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7C5ED" w14:textId="77777777" w:rsidR="00CE2C41" w:rsidRPr="00DA3BEE" w:rsidRDefault="008F7CBC">
      <w:pPr>
        <w:ind w:left="3407"/>
        <w:rPr>
          <w:rFonts w:ascii="Times New Roman"/>
          <w:sz w:val="20"/>
        </w:rPr>
      </w:pPr>
      <w:r w:rsidRPr="00DA3BEE">
        <w:rPr>
          <w:rFonts w:ascii="Times New Roman"/>
          <w:noProof/>
          <w:sz w:val="20"/>
          <w:lang w:eastAsia="en-GB"/>
        </w:rPr>
        <w:drawing>
          <wp:inline distT="0" distB="0" distL="0" distR="0" wp14:anchorId="7C89E93D" wp14:editId="51C5D0C8">
            <wp:extent cx="2704338" cy="124815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04338" cy="1248155"/>
                    </a:xfrm>
                    <a:prstGeom prst="rect">
                      <a:avLst/>
                    </a:prstGeom>
                  </pic:spPr>
                </pic:pic>
              </a:graphicData>
            </a:graphic>
          </wp:inline>
        </w:drawing>
      </w:r>
    </w:p>
    <w:p w14:paraId="201108DD" w14:textId="77777777" w:rsidR="00CE2C41" w:rsidRPr="00DA3BEE" w:rsidRDefault="00CE2C41">
      <w:pPr>
        <w:pStyle w:val="BodyText"/>
        <w:spacing w:before="100"/>
        <w:rPr>
          <w:rFonts w:ascii="Times New Roman"/>
          <w:sz w:val="66"/>
          <w:lang w:val="en-GB"/>
        </w:rPr>
      </w:pPr>
    </w:p>
    <w:p w14:paraId="488DD230" w14:textId="76378E4C" w:rsidR="00CE2C41" w:rsidRPr="00AD5809" w:rsidRDefault="00AD5809" w:rsidP="00AD5809">
      <w:pPr>
        <w:jc w:val="center"/>
        <w:rPr>
          <w:b/>
          <w:sz w:val="66"/>
        </w:rPr>
      </w:pPr>
      <w:bookmarkStart w:id="0" w:name="Name_of_School_"/>
      <w:bookmarkEnd w:id="0"/>
      <w:r>
        <w:rPr>
          <w:b/>
          <w:sz w:val="66"/>
        </w:rPr>
        <w:t>St Joseph’s RC Primary School</w:t>
      </w:r>
    </w:p>
    <w:p w14:paraId="03C5555B" w14:textId="77777777" w:rsidR="00CE2C41" w:rsidRPr="00DA3BEE" w:rsidRDefault="00CE2C41">
      <w:pPr>
        <w:pStyle w:val="BodyText"/>
        <w:spacing w:before="508"/>
        <w:rPr>
          <w:b/>
          <w:sz w:val="66"/>
          <w:lang w:val="en-GB"/>
        </w:rPr>
      </w:pPr>
    </w:p>
    <w:p w14:paraId="30302ECF" w14:textId="77777777" w:rsidR="00AD5809" w:rsidRDefault="00AD5809" w:rsidP="00AD5809">
      <w:pPr>
        <w:pStyle w:val="NormalWeb"/>
        <w:jc w:val="center"/>
      </w:pPr>
      <w:bookmarkStart w:id="1" w:name="Child_Protection_and_Safeguarding_Policy"/>
      <w:bookmarkEnd w:id="1"/>
      <w:r>
        <w:rPr>
          <w:noProof/>
        </w:rPr>
        <w:drawing>
          <wp:inline distT="0" distB="0" distL="0" distR="0" wp14:anchorId="43808108" wp14:editId="33E2F4D6">
            <wp:extent cx="1847850" cy="1847850"/>
            <wp:effectExtent l="0" t="0" r="0" b="0"/>
            <wp:docPr id="45" name="Picture 45" descr="C:\Users\sarah.jackson_plymou\Downloads\SCHOOL LOGO (3)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jackson_plymou\Downloads\SCHOOL LOGO (3) (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14:paraId="6CF95682" w14:textId="77777777" w:rsidR="00CE2C41" w:rsidRPr="00DA3BEE" w:rsidRDefault="008F7CBC">
      <w:pPr>
        <w:spacing w:before="772"/>
        <w:ind w:left="5137" w:hanging="3990"/>
        <w:rPr>
          <w:rFonts w:ascii="Calibri"/>
          <w:sz w:val="70"/>
        </w:rPr>
      </w:pPr>
      <w:r w:rsidRPr="00DA3BEE">
        <w:rPr>
          <w:rFonts w:ascii="Calibri"/>
          <w:color w:val="00536A"/>
          <w:sz w:val="70"/>
        </w:rPr>
        <w:t>Child</w:t>
      </w:r>
      <w:r w:rsidRPr="00DA3BEE">
        <w:rPr>
          <w:rFonts w:ascii="Calibri"/>
          <w:color w:val="00536A"/>
          <w:spacing w:val="-30"/>
          <w:sz w:val="70"/>
        </w:rPr>
        <w:t xml:space="preserve"> </w:t>
      </w:r>
      <w:r w:rsidRPr="00DA3BEE">
        <w:rPr>
          <w:rFonts w:ascii="Calibri"/>
          <w:color w:val="00536A"/>
          <w:sz w:val="70"/>
        </w:rPr>
        <w:t>Protection</w:t>
      </w:r>
      <w:r w:rsidRPr="00DA3BEE">
        <w:rPr>
          <w:rFonts w:ascii="Calibri"/>
          <w:color w:val="00536A"/>
          <w:spacing w:val="-30"/>
          <w:sz w:val="70"/>
        </w:rPr>
        <w:t xml:space="preserve"> </w:t>
      </w:r>
      <w:r w:rsidRPr="00DA3BEE">
        <w:rPr>
          <w:rFonts w:ascii="Calibri"/>
          <w:color w:val="00536A"/>
          <w:sz w:val="70"/>
        </w:rPr>
        <w:t>and</w:t>
      </w:r>
      <w:r w:rsidRPr="00DA3BEE">
        <w:rPr>
          <w:rFonts w:ascii="Calibri"/>
          <w:color w:val="00536A"/>
          <w:spacing w:val="-30"/>
          <w:sz w:val="70"/>
        </w:rPr>
        <w:t xml:space="preserve"> </w:t>
      </w:r>
      <w:r w:rsidRPr="00DA3BEE">
        <w:rPr>
          <w:rFonts w:ascii="Calibri"/>
          <w:color w:val="00536A"/>
          <w:sz w:val="70"/>
        </w:rPr>
        <w:t xml:space="preserve">Safeguarding </w:t>
      </w:r>
      <w:r w:rsidRPr="00DA3BEE">
        <w:rPr>
          <w:rFonts w:ascii="Calibri"/>
          <w:color w:val="00536A"/>
          <w:spacing w:val="-2"/>
          <w:sz w:val="70"/>
        </w:rPr>
        <w:t>Policy</w:t>
      </w:r>
    </w:p>
    <w:p w14:paraId="3478AE31" w14:textId="52BAE4E4" w:rsidR="00CE2C41" w:rsidRPr="00DA3BEE" w:rsidRDefault="00DA3BEE" w:rsidP="00DA3BEE">
      <w:pPr>
        <w:tabs>
          <w:tab w:val="left" w:pos="5970"/>
        </w:tabs>
        <w:spacing w:before="240"/>
        <w:ind w:left="3660"/>
        <w:rPr>
          <w:b/>
          <w:sz w:val="66"/>
        </w:rPr>
      </w:pPr>
      <w:r w:rsidRPr="00DA3BEE">
        <w:rPr>
          <w:b/>
          <w:color w:val="FF0000"/>
          <w:spacing w:val="-2"/>
          <w:sz w:val="66"/>
        </w:rPr>
        <w:t xml:space="preserve">    April </w:t>
      </w:r>
      <w:r w:rsidR="008F7CBC" w:rsidRPr="00DA3BEE">
        <w:rPr>
          <w:b/>
          <w:color w:val="FF0000"/>
          <w:spacing w:val="-4"/>
          <w:sz w:val="66"/>
        </w:rPr>
        <w:t>2026</w:t>
      </w:r>
    </w:p>
    <w:p w14:paraId="14BF561C" w14:textId="77777777" w:rsidR="00CE2C41" w:rsidRPr="00DA3BEE" w:rsidRDefault="00CE2C41">
      <w:pPr>
        <w:rPr>
          <w:b/>
          <w:sz w:val="66"/>
        </w:rPr>
        <w:sectPr w:rsidR="00CE2C41" w:rsidRPr="00DA3BEE">
          <w:type w:val="continuous"/>
          <w:pgSz w:w="11920" w:h="16840"/>
          <w:pgMar w:top="1480" w:right="566" w:bottom="280" w:left="283" w:header="720" w:footer="720" w:gutter="0"/>
          <w:cols w:space="720"/>
        </w:sectPr>
      </w:pPr>
    </w:p>
    <w:p w14:paraId="0B572E84" w14:textId="77777777" w:rsidR="00CE2C41" w:rsidRPr="00DA3BEE" w:rsidRDefault="008F7CBC">
      <w:pPr>
        <w:pStyle w:val="BodyText"/>
        <w:rPr>
          <w:b/>
          <w:sz w:val="28"/>
          <w:lang w:val="en-GB"/>
        </w:rPr>
      </w:pPr>
      <w:r w:rsidRPr="00DA3BEE">
        <w:rPr>
          <w:b/>
          <w:noProof/>
          <w:sz w:val="28"/>
          <w:lang w:val="en-GB" w:eastAsia="en-GB"/>
        </w:rPr>
        <w:lastRenderedPageBreak/>
        <w:drawing>
          <wp:anchor distT="0" distB="0" distL="0" distR="0" simplePos="0" relativeHeight="15728640" behindDoc="0" locked="0" layoutInCell="1" allowOverlap="1" wp14:anchorId="2CE759CE" wp14:editId="426D02CF">
            <wp:simplePos x="0" y="0"/>
            <wp:positionH relativeFrom="page">
              <wp:posOffset>5362575</wp:posOffset>
            </wp:positionH>
            <wp:positionV relativeFrom="page">
              <wp:posOffset>10011742</wp:posOffset>
            </wp:positionV>
            <wp:extent cx="1819275" cy="2476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819275" cy="247650"/>
                    </a:xfrm>
                    <a:prstGeom prst="rect">
                      <a:avLst/>
                    </a:prstGeom>
                  </pic:spPr>
                </pic:pic>
              </a:graphicData>
            </a:graphic>
          </wp:anchor>
        </w:drawing>
      </w:r>
    </w:p>
    <w:p w14:paraId="2AA0363A" w14:textId="77777777" w:rsidR="00CE2C41" w:rsidRPr="00DA3BEE" w:rsidRDefault="00CE2C41">
      <w:pPr>
        <w:pStyle w:val="BodyText"/>
        <w:spacing w:before="21"/>
        <w:rPr>
          <w:b/>
          <w:sz w:val="28"/>
          <w:lang w:val="en-GB"/>
        </w:rPr>
      </w:pPr>
    </w:p>
    <w:p w14:paraId="5F4D125B" w14:textId="77777777" w:rsidR="00CE2C41" w:rsidRPr="00DA3BEE" w:rsidRDefault="008F7CBC">
      <w:pPr>
        <w:pStyle w:val="Heading2"/>
        <w:ind w:left="797" w:firstLine="0"/>
        <w:rPr>
          <w:lang w:val="en-GB"/>
        </w:rPr>
      </w:pPr>
      <w:r w:rsidRPr="00DA3BEE">
        <w:rPr>
          <w:color w:val="006FBF"/>
          <w:lang w:val="en-GB"/>
        </w:rPr>
        <w:t>Document</w:t>
      </w:r>
      <w:r w:rsidRPr="00DA3BEE">
        <w:rPr>
          <w:color w:val="006FBF"/>
          <w:spacing w:val="-8"/>
          <w:lang w:val="en-GB"/>
        </w:rPr>
        <w:t xml:space="preserve"> </w:t>
      </w:r>
      <w:r w:rsidRPr="00DA3BEE">
        <w:rPr>
          <w:color w:val="006FBF"/>
          <w:spacing w:val="-2"/>
          <w:lang w:val="en-GB"/>
        </w:rPr>
        <w:t>Control</w:t>
      </w:r>
    </w:p>
    <w:p w14:paraId="2AC60B3F" w14:textId="77777777" w:rsidR="00CE2C41" w:rsidRPr="00DA3BEE" w:rsidRDefault="00CE2C41">
      <w:pPr>
        <w:pStyle w:val="BodyText"/>
        <w:rPr>
          <w:b/>
          <w:sz w:val="28"/>
          <w:lang w:val="en-GB"/>
        </w:rPr>
      </w:pPr>
    </w:p>
    <w:p w14:paraId="0AAA2FBB" w14:textId="77777777" w:rsidR="00CE2C41" w:rsidRPr="00DA3BEE" w:rsidRDefault="008F7CBC">
      <w:pPr>
        <w:pStyle w:val="Heading4"/>
        <w:rPr>
          <w:lang w:val="en-GB"/>
        </w:rPr>
      </w:pPr>
      <w:r w:rsidRPr="00DA3BEE">
        <w:rPr>
          <w:lang w:val="en-GB"/>
        </w:rPr>
        <w:t xml:space="preserve">Changes </w:t>
      </w:r>
      <w:r w:rsidRPr="00DA3BEE">
        <w:rPr>
          <w:spacing w:val="-2"/>
          <w:lang w:val="en-GB"/>
        </w:rPr>
        <w:t>History</w:t>
      </w:r>
    </w:p>
    <w:p w14:paraId="3DF5C31E" w14:textId="77777777" w:rsidR="00CE2C41" w:rsidRPr="00DA3BEE" w:rsidRDefault="00CE2C41">
      <w:pPr>
        <w:pStyle w:val="BodyText"/>
        <w:spacing w:before="30"/>
        <w:rPr>
          <w:b/>
          <w:lang w:val="en-GB"/>
        </w:rPr>
      </w:pPr>
    </w:p>
    <w:tbl>
      <w:tblPr>
        <w:tblW w:w="0" w:type="auto"/>
        <w:tblInd w:w="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0"/>
        <w:gridCol w:w="1140"/>
        <w:gridCol w:w="2360"/>
        <w:gridCol w:w="2380"/>
        <w:gridCol w:w="2360"/>
      </w:tblGrid>
      <w:tr w:rsidR="00CE2C41" w:rsidRPr="00DA3BEE" w14:paraId="2F693B7F" w14:textId="77777777">
        <w:trPr>
          <w:trHeight w:val="600"/>
        </w:trPr>
        <w:tc>
          <w:tcPr>
            <w:tcW w:w="1120" w:type="dxa"/>
          </w:tcPr>
          <w:p w14:paraId="184B39DB" w14:textId="77777777" w:rsidR="00CE2C41" w:rsidRPr="00DA3BEE" w:rsidRDefault="008F7CBC">
            <w:pPr>
              <w:pStyle w:val="TableParagraph"/>
              <w:spacing w:before="116"/>
              <w:ind w:left="128"/>
              <w:rPr>
                <w:b/>
                <w:sz w:val="24"/>
                <w:lang w:val="en-GB"/>
              </w:rPr>
            </w:pPr>
            <w:r w:rsidRPr="00DA3BEE">
              <w:rPr>
                <w:b/>
                <w:spacing w:val="-2"/>
                <w:sz w:val="24"/>
                <w:lang w:val="en-GB"/>
              </w:rPr>
              <w:t>Version</w:t>
            </w:r>
          </w:p>
        </w:tc>
        <w:tc>
          <w:tcPr>
            <w:tcW w:w="1140" w:type="dxa"/>
          </w:tcPr>
          <w:p w14:paraId="18F745E0" w14:textId="77777777" w:rsidR="00CE2C41" w:rsidRPr="00DA3BEE" w:rsidRDefault="008F7CBC">
            <w:pPr>
              <w:pStyle w:val="TableParagraph"/>
              <w:spacing w:before="116"/>
              <w:ind w:left="245"/>
              <w:rPr>
                <w:b/>
                <w:sz w:val="24"/>
                <w:lang w:val="en-GB"/>
              </w:rPr>
            </w:pPr>
            <w:r w:rsidRPr="00DA3BEE">
              <w:rPr>
                <w:b/>
                <w:spacing w:val="-4"/>
                <w:sz w:val="24"/>
                <w:lang w:val="en-GB"/>
              </w:rPr>
              <w:t>Date</w:t>
            </w:r>
          </w:p>
        </w:tc>
        <w:tc>
          <w:tcPr>
            <w:tcW w:w="2360" w:type="dxa"/>
          </w:tcPr>
          <w:p w14:paraId="61406882" w14:textId="77777777" w:rsidR="00CE2C41" w:rsidRPr="00DA3BEE" w:rsidRDefault="008F7CBC">
            <w:pPr>
              <w:pStyle w:val="TableParagraph"/>
              <w:spacing w:before="116"/>
              <w:ind w:left="230"/>
              <w:rPr>
                <w:b/>
                <w:sz w:val="24"/>
                <w:lang w:val="en-GB"/>
              </w:rPr>
            </w:pPr>
            <w:r w:rsidRPr="00DA3BEE">
              <w:rPr>
                <w:b/>
                <w:sz w:val="24"/>
                <w:lang w:val="en-GB"/>
              </w:rPr>
              <w:t xml:space="preserve">Amended </w:t>
            </w:r>
            <w:r w:rsidRPr="00DA3BEE">
              <w:rPr>
                <w:b/>
                <w:spacing w:val="-5"/>
                <w:sz w:val="24"/>
                <w:lang w:val="en-GB"/>
              </w:rPr>
              <w:t>by</w:t>
            </w:r>
          </w:p>
        </w:tc>
        <w:tc>
          <w:tcPr>
            <w:tcW w:w="2380" w:type="dxa"/>
          </w:tcPr>
          <w:p w14:paraId="7EF61DA9" w14:textId="77777777" w:rsidR="00CE2C41" w:rsidRPr="00DA3BEE" w:rsidRDefault="008F7CBC">
            <w:pPr>
              <w:pStyle w:val="TableParagraph"/>
              <w:spacing w:before="116"/>
              <w:ind w:left="225"/>
              <w:rPr>
                <w:b/>
                <w:sz w:val="24"/>
                <w:lang w:val="en-GB"/>
              </w:rPr>
            </w:pPr>
            <w:r w:rsidRPr="00DA3BEE">
              <w:rPr>
                <w:b/>
                <w:spacing w:val="-2"/>
                <w:sz w:val="24"/>
                <w:lang w:val="en-GB"/>
              </w:rPr>
              <w:t>Recipients</w:t>
            </w:r>
          </w:p>
        </w:tc>
        <w:tc>
          <w:tcPr>
            <w:tcW w:w="2360" w:type="dxa"/>
          </w:tcPr>
          <w:p w14:paraId="42DCE5D0" w14:textId="77777777" w:rsidR="00CE2C41" w:rsidRPr="00DA3BEE" w:rsidRDefault="008F7CBC">
            <w:pPr>
              <w:pStyle w:val="TableParagraph"/>
              <w:spacing w:before="116"/>
              <w:ind w:left="230"/>
              <w:rPr>
                <w:b/>
                <w:sz w:val="24"/>
                <w:lang w:val="en-GB"/>
              </w:rPr>
            </w:pPr>
            <w:r w:rsidRPr="00DA3BEE">
              <w:rPr>
                <w:b/>
                <w:spacing w:val="-2"/>
                <w:sz w:val="24"/>
                <w:lang w:val="en-GB"/>
              </w:rPr>
              <w:t>Purpose</w:t>
            </w:r>
          </w:p>
        </w:tc>
      </w:tr>
      <w:tr w:rsidR="00CE2C41" w:rsidRPr="00DA3BEE" w14:paraId="605F6F1B" w14:textId="77777777">
        <w:trPr>
          <w:trHeight w:val="899"/>
        </w:trPr>
        <w:tc>
          <w:tcPr>
            <w:tcW w:w="1120" w:type="dxa"/>
          </w:tcPr>
          <w:p w14:paraId="731C564B" w14:textId="77777777" w:rsidR="00CE2C41" w:rsidRPr="00DA3BEE" w:rsidRDefault="008F7CBC">
            <w:pPr>
              <w:pStyle w:val="TableParagraph"/>
              <w:spacing w:before="111"/>
              <w:ind w:left="225"/>
              <w:rPr>
                <w:sz w:val="20"/>
                <w:lang w:val="en-GB"/>
              </w:rPr>
            </w:pPr>
            <w:r w:rsidRPr="00DA3BEE">
              <w:rPr>
                <w:spacing w:val="-5"/>
                <w:sz w:val="20"/>
                <w:lang w:val="en-GB"/>
              </w:rPr>
              <w:t>2.0</w:t>
            </w:r>
          </w:p>
        </w:tc>
        <w:tc>
          <w:tcPr>
            <w:tcW w:w="1140" w:type="dxa"/>
          </w:tcPr>
          <w:p w14:paraId="21276F50" w14:textId="77777777" w:rsidR="00CE2C41" w:rsidRPr="00DA3BEE" w:rsidRDefault="008F7CBC">
            <w:pPr>
              <w:pStyle w:val="TableParagraph"/>
              <w:spacing w:before="111"/>
              <w:ind w:left="147"/>
              <w:rPr>
                <w:sz w:val="20"/>
                <w:lang w:val="en-GB"/>
              </w:rPr>
            </w:pPr>
            <w:r w:rsidRPr="00DA3BEE">
              <w:rPr>
                <w:sz w:val="20"/>
                <w:lang w:val="en-GB"/>
              </w:rPr>
              <w:t>July</w:t>
            </w:r>
            <w:r w:rsidRPr="00DA3BEE">
              <w:rPr>
                <w:spacing w:val="-4"/>
                <w:sz w:val="20"/>
                <w:lang w:val="en-GB"/>
              </w:rPr>
              <w:t xml:space="preserve"> 2020</w:t>
            </w:r>
          </w:p>
        </w:tc>
        <w:tc>
          <w:tcPr>
            <w:tcW w:w="2360" w:type="dxa"/>
          </w:tcPr>
          <w:p w14:paraId="00E6117B" w14:textId="77777777" w:rsidR="00CE2C41" w:rsidRPr="00DA3BEE" w:rsidRDefault="00CE2C41">
            <w:pPr>
              <w:pStyle w:val="TableParagraph"/>
              <w:rPr>
                <w:rFonts w:ascii="Times New Roman"/>
                <w:sz w:val="20"/>
                <w:lang w:val="en-GB"/>
              </w:rPr>
            </w:pPr>
          </w:p>
        </w:tc>
        <w:tc>
          <w:tcPr>
            <w:tcW w:w="2380" w:type="dxa"/>
          </w:tcPr>
          <w:p w14:paraId="15393EC1" w14:textId="77777777" w:rsidR="00CE2C41" w:rsidRPr="00DA3BEE" w:rsidRDefault="008F7CBC">
            <w:pPr>
              <w:pStyle w:val="TableParagraph"/>
              <w:spacing w:before="111"/>
              <w:ind w:left="225"/>
              <w:rPr>
                <w:sz w:val="20"/>
                <w:lang w:val="en-GB"/>
              </w:rPr>
            </w:pPr>
            <w:r w:rsidRPr="00DA3BEE">
              <w:rPr>
                <w:sz w:val="20"/>
                <w:lang w:val="en-GB"/>
              </w:rPr>
              <w:t>CAST</w:t>
            </w:r>
            <w:r w:rsidRPr="00DA3BEE">
              <w:rPr>
                <w:spacing w:val="-4"/>
                <w:sz w:val="20"/>
                <w:lang w:val="en-GB"/>
              </w:rPr>
              <w:t xml:space="preserve"> </w:t>
            </w:r>
            <w:r w:rsidRPr="00DA3BEE">
              <w:rPr>
                <w:spacing w:val="-2"/>
                <w:sz w:val="20"/>
                <w:lang w:val="en-GB"/>
              </w:rPr>
              <w:t>Board</w:t>
            </w:r>
          </w:p>
          <w:p w14:paraId="502925E4" w14:textId="77777777" w:rsidR="00CE2C41" w:rsidRPr="00DA3BEE" w:rsidRDefault="008F7CBC">
            <w:pPr>
              <w:pStyle w:val="TableParagraph"/>
              <w:ind w:left="225" w:right="201"/>
              <w:rPr>
                <w:sz w:val="20"/>
                <w:lang w:val="en-GB"/>
              </w:rPr>
            </w:pPr>
            <w:r w:rsidRPr="00DA3BEE">
              <w:rPr>
                <w:sz w:val="20"/>
                <w:lang w:val="en-GB"/>
              </w:rPr>
              <w:t>All</w:t>
            </w:r>
            <w:r w:rsidRPr="00DA3BEE">
              <w:rPr>
                <w:spacing w:val="-14"/>
                <w:sz w:val="20"/>
                <w:lang w:val="en-GB"/>
              </w:rPr>
              <w:t xml:space="preserve"> </w:t>
            </w:r>
            <w:r w:rsidRPr="00DA3BEE">
              <w:rPr>
                <w:sz w:val="20"/>
                <w:lang w:val="en-GB"/>
              </w:rPr>
              <w:t>Plymouth</w:t>
            </w:r>
            <w:r w:rsidRPr="00DA3BEE">
              <w:rPr>
                <w:spacing w:val="-14"/>
                <w:sz w:val="20"/>
                <w:lang w:val="en-GB"/>
              </w:rPr>
              <w:t xml:space="preserve"> </w:t>
            </w:r>
            <w:r w:rsidRPr="00DA3BEE">
              <w:rPr>
                <w:sz w:val="20"/>
                <w:lang w:val="en-GB"/>
              </w:rPr>
              <w:t xml:space="preserve">CAST </w:t>
            </w:r>
            <w:r w:rsidRPr="00DA3BEE">
              <w:rPr>
                <w:spacing w:val="-2"/>
                <w:sz w:val="20"/>
                <w:lang w:val="en-GB"/>
              </w:rPr>
              <w:t>Staff</w:t>
            </w:r>
          </w:p>
        </w:tc>
        <w:tc>
          <w:tcPr>
            <w:tcW w:w="2360" w:type="dxa"/>
          </w:tcPr>
          <w:p w14:paraId="559F6E83" w14:textId="77777777" w:rsidR="00CE2C41" w:rsidRPr="00DA3BEE" w:rsidRDefault="008F7CBC">
            <w:pPr>
              <w:pStyle w:val="TableParagraph"/>
              <w:spacing w:before="111"/>
              <w:ind w:left="215"/>
              <w:rPr>
                <w:sz w:val="20"/>
                <w:lang w:val="en-GB"/>
              </w:rPr>
            </w:pPr>
            <w:r w:rsidRPr="00DA3BEE">
              <w:rPr>
                <w:sz w:val="20"/>
                <w:lang w:val="en-GB"/>
              </w:rPr>
              <w:t>Updated</w:t>
            </w:r>
            <w:r w:rsidRPr="00DA3BEE">
              <w:rPr>
                <w:spacing w:val="-13"/>
                <w:sz w:val="20"/>
                <w:lang w:val="en-GB"/>
              </w:rPr>
              <w:t xml:space="preserve"> </w:t>
            </w:r>
            <w:r w:rsidRPr="00DA3BEE">
              <w:rPr>
                <w:sz w:val="20"/>
                <w:lang w:val="en-GB"/>
              </w:rPr>
              <w:t>in</w:t>
            </w:r>
            <w:r w:rsidRPr="00DA3BEE">
              <w:rPr>
                <w:spacing w:val="-13"/>
                <w:sz w:val="20"/>
                <w:lang w:val="en-GB"/>
              </w:rPr>
              <w:t xml:space="preserve"> </w:t>
            </w:r>
            <w:r w:rsidRPr="00DA3BEE">
              <w:rPr>
                <w:sz w:val="20"/>
                <w:lang w:val="en-GB"/>
              </w:rPr>
              <w:t>light</w:t>
            </w:r>
            <w:r w:rsidRPr="00DA3BEE">
              <w:rPr>
                <w:spacing w:val="-13"/>
                <w:sz w:val="20"/>
                <w:lang w:val="en-GB"/>
              </w:rPr>
              <w:t xml:space="preserve"> </w:t>
            </w:r>
            <w:r w:rsidRPr="00DA3BEE">
              <w:rPr>
                <w:sz w:val="20"/>
                <w:lang w:val="en-GB"/>
              </w:rPr>
              <w:t xml:space="preserve">of </w:t>
            </w:r>
            <w:proofErr w:type="spellStart"/>
            <w:r w:rsidRPr="00DA3BEE">
              <w:rPr>
                <w:sz w:val="20"/>
                <w:lang w:val="en-GB"/>
              </w:rPr>
              <w:t>KCSiE</w:t>
            </w:r>
            <w:proofErr w:type="spellEnd"/>
            <w:r w:rsidRPr="00DA3BEE">
              <w:rPr>
                <w:sz w:val="20"/>
                <w:lang w:val="en-GB"/>
              </w:rPr>
              <w:t xml:space="preserve"> 2020</w:t>
            </w:r>
          </w:p>
        </w:tc>
      </w:tr>
      <w:tr w:rsidR="00CE2C41" w:rsidRPr="00DA3BEE" w14:paraId="73DF7CF6" w14:textId="77777777">
        <w:trPr>
          <w:trHeight w:val="1120"/>
        </w:trPr>
        <w:tc>
          <w:tcPr>
            <w:tcW w:w="1120" w:type="dxa"/>
          </w:tcPr>
          <w:p w14:paraId="48363EA4" w14:textId="77777777" w:rsidR="00CE2C41" w:rsidRPr="00DA3BEE" w:rsidRDefault="008F7CBC">
            <w:pPr>
              <w:pStyle w:val="TableParagraph"/>
              <w:spacing w:before="106"/>
              <w:ind w:left="225"/>
              <w:rPr>
                <w:sz w:val="20"/>
                <w:lang w:val="en-GB"/>
              </w:rPr>
            </w:pPr>
            <w:r w:rsidRPr="00DA3BEE">
              <w:rPr>
                <w:spacing w:val="-5"/>
                <w:sz w:val="20"/>
                <w:lang w:val="en-GB"/>
              </w:rPr>
              <w:t>3.0</w:t>
            </w:r>
          </w:p>
        </w:tc>
        <w:tc>
          <w:tcPr>
            <w:tcW w:w="1140" w:type="dxa"/>
          </w:tcPr>
          <w:p w14:paraId="640DFFA1" w14:textId="77777777" w:rsidR="00CE2C41" w:rsidRPr="00DA3BEE" w:rsidRDefault="008F7CBC">
            <w:pPr>
              <w:pStyle w:val="TableParagraph"/>
              <w:spacing w:before="106"/>
              <w:ind w:left="119"/>
              <w:rPr>
                <w:sz w:val="20"/>
                <w:lang w:val="en-GB"/>
              </w:rPr>
            </w:pPr>
            <w:r w:rsidRPr="00DA3BEE">
              <w:rPr>
                <w:sz w:val="20"/>
                <w:lang w:val="en-GB"/>
              </w:rPr>
              <w:t>Sept</w:t>
            </w:r>
            <w:r w:rsidRPr="00DA3BEE">
              <w:rPr>
                <w:spacing w:val="-4"/>
                <w:sz w:val="20"/>
                <w:lang w:val="en-GB"/>
              </w:rPr>
              <w:t xml:space="preserve"> 2021</w:t>
            </w:r>
          </w:p>
        </w:tc>
        <w:tc>
          <w:tcPr>
            <w:tcW w:w="2360" w:type="dxa"/>
          </w:tcPr>
          <w:p w14:paraId="0814AC77" w14:textId="77777777" w:rsidR="00CE2C41" w:rsidRPr="00DA3BEE" w:rsidRDefault="00CE2C41">
            <w:pPr>
              <w:pStyle w:val="TableParagraph"/>
              <w:rPr>
                <w:rFonts w:ascii="Times New Roman"/>
                <w:sz w:val="20"/>
                <w:lang w:val="en-GB"/>
              </w:rPr>
            </w:pPr>
          </w:p>
        </w:tc>
        <w:tc>
          <w:tcPr>
            <w:tcW w:w="2380" w:type="dxa"/>
          </w:tcPr>
          <w:p w14:paraId="1C291711" w14:textId="77777777" w:rsidR="00CE2C41" w:rsidRPr="00DA3BEE" w:rsidRDefault="008F7CBC">
            <w:pPr>
              <w:pStyle w:val="TableParagraph"/>
              <w:spacing w:before="106"/>
              <w:ind w:left="105"/>
              <w:rPr>
                <w:sz w:val="20"/>
                <w:lang w:val="en-GB"/>
              </w:rPr>
            </w:pPr>
            <w:r w:rsidRPr="00DA3BEE">
              <w:rPr>
                <w:sz w:val="20"/>
                <w:lang w:val="en-GB"/>
              </w:rPr>
              <w:t>CAST</w:t>
            </w:r>
            <w:r w:rsidRPr="00DA3BEE">
              <w:rPr>
                <w:spacing w:val="-4"/>
                <w:sz w:val="20"/>
                <w:lang w:val="en-GB"/>
              </w:rPr>
              <w:t xml:space="preserve"> </w:t>
            </w:r>
            <w:r w:rsidRPr="00DA3BEE">
              <w:rPr>
                <w:spacing w:val="-2"/>
                <w:sz w:val="20"/>
                <w:lang w:val="en-GB"/>
              </w:rPr>
              <w:t>Board</w:t>
            </w:r>
          </w:p>
          <w:p w14:paraId="6F66A5BD" w14:textId="77777777" w:rsidR="00CE2C41" w:rsidRPr="00DA3BEE" w:rsidRDefault="008F7CBC">
            <w:pPr>
              <w:pStyle w:val="TableParagraph"/>
              <w:ind w:left="105" w:right="201"/>
              <w:rPr>
                <w:sz w:val="20"/>
                <w:lang w:val="en-GB"/>
              </w:rPr>
            </w:pPr>
            <w:r w:rsidRPr="00DA3BEE">
              <w:rPr>
                <w:sz w:val="20"/>
                <w:lang w:val="en-GB"/>
              </w:rPr>
              <w:t>All</w:t>
            </w:r>
            <w:r w:rsidRPr="00DA3BEE">
              <w:rPr>
                <w:spacing w:val="-14"/>
                <w:sz w:val="20"/>
                <w:lang w:val="en-GB"/>
              </w:rPr>
              <w:t xml:space="preserve"> </w:t>
            </w:r>
            <w:r w:rsidRPr="00DA3BEE">
              <w:rPr>
                <w:sz w:val="20"/>
                <w:lang w:val="en-GB"/>
              </w:rPr>
              <w:t>Plymouth</w:t>
            </w:r>
            <w:r w:rsidRPr="00DA3BEE">
              <w:rPr>
                <w:spacing w:val="-14"/>
                <w:sz w:val="20"/>
                <w:lang w:val="en-GB"/>
              </w:rPr>
              <w:t xml:space="preserve"> </w:t>
            </w:r>
            <w:r w:rsidRPr="00DA3BEE">
              <w:rPr>
                <w:sz w:val="20"/>
                <w:lang w:val="en-GB"/>
              </w:rPr>
              <w:t xml:space="preserve">CAST </w:t>
            </w:r>
            <w:r w:rsidRPr="00DA3BEE">
              <w:rPr>
                <w:spacing w:val="-2"/>
                <w:sz w:val="20"/>
                <w:lang w:val="en-GB"/>
              </w:rPr>
              <w:t>Staff</w:t>
            </w:r>
          </w:p>
        </w:tc>
        <w:tc>
          <w:tcPr>
            <w:tcW w:w="2360" w:type="dxa"/>
          </w:tcPr>
          <w:p w14:paraId="4FF13733" w14:textId="77777777" w:rsidR="00CE2C41" w:rsidRPr="00DA3BEE" w:rsidRDefault="008F7CBC">
            <w:pPr>
              <w:pStyle w:val="TableParagraph"/>
              <w:spacing w:before="106"/>
              <w:ind w:left="230" w:right="134"/>
              <w:rPr>
                <w:sz w:val="20"/>
                <w:lang w:val="en-GB"/>
              </w:rPr>
            </w:pPr>
            <w:r w:rsidRPr="00DA3BEE">
              <w:rPr>
                <w:sz w:val="20"/>
                <w:lang w:val="en-GB"/>
              </w:rPr>
              <w:t>Substantial</w:t>
            </w:r>
            <w:r w:rsidRPr="00DA3BEE">
              <w:rPr>
                <w:spacing w:val="-14"/>
                <w:sz w:val="20"/>
                <w:lang w:val="en-GB"/>
              </w:rPr>
              <w:t xml:space="preserve"> </w:t>
            </w:r>
            <w:r w:rsidRPr="00DA3BEE">
              <w:rPr>
                <w:sz w:val="20"/>
                <w:lang w:val="en-GB"/>
              </w:rPr>
              <w:t>re-write</w:t>
            </w:r>
            <w:r w:rsidRPr="00DA3BEE">
              <w:rPr>
                <w:spacing w:val="-14"/>
                <w:sz w:val="20"/>
                <w:lang w:val="en-GB"/>
              </w:rPr>
              <w:t xml:space="preserve"> </w:t>
            </w:r>
            <w:r w:rsidRPr="00DA3BEE">
              <w:rPr>
                <w:sz w:val="20"/>
                <w:lang w:val="en-GB"/>
              </w:rPr>
              <w:t xml:space="preserve">to improve clarity and reflect </w:t>
            </w:r>
            <w:proofErr w:type="spellStart"/>
            <w:r w:rsidRPr="00DA3BEE">
              <w:rPr>
                <w:sz w:val="20"/>
                <w:lang w:val="en-GB"/>
              </w:rPr>
              <w:t>KCSiE</w:t>
            </w:r>
            <w:proofErr w:type="spellEnd"/>
            <w:r w:rsidRPr="00DA3BEE">
              <w:rPr>
                <w:sz w:val="20"/>
                <w:lang w:val="en-GB"/>
              </w:rPr>
              <w:t xml:space="preserve"> Sep </w:t>
            </w:r>
            <w:r w:rsidRPr="00DA3BEE">
              <w:rPr>
                <w:spacing w:val="-4"/>
                <w:sz w:val="20"/>
                <w:lang w:val="en-GB"/>
              </w:rPr>
              <w:t>2021</w:t>
            </w:r>
          </w:p>
        </w:tc>
      </w:tr>
      <w:tr w:rsidR="00CE2C41" w:rsidRPr="00DA3BEE" w14:paraId="3276163D" w14:textId="77777777">
        <w:trPr>
          <w:trHeight w:val="899"/>
        </w:trPr>
        <w:tc>
          <w:tcPr>
            <w:tcW w:w="1120" w:type="dxa"/>
          </w:tcPr>
          <w:p w14:paraId="5FC9D69C" w14:textId="77777777" w:rsidR="00CE2C41" w:rsidRPr="00DA3BEE" w:rsidRDefault="008F7CBC">
            <w:pPr>
              <w:pStyle w:val="TableParagraph"/>
              <w:spacing w:before="110"/>
              <w:ind w:left="225"/>
              <w:rPr>
                <w:sz w:val="20"/>
                <w:lang w:val="en-GB"/>
              </w:rPr>
            </w:pPr>
            <w:r w:rsidRPr="00DA3BEE">
              <w:rPr>
                <w:spacing w:val="-5"/>
                <w:sz w:val="20"/>
                <w:lang w:val="en-GB"/>
              </w:rPr>
              <w:t>4.0</w:t>
            </w:r>
          </w:p>
        </w:tc>
        <w:tc>
          <w:tcPr>
            <w:tcW w:w="1140" w:type="dxa"/>
          </w:tcPr>
          <w:p w14:paraId="5D3B1894" w14:textId="77777777" w:rsidR="00CE2C41" w:rsidRPr="00DA3BEE" w:rsidRDefault="008F7CBC">
            <w:pPr>
              <w:pStyle w:val="TableParagraph"/>
              <w:spacing w:before="110"/>
              <w:ind w:left="352" w:right="319" w:firstLine="5"/>
              <w:rPr>
                <w:sz w:val="20"/>
                <w:lang w:val="en-GB"/>
              </w:rPr>
            </w:pPr>
            <w:r w:rsidRPr="00DA3BEE">
              <w:rPr>
                <w:spacing w:val="-4"/>
                <w:sz w:val="20"/>
                <w:lang w:val="en-GB"/>
              </w:rPr>
              <w:t>June 2022</w:t>
            </w:r>
          </w:p>
        </w:tc>
        <w:tc>
          <w:tcPr>
            <w:tcW w:w="2360" w:type="dxa"/>
          </w:tcPr>
          <w:p w14:paraId="3F2AD3E9" w14:textId="77777777" w:rsidR="00CE2C41" w:rsidRPr="00DA3BEE" w:rsidRDefault="00CE2C41">
            <w:pPr>
              <w:pStyle w:val="TableParagraph"/>
              <w:rPr>
                <w:rFonts w:ascii="Times New Roman"/>
                <w:sz w:val="20"/>
                <w:lang w:val="en-GB"/>
              </w:rPr>
            </w:pPr>
          </w:p>
        </w:tc>
        <w:tc>
          <w:tcPr>
            <w:tcW w:w="2380" w:type="dxa"/>
          </w:tcPr>
          <w:p w14:paraId="69106BEE" w14:textId="77777777" w:rsidR="00CE2C41" w:rsidRPr="00DA3BEE" w:rsidRDefault="008F7CBC">
            <w:pPr>
              <w:pStyle w:val="TableParagraph"/>
              <w:spacing w:before="110"/>
              <w:ind w:left="105"/>
              <w:rPr>
                <w:sz w:val="20"/>
                <w:lang w:val="en-GB"/>
              </w:rPr>
            </w:pPr>
            <w:r w:rsidRPr="00DA3BEE">
              <w:rPr>
                <w:sz w:val="20"/>
                <w:lang w:val="en-GB"/>
              </w:rPr>
              <w:t>CAST</w:t>
            </w:r>
            <w:r w:rsidRPr="00DA3BEE">
              <w:rPr>
                <w:spacing w:val="-4"/>
                <w:sz w:val="20"/>
                <w:lang w:val="en-GB"/>
              </w:rPr>
              <w:t xml:space="preserve"> </w:t>
            </w:r>
            <w:r w:rsidRPr="00DA3BEE">
              <w:rPr>
                <w:spacing w:val="-2"/>
                <w:sz w:val="20"/>
                <w:lang w:val="en-GB"/>
              </w:rPr>
              <w:t>Board</w:t>
            </w:r>
          </w:p>
          <w:p w14:paraId="360984F2" w14:textId="77777777" w:rsidR="00CE2C41" w:rsidRPr="00DA3BEE" w:rsidRDefault="008F7CBC">
            <w:pPr>
              <w:pStyle w:val="TableParagraph"/>
              <w:ind w:left="105" w:right="201"/>
              <w:rPr>
                <w:sz w:val="20"/>
                <w:lang w:val="en-GB"/>
              </w:rPr>
            </w:pPr>
            <w:r w:rsidRPr="00DA3BEE">
              <w:rPr>
                <w:sz w:val="20"/>
                <w:lang w:val="en-GB"/>
              </w:rPr>
              <w:t>All</w:t>
            </w:r>
            <w:r w:rsidRPr="00DA3BEE">
              <w:rPr>
                <w:spacing w:val="-14"/>
                <w:sz w:val="20"/>
                <w:lang w:val="en-GB"/>
              </w:rPr>
              <w:t xml:space="preserve"> </w:t>
            </w:r>
            <w:r w:rsidRPr="00DA3BEE">
              <w:rPr>
                <w:sz w:val="20"/>
                <w:lang w:val="en-GB"/>
              </w:rPr>
              <w:t>Plymouth</w:t>
            </w:r>
            <w:r w:rsidRPr="00DA3BEE">
              <w:rPr>
                <w:spacing w:val="-14"/>
                <w:sz w:val="20"/>
                <w:lang w:val="en-GB"/>
              </w:rPr>
              <w:t xml:space="preserve"> </w:t>
            </w:r>
            <w:r w:rsidRPr="00DA3BEE">
              <w:rPr>
                <w:sz w:val="20"/>
                <w:lang w:val="en-GB"/>
              </w:rPr>
              <w:t>CAST Staff and Schools</w:t>
            </w:r>
          </w:p>
        </w:tc>
        <w:tc>
          <w:tcPr>
            <w:tcW w:w="2360" w:type="dxa"/>
          </w:tcPr>
          <w:p w14:paraId="263DF894" w14:textId="77777777" w:rsidR="00CE2C41" w:rsidRPr="00DA3BEE" w:rsidRDefault="008F7CBC">
            <w:pPr>
              <w:pStyle w:val="TableParagraph"/>
              <w:spacing w:before="110"/>
              <w:ind w:left="230" w:right="485"/>
              <w:jc w:val="both"/>
              <w:rPr>
                <w:sz w:val="20"/>
                <w:lang w:val="en-GB"/>
              </w:rPr>
            </w:pPr>
            <w:r w:rsidRPr="00DA3BEE">
              <w:rPr>
                <w:sz w:val="20"/>
                <w:lang w:val="en-GB"/>
              </w:rPr>
              <w:t>Updated to reflect changes</w:t>
            </w:r>
            <w:r w:rsidRPr="00DA3BEE">
              <w:rPr>
                <w:spacing w:val="-14"/>
                <w:sz w:val="20"/>
                <w:lang w:val="en-GB"/>
              </w:rPr>
              <w:t xml:space="preserve"> </w:t>
            </w:r>
            <w:r w:rsidRPr="00DA3BEE">
              <w:rPr>
                <w:sz w:val="20"/>
                <w:lang w:val="en-GB"/>
              </w:rPr>
              <w:t>to</w:t>
            </w:r>
            <w:r w:rsidRPr="00DA3BEE">
              <w:rPr>
                <w:spacing w:val="-14"/>
                <w:sz w:val="20"/>
                <w:lang w:val="en-GB"/>
              </w:rPr>
              <w:t xml:space="preserve"> </w:t>
            </w:r>
            <w:proofErr w:type="spellStart"/>
            <w:r w:rsidRPr="00DA3BEE">
              <w:rPr>
                <w:sz w:val="20"/>
                <w:lang w:val="en-GB"/>
              </w:rPr>
              <w:t>KCSiE</w:t>
            </w:r>
            <w:proofErr w:type="spellEnd"/>
            <w:r w:rsidRPr="00DA3BEE">
              <w:rPr>
                <w:sz w:val="20"/>
                <w:lang w:val="en-GB"/>
              </w:rPr>
              <w:t xml:space="preserve"> </w:t>
            </w:r>
            <w:r w:rsidRPr="00DA3BEE">
              <w:rPr>
                <w:spacing w:val="-4"/>
                <w:sz w:val="20"/>
                <w:lang w:val="en-GB"/>
              </w:rPr>
              <w:t>2022</w:t>
            </w:r>
          </w:p>
        </w:tc>
      </w:tr>
      <w:tr w:rsidR="00CE2C41" w:rsidRPr="00DA3BEE" w14:paraId="6E867AEF" w14:textId="77777777">
        <w:trPr>
          <w:trHeight w:val="1120"/>
        </w:trPr>
        <w:tc>
          <w:tcPr>
            <w:tcW w:w="1120" w:type="dxa"/>
          </w:tcPr>
          <w:p w14:paraId="773FFF25" w14:textId="77777777" w:rsidR="00CE2C41" w:rsidRPr="00DA3BEE" w:rsidRDefault="008F7CBC">
            <w:pPr>
              <w:pStyle w:val="TableParagraph"/>
              <w:spacing w:before="105"/>
              <w:ind w:left="225"/>
              <w:rPr>
                <w:sz w:val="20"/>
                <w:lang w:val="en-GB"/>
              </w:rPr>
            </w:pPr>
            <w:r w:rsidRPr="00DA3BEE">
              <w:rPr>
                <w:spacing w:val="-5"/>
                <w:sz w:val="20"/>
                <w:lang w:val="en-GB"/>
              </w:rPr>
              <w:t>5.0</w:t>
            </w:r>
          </w:p>
        </w:tc>
        <w:tc>
          <w:tcPr>
            <w:tcW w:w="1140" w:type="dxa"/>
          </w:tcPr>
          <w:p w14:paraId="6D2C183D" w14:textId="77777777" w:rsidR="00CE2C41" w:rsidRPr="00DA3BEE" w:rsidRDefault="008F7CBC">
            <w:pPr>
              <w:pStyle w:val="TableParagraph"/>
              <w:spacing w:before="105"/>
              <w:ind w:left="352" w:right="319" w:firstLine="5"/>
              <w:rPr>
                <w:sz w:val="20"/>
                <w:lang w:val="en-GB"/>
              </w:rPr>
            </w:pPr>
            <w:r w:rsidRPr="00DA3BEE">
              <w:rPr>
                <w:spacing w:val="-4"/>
                <w:sz w:val="20"/>
                <w:lang w:val="en-GB"/>
              </w:rPr>
              <w:t>June 2023</w:t>
            </w:r>
          </w:p>
        </w:tc>
        <w:tc>
          <w:tcPr>
            <w:tcW w:w="2360" w:type="dxa"/>
          </w:tcPr>
          <w:p w14:paraId="4FAAC848" w14:textId="77777777" w:rsidR="00CE2C41" w:rsidRPr="00DA3BEE" w:rsidRDefault="00CE2C41">
            <w:pPr>
              <w:pStyle w:val="TableParagraph"/>
              <w:rPr>
                <w:rFonts w:ascii="Times New Roman"/>
                <w:sz w:val="20"/>
                <w:lang w:val="en-GB"/>
              </w:rPr>
            </w:pPr>
          </w:p>
        </w:tc>
        <w:tc>
          <w:tcPr>
            <w:tcW w:w="2380" w:type="dxa"/>
          </w:tcPr>
          <w:p w14:paraId="65D25030" w14:textId="77777777" w:rsidR="00CE2C41" w:rsidRPr="00DA3BEE" w:rsidRDefault="008F7CBC">
            <w:pPr>
              <w:pStyle w:val="TableParagraph"/>
              <w:spacing w:before="105"/>
              <w:ind w:left="105"/>
              <w:rPr>
                <w:sz w:val="20"/>
                <w:lang w:val="en-GB"/>
              </w:rPr>
            </w:pPr>
            <w:r w:rsidRPr="00DA3BEE">
              <w:rPr>
                <w:sz w:val="20"/>
                <w:lang w:val="en-GB"/>
              </w:rPr>
              <w:t>CAST</w:t>
            </w:r>
            <w:r w:rsidRPr="00DA3BEE">
              <w:rPr>
                <w:spacing w:val="-4"/>
                <w:sz w:val="20"/>
                <w:lang w:val="en-GB"/>
              </w:rPr>
              <w:t xml:space="preserve"> </w:t>
            </w:r>
            <w:r w:rsidRPr="00DA3BEE">
              <w:rPr>
                <w:spacing w:val="-2"/>
                <w:sz w:val="20"/>
                <w:lang w:val="en-GB"/>
              </w:rPr>
              <w:t>Board</w:t>
            </w:r>
          </w:p>
          <w:p w14:paraId="505B4011" w14:textId="77777777" w:rsidR="00CE2C41" w:rsidRPr="00DA3BEE" w:rsidRDefault="008F7CBC">
            <w:pPr>
              <w:pStyle w:val="TableParagraph"/>
              <w:ind w:left="105" w:right="201"/>
              <w:rPr>
                <w:sz w:val="20"/>
                <w:lang w:val="en-GB"/>
              </w:rPr>
            </w:pPr>
            <w:r w:rsidRPr="00DA3BEE">
              <w:rPr>
                <w:sz w:val="20"/>
                <w:lang w:val="en-GB"/>
              </w:rPr>
              <w:t>All</w:t>
            </w:r>
            <w:r w:rsidRPr="00DA3BEE">
              <w:rPr>
                <w:spacing w:val="-14"/>
                <w:sz w:val="20"/>
                <w:lang w:val="en-GB"/>
              </w:rPr>
              <w:t xml:space="preserve"> </w:t>
            </w:r>
            <w:r w:rsidRPr="00DA3BEE">
              <w:rPr>
                <w:sz w:val="20"/>
                <w:lang w:val="en-GB"/>
              </w:rPr>
              <w:t>Plymouth</w:t>
            </w:r>
            <w:r w:rsidRPr="00DA3BEE">
              <w:rPr>
                <w:spacing w:val="-14"/>
                <w:sz w:val="20"/>
                <w:lang w:val="en-GB"/>
              </w:rPr>
              <w:t xml:space="preserve"> </w:t>
            </w:r>
            <w:r w:rsidRPr="00DA3BEE">
              <w:rPr>
                <w:sz w:val="20"/>
                <w:lang w:val="en-GB"/>
              </w:rPr>
              <w:t>CAST Staff and Schools</w:t>
            </w:r>
          </w:p>
        </w:tc>
        <w:tc>
          <w:tcPr>
            <w:tcW w:w="2360" w:type="dxa"/>
          </w:tcPr>
          <w:p w14:paraId="57B5A4F7" w14:textId="77777777" w:rsidR="00CE2C41" w:rsidRPr="00DA3BEE" w:rsidRDefault="008F7CBC">
            <w:pPr>
              <w:pStyle w:val="TableParagraph"/>
              <w:spacing w:before="105"/>
              <w:ind w:left="230" w:right="134"/>
              <w:rPr>
                <w:sz w:val="20"/>
                <w:lang w:val="en-GB"/>
              </w:rPr>
            </w:pPr>
            <w:r w:rsidRPr="00DA3BEE">
              <w:rPr>
                <w:sz w:val="20"/>
                <w:lang w:val="en-GB"/>
              </w:rPr>
              <w:t>Updated to reflect changes to Trust policies</w:t>
            </w:r>
            <w:r w:rsidRPr="00DA3BEE">
              <w:rPr>
                <w:spacing w:val="-14"/>
                <w:sz w:val="20"/>
                <w:lang w:val="en-GB"/>
              </w:rPr>
              <w:t xml:space="preserve"> </w:t>
            </w:r>
            <w:r w:rsidRPr="00DA3BEE">
              <w:rPr>
                <w:sz w:val="20"/>
                <w:lang w:val="en-GB"/>
              </w:rPr>
              <w:t>and</w:t>
            </w:r>
            <w:r w:rsidRPr="00DA3BEE">
              <w:rPr>
                <w:spacing w:val="-14"/>
                <w:sz w:val="20"/>
                <w:lang w:val="en-GB"/>
              </w:rPr>
              <w:t xml:space="preserve"> </w:t>
            </w:r>
            <w:proofErr w:type="spellStart"/>
            <w:r w:rsidRPr="00DA3BEE">
              <w:rPr>
                <w:sz w:val="20"/>
                <w:lang w:val="en-GB"/>
              </w:rPr>
              <w:t>KCSiE</w:t>
            </w:r>
            <w:proofErr w:type="spellEnd"/>
            <w:r w:rsidRPr="00DA3BEE">
              <w:rPr>
                <w:sz w:val="20"/>
                <w:lang w:val="en-GB"/>
              </w:rPr>
              <w:t xml:space="preserve"> </w:t>
            </w:r>
            <w:r w:rsidRPr="00DA3BEE">
              <w:rPr>
                <w:spacing w:val="-4"/>
                <w:sz w:val="20"/>
                <w:lang w:val="en-GB"/>
              </w:rPr>
              <w:t>2023</w:t>
            </w:r>
          </w:p>
        </w:tc>
      </w:tr>
      <w:tr w:rsidR="00CE2C41" w:rsidRPr="00DA3BEE" w14:paraId="02113EAE" w14:textId="77777777">
        <w:trPr>
          <w:trHeight w:val="1120"/>
        </w:trPr>
        <w:tc>
          <w:tcPr>
            <w:tcW w:w="1120" w:type="dxa"/>
          </w:tcPr>
          <w:p w14:paraId="38270F8C" w14:textId="77777777" w:rsidR="00CE2C41" w:rsidRPr="00DA3BEE" w:rsidRDefault="008F7CBC">
            <w:pPr>
              <w:pStyle w:val="TableParagraph"/>
              <w:spacing w:before="110"/>
              <w:ind w:left="225"/>
              <w:rPr>
                <w:sz w:val="20"/>
                <w:lang w:val="en-GB"/>
              </w:rPr>
            </w:pPr>
            <w:r w:rsidRPr="00DA3BEE">
              <w:rPr>
                <w:spacing w:val="-5"/>
                <w:sz w:val="20"/>
                <w:lang w:val="en-GB"/>
              </w:rPr>
              <w:t>6.0</w:t>
            </w:r>
          </w:p>
        </w:tc>
        <w:tc>
          <w:tcPr>
            <w:tcW w:w="1140" w:type="dxa"/>
          </w:tcPr>
          <w:p w14:paraId="4D8C36EA" w14:textId="77777777" w:rsidR="00CE2C41" w:rsidRPr="00DA3BEE" w:rsidRDefault="008F7CBC">
            <w:pPr>
              <w:pStyle w:val="TableParagraph"/>
              <w:spacing w:before="110"/>
              <w:ind w:left="352" w:right="141" w:hanging="178"/>
              <w:rPr>
                <w:sz w:val="20"/>
                <w:lang w:val="en-GB"/>
              </w:rPr>
            </w:pPr>
            <w:r w:rsidRPr="00DA3BEE">
              <w:rPr>
                <w:spacing w:val="-2"/>
                <w:sz w:val="20"/>
                <w:lang w:val="en-GB"/>
              </w:rPr>
              <w:t xml:space="preserve">February </w:t>
            </w:r>
            <w:r w:rsidRPr="00DA3BEE">
              <w:rPr>
                <w:spacing w:val="-4"/>
                <w:sz w:val="20"/>
                <w:lang w:val="en-GB"/>
              </w:rPr>
              <w:t>2024</w:t>
            </w:r>
          </w:p>
        </w:tc>
        <w:tc>
          <w:tcPr>
            <w:tcW w:w="2360" w:type="dxa"/>
          </w:tcPr>
          <w:p w14:paraId="17238CAC" w14:textId="77777777" w:rsidR="00CE2C41" w:rsidRPr="00DA3BEE" w:rsidRDefault="00CE2C41">
            <w:pPr>
              <w:pStyle w:val="TableParagraph"/>
              <w:rPr>
                <w:rFonts w:ascii="Times New Roman"/>
                <w:sz w:val="20"/>
                <w:lang w:val="en-GB"/>
              </w:rPr>
            </w:pPr>
          </w:p>
        </w:tc>
        <w:tc>
          <w:tcPr>
            <w:tcW w:w="2380" w:type="dxa"/>
          </w:tcPr>
          <w:p w14:paraId="49D857E8" w14:textId="77777777" w:rsidR="00CE2C41" w:rsidRPr="00DA3BEE" w:rsidRDefault="008F7CBC">
            <w:pPr>
              <w:pStyle w:val="TableParagraph"/>
              <w:spacing w:before="110"/>
              <w:ind w:left="105"/>
              <w:rPr>
                <w:sz w:val="20"/>
                <w:lang w:val="en-GB"/>
              </w:rPr>
            </w:pPr>
            <w:r w:rsidRPr="00DA3BEE">
              <w:rPr>
                <w:sz w:val="20"/>
                <w:lang w:val="en-GB"/>
              </w:rPr>
              <w:t>CAST</w:t>
            </w:r>
            <w:r w:rsidRPr="00DA3BEE">
              <w:rPr>
                <w:spacing w:val="-4"/>
                <w:sz w:val="20"/>
                <w:lang w:val="en-GB"/>
              </w:rPr>
              <w:t xml:space="preserve"> </w:t>
            </w:r>
            <w:r w:rsidRPr="00DA3BEE">
              <w:rPr>
                <w:spacing w:val="-2"/>
                <w:sz w:val="20"/>
                <w:lang w:val="en-GB"/>
              </w:rPr>
              <w:t>Board</w:t>
            </w:r>
          </w:p>
          <w:p w14:paraId="0BB14CAE" w14:textId="77777777" w:rsidR="00CE2C41" w:rsidRPr="00DA3BEE" w:rsidRDefault="008F7CBC">
            <w:pPr>
              <w:pStyle w:val="TableParagraph"/>
              <w:ind w:left="105" w:right="201"/>
              <w:rPr>
                <w:sz w:val="20"/>
                <w:lang w:val="en-GB"/>
              </w:rPr>
            </w:pPr>
            <w:r w:rsidRPr="00DA3BEE">
              <w:rPr>
                <w:sz w:val="20"/>
                <w:lang w:val="en-GB"/>
              </w:rPr>
              <w:t>All</w:t>
            </w:r>
            <w:r w:rsidRPr="00DA3BEE">
              <w:rPr>
                <w:spacing w:val="-14"/>
                <w:sz w:val="20"/>
                <w:lang w:val="en-GB"/>
              </w:rPr>
              <w:t xml:space="preserve"> </w:t>
            </w:r>
            <w:r w:rsidRPr="00DA3BEE">
              <w:rPr>
                <w:sz w:val="20"/>
                <w:lang w:val="en-GB"/>
              </w:rPr>
              <w:t>Plymouth</w:t>
            </w:r>
            <w:r w:rsidRPr="00DA3BEE">
              <w:rPr>
                <w:spacing w:val="-14"/>
                <w:sz w:val="20"/>
                <w:lang w:val="en-GB"/>
              </w:rPr>
              <w:t xml:space="preserve"> </w:t>
            </w:r>
            <w:r w:rsidRPr="00DA3BEE">
              <w:rPr>
                <w:sz w:val="20"/>
                <w:lang w:val="en-GB"/>
              </w:rPr>
              <w:t>CAST Staff and Schools</w:t>
            </w:r>
          </w:p>
        </w:tc>
        <w:tc>
          <w:tcPr>
            <w:tcW w:w="2360" w:type="dxa"/>
          </w:tcPr>
          <w:p w14:paraId="2BD76A2E" w14:textId="77777777" w:rsidR="00CE2C41" w:rsidRPr="00DA3BEE" w:rsidRDefault="008F7CBC">
            <w:pPr>
              <w:pStyle w:val="TableParagraph"/>
              <w:spacing w:before="110"/>
              <w:ind w:left="230" w:right="247"/>
              <w:rPr>
                <w:sz w:val="20"/>
                <w:lang w:val="en-GB"/>
              </w:rPr>
            </w:pPr>
            <w:r w:rsidRPr="00DA3BEE">
              <w:rPr>
                <w:sz w:val="20"/>
                <w:lang w:val="en-GB"/>
              </w:rPr>
              <w:t>Updated to reflect changes to EYFS Statutory</w:t>
            </w:r>
            <w:r w:rsidRPr="00DA3BEE">
              <w:rPr>
                <w:spacing w:val="-14"/>
                <w:sz w:val="20"/>
                <w:lang w:val="en-GB"/>
              </w:rPr>
              <w:t xml:space="preserve"> </w:t>
            </w:r>
            <w:r w:rsidRPr="00DA3BEE">
              <w:rPr>
                <w:sz w:val="20"/>
                <w:lang w:val="en-GB"/>
              </w:rPr>
              <w:t xml:space="preserve">Framework </w:t>
            </w:r>
            <w:r w:rsidRPr="00DA3BEE">
              <w:rPr>
                <w:spacing w:val="-4"/>
                <w:sz w:val="20"/>
                <w:lang w:val="en-GB"/>
              </w:rPr>
              <w:t>2024</w:t>
            </w:r>
          </w:p>
        </w:tc>
      </w:tr>
      <w:tr w:rsidR="00CE2C41" w:rsidRPr="00DA3BEE" w14:paraId="52205F2D" w14:textId="77777777">
        <w:trPr>
          <w:trHeight w:val="899"/>
        </w:trPr>
        <w:tc>
          <w:tcPr>
            <w:tcW w:w="1120" w:type="dxa"/>
          </w:tcPr>
          <w:p w14:paraId="6A9E5620" w14:textId="77777777" w:rsidR="00CE2C41" w:rsidRPr="00DA3BEE" w:rsidRDefault="008F7CBC">
            <w:pPr>
              <w:pStyle w:val="TableParagraph"/>
              <w:spacing w:before="115"/>
              <w:ind w:left="225"/>
              <w:rPr>
                <w:sz w:val="20"/>
                <w:lang w:val="en-GB"/>
              </w:rPr>
            </w:pPr>
            <w:r w:rsidRPr="00DA3BEE">
              <w:rPr>
                <w:spacing w:val="-5"/>
                <w:sz w:val="20"/>
                <w:lang w:val="en-GB"/>
              </w:rPr>
              <w:t>7.0</w:t>
            </w:r>
          </w:p>
        </w:tc>
        <w:tc>
          <w:tcPr>
            <w:tcW w:w="1140" w:type="dxa"/>
          </w:tcPr>
          <w:p w14:paraId="575AFD51" w14:textId="77777777" w:rsidR="00CE2C41" w:rsidRPr="00DA3BEE" w:rsidRDefault="008F7CBC">
            <w:pPr>
              <w:pStyle w:val="TableParagraph"/>
              <w:spacing w:before="115"/>
              <w:ind w:left="147"/>
              <w:rPr>
                <w:sz w:val="20"/>
                <w:lang w:val="en-GB"/>
              </w:rPr>
            </w:pPr>
            <w:r w:rsidRPr="00DA3BEE">
              <w:rPr>
                <w:sz w:val="20"/>
                <w:lang w:val="en-GB"/>
              </w:rPr>
              <w:t>July</w:t>
            </w:r>
            <w:r w:rsidRPr="00DA3BEE">
              <w:rPr>
                <w:spacing w:val="-4"/>
                <w:sz w:val="20"/>
                <w:lang w:val="en-GB"/>
              </w:rPr>
              <w:t xml:space="preserve"> 2024</w:t>
            </w:r>
          </w:p>
        </w:tc>
        <w:tc>
          <w:tcPr>
            <w:tcW w:w="2360" w:type="dxa"/>
          </w:tcPr>
          <w:p w14:paraId="58B4E849" w14:textId="77777777" w:rsidR="00CE2C41" w:rsidRPr="00DA3BEE" w:rsidRDefault="00CE2C41">
            <w:pPr>
              <w:pStyle w:val="TableParagraph"/>
              <w:rPr>
                <w:rFonts w:ascii="Times New Roman"/>
                <w:sz w:val="20"/>
                <w:lang w:val="en-GB"/>
              </w:rPr>
            </w:pPr>
          </w:p>
        </w:tc>
        <w:tc>
          <w:tcPr>
            <w:tcW w:w="2380" w:type="dxa"/>
          </w:tcPr>
          <w:p w14:paraId="2F402CE2" w14:textId="77777777" w:rsidR="00CE2C41" w:rsidRPr="00DA3BEE" w:rsidRDefault="008F7CBC">
            <w:pPr>
              <w:pStyle w:val="TableParagraph"/>
              <w:spacing w:before="115"/>
              <w:ind w:left="105"/>
              <w:rPr>
                <w:sz w:val="20"/>
                <w:lang w:val="en-GB"/>
              </w:rPr>
            </w:pPr>
            <w:r w:rsidRPr="00DA3BEE">
              <w:rPr>
                <w:sz w:val="20"/>
                <w:lang w:val="en-GB"/>
              </w:rPr>
              <w:t>CAST</w:t>
            </w:r>
            <w:r w:rsidRPr="00DA3BEE">
              <w:rPr>
                <w:spacing w:val="-4"/>
                <w:sz w:val="20"/>
                <w:lang w:val="en-GB"/>
              </w:rPr>
              <w:t xml:space="preserve"> </w:t>
            </w:r>
            <w:r w:rsidRPr="00DA3BEE">
              <w:rPr>
                <w:spacing w:val="-2"/>
                <w:sz w:val="20"/>
                <w:lang w:val="en-GB"/>
              </w:rPr>
              <w:t>Board</w:t>
            </w:r>
          </w:p>
          <w:p w14:paraId="4C06B750" w14:textId="77777777" w:rsidR="00CE2C41" w:rsidRPr="00DA3BEE" w:rsidRDefault="008F7CBC">
            <w:pPr>
              <w:pStyle w:val="TableParagraph"/>
              <w:ind w:left="105" w:right="201"/>
              <w:rPr>
                <w:sz w:val="20"/>
                <w:lang w:val="en-GB"/>
              </w:rPr>
            </w:pPr>
            <w:r w:rsidRPr="00DA3BEE">
              <w:rPr>
                <w:sz w:val="20"/>
                <w:lang w:val="en-GB"/>
              </w:rPr>
              <w:t>All</w:t>
            </w:r>
            <w:r w:rsidRPr="00DA3BEE">
              <w:rPr>
                <w:spacing w:val="-14"/>
                <w:sz w:val="20"/>
                <w:lang w:val="en-GB"/>
              </w:rPr>
              <w:t xml:space="preserve"> </w:t>
            </w:r>
            <w:r w:rsidRPr="00DA3BEE">
              <w:rPr>
                <w:sz w:val="20"/>
                <w:lang w:val="en-GB"/>
              </w:rPr>
              <w:t>Plymouth</w:t>
            </w:r>
            <w:r w:rsidRPr="00DA3BEE">
              <w:rPr>
                <w:spacing w:val="-14"/>
                <w:sz w:val="20"/>
                <w:lang w:val="en-GB"/>
              </w:rPr>
              <w:t xml:space="preserve"> </w:t>
            </w:r>
            <w:r w:rsidRPr="00DA3BEE">
              <w:rPr>
                <w:sz w:val="20"/>
                <w:lang w:val="en-GB"/>
              </w:rPr>
              <w:t>CAST Staff and Schools</w:t>
            </w:r>
          </w:p>
        </w:tc>
        <w:tc>
          <w:tcPr>
            <w:tcW w:w="2360" w:type="dxa"/>
          </w:tcPr>
          <w:p w14:paraId="38B35067" w14:textId="77777777" w:rsidR="00CE2C41" w:rsidRPr="00DA3BEE" w:rsidRDefault="008F7CBC">
            <w:pPr>
              <w:pStyle w:val="TableParagraph"/>
              <w:spacing w:before="115"/>
              <w:ind w:left="230" w:right="485"/>
              <w:jc w:val="both"/>
              <w:rPr>
                <w:sz w:val="20"/>
                <w:lang w:val="en-GB"/>
              </w:rPr>
            </w:pPr>
            <w:r w:rsidRPr="00DA3BEE">
              <w:rPr>
                <w:sz w:val="20"/>
                <w:lang w:val="en-GB"/>
              </w:rPr>
              <w:t>Updated to reflect changes</w:t>
            </w:r>
            <w:r w:rsidRPr="00DA3BEE">
              <w:rPr>
                <w:spacing w:val="-14"/>
                <w:sz w:val="20"/>
                <w:lang w:val="en-GB"/>
              </w:rPr>
              <w:t xml:space="preserve"> </w:t>
            </w:r>
            <w:r w:rsidRPr="00DA3BEE">
              <w:rPr>
                <w:sz w:val="20"/>
                <w:lang w:val="en-GB"/>
              </w:rPr>
              <w:t>to</w:t>
            </w:r>
            <w:r w:rsidRPr="00DA3BEE">
              <w:rPr>
                <w:spacing w:val="-14"/>
                <w:sz w:val="20"/>
                <w:lang w:val="en-GB"/>
              </w:rPr>
              <w:t xml:space="preserve"> </w:t>
            </w:r>
            <w:proofErr w:type="spellStart"/>
            <w:r w:rsidRPr="00DA3BEE">
              <w:rPr>
                <w:sz w:val="20"/>
                <w:lang w:val="en-GB"/>
              </w:rPr>
              <w:t>KCSiE</w:t>
            </w:r>
            <w:proofErr w:type="spellEnd"/>
            <w:r w:rsidRPr="00DA3BEE">
              <w:rPr>
                <w:sz w:val="20"/>
                <w:lang w:val="en-GB"/>
              </w:rPr>
              <w:t xml:space="preserve"> </w:t>
            </w:r>
            <w:r w:rsidRPr="00DA3BEE">
              <w:rPr>
                <w:spacing w:val="-4"/>
                <w:sz w:val="20"/>
                <w:lang w:val="en-GB"/>
              </w:rPr>
              <w:t>2024</w:t>
            </w:r>
          </w:p>
        </w:tc>
      </w:tr>
      <w:tr w:rsidR="00CE2C41" w:rsidRPr="00DA3BEE" w14:paraId="6EF93ABE" w14:textId="77777777">
        <w:trPr>
          <w:trHeight w:val="900"/>
        </w:trPr>
        <w:tc>
          <w:tcPr>
            <w:tcW w:w="1120" w:type="dxa"/>
          </w:tcPr>
          <w:p w14:paraId="3EF0206F" w14:textId="77777777" w:rsidR="00CE2C41" w:rsidRPr="00DA3BEE" w:rsidRDefault="008F7CBC">
            <w:pPr>
              <w:pStyle w:val="TableParagraph"/>
              <w:spacing w:before="110"/>
              <w:ind w:left="225"/>
              <w:rPr>
                <w:sz w:val="20"/>
                <w:lang w:val="en-GB"/>
              </w:rPr>
            </w:pPr>
            <w:r w:rsidRPr="00DA3BEE">
              <w:rPr>
                <w:spacing w:val="-5"/>
                <w:sz w:val="20"/>
                <w:lang w:val="en-GB"/>
              </w:rPr>
              <w:t>8.0</w:t>
            </w:r>
          </w:p>
        </w:tc>
        <w:tc>
          <w:tcPr>
            <w:tcW w:w="1140" w:type="dxa"/>
          </w:tcPr>
          <w:p w14:paraId="1D19090F" w14:textId="77777777" w:rsidR="00CE2C41" w:rsidRPr="00DA3BEE" w:rsidRDefault="008F7CBC">
            <w:pPr>
              <w:pStyle w:val="TableParagraph"/>
              <w:spacing w:before="110"/>
              <w:ind w:left="147"/>
              <w:rPr>
                <w:sz w:val="20"/>
                <w:lang w:val="en-GB"/>
              </w:rPr>
            </w:pPr>
            <w:r w:rsidRPr="00DA3BEE">
              <w:rPr>
                <w:sz w:val="20"/>
                <w:lang w:val="en-GB"/>
              </w:rPr>
              <w:t>July</w:t>
            </w:r>
            <w:r w:rsidRPr="00DA3BEE">
              <w:rPr>
                <w:spacing w:val="-4"/>
                <w:sz w:val="20"/>
                <w:lang w:val="en-GB"/>
              </w:rPr>
              <w:t xml:space="preserve"> 2025</w:t>
            </w:r>
          </w:p>
        </w:tc>
        <w:tc>
          <w:tcPr>
            <w:tcW w:w="2360" w:type="dxa"/>
          </w:tcPr>
          <w:p w14:paraId="647D49E8" w14:textId="77777777" w:rsidR="00CE2C41" w:rsidRPr="00DA3BEE" w:rsidRDefault="00CE2C41">
            <w:pPr>
              <w:pStyle w:val="TableParagraph"/>
              <w:rPr>
                <w:rFonts w:ascii="Times New Roman"/>
                <w:sz w:val="20"/>
                <w:lang w:val="en-GB"/>
              </w:rPr>
            </w:pPr>
          </w:p>
        </w:tc>
        <w:tc>
          <w:tcPr>
            <w:tcW w:w="2380" w:type="dxa"/>
          </w:tcPr>
          <w:p w14:paraId="358931BB" w14:textId="77777777" w:rsidR="00CE2C41" w:rsidRPr="00DA3BEE" w:rsidRDefault="008F7CBC">
            <w:pPr>
              <w:pStyle w:val="TableParagraph"/>
              <w:spacing w:before="110"/>
              <w:ind w:left="105"/>
              <w:rPr>
                <w:sz w:val="20"/>
                <w:lang w:val="en-GB"/>
              </w:rPr>
            </w:pPr>
            <w:r w:rsidRPr="00DA3BEE">
              <w:rPr>
                <w:sz w:val="20"/>
                <w:lang w:val="en-GB"/>
              </w:rPr>
              <w:t>CAST</w:t>
            </w:r>
            <w:r w:rsidRPr="00DA3BEE">
              <w:rPr>
                <w:spacing w:val="-4"/>
                <w:sz w:val="20"/>
                <w:lang w:val="en-GB"/>
              </w:rPr>
              <w:t xml:space="preserve"> </w:t>
            </w:r>
            <w:r w:rsidRPr="00DA3BEE">
              <w:rPr>
                <w:spacing w:val="-2"/>
                <w:sz w:val="20"/>
                <w:lang w:val="en-GB"/>
              </w:rPr>
              <w:t>Board</w:t>
            </w:r>
          </w:p>
          <w:p w14:paraId="6B45B4B6" w14:textId="77777777" w:rsidR="00CE2C41" w:rsidRPr="00DA3BEE" w:rsidRDefault="008F7CBC">
            <w:pPr>
              <w:pStyle w:val="TableParagraph"/>
              <w:ind w:left="105" w:right="201"/>
              <w:rPr>
                <w:sz w:val="20"/>
                <w:lang w:val="en-GB"/>
              </w:rPr>
            </w:pPr>
            <w:r w:rsidRPr="00DA3BEE">
              <w:rPr>
                <w:sz w:val="20"/>
                <w:lang w:val="en-GB"/>
              </w:rPr>
              <w:t>All</w:t>
            </w:r>
            <w:r w:rsidRPr="00DA3BEE">
              <w:rPr>
                <w:spacing w:val="-14"/>
                <w:sz w:val="20"/>
                <w:lang w:val="en-GB"/>
              </w:rPr>
              <w:t xml:space="preserve"> </w:t>
            </w:r>
            <w:r w:rsidRPr="00DA3BEE">
              <w:rPr>
                <w:sz w:val="20"/>
                <w:lang w:val="en-GB"/>
              </w:rPr>
              <w:t>Plymouth</w:t>
            </w:r>
            <w:r w:rsidRPr="00DA3BEE">
              <w:rPr>
                <w:spacing w:val="-14"/>
                <w:sz w:val="20"/>
                <w:lang w:val="en-GB"/>
              </w:rPr>
              <w:t xml:space="preserve"> </w:t>
            </w:r>
            <w:r w:rsidRPr="00DA3BEE">
              <w:rPr>
                <w:sz w:val="20"/>
                <w:lang w:val="en-GB"/>
              </w:rPr>
              <w:t>CAST Staff and Schools</w:t>
            </w:r>
          </w:p>
        </w:tc>
        <w:tc>
          <w:tcPr>
            <w:tcW w:w="2360" w:type="dxa"/>
          </w:tcPr>
          <w:p w14:paraId="6C32ABE4" w14:textId="77777777" w:rsidR="00CE2C41" w:rsidRPr="00DA3BEE" w:rsidRDefault="008F7CBC">
            <w:pPr>
              <w:pStyle w:val="TableParagraph"/>
              <w:spacing w:before="110"/>
              <w:ind w:left="230" w:right="485"/>
              <w:jc w:val="both"/>
              <w:rPr>
                <w:sz w:val="20"/>
                <w:lang w:val="en-GB"/>
              </w:rPr>
            </w:pPr>
            <w:r w:rsidRPr="00DA3BEE">
              <w:rPr>
                <w:sz w:val="20"/>
                <w:lang w:val="en-GB"/>
              </w:rPr>
              <w:t>Updated to reflect changes</w:t>
            </w:r>
            <w:r w:rsidRPr="00DA3BEE">
              <w:rPr>
                <w:spacing w:val="-14"/>
                <w:sz w:val="20"/>
                <w:lang w:val="en-GB"/>
              </w:rPr>
              <w:t xml:space="preserve"> </w:t>
            </w:r>
            <w:r w:rsidRPr="00DA3BEE">
              <w:rPr>
                <w:sz w:val="20"/>
                <w:lang w:val="en-GB"/>
              </w:rPr>
              <w:t>to</w:t>
            </w:r>
            <w:r w:rsidRPr="00DA3BEE">
              <w:rPr>
                <w:spacing w:val="-14"/>
                <w:sz w:val="20"/>
                <w:lang w:val="en-GB"/>
              </w:rPr>
              <w:t xml:space="preserve"> </w:t>
            </w:r>
            <w:proofErr w:type="spellStart"/>
            <w:r w:rsidRPr="00DA3BEE">
              <w:rPr>
                <w:sz w:val="20"/>
                <w:lang w:val="en-GB"/>
              </w:rPr>
              <w:t>KCSiE</w:t>
            </w:r>
            <w:proofErr w:type="spellEnd"/>
            <w:r w:rsidRPr="00DA3BEE">
              <w:rPr>
                <w:sz w:val="20"/>
                <w:lang w:val="en-GB"/>
              </w:rPr>
              <w:t xml:space="preserve"> </w:t>
            </w:r>
            <w:r w:rsidRPr="00DA3BEE">
              <w:rPr>
                <w:spacing w:val="-4"/>
                <w:sz w:val="20"/>
                <w:lang w:val="en-GB"/>
              </w:rPr>
              <w:t>2025</w:t>
            </w:r>
          </w:p>
        </w:tc>
      </w:tr>
      <w:tr w:rsidR="00CE2C41" w:rsidRPr="00DA3BEE" w14:paraId="237AB1FB" w14:textId="77777777">
        <w:trPr>
          <w:trHeight w:val="899"/>
        </w:trPr>
        <w:tc>
          <w:tcPr>
            <w:tcW w:w="1120" w:type="dxa"/>
          </w:tcPr>
          <w:p w14:paraId="6A4F8109" w14:textId="77777777" w:rsidR="00CE2C41" w:rsidRPr="00DA3BEE" w:rsidRDefault="008F7CBC">
            <w:pPr>
              <w:pStyle w:val="TableParagraph"/>
              <w:spacing w:before="105"/>
              <w:ind w:left="225"/>
              <w:rPr>
                <w:sz w:val="20"/>
                <w:lang w:val="en-GB"/>
              </w:rPr>
            </w:pPr>
            <w:r w:rsidRPr="00DA3BEE">
              <w:rPr>
                <w:spacing w:val="-5"/>
                <w:sz w:val="20"/>
                <w:lang w:val="en-GB"/>
              </w:rPr>
              <w:t>8.0</w:t>
            </w:r>
          </w:p>
          <w:p w14:paraId="07161369" w14:textId="77777777" w:rsidR="00CE2C41" w:rsidRPr="00DA3BEE" w:rsidRDefault="008F7CBC">
            <w:pPr>
              <w:pStyle w:val="TableParagraph"/>
              <w:ind w:left="225" w:right="177"/>
              <w:rPr>
                <w:sz w:val="20"/>
                <w:lang w:val="en-GB"/>
              </w:rPr>
            </w:pPr>
            <w:r w:rsidRPr="00DA3BEE">
              <w:rPr>
                <w:spacing w:val="-2"/>
                <w:sz w:val="20"/>
                <w:lang w:val="en-GB"/>
              </w:rPr>
              <w:t xml:space="preserve">Addend </w:t>
            </w:r>
            <w:r w:rsidRPr="00DA3BEE">
              <w:rPr>
                <w:spacing w:val="-6"/>
                <w:sz w:val="20"/>
                <w:lang w:val="en-GB"/>
              </w:rPr>
              <w:t>um</w:t>
            </w:r>
          </w:p>
        </w:tc>
        <w:tc>
          <w:tcPr>
            <w:tcW w:w="1140" w:type="dxa"/>
          </w:tcPr>
          <w:p w14:paraId="74F34E27" w14:textId="77777777" w:rsidR="00CE2C41" w:rsidRPr="00DA3BEE" w:rsidRDefault="008F7CBC">
            <w:pPr>
              <w:pStyle w:val="TableParagraph"/>
              <w:spacing w:before="105"/>
              <w:ind w:left="352" w:right="141" w:hanging="178"/>
              <w:rPr>
                <w:sz w:val="20"/>
                <w:lang w:val="en-GB"/>
              </w:rPr>
            </w:pPr>
            <w:r w:rsidRPr="00DA3BEE">
              <w:rPr>
                <w:spacing w:val="-2"/>
                <w:sz w:val="20"/>
                <w:lang w:val="en-GB"/>
              </w:rPr>
              <w:t xml:space="preserve">February </w:t>
            </w:r>
            <w:r w:rsidRPr="00DA3BEE">
              <w:rPr>
                <w:spacing w:val="-4"/>
                <w:sz w:val="20"/>
                <w:lang w:val="en-GB"/>
              </w:rPr>
              <w:t>2026</w:t>
            </w:r>
          </w:p>
        </w:tc>
        <w:tc>
          <w:tcPr>
            <w:tcW w:w="2360" w:type="dxa"/>
          </w:tcPr>
          <w:p w14:paraId="350A120C" w14:textId="77777777" w:rsidR="00CE2C41" w:rsidRPr="00DA3BEE" w:rsidRDefault="00CE2C41">
            <w:pPr>
              <w:pStyle w:val="TableParagraph"/>
              <w:rPr>
                <w:rFonts w:ascii="Times New Roman"/>
                <w:sz w:val="20"/>
                <w:lang w:val="en-GB"/>
              </w:rPr>
            </w:pPr>
          </w:p>
        </w:tc>
        <w:tc>
          <w:tcPr>
            <w:tcW w:w="2380" w:type="dxa"/>
          </w:tcPr>
          <w:p w14:paraId="5E633524" w14:textId="77777777" w:rsidR="00CE2C41" w:rsidRPr="00DA3BEE" w:rsidRDefault="008F7CBC">
            <w:pPr>
              <w:pStyle w:val="TableParagraph"/>
              <w:spacing w:before="105"/>
              <w:ind w:left="105"/>
              <w:rPr>
                <w:sz w:val="20"/>
                <w:lang w:val="en-GB"/>
              </w:rPr>
            </w:pPr>
            <w:r w:rsidRPr="00DA3BEE">
              <w:rPr>
                <w:sz w:val="20"/>
                <w:lang w:val="en-GB"/>
              </w:rPr>
              <w:t>CAST</w:t>
            </w:r>
            <w:r w:rsidRPr="00DA3BEE">
              <w:rPr>
                <w:spacing w:val="-4"/>
                <w:sz w:val="20"/>
                <w:lang w:val="en-GB"/>
              </w:rPr>
              <w:t xml:space="preserve"> </w:t>
            </w:r>
            <w:r w:rsidRPr="00DA3BEE">
              <w:rPr>
                <w:spacing w:val="-2"/>
                <w:sz w:val="20"/>
                <w:lang w:val="en-GB"/>
              </w:rPr>
              <w:t>Board</w:t>
            </w:r>
          </w:p>
          <w:p w14:paraId="1EFA9DAB" w14:textId="77777777" w:rsidR="00CE2C41" w:rsidRPr="00DA3BEE" w:rsidRDefault="008F7CBC">
            <w:pPr>
              <w:pStyle w:val="TableParagraph"/>
              <w:ind w:left="105" w:right="201"/>
              <w:rPr>
                <w:sz w:val="20"/>
                <w:lang w:val="en-GB"/>
              </w:rPr>
            </w:pPr>
            <w:r w:rsidRPr="00DA3BEE">
              <w:rPr>
                <w:sz w:val="20"/>
                <w:lang w:val="en-GB"/>
              </w:rPr>
              <w:t>All</w:t>
            </w:r>
            <w:r w:rsidRPr="00DA3BEE">
              <w:rPr>
                <w:spacing w:val="-14"/>
                <w:sz w:val="20"/>
                <w:lang w:val="en-GB"/>
              </w:rPr>
              <w:t xml:space="preserve"> </w:t>
            </w:r>
            <w:r w:rsidRPr="00DA3BEE">
              <w:rPr>
                <w:sz w:val="20"/>
                <w:lang w:val="en-GB"/>
              </w:rPr>
              <w:t>Plymouth</w:t>
            </w:r>
            <w:r w:rsidRPr="00DA3BEE">
              <w:rPr>
                <w:spacing w:val="-14"/>
                <w:sz w:val="20"/>
                <w:lang w:val="en-GB"/>
              </w:rPr>
              <w:t xml:space="preserve"> </w:t>
            </w:r>
            <w:r w:rsidRPr="00DA3BEE">
              <w:rPr>
                <w:sz w:val="20"/>
                <w:lang w:val="en-GB"/>
              </w:rPr>
              <w:t>CAST Staff and Schools</w:t>
            </w:r>
          </w:p>
        </w:tc>
        <w:tc>
          <w:tcPr>
            <w:tcW w:w="2360" w:type="dxa"/>
          </w:tcPr>
          <w:p w14:paraId="0F7F58B4" w14:textId="77777777" w:rsidR="00CE2C41" w:rsidRPr="00DA3BEE" w:rsidRDefault="008F7CBC">
            <w:pPr>
              <w:pStyle w:val="TableParagraph"/>
              <w:spacing w:before="105"/>
              <w:ind w:left="230" w:right="134"/>
              <w:rPr>
                <w:sz w:val="20"/>
                <w:lang w:val="en-GB"/>
              </w:rPr>
            </w:pPr>
            <w:r w:rsidRPr="00DA3BEE">
              <w:rPr>
                <w:sz w:val="20"/>
                <w:lang w:val="en-GB"/>
              </w:rPr>
              <w:t>Addendum</w:t>
            </w:r>
            <w:r w:rsidRPr="00DA3BEE">
              <w:rPr>
                <w:spacing w:val="-14"/>
                <w:sz w:val="20"/>
                <w:lang w:val="en-GB"/>
              </w:rPr>
              <w:t xml:space="preserve"> </w:t>
            </w:r>
            <w:r w:rsidRPr="00DA3BEE">
              <w:rPr>
                <w:sz w:val="20"/>
                <w:lang w:val="en-GB"/>
              </w:rPr>
              <w:t>to</w:t>
            </w:r>
            <w:r w:rsidRPr="00DA3BEE">
              <w:rPr>
                <w:spacing w:val="-14"/>
                <w:sz w:val="20"/>
                <w:lang w:val="en-GB"/>
              </w:rPr>
              <w:t xml:space="preserve"> </w:t>
            </w:r>
            <w:r w:rsidRPr="00DA3BEE">
              <w:rPr>
                <w:sz w:val="20"/>
                <w:lang w:val="en-GB"/>
              </w:rPr>
              <w:t>align with Managing Allegations Policy</w:t>
            </w:r>
          </w:p>
        </w:tc>
      </w:tr>
      <w:tr w:rsidR="00CE2C41" w:rsidRPr="00DA3BEE" w14:paraId="6BE3BB5C" w14:textId="77777777">
        <w:trPr>
          <w:trHeight w:val="880"/>
        </w:trPr>
        <w:tc>
          <w:tcPr>
            <w:tcW w:w="1120" w:type="dxa"/>
          </w:tcPr>
          <w:p w14:paraId="350AB3B0" w14:textId="77777777" w:rsidR="00CE2C41" w:rsidRPr="00DA3BEE" w:rsidRDefault="008F7CBC">
            <w:pPr>
              <w:pStyle w:val="TableParagraph"/>
              <w:spacing w:before="100"/>
              <w:ind w:left="225"/>
              <w:rPr>
                <w:sz w:val="20"/>
                <w:lang w:val="en-GB"/>
              </w:rPr>
            </w:pPr>
            <w:r w:rsidRPr="00DA3BEE">
              <w:rPr>
                <w:spacing w:val="-5"/>
                <w:sz w:val="20"/>
                <w:lang w:val="en-GB"/>
              </w:rPr>
              <w:t>9.0</w:t>
            </w:r>
          </w:p>
        </w:tc>
        <w:tc>
          <w:tcPr>
            <w:tcW w:w="1140" w:type="dxa"/>
          </w:tcPr>
          <w:p w14:paraId="769C480B" w14:textId="77777777" w:rsidR="00CE2C41" w:rsidRPr="00DA3BEE" w:rsidRDefault="008F7CBC">
            <w:pPr>
              <w:pStyle w:val="TableParagraph"/>
              <w:spacing w:before="100"/>
              <w:ind w:left="352" w:right="258" w:hanging="56"/>
              <w:rPr>
                <w:sz w:val="20"/>
                <w:lang w:val="en-GB"/>
              </w:rPr>
            </w:pPr>
            <w:r w:rsidRPr="00DA3BEE">
              <w:rPr>
                <w:spacing w:val="-2"/>
                <w:sz w:val="20"/>
                <w:lang w:val="en-GB"/>
              </w:rPr>
              <w:t xml:space="preserve">March </w:t>
            </w:r>
            <w:r w:rsidRPr="00DA3BEE">
              <w:rPr>
                <w:spacing w:val="-4"/>
                <w:sz w:val="20"/>
                <w:lang w:val="en-GB"/>
              </w:rPr>
              <w:t>2026</w:t>
            </w:r>
          </w:p>
        </w:tc>
        <w:tc>
          <w:tcPr>
            <w:tcW w:w="2360" w:type="dxa"/>
          </w:tcPr>
          <w:p w14:paraId="6484B76B" w14:textId="77777777" w:rsidR="00CE2C41" w:rsidRPr="00DA3BEE" w:rsidRDefault="00CE2C41">
            <w:pPr>
              <w:pStyle w:val="TableParagraph"/>
              <w:rPr>
                <w:rFonts w:ascii="Times New Roman"/>
                <w:sz w:val="20"/>
                <w:lang w:val="en-GB"/>
              </w:rPr>
            </w:pPr>
          </w:p>
        </w:tc>
        <w:tc>
          <w:tcPr>
            <w:tcW w:w="2380" w:type="dxa"/>
          </w:tcPr>
          <w:p w14:paraId="527D7397" w14:textId="77777777" w:rsidR="00CE2C41" w:rsidRPr="00DA3BEE" w:rsidRDefault="008F7CBC">
            <w:pPr>
              <w:pStyle w:val="TableParagraph"/>
              <w:spacing w:before="100"/>
              <w:ind w:left="105"/>
              <w:rPr>
                <w:sz w:val="20"/>
                <w:lang w:val="en-GB"/>
              </w:rPr>
            </w:pPr>
            <w:r w:rsidRPr="00DA3BEE">
              <w:rPr>
                <w:sz w:val="20"/>
                <w:lang w:val="en-GB"/>
              </w:rPr>
              <w:t>CAST</w:t>
            </w:r>
            <w:r w:rsidRPr="00DA3BEE">
              <w:rPr>
                <w:spacing w:val="-4"/>
                <w:sz w:val="20"/>
                <w:lang w:val="en-GB"/>
              </w:rPr>
              <w:t xml:space="preserve"> </w:t>
            </w:r>
            <w:r w:rsidRPr="00DA3BEE">
              <w:rPr>
                <w:spacing w:val="-2"/>
                <w:sz w:val="20"/>
                <w:lang w:val="en-GB"/>
              </w:rPr>
              <w:t>Board</w:t>
            </w:r>
          </w:p>
          <w:p w14:paraId="31C83B07" w14:textId="77777777" w:rsidR="00CE2C41" w:rsidRPr="00DA3BEE" w:rsidRDefault="008F7CBC">
            <w:pPr>
              <w:pStyle w:val="TableParagraph"/>
              <w:ind w:left="105"/>
              <w:rPr>
                <w:sz w:val="20"/>
                <w:lang w:val="en-GB"/>
              </w:rPr>
            </w:pPr>
            <w:r w:rsidRPr="00DA3BEE">
              <w:rPr>
                <w:sz w:val="20"/>
                <w:lang w:val="en-GB"/>
              </w:rPr>
              <w:t>All</w:t>
            </w:r>
            <w:r w:rsidRPr="00DA3BEE">
              <w:rPr>
                <w:spacing w:val="-14"/>
                <w:sz w:val="20"/>
                <w:lang w:val="en-GB"/>
              </w:rPr>
              <w:t xml:space="preserve"> </w:t>
            </w:r>
            <w:r w:rsidRPr="00DA3BEE">
              <w:rPr>
                <w:sz w:val="20"/>
                <w:lang w:val="en-GB"/>
              </w:rPr>
              <w:t>Plymouth</w:t>
            </w:r>
            <w:r w:rsidRPr="00DA3BEE">
              <w:rPr>
                <w:spacing w:val="-14"/>
                <w:sz w:val="20"/>
                <w:lang w:val="en-GB"/>
              </w:rPr>
              <w:t xml:space="preserve"> </w:t>
            </w:r>
            <w:r w:rsidRPr="00DA3BEE">
              <w:rPr>
                <w:sz w:val="20"/>
                <w:lang w:val="en-GB"/>
              </w:rPr>
              <w:t>CAST</w:t>
            </w:r>
            <w:r w:rsidRPr="00DA3BEE">
              <w:rPr>
                <w:spacing w:val="-14"/>
                <w:sz w:val="20"/>
                <w:lang w:val="en-GB"/>
              </w:rPr>
              <w:t xml:space="preserve"> </w:t>
            </w:r>
            <w:r w:rsidRPr="00DA3BEE">
              <w:rPr>
                <w:sz w:val="20"/>
                <w:lang w:val="en-GB"/>
              </w:rPr>
              <w:t>staff and schools</w:t>
            </w:r>
          </w:p>
        </w:tc>
        <w:tc>
          <w:tcPr>
            <w:tcW w:w="2360" w:type="dxa"/>
          </w:tcPr>
          <w:p w14:paraId="698D46D8" w14:textId="77777777" w:rsidR="00CE2C41" w:rsidRPr="00DA3BEE" w:rsidRDefault="008F7CBC">
            <w:pPr>
              <w:pStyle w:val="TableParagraph"/>
              <w:spacing w:before="100"/>
              <w:ind w:left="230" w:right="95"/>
              <w:rPr>
                <w:sz w:val="20"/>
                <w:lang w:val="en-GB"/>
              </w:rPr>
            </w:pPr>
            <w:r w:rsidRPr="00DA3BEE">
              <w:rPr>
                <w:sz w:val="20"/>
                <w:lang w:val="en-GB"/>
              </w:rPr>
              <w:t>Updated to further align</w:t>
            </w:r>
            <w:r w:rsidRPr="00DA3BEE">
              <w:rPr>
                <w:spacing w:val="-13"/>
                <w:sz w:val="20"/>
                <w:lang w:val="en-GB"/>
              </w:rPr>
              <w:t xml:space="preserve"> </w:t>
            </w:r>
            <w:r w:rsidRPr="00DA3BEE">
              <w:rPr>
                <w:sz w:val="20"/>
                <w:lang w:val="en-GB"/>
              </w:rPr>
              <w:t>with</w:t>
            </w:r>
            <w:r w:rsidRPr="00DA3BEE">
              <w:rPr>
                <w:spacing w:val="-13"/>
                <w:sz w:val="20"/>
                <w:lang w:val="en-GB"/>
              </w:rPr>
              <w:t xml:space="preserve"> </w:t>
            </w:r>
            <w:proofErr w:type="spellStart"/>
            <w:r w:rsidRPr="00DA3BEE">
              <w:rPr>
                <w:sz w:val="20"/>
                <w:lang w:val="en-GB"/>
              </w:rPr>
              <w:t>KCSiE</w:t>
            </w:r>
            <w:proofErr w:type="spellEnd"/>
            <w:r w:rsidRPr="00DA3BEE">
              <w:rPr>
                <w:spacing w:val="-13"/>
                <w:sz w:val="20"/>
                <w:lang w:val="en-GB"/>
              </w:rPr>
              <w:t xml:space="preserve"> </w:t>
            </w:r>
            <w:r w:rsidRPr="00DA3BEE">
              <w:rPr>
                <w:sz w:val="20"/>
                <w:lang w:val="en-GB"/>
              </w:rPr>
              <w:t>2025</w:t>
            </w:r>
          </w:p>
        </w:tc>
      </w:tr>
    </w:tbl>
    <w:p w14:paraId="1A97B208" w14:textId="77777777" w:rsidR="00CE2C41" w:rsidRPr="00DA3BEE" w:rsidRDefault="008F7CBC">
      <w:pPr>
        <w:spacing w:before="267"/>
        <w:ind w:left="797"/>
        <w:rPr>
          <w:b/>
          <w:sz w:val="24"/>
        </w:rPr>
      </w:pPr>
      <w:r w:rsidRPr="00DA3BEE">
        <w:rPr>
          <w:b/>
          <w:spacing w:val="-2"/>
          <w:sz w:val="24"/>
        </w:rPr>
        <w:t>Approvals</w:t>
      </w:r>
    </w:p>
    <w:p w14:paraId="4895AF41" w14:textId="77777777" w:rsidR="00CE2C41" w:rsidRPr="00DA3BEE" w:rsidRDefault="008F7CBC">
      <w:pPr>
        <w:pStyle w:val="BodyText"/>
        <w:spacing w:before="215"/>
        <w:ind w:left="797"/>
        <w:rPr>
          <w:lang w:val="en-GB"/>
        </w:rPr>
      </w:pPr>
      <w:r w:rsidRPr="00DA3BEE">
        <w:rPr>
          <w:lang w:val="en-GB"/>
        </w:rPr>
        <w:t>This</w:t>
      </w:r>
      <w:r w:rsidRPr="00DA3BEE">
        <w:rPr>
          <w:spacing w:val="-6"/>
          <w:lang w:val="en-GB"/>
        </w:rPr>
        <w:t xml:space="preserve"> </w:t>
      </w:r>
      <w:r w:rsidRPr="00DA3BEE">
        <w:rPr>
          <w:lang w:val="en-GB"/>
        </w:rPr>
        <w:t>policy</w:t>
      </w:r>
      <w:r w:rsidRPr="00DA3BEE">
        <w:rPr>
          <w:spacing w:val="-6"/>
          <w:lang w:val="en-GB"/>
        </w:rPr>
        <w:t xml:space="preserve"> </w:t>
      </w:r>
      <w:r w:rsidRPr="00DA3BEE">
        <w:rPr>
          <w:lang w:val="en-GB"/>
        </w:rPr>
        <w:t>requires</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following</w:t>
      </w:r>
      <w:r w:rsidRPr="00DA3BEE">
        <w:rPr>
          <w:spacing w:val="-6"/>
          <w:lang w:val="en-GB"/>
        </w:rPr>
        <w:t xml:space="preserve"> </w:t>
      </w:r>
      <w:r w:rsidRPr="00DA3BEE">
        <w:rPr>
          <w:spacing w:val="-2"/>
          <w:lang w:val="en-GB"/>
        </w:rPr>
        <w:t>approvals:</w:t>
      </w:r>
    </w:p>
    <w:p w14:paraId="31711BFE" w14:textId="77777777" w:rsidR="00CE2C41" w:rsidRPr="00DA3BEE" w:rsidRDefault="00CE2C41">
      <w:pPr>
        <w:pStyle w:val="BodyText"/>
        <w:spacing w:before="206"/>
        <w:rPr>
          <w:lang w:val="en-GB"/>
        </w:rPr>
      </w:pPr>
    </w:p>
    <w:tbl>
      <w:tblPr>
        <w:tblW w:w="0" w:type="auto"/>
        <w:tblInd w:w="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840"/>
        <w:gridCol w:w="840"/>
        <w:gridCol w:w="2280"/>
        <w:gridCol w:w="2260"/>
        <w:gridCol w:w="2300"/>
      </w:tblGrid>
      <w:tr w:rsidR="00CE2C41" w:rsidRPr="00DA3BEE" w14:paraId="2ABDE4DD" w14:textId="77777777">
        <w:trPr>
          <w:trHeight w:val="440"/>
        </w:trPr>
        <w:tc>
          <w:tcPr>
            <w:tcW w:w="820" w:type="dxa"/>
          </w:tcPr>
          <w:p w14:paraId="5B4BAEC5" w14:textId="77777777" w:rsidR="00CE2C41" w:rsidRPr="00DA3BEE" w:rsidRDefault="008F7CBC">
            <w:pPr>
              <w:pStyle w:val="TableParagraph"/>
              <w:spacing w:before="109"/>
              <w:ind w:left="25"/>
              <w:jc w:val="center"/>
              <w:rPr>
                <w:sz w:val="20"/>
                <w:lang w:val="en-GB"/>
              </w:rPr>
            </w:pPr>
            <w:r w:rsidRPr="00DA3BEE">
              <w:rPr>
                <w:spacing w:val="-2"/>
                <w:sz w:val="20"/>
                <w:lang w:val="en-GB"/>
              </w:rPr>
              <w:t>Board</w:t>
            </w:r>
          </w:p>
        </w:tc>
        <w:tc>
          <w:tcPr>
            <w:tcW w:w="840" w:type="dxa"/>
          </w:tcPr>
          <w:p w14:paraId="017CB10F" w14:textId="77777777" w:rsidR="00CE2C41" w:rsidRPr="00DA3BEE" w:rsidRDefault="008F7CBC">
            <w:pPr>
              <w:pStyle w:val="TableParagraph"/>
              <w:spacing w:before="109"/>
              <w:ind w:left="186"/>
              <w:rPr>
                <w:sz w:val="20"/>
                <w:lang w:val="en-GB"/>
              </w:rPr>
            </w:pPr>
            <w:r w:rsidRPr="00DA3BEE">
              <w:rPr>
                <w:spacing w:val="-2"/>
                <w:sz w:val="20"/>
                <w:lang w:val="en-GB"/>
              </w:rPr>
              <w:t>Chair</w:t>
            </w:r>
          </w:p>
        </w:tc>
        <w:tc>
          <w:tcPr>
            <w:tcW w:w="840" w:type="dxa"/>
          </w:tcPr>
          <w:p w14:paraId="27A138BC" w14:textId="77777777" w:rsidR="00CE2C41" w:rsidRPr="00DA3BEE" w:rsidRDefault="008F7CBC">
            <w:pPr>
              <w:pStyle w:val="TableParagraph"/>
              <w:spacing w:before="109"/>
              <w:ind w:left="200"/>
              <w:rPr>
                <w:sz w:val="20"/>
                <w:lang w:val="en-GB"/>
              </w:rPr>
            </w:pPr>
            <w:r w:rsidRPr="00DA3BEE">
              <w:rPr>
                <w:spacing w:val="-5"/>
                <w:sz w:val="20"/>
                <w:lang w:val="en-GB"/>
              </w:rPr>
              <w:t>CEO</w:t>
            </w:r>
          </w:p>
        </w:tc>
        <w:tc>
          <w:tcPr>
            <w:tcW w:w="2280" w:type="dxa"/>
          </w:tcPr>
          <w:p w14:paraId="6F0A452F" w14:textId="77777777" w:rsidR="00CE2C41" w:rsidRPr="00DA3BEE" w:rsidRDefault="008F7CBC">
            <w:pPr>
              <w:pStyle w:val="TableParagraph"/>
              <w:spacing w:before="109"/>
              <w:ind w:left="15"/>
              <w:jc w:val="center"/>
              <w:rPr>
                <w:sz w:val="20"/>
                <w:lang w:val="en-GB"/>
              </w:rPr>
            </w:pPr>
            <w:r w:rsidRPr="00DA3BEE">
              <w:rPr>
                <w:sz w:val="20"/>
                <w:lang w:val="en-GB"/>
              </w:rPr>
              <w:t>Date</w:t>
            </w:r>
            <w:r w:rsidRPr="00DA3BEE">
              <w:rPr>
                <w:spacing w:val="-4"/>
                <w:sz w:val="20"/>
                <w:lang w:val="en-GB"/>
              </w:rPr>
              <w:t xml:space="preserve"> </w:t>
            </w:r>
            <w:r w:rsidRPr="00DA3BEE">
              <w:rPr>
                <w:spacing w:val="-2"/>
                <w:sz w:val="20"/>
                <w:lang w:val="en-GB"/>
              </w:rPr>
              <w:t>Approved</w:t>
            </w:r>
          </w:p>
        </w:tc>
        <w:tc>
          <w:tcPr>
            <w:tcW w:w="2260" w:type="dxa"/>
          </w:tcPr>
          <w:p w14:paraId="780D0CF3" w14:textId="77777777" w:rsidR="00CE2C41" w:rsidRPr="00DA3BEE" w:rsidRDefault="008F7CBC">
            <w:pPr>
              <w:pStyle w:val="TableParagraph"/>
              <w:spacing w:before="109"/>
              <w:ind w:left="20"/>
              <w:jc w:val="center"/>
              <w:rPr>
                <w:sz w:val="20"/>
                <w:lang w:val="en-GB"/>
              </w:rPr>
            </w:pPr>
            <w:r w:rsidRPr="00DA3BEE">
              <w:rPr>
                <w:spacing w:val="-2"/>
                <w:sz w:val="20"/>
                <w:lang w:val="en-GB"/>
              </w:rPr>
              <w:t>Version</w:t>
            </w:r>
          </w:p>
        </w:tc>
        <w:tc>
          <w:tcPr>
            <w:tcW w:w="2300" w:type="dxa"/>
          </w:tcPr>
          <w:p w14:paraId="27B6CC07" w14:textId="77777777" w:rsidR="00CE2C41" w:rsidRPr="00DA3BEE" w:rsidRDefault="008F7CBC">
            <w:pPr>
              <w:pStyle w:val="TableParagraph"/>
              <w:spacing w:before="109"/>
              <w:ind w:left="20"/>
              <w:jc w:val="center"/>
              <w:rPr>
                <w:sz w:val="20"/>
                <w:lang w:val="en-GB"/>
              </w:rPr>
            </w:pPr>
            <w:r w:rsidRPr="00DA3BEE">
              <w:rPr>
                <w:sz w:val="20"/>
                <w:lang w:val="en-GB"/>
              </w:rPr>
              <w:t>Date</w:t>
            </w:r>
            <w:r w:rsidRPr="00DA3BEE">
              <w:rPr>
                <w:spacing w:val="-4"/>
                <w:sz w:val="20"/>
                <w:lang w:val="en-GB"/>
              </w:rPr>
              <w:t xml:space="preserve"> </w:t>
            </w:r>
            <w:r w:rsidRPr="00DA3BEE">
              <w:rPr>
                <w:sz w:val="20"/>
                <w:lang w:val="en-GB"/>
              </w:rPr>
              <w:t>for</w:t>
            </w:r>
            <w:r w:rsidRPr="00DA3BEE">
              <w:rPr>
                <w:spacing w:val="-3"/>
                <w:sz w:val="20"/>
                <w:lang w:val="en-GB"/>
              </w:rPr>
              <w:t xml:space="preserve"> </w:t>
            </w:r>
            <w:r w:rsidRPr="00DA3BEE">
              <w:rPr>
                <w:spacing w:val="-2"/>
                <w:sz w:val="20"/>
                <w:lang w:val="en-GB"/>
              </w:rPr>
              <w:t>Review</w:t>
            </w:r>
          </w:p>
        </w:tc>
      </w:tr>
      <w:tr w:rsidR="00CE2C41" w:rsidRPr="00DA3BEE" w14:paraId="5B2279BE" w14:textId="77777777">
        <w:trPr>
          <w:trHeight w:val="439"/>
        </w:trPr>
        <w:tc>
          <w:tcPr>
            <w:tcW w:w="820" w:type="dxa"/>
          </w:tcPr>
          <w:p w14:paraId="5201AE3A" w14:textId="77777777" w:rsidR="00CE2C41" w:rsidRPr="00DA3BEE" w:rsidRDefault="008F7CBC">
            <w:pPr>
              <w:pStyle w:val="TableParagraph"/>
              <w:spacing w:before="114"/>
              <w:ind w:left="25"/>
              <w:jc w:val="center"/>
              <w:rPr>
                <w:sz w:val="20"/>
                <w:lang w:val="en-GB"/>
              </w:rPr>
            </w:pPr>
            <w:r w:rsidRPr="00DA3BEE">
              <w:rPr>
                <w:spacing w:val="-10"/>
                <w:sz w:val="20"/>
                <w:lang w:val="en-GB"/>
              </w:rPr>
              <w:t>*</w:t>
            </w:r>
          </w:p>
        </w:tc>
        <w:tc>
          <w:tcPr>
            <w:tcW w:w="840" w:type="dxa"/>
          </w:tcPr>
          <w:p w14:paraId="2585CCE6" w14:textId="77777777" w:rsidR="00CE2C41" w:rsidRPr="00DA3BEE" w:rsidRDefault="00CE2C41">
            <w:pPr>
              <w:pStyle w:val="TableParagraph"/>
              <w:rPr>
                <w:rFonts w:ascii="Times New Roman"/>
                <w:sz w:val="20"/>
                <w:lang w:val="en-GB"/>
              </w:rPr>
            </w:pPr>
          </w:p>
        </w:tc>
        <w:tc>
          <w:tcPr>
            <w:tcW w:w="840" w:type="dxa"/>
          </w:tcPr>
          <w:p w14:paraId="191267A0" w14:textId="77777777" w:rsidR="00CE2C41" w:rsidRPr="00DA3BEE" w:rsidRDefault="00CE2C41">
            <w:pPr>
              <w:pStyle w:val="TableParagraph"/>
              <w:rPr>
                <w:rFonts w:ascii="Times New Roman"/>
                <w:sz w:val="20"/>
                <w:lang w:val="en-GB"/>
              </w:rPr>
            </w:pPr>
          </w:p>
        </w:tc>
        <w:tc>
          <w:tcPr>
            <w:tcW w:w="2280" w:type="dxa"/>
          </w:tcPr>
          <w:p w14:paraId="721E3752" w14:textId="77777777" w:rsidR="00CE2C41" w:rsidRPr="00DA3BEE" w:rsidRDefault="008F7CBC">
            <w:pPr>
              <w:pStyle w:val="TableParagraph"/>
              <w:spacing w:before="114"/>
              <w:ind w:left="15"/>
              <w:jc w:val="center"/>
              <w:rPr>
                <w:sz w:val="20"/>
                <w:lang w:val="en-GB"/>
              </w:rPr>
            </w:pPr>
            <w:r w:rsidRPr="00DA3BEE">
              <w:rPr>
                <w:sz w:val="20"/>
                <w:lang w:val="en-GB"/>
              </w:rPr>
              <w:t>Sep</w:t>
            </w:r>
            <w:r w:rsidRPr="00DA3BEE">
              <w:rPr>
                <w:spacing w:val="-3"/>
                <w:sz w:val="20"/>
                <w:lang w:val="en-GB"/>
              </w:rPr>
              <w:t xml:space="preserve"> </w:t>
            </w:r>
            <w:r w:rsidRPr="00DA3BEE">
              <w:rPr>
                <w:spacing w:val="-4"/>
                <w:sz w:val="20"/>
                <w:lang w:val="en-GB"/>
              </w:rPr>
              <w:t>2021</w:t>
            </w:r>
          </w:p>
        </w:tc>
        <w:tc>
          <w:tcPr>
            <w:tcW w:w="2260" w:type="dxa"/>
          </w:tcPr>
          <w:p w14:paraId="0C3D2899" w14:textId="77777777" w:rsidR="00CE2C41" w:rsidRPr="00DA3BEE" w:rsidRDefault="00CE2C41">
            <w:pPr>
              <w:pStyle w:val="TableParagraph"/>
              <w:rPr>
                <w:rFonts w:ascii="Times New Roman"/>
                <w:sz w:val="20"/>
                <w:lang w:val="en-GB"/>
              </w:rPr>
            </w:pPr>
          </w:p>
        </w:tc>
        <w:tc>
          <w:tcPr>
            <w:tcW w:w="2300" w:type="dxa"/>
          </w:tcPr>
          <w:p w14:paraId="214B26F6" w14:textId="77777777" w:rsidR="00CE2C41" w:rsidRPr="00DA3BEE" w:rsidRDefault="008F7CBC">
            <w:pPr>
              <w:pStyle w:val="TableParagraph"/>
              <w:spacing w:before="114"/>
              <w:ind w:left="20"/>
              <w:jc w:val="center"/>
              <w:rPr>
                <w:sz w:val="20"/>
                <w:lang w:val="en-GB"/>
              </w:rPr>
            </w:pPr>
            <w:r w:rsidRPr="00DA3BEE">
              <w:rPr>
                <w:sz w:val="20"/>
                <w:lang w:val="en-GB"/>
              </w:rPr>
              <w:t>Sep</w:t>
            </w:r>
            <w:r w:rsidRPr="00DA3BEE">
              <w:rPr>
                <w:spacing w:val="-3"/>
                <w:sz w:val="20"/>
                <w:lang w:val="en-GB"/>
              </w:rPr>
              <w:t xml:space="preserve"> </w:t>
            </w:r>
            <w:r w:rsidRPr="00DA3BEE">
              <w:rPr>
                <w:spacing w:val="-4"/>
                <w:sz w:val="20"/>
                <w:lang w:val="en-GB"/>
              </w:rPr>
              <w:t>2022</w:t>
            </w:r>
          </w:p>
        </w:tc>
      </w:tr>
      <w:tr w:rsidR="00CE2C41" w:rsidRPr="00DA3BEE" w14:paraId="36021C85" w14:textId="77777777">
        <w:trPr>
          <w:trHeight w:val="439"/>
        </w:trPr>
        <w:tc>
          <w:tcPr>
            <w:tcW w:w="820" w:type="dxa"/>
          </w:tcPr>
          <w:p w14:paraId="54A547B6" w14:textId="77777777" w:rsidR="00CE2C41" w:rsidRPr="00DA3BEE" w:rsidRDefault="008F7CBC">
            <w:pPr>
              <w:pStyle w:val="TableParagraph"/>
              <w:spacing w:before="109"/>
              <w:ind w:left="25"/>
              <w:jc w:val="center"/>
              <w:rPr>
                <w:sz w:val="20"/>
                <w:lang w:val="en-GB"/>
              </w:rPr>
            </w:pPr>
            <w:r w:rsidRPr="00DA3BEE">
              <w:rPr>
                <w:spacing w:val="-10"/>
                <w:sz w:val="20"/>
                <w:lang w:val="en-GB"/>
              </w:rPr>
              <w:t>*</w:t>
            </w:r>
          </w:p>
        </w:tc>
        <w:tc>
          <w:tcPr>
            <w:tcW w:w="840" w:type="dxa"/>
          </w:tcPr>
          <w:p w14:paraId="63BCFB37" w14:textId="77777777" w:rsidR="00CE2C41" w:rsidRPr="00DA3BEE" w:rsidRDefault="00CE2C41">
            <w:pPr>
              <w:pStyle w:val="TableParagraph"/>
              <w:rPr>
                <w:rFonts w:ascii="Times New Roman"/>
                <w:sz w:val="20"/>
                <w:lang w:val="en-GB"/>
              </w:rPr>
            </w:pPr>
          </w:p>
        </w:tc>
        <w:tc>
          <w:tcPr>
            <w:tcW w:w="840" w:type="dxa"/>
          </w:tcPr>
          <w:p w14:paraId="63FE4E9C" w14:textId="77777777" w:rsidR="00CE2C41" w:rsidRPr="00DA3BEE" w:rsidRDefault="00CE2C41">
            <w:pPr>
              <w:pStyle w:val="TableParagraph"/>
              <w:rPr>
                <w:rFonts w:ascii="Times New Roman"/>
                <w:sz w:val="20"/>
                <w:lang w:val="en-GB"/>
              </w:rPr>
            </w:pPr>
          </w:p>
        </w:tc>
        <w:tc>
          <w:tcPr>
            <w:tcW w:w="2280" w:type="dxa"/>
          </w:tcPr>
          <w:p w14:paraId="2E1AAA83" w14:textId="77777777" w:rsidR="00CE2C41" w:rsidRPr="00DA3BEE" w:rsidRDefault="008F7CBC">
            <w:pPr>
              <w:pStyle w:val="TableParagraph"/>
              <w:spacing w:before="109"/>
              <w:ind w:left="15"/>
              <w:jc w:val="center"/>
              <w:rPr>
                <w:sz w:val="20"/>
                <w:lang w:val="en-GB"/>
              </w:rPr>
            </w:pPr>
            <w:r w:rsidRPr="00DA3BEE">
              <w:rPr>
                <w:sz w:val="20"/>
                <w:lang w:val="en-GB"/>
              </w:rPr>
              <w:t>July</w:t>
            </w:r>
            <w:r w:rsidRPr="00DA3BEE">
              <w:rPr>
                <w:spacing w:val="-4"/>
                <w:sz w:val="20"/>
                <w:lang w:val="en-GB"/>
              </w:rPr>
              <w:t xml:space="preserve"> 2022</w:t>
            </w:r>
          </w:p>
        </w:tc>
        <w:tc>
          <w:tcPr>
            <w:tcW w:w="2260" w:type="dxa"/>
          </w:tcPr>
          <w:p w14:paraId="500C3663" w14:textId="77777777" w:rsidR="00CE2C41" w:rsidRPr="00DA3BEE" w:rsidRDefault="00CE2C41">
            <w:pPr>
              <w:pStyle w:val="TableParagraph"/>
              <w:rPr>
                <w:rFonts w:ascii="Times New Roman"/>
                <w:sz w:val="20"/>
                <w:lang w:val="en-GB"/>
              </w:rPr>
            </w:pPr>
          </w:p>
        </w:tc>
        <w:tc>
          <w:tcPr>
            <w:tcW w:w="2300" w:type="dxa"/>
          </w:tcPr>
          <w:p w14:paraId="7F8F42C9" w14:textId="77777777" w:rsidR="00CE2C41" w:rsidRPr="00DA3BEE" w:rsidRDefault="00CE2C41">
            <w:pPr>
              <w:pStyle w:val="TableParagraph"/>
              <w:rPr>
                <w:rFonts w:ascii="Times New Roman"/>
                <w:sz w:val="20"/>
                <w:lang w:val="en-GB"/>
              </w:rPr>
            </w:pPr>
          </w:p>
        </w:tc>
      </w:tr>
      <w:tr w:rsidR="00CE2C41" w:rsidRPr="00DA3BEE" w14:paraId="0D2B4F02" w14:textId="77777777">
        <w:trPr>
          <w:trHeight w:val="420"/>
        </w:trPr>
        <w:tc>
          <w:tcPr>
            <w:tcW w:w="820" w:type="dxa"/>
          </w:tcPr>
          <w:p w14:paraId="0A0CEBC4" w14:textId="77777777" w:rsidR="00CE2C41" w:rsidRPr="00DA3BEE" w:rsidRDefault="008F7CBC">
            <w:pPr>
              <w:pStyle w:val="TableParagraph"/>
              <w:spacing w:before="104"/>
              <w:ind w:left="25"/>
              <w:jc w:val="center"/>
              <w:rPr>
                <w:sz w:val="20"/>
                <w:lang w:val="en-GB"/>
              </w:rPr>
            </w:pPr>
            <w:r w:rsidRPr="00DA3BEE">
              <w:rPr>
                <w:spacing w:val="-10"/>
                <w:sz w:val="20"/>
                <w:lang w:val="en-GB"/>
              </w:rPr>
              <w:t>*</w:t>
            </w:r>
          </w:p>
        </w:tc>
        <w:tc>
          <w:tcPr>
            <w:tcW w:w="840" w:type="dxa"/>
          </w:tcPr>
          <w:p w14:paraId="2CBD82B0" w14:textId="77777777" w:rsidR="00CE2C41" w:rsidRPr="00DA3BEE" w:rsidRDefault="00CE2C41">
            <w:pPr>
              <w:pStyle w:val="TableParagraph"/>
              <w:rPr>
                <w:rFonts w:ascii="Times New Roman"/>
                <w:sz w:val="20"/>
                <w:lang w:val="en-GB"/>
              </w:rPr>
            </w:pPr>
          </w:p>
        </w:tc>
        <w:tc>
          <w:tcPr>
            <w:tcW w:w="840" w:type="dxa"/>
          </w:tcPr>
          <w:p w14:paraId="7D4B7486" w14:textId="77777777" w:rsidR="00CE2C41" w:rsidRPr="00DA3BEE" w:rsidRDefault="00CE2C41">
            <w:pPr>
              <w:pStyle w:val="TableParagraph"/>
              <w:rPr>
                <w:rFonts w:ascii="Times New Roman"/>
                <w:sz w:val="20"/>
                <w:lang w:val="en-GB"/>
              </w:rPr>
            </w:pPr>
          </w:p>
        </w:tc>
        <w:tc>
          <w:tcPr>
            <w:tcW w:w="2280" w:type="dxa"/>
          </w:tcPr>
          <w:p w14:paraId="52C229AC" w14:textId="77777777" w:rsidR="00CE2C41" w:rsidRPr="00DA3BEE" w:rsidRDefault="008F7CBC">
            <w:pPr>
              <w:pStyle w:val="TableParagraph"/>
              <w:spacing w:before="104"/>
              <w:ind w:left="15"/>
              <w:jc w:val="center"/>
              <w:rPr>
                <w:sz w:val="20"/>
                <w:lang w:val="en-GB"/>
              </w:rPr>
            </w:pPr>
            <w:r w:rsidRPr="00DA3BEE">
              <w:rPr>
                <w:sz w:val="20"/>
                <w:lang w:val="en-GB"/>
              </w:rPr>
              <w:t>July</w:t>
            </w:r>
            <w:r w:rsidRPr="00DA3BEE">
              <w:rPr>
                <w:spacing w:val="-4"/>
                <w:sz w:val="20"/>
                <w:lang w:val="en-GB"/>
              </w:rPr>
              <w:t xml:space="preserve"> 2023</w:t>
            </w:r>
          </w:p>
        </w:tc>
        <w:tc>
          <w:tcPr>
            <w:tcW w:w="2260" w:type="dxa"/>
          </w:tcPr>
          <w:p w14:paraId="7DC58206" w14:textId="77777777" w:rsidR="00CE2C41" w:rsidRPr="00DA3BEE" w:rsidRDefault="00CE2C41">
            <w:pPr>
              <w:pStyle w:val="TableParagraph"/>
              <w:rPr>
                <w:rFonts w:ascii="Times New Roman"/>
                <w:sz w:val="20"/>
                <w:lang w:val="en-GB"/>
              </w:rPr>
            </w:pPr>
          </w:p>
        </w:tc>
        <w:tc>
          <w:tcPr>
            <w:tcW w:w="2300" w:type="dxa"/>
          </w:tcPr>
          <w:p w14:paraId="1D1A1884" w14:textId="77777777" w:rsidR="00CE2C41" w:rsidRPr="00DA3BEE" w:rsidRDefault="008F7CBC">
            <w:pPr>
              <w:pStyle w:val="TableParagraph"/>
              <w:spacing w:before="104"/>
              <w:ind w:left="20"/>
              <w:jc w:val="center"/>
              <w:rPr>
                <w:sz w:val="20"/>
                <w:lang w:val="en-GB"/>
              </w:rPr>
            </w:pPr>
            <w:r w:rsidRPr="00DA3BEE">
              <w:rPr>
                <w:sz w:val="20"/>
                <w:lang w:val="en-GB"/>
              </w:rPr>
              <w:t>July</w:t>
            </w:r>
            <w:r w:rsidRPr="00DA3BEE">
              <w:rPr>
                <w:spacing w:val="-4"/>
                <w:sz w:val="20"/>
                <w:lang w:val="en-GB"/>
              </w:rPr>
              <w:t xml:space="preserve"> 2024</w:t>
            </w:r>
          </w:p>
        </w:tc>
      </w:tr>
    </w:tbl>
    <w:p w14:paraId="5182A50A" w14:textId="77777777" w:rsidR="00CE2C41" w:rsidRPr="00DA3BEE" w:rsidRDefault="00CE2C41">
      <w:pPr>
        <w:pStyle w:val="TableParagraph"/>
        <w:jc w:val="center"/>
        <w:rPr>
          <w:sz w:val="20"/>
          <w:lang w:val="en-GB"/>
        </w:rPr>
        <w:sectPr w:rsidR="00CE2C41" w:rsidRPr="00DA3BEE">
          <w:headerReference w:type="default" r:id="rId10"/>
          <w:footerReference w:type="default" r:id="rId11"/>
          <w:pgSz w:w="11920" w:h="16840"/>
          <w:pgMar w:top="900" w:right="566" w:bottom="1140" w:left="283" w:header="90" w:footer="950" w:gutter="0"/>
          <w:pgNumType w:start="1"/>
          <w:cols w:space="720"/>
        </w:sectPr>
      </w:pPr>
    </w:p>
    <w:p w14:paraId="1C025C02" w14:textId="77777777" w:rsidR="00CE2C41" w:rsidRPr="00DA3BEE" w:rsidRDefault="008F7CBC">
      <w:pPr>
        <w:pStyle w:val="BodyText"/>
        <w:rPr>
          <w:lang w:val="en-GB"/>
        </w:rPr>
      </w:pPr>
      <w:r w:rsidRPr="00DA3BEE">
        <w:rPr>
          <w:noProof/>
          <w:lang w:val="en-GB" w:eastAsia="en-GB"/>
        </w:rPr>
        <w:lastRenderedPageBreak/>
        <w:drawing>
          <wp:anchor distT="0" distB="0" distL="0" distR="0" simplePos="0" relativeHeight="15729664" behindDoc="0" locked="0" layoutInCell="1" allowOverlap="1" wp14:anchorId="6B11AA45" wp14:editId="1FBE0890">
            <wp:simplePos x="0" y="0"/>
            <wp:positionH relativeFrom="page">
              <wp:posOffset>5362575</wp:posOffset>
            </wp:positionH>
            <wp:positionV relativeFrom="page">
              <wp:posOffset>10011742</wp:posOffset>
            </wp:positionV>
            <wp:extent cx="1819275" cy="24765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819275" cy="247650"/>
                    </a:xfrm>
                    <a:prstGeom prst="rect">
                      <a:avLst/>
                    </a:prstGeom>
                  </pic:spPr>
                </pic:pic>
              </a:graphicData>
            </a:graphic>
          </wp:anchor>
        </w:drawing>
      </w:r>
    </w:p>
    <w:p w14:paraId="2190775E" w14:textId="77777777" w:rsidR="00CE2C41" w:rsidRPr="00DA3BEE" w:rsidRDefault="00CE2C41">
      <w:pPr>
        <w:pStyle w:val="BodyText"/>
        <w:spacing w:before="205"/>
        <w:rPr>
          <w:lang w:val="en-GB"/>
        </w:rPr>
      </w:pPr>
    </w:p>
    <w:tbl>
      <w:tblPr>
        <w:tblW w:w="0" w:type="auto"/>
        <w:tblInd w:w="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0"/>
        <w:gridCol w:w="840"/>
        <w:gridCol w:w="840"/>
        <w:gridCol w:w="2280"/>
        <w:gridCol w:w="2260"/>
        <w:gridCol w:w="2300"/>
      </w:tblGrid>
      <w:tr w:rsidR="00CE2C41" w:rsidRPr="00DA3BEE" w14:paraId="4A4F9F16" w14:textId="77777777">
        <w:trPr>
          <w:trHeight w:val="419"/>
        </w:trPr>
        <w:tc>
          <w:tcPr>
            <w:tcW w:w="820" w:type="dxa"/>
          </w:tcPr>
          <w:p w14:paraId="3E40254B" w14:textId="77777777" w:rsidR="00CE2C41" w:rsidRPr="00DA3BEE" w:rsidRDefault="008F7CBC">
            <w:pPr>
              <w:pStyle w:val="TableParagraph"/>
              <w:spacing w:before="100"/>
              <w:ind w:left="25"/>
              <w:jc w:val="center"/>
              <w:rPr>
                <w:sz w:val="20"/>
                <w:lang w:val="en-GB"/>
              </w:rPr>
            </w:pPr>
            <w:r w:rsidRPr="00DA3BEE">
              <w:rPr>
                <w:spacing w:val="-10"/>
                <w:sz w:val="20"/>
                <w:lang w:val="en-GB"/>
              </w:rPr>
              <w:t>*</w:t>
            </w:r>
          </w:p>
        </w:tc>
        <w:tc>
          <w:tcPr>
            <w:tcW w:w="840" w:type="dxa"/>
          </w:tcPr>
          <w:p w14:paraId="3DE38769" w14:textId="77777777" w:rsidR="00CE2C41" w:rsidRPr="00DA3BEE" w:rsidRDefault="00CE2C41">
            <w:pPr>
              <w:pStyle w:val="TableParagraph"/>
              <w:rPr>
                <w:rFonts w:ascii="Times New Roman"/>
                <w:sz w:val="20"/>
                <w:lang w:val="en-GB"/>
              </w:rPr>
            </w:pPr>
          </w:p>
        </w:tc>
        <w:tc>
          <w:tcPr>
            <w:tcW w:w="840" w:type="dxa"/>
          </w:tcPr>
          <w:p w14:paraId="5CCEA6D4" w14:textId="77777777" w:rsidR="00CE2C41" w:rsidRPr="00DA3BEE" w:rsidRDefault="00CE2C41">
            <w:pPr>
              <w:pStyle w:val="TableParagraph"/>
              <w:rPr>
                <w:rFonts w:ascii="Times New Roman"/>
                <w:sz w:val="20"/>
                <w:lang w:val="en-GB"/>
              </w:rPr>
            </w:pPr>
          </w:p>
        </w:tc>
        <w:tc>
          <w:tcPr>
            <w:tcW w:w="2280" w:type="dxa"/>
          </w:tcPr>
          <w:p w14:paraId="7EE2EB21" w14:textId="77777777" w:rsidR="00CE2C41" w:rsidRPr="00DA3BEE" w:rsidRDefault="008F7CBC">
            <w:pPr>
              <w:pStyle w:val="TableParagraph"/>
              <w:spacing w:before="100"/>
              <w:ind w:left="15"/>
              <w:jc w:val="center"/>
              <w:rPr>
                <w:sz w:val="20"/>
                <w:lang w:val="en-GB"/>
              </w:rPr>
            </w:pPr>
            <w:r w:rsidRPr="00DA3BEE">
              <w:rPr>
                <w:sz w:val="20"/>
                <w:lang w:val="en-GB"/>
              </w:rPr>
              <w:t>March</w:t>
            </w:r>
            <w:r w:rsidRPr="00DA3BEE">
              <w:rPr>
                <w:spacing w:val="-7"/>
                <w:sz w:val="20"/>
                <w:lang w:val="en-GB"/>
              </w:rPr>
              <w:t xml:space="preserve"> </w:t>
            </w:r>
            <w:r w:rsidRPr="00DA3BEE">
              <w:rPr>
                <w:spacing w:val="-4"/>
                <w:sz w:val="20"/>
                <w:lang w:val="en-GB"/>
              </w:rPr>
              <w:t>2024</w:t>
            </w:r>
          </w:p>
        </w:tc>
        <w:tc>
          <w:tcPr>
            <w:tcW w:w="2260" w:type="dxa"/>
          </w:tcPr>
          <w:p w14:paraId="62634234" w14:textId="77777777" w:rsidR="00CE2C41" w:rsidRPr="00DA3BEE" w:rsidRDefault="00CE2C41">
            <w:pPr>
              <w:pStyle w:val="TableParagraph"/>
              <w:rPr>
                <w:rFonts w:ascii="Times New Roman"/>
                <w:sz w:val="20"/>
                <w:lang w:val="en-GB"/>
              </w:rPr>
            </w:pPr>
          </w:p>
        </w:tc>
        <w:tc>
          <w:tcPr>
            <w:tcW w:w="2300" w:type="dxa"/>
          </w:tcPr>
          <w:p w14:paraId="14EFB06A" w14:textId="77777777" w:rsidR="00CE2C41" w:rsidRPr="00DA3BEE" w:rsidRDefault="008F7CBC">
            <w:pPr>
              <w:pStyle w:val="TableParagraph"/>
              <w:spacing w:before="100"/>
              <w:ind w:left="20"/>
              <w:jc w:val="center"/>
              <w:rPr>
                <w:sz w:val="20"/>
                <w:lang w:val="en-GB"/>
              </w:rPr>
            </w:pPr>
            <w:r w:rsidRPr="00DA3BEE">
              <w:rPr>
                <w:sz w:val="20"/>
                <w:lang w:val="en-GB"/>
              </w:rPr>
              <w:t>July</w:t>
            </w:r>
            <w:r w:rsidRPr="00DA3BEE">
              <w:rPr>
                <w:spacing w:val="-4"/>
                <w:sz w:val="20"/>
                <w:lang w:val="en-GB"/>
              </w:rPr>
              <w:t xml:space="preserve"> 2024</w:t>
            </w:r>
          </w:p>
        </w:tc>
      </w:tr>
      <w:tr w:rsidR="00CE2C41" w:rsidRPr="00DA3BEE" w14:paraId="6CDF0C19" w14:textId="77777777">
        <w:trPr>
          <w:trHeight w:val="440"/>
        </w:trPr>
        <w:tc>
          <w:tcPr>
            <w:tcW w:w="820" w:type="dxa"/>
          </w:tcPr>
          <w:p w14:paraId="6B96DAE4" w14:textId="77777777" w:rsidR="00CE2C41" w:rsidRPr="00DA3BEE" w:rsidRDefault="008F7CBC">
            <w:pPr>
              <w:pStyle w:val="TableParagraph"/>
              <w:spacing w:before="115"/>
              <w:ind w:left="25"/>
              <w:jc w:val="center"/>
              <w:rPr>
                <w:sz w:val="20"/>
                <w:lang w:val="en-GB"/>
              </w:rPr>
            </w:pPr>
            <w:r w:rsidRPr="00DA3BEE">
              <w:rPr>
                <w:spacing w:val="-10"/>
                <w:sz w:val="20"/>
                <w:lang w:val="en-GB"/>
              </w:rPr>
              <w:t>*</w:t>
            </w:r>
          </w:p>
        </w:tc>
        <w:tc>
          <w:tcPr>
            <w:tcW w:w="840" w:type="dxa"/>
          </w:tcPr>
          <w:p w14:paraId="15585D1C" w14:textId="77777777" w:rsidR="00CE2C41" w:rsidRPr="00DA3BEE" w:rsidRDefault="00CE2C41">
            <w:pPr>
              <w:pStyle w:val="TableParagraph"/>
              <w:rPr>
                <w:rFonts w:ascii="Times New Roman"/>
                <w:sz w:val="20"/>
                <w:lang w:val="en-GB"/>
              </w:rPr>
            </w:pPr>
          </w:p>
        </w:tc>
        <w:tc>
          <w:tcPr>
            <w:tcW w:w="840" w:type="dxa"/>
          </w:tcPr>
          <w:p w14:paraId="79F8AD72" w14:textId="77777777" w:rsidR="00CE2C41" w:rsidRPr="00DA3BEE" w:rsidRDefault="00CE2C41">
            <w:pPr>
              <w:pStyle w:val="TableParagraph"/>
              <w:rPr>
                <w:rFonts w:ascii="Times New Roman"/>
                <w:sz w:val="20"/>
                <w:lang w:val="en-GB"/>
              </w:rPr>
            </w:pPr>
          </w:p>
        </w:tc>
        <w:tc>
          <w:tcPr>
            <w:tcW w:w="2280" w:type="dxa"/>
          </w:tcPr>
          <w:p w14:paraId="5422EA0B" w14:textId="77777777" w:rsidR="00CE2C41" w:rsidRPr="00DA3BEE" w:rsidRDefault="008F7CBC">
            <w:pPr>
              <w:pStyle w:val="TableParagraph"/>
              <w:spacing w:before="115"/>
              <w:ind w:left="15"/>
              <w:jc w:val="center"/>
              <w:rPr>
                <w:sz w:val="20"/>
                <w:lang w:val="en-GB"/>
              </w:rPr>
            </w:pPr>
            <w:r w:rsidRPr="00DA3BEE">
              <w:rPr>
                <w:sz w:val="20"/>
                <w:lang w:val="en-GB"/>
              </w:rPr>
              <w:t>July</w:t>
            </w:r>
            <w:r w:rsidRPr="00DA3BEE">
              <w:rPr>
                <w:spacing w:val="-4"/>
                <w:sz w:val="20"/>
                <w:lang w:val="en-GB"/>
              </w:rPr>
              <w:t xml:space="preserve"> 2024</w:t>
            </w:r>
          </w:p>
        </w:tc>
        <w:tc>
          <w:tcPr>
            <w:tcW w:w="2260" w:type="dxa"/>
          </w:tcPr>
          <w:p w14:paraId="5A799D1C" w14:textId="77777777" w:rsidR="00CE2C41" w:rsidRPr="00DA3BEE" w:rsidRDefault="00CE2C41">
            <w:pPr>
              <w:pStyle w:val="TableParagraph"/>
              <w:rPr>
                <w:rFonts w:ascii="Times New Roman"/>
                <w:sz w:val="20"/>
                <w:lang w:val="en-GB"/>
              </w:rPr>
            </w:pPr>
          </w:p>
        </w:tc>
        <w:tc>
          <w:tcPr>
            <w:tcW w:w="2300" w:type="dxa"/>
          </w:tcPr>
          <w:p w14:paraId="068D1158" w14:textId="77777777" w:rsidR="00CE2C41" w:rsidRPr="00DA3BEE" w:rsidRDefault="008F7CBC">
            <w:pPr>
              <w:pStyle w:val="TableParagraph"/>
              <w:spacing w:before="115"/>
              <w:ind w:left="20"/>
              <w:jc w:val="center"/>
              <w:rPr>
                <w:sz w:val="20"/>
                <w:lang w:val="en-GB"/>
              </w:rPr>
            </w:pPr>
            <w:r w:rsidRPr="00DA3BEE">
              <w:rPr>
                <w:sz w:val="20"/>
                <w:lang w:val="en-GB"/>
              </w:rPr>
              <w:t>July</w:t>
            </w:r>
            <w:r w:rsidRPr="00DA3BEE">
              <w:rPr>
                <w:spacing w:val="-4"/>
                <w:sz w:val="20"/>
                <w:lang w:val="en-GB"/>
              </w:rPr>
              <w:t xml:space="preserve"> 2025</w:t>
            </w:r>
          </w:p>
        </w:tc>
      </w:tr>
      <w:tr w:rsidR="00CE2C41" w:rsidRPr="00DA3BEE" w14:paraId="563383A6" w14:textId="77777777">
        <w:trPr>
          <w:trHeight w:val="440"/>
        </w:trPr>
        <w:tc>
          <w:tcPr>
            <w:tcW w:w="820" w:type="dxa"/>
          </w:tcPr>
          <w:p w14:paraId="43DFFE96" w14:textId="77777777" w:rsidR="00CE2C41" w:rsidRPr="00DA3BEE" w:rsidRDefault="008F7CBC">
            <w:pPr>
              <w:pStyle w:val="TableParagraph"/>
              <w:spacing w:before="110"/>
              <w:ind w:left="25"/>
              <w:jc w:val="center"/>
              <w:rPr>
                <w:sz w:val="20"/>
                <w:lang w:val="en-GB"/>
              </w:rPr>
            </w:pPr>
            <w:r w:rsidRPr="00DA3BEE">
              <w:rPr>
                <w:spacing w:val="-10"/>
                <w:sz w:val="20"/>
                <w:lang w:val="en-GB"/>
              </w:rPr>
              <w:t>*</w:t>
            </w:r>
          </w:p>
        </w:tc>
        <w:tc>
          <w:tcPr>
            <w:tcW w:w="840" w:type="dxa"/>
          </w:tcPr>
          <w:p w14:paraId="0336A2BA" w14:textId="77777777" w:rsidR="00CE2C41" w:rsidRPr="00DA3BEE" w:rsidRDefault="00CE2C41">
            <w:pPr>
              <w:pStyle w:val="TableParagraph"/>
              <w:rPr>
                <w:rFonts w:ascii="Times New Roman"/>
                <w:sz w:val="20"/>
                <w:lang w:val="en-GB"/>
              </w:rPr>
            </w:pPr>
          </w:p>
        </w:tc>
        <w:tc>
          <w:tcPr>
            <w:tcW w:w="840" w:type="dxa"/>
          </w:tcPr>
          <w:p w14:paraId="620D7211" w14:textId="77777777" w:rsidR="00CE2C41" w:rsidRPr="00DA3BEE" w:rsidRDefault="00CE2C41">
            <w:pPr>
              <w:pStyle w:val="TableParagraph"/>
              <w:rPr>
                <w:rFonts w:ascii="Times New Roman"/>
                <w:sz w:val="20"/>
                <w:lang w:val="en-GB"/>
              </w:rPr>
            </w:pPr>
          </w:p>
        </w:tc>
        <w:tc>
          <w:tcPr>
            <w:tcW w:w="2280" w:type="dxa"/>
          </w:tcPr>
          <w:p w14:paraId="38DDCE5F" w14:textId="77777777" w:rsidR="00CE2C41" w:rsidRPr="00DA3BEE" w:rsidRDefault="008F7CBC">
            <w:pPr>
              <w:pStyle w:val="TableParagraph"/>
              <w:spacing w:before="110"/>
              <w:ind w:left="15"/>
              <w:jc w:val="center"/>
              <w:rPr>
                <w:sz w:val="20"/>
                <w:lang w:val="en-GB"/>
              </w:rPr>
            </w:pPr>
            <w:r w:rsidRPr="00DA3BEE">
              <w:rPr>
                <w:sz w:val="20"/>
                <w:lang w:val="en-GB"/>
              </w:rPr>
              <w:t>July</w:t>
            </w:r>
            <w:r w:rsidRPr="00DA3BEE">
              <w:rPr>
                <w:spacing w:val="-4"/>
                <w:sz w:val="20"/>
                <w:lang w:val="en-GB"/>
              </w:rPr>
              <w:t xml:space="preserve"> 2025</w:t>
            </w:r>
          </w:p>
        </w:tc>
        <w:tc>
          <w:tcPr>
            <w:tcW w:w="2260" w:type="dxa"/>
          </w:tcPr>
          <w:p w14:paraId="3042D4F9" w14:textId="77777777" w:rsidR="00CE2C41" w:rsidRPr="00DA3BEE" w:rsidRDefault="008F7CBC">
            <w:pPr>
              <w:pStyle w:val="TableParagraph"/>
              <w:spacing w:before="110"/>
              <w:ind w:left="20"/>
              <w:jc w:val="center"/>
              <w:rPr>
                <w:sz w:val="20"/>
                <w:lang w:val="en-GB"/>
              </w:rPr>
            </w:pPr>
            <w:r w:rsidRPr="00DA3BEE">
              <w:rPr>
                <w:spacing w:val="-5"/>
                <w:sz w:val="20"/>
                <w:lang w:val="en-GB"/>
              </w:rPr>
              <w:t>8.0</w:t>
            </w:r>
          </w:p>
        </w:tc>
        <w:tc>
          <w:tcPr>
            <w:tcW w:w="2300" w:type="dxa"/>
          </w:tcPr>
          <w:p w14:paraId="0EF132B8" w14:textId="77777777" w:rsidR="00CE2C41" w:rsidRPr="00DA3BEE" w:rsidRDefault="008F7CBC">
            <w:pPr>
              <w:pStyle w:val="TableParagraph"/>
              <w:spacing w:before="110"/>
              <w:ind w:left="20"/>
              <w:jc w:val="center"/>
              <w:rPr>
                <w:sz w:val="20"/>
                <w:lang w:val="en-GB"/>
              </w:rPr>
            </w:pPr>
            <w:r w:rsidRPr="00DA3BEE">
              <w:rPr>
                <w:sz w:val="20"/>
                <w:lang w:val="en-GB"/>
              </w:rPr>
              <w:t>July</w:t>
            </w:r>
            <w:r w:rsidRPr="00DA3BEE">
              <w:rPr>
                <w:spacing w:val="-4"/>
                <w:sz w:val="20"/>
                <w:lang w:val="en-GB"/>
              </w:rPr>
              <w:t xml:space="preserve"> 2026</w:t>
            </w:r>
          </w:p>
        </w:tc>
      </w:tr>
      <w:tr w:rsidR="00CE2C41" w:rsidRPr="00DA3BEE" w14:paraId="2AE4622F" w14:textId="77777777">
        <w:trPr>
          <w:trHeight w:val="419"/>
        </w:trPr>
        <w:tc>
          <w:tcPr>
            <w:tcW w:w="820" w:type="dxa"/>
          </w:tcPr>
          <w:p w14:paraId="114E6A19" w14:textId="77777777" w:rsidR="00CE2C41" w:rsidRPr="00DA3BEE" w:rsidRDefault="008F7CBC">
            <w:pPr>
              <w:pStyle w:val="TableParagraph"/>
              <w:spacing w:before="105"/>
              <w:ind w:left="25"/>
              <w:jc w:val="center"/>
              <w:rPr>
                <w:sz w:val="20"/>
                <w:lang w:val="en-GB"/>
              </w:rPr>
            </w:pPr>
            <w:r w:rsidRPr="00DA3BEE">
              <w:rPr>
                <w:spacing w:val="-10"/>
                <w:sz w:val="20"/>
                <w:lang w:val="en-GB"/>
              </w:rPr>
              <w:t>*</w:t>
            </w:r>
          </w:p>
        </w:tc>
        <w:tc>
          <w:tcPr>
            <w:tcW w:w="840" w:type="dxa"/>
          </w:tcPr>
          <w:p w14:paraId="0848FF0D" w14:textId="77777777" w:rsidR="00CE2C41" w:rsidRPr="00DA3BEE" w:rsidRDefault="00CE2C41">
            <w:pPr>
              <w:pStyle w:val="TableParagraph"/>
              <w:rPr>
                <w:rFonts w:ascii="Times New Roman"/>
                <w:sz w:val="20"/>
                <w:lang w:val="en-GB"/>
              </w:rPr>
            </w:pPr>
          </w:p>
        </w:tc>
        <w:tc>
          <w:tcPr>
            <w:tcW w:w="840" w:type="dxa"/>
          </w:tcPr>
          <w:p w14:paraId="736D5183" w14:textId="77777777" w:rsidR="00CE2C41" w:rsidRPr="00DA3BEE" w:rsidRDefault="00CE2C41">
            <w:pPr>
              <w:pStyle w:val="TableParagraph"/>
              <w:rPr>
                <w:rFonts w:ascii="Times New Roman"/>
                <w:sz w:val="20"/>
                <w:lang w:val="en-GB"/>
              </w:rPr>
            </w:pPr>
          </w:p>
        </w:tc>
        <w:tc>
          <w:tcPr>
            <w:tcW w:w="2280" w:type="dxa"/>
          </w:tcPr>
          <w:p w14:paraId="43DD0CD8" w14:textId="77777777" w:rsidR="00CE2C41" w:rsidRPr="00DA3BEE" w:rsidRDefault="008F7CBC">
            <w:pPr>
              <w:pStyle w:val="TableParagraph"/>
              <w:spacing w:before="105"/>
              <w:ind w:left="15"/>
              <w:jc w:val="center"/>
              <w:rPr>
                <w:sz w:val="20"/>
                <w:lang w:val="en-GB"/>
              </w:rPr>
            </w:pPr>
            <w:r w:rsidRPr="00DA3BEE">
              <w:rPr>
                <w:sz w:val="20"/>
                <w:lang w:val="en-GB"/>
              </w:rPr>
              <w:t>February</w:t>
            </w:r>
            <w:r w:rsidRPr="00DA3BEE">
              <w:rPr>
                <w:spacing w:val="-8"/>
                <w:sz w:val="20"/>
                <w:lang w:val="en-GB"/>
              </w:rPr>
              <w:t xml:space="preserve"> </w:t>
            </w:r>
            <w:r w:rsidRPr="00DA3BEE">
              <w:rPr>
                <w:spacing w:val="-4"/>
                <w:sz w:val="20"/>
                <w:lang w:val="en-GB"/>
              </w:rPr>
              <w:t>2026</w:t>
            </w:r>
          </w:p>
        </w:tc>
        <w:tc>
          <w:tcPr>
            <w:tcW w:w="2260" w:type="dxa"/>
          </w:tcPr>
          <w:p w14:paraId="124296DC" w14:textId="77777777" w:rsidR="00CE2C41" w:rsidRPr="00DA3BEE" w:rsidRDefault="008F7CBC">
            <w:pPr>
              <w:pStyle w:val="TableParagraph"/>
              <w:spacing w:before="105"/>
              <w:ind w:left="479"/>
              <w:rPr>
                <w:sz w:val="20"/>
                <w:lang w:val="en-GB"/>
              </w:rPr>
            </w:pPr>
            <w:r w:rsidRPr="00DA3BEE">
              <w:rPr>
                <w:sz w:val="20"/>
                <w:lang w:val="en-GB"/>
              </w:rPr>
              <w:t>8.0</w:t>
            </w:r>
            <w:r w:rsidRPr="00DA3BEE">
              <w:rPr>
                <w:spacing w:val="-5"/>
                <w:sz w:val="20"/>
                <w:lang w:val="en-GB"/>
              </w:rPr>
              <w:t xml:space="preserve"> </w:t>
            </w:r>
            <w:r w:rsidRPr="00DA3BEE">
              <w:rPr>
                <w:spacing w:val="-2"/>
                <w:sz w:val="20"/>
                <w:lang w:val="en-GB"/>
              </w:rPr>
              <w:t>Addendum</w:t>
            </w:r>
          </w:p>
        </w:tc>
        <w:tc>
          <w:tcPr>
            <w:tcW w:w="2300" w:type="dxa"/>
          </w:tcPr>
          <w:p w14:paraId="1FA227FA" w14:textId="77777777" w:rsidR="00CE2C41" w:rsidRPr="00DA3BEE" w:rsidRDefault="008F7CBC">
            <w:pPr>
              <w:pStyle w:val="TableParagraph"/>
              <w:spacing w:before="105"/>
              <w:ind w:left="20"/>
              <w:jc w:val="center"/>
              <w:rPr>
                <w:sz w:val="20"/>
                <w:lang w:val="en-GB"/>
              </w:rPr>
            </w:pPr>
            <w:r w:rsidRPr="00DA3BEE">
              <w:rPr>
                <w:sz w:val="20"/>
                <w:lang w:val="en-GB"/>
              </w:rPr>
              <w:t>July</w:t>
            </w:r>
            <w:r w:rsidRPr="00DA3BEE">
              <w:rPr>
                <w:spacing w:val="-4"/>
                <w:sz w:val="20"/>
                <w:lang w:val="en-GB"/>
              </w:rPr>
              <w:t xml:space="preserve"> 2026</w:t>
            </w:r>
          </w:p>
        </w:tc>
      </w:tr>
      <w:tr w:rsidR="00CE2C41" w:rsidRPr="00DA3BEE" w14:paraId="1585CF6B" w14:textId="77777777">
        <w:trPr>
          <w:trHeight w:val="439"/>
        </w:trPr>
        <w:tc>
          <w:tcPr>
            <w:tcW w:w="820" w:type="dxa"/>
          </w:tcPr>
          <w:p w14:paraId="1697800A" w14:textId="77777777" w:rsidR="00CE2C41" w:rsidRPr="00DA3BEE" w:rsidRDefault="008F7CBC">
            <w:pPr>
              <w:pStyle w:val="TableParagraph"/>
              <w:spacing w:before="120"/>
              <w:ind w:left="25"/>
              <w:jc w:val="center"/>
              <w:rPr>
                <w:sz w:val="20"/>
                <w:lang w:val="en-GB"/>
              </w:rPr>
            </w:pPr>
            <w:r w:rsidRPr="00DA3BEE">
              <w:rPr>
                <w:spacing w:val="-10"/>
                <w:sz w:val="20"/>
                <w:lang w:val="en-GB"/>
              </w:rPr>
              <w:t>*</w:t>
            </w:r>
          </w:p>
        </w:tc>
        <w:tc>
          <w:tcPr>
            <w:tcW w:w="840" w:type="dxa"/>
          </w:tcPr>
          <w:p w14:paraId="4D17C6BD" w14:textId="77777777" w:rsidR="00CE2C41" w:rsidRPr="00DA3BEE" w:rsidRDefault="00CE2C41">
            <w:pPr>
              <w:pStyle w:val="TableParagraph"/>
              <w:rPr>
                <w:rFonts w:ascii="Times New Roman"/>
                <w:sz w:val="20"/>
                <w:lang w:val="en-GB"/>
              </w:rPr>
            </w:pPr>
          </w:p>
        </w:tc>
        <w:tc>
          <w:tcPr>
            <w:tcW w:w="840" w:type="dxa"/>
          </w:tcPr>
          <w:p w14:paraId="243028F6" w14:textId="77777777" w:rsidR="00CE2C41" w:rsidRPr="00DA3BEE" w:rsidRDefault="00CE2C41">
            <w:pPr>
              <w:pStyle w:val="TableParagraph"/>
              <w:rPr>
                <w:rFonts w:ascii="Times New Roman"/>
                <w:sz w:val="20"/>
                <w:lang w:val="en-GB"/>
              </w:rPr>
            </w:pPr>
          </w:p>
        </w:tc>
        <w:tc>
          <w:tcPr>
            <w:tcW w:w="2280" w:type="dxa"/>
          </w:tcPr>
          <w:p w14:paraId="66A03936" w14:textId="77777777" w:rsidR="00CE2C41" w:rsidRPr="00DA3BEE" w:rsidRDefault="008F7CBC">
            <w:pPr>
              <w:pStyle w:val="TableParagraph"/>
              <w:spacing w:before="120"/>
              <w:ind w:left="15"/>
              <w:jc w:val="center"/>
              <w:rPr>
                <w:sz w:val="20"/>
                <w:lang w:val="en-GB"/>
              </w:rPr>
            </w:pPr>
            <w:r w:rsidRPr="00DA3BEE">
              <w:rPr>
                <w:sz w:val="20"/>
                <w:lang w:val="en-GB"/>
              </w:rPr>
              <w:t>April</w:t>
            </w:r>
            <w:r w:rsidRPr="00DA3BEE">
              <w:rPr>
                <w:spacing w:val="-7"/>
                <w:sz w:val="20"/>
                <w:lang w:val="en-GB"/>
              </w:rPr>
              <w:t xml:space="preserve"> </w:t>
            </w:r>
            <w:r w:rsidRPr="00DA3BEE">
              <w:rPr>
                <w:spacing w:val="-4"/>
                <w:sz w:val="20"/>
                <w:lang w:val="en-GB"/>
              </w:rPr>
              <w:t>2026</w:t>
            </w:r>
          </w:p>
        </w:tc>
        <w:tc>
          <w:tcPr>
            <w:tcW w:w="2260" w:type="dxa"/>
          </w:tcPr>
          <w:p w14:paraId="2BBFB046" w14:textId="77777777" w:rsidR="00CE2C41" w:rsidRPr="00DA3BEE" w:rsidRDefault="008F7CBC">
            <w:pPr>
              <w:pStyle w:val="TableParagraph"/>
              <w:spacing w:before="120"/>
              <w:ind w:left="20"/>
              <w:jc w:val="center"/>
              <w:rPr>
                <w:sz w:val="20"/>
                <w:lang w:val="en-GB"/>
              </w:rPr>
            </w:pPr>
            <w:r w:rsidRPr="00DA3BEE">
              <w:rPr>
                <w:spacing w:val="-5"/>
                <w:sz w:val="20"/>
                <w:lang w:val="en-GB"/>
              </w:rPr>
              <w:t>9.0</w:t>
            </w:r>
          </w:p>
        </w:tc>
        <w:tc>
          <w:tcPr>
            <w:tcW w:w="2300" w:type="dxa"/>
          </w:tcPr>
          <w:p w14:paraId="73DA373B" w14:textId="77777777" w:rsidR="00CE2C41" w:rsidRPr="00DA3BEE" w:rsidRDefault="008F7CBC">
            <w:pPr>
              <w:pStyle w:val="TableParagraph"/>
              <w:spacing w:before="120"/>
              <w:ind w:left="20"/>
              <w:jc w:val="center"/>
              <w:rPr>
                <w:sz w:val="20"/>
                <w:lang w:val="en-GB"/>
              </w:rPr>
            </w:pPr>
            <w:r w:rsidRPr="00DA3BEE">
              <w:rPr>
                <w:sz w:val="20"/>
                <w:lang w:val="en-GB"/>
              </w:rPr>
              <w:t>July</w:t>
            </w:r>
            <w:r w:rsidRPr="00DA3BEE">
              <w:rPr>
                <w:spacing w:val="-4"/>
                <w:sz w:val="20"/>
                <w:lang w:val="en-GB"/>
              </w:rPr>
              <w:t xml:space="preserve"> 2026</w:t>
            </w:r>
          </w:p>
        </w:tc>
      </w:tr>
    </w:tbl>
    <w:p w14:paraId="4972EE73" w14:textId="77777777" w:rsidR="00CE2C41" w:rsidRPr="00DA3BEE" w:rsidRDefault="00CE2C41">
      <w:pPr>
        <w:pStyle w:val="BodyText"/>
        <w:spacing w:before="219"/>
        <w:rPr>
          <w:sz w:val="24"/>
          <w:lang w:val="en-GB"/>
        </w:rPr>
      </w:pPr>
    </w:p>
    <w:p w14:paraId="59327C8E" w14:textId="77777777" w:rsidR="00CE2C41" w:rsidRPr="00DA3BEE" w:rsidRDefault="008F7CBC">
      <w:pPr>
        <w:pStyle w:val="Heading4"/>
        <w:spacing w:before="1"/>
        <w:rPr>
          <w:lang w:val="en-GB"/>
        </w:rPr>
      </w:pPr>
      <w:r w:rsidRPr="00DA3BEE">
        <w:rPr>
          <w:noProof/>
          <w:lang w:val="en-GB" w:eastAsia="en-GB"/>
        </w:rPr>
        <w:drawing>
          <wp:anchor distT="0" distB="0" distL="0" distR="0" simplePos="0" relativeHeight="15729152" behindDoc="0" locked="0" layoutInCell="1" allowOverlap="1" wp14:anchorId="585B3A94" wp14:editId="3EE3176F">
            <wp:simplePos x="0" y="0"/>
            <wp:positionH relativeFrom="page">
              <wp:posOffset>5362575</wp:posOffset>
            </wp:positionH>
            <wp:positionV relativeFrom="paragraph">
              <wp:posOffset>87570</wp:posOffset>
            </wp:positionV>
            <wp:extent cx="1819275" cy="2476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819275" cy="247650"/>
                    </a:xfrm>
                    <a:prstGeom prst="rect">
                      <a:avLst/>
                    </a:prstGeom>
                  </pic:spPr>
                </pic:pic>
              </a:graphicData>
            </a:graphic>
          </wp:anchor>
        </w:drawing>
      </w:r>
      <w:bookmarkStart w:id="2" w:name="__________"/>
      <w:bookmarkEnd w:id="2"/>
      <w:r w:rsidRPr="00DA3BEE">
        <w:rPr>
          <w:lang w:val="en-GB"/>
        </w:rPr>
        <w:t xml:space="preserve">National/Local </w:t>
      </w:r>
      <w:r w:rsidRPr="00DA3BEE">
        <w:rPr>
          <w:spacing w:val="-2"/>
          <w:lang w:val="en-GB"/>
        </w:rPr>
        <w:t>Policy</w:t>
      </w:r>
    </w:p>
    <w:p w14:paraId="00E13812" w14:textId="77777777" w:rsidR="00CE2C41" w:rsidRPr="00DA3BEE" w:rsidRDefault="008F7CBC">
      <w:pPr>
        <w:pStyle w:val="ListParagraph"/>
        <w:numPr>
          <w:ilvl w:val="0"/>
          <w:numId w:val="41"/>
        </w:numPr>
        <w:tabs>
          <w:tab w:val="left" w:pos="1046"/>
        </w:tabs>
        <w:spacing w:before="207"/>
        <w:ind w:left="1046" w:hanging="249"/>
        <w:rPr>
          <w:sz w:val="20"/>
          <w:lang w:val="en-GB"/>
        </w:rPr>
      </w:pPr>
      <w:r w:rsidRPr="00DA3BEE">
        <w:rPr>
          <w:sz w:val="20"/>
          <w:lang w:val="en-GB"/>
        </w:rPr>
        <w:t>This</w:t>
      </w:r>
      <w:r w:rsidRPr="00DA3BEE">
        <w:rPr>
          <w:spacing w:val="-7"/>
          <w:sz w:val="20"/>
          <w:lang w:val="en-GB"/>
        </w:rPr>
        <w:t xml:space="preserve"> </w:t>
      </w:r>
      <w:r w:rsidRPr="00DA3BEE">
        <w:rPr>
          <w:sz w:val="20"/>
          <w:lang w:val="en-GB"/>
        </w:rPr>
        <w:t>policy</w:t>
      </w:r>
      <w:r w:rsidRPr="00DA3BEE">
        <w:rPr>
          <w:spacing w:val="-4"/>
          <w:sz w:val="20"/>
          <w:lang w:val="en-GB"/>
        </w:rPr>
        <w:t xml:space="preserve"> </w:t>
      </w:r>
      <w:r w:rsidRPr="00DA3BEE">
        <w:rPr>
          <w:sz w:val="20"/>
          <w:lang w:val="en-GB"/>
        </w:rPr>
        <w:t>must</w:t>
      </w:r>
      <w:r w:rsidRPr="00DA3BEE">
        <w:rPr>
          <w:spacing w:val="-5"/>
          <w:sz w:val="20"/>
          <w:lang w:val="en-GB"/>
        </w:rPr>
        <w:t xml:space="preserve"> </w:t>
      </w:r>
      <w:r w:rsidRPr="00DA3BEE">
        <w:rPr>
          <w:sz w:val="20"/>
          <w:lang w:val="en-GB"/>
        </w:rPr>
        <w:t>be</w:t>
      </w:r>
      <w:r w:rsidRPr="00DA3BEE">
        <w:rPr>
          <w:spacing w:val="-4"/>
          <w:sz w:val="20"/>
          <w:lang w:val="en-GB"/>
        </w:rPr>
        <w:t xml:space="preserve"> </w:t>
      </w:r>
      <w:r w:rsidRPr="00DA3BEE">
        <w:rPr>
          <w:sz w:val="20"/>
          <w:lang w:val="en-GB"/>
        </w:rPr>
        <w:t>localised</w:t>
      </w:r>
      <w:r w:rsidRPr="00DA3BEE">
        <w:rPr>
          <w:spacing w:val="-5"/>
          <w:sz w:val="20"/>
          <w:lang w:val="en-GB"/>
        </w:rPr>
        <w:t xml:space="preserve"> </w:t>
      </w:r>
      <w:r w:rsidRPr="00DA3BEE">
        <w:rPr>
          <w:sz w:val="20"/>
          <w:lang w:val="en-GB"/>
        </w:rPr>
        <w:t>by</w:t>
      </w:r>
      <w:r w:rsidRPr="00DA3BEE">
        <w:rPr>
          <w:spacing w:val="-4"/>
          <w:sz w:val="20"/>
          <w:lang w:val="en-GB"/>
        </w:rPr>
        <w:t xml:space="preserve"> </w:t>
      </w:r>
      <w:r w:rsidRPr="00DA3BEE">
        <w:rPr>
          <w:spacing w:val="-2"/>
          <w:sz w:val="20"/>
          <w:lang w:val="en-GB"/>
        </w:rPr>
        <w:t>Academies</w:t>
      </w:r>
    </w:p>
    <w:p w14:paraId="5B30ADE7" w14:textId="77777777" w:rsidR="00CE2C41" w:rsidRPr="00DA3BEE" w:rsidRDefault="008F7CBC">
      <w:pPr>
        <w:pStyle w:val="BodyText"/>
        <w:spacing w:before="202" w:line="235" w:lineRule="auto"/>
        <w:ind w:left="1097" w:hanging="300"/>
        <w:rPr>
          <w:lang w:val="en-GB"/>
        </w:rPr>
      </w:pPr>
      <w:r w:rsidRPr="00DA3BEE">
        <w:rPr>
          <w:rFonts w:ascii="MS PGothic" w:hAnsi="MS PGothic"/>
          <w:lang w:val="en-GB"/>
        </w:rPr>
        <w:t>☒</w:t>
      </w:r>
      <w:r w:rsidRPr="00DA3BEE">
        <w:rPr>
          <w:rFonts w:ascii="MS PGothic" w:hAnsi="MS PGothic"/>
          <w:spacing w:val="-13"/>
          <w:lang w:val="en-GB"/>
        </w:rPr>
        <w:t xml:space="preserve"> </w:t>
      </w:r>
      <w:r w:rsidRPr="00DA3BEE">
        <w:rPr>
          <w:lang w:val="en-GB"/>
        </w:rPr>
        <w:t>This</w:t>
      </w:r>
      <w:r w:rsidRPr="00DA3BEE">
        <w:rPr>
          <w:spacing w:val="-3"/>
          <w:lang w:val="en-GB"/>
        </w:rPr>
        <w:t xml:space="preserve"> </w:t>
      </w:r>
      <w:r w:rsidRPr="00DA3BEE">
        <w:rPr>
          <w:lang w:val="en-GB"/>
        </w:rPr>
        <w:t>policy</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changed,</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CAST</w:t>
      </w:r>
      <w:r w:rsidRPr="00DA3BEE">
        <w:rPr>
          <w:spacing w:val="-3"/>
          <w:lang w:val="en-GB"/>
        </w:rPr>
        <w:t xml:space="preserve"> </w:t>
      </w:r>
      <w:r w:rsidRPr="00DA3BEE">
        <w:rPr>
          <w:lang w:val="en-GB"/>
        </w:rPr>
        <w:t>Policy</w:t>
      </w:r>
      <w:r w:rsidRPr="00DA3BEE">
        <w:rPr>
          <w:spacing w:val="-3"/>
          <w:lang w:val="en-GB"/>
        </w:rPr>
        <w:t xml:space="preserve"> </w:t>
      </w:r>
      <w:r w:rsidRPr="00DA3BEE">
        <w:rPr>
          <w:lang w:val="en-GB"/>
        </w:rPr>
        <w:t>(However,</w:t>
      </w:r>
      <w:r w:rsidRPr="00DA3BEE">
        <w:rPr>
          <w:spacing w:val="-3"/>
          <w:lang w:val="en-GB"/>
        </w:rPr>
        <w:t xml:space="preserve"> </w:t>
      </w:r>
      <w:r w:rsidRPr="00DA3BEE">
        <w:rPr>
          <w:lang w:val="en-GB"/>
        </w:rPr>
        <w:t>schools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change</w:t>
      </w:r>
      <w:r w:rsidRPr="00DA3BEE">
        <w:rPr>
          <w:spacing w:val="-3"/>
          <w:lang w:val="en-GB"/>
        </w:rPr>
        <w:t xml:space="preserve"> </w:t>
      </w:r>
      <w:r w:rsidRPr="00DA3BEE">
        <w:rPr>
          <w:lang w:val="en-GB"/>
        </w:rPr>
        <w:t>logo,</w:t>
      </w:r>
      <w:r w:rsidRPr="00DA3BEE">
        <w:rPr>
          <w:spacing w:val="-3"/>
          <w:lang w:val="en-GB"/>
        </w:rPr>
        <w:t xml:space="preserve"> </w:t>
      </w:r>
      <w:r w:rsidRPr="00DA3BEE">
        <w:rPr>
          <w:lang w:val="en-GB"/>
        </w:rPr>
        <w:t>contact</w:t>
      </w:r>
      <w:r w:rsidRPr="00DA3BEE">
        <w:rPr>
          <w:spacing w:val="-3"/>
          <w:lang w:val="en-GB"/>
        </w:rPr>
        <w:t xml:space="preserve"> </w:t>
      </w:r>
      <w:r w:rsidRPr="00DA3BEE">
        <w:rPr>
          <w:lang w:val="en-GB"/>
        </w:rPr>
        <w:t>details</w:t>
      </w:r>
      <w:r w:rsidRPr="00DA3BEE">
        <w:rPr>
          <w:spacing w:val="-3"/>
          <w:lang w:val="en-GB"/>
        </w:rPr>
        <w:t xml:space="preserve"> </w:t>
      </w:r>
      <w:r w:rsidRPr="00DA3BEE">
        <w:rPr>
          <w:lang w:val="en-GB"/>
        </w:rPr>
        <w:t>and review and revise in light of the highlighted and red text to reflect school context)</w:t>
      </w:r>
    </w:p>
    <w:p w14:paraId="758C6CEE" w14:textId="77777777" w:rsidR="00CE2C41" w:rsidRPr="00DA3BEE" w:rsidRDefault="008F7CBC">
      <w:pPr>
        <w:pStyle w:val="Heading4"/>
        <w:spacing w:before="210"/>
        <w:rPr>
          <w:lang w:val="en-GB"/>
        </w:rPr>
      </w:pPr>
      <w:r w:rsidRPr="00DA3BEE">
        <w:rPr>
          <w:lang w:val="en-GB"/>
        </w:rPr>
        <w:t xml:space="preserve">Position with the </w:t>
      </w:r>
      <w:r w:rsidRPr="00DA3BEE">
        <w:rPr>
          <w:spacing w:val="-2"/>
          <w:lang w:val="en-GB"/>
        </w:rPr>
        <w:t>Unions</w:t>
      </w:r>
    </w:p>
    <w:p w14:paraId="273BCEFD" w14:textId="77777777" w:rsidR="00CE2C41" w:rsidRPr="00DA3BEE" w:rsidRDefault="008F7CBC">
      <w:pPr>
        <w:pStyle w:val="BodyText"/>
        <w:spacing w:before="222"/>
        <w:ind w:left="797"/>
        <w:rPr>
          <w:lang w:val="en-GB"/>
        </w:rPr>
      </w:pPr>
      <w:r w:rsidRPr="00DA3BEE">
        <w:rPr>
          <w:lang w:val="en-GB"/>
        </w:rPr>
        <w:t>Does</w:t>
      </w:r>
      <w:r w:rsidRPr="00DA3BEE">
        <w:rPr>
          <w:spacing w:val="-9"/>
          <w:lang w:val="en-GB"/>
        </w:rPr>
        <w:t xml:space="preserve"> </w:t>
      </w:r>
      <w:r w:rsidRPr="00DA3BEE">
        <w:rPr>
          <w:lang w:val="en-GB"/>
        </w:rPr>
        <w:t>the</w:t>
      </w:r>
      <w:r w:rsidRPr="00DA3BEE">
        <w:rPr>
          <w:spacing w:val="-7"/>
          <w:lang w:val="en-GB"/>
        </w:rPr>
        <w:t xml:space="preserve"> </w:t>
      </w:r>
      <w:r w:rsidRPr="00DA3BEE">
        <w:rPr>
          <w:lang w:val="en-GB"/>
        </w:rPr>
        <w:t>policy</w:t>
      </w:r>
      <w:r w:rsidRPr="00DA3BEE">
        <w:rPr>
          <w:spacing w:val="-6"/>
          <w:lang w:val="en-GB"/>
        </w:rPr>
        <w:t xml:space="preserve"> </w:t>
      </w:r>
      <w:r w:rsidRPr="00DA3BEE">
        <w:rPr>
          <w:lang w:val="en-GB"/>
        </w:rPr>
        <w:t>require</w:t>
      </w:r>
      <w:r w:rsidRPr="00DA3BEE">
        <w:rPr>
          <w:spacing w:val="-7"/>
          <w:lang w:val="en-GB"/>
        </w:rPr>
        <w:t xml:space="preserve"> </w:t>
      </w:r>
      <w:r w:rsidRPr="00DA3BEE">
        <w:rPr>
          <w:lang w:val="en-GB"/>
        </w:rPr>
        <w:t>consultation</w:t>
      </w:r>
      <w:r w:rsidRPr="00DA3BEE">
        <w:rPr>
          <w:spacing w:val="-6"/>
          <w:lang w:val="en-GB"/>
        </w:rPr>
        <w:t xml:space="preserve"> </w:t>
      </w:r>
      <w:r w:rsidRPr="00DA3BEE">
        <w:rPr>
          <w:lang w:val="en-GB"/>
        </w:rPr>
        <w:t>with</w:t>
      </w:r>
      <w:r w:rsidRPr="00DA3BEE">
        <w:rPr>
          <w:spacing w:val="-7"/>
          <w:lang w:val="en-GB"/>
        </w:rPr>
        <w:t xml:space="preserve"> </w:t>
      </w:r>
      <w:r w:rsidRPr="00DA3BEE">
        <w:rPr>
          <w:lang w:val="en-GB"/>
        </w:rPr>
        <w:t>the</w:t>
      </w:r>
      <w:r w:rsidRPr="00DA3BEE">
        <w:rPr>
          <w:spacing w:val="-7"/>
          <w:lang w:val="en-GB"/>
        </w:rPr>
        <w:t xml:space="preserve"> </w:t>
      </w:r>
      <w:r w:rsidRPr="00DA3BEE">
        <w:rPr>
          <w:lang w:val="en-GB"/>
        </w:rPr>
        <w:t>National</w:t>
      </w:r>
      <w:r w:rsidRPr="00DA3BEE">
        <w:rPr>
          <w:spacing w:val="-6"/>
          <w:lang w:val="en-GB"/>
        </w:rPr>
        <w:t xml:space="preserve"> </w:t>
      </w:r>
      <w:r w:rsidRPr="00DA3BEE">
        <w:rPr>
          <w:lang w:val="en-GB"/>
        </w:rPr>
        <w:t>Unions</w:t>
      </w:r>
      <w:r w:rsidRPr="00DA3BEE">
        <w:rPr>
          <w:spacing w:val="-7"/>
          <w:lang w:val="en-GB"/>
        </w:rPr>
        <w:t xml:space="preserve"> </w:t>
      </w:r>
      <w:r w:rsidRPr="00DA3BEE">
        <w:rPr>
          <w:lang w:val="en-GB"/>
        </w:rPr>
        <w:t>under</w:t>
      </w:r>
      <w:r w:rsidRPr="00DA3BEE">
        <w:rPr>
          <w:spacing w:val="-7"/>
          <w:lang w:val="en-GB"/>
        </w:rPr>
        <w:t xml:space="preserve"> </w:t>
      </w:r>
      <w:r w:rsidRPr="00DA3BEE">
        <w:rPr>
          <w:lang w:val="en-GB"/>
        </w:rPr>
        <w:t>our</w:t>
      </w:r>
      <w:r w:rsidRPr="00DA3BEE">
        <w:rPr>
          <w:spacing w:val="-6"/>
          <w:lang w:val="en-GB"/>
        </w:rPr>
        <w:t xml:space="preserve"> </w:t>
      </w:r>
      <w:r w:rsidRPr="00DA3BEE">
        <w:rPr>
          <w:lang w:val="en-GB"/>
        </w:rPr>
        <w:t>recognition</w:t>
      </w:r>
      <w:r w:rsidRPr="00DA3BEE">
        <w:rPr>
          <w:spacing w:val="-7"/>
          <w:lang w:val="en-GB"/>
        </w:rPr>
        <w:t xml:space="preserve"> </w:t>
      </w:r>
      <w:r w:rsidRPr="00DA3BEE">
        <w:rPr>
          <w:lang w:val="en-GB"/>
        </w:rPr>
        <w:t>agreement?</w:t>
      </w:r>
      <w:r w:rsidRPr="00DA3BEE">
        <w:rPr>
          <w:spacing w:val="-6"/>
          <w:lang w:val="en-GB"/>
        </w:rPr>
        <w:t xml:space="preserve"> </w:t>
      </w:r>
      <w:r w:rsidRPr="00DA3BEE">
        <w:rPr>
          <w:rFonts w:ascii="MS PGothic" w:hAnsi="MS PGothic"/>
          <w:lang w:val="en-GB"/>
        </w:rPr>
        <w:t>☐</w:t>
      </w:r>
      <w:r w:rsidRPr="00DA3BEE">
        <w:rPr>
          <w:rFonts w:ascii="MS PGothic" w:hAnsi="MS PGothic"/>
          <w:spacing w:val="-16"/>
          <w:lang w:val="en-GB"/>
        </w:rPr>
        <w:t xml:space="preserve"> </w:t>
      </w:r>
      <w:r w:rsidRPr="00DA3BEE">
        <w:rPr>
          <w:lang w:val="en-GB"/>
        </w:rPr>
        <w:t>Yes</w:t>
      </w:r>
      <w:r w:rsidRPr="00DA3BEE">
        <w:rPr>
          <w:spacing w:val="-6"/>
          <w:lang w:val="en-GB"/>
        </w:rPr>
        <w:t xml:space="preserve"> </w:t>
      </w:r>
      <w:r w:rsidRPr="00DA3BEE">
        <w:rPr>
          <w:rFonts w:ascii="MS PGothic" w:hAnsi="MS PGothic"/>
          <w:lang w:val="en-GB"/>
        </w:rPr>
        <w:t>☒</w:t>
      </w:r>
      <w:r w:rsidRPr="00DA3BEE">
        <w:rPr>
          <w:rFonts w:ascii="MS PGothic" w:hAnsi="MS PGothic"/>
          <w:spacing w:val="-15"/>
          <w:lang w:val="en-GB"/>
        </w:rPr>
        <w:t xml:space="preserve"> </w:t>
      </w:r>
      <w:r w:rsidRPr="00DA3BEE">
        <w:rPr>
          <w:spacing w:val="-5"/>
          <w:lang w:val="en-GB"/>
        </w:rPr>
        <w:t>No</w:t>
      </w:r>
    </w:p>
    <w:p w14:paraId="3C80825F" w14:textId="77777777" w:rsidR="00CE2C41" w:rsidRPr="00DA3BEE" w:rsidRDefault="00CE2C41">
      <w:pPr>
        <w:pStyle w:val="BodyText"/>
        <w:spacing w:before="12"/>
        <w:rPr>
          <w:lang w:val="en-GB"/>
        </w:rPr>
      </w:pPr>
    </w:p>
    <w:p w14:paraId="291654C6" w14:textId="77777777" w:rsidR="00CE2C41" w:rsidRPr="00DA3BEE" w:rsidRDefault="008F7CBC">
      <w:pPr>
        <w:pStyle w:val="BodyText"/>
        <w:ind w:left="797"/>
        <w:rPr>
          <w:lang w:val="en-GB"/>
        </w:rPr>
      </w:pPr>
      <w:r w:rsidRPr="00DA3BEE">
        <w:rPr>
          <w:lang w:val="en-GB"/>
        </w:rPr>
        <w:t>If</w:t>
      </w:r>
      <w:r w:rsidRPr="00DA3BEE">
        <w:rPr>
          <w:spacing w:val="44"/>
          <w:lang w:val="en-GB"/>
        </w:rPr>
        <w:t xml:space="preserve"> </w:t>
      </w:r>
      <w:r w:rsidRPr="00DA3BEE">
        <w:rPr>
          <w:lang w:val="en-GB"/>
        </w:rPr>
        <w:t>yes,</w:t>
      </w:r>
      <w:r w:rsidRPr="00DA3BEE">
        <w:rPr>
          <w:spacing w:val="-4"/>
          <w:lang w:val="en-GB"/>
        </w:rPr>
        <w:t xml:space="preserve"> </w:t>
      </w:r>
      <w:r w:rsidRPr="00DA3BEE">
        <w:rPr>
          <w:lang w:val="en-GB"/>
        </w:rPr>
        <w:t>the</w:t>
      </w:r>
      <w:r w:rsidRPr="00DA3BEE">
        <w:rPr>
          <w:spacing w:val="-5"/>
          <w:lang w:val="en-GB"/>
        </w:rPr>
        <w:t xml:space="preserve"> </w:t>
      </w:r>
      <w:r w:rsidRPr="00DA3BEE">
        <w:rPr>
          <w:lang w:val="en-GB"/>
        </w:rPr>
        <w:t>policy</w:t>
      </w:r>
      <w:r w:rsidRPr="00DA3BEE">
        <w:rPr>
          <w:spacing w:val="-5"/>
          <w:lang w:val="en-GB"/>
        </w:rPr>
        <w:t xml:space="preserve"> </w:t>
      </w:r>
      <w:r w:rsidRPr="00DA3BEE">
        <w:rPr>
          <w:lang w:val="en-GB"/>
        </w:rPr>
        <w:t>status</w:t>
      </w:r>
      <w:r w:rsidRPr="00DA3BEE">
        <w:rPr>
          <w:spacing w:val="-4"/>
          <w:lang w:val="en-GB"/>
        </w:rPr>
        <w:t xml:space="preserve"> </w:t>
      </w:r>
      <w:r w:rsidRPr="00DA3BEE">
        <w:rPr>
          <w:lang w:val="en-GB"/>
        </w:rPr>
        <w:t>is:</w:t>
      </w:r>
      <w:r w:rsidRPr="00DA3BEE">
        <w:rPr>
          <w:spacing w:val="-5"/>
          <w:lang w:val="en-GB"/>
        </w:rPr>
        <w:t xml:space="preserve"> </w:t>
      </w:r>
      <w:r w:rsidRPr="00DA3BEE">
        <w:rPr>
          <w:rFonts w:ascii="MS PGothic" w:hAnsi="MS PGothic"/>
          <w:lang w:val="en-GB"/>
        </w:rPr>
        <w:t>☐</w:t>
      </w:r>
      <w:r w:rsidRPr="00DA3BEE">
        <w:rPr>
          <w:rFonts w:ascii="MS PGothic" w:hAnsi="MS PGothic"/>
          <w:spacing w:val="-14"/>
          <w:lang w:val="en-GB"/>
        </w:rPr>
        <w:t xml:space="preserve"> </w:t>
      </w:r>
      <w:r w:rsidRPr="00DA3BEE">
        <w:rPr>
          <w:lang w:val="en-GB"/>
        </w:rPr>
        <w:t>Consulted</w:t>
      </w:r>
      <w:r w:rsidRPr="00DA3BEE">
        <w:rPr>
          <w:spacing w:val="-5"/>
          <w:lang w:val="en-GB"/>
        </w:rPr>
        <w:t xml:space="preserve"> </w:t>
      </w:r>
      <w:r w:rsidRPr="00DA3BEE">
        <w:rPr>
          <w:lang w:val="en-GB"/>
        </w:rPr>
        <w:t>and</w:t>
      </w:r>
      <w:r w:rsidRPr="00DA3BEE">
        <w:rPr>
          <w:spacing w:val="-4"/>
          <w:lang w:val="en-GB"/>
        </w:rPr>
        <w:t xml:space="preserve"> </w:t>
      </w:r>
      <w:r w:rsidRPr="00DA3BEE">
        <w:rPr>
          <w:lang w:val="en-GB"/>
        </w:rPr>
        <w:t>Approved</w:t>
      </w:r>
      <w:r w:rsidRPr="00DA3BEE">
        <w:rPr>
          <w:spacing w:val="-5"/>
          <w:lang w:val="en-GB"/>
        </w:rPr>
        <w:t xml:space="preserve"> </w:t>
      </w:r>
      <w:r w:rsidRPr="00DA3BEE">
        <w:rPr>
          <w:rFonts w:ascii="MS PGothic" w:hAnsi="MS PGothic"/>
          <w:lang w:val="en-GB"/>
        </w:rPr>
        <w:t>☐</w:t>
      </w:r>
      <w:r w:rsidRPr="00DA3BEE">
        <w:rPr>
          <w:rFonts w:ascii="MS PGothic" w:hAnsi="MS PGothic"/>
          <w:spacing w:val="-14"/>
          <w:lang w:val="en-GB"/>
        </w:rPr>
        <w:t xml:space="preserve"> </w:t>
      </w:r>
      <w:r w:rsidRPr="00DA3BEE">
        <w:rPr>
          <w:lang w:val="en-GB"/>
        </w:rPr>
        <w:t>Consulted</w:t>
      </w:r>
      <w:r w:rsidRPr="00DA3BEE">
        <w:rPr>
          <w:spacing w:val="-5"/>
          <w:lang w:val="en-GB"/>
        </w:rPr>
        <w:t xml:space="preserve"> </w:t>
      </w:r>
      <w:r w:rsidRPr="00DA3BEE">
        <w:rPr>
          <w:lang w:val="en-GB"/>
        </w:rPr>
        <w:t>and</w:t>
      </w:r>
      <w:r w:rsidRPr="00DA3BEE">
        <w:rPr>
          <w:spacing w:val="-4"/>
          <w:lang w:val="en-GB"/>
        </w:rPr>
        <w:t xml:space="preserve"> </w:t>
      </w:r>
      <w:r w:rsidRPr="00DA3BEE">
        <w:rPr>
          <w:lang w:val="en-GB"/>
        </w:rPr>
        <w:t>Not</w:t>
      </w:r>
      <w:r w:rsidRPr="00DA3BEE">
        <w:rPr>
          <w:spacing w:val="-5"/>
          <w:lang w:val="en-GB"/>
        </w:rPr>
        <w:t xml:space="preserve"> </w:t>
      </w:r>
      <w:r w:rsidRPr="00DA3BEE">
        <w:rPr>
          <w:lang w:val="en-GB"/>
        </w:rPr>
        <w:t>Approved</w:t>
      </w:r>
      <w:r w:rsidRPr="00DA3BEE">
        <w:rPr>
          <w:spacing w:val="-5"/>
          <w:lang w:val="en-GB"/>
        </w:rPr>
        <w:t xml:space="preserve"> </w:t>
      </w:r>
      <w:r w:rsidRPr="00DA3BEE">
        <w:rPr>
          <w:rFonts w:ascii="MS PGothic" w:hAnsi="MS PGothic"/>
          <w:lang w:val="en-GB"/>
        </w:rPr>
        <w:t>☐</w:t>
      </w:r>
      <w:r w:rsidRPr="00DA3BEE">
        <w:rPr>
          <w:rFonts w:ascii="MS PGothic" w:hAnsi="MS PGothic"/>
          <w:spacing w:val="-14"/>
          <w:lang w:val="en-GB"/>
        </w:rPr>
        <w:t xml:space="preserve"> </w:t>
      </w:r>
      <w:r w:rsidRPr="00DA3BEE">
        <w:rPr>
          <w:lang w:val="en-GB"/>
        </w:rPr>
        <w:t>Awaiting</w:t>
      </w:r>
      <w:r w:rsidRPr="00DA3BEE">
        <w:rPr>
          <w:spacing w:val="-4"/>
          <w:lang w:val="en-GB"/>
        </w:rPr>
        <w:t xml:space="preserve"> </w:t>
      </w:r>
      <w:r w:rsidRPr="00DA3BEE">
        <w:rPr>
          <w:spacing w:val="-2"/>
          <w:lang w:val="en-GB"/>
        </w:rPr>
        <w:t>Consultation</w:t>
      </w:r>
    </w:p>
    <w:p w14:paraId="58BEF6BC" w14:textId="77777777" w:rsidR="00CE2C41" w:rsidRPr="00DA3BEE" w:rsidRDefault="008F7CBC">
      <w:pPr>
        <w:pStyle w:val="Heading4"/>
        <w:spacing w:before="209"/>
        <w:rPr>
          <w:lang w:val="en-GB"/>
        </w:rPr>
      </w:pPr>
      <w:r w:rsidRPr="00DA3BEE">
        <w:rPr>
          <w:spacing w:val="-2"/>
          <w:lang w:val="en-GB"/>
        </w:rPr>
        <w:t>Distribution</w:t>
      </w:r>
    </w:p>
    <w:p w14:paraId="310C7D17" w14:textId="77777777" w:rsidR="00CE2C41" w:rsidRPr="00DA3BEE" w:rsidRDefault="008F7CBC">
      <w:pPr>
        <w:spacing w:before="211"/>
        <w:ind w:left="797"/>
        <w:rPr>
          <w:sz w:val="19"/>
        </w:rPr>
      </w:pPr>
      <w:r w:rsidRPr="00DA3BEE">
        <w:rPr>
          <w:sz w:val="19"/>
        </w:rPr>
        <w:t>This</w:t>
      </w:r>
      <w:r w:rsidRPr="00DA3BEE">
        <w:rPr>
          <w:spacing w:val="-6"/>
          <w:sz w:val="19"/>
        </w:rPr>
        <w:t xml:space="preserve"> </w:t>
      </w:r>
      <w:r w:rsidRPr="00DA3BEE">
        <w:rPr>
          <w:sz w:val="19"/>
        </w:rPr>
        <w:t>document</w:t>
      </w:r>
      <w:r w:rsidRPr="00DA3BEE">
        <w:rPr>
          <w:spacing w:val="-6"/>
          <w:sz w:val="19"/>
        </w:rPr>
        <w:t xml:space="preserve"> </w:t>
      </w:r>
      <w:r w:rsidRPr="00DA3BEE">
        <w:rPr>
          <w:sz w:val="19"/>
        </w:rPr>
        <w:t>has</w:t>
      </w:r>
      <w:r w:rsidRPr="00DA3BEE">
        <w:rPr>
          <w:spacing w:val="-6"/>
          <w:sz w:val="19"/>
        </w:rPr>
        <w:t xml:space="preserve"> </w:t>
      </w:r>
      <w:r w:rsidRPr="00DA3BEE">
        <w:rPr>
          <w:sz w:val="19"/>
        </w:rPr>
        <w:t>been</w:t>
      </w:r>
      <w:r w:rsidRPr="00DA3BEE">
        <w:rPr>
          <w:spacing w:val="-6"/>
          <w:sz w:val="19"/>
        </w:rPr>
        <w:t xml:space="preserve"> </w:t>
      </w:r>
      <w:r w:rsidRPr="00DA3BEE">
        <w:rPr>
          <w:sz w:val="19"/>
        </w:rPr>
        <w:t>distributed</w:t>
      </w:r>
      <w:r w:rsidRPr="00DA3BEE">
        <w:rPr>
          <w:spacing w:val="-6"/>
          <w:sz w:val="19"/>
        </w:rPr>
        <w:t xml:space="preserve"> </w:t>
      </w:r>
      <w:r w:rsidRPr="00DA3BEE">
        <w:rPr>
          <w:spacing w:val="-5"/>
          <w:sz w:val="19"/>
        </w:rPr>
        <w:t>to:</w:t>
      </w:r>
    </w:p>
    <w:p w14:paraId="47279952" w14:textId="77777777" w:rsidR="00CE2C41" w:rsidRPr="00DA3BEE" w:rsidRDefault="00CE2C41">
      <w:pPr>
        <w:pStyle w:val="BodyText"/>
        <w:spacing w:before="187"/>
        <w:rPr>
          <w:lang w:val="en-GB"/>
        </w:rPr>
      </w:pPr>
    </w:p>
    <w:tbl>
      <w:tblPr>
        <w:tblW w:w="0" w:type="auto"/>
        <w:tblInd w:w="1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40"/>
        <w:gridCol w:w="3100"/>
        <w:gridCol w:w="3120"/>
      </w:tblGrid>
      <w:tr w:rsidR="00CE2C41" w:rsidRPr="00DA3BEE" w14:paraId="7F2D6540" w14:textId="77777777" w:rsidTr="00DA3BEE">
        <w:trPr>
          <w:trHeight w:val="440"/>
        </w:trPr>
        <w:tc>
          <w:tcPr>
            <w:tcW w:w="3140" w:type="dxa"/>
          </w:tcPr>
          <w:p w14:paraId="5531C0F2" w14:textId="77777777" w:rsidR="00CE2C41" w:rsidRPr="00DA3BEE" w:rsidRDefault="008F7CBC">
            <w:pPr>
              <w:pStyle w:val="TableParagraph"/>
              <w:spacing w:before="112"/>
              <w:ind w:left="225"/>
              <w:rPr>
                <w:b/>
                <w:sz w:val="19"/>
                <w:lang w:val="en-GB"/>
              </w:rPr>
            </w:pPr>
            <w:r w:rsidRPr="00DA3BEE">
              <w:rPr>
                <w:b/>
                <w:spacing w:val="-2"/>
                <w:sz w:val="19"/>
                <w:lang w:val="en-GB"/>
              </w:rPr>
              <w:t>Position</w:t>
            </w:r>
          </w:p>
        </w:tc>
        <w:tc>
          <w:tcPr>
            <w:tcW w:w="3100" w:type="dxa"/>
          </w:tcPr>
          <w:p w14:paraId="70C3DBCD" w14:textId="77777777" w:rsidR="00CE2C41" w:rsidRPr="00DA3BEE" w:rsidRDefault="008F7CBC">
            <w:pPr>
              <w:pStyle w:val="TableParagraph"/>
              <w:spacing w:before="112"/>
              <w:ind w:left="220"/>
              <w:rPr>
                <w:b/>
                <w:sz w:val="19"/>
                <w:lang w:val="en-GB"/>
              </w:rPr>
            </w:pPr>
            <w:r w:rsidRPr="00DA3BEE">
              <w:rPr>
                <w:b/>
                <w:spacing w:val="-4"/>
                <w:sz w:val="19"/>
                <w:lang w:val="en-GB"/>
              </w:rPr>
              <w:t>Date</w:t>
            </w:r>
          </w:p>
        </w:tc>
        <w:tc>
          <w:tcPr>
            <w:tcW w:w="3120" w:type="dxa"/>
          </w:tcPr>
          <w:p w14:paraId="24D44A26" w14:textId="77777777" w:rsidR="00CE2C41" w:rsidRPr="00DA3BEE" w:rsidRDefault="008F7CBC">
            <w:pPr>
              <w:pStyle w:val="TableParagraph"/>
              <w:spacing w:before="112"/>
              <w:ind w:left="225"/>
              <w:rPr>
                <w:b/>
                <w:sz w:val="19"/>
                <w:lang w:val="en-GB"/>
              </w:rPr>
            </w:pPr>
            <w:r w:rsidRPr="00DA3BEE">
              <w:rPr>
                <w:b/>
                <w:spacing w:val="-2"/>
                <w:sz w:val="19"/>
                <w:lang w:val="en-GB"/>
              </w:rPr>
              <w:t>Version</w:t>
            </w:r>
          </w:p>
        </w:tc>
      </w:tr>
      <w:tr w:rsidR="00CE2C41" w:rsidRPr="00DA3BEE" w14:paraId="30D6CFDD" w14:textId="77777777" w:rsidTr="00DA3BEE">
        <w:trPr>
          <w:trHeight w:val="459"/>
        </w:trPr>
        <w:tc>
          <w:tcPr>
            <w:tcW w:w="3140" w:type="dxa"/>
          </w:tcPr>
          <w:p w14:paraId="0B92331A" w14:textId="77777777" w:rsidR="00CE2C41" w:rsidRPr="00DA3BEE" w:rsidRDefault="008F7CBC">
            <w:pPr>
              <w:pStyle w:val="TableParagraph"/>
              <w:spacing w:before="117"/>
              <w:ind w:left="401"/>
              <w:rPr>
                <w:sz w:val="19"/>
                <w:lang w:val="en-GB"/>
              </w:rPr>
            </w:pPr>
            <w:r w:rsidRPr="00DA3BEE">
              <w:rPr>
                <w:sz w:val="19"/>
                <w:lang w:val="en-GB"/>
              </w:rPr>
              <w:t>CAST</w:t>
            </w:r>
            <w:r w:rsidRPr="00DA3BEE">
              <w:rPr>
                <w:spacing w:val="-4"/>
                <w:sz w:val="19"/>
                <w:lang w:val="en-GB"/>
              </w:rPr>
              <w:t xml:space="preserve"> </w:t>
            </w:r>
            <w:r w:rsidRPr="00DA3BEE">
              <w:rPr>
                <w:sz w:val="19"/>
                <w:lang w:val="en-GB"/>
              </w:rPr>
              <w:t>DSLs</w:t>
            </w:r>
            <w:r w:rsidRPr="00DA3BEE">
              <w:rPr>
                <w:spacing w:val="-4"/>
                <w:sz w:val="19"/>
                <w:lang w:val="en-GB"/>
              </w:rPr>
              <w:t xml:space="preserve"> </w:t>
            </w:r>
            <w:r w:rsidRPr="00DA3BEE">
              <w:rPr>
                <w:sz w:val="19"/>
                <w:lang w:val="en-GB"/>
              </w:rPr>
              <w:t>and</w:t>
            </w:r>
            <w:r w:rsidRPr="00DA3BEE">
              <w:rPr>
                <w:spacing w:val="-3"/>
                <w:sz w:val="19"/>
                <w:lang w:val="en-GB"/>
              </w:rPr>
              <w:t xml:space="preserve"> </w:t>
            </w:r>
            <w:r w:rsidRPr="00DA3BEE">
              <w:rPr>
                <w:spacing w:val="-2"/>
                <w:sz w:val="19"/>
                <w:lang w:val="en-GB"/>
              </w:rPr>
              <w:t>Governors</w:t>
            </w:r>
          </w:p>
        </w:tc>
        <w:tc>
          <w:tcPr>
            <w:tcW w:w="3100" w:type="dxa"/>
          </w:tcPr>
          <w:p w14:paraId="02BF20D3" w14:textId="77777777" w:rsidR="00CE2C41" w:rsidRPr="00DA3BEE" w:rsidRDefault="008F7CBC">
            <w:pPr>
              <w:pStyle w:val="TableParagraph"/>
              <w:spacing w:before="117"/>
              <w:ind w:left="15"/>
              <w:jc w:val="center"/>
              <w:rPr>
                <w:sz w:val="19"/>
                <w:lang w:val="en-GB"/>
              </w:rPr>
            </w:pPr>
            <w:r w:rsidRPr="00DA3BEE">
              <w:rPr>
                <w:sz w:val="19"/>
                <w:lang w:val="en-GB"/>
              </w:rPr>
              <w:t>July</w:t>
            </w:r>
            <w:r w:rsidRPr="00DA3BEE">
              <w:rPr>
                <w:spacing w:val="-4"/>
                <w:sz w:val="19"/>
                <w:lang w:val="en-GB"/>
              </w:rPr>
              <w:t xml:space="preserve"> 2023</w:t>
            </w:r>
          </w:p>
        </w:tc>
        <w:tc>
          <w:tcPr>
            <w:tcW w:w="3120" w:type="dxa"/>
          </w:tcPr>
          <w:p w14:paraId="795AF0DA" w14:textId="77777777" w:rsidR="00CE2C41" w:rsidRPr="00DA3BEE" w:rsidRDefault="008F7CBC">
            <w:pPr>
              <w:pStyle w:val="TableParagraph"/>
              <w:spacing w:before="117"/>
              <w:ind w:left="20"/>
              <w:jc w:val="center"/>
              <w:rPr>
                <w:sz w:val="19"/>
                <w:lang w:val="en-GB"/>
              </w:rPr>
            </w:pPr>
            <w:r w:rsidRPr="00DA3BEE">
              <w:rPr>
                <w:spacing w:val="-5"/>
                <w:sz w:val="19"/>
                <w:lang w:val="en-GB"/>
              </w:rPr>
              <w:t>5.0</w:t>
            </w:r>
          </w:p>
        </w:tc>
      </w:tr>
      <w:tr w:rsidR="00CE2C41" w:rsidRPr="00DA3BEE" w14:paraId="19861666" w14:textId="77777777" w:rsidTr="00DA3BEE">
        <w:trPr>
          <w:trHeight w:val="460"/>
        </w:trPr>
        <w:tc>
          <w:tcPr>
            <w:tcW w:w="3140" w:type="dxa"/>
          </w:tcPr>
          <w:p w14:paraId="3BF114A5" w14:textId="77777777" w:rsidR="00CE2C41" w:rsidRPr="00DA3BEE" w:rsidRDefault="008F7CBC">
            <w:pPr>
              <w:pStyle w:val="TableParagraph"/>
              <w:spacing w:before="113"/>
              <w:ind w:left="185"/>
              <w:rPr>
                <w:sz w:val="19"/>
                <w:lang w:val="en-GB"/>
              </w:rPr>
            </w:pPr>
            <w:r w:rsidRPr="00DA3BEE">
              <w:rPr>
                <w:sz w:val="19"/>
                <w:lang w:val="en-GB"/>
              </w:rPr>
              <w:t>CAST</w:t>
            </w:r>
            <w:r w:rsidRPr="00DA3BEE">
              <w:rPr>
                <w:spacing w:val="-9"/>
                <w:sz w:val="19"/>
                <w:lang w:val="en-GB"/>
              </w:rPr>
              <w:t xml:space="preserve"> </w:t>
            </w:r>
            <w:r w:rsidRPr="00DA3BEE">
              <w:rPr>
                <w:sz w:val="19"/>
                <w:lang w:val="en-GB"/>
              </w:rPr>
              <w:t>DSLs,</w:t>
            </w:r>
            <w:r w:rsidRPr="00DA3BEE">
              <w:rPr>
                <w:spacing w:val="-9"/>
                <w:sz w:val="19"/>
                <w:lang w:val="en-GB"/>
              </w:rPr>
              <w:t xml:space="preserve"> </w:t>
            </w:r>
            <w:r w:rsidRPr="00DA3BEE">
              <w:rPr>
                <w:sz w:val="19"/>
                <w:lang w:val="en-GB"/>
              </w:rPr>
              <w:t>HTs</w:t>
            </w:r>
            <w:r w:rsidRPr="00DA3BEE">
              <w:rPr>
                <w:spacing w:val="-9"/>
                <w:sz w:val="19"/>
                <w:lang w:val="en-GB"/>
              </w:rPr>
              <w:t xml:space="preserve"> </w:t>
            </w:r>
            <w:r w:rsidRPr="00DA3BEE">
              <w:rPr>
                <w:sz w:val="19"/>
                <w:lang w:val="en-GB"/>
              </w:rPr>
              <w:t>and</w:t>
            </w:r>
            <w:r w:rsidRPr="00DA3BEE">
              <w:rPr>
                <w:spacing w:val="-9"/>
                <w:sz w:val="19"/>
                <w:lang w:val="en-GB"/>
              </w:rPr>
              <w:t xml:space="preserve"> </w:t>
            </w:r>
            <w:r w:rsidRPr="00DA3BEE">
              <w:rPr>
                <w:spacing w:val="-2"/>
                <w:sz w:val="19"/>
                <w:lang w:val="en-GB"/>
              </w:rPr>
              <w:t>Governors</w:t>
            </w:r>
          </w:p>
        </w:tc>
        <w:tc>
          <w:tcPr>
            <w:tcW w:w="3100" w:type="dxa"/>
          </w:tcPr>
          <w:p w14:paraId="2AB1E319" w14:textId="77777777" w:rsidR="00CE2C41" w:rsidRPr="00DA3BEE" w:rsidRDefault="008F7CBC">
            <w:pPr>
              <w:pStyle w:val="TableParagraph"/>
              <w:spacing w:before="113"/>
              <w:ind w:right="1029"/>
              <w:jc w:val="right"/>
              <w:rPr>
                <w:sz w:val="19"/>
                <w:lang w:val="en-GB"/>
              </w:rPr>
            </w:pPr>
            <w:r w:rsidRPr="00DA3BEE">
              <w:rPr>
                <w:sz w:val="19"/>
                <w:lang w:val="en-GB"/>
              </w:rPr>
              <w:t>March</w:t>
            </w:r>
            <w:r w:rsidRPr="00DA3BEE">
              <w:rPr>
                <w:spacing w:val="-7"/>
                <w:sz w:val="19"/>
                <w:lang w:val="en-GB"/>
              </w:rPr>
              <w:t xml:space="preserve"> </w:t>
            </w:r>
            <w:r w:rsidRPr="00DA3BEE">
              <w:rPr>
                <w:spacing w:val="-4"/>
                <w:sz w:val="19"/>
                <w:lang w:val="en-GB"/>
              </w:rPr>
              <w:t>2024</w:t>
            </w:r>
          </w:p>
        </w:tc>
        <w:tc>
          <w:tcPr>
            <w:tcW w:w="3120" w:type="dxa"/>
          </w:tcPr>
          <w:p w14:paraId="0561F1CE" w14:textId="77777777" w:rsidR="00CE2C41" w:rsidRPr="00DA3BEE" w:rsidRDefault="008F7CBC">
            <w:pPr>
              <w:pStyle w:val="TableParagraph"/>
              <w:spacing w:before="113"/>
              <w:ind w:left="20"/>
              <w:jc w:val="center"/>
              <w:rPr>
                <w:sz w:val="19"/>
                <w:lang w:val="en-GB"/>
              </w:rPr>
            </w:pPr>
            <w:r w:rsidRPr="00DA3BEE">
              <w:rPr>
                <w:spacing w:val="-5"/>
                <w:sz w:val="19"/>
                <w:lang w:val="en-GB"/>
              </w:rPr>
              <w:t>6.0</w:t>
            </w:r>
          </w:p>
        </w:tc>
      </w:tr>
      <w:tr w:rsidR="00CE2C41" w:rsidRPr="00DA3BEE" w14:paraId="6AA8F219" w14:textId="77777777" w:rsidTr="00DA3BEE">
        <w:trPr>
          <w:trHeight w:val="460"/>
        </w:trPr>
        <w:tc>
          <w:tcPr>
            <w:tcW w:w="3140" w:type="dxa"/>
          </w:tcPr>
          <w:p w14:paraId="48160120" w14:textId="77777777" w:rsidR="00CE2C41" w:rsidRPr="00DA3BEE" w:rsidRDefault="008F7CBC">
            <w:pPr>
              <w:pStyle w:val="TableParagraph"/>
              <w:spacing w:before="109"/>
              <w:ind w:left="185"/>
              <w:rPr>
                <w:sz w:val="19"/>
                <w:lang w:val="en-GB"/>
              </w:rPr>
            </w:pPr>
            <w:r w:rsidRPr="00DA3BEE">
              <w:rPr>
                <w:sz w:val="19"/>
                <w:lang w:val="en-GB"/>
              </w:rPr>
              <w:t>CAST</w:t>
            </w:r>
            <w:r w:rsidRPr="00DA3BEE">
              <w:rPr>
                <w:spacing w:val="-9"/>
                <w:sz w:val="19"/>
                <w:lang w:val="en-GB"/>
              </w:rPr>
              <w:t xml:space="preserve"> </w:t>
            </w:r>
            <w:r w:rsidRPr="00DA3BEE">
              <w:rPr>
                <w:sz w:val="19"/>
                <w:lang w:val="en-GB"/>
              </w:rPr>
              <w:t>DSLs,</w:t>
            </w:r>
            <w:r w:rsidRPr="00DA3BEE">
              <w:rPr>
                <w:spacing w:val="-9"/>
                <w:sz w:val="19"/>
                <w:lang w:val="en-GB"/>
              </w:rPr>
              <w:t xml:space="preserve"> </w:t>
            </w:r>
            <w:r w:rsidRPr="00DA3BEE">
              <w:rPr>
                <w:sz w:val="19"/>
                <w:lang w:val="en-GB"/>
              </w:rPr>
              <w:t>HTs</w:t>
            </w:r>
            <w:r w:rsidRPr="00DA3BEE">
              <w:rPr>
                <w:spacing w:val="-9"/>
                <w:sz w:val="19"/>
                <w:lang w:val="en-GB"/>
              </w:rPr>
              <w:t xml:space="preserve"> </w:t>
            </w:r>
            <w:r w:rsidRPr="00DA3BEE">
              <w:rPr>
                <w:sz w:val="19"/>
                <w:lang w:val="en-GB"/>
              </w:rPr>
              <w:t>and</w:t>
            </w:r>
            <w:r w:rsidRPr="00DA3BEE">
              <w:rPr>
                <w:spacing w:val="-9"/>
                <w:sz w:val="19"/>
                <w:lang w:val="en-GB"/>
              </w:rPr>
              <w:t xml:space="preserve"> </w:t>
            </w:r>
            <w:r w:rsidRPr="00DA3BEE">
              <w:rPr>
                <w:spacing w:val="-2"/>
                <w:sz w:val="19"/>
                <w:lang w:val="en-GB"/>
              </w:rPr>
              <w:t>Governors</w:t>
            </w:r>
          </w:p>
        </w:tc>
        <w:tc>
          <w:tcPr>
            <w:tcW w:w="3100" w:type="dxa"/>
          </w:tcPr>
          <w:p w14:paraId="0F35F9B3" w14:textId="77777777" w:rsidR="00CE2C41" w:rsidRPr="00DA3BEE" w:rsidRDefault="008F7CBC">
            <w:pPr>
              <w:pStyle w:val="TableParagraph"/>
              <w:spacing w:before="109"/>
              <w:ind w:left="15"/>
              <w:jc w:val="center"/>
              <w:rPr>
                <w:sz w:val="19"/>
                <w:lang w:val="en-GB"/>
              </w:rPr>
            </w:pPr>
            <w:r w:rsidRPr="00DA3BEE">
              <w:rPr>
                <w:sz w:val="19"/>
                <w:lang w:val="en-GB"/>
              </w:rPr>
              <w:t>July</w:t>
            </w:r>
            <w:r w:rsidRPr="00DA3BEE">
              <w:rPr>
                <w:spacing w:val="-4"/>
                <w:sz w:val="19"/>
                <w:lang w:val="en-GB"/>
              </w:rPr>
              <w:t xml:space="preserve"> 2024</w:t>
            </w:r>
          </w:p>
        </w:tc>
        <w:tc>
          <w:tcPr>
            <w:tcW w:w="3120" w:type="dxa"/>
          </w:tcPr>
          <w:p w14:paraId="24B91009" w14:textId="77777777" w:rsidR="00CE2C41" w:rsidRPr="00DA3BEE" w:rsidRDefault="008F7CBC">
            <w:pPr>
              <w:pStyle w:val="TableParagraph"/>
              <w:spacing w:before="109"/>
              <w:ind w:left="20"/>
              <w:jc w:val="center"/>
              <w:rPr>
                <w:sz w:val="19"/>
                <w:lang w:val="en-GB"/>
              </w:rPr>
            </w:pPr>
            <w:r w:rsidRPr="00DA3BEE">
              <w:rPr>
                <w:spacing w:val="-5"/>
                <w:sz w:val="19"/>
                <w:lang w:val="en-GB"/>
              </w:rPr>
              <w:t>7.0</w:t>
            </w:r>
          </w:p>
        </w:tc>
      </w:tr>
      <w:tr w:rsidR="00CE2C41" w:rsidRPr="00DA3BEE" w14:paraId="6576E39C" w14:textId="77777777" w:rsidTr="00DA3BEE">
        <w:trPr>
          <w:trHeight w:val="459"/>
        </w:trPr>
        <w:tc>
          <w:tcPr>
            <w:tcW w:w="3140" w:type="dxa"/>
          </w:tcPr>
          <w:p w14:paraId="6E5C9833" w14:textId="77777777" w:rsidR="00CE2C41" w:rsidRPr="00DA3BEE" w:rsidRDefault="008F7CBC">
            <w:pPr>
              <w:pStyle w:val="TableParagraph"/>
              <w:spacing w:before="105"/>
              <w:ind w:left="185"/>
              <w:rPr>
                <w:sz w:val="19"/>
                <w:lang w:val="en-GB"/>
              </w:rPr>
            </w:pPr>
            <w:r w:rsidRPr="00DA3BEE">
              <w:rPr>
                <w:sz w:val="19"/>
                <w:lang w:val="en-GB"/>
              </w:rPr>
              <w:t>CAST</w:t>
            </w:r>
            <w:r w:rsidRPr="00DA3BEE">
              <w:rPr>
                <w:spacing w:val="-9"/>
                <w:sz w:val="19"/>
                <w:lang w:val="en-GB"/>
              </w:rPr>
              <w:t xml:space="preserve"> </w:t>
            </w:r>
            <w:r w:rsidRPr="00DA3BEE">
              <w:rPr>
                <w:sz w:val="19"/>
                <w:lang w:val="en-GB"/>
              </w:rPr>
              <w:t>DSLs,</w:t>
            </w:r>
            <w:r w:rsidRPr="00DA3BEE">
              <w:rPr>
                <w:spacing w:val="-9"/>
                <w:sz w:val="19"/>
                <w:lang w:val="en-GB"/>
              </w:rPr>
              <w:t xml:space="preserve"> </w:t>
            </w:r>
            <w:r w:rsidRPr="00DA3BEE">
              <w:rPr>
                <w:sz w:val="19"/>
                <w:lang w:val="en-GB"/>
              </w:rPr>
              <w:t>HTs</w:t>
            </w:r>
            <w:r w:rsidRPr="00DA3BEE">
              <w:rPr>
                <w:spacing w:val="-9"/>
                <w:sz w:val="19"/>
                <w:lang w:val="en-GB"/>
              </w:rPr>
              <w:t xml:space="preserve"> </w:t>
            </w:r>
            <w:r w:rsidRPr="00DA3BEE">
              <w:rPr>
                <w:sz w:val="19"/>
                <w:lang w:val="en-GB"/>
              </w:rPr>
              <w:t>and</w:t>
            </w:r>
            <w:r w:rsidRPr="00DA3BEE">
              <w:rPr>
                <w:spacing w:val="-9"/>
                <w:sz w:val="19"/>
                <w:lang w:val="en-GB"/>
              </w:rPr>
              <w:t xml:space="preserve"> </w:t>
            </w:r>
            <w:r w:rsidRPr="00DA3BEE">
              <w:rPr>
                <w:spacing w:val="-2"/>
                <w:sz w:val="19"/>
                <w:lang w:val="en-GB"/>
              </w:rPr>
              <w:t>Governors</w:t>
            </w:r>
          </w:p>
        </w:tc>
        <w:tc>
          <w:tcPr>
            <w:tcW w:w="3100" w:type="dxa"/>
          </w:tcPr>
          <w:p w14:paraId="7147C4AD" w14:textId="77777777" w:rsidR="00CE2C41" w:rsidRPr="00DA3BEE" w:rsidRDefault="008F7CBC">
            <w:pPr>
              <w:pStyle w:val="TableParagraph"/>
              <w:spacing w:before="105"/>
              <w:ind w:left="15"/>
              <w:jc w:val="center"/>
              <w:rPr>
                <w:sz w:val="19"/>
                <w:lang w:val="en-GB"/>
              </w:rPr>
            </w:pPr>
            <w:r w:rsidRPr="00DA3BEE">
              <w:rPr>
                <w:sz w:val="19"/>
                <w:lang w:val="en-GB"/>
              </w:rPr>
              <w:t>July</w:t>
            </w:r>
            <w:r w:rsidRPr="00DA3BEE">
              <w:rPr>
                <w:spacing w:val="-4"/>
                <w:sz w:val="19"/>
                <w:lang w:val="en-GB"/>
              </w:rPr>
              <w:t xml:space="preserve"> 2025</w:t>
            </w:r>
          </w:p>
        </w:tc>
        <w:tc>
          <w:tcPr>
            <w:tcW w:w="3120" w:type="dxa"/>
          </w:tcPr>
          <w:p w14:paraId="69510D44" w14:textId="77777777" w:rsidR="00CE2C41" w:rsidRPr="00DA3BEE" w:rsidRDefault="008F7CBC">
            <w:pPr>
              <w:pStyle w:val="TableParagraph"/>
              <w:spacing w:before="105"/>
              <w:ind w:left="20"/>
              <w:jc w:val="center"/>
              <w:rPr>
                <w:sz w:val="19"/>
                <w:lang w:val="en-GB"/>
              </w:rPr>
            </w:pPr>
            <w:r w:rsidRPr="00DA3BEE">
              <w:rPr>
                <w:spacing w:val="-5"/>
                <w:sz w:val="19"/>
                <w:lang w:val="en-GB"/>
              </w:rPr>
              <w:t>8.0</w:t>
            </w:r>
          </w:p>
        </w:tc>
      </w:tr>
      <w:tr w:rsidR="00CE2C41" w:rsidRPr="00DA3BEE" w14:paraId="12BEF21D" w14:textId="77777777" w:rsidTr="00DA3BEE">
        <w:trPr>
          <w:trHeight w:val="440"/>
        </w:trPr>
        <w:tc>
          <w:tcPr>
            <w:tcW w:w="3140" w:type="dxa"/>
          </w:tcPr>
          <w:p w14:paraId="1D06C5D2" w14:textId="77777777" w:rsidR="00CE2C41" w:rsidRPr="00DA3BEE" w:rsidRDefault="008F7CBC">
            <w:pPr>
              <w:pStyle w:val="TableParagraph"/>
              <w:spacing w:before="102"/>
              <w:ind w:left="185"/>
              <w:rPr>
                <w:sz w:val="19"/>
                <w:lang w:val="en-GB"/>
              </w:rPr>
            </w:pPr>
            <w:r w:rsidRPr="00DA3BEE">
              <w:rPr>
                <w:sz w:val="19"/>
                <w:lang w:val="en-GB"/>
              </w:rPr>
              <w:t>CAST</w:t>
            </w:r>
            <w:r w:rsidRPr="00DA3BEE">
              <w:rPr>
                <w:spacing w:val="-9"/>
                <w:sz w:val="19"/>
                <w:lang w:val="en-GB"/>
              </w:rPr>
              <w:t xml:space="preserve"> </w:t>
            </w:r>
            <w:r w:rsidRPr="00DA3BEE">
              <w:rPr>
                <w:sz w:val="19"/>
                <w:lang w:val="en-GB"/>
              </w:rPr>
              <w:t>DSLs,</w:t>
            </w:r>
            <w:r w:rsidRPr="00DA3BEE">
              <w:rPr>
                <w:spacing w:val="-9"/>
                <w:sz w:val="19"/>
                <w:lang w:val="en-GB"/>
              </w:rPr>
              <w:t xml:space="preserve"> </w:t>
            </w:r>
            <w:r w:rsidRPr="00DA3BEE">
              <w:rPr>
                <w:sz w:val="19"/>
                <w:lang w:val="en-GB"/>
              </w:rPr>
              <w:t>HTs</w:t>
            </w:r>
            <w:r w:rsidRPr="00DA3BEE">
              <w:rPr>
                <w:spacing w:val="-9"/>
                <w:sz w:val="19"/>
                <w:lang w:val="en-GB"/>
              </w:rPr>
              <w:t xml:space="preserve"> </w:t>
            </w:r>
            <w:r w:rsidRPr="00DA3BEE">
              <w:rPr>
                <w:sz w:val="19"/>
                <w:lang w:val="en-GB"/>
              </w:rPr>
              <w:t>and</w:t>
            </w:r>
            <w:r w:rsidRPr="00DA3BEE">
              <w:rPr>
                <w:spacing w:val="-9"/>
                <w:sz w:val="19"/>
                <w:lang w:val="en-GB"/>
              </w:rPr>
              <w:t xml:space="preserve"> </w:t>
            </w:r>
            <w:r w:rsidRPr="00DA3BEE">
              <w:rPr>
                <w:spacing w:val="-2"/>
                <w:sz w:val="19"/>
                <w:lang w:val="en-GB"/>
              </w:rPr>
              <w:t>Governors</w:t>
            </w:r>
          </w:p>
        </w:tc>
        <w:tc>
          <w:tcPr>
            <w:tcW w:w="3100" w:type="dxa"/>
          </w:tcPr>
          <w:p w14:paraId="27DFBD37" w14:textId="77777777" w:rsidR="00CE2C41" w:rsidRPr="00DA3BEE" w:rsidRDefault="008F7CBC">
            <w:pPr>
              <w:pStyle w:val="TableParagraph"/>
              <w:spacing w:before="102"/>
              <w:ind w:right="1029"/>
              <w:jc w:val="right"/>
              <w:rPr>
                <w:sz w:val="19"/>
                <w:lang w:val="en-GB"/>
              </w:rPr>
            </w:pPr>
            <w:r w:rsidRPr="00DA3BEE">
              <w:rPr>
                <w:sz w:val="19"/>
                <w:lang w:val="en-GB"/>
              </w:rPr>
              <w:t>March</w:t>
            </w:r>
            <w:r w:rsidRPr="00DA3BEE">
              <w:rPr>
                <w:spacing w:val="-7"/>
                <w:sz w:val="19"/>
                <w:lang w:val="en-GB"/>
              </w:rPr>
              <w:t xml:space="preserve"> </w:t>
            </w:r>
            <w:r w:rsidRPr="00DA3BEE">
              <w:rPr>
                <w:spacing w:val="-4"/>
                <w:sz w:val="19"/>
                <w:lang w:val="en-GB"/>
              </w:rPr>
              <w:t>2026</w:t>
            </w:r>
          </w:p>
        </w:tc>
        <w:tc>
          <w:tcPr>
            <w:tcW w:w="3120" w:type="dxa"/>
          </w:tcPr>
          <w:p w14:paraId="4D6ABC19" w14:textId="77777777" w:rsidR="00CE2C41" w:rsidRPr="00DA3BEE" w:rsidRDefault="008F7CBC">
            <w:pPr>
              <w:pStyle w:val="TableParagraph"/>
              <w:spacing w:before="102"/>
              <w:ind w:left="942"/>
              <w:rPr>
                <w:sz w:val="19"/>
                <w:lang w:val="en-GB"/>
              </w:rPr>
            </w:pPr>
            <w:r w:rsidRPr="00DA3BEE">
              <w:rPr>
                <w:sz w:val="19"/>
                <w:lang w:val="en-GB"/>
              </w:rPr>
              <w:t>8.0</w:t>
            </w:r>
            <w:r w:rsidRPr="00DA3BEE">
              <w:rPr>
                <w:spacing w:val="-5"/>
                <w:sz w:val="19"/>
                <w:lang w:val="en-GB"/>
              </w:rPr>
              <w:t xml:space="preserve"> </w:t>
            </w:r>
            <w:r w:rsidRPr="00DA3BEE">
              <w:rPr>
                <w:spacing w:val="-2"/>
                <w:sz w:val="19"/>
                <w:lang w:val="en-GB"/>
              </w:rPr>
              <w:t>Addendum</w:t>
            </w:r>
          </w:p>
        </w:tc>
      </w:tr>
      <w:tr w:rsidR="00CE2C41" w:rsidRPr="00DA3BEE" w14:paraId="7E5C384F" w14:textId="77777777" w:rsidTr="00DA3BEE">
        <w:trPr>
          <w:trHeight w:val="460"/>
        </w:trPr>
        <w:tc>
          <w:tcPr>
            <w:tcW w:w="3140" w:type="dxa"/>
          </w:tcPr>
          <w:p w14:paraId="425AECA5" w14:textId="77777777" w:rsidR="00CE2C41" w:rsidRPr="00DA3BEE" w:rsidRDefault="008F7CBC">
            <w:pPr>
              <w:pStyle w:val="TableParagraph"/>
              <w:spacing w:before="118"/>
              <w:ind w:left="185"/>
              <w:rPr>
                <w:sz w:val="19"/>
                <w:lang w:val="en-GB"/>
              </w:rPr>
            </w:pPr>
            <w:r w:rsidRPr="00DA3BEE">
              <w:rPr>
                <w:sz w:val="19"/>
                <w:lang w:val="en-GB"/>
              </w:rPr>
              <w:t>CAST</w:t>
            </w:r>
            <w:r w:rsidRPr="00DA3BEE">
              <w:rPr>
                <w:spacing w:val="-9"/>
                <w:sz w:val="19"/>
                <w:lang w:val="en-GB"/>
              </w:rPr>
              <w:t xml:space="preserve"> </w:t>
            </w:r>
            <w:r w:rsidRPr="00DA3BEE">
              <w:rPr>
                <w:sz w:val="19"/>
                <w:lang w:val="en-GB"/>
              </w:rPr>
              <w:t>DSLs,</w:t>
            </w:r>
            <w:r w:rsidRPr="00DA3BEE">
              <w:rPr>
                <w:spacing w:val="-9"/>
                <w:sz w:val="19"/>
                <w:lang w:val="en-GB"/>
              </w:rPr>
              <w:t xml:space="preserve"> </w:t>
            </w:r>
            <w:r w:rsidRPr="00DA3BEE">
              <w:rPr>
                <w:sz w:val="19"/>
                <w:lang w:val="en-GB"/>
              </w:rPr>
              <w:t>HTs</w:t>
            </w:r>
            <w:r w:rsidRPr="00DA3BEE">
              <w:rPr>
                <w:spacing w:val="-9"/>
                <w:sz w:val="19"/>
                <w:lang w:val="en-GB"/>
              </w:rPr>
              <w:t xml:space="preserve"> </w:t>
            </w:r>
            <w:r w:rsidRPr="00DA3BEE">
              <w:rPr>
                <w:sz w:val="19"/>
                <w:lang w:val="en-GB"/>
              </w:rPr>
              <w:t>and</w:t>
            </w:r>
            <w:r w:rsidRPr="00DA3BEE">
              <w:rPr>
                <w:spacing w:val="-9"/>
                <w:sz w:val="19"/>
                <w:lang w:val="en-GB"/>
              </w:rPr>
              <w:t xml:space="preserve"> </w:t>
            </w:r>
            <w:r w:rsidRPr="00DA3BEE">
              <w:rPr>
                <w:spacing w:val="-2"/>
                <w:sz w:val="19"/>
                <w:lang w:val="en-GB"/>
              </w:rPr>
              <w:t>Governors</w:t>
            </w:r>
          </w:p>
        </w:tc>
        <w:tc>
          <w:tcPr>
            <w:tcW w:w="3100" w:type="dxa"/>
          </w:tcPr>
          <w:p w14:paraId="353552EE" w14:textId="77777777" w:rsidR="00CE2C41" w:rsidRPr="00DA3BEE" w:rsidRDefault="008F7CBC">
            <w:pPr>
              <w:pStyle w:val="TableParagraph"/>
              <w:spacing w:before="118"/>
              <w:ind w:left="15"/>
              <w:jc w:val="center"/>
              <w:rPr>
                <w:sz w:val="19"/>
                <w:lang w:val="en-GB"/>
              </w:rPr>
            </w:pPr>
            <w:r w:rsidRPr="00DA3BEE">
              <w:rPr>
                <w:sz w:val="19"/>
                <w:lang w:val="en-GB"/>
              </w:rPr>
              <w:t>April</w:t>
            </w:r>
            <w:r w:rsidRPr="00DA3BEE">
              <w:rPr>
                <w:spacing w:val="-7"/>
                <w:sz w:val="19"/>
                <w:lang w:val="en-GB"/>
              </w:rPr>
              <w:t xml:space="preserve"> </w:t>
            </w:r>
            <w:r w:rsidRPr="00DA3BEE">
              <w:rPr>
                <w:spacing w:val="-4"/>
                <w:sz w:val="19"/>
                <w:lang w:val="en-GB"/>
              </w:rPr>
              <w:t>2026</w:t>
            </w:r>
          </w:p>
        </w:tc>
        <w:tc>
          <w:tcPr>
            <w:tcW w:w="3120" w:type="dxa"/>
          </w:tcPr>
          <w:p w14:paraId="59BB37E5" w14:textId="77777777" w:rsidR="00CE2C41" w:rsidRPr="00DA3BEE" w:rsidRDefault="008F7CBC">
            <w:pPr>
              <w:pStyle w:val="TableParagraph"/>
              <w:spacing w:before="118"/>
              <w:ind w:left="20"/>
              <w:jc w:val="center"/>
              <w:rPr>
                <w:sz w:val="19"/>
                <w:lang w:val="en-GB"/>
              </w:rPr>
            </w:pPr>
            <w:r w:rsidRPr="00DA3BEE">
              <w:rPr>
                <w:spacing w:val="-5"/>
                <w:sz w:val="19"/>
                <w:lang w:val="en-GB"/>
              </w:rPr>
              <w:t>9.0</w:t>
            </w:r>
          </w:p>
        </w:tc>
      </w:tr>
    </w:tbl>
    <w:p w14:paraId="32E93306" w14:textId="77777777" w:rsidR="00CE2C41" w:rsidRPr="00DA3BEE" w:rsidRDefault="00CE2C41">
      <w:pPr>
        <w:pStyle w:val="TableParagraph"/>
        <w:jc w:val="center"/>
        <w:rPr>
          <w:sz w:val="19"/>
          <w:lang w:val="en-GB"/>
        </w:rPr>
        <w:sectPr w:rsidR="00CE2C41" w:rsidRPr="00DA3BEE">
          <w:pgSz w:w="11920" w:h="16840"/>
          <w:pgMar w:top="900" w:right="566" w:bottom="1140" w:left="283" w:header="90" w:footer="950" w:gutter="0"/>
          <w:cols w:space="720"/>
        </w:sectPr>
      </w:pPr>
    </w:p>
    <w:p w14:paraId="37573EA1" w14:textId="77777777" w:rsidR="00CE2C41" w:rsidRPr="00DA3BEE" w:rsidRDefault="00CE2C41">
      <w:pPr>
        <w:pStyle w:val="BodyText"/>
        <w:spacing w:before="185"/>
        <w:rPr>
          <w:sz w:val="28"/>
          <w:lang w:val="en-GB"/>
        </w:rPr>
      </w:pPr>
    </w:p>
    <w:p w14:paraId="290A6AF9" w14:textId="77777777" w:rsidR="00CE2C41" w:rsidRPr="00DA3BEE" w:rsidRDefault="008F7CBC">
      <w:pPr>
        <w:pStyle w:val="Heading2"/>
        <w:ind w:left="797" w:firstLine="0"/>
        <w:rPr>
          <w:lang w:val="en-GB"/>
        </w:rPr>
      </w:pPr>
      <w:r w:rsidRPr="00DA3BEE">
        <w:rPr>
          <w:color w:val="006FBF"/>
          <w:spacing w:val="-2"/>
          <w:lang w:val="en-GB"/>
        </w:rPr>
        <w:t>Contents</w:t>
      </w:r>
    </w:p>
    <w:p w14:paraId="0FB6AD0C" w14:textId="77777777" w:rsidR="00CE2C41" w:rsidRPr="00DA3BEE" w:rsidRDefault="00CE2C41">
      <w:pPr>
        <w:pStyle w:val="BodyText"/>
        <w:spacing w:before="142"/>
        <w:rPr>
          <w:b/>
          <w:sz w:val="28"/>
          <w:lang w:val="en-GB"/>
        </w:rPr>
      </w:pPr>
    </w:p>
    <w:p w14:paraId="6E196FFC" w14:textId="77777777" w:rsidR="00CE2C41" w:rsidRPr="00DA3BEE" w:rsidRDefault="008F7CBC">
      <w:pPr>
        <w:pStyle w:val="BodyText"/>
        <w:tabs>
          <w:tab w:val="left" w:pos="8356"/>
        </w:tabs>
        <w:ind w:left="797"/>
        <w:rPr>
          <w:lang w:val="en-GB"/>
        </w:rPr>
      </w:pPr>
      <w:r w:rsidRPr="00DA3BEE">
        <w:rPr>
          <w:lang w:val="en-GB"/>
        </w:rPr>
        <w:t>Safeguarding</w:t>
      </w:r>
      <w:r w:rsidRPr="00DA3BEE">
        <w:rPr>
          <w:spacing w:val="-12"/>
          <w:lang w:val="en-GB"/>
        </w:rPr>
        <w:t xml:space="preserve"> </w:t>
      </w:r>
      <w:r w:rsidRPr="00DA3BEE">
        <w:rPr>
          <w:spacing w:val="-2"/>
          <w:lang w:val="en-GB"/>
        </w:rPr>
        <w:t>Statement</w:t>
      </w:r>
      <w:r w:rsidRPr="00DA3BEE">
        <w:rPr>
          <w:lang w:val="en-GB"/>
        </w:rPr>
        <w:tab/>
        <w:t>Page</w:t>
      </w:r>
      <w:r w:rsidRPr="00DA3BEE">
        <w:rPr>
          <w:spacing w:val="-4"/>
          <w:lang w:val="en-GB"/>
        </w:rPr>
        <w:t xml:space="preserve"> </w:t>
      </w:r>
      <w:r w:rsidRPr="00DA3BEE">
        <w:rPr>
          <w:spacing w:val="-10"/>
          <w:lang w:val="en-GB"/>
        </w:rPr>
        <w:t>5</w:t>
      </w:r>
    </w:p>
    <w:p w14:paraId="60EA1373" w14:textId="77777777" w:rsidR="00CE2C41" w:rsidRPr="00DA3BEE" w:rsidRDefault="00CE2C41">
      <w:pPr>
        <w:pStyle w:val="BodyText"/>
        <w:spacing w:before="6"/>
        <w:rPr>
          <w:lang w:val="en-GB"/>
        </w:rPr>
      </w:pPr>
    </w:p>
    <w:p w14:paraId="0EF91B31" w14:textId="77777777" w:rsidR="00CE2C41" w:rsidRPr="00DA3BEE" w:rsidRDefault="008F7CBC">
      <w:pPr>
        <w:pStyle w:val="BodyText"/>
        <w:tabs>
          <w:tab w:val="left" w:pos="8356"/>
        </w:tabs>
        <w:ind w:left="797"/>
        <w:rPr>
          <w:lang w:val="en-GB"/>
        </w:rPr>
      </w:pPr>
      <w:r w:rsidRPr="00DA3BEE">
        <w:rPr>
          <w:lang w:val="en-GB"/>
        </w:rPr>
        <w:t>Key</w:t>
      </w:r>
      <w:r w:rsidRPr="00DA3BEE">
        <w:rPr>
          <w:spacing w:val="-5"/>
          <w:lang w:val="en-GB"/>
        </w:rPr>
        <w:t xml:space="preserve"> </w:t>
      </w:r>
      <w:r w:rsidRPr="00DA3BEE">
        <w:rPr>
          <w:spacing w:val="-2"/>
          <w:lang w:val="en-GB"/>
        </w:rPr>
        <w:t>personnel</w:t>
      </w:r>
      <w:r w:rsidRPr="00DA3BEE">
        <w:rPr>
          <w:lang w:val="en-GB"/>
        </w:rPr>
        <w:tab/>
        <w:t>Page</w:t>
      </w:r>
      <w:r w:rsidRPr="00DA3BEE">
        <w:rPr>
          <w:spacing w:val="-4"/>
          <w:lang w:val="en-GB"/>
        </w:rPr>
        <w:t xml:space="preserve"> </w:t>
      </w:r>
      <w:r w:rsidRPr="00DA3BEE">
        <w:rPr>
          <w:spacing w:val="-10"/>
          <w:lang w:val="en-GB"/>
        </w:rPr>
        <w:t>5</w:t>
      </w:r>
    </w:p>
    <w:p w14:paraId="0594D64F" w14:textId="77777777" w:rsidR="00CE2C41" w:rsidRPr="00DA3BEE" w:rsidRDefault="00CE2C41">
      <w:pPr>
        <w:pStyle w:val="BodyText"/>
        <w:spacing w:before="3"/>
        <w:rPr>
          <w:lang w:val="en-GB"/>
        </w:rPr>
      </w:pPr>
    </w:p>
    <w:p w14:paraId="39EE4E52" w14:textId="77777777" w:rsidR="00CE2C41" w:rsidRPr="00DA3BEE" w:rsidRDefault="008F7CBC">
      <w:pPr>
        <w:pStyle w:val="BodyText"/>
        <w:tabs>
          <w:tab w:val="left" w:pos="8356"/>
        </w:tabs>
        <w:ind w:left="797"/>
        <w:rPr>
          <w:lang w:val="en-GB"/>
        </w:rPr>
      </w:pPr>
      <w:r w:rsidRPr="00DA3BEE">
        <w:rPr>
          <w:spacing w:val="-2"/>
          <w:lang w:val="en-GB"/>
        </w:rPr>
        <w:t>Terminology</w:t>
      </w:r>
      <w:r w:rsidRPr="00DA3BEE">
        <w:rPr>
          <w:lang w:val="en-GB"/>
        </w:rPr>
        <w:tab/>
        <w:t>Page</w:t>
      </w:r>
      <w:r w:rsidRPr="00DA3BEE">
        <w:rPr>
          <w:spacing w:val="-4"/>
          <w:lang w:val="en-GB"/>
        </w:rPr>
        <w:t xml:space="preserve"> </w:t>
      </w:r>
      <w:r w:rsidRPr="00DA3BEE">
        <w:rPr>
          <w:spacing w:val="-10"/>
          <w:lang w:val="en-GB"/>
        </w:rPr>
        <w:t>6</w:t>
      </w:r>
    </w:p>
    <w:p w14:paraId="063F6D6B" w14:textId="77777777" w:rsidR="00CE2C41" w:rsidRPr="00DA3BEE" w:rsidRDefault="00CE2C41">
      <w:pPr>
        <w:pStyle w:val="BodyText"/>
        <w:spacing w:before="5"/>
        <w:rPr>
          <w:lang w:val="en-GB"/>
        </w:rPr>
      </w:pPr>
    </w:p>
    <w:p w14:paraId="4A555C3D" w14:textId="77777777" w:rsidR="00CE2C41" w:rsidRPr="00DA3BEE" w:rsidRDefault="008F7CBC">
      <w:pPr>
        <w:pStyle w:val="ListParagraph"/>
        <w:numPr>
          <w:ilvl w:val="0"/>
          <w:numId w:val="40"/>
        </w:numPr>
        <w:tabs>
          <w:tab w:val="left" w:pos="1381"/>
          <w:tab w:val="left" w:pos="8356"/>
        </w:tabs>
        <w:ind w:left="1381" w:hanging="584"/>
        <w:rPr>
          <w:sz w:val="20"/>
          <w:lang w:val="en-GB"/>
        </w:rPr>
      </w:pPr>
      <w:r w:rsidRPr="00DA3BEE">
        <w:rPr>
          <w:spacing w:val="-2"/>
          <w:sz w:val="20"/>
          <w:lang w:val="en-GB"/>
        </w:rPr>
        <w:t>Introduction</w:t>
      </w:r>
      <w:r w:rsidRPr="00DA3BEE">
        <w:rPr>
          <w:sz w:val="20"/>
          <w:lang w:val="en-GB"/>
        </w:rPr>
        <w:tab/>
        <w:t>Page</w:t>
      </w:r>
      <w:r w:rsidRPr="00DA3BEE">
        <w:rPr>
          <w:spacing w:val="-4"/>
          <w:sz w:val="20"/>
          <w:lang w:val="en-GB"/>
        </w:rPr>
        <w:t xml:space="preserve"> </w:t>
      </w:r>
      <w:r w:rsidRPr="00DA3BEE">
        <w:rPr>
          <w:spacing w:val="-10"/>
          <w:sz w:val="20"/>
          <w:lang w:val="en-GB"/>
        </w:rPr>
        <w:t>6</w:t>
      </w:r>
    </w:p>
    <w:p w14:paraId="47C07D1B" w14:textId="77777777" w:rsidR="00CE2C41" w:rsidRPr="00DA3BEE" w:rsidRDefault="00CE2C41">
      <w:pPr>
        <w:pStyle w:val="BodyText"/>
        <w:spacing w:before="4"/>
        <w:rPr>
          <w:lang w:val="en-GB"/>
        </w:rPr>
      </w:pPr>
    </w:p>
    <w:p w14:paraId="3E8C52B2" w14:textId="77777777" w:rsidR="00CE2C41" w:rsidRPr="00DA3BEE" w:rsidRDefault="008F7CBC">
      <w:pPr>
        <w:pStyle w:val="ListParagraph"/>
        <w:numPr>
          <w:ilvl w:val="0"/>
          <w:numId w:val="40"/>
        </w:numPr>
        <w:tabs>
          <w:tab w:val="left" w:pos="1381"/>
          <w:tab w:val="left" w:pos="8356"/>
        </w:tabs>
        <w:ind w:left="1381" w:hanging="584"/>
        <w:rPr>
          <w:sz w:val="20"/>
          <w:lang w:val="en-GB"/>
        </w:rPr>
      </w:pPr>
      <w:r w:rsidRPr="00DA3BEE">
        <w:rPr>
          <w:sz w:val="20"/>
          <w:lang w:val="en-GB"/>
        </w:rPr>
        <w:t>Policy</w:t>
      </w:r>
      <w:r w:rsidRPr="00DA3BEE">
        <w:rPr>
          <w:spacing w:val="-6"/>
          <w:sz w:val="20"/>
          <w:lang w:val="en-GB"/>
        </w:rPr>
        <w:t xml:space="preserve"> </w:t>
      </w:r>
      <w:r w:rsidRPr="00DA3BEE">
        <w:rPr>
          <w:spacing w:val="-2"/>
          <w:sz w:val="20"/>
          <w:lang w:val="en-GB"/>
        </w:rPr>
        <w:t>Principles</w:t>
      </w:r>
      <w:r w:rsidRPr="00DA3BEE">
        <w:rPr>
          <w:sz w:val="20"/>
          <w:lang w:val="en-GB"/>
        </w:rPr>
        <w:tab/>
        <w:t>Page</w:t>
      </w:r>
      <w:r w:rsidRPr="00DA3BEE">
        <w:rPr>
          <w:spacing w:val="-4"/>
          <w:sz w:val="20"/>
          <w:lang w:val="en-GB"/>
        </w:rPr>
        <w:t xml:space="preserve"> </w:t>
      </w:r>
      <w:r w:rsidRPr="00DA3BEE">
        <w:rPr>
          <w:spacing w:val="-10"/>
          <w:sz w:val="20"/>
          <w:lang w:val="en-GB"/>
        </w:rPr>
        <w:t>6</w:t>
      </w:r>
    </w:p>
    <w:p w14:paraId="284D40FF" w14:textId="77777777" w:rsidR="00CE2C41" w:rsidRPr="00DA3BEE" w:rsidRDefault="00CE2C41">
      <w:pPr>
        <w:pStyle w:val="BodyText"/>
        <w:spacing w:before="5"/>
        <w:rPr>
          <w:lang w:val="en-GB"/>
        </w:rPr>
      </w:pPr>
    </w:p>
    <w:p w14:paraId="36C3314E" w14:textId="77777777" w:rsidR="00CE2C41" w:rsidRPr="00DA3BEE" w:rsidRDefault="008F7CBC">
      <w:pPr>
        <w:pStyle w:val="ListParagraph"/>
        <w:numPr>
          <w:ilvl w:val="0"/>
          <w:numId w:val="40"/>
        </w:numPr>
        <w:tabs>
          <w:tab w:val="left" w:pos="1381"/>
          <w:tab w:val="left" w:pos="8356"/>
        </w:tabs>
        <w:ind w:left="1381" w:hanging="584"/>
        <w:rPr>
          <w:sz w:val="20"/>
          <w:lang w:val="en-GB"/>
        </w:rPr>
      </w:pPr>
      <w:r w:rsidRPr="00DA3BEE">
        <w:rPr>
          <w:sz w:val="20"/>
          <w:lang w:val="en-GB"/>
        </w:rPr>
        <w:t>Policy</w:t>
      </w:r>
      <w:r w:rsidRPr="00DA3BEE">
        <w:rPr>
          <w:spacing w:val="-8"/>
          <w:sz w:val="20"/>
          <w:lang w:val="en-GB"/>
        </w:rPr>
        <w:t xml:space="preserve"> </w:t>
      </w:r>
      <w:r w:rsidRPr="00DA3BEE">
        <w:rPr>
          <w:spacing w:val="-4"/>
          <w:sz w:val="20"/>
          <w:lang w:val="en-GB"/>
        </w:rPr>
        <w:t>Aims</w:t>
      </w:r>
      <w:r w:rsidRPr="00DA3BEE">
        <w:rPr>
          <w:sz w:val="20"/>
          <w:lang w:val="en-GB"/>
        </w:rPr>
        <w:tab/>
        <w:t>Page</w:t>
      </w:r>
      <w:r w:rsidRPr="00DA3BEE">
        <w:rPr>
          <w:spacing w:val="-4"/>
          <w:sz w:val="20"/>
          <w:lang w:val="en-GB"/>
        </w:rPr>
        <w:t xml:space="preserve"> </w:t>
      </w:r>
      <w:r w:rsidRPr="00DA3BEE">
        <w:rPr>
          <w:spacing w:val="-10"/>
          <w:sz w:val="20"/>
          <w:lang w:val="en-GB"/>
        </w:rPr>
        <w:t>7</w:t>
      </w:r>
    </w:p>
    <w:p w14:paraId="79475FCA" w14:textId="77777777" w:rsidR="00CE2C41" w:rsidRPr="00DA3BEE" w:rsidRDefault="00CE2C41">
      <w:pPr>
        <w:pStyle w:val="BodyText"/>
        <w:spacing w:before="4"/>
        <w:rPr>
          <w:lang w:val="en-GB"/>
        </w:rPr>
      </w:pPr>
    </w:p>
    <w:p w14:paraId="4232BC26" w14:textId="77777777" w:rsidR="00CE2C41" w:rsidRPr="00DA3BEE" w:rsidRDefault="008F7CBC">
      <w:pPr>
        <w:pStyle w:val="ListParagraph"/>
        <w:numPr>
          <w:ilvl w:val="0"/>
          <w:numId w:val="40"/>
        </w:numPr>
        <w:tabs>
          <w:tab w:val="left" w:pos="1381"/>
          <w:tab w:val="left" w:pos="8356"/>
        </w:tabs>
        <w:ind w:left="1381" w:hanging="584"/>
        <w:rPr>
          <w:sz w:val="20"/>
          <w:lang w:val="en-GB"/>
        </w:rPr>
      </w:pPr>
      <w:r w:rsidRPr="00DA3BEE">
        <w:rPr>
          <w:spacing w:val="-2"/>
          <w:sz w:val="20"/>
          <w:lang w:val="en-GB"/>
        </w:rPr>
        <w:t>Values</w:t>
      </w:r>
      <w:r w:rsidRPr="00DA3BEE">
        <w:rPr>
          <w:sz w:val="20"/>
          <w:lang w:val="en-GB"/>
        </w:rPr>
        <w:tab/>
        <w:t>Page</w:t>
      </w:r>
      <w:r w:rsidRPr="00DA3BEE">
        <w:rPr>
          <w:spacing w:val="-4"/>
          <w:sz w:val="20"/>
          <w:lang w:val="en-GB"/>
        </w:rPr>
        <w:t xml:space="preserve"> </w:t>
      </w:r>
      <w:r w:rsidRPr="00DA3BEE">
        <w:rPr>
          <w:spacing w:val="-10"/>
          <w:sz w:val="20"/>
          <w:lang w:val="en-GB"/>
        </w:rPr>
        <w:t>7</w:t>
      </w:r>
    </w:p>
    <w:p w14:paraId="2F68C9B5" w14:textId="77777777" w:rsidR="00CE2C41" w:rsidRPr="00DA3BEE" w:rsidRDefault="00CE2C41">
      <w:pPr>
        <w:pStyle w:val="BodyText"/>
        <w:spacing w:before="6"/>
        <w:rPr>
          <w:lang w:val="en-GB"/>
        </w:rPr>
      </w:pPr>
    </w:p>
    <w:p w14:paraId="620EFEAB" w14:textId="77777777" w:rsidR="00CE2C41" w:rsidRPr="00DA3BEE" w:rsidRDefault="008F7CBC">
      <w:pPr>
        <w:pStyle w:val="ListParagraph"/>
        <w:numPr>
          <w:ilvl w:val="0"/>
          <w:numId w:val="40"/>
        </w:numPr>
        <w:tabs>
          <w:tab w:val="left" w:pos="1381"/>
          <w:tab w:val="left" w:pos="8356"/>
        </w:tabs>
        <w:ind w:left="1381" w:hanging="584"/>
        <w:rPr>
          <w:sz w:val="20"/>
          <w:lang w:val="en-GB"/>
        </w:rPr>
      </w:pPr>
      <w:r w:rsidRPr="00DA3BEE">
        <w:rPr>
          <w:sz w:val="20"/>
          <w:lang w:val="en-GB"/>
        </w:rPr>
        <w:t>Safe</w:t>
      </w:r>
      <w:r w:rsidRPr="00DA3BEE">
        <w:rPr>
          <w:spacing w:val="-5"/>
          <w:sz w:val="20"/>
          <w:lang w:val="en-GB"/>
        </w:rPr>
        <w:t xml:space="preserve"> </w:t>
      </w:r>
      <w:r w:rsidRPr="00DA3BEE">
        <w:rPr>
          <w:sz w:val="20"/>
          <w:lang w:val="en-GB"/>
        </w:rPr>
        <w:t>School,</w:t>
      </w:r>
      <w:r w:rsidRPr="00DA3BEE">
        <w:rPr>
          <w:spacing w:val="-5"/>
          <w:sz w:val="20"/>
          <w:lang w:val="en-GB"/>
        </w:rPr>
        <w:t xml:space="preserve"> </w:t>
      </w:r>
      <w:r w:rsidRPr="00DA3BEE">
        <w:rPr>
          <w:sz w:val="20"/>
          <w:lang w:val="en-GB"/>
        </w:rPr>
        <w:t>Safe</w:t>
      </w:r>
      <w:r w:rsidRPr="00DA3BEE">
        <w:rPr>
          <w:spacing w:val="-5"/>
          <w:sz w:val="20"/>
          <w:lang w:val="en-GB"/>
        </w:rPr>
        <w:t xml:space="preserve"> </w:t>
      </w:r>
      <w:r w:rsidRPr="00DA3BEE">
        <w:rPr>
          <w:spacing w:val="-4"/>
          <w:sz w:val="20"/>
          <w:lang w:val="en-GB"/>
        </w:rPr>
        <w:t>Staff</w:t>
      </w:r>
      <w:r w:rsidRPr="00DA3BEE">
        <w:rPr>
          <w:sz w:val="20"/>
          <w:lang w:val="en-GB"/>
        </w:rPr>
        <w:tab/>
        <w:t>Page</w:t>
      </w:r>
      <w:r w:rsidRPr="00DA3BEE">
        <w:rPr>
          <w:spacing w:val="-4"/>
          <w:sz w:val="20"/>
          <w:lang w:val="en-GB"/>
        </w:rPr>
        <w:t xml:space="preserve"> </w:t>
      </w:r>
      <w:r w:rsidRPr="00DA3BEE">
        <w:rPr>
          <w:spacing w:val="-10"/>
          <w:sz w:val="20"/>
          <w:lang w:val="en-GB"/>
        </w:rPr>
        <w:t>8</w:t>
      </w:r>
    </w:p>
    <w:p w14:paraId="744CBEC2" w14:textId="77777777" w:rsidR="00CE2C41" w:rsidRPr="00DA3BEE" w:rsidRDefault="00CE2C41">
      <w:pPr>
        <w:pStyle w:val="BodyText"/>
        <w:spacing w:before="3"/>
        <w:rPr>
          <w:lang w:val="en-GB"/>
        </w:rPr>
      </w:pPr>
    </w:p>
    <w:p w14:paraId="3F3F141C" w14:textId="77777777" w:rsidR="00CE2C41" w:rsidRPr="00DA3BEE" w:rsidRDefault="008F7CBC">
      <w:pPr>
        <w:pStyle w:val="ListParagraph"/>
        <w:numPr>
          <w:ilvl w:val="0"/>
          <w:numId w:val="40"/>
        </w:numPr>
        <w:tabs>
          <w:tab w:val="left" w:pos="1381"/>
          <w:tab w:val="left" w:pos="8356"/>
        </w:tabs>
        <w:ind w:left="1381" w:hanging="584"/>
        <w:rPr>
          <w:sz w:val="20"/>
          <w:lang w:val="en-GB"/>
        </w:rPr>
      </w:pPr>
      <w:r w:rsidRPr="00DA3BEE">
        <w:rPr>
          <w:sz w:val="20"/>
          <w:lang w:val="en-GB"/>
        </w:rPr>
        <w:t>Roles</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pacing w:val="-2"/>
          <w:sz w:val="20"/>
          <w:lang w:val="en-GB"/>
        </w:rPr>
        <w:t>Responsibilities</w:t>
      </w:r>
      <w:r w:rsidRPr="00DA3BEE">
        <w:rPr>
          <w:sz w:val="20"/>
          <w:lang w:val="en-GB"/>
        </w:rPr>
        <w:tab/>
        <w:t>Page</w:t>
      </w:r>
      <w:r w:rsidRPr="00DA3BEE">
        <w:rPr>
          <w:spacing w:val="-4"/>
          <w:sz w:val="20"/>
          <w:lang w:val="en-GB"/>
        </w:rPr>
        <w:t xml:space="preserve"> </w:t>
      </w:r>
      <w:r w:rsidRPr="00DA3BEE">
        <w:rPr>
          <w:spacing w:val="-10"/>
          <w:sz w:val="20"/>
          <w:lang w:val="en-GB"/>
        </w:rPr>
        <w:t>9</w:t>
      </w:r>
    </w:p>
    <w:p w14:paraId="71F344EB" w14:textId="77777777" w:rsidR="00CE2C41" w:rsidRPr="00DA3BEE" w:rsidRDefault="00CE2C41">
      <w:pPr>
        <w:pStyle w:val="BodyText"/>
        <w:spacing w:before="6"/>
        <w:rPr>
          <w:lang w:val="en-GB"/>
        </w:rPr>
      </w:pPr>
    </w:p>
    <w:p w14:paraId="1CA7E7E8" w14:textId="77777777" w:rsidR="00CE2C41" w:rsidRPr="00DA3BEE" w:rsidRDefault="008F7CBC">
      <w:pPr>
        <w:pStyle w:val="ListParagraph"/>
        <w:numPr>
          <w:ilvl w:val="0"/>
          <w:numId w:val="40"/>
        </w:numPr>
        <w:tabs>
          <w:tab w:val="left" w:pos="1381"/>
          <w:tab w:val="left" w:pos="8356"/>
        </w:tabs>
        <w:ind w:left="1381" w:hanging="584"/>
        <w:rPr>
          <w:sz w:val="20"/>
          <w:lang w:val="en-GB"/>
        </w:rPr>
      </w:pPr>
      <w:r w:rsidRPr="00DA3BEE">
        <w:rPr>
          <w:spacing w:val="-2"/>
          <w:sz w:val="20"/>
          <w:lang w:val="en-GB"/>
        </w:rPr>
        <w:t>Confidentiality</w:t>
      </w:r>
      <w:r w:rsidRPr="00DA3BEE">
        <w:rPr>
          <w:sz w:val="20"/>
          <w:lang w:val="en-GB"/>
        </w:rPr>
        <w:tab/>
        <w:t>Page</w:t>
      </w:r>
      <w:r w:rsidRPr="00DA3BEE">
        <w:rPr>
          <w:spacing w:val="-4"/>
          <w:sz w:val="20"/>
          <w:lang w:val="en-GB"/>
        </w:rPr>
        <w:t xml:space="preserve"> </w:t>
      </w:r>
      <w:r w:rsidRPr="00DA3BEE">
        <w:rPr>
          <w:spacing w:val="-5"/>
          <w:sz w:val="20"/>
          <w:lang w:val="en-GB"/>
        </w:rPr>
        <w:t>13</w:t>
      </w:r>
    </w:p>
    <w:p w14:paraId="70785E8F" w14:textId="77777777" w:rsidR="00CE2C41" w:rsidRPr="00DA3BEE" w:rsidRDefault="00CE2C41">
      <w:pPr>
        <w:pStyle w:val="BodyText"/>
        <w:spacing w:before="3"/>
        <w:rPr>
          <w:lang w:val="en-GB"/>
        </w:rPr>
      </w:pPr>
    </w:p>
    <w:p w14:paraId="54D08564" w14:textId="77777777" w:rsidR="00CE2C41" w:rsidRPr="00DA3BEE" w:rsidRDefault="008F7CBC">
      <w:pPr>
        <w:pStyle w:val="ListParagraph"/>
        <w:numPr>
          <w:ilvl w:val="0"/>
          <w:numId w:val="40"/>
        </w:numPr>
        <w:tabs>
          <w:tab w:val="left" w:pos="1381"/>
          <w:tab w:val="left" w:pos="8356"/>
        </w:tabs>
        <w:ind w:left="1381" w:hanging="584"/>
        <w:rPr>
          <w:sz w:val="20"/>
          <w:lang w:val="en-GB"/>
        </w:rPr>
      </w:pPr>
      <w:r w:rsidRPr="00DA3BEE">
        <w:rPr>
          <w:sz w:val="20"/>
          <w:lang w:val="en-GB"/>
        </w:rPr>
        <w:t>Child</w:t>
      </w:r>
      <w:r w:rsidRPr="00DA3BEE">
        <w:rPr>
          <w:spacing w:val="-8"/>
          <w:sz w:val="20"/>
          <w:lang w:val="en-GB"/>
        </w:rPr>
        <w:t xml:space="preserve"> </w:t>
      </w:r>
      <w:r w:rsidRPr="00DA3BEE">
        <w:rPr>
          <w:sz w:val="20"/>
          <w:lang w:val="en-GB"/>
        </w:rPr>
        <w:t>Protection</w:t>
      </w:r>
      <w:r w:rsidRPr="00DA3BEE">
        <w:rPr>
          <w:spacing w:val="-7"/>
          <w:sz w:val="20"/>
          <w:lang w:val="en-GB"/>
        </w:rPr>
        <w:t xml:space="preserve"> </w:t>
      </w:r>
      <w:r w:rsidRPr="00DA3BEE">
        <w:rPr>
          <w:spacing w:val="-2"/>
          <w:sz w:val="20"/>
          <w:lang w:val="en-GB"/>
        </w:rPr>
        <w:t>Procedures</w:t>
      </w:r>
      <w:r w:rsidRPr="00DA3BEE">
        <w:rPr>
          <w:sz w:val="20"/>
          <w:lang w:val="en-GB"/>
        </w:rPr>
        <w:tab/>
        <w:t>Page</w:t>
      </w:r>
      <w:r w:rsidRPr="00DA3BEE">
        <w:rPr>
          <w:spacing w:val="-4"/>
          <w:sz w:val="20"/>
          <w:lang w:val="en-GB"/>
        </w:rPr>
        <w:t xml:space="preserve"> </w:t>
      </w:r>
      <w:r w:rsidRPr="00DA3BEE">
        <w:rPr>
          <w:spacing w:val="-5"/>
          <w:sz w:val="20"/>
          <w:lang w:val="en-GB"/>
        </w:rPr>
        <w:t>13</w:t>
      </w:r>
    </w:p>
    <w:p w14:paraId="5E9A2777" w14:textId="77777777" w:rsidR="00CE2C41" w:rsidRPr="00DA3BEE" w:rsidRDefault="00CE2C41">
      <w:pPr>
        <w:pStyle w:val="BodyText"/>
        <w:spacing w:before="6"/>
        <w:rPr>
          <w:lang w:val="en-GB"/>
        </w:rPr>
      </w:pPr>
    </w:p>
    <w:p w14:paraId="5AE8EDC6" w14:textId="77777777" w:rsidR="00CE2C41" w:rsidRPr="00DA3BEE" w:rsidRDefault="008F7CBC">
      <w:pPr>
        <w:pStyle w:val="ListParagraph"/>
        <w:numPr>
          <w:ilvl w:val="0"/>
          <w:numId w:val="40"/>
        </w:numPr>
        <w:tabs>
          <w:tab w:val="left" w:pos="1381"/>
          <w:tab w:val="left" w:pos="8356"/>
        </w:tabs>
        <w:ind w:left="1381" w:hanging="584"/>
        <w:rPr>
          <w:sz w:val="20"/>
          <w:lang w:val="en-GB"/>
        </w:rPr>
      </w:pPr>
      <w:r w:rsidRPr="00DA3BEE">
        <w:rPr>
          <w:sz w:val="20"/>
          <w:lang w:val="en-GB"/>
        </w:rPr>
        <w:t>Children</w:t>
      </w:r>
      <w:r w:rsidRPr="00DA3BEE">
        <w:rPr>
          <w:spacing w:val="-7"/>
          <w:sz w:val="20"/>
          <w:lang w:val="en-GB"/>
        </w:rPr>
        <w:t xml:space="preserve"> </w:t>
      </w:r>
      <w:r w:rsidRPr="00DA3BEE">
        <w:rPr>
          <w:sz w:val="20"/>
          <w:lang w:val="en-GB"/>
        </w:rPr>
        <w:t>who</w:t>
      </w:r>
      <w:r w:rsidRPr="00DA3BEE">
        <w:rPr>
          <w:spacing w:val="-6"/>
          <w:sz w:val="20"/>
          <w:lang w:val="en-GB"/>
        </w:rPr>
        <w:t xml:space="preserve"> </w:t>
      </w:r>
      <w:r w:rsidRPr="00DA3BEE">
        <w:rPr>
          <w:sz w:val="20"/>
          <w:lang w:val="en-GB"/>
        </w:rPr>
        <w:t>are</w:t>
      </w:r>
      <w:r w:rsidRPr="00DA3BEE">
        <w:rPr>
          <w:spacing w:val="-7"/>
          <w:sz w:val="20"/>
          <w:lang w:val="en-GB"/>
        </w:rPr>
        <w:t xml:space="preserve"> </w:t>
      </w:r>
      <w:r w:rsidRPr="00DA3BEE">
        <w:rPr>
          <w:sz w:val="20"/>
          <w:lang w:val="en-GB"/>
        </w:rPr>
        <w:t>particularly</w:t>
      </w:r>
      <w:r w:rsidRPr="00DA3BEE">
        <w:rPr>
          <w:spacing w:val="-6"/>
          <w:sz w:val="20"/>
          <w:lang w:val="en-GB"/>
        </w:rPr>
        <w:t xml:space="preserve"> </w:t>
      </w:r>
      <w:r w:rsidRPr="00DA3BEE">
        <w:rPr>
          <w:spacing w:val="-2"/>
          <w:sz w:val="20"/>
          <w:lang w:val="en-GB"/>
        </w:rPr>
        <w:t>vulnerable</w:t>
      </w:r>
      <w:r w:rsidRPr="00DA3BEE">
        <w:rPr>
          <w:sz w:val="20"/>
          <w:lang w:val="en-GB"/>
        </w:rPr>
        <w:tab/>
        <w:t>Page</w:t>
      </w:r>
      <w:r w:rsidRPr="00DA3BEE">
        <w:rPr>
          <w:spacing w:val="-4"/>
          <w:sz w:val="20"/>
          <w:lang w:val="en-GB"/>
        </w:rPr>
        <w:t xml:space="preserve"> </w:t>
      </w:r>
      <w:r w:rsidRPr="00DA3BEE">
        <w:rPr>
          <w:spacing w:val="-5"/>
          <w:sz w:val="20"/>
          <w:lang w:val="en-GB"/>
        </w:rPr>
        <w:t>16</w:t>
      </w:r>
    </w:p>
    <w:p w14:paraId="34F6B433" w14:textId="77777777" w:rsidR="00CE2C41" w:rsidRPr="00DA3BEE" w:rsidRDefault="00CE2C41">
      <w:pPr>
        <w:pStyle w:val="BodyText"/>
        <w:spacing w:before="3"/>
        <w:rPr>
          <w:lang w:val="en-GB"/>
        </w:rPr>
      </w:pPr>
    </w:p>
    <w:p w14:paraId="776BD83F"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Anti-Bullying</w:t>
      </w:r>
      <w:r w:rsidRPr="00DA3BEE">
        <w:rPr>
          <w:spacing w:val="-7"/>
          <w:sz w:val="20"/>
          <w:lang w:val="en-GB"/>
        </w:rPr>
        <w:t xml:space="preserve"> </w:t>
      </w:r>
      <w:r w:rsidRPr="00DA3BEE">
        <w:rPr>
          <w:sz w:val="20"/>
          <w:lang w:val="en-GB"/>
        </w:rPr>
        <w:t>/</w:t>
      </w:r>
      <w:r w:rsidRPr="00DA3BEE">
        <w:rPr>
          <w:spacing w:val="-7"/>
          <w:sz w:val="20"/>
          <w:lang w:val="en-GB"/>
        </w:rPr>
        <w:t xml:space="preserve"> </w:t>
      </w:r>
      <w:r w:rsidRPr="00DA3BEE">
        <w:rPr>
          <w:spacing w:val="-2"/>
          <w:sz w:val="20"/>
          <w:lang w:val="en-GB"/>
        </w:rPr>
        <w:t>Cyberbullying</w:t>
      </w:r>
      <w:r w:rsidRPr="00DA3BEE">
        <w:rPr>
          <w:sz w:val="20"/>
          <w:lang w:val="en-GB"/>
        </w:rPr>
        <w:tab/>
        <w:t>Page</w:t>
      </w:r>
      <w:r w:rsidRPr="00DA3BEE">
        <w:rPr>
          <w:spacing w:val="-4"/>
          <w:sz w:val="20"/>
          <w:lang w:val="en-GB"/>
        </w:rPr>
        <w:t xml:space="preserve"> </w:t>
      </w:r>
      <w:r w:rsidRPr="00DA3BEE">
        <w:rPr>
          <w:spacing w:val="-5"/>
          <w:sz w:val="20"/>
          <w:lang w:val="en-GB"/>
        </w:rPr>
        <w:t>17</w:t>
      </w:r>
    </w:p>
    <w:p w14:paraId="7F53F347" w14:textId="77777777" w:rsidR="00CE2C41" w:rsidRPr="00DA3BEE" w:rsidRDefault="00CE2C41">
      <w:pPr>
        <w:pStyle w:val="BodyText"/>
        <w:spacing w:before="5"/>
        <w:rPr>
          <w:lang w:val="en-GB"/>
        </w:rPr>
      </w:pPr>
    </w:p>
    <w:p w14:paraId="52A8D783"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Racist</w:t>
      </w:r>
      <w:r w:rsidRPr="00DA3BEE">
        <w:rPr>
          <w:spacing w:val="-6"/>
          <w:sz w:val="20"/>
          <w:lang w:val="en-GB"/>
        </w:rPr>
        <w:t xml:space="preserve"> </w:t>
      </w:r>
      <w:r w:rsidRPr="00DA3BEE">
        <w:rPr>
          <w:spacing w:val="-2"/>
          <w:sz w:val="20"/>
          <w:lang w:val="en-GB"/>
        </w:rPr>
        <w:t>Incidents</w:t>
      </w:r>
      <w:r w:rsidRPr="00DA3BEE">
        <w:rPr>
          <w:sz w:val="20"/>
          <w:lang w:val="en-GB"/>
        </w:rPr>
        <w:tab/>
        <w:t>Page</w:t>
      </w:r>
      <w:r w:rsidRPr="00DA3BEE">
        <w:rPr>
          <w:spacing w:val="-4"/>
          <w:sz w:val="20"/>
          <w:lang w:val="en-GB"/>
        </w:rPr>
        <w:t xml:space="preserve"> </w:t>
      </w:r>
      <w:r w:rsidRPr="00DA3BEE">
        <w:rPr>
          <w:spacing w:val="-5"/>
          <w:sz w:val="20"/>
          <w:lang w:val="en-GB"/>
        </w:rPr>
        <w:t>17</w:t>
      </w:r>
    </w:p>
    <w:p w14:paraId="3260AC02" w14:textId="77777777" w:rsidR="00CE2C41" w:rsidRPr="00DA3BEE" w:rsidRDefault="00CE2C41">
      <w:pPr>
        <w:pStyle w:val="BodyText"/>
        <w:spacing w:before="6"/>
        <w:rPr>
          <w:lang w:val="en-GB"/>
        </w:rPr>
      </w:pPr>
    </w:p>
    <w:p w14:paraId="41B3A663"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Radicalisation</w:t>
      </w:r>
      <w:r w:rsidRPr="00DA3BEE">
        <w:rPr>
          <w:spacing w:val="-9"/>
          <w:sz w:val="20"/>
          <w:lang w:val="en-GB"/>
        </w:rPr>
        <w:t xml:space="preserve"> </w:t>
      </w:r>
      <w:r w:rsidRPr="00DA3BEE">
        <w:rPr>
          <w:sz w:val="20"/>
          <w:lang w:val="en-GB"/>
        </w:rPr>
        <w:t>and</w:t>
      </w:r>
      <w:r w:rsidRPr="00DA3BEE">
        <w:rPr>
          <w:spacing w:val="-8"/>
          <w:sz w:val="20"/>
          <w:lang w:val="en-GB"/>
        </w:rPr>
        <w:t xml:space="preserve"> </w:t>
      </w:r>
      <w:r w:rsidRPr="00DA3BEE">
        <w:rPr>
          <w:spacing w:val="-2"/>
          <w:sz w:val="20"/>
          <w:lang w:val="en-GB"/>
        </w:rPr>
        <w:t>Extremism</w:t>
      </w:r>
      <w:r w:rsidRPr="00DA3BEE">
        <w:rPr>
          <w:sz w:val="20"/>
          <w:lang w:val="en-GB"/>
        </w:rPr>
        <w:tab/>
        <w:t>Page</w:t>
      </w:r>
      <w:r w:rsidRPr="00DA3BEE">
        <w:rPr>
          <w:spacing w:val="-4"/>
          <w:sz w:val="20"/>
          <w:lang w:val="en-GB"/>
        </w:rPr>
        <w:t xml:space="preserve"> </w:t>
      </w:r>
      <w:r w:rsidRPr="00DA3BEE">
        <w:rPr>
          <w:spacing w:val="-5"/>
          <w:sz w:val="20"/>
          <w:lang w:val="en-GB"/>
        </w:rPr>
        <w:t>17</w:t>
      </w:r>
    </w:p>
    <w:p w14:paraId="2402FFC1" w14:textId="77777777" w:rsidR="00CE2C41" w:rsidRPr="00DA3BEE" w:rsidRDefault="00CE2C41">
      <w:pPr>
        <w:pStyle w:val="BodyText"/>
        <w:spacing w:before="4"/>
        <w:rPr>
          <w:lang w:val="en-GB"/>
        </w:rPr>
      </w:pPr>
    </w:p>
    <w:p w14:paraId="221A5626"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Domestic</w:t>
      </w:r>
      <w:r w:rsidRPr="00DA3BEE">
        <w:rPr>
          <w:spacing w:val="-8"/>
          <w:sz w:val="20"/>
          <w:lang w:val="en-GB"/>
        </w:rPr>
        <w:t xml:space="preserve"> </w:t>
      </w:r>
      <w:r w:rsidRPr="00DA3BEE">
        <w:rPr>
          <w:spacing w:val="-2"/>
          <w:sz w:val="20"/>
          <w:lang w:val="en-GB"/>
        </w:rPr>
        <w:t>Abuse</w:t>
      </w:r>
      <w:r w:rsidRPr="00DA3BEE">
        <w:rPr>
          <w:sz w:val="20"/>
          <w:lang w:val="en-GB"/>
        </w:rPr>
        <w:tab/>
        <w:t>Page</w:t>
      </w:r>
      <w:r w:rsidRPr="00DA3BEE">
        <w:rPr>
          <w:spacing w:val="-4"/>
          <w:sz w:val="20"/>
          <w:lang w:val="en-GB"/>
        </w:rPr>
        <w:t xml:space="preserve"> </w:t>
      </w:r>
      <w:r w:rsidRPr="00DA3BEE">
        <w:rPr>
          <w:spacing w:val="-5"/>
          <w:sz w:val="20"/>
          <w:lang w:val="en-GB"/>
        </w:rPr>
        <w:t>19</w:t>
      </w:r>
    </w:p>
    <w:p w14:paraId="6767AAC5" w14:textId="77777777" w:rsidR="00CE2C41" w:rsidRPr="00DA3BEE" w:rsidRDefault="00CE2C41">
      <w:pPr>
        <w:pStyle w:val="BodyText"/>
        <w:spacing w:before="5"/>
        <w:rPr>
          <w:lang w:val="en-GB"/>
        </w:rPr>
      </w:pPr>
    </w:p>
    <w:p w14:paraId="0F0F45E6"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Child</w:t>
      </w:r>
      <w:r w:rsidRPr="00DA3BEE">
        <w:rPr>
          <w:spacing w:val="-9"/>
          <w:sz w:val="20"/>
          <w:lang w:val="en-GB"/>
        </w:rPr>
        <w:t xml:space="preserve"> </w:t>
      </w:r>
      <w:r w:rsidRPr="00DA3BEE">
        <w:rPr>
          <w:sz w:val="20"/>
          <w:lang w:val="en-GB"/>
        </w:rPr>
        <w:t>Sexual</w:t>
      </w:r>
      <w:r w:rsidRPr="00DA3BEE">
        <w:rPr>
          <w:spacing w:val="-7"/>
          <w:sz w:val="20"/>
          <w:lang w:val="en-GB"/>
        </w:rPr>
        <w:t xml:space="preserve"> </w:t>
      </w:r>
      <w:r w:rsidRPr="00DA3BEE">
        <w:rPr>
          <w:sz w:val="20"/>
          <w:lang w:val="en-GB"/>
        </w:rPr>
        <w:t>Exploitation</w:t>
      </w:r>
      <w:r w:rsidRPr="00DA3BEE">
        <w:rPr>
          <w:spacing w:val="-7"/>
          <w:sz w:val="20"/>
          <w:lang w:val="en-GB"/>
        </w:rPr>
        <w:t xml:space="preserve"> </w:t>
      </w:r>
      <w:r w:rsidRPr="00DA3BEE">
        <w:rPr>
          <w:sz w:val="20"/>
          <w:lang w:val="en-GB"/>
        </w:rPr>
        <w:t>(CSE)</w:t>
      </w:r>
      <w:r w:rsidRPr="00DA3BEE">
        <w:rPr>
          <w:spacing w:val="-6"/>
          <w:sz w:val="20"/>
          <w:lang w:val="en-GB"/>
        </w:rPr>
        <w:t xml:space="preserve"> </w:t>
      </w:r>
      <w:r w:rsidRPr="00DA3BEE">
        <w:rPr>
          <w:sz w:val="20"/>
          <w:lang w:val="en-GB"/>
        </w:rPr>
        <w:t>&amp;</w:t>
      </w:r>
      <w:r w:rsidRPr="00DA3BEE">
        <w:rPr>
          <w:spacing w:val="-7"/>
          <w:sz w:val="20"/>
          <w:lang w:val="en-GB"/>
        </w:rPr>
        <w:t xml:space="preserve"> </w:t>
      </w:r>
      <w:r w:rsidRPr="00DA3BEE">
        <w:rPr>
          <w:sz w:val="20"/>
          <w:lang w:val="en-GB"/>
        </w:rPr>
        <w:t>Child</w:t>
      </w:r>
      <w:r w:rsidRPr="00DA3BEE">
        <w:rPr>
          <w:spacing w:val="-7"/>
          <w:sz w:val="20"/>
          <w:lang w:val="en-GB"/>
        </w:rPr>
        <w:t xml:space="preserve"> </w:t>
      </w:r>
      <w:r w:rsidRPr="00DA3BEE">
        <w:rPr>
          <w:sz w:val="20"/>
          <w:lang w:val="en-GB"/>
        </w:rPr>
        <w:t>Criminal</w:t>
      </w:r>
      <w:r w:rsidRPr="00DA3BEE">
        <w:rPr>
          <w:spacing w:val="-7"/>
          <w:sz w:val="20"/>
          <w:lang w:val="en-GB"/>
        </w:rPr>
        <w:t xml:space="preserve"> </w:t>
      </w:r>
      <w:r w:rsidRPr="00DA3BEE">
        <w:rPr>
          <w:sz w:val="20"/>
          <w:lang w:val="en-GB"/>
        </w:rPr>
        <w:t>Exploitation</w:t>
      </w:r>
      <w:r w:rsidRPr="00DA3BEE">
        <w:rPr>
          <w:spacing w:val="-6"/>
          <w:sz w:val="20"/>
          <w:lang w:val="en-GB"/>
        </w:rPr>
        <w:t xml:space="preserve"> </w:t>
      </w:r>
      <w:r w:rsidRPr="00DA3BEE">
        <w:rPr>
          <w:spacing w:val="-2"/>
          <w:sz w:val="20"/>
          <w:lang w:val="en-GB"/>
        </w:rPr>
        <w:t>(CCE)</w:t>
      </w:r>
      <w:r w:rsidRPr="00DA3BEE">
        <w:rPr>
          <w:sz w:val="20"/>
          <w:lang w:val="en-GB"/>
        </w:rPr>
        <w:tab/>
        <w:t>Page</w:t>
      </w:r>
      <w:r w:rsidRPr="00DA3BEE">
        <w:rPr>
          <w:spacing w:val="-4"/>
          <w:sz w:val="20"/>
          <w:lang w:val="en-GB"/>
        </w:rPr>
        <w:t xml:space="preserve"> </w:t>
      </w:r>
      <w:r w:rsidRPr="00DA3BEE">
        <w:rPr>
          <w:spacing w:val="-5"/>
          <w:sz w:val="20"/>
          <w:lang w:val="en-GB"/>
        </w:rPr>
        <w:t>19</w:t>
      </w:r>
    </w:p>
    <w:p w14:paraId="57F94578" w14:textId="77777777" w:rsidR="00CE2C41" w:rsidRPr="00DA3BEE" w:rsidRDefault="00CE2C41">
      <w:pPr>
        <w:pStyle w:val="BodyText"/>
        <w:spacing w:before="4"/>
        <w:rPr>
          <w:lang w:val="en-GB"/>
        </w:rPr>
      </w:pPr>
    </w:p>
    <w:p w14:paraId="10EB0049"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Female</w:t>
      </w:r>
      <w:r w:rsidRPr="00DA3BEE">
        <w:rPr>
          <w:spacing w:val="-8"/>
          <w:sz w:val="20"/>
          <w:lang w:val="en-GB"/>
        </w:rPr>
        <w:t xml:space="preserve"> </w:t>
      </w:r>
      <w:r w:rsidRPr="00DA3BEE">
        <w:rPr>
          <w:sz w:val="20"/>
          <w:lang w:val="en-GB"/>
        </w:rPr>
        <w:t>Genital</w:t>
      </w:r>
      <w:r w:rsidRPr="00DA3BEE">
        <w:rPr>
          <w:spacing w:val="-8"/>
          <w:sz w:val="20"/>
          <w:lang w:val="en-GB"/>
        </w:rPr>
        <w:t xml:space="preserve"> </w:t>
      </w:r>
      <w:r w:rsidRPr="00DA3BEE">
        <w:rPr>
          <w:sz w:val="20"/>
          <w:lang w:val="en-GB"/>
        </w:rPr>
        <w:t>Mutilation</w:t>
      </w:r>
      <w:r w:rsidRPr="00DA3BEE">
        <w:rPr>
          <w:spacing w:val="-7"/>
          <w:sz w:val="20"/>
          <w:lang w:val="en-GB"/>
        </w:rPr>
        <w:t xml:space="preserve"> </w:t>
      </w:r>
      <w:r w:rsidRPr="00DA3BEE">
        <w:rPr>
          <w:spacing w:val="-2"/>
          <w:sz w:val="20"/>
          <w:lang w:val="en-GB"/>
        </w:rPr>
        <w:t>(FGM)</w:t>
      </w:r>
      <w:r w:rsidRPr="00DA3BEE">
        <w:rPr>
          <w:sz w:val="20"/>
          <w:lang w:val="en-GB"/>
        </w:rPr>
        <w:tab/>
        <w:t>Page</w:t>
      </w:r>
      <w:r w:rsidRPr="00DA3BEE">
        <w:rPr>
          <w:spacing w:val="-4"/>
          <w:sz w:val="20"/>
          <w:lang w:val="en-GB"/>
        </w:rPr>
        <w:t xml:space="preserve"> </w:t>
      </w:r>
      <w:r w:rsidRPr="00DA3BEE">
        <w:rPr>
          <w:spacing w:val="-5"/>
          <w:sz w:val="20"/>
          <w:lang w:val="en-GB"/>
        </w:rPr>
        <w:t>20</w:t>
      </w:r>
    </w:p>
    <w:p w14:paraId="2276B561" w14:textId="77777777" w:rsidR="00CE2C41" w:rsidRPr="00DA3BEE" w:rsidRDefault="00CE2C41">
      <w:pPr>
        <w:pStyle w:val="BodyText"/>
        <w:spacing w:before="5"/>
        <w:rPr>
          <w:lang w:val="en-GB"/>
        </w:rPr>
      </w:pPr>
    </w:p>
    <w:p w14:paraId="3F19214E"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Forced</w:t>
      </w:r>
      <w:r w:rsidRPr="00DA3BEE">
        <w:rPr>
          <w:spacing w:val="-6"/>
          <w:sz w:val="20"/>
          <w:lang w:val="en-GB"/>
        </w:rPr>
        <w:t xml:space="preserve"> </w:t>
      </w:r>
      <w:r w:rsidRPr="00DA3BEE">
        <w:rPr>
          <w:spacing w:val="-2"/>
          <w:sz w:val="20"/>
          <w:lang w:val="en-GB"/>
        </w:rPr>
        <w:t>Marriage</w:t>
      </w:r>
      <w:r w:rsidRPr="00DA3BEE">
        <w:rPr>
          <w:sz w:val="20"/>
          <w:lang w:val="en-GB"/>
        </w:rPr>
        <w:tab/>
        <w:t>Page</w:t>
      </w:r>
      <w:r w:rsidRPr="00DA3BEE">
        <w:rPr>
          <w:spacing w:val="-4"/>
          <w:sz w:val="20"/>
          <w:lang w:val="en-GB"/>
        </w:rPr>
        <w:t xml:space="preserve"> </w:t>
      </w:r>
      <w:r w:rsidRPr="00DA3BEE">
        <w:rPr>
          <w:spacing w:val="-5"/>
          <w:sz w:val="20"/>
          <w:lang w:val="en-GB"/>
        </w:rPr>
        <w:t>21</w:t>
      </w:r>
    </w:p>
    <w:p w14:paraId="421F89B9" w14:textId="77777777" w:rsidR="00CE2C41" w:rsidRPr="00DA3BEE" w:rsidRDefault="00CE2C41">
      <w:pPr>
        <w:pStyle w:val="BodyText"/>
        <w:spacing w:before="3"/>
        <w:rPr>
          <w:lang w:val="en-GB"/>
        </w:rPr>
      </w:pPr>
    </w:p>
    <w:p w14:paraId="4EF3569F"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Honour</w:t>
      </w:r>
      <w:r w:rsidRPr="00DA3BEE">
        <w:rPr>
          <w:spacing w:val="-6"/>
          <w:sz w:val="20"/>
          <w:lang w:val="en-GB"/>
        </w:rPr>
        <w:t xml:space="preserve"> </w:t>
      </w:r>
      <w:r w:rsidRPr="00DA3BEE">
        <w:rPr>
          <w:sz w:val="20"/>
          <w:lang w:val="en-GB"/>
        </w:rPr>
        <w:t>based</w:t>
      </w:r>
      <w:r w:rsidRPr="00DA3BEE">
        <w:rPr>
          <w:spacing w:val="-5"/>
          <w:sz w:val="20"/>
          <w:lang w:val="en-GB"/>
        </w:rPr>
        <w:t xml:space="preserve"> </w:t>
      </w:r>
      <w:r w:rsidRPr="00DA3BEE">
        <w:rPr>
          <w:spacing w:val="-2"/>
          <w:sz w:val="20"/>
          <w:lang w:val="en-GB"/>
        </w:rPr>
        <w:t>Abuse</w:t>
      </w:r>
      <w:r w:rsidRPr="00DA3BEE">
        <w:rPr>
          <w:sz w:val="20"/>
          <w:lang w:val="en-GB"/>
        </w:rPr>
        <w:tab/>
        <w:t>Page</w:t>
      </w:r>
      <w:r w:rsidRPr="00DA3BEE">
        <w:rPr>
          <w:spacing w:val="-4"/>
          <w:sz w:val="20"/>
          <w:lang w:val="en-GB"/>
        </w:rPr>
        <w:t xml:space="preserve"> </w:t>
      </w:r>
      <w:r w:rsidRPr="00DA3BEE">
        <w:rPr>
          <w:spacing w:val="-5"/>
          <w:sz w:val="20"/>
          <w:lang w:val="en-GB"/>
        </w:rPr>
        <w:t>21</w:t>
      </w:r>
    </w:p>
    <w:p w14:paraId="684EF87C" w14:textId="77777777" w:rsidR="00CE2C41" w:rsidRPr="00DA3BEE" w:rsidRDefault="00CE2C41">
      <w:pPr>
        <w:pStyle w:val="BodyText"/>
        <w:spacing w:before="6"/>
        <w:rPr>
          <w:lang w:val="en-GB"/>
        </w:rPr>
      </w:pPr>
    </w:p>
    <w:p w14:paraId="389FAE60"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One</w:t>
      </w:r>
      <w:r w:rsidRPr="00DA3BEE">
        <w:rPr>
          <w:spacing w:val="-5"/>
          <w:sz w:val="20"/>
          <w:lang w:val="en-GB"/>
        </w:rPr>
        <w:t xml:space="preserve"> </w:t>
      </w:r>
      <w:r w:rsidRPr="00DA3BEE">
        <w:rPr>
          <w:sz w:val="20"/>
          <w:lang w:val="en-GB"/>
        </w:rPr>
        <w:t>Chance</w:t>
      </w:r>
      <w:r w:rsidRPr="00DA3BEE">
        <w:rPr>
          <w:spacing w:val="-4"/>
          <w:sz w:val="20"/>
          <w:lang w:val="en-GB"/>
        </w:rPr>
        <w:t xml:space="preserve"> Rule</w:t>
      </w:r>
      <w:r w:rsidRPr="00DA3BEE">
        <w:rPr>
          <w:sz w:val="20"/>
          <w:lang w:val="en-GB"/>
        </w:rPr>
        <w:tab/>
        <w:t>Page</w:t>
      </w:r>
      <w:r w:rsidRPr="00DA3BEE">
        <w:rPr>
          <w:spacing w:val="-4"/>
          <w:sz w:val="20"/>
          <w:lang w:val="en-GB"/>
        </w:rPr>
        <w:t xml:space="preserve"> </w:t>
      </w:r>
      <w:r w:rsidRPr="00DA3BEE">
        <w:rPr>
          <w:spacing w:val="-5"/>
          <w:sz w:val="20"/>
          <w:lang w:val="en-GB"/>
        </w:rPr>
        <w:t>21</w:t>
      </w:r>
    </w:p>
    <w:p w14:paraId="60F15FFB" w14:textId="77777777" w:rsidR="00CE2C41" w:rsidRPr="00DA3BEE" w:rsidRDefault="00CE2C41">
      <w:pPr>
        <w:pStyle w:val="BodyText"/>
        <w:spacing w:before="3"/>
        <w:rPr>
          <w:lang w:val="en-GB"/>
        </w:rPr>
      </w:pPr>
    </w:p>
    <w:p w14:paraId="26FC087C"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Mental</w:t>
      </w:r>
      <w:r w:rsidRPr="00DA3BEE">
        <w:rPr>
          <w:spacing w:val="-8"/>
          <w:sz w:val="20"/>
          <w:lang w:val="en-GB"/>
        </w:rPr>
        <w:t xml:space="preserve"> </w:t>
      </w:r>
      <w:r w:rsidRPr="00DA3BEE">
        <w:rPr>
          <w:spacing w:val="-2"/>
          <w:sz w:val="20"/>
          <w:lang w:val="en-GB"/>
        </w:rPr>
        <w:t>Health</w:t>
      </w:r>
      <w:r w:rsidRPr="00DA3BEE">
        <w:rPr>
          <w:sz w:val="20"/>
          <w:lang w:val="en-GB"/>
        </w:rPr>
        <w:tab/>
        <w:t>Page</w:t>
      </w:r>
      <w:r w:rsidRPr="00DA3BEE">
        <w:rPr>
          <w:spacing w:val="-4"/>
          <w:sz w:val="20"/>
          <w:lang w:val="en-GB"/>
        </w:rPr>
        <w:t xml:space="preserve"> </w:t>
      </w:r>
      <w:r w:rsidRPr="00DA3BEE">
        <w:rPr>
          <w:spacing w:val="-5"/>
          <w:sz w:val="20"/>
          <w:lang w:val="en-GB"/>
        </w:rPr>
        <w:t>22</w:t>
      </w:r>
    </w:p>
    <w:p w14:paraId="2DDE50E5" w14:textId="77777777" w:rsidR="00CE2C41" w:rsidRPr="00DA3BEE" w:rsidRDefault="00CE2C41">
      <w:pPr>
        <w:pStyle w:val="BodyText"/>
        <w:spacing w:before="6"/>
        <w:rPr>
          <w:lang w:val="en-GB"/>
        </w:rPr>
      </w:pPr>
    </w:p>
    <w:p w14:paraId="44D21E7C"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Private</w:t>
      </w:r>
      <w:r w:rsidRPr="00DA3BEE">
        <w:rPr>
          <w:spacing w:val="-8"/>
          <w:sz w:val="20"/>
          <w:lang w:val="en-GB"/>
        </w:rPr>
        <w:t xml:space="preserve"> </w:t>
      </w:r>
      <w:r w:rsidRPr="00DA3BEE">
        <w:rPr>
          <w:sz w:val="20"/>
          <w:lang w:val="en-GB"/>
        </w:rPr>
        <w:t>Fostering</w:t>
      </w:r>
      <w:r w:rsidRPr="00DA3BEE">
        <w:rPr>
          <w:spacing w:val="-8"/>
          <w:sz w:val="20"/>
          <w:lang w:val="en-GB"/>
        </w:rPr>
        <w:t xml:space="preserve"> </w:t>
      </w:r>
      <w:r w:rsidRPr="00DA3BEE">
        <w:rPr>
          <w:spacing w:val="-2"/>
          <w:sz w:val="20"/>
          <w:lang w:val="en-GB"/>
        </w:rPr>
        <w:t>Arrangements</w:t>
      </w:r>
      <w:r w:rsidRPr="00DA3BEE">
        <w:rPr>
          <w:sz w:val="20"/>
          <w:lang w:val="en-GB"/>
        </w:rPr>
        <w:tab/>
        <w:t>Page</w:t>
      </w:r>
      <w:r w:rsidRPr="00DA3BEE">
        <w:rPr>
          <w:spacing w:val="-4"/>
          <w:sz w:val="20"/>
          <w:lang w:val="en-GB"/>
        </w:rPr>
        <w:t xml:space="preserve"> </w:t>
      </w:r>
      <w:r w:rsidRPr="00DA3BEE">
        <w:rPr>
          <w:spacing w:val="-5"/>
          <w:sz w:val="20"/>
          <w:lang w:val="en-GB"/>
        </w:rPr>
        <w:t>22</w:t>
      </w:r>
    </w:p>
    <w:p w14:paraId="4BE844DA" w14:textId="77777777" w:rsidR="00CE2C41" w:rsidRPr="00DA3BEE" w:rsidRDefault="00CE2C41">
      <w:pPr>
        <w:pStyle w:val="BodyText"/>
        <w:spacing w:before="4"/>
        <w:rPr>
          <w:lang w:val="en-GB"/>
        </w:rPr>
      </w:pPr>
    </w:p>
    <w:p w14:paraId="28A635D0"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Looked</w:t>
      </w:r>
      <w:r w:rsidRPr="00DA3BEE">
        <w:rPr>
          <w:spacing w:val="-6"/>
          <w:sz w:val="20"/>
          <w:lang w:val="en-GB"/>
        </w:rPr>
        <w:t xml:space="preserve"> </w:t>
      </w:r>
      <w:r w:rsidRPr="00DA3BEE">
        <w:rPr>
          <w:sz w:val="20"/>
          <w:lang w:val="en-GB"/>
        </w:rPr>
        <w:t>After</w:t>
      </w:r>
      <w:r w:rsidRPr="00DA3BEE">
        <w:rPr>
          <w:spacing w:val="-6"/>
          <w:sz w:val="20"/>
          <w:lang w:val="en-GB"/>
        </w:rPr>
        <w:t xml:space="preserve"> </w:t>
      </w:r>
      <w:r w:rsidRPr="00DA3BEE">
        <w:rPr>
          <w:sz w:val="20"/>
          <w:lang w:val="en-GB"/>
        </w:rPr>
        <w:t>Children</w:t>
      </w:r>
      <w:r w:rsidRPr="00DA3BEE">
        <w:rPr>
          <w:spacing w:val="-6"/>
          <w:sz w:val="20"/>
          <w:lang w:val="en-GB"/>
        </w:rPr>
        <w:t xml:space="preserve"> </w:t>
      </w:r>
      <w:r w:rsidRPr="00DA3BEE">
        <w:rPr>
          <w:sz w:val="20"/>
          <w:lang w:val="en-GB"/>
        </w:rPr>
        <w:t>&amp;</w:t>
      </w:r>
      <w:r w:rsidRPr="00DA3BEE">
        <w:rPr>
          <w:spacing w:val="-6"/>
          <w:sz w:val="20"/>
          <w:lang w:val="en-GB"/>
        </w:rPr>
        <w:t xml:space="preserve"> </w:t>
      </w:r>
      <w:r w:rsidRPr="00DA3BEE">
        <w:rPr>
          <w:sz w:val="20"/>
          <w:lang w:val="en-GB"/>
        </w:rPr>
        <w:t>Previously</w:t>
      </w:r>
      <w:r w:rsidRPr="00DA3BEE">
        <w:rPr>
          <w:spacing w:val="-6"/>
          <w:sz w:val="20"/>
          <w:lang w:val="en-GB"/>
        </w:rPr>
        <w:t xml:space="preserve"> </w:t>
      </w:r>
      <w:r w:rsidRPr="00DA3BEE">
        <w:rPr>
          <w:sz w:val="20"/>
          <w:lang w:val="en-GB"/>
        </w:rPr>
        <w:t>Looked</w:t>
      </w:r>
      <w:r w:rsidRPr="00DA3BEE">
        <w:rPr>
          <w:spacing w:val="-6"/>
          <w:sz w:val="20"/>
          <w:lang w:val="en-GB"/>
        </w:rPr>
        <w:t xml:space="preserve"> </w:t>
      </w:r>
      <w:r w:rsidRPr="00DA3BEE">
        <w:rPr>
          <w:sz w:val="20"/>
          <w:lang w:val="en-GB"/>
        </w:rPr>
        <w:t>After</w:t>
      </w:r>
      <w:r w:rsidRPr="00DA3BEE">
        <w:rPr>
          <w:spacing w:val="-5"/>
          <w:sz w:val="20"/>
          <w:lang w:val="en-GB"/>
        </w:rPr>
        <w:t xml:space="preserve"> </w:t>
      </w:r>
      <w:r w:rsidRPr="00DA3BEE">
        <w:rPr>
          <w:spacing w:val="-2"/>
          <w:sz w:val="20"/>
          <w:lang w:val="en-GB"/>
        </w:rPr>
        <w:t>Children</w:t>
      </w:r>
      <w:r w:rsidRPr="00DA3BEE">
        <w:rPr>
          <w:sz w:val="20"/>
          <w:lang w:val="en-GB"/>
        </w:rPr>
        <w:tab/>
        <w:t>Page</w:t>
      </w:r>
      <w:r w:rsidRPr="00DA3BEE">
        <w:rPr>
          <w:spacing w:val="-4"/>
          <w:sz w:val="20"/>
          <w:lang w:val="en-GB"/>
        </w:rPr>
        <w:t xml:space="preserve"> </w:t>
      </w:r>
      <w:r w:rsidRPr="00DA3BEE">
        <w:rPr>
          <w:spacing w:val="-5"/>
          <w:sz w:val="20"/>
          <w:lang w:val="en-GB"/>
        </w:rPr>
        <w:t>23</w:t>
      </w:r>
    </w:p>
    <w:p w14:paraId="0B6B4582" w14:textId="77777777" w:rsidR="00CE2C41" w:rsidRPr="00DA3BEE" w:rsidRDefault="00CE2C41">
      <w:pPr>
        <w:pStyle w:val="BodyText"/>
        <w:spacing w:before="5"/>
        <w:rPr>
          <w:lang w:val="en-GB"/>
        </w:rPr>
      </w:pPr>
    </w:p>
    <w:p w14:paraId="2D5630A5"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Children</w:t>
      </w:r>
      <w:r w:rsidRPr="00DA3BEE">
        <w:rPr>
          <w:spacing w:val="-8"/>
          <w:sz w:val="20"/>
          <w:lang w:val="en-GB"/>
        </w:rPr>
        <w:t xml:space="preserve"> </w:t>
      </w:r>
      <w:r w:rsidRPr="00DA3BEE">
        <w:rPr>
          <w:sz w:val="20"/>
          <w:lang w:val="en-GB"/>
        </w:rPr>
        <w:t>Missing</w:t>
      </w:r>
      <w:r w:rsidRPr="00DA3BEE">
        <w:rPr>
          <w:spacing w:val="-7"/>
          <w:sz w:val="20"/>
          <w:lang w:val="en-GB"/>
        </w:rPr>
        <w:t xml:space="preserve"> </w:t>
      </w:r>
      <w:r w:rsidRPr="00DA3BEE">
        <w:rPr>
          <w:spacing w:val="-2"/>
          <w:sz w:val="20"/>
          <w:lang w:val="en-GB"/>
        </w:rPr>
        <w:t>Education</w:t>
      </w:r>
      <w:r w:rsidRPr="00DA3BEE">
        <w:rPr>
          <w:sz w:val="20"/>
          <w:lang w:val="en-GB"/>
        </w:rPr>
        <w:tab/>
        <w:t>Page</w:t>
      </w:r>
      <w:r w:rsidRPr="00DA3BEE">
        <w:rPr>
          <w:spacing w:val="-4"/>
          <w:sz w:val="20"/>
          <w:lang w:val="en-GB"/>
        </w:rPr>
        <w:t xml:space="preserve"> </w:t>
      </w:r>
      <w:r w:rsidRPr="00DA3BEE">
        <w:rPr>
          <w:spacing w:val="-5"/>
          <w:sz w:val="20"/>
          <w:lang w:val="en-GB"/>
        </w:rPr>
        <w:t>23</w:t>
      </w:r>
    </w:p>
    <w:p w14:paraId="5E94E80E" w14:textId="77777777" w:rsidR="00CE2C41" w:rsidRPr="00DA3BEE" w:rsidRDefault="00CE2C41">
      <w:pPr>
        <w:pStyle w:val="BodyText"/>
        <w:rPr>
          <w:lang w:val="en-GB"/>
        </w:rPr>
      </w:pPr>
    </w:p>
    <w:p w14:paraId="1197512F"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Children</w:t>
      </w:r>
      <w:r w:rsidRPr="00DA3BEE">
        <w:rPr>
          <w:spacing w:val="-5"/>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Social</w:t>
      </w:r>
      <w:r w:rsidRPr="00DA3BEE">
        <w:rPr>
          <w:spacing w:val="-4"/>
          <w:sz w:val="20"/>
          <w:lang w:val="en-GB"/>
        </w:rPr>
        <w:t xml:space="preserve"> </w:t>
      </w:r>
      <w:r w:rsidRPr="00DA3BEE">
        <w:rPr>
          <w:spacing w:val="-2"/>
          <w:sz w:val="20"/>
          <w:lang w:val="en-GB"/>
        </w:rPr>
        <w:t>Worker</w:t>
      </w:r>
      <w:r w:rsidRPr="00DA3BEE">
        <w:rPr>
          <w:sz w:val="20"/>
          <w:lang w:val="en-GB"/>
        </w:rPr>
        <w:tab/>
        <w:t>Page</w:t>
      </w:r>
      <w:r w:rsidRPr="00DA3BEE">
        <w:rPr>
          <w:spacing w:val="-4"/>
          <w:sz w:val="20"/>
          <w:lang w:val="en-GB"/>
        </w:rPr>
        <w:t xml:space="preserve"> </w:t>
      </w:r>
      <w:r w:rsidRPr="00DA3BEE">
        <w:rPr>
          <w:spacing w:val="-5"/>
          <w:sz w:val="20"/>
          <w:lang w:val="en-GB"/>
        </w:rPr>
        <w:t>24</w:t>
      </w:r>
    </w:p>
    <w:p w14:paraId="7512215B" w14:textId="77777777" w:rsidR="00CE2C41" w:rsidRPr="00DA3BEE" w:rsidRDefault="00CE2C41">
      <w:pPr>
        <w:pStyle w:val="BodyText"/>
        <w:spacing w:before="4"/>
        <w:rPr>
          <w:lang w:val="en-GB"/>
        </w:rPr>
      </w:pPr>
    </w:p>
    <w:p w14:paraId="5396A37B"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Online</w:t>
      </w:r>
      <w:r w:rsidRPr="00DA3BEE">
        <w:rPr>
          <w:spacing w:val="-6"/>
          <w:sz w:val="20"/>
          <w:lang w:val="en-GB"/>
        </w:rPr>
        <w:t xml:space="preserve"> </w:t>
      </w:r>
      <w:r w:rsidRPr="00DA3BEE">
        <w:rPr>
          <w:spacing w:val="-2"/>
          <w:sz w:val="20"/>
          <w:lang w:val="en-GB"/>
        </w:rPr>
        <w:t>Safety</w:t>
      </w:r>
      <w:r w:rsidRPr="00DA3BEE">
        <w:rPr>
          <w:sz w:val="20"/>
          <w:lang w:val="en-GB"/>
        </w:rPr>
        <w:tab/>
        <w:t>Page</w:t>
      </w:r>
      <w:r w:rsidRPr="00DA3BEE">
        <w:rPr>
          <w:spacing w:val="-4"/>
          <w:sz w:val="20"/>
          <w:lang w:val="en-GB"/>
        </w:rPr>
        <w:t xml:space="preserve"> </w:t>
      </w:r>
      <w:r w:rsidRPr="00DA3BEE">
        <w:rPr>
          <w:spacing w:val="-5"/>
          <w:sz w:val="20"/>
          <w:lang w:val="en-GB"/>
        </w:rPr>
        <w:t>24</w:t>
      </w:r>
    </w:p>
    <w:p w14:paraId="550A9699" w14:textId="77777777" w:rsidR="00CE2C41" w:rsidRPr="00DA3BEE" w:rsidRDefault="00CE2C41">
      <w:pPr>
        <w:pStyle w:val="BodyText"/>
        <w:spacing w:before="5"/>
        <w:rPr>
          <w:lang w:val="en-GB"/>
        </w:rPr>
      </w:pPr>
    </w:p>
    <w:p w14:paraId="12406186"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IT</w:t>
      </w:r>
      <w:r w:rsidRPr="00DA3BEE">
        <w:rPr>
          <w:spacing w:val="-8"/>
          <w:sz w:val="20"/>
          <w:lang w:val="en-GB"/>
        </w:rPr>
        <w:t xml:space="preserve"> </w:t>
      </w:r>
      <w:r w:rsidRPr="00DA3BEE">
        <w:rPr>
          <w:sz w:val="20"/>
          <w:lang w:val="en-GB"/>
        </w:rPr>
        <w:t>Filtering</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Monitoring</w:t>
      </w:r>
      <w:r w:rsidRPr="00DA3BEE">
        <w:rPr>
          <w:spacing w:val="-6"/>
          <w:sz w:val="20"/>
          <w:lang w:val="en-GB"/>
        </w:rPr>
        <w:t xml:space="preserve"> </w:t>
      </w:r>
      <w:r w:rsidRPr="00DA3BEE">
        <w:rPr>
          <w:spacing w:val="-2"/>
          <w:sz w:val="20"/>
          <w:lang w:val="en-GB"/>
        </w:rPr>
        <w:t>Requirements</w:t>
      </w:r>
      <w:r w:rsidRPr="00DA3BEE">
        <w:rPr>
          <w:sz w:val="20"/>
          <w:lang w:val="en-GB"/>
        </w:rPr>
        <w:tab/>
        <w:t>Page</w:t>
      </w:r>
      <w:r w:rsidRPr="00DA3BEE">
        <w:rPr>
          <w:spacing w:val="-4"/>
          <w:sz w:val="20"/>
          <w:lang w:val="en-GB"/>
        </w:rPr>
        <w:t xml:space="preserve"> </w:t>
      </w:r>
      <w:r w:rsidRPr="00DA3BEE">
        <w:rPr>
          <w:spacing w:val="-5"/>
          <w:sz w:val="20"/>
          <w:lang w:val="en-GB"/>
        </w:rPr>
        <w:t>25</w:t>
      </w:r>
    </w:p>
    <w:p w14:paraId="4AEA0169" w14:textId="77777777" w:rsidR="00CE2C41" w:rsidRPr="00DA3BEE" w:rsidRDefault="00CE2C41">
      <w:pPr>
        <w:pStyle w:val="BodyText"/>
        <w:rPr>
          <w:lang w:val="en-GB"/>
        </w:rPr>
      </w:pPr>
    </w:p>
    <w:p w14:paraId="0E44E7AC"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Child</w:t>
      </w:r>
      <w:r w:rsidRPr="00DA3BEE">
        <w:rPr>
          <w:spacing w:val="-7"/>
          <w:sz w:val="20"/>
          <w:lang w:val="en-GB"/>
        </w:rPr>
        <w:t xml:space="preserve"> </w:t>
      </w:r>
      <w:r w:rsidRPr="00DA3BEE">
        <w:rPr>
          <w:sz w:val="20"/>
          <w:lang w:val="en-GB"/>
        </w:rPr>
        <w:t>on</w:t>
      </w:r>
      <w:r w:rsidRPr="00DA3BEE">
        <w:rPr>
          <w:spacing w:val="-5"/>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sexual</w:t>
      </w:r>
      <w:r w:rsidRPr="00DA3BEE">
        <w:rPr>
          <w:spacing w:val="-4"/>
          <w:sz w:val="20"/>
          <w:lang w:val="en-GB"/>
        </w:rPr>
        <w:t xml:space="preserve"> </w:t>
      </w:r>
      <w:r w:rsidRPr="00DA3BEE">
        <w:rPr>
          <w:sz w:val="20"/>
          <w:lang w:val="en-GB"/>
        </w:rPr>
        <w:t>violence</w:t>
      </w:r>
      <w:r w:rsidRPr="00DA3BEE">
        <w:rPr>
          <w:spacing w:val="-5"/>
          <w:sz w:val="20"/>
          <w:lang w:val="en-GB"/>
        </w:rPr>
        <w:t xml:space="preserve"> </w:t>
      </w:r>
      <w:r w:rsidRPr="00DA3BEE">
        <w:rPr>
          <w:sz w:val="20"/>
          <w:lang w:val="en-GB"/>
        </w:rPr>
        <w:t>&amp;</w:t>
      </w:r>
      <w:r w:rsidRPr="00DA3BEE">
        <w:rPr>
          <w:spacing w:val="-5"/>
          <w:sz w:val="20"/>
          <w:lang w:val="en-GB"/>
        </w:rPr>
        <w:t xml:space="preserve"> </w:t>
      </w:r>
      <w:r w:rsidRPr="00DA3BEE">
        <w:rPr>
          <w:sz w:val="20"/>
          <w:lang w:val="en-GB"/>
        </w:rPr>
        <w:t>sexual</w:t>
      </w:r>
      <w:r w:rsidRPr="00DA3BEE">
        <w:rPr>
          <w:spacing w:val="-4"/>
          <w:sz w:val="20"/>
          <w:lang w:val="en-GB"/>
        </w:rPr>
        <w:t xml:space="preserve"> </w:t>
      </w:r>
      <w:r w:rsidRPr="00DA3BEE">
        <w:rPr>
          <w:spacing w:val="-2"/>
          <w:sz w:val="20"/>
          <w:lang w:val="en-GB"/>
        </w:rPr>
        <w:t>harassment</w:t>
      </w:r>
      <w:r w:rsidRPr="00DA3BEE">
        <w:rPr>
          <w:sz w:val="20"/>
          <w:lang w:val="en-GB"/>
        </w:rPr>
        <w:tab/>
        <w:t>Page</w:t>
      </w:r>
      <w:r w:rsidRPr="00DA3BEE">
        <w:rPr>
          <w:spacing w:val="-4"/>
          <w:sz w:val="20"/>
          <w:lang w:val="en-GB"/>
        </w:rPr>
        <w:t xml:space="preserve"> </w:t>
      </w:r>
      <w:r w:rsidRPr="00DA3BEE">
        <w:rPr>
          <w:spacing w:val="-5"/>
          <w:sz w:val="20"/>
          <w:lang w:val="en-GB"/>
        </w:rPr>
        <w:t>26</w:t>
      </w:r>
    </w:p>
    <w:p w14:paraId="047872C0" w14:textId="77777777" w:rsidR="00CE2C41" w:rsidRPr="00DA3BEE" w:rsidRDefault="00CE2C41">
      <w:pPr>
        <w:pStyle w:val="ListParagraph"/>
        <w:rPr>
          <w:sz w:val="20"/>
          <w:lang w:val="en-GB"/>
        </w:rPr>
        <w:sectPr w:rsidR="00CE2C41" w:rsidRPr="00DA3BEE">
          <w:headerReference w:type="default" r:id="rId12"/>
          <w:footerReference w:type="default" r:id="rId13"/>
          <w:pgSz w:w="11920" w:h="16840"/>
          <w:pgMar w:top="900" w:right="566" w:bottom="1080" w:left="283" w:header="90" w:footer="890" w:gutter="0"/>
          <w:cols w:space="720"/>
        </w:sectPr>
      </w:pPr>
    </w:p>
    <w:p w14:paraId="1BD6EB3F" w14:textId="77777777" w:rsidR="00CE2C41" w:rsidRPr="00DA3BEE" w:rsidRDefault="00CE2C41">
      <w:pPr>
        <w:pStyle w:val="BodyText"/>
        <w:spacing w:before="195"/>
        <w:rPr>
          <w:lang w:val="en-GB"/>
        </w:rPr>
      </w:pPr>
    </w:p>
    <w:p w14:paraId="1F0B8BE8"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Children</w:t>
      </w:r>
      <w:r w:rsidRPr="00DA3BEE">
        <w:rPr>
          <w:spacing w:val="-7"/>
          <w:sz w:val="20"/>
          <w:lang w:val="en-GB"/>
        </w:rPr>
        <w:t xml:space="preserve"> </w:t>
      </w:r>
      <w:r w:rsidRPr="00DA3BEE">
        <w:rPr>
          <w:sz w:val="20"/>
          <w:lang w:val="en-GB"/>
        </w:rPr>
        <w:t>who</w:t>
      </w:r>
      <w:r w:rsidRPr="00DA3BEE">
        <w:rPr>
          <w:spacing w:val="-6"/>
          <w:sz w:val="20"/>
          <w:lang w:val="en-GB"/>
        </w:rPr>
        <w:t xml:space="preserve"> </w:t>
      </w:r>
      <w:r w:rsidRPr="00DA3BEE">
        <w:rPr>
          <w:sz w:val="20"/>
          <w:lang w:val="en-GB"/>
        </w:rPr>
        <w:t>are</w:t>
      </w:r>
      <w:r w:rsidRPr="00DA3BEE">
        <w:rPr>
          <w:spacing w:val="-6"/>
          <w:sz w:val="20"/>
          <w:lang w:val="en-GB"/>
        </w:rPr>
        <w:t xml:space="preserve"> </w:t>
      </w:r>
      <w:r w:rsidRPr="00DA3BEE">
        <w:rPr>
          <w:sz w:val="20"/>
          <w:lang w:val="en-GB"/>
        </w:rPr>
        <w:t>lesbian,</w:t>
      </w:r>
      <w:r w:rsidRPr="00DA3BEE">
        <w:rPr>
          <w:spacing w:val="-6"/>
          <w:sz w:val="20"/>
          <w:lang w:val="en-GB"/>
        </w:rPr>
        <w:t xml:space="preserve"> </w:t>
      </w:r>
      <w:r w:rsidRPr="00DA3BEE">
        <w:rPr>
          <w:sz w:val="20"/>
          <w:lang w:val="en-GB"/>
        </w:rPr>
        <w:t>gay,</w:t>
      </w:r>
      <w:r w:rsidRPr="00DA3BEE">
        <w:rPr>
          <w:spacing w:val="-6"/>
          <w:sz w:val="20"/>
          <w:lang w:val="en-GB"/>
        </w:rPr>
        <w:t xml:space="preserve"> </w:t>
      </w:r>
      <w:r w:rsidRPr="00DA3BEE">
        <w:rPr>
          <w:sz w:val="20"/>
          <w:lang w:val="en-GB"/>
        </w:rPr>
        <w:t>bi</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z w:val="20"/>
          <w:lang w:val="en-GB"/>
        </w:rPr>
        <w:t>trans</w:t>
      </w:r>
      <w:r w:rsidRPr="00DA3BEE">
        <w:rPr>
          <w:spacing w:val="-6"/>
          <w:sz w:val="20"/>
          <w:lang w:val="en-GB"/>
        </w:rPr>
        <w:t xml:space="preserve"> </w:t>
      </w:r>
      <w:r w:rsidRPr="00DA3BEE">
        <w:rPr>
          <w:spacing w:val="-2"/>
          <w:sz w:val="20"/>
          <w:lang w:val="en-GB"/>
        </w:rPr>
        <w:t>(LGBT)</w:t>
      </w:r>
      <w:r w:rsidRPr="00DA3BEE">
        <w:rPr>
          <w:sz w:val="20"/>
          <w:lang w:val="en-GB"/>
        </w:rPr>
        <w:tab/>
        <w:t>Page</w:t>
      </w:r>
      <w:r w:rsidRPr="00DA3BEE">
        <w:rPr>
          <w:spacing w:val="-4"/>
          <w:sz w:val="20"/>
          <w:lang w:val="en-GB"/>
        </w:rPr>
        <w:t xml:space="preserve"> </w:t>
      </w:r>
      <w:r w:rsidRPr="00DA3BEE">
        <w:rPr>
          <w:spacing w:val="-5"/>
          <w:sz w:val="20"/>
          <w:lang w:val="en-GB"/>
        </w:rPr>
        <w:t>28</w:t>
      </w:r>
    </w:p>
    <w:p w14:paraId="190309B7" w14:textId="77777777" w:rsidR="00CE2C41" w:rsidRPr="00DA3BEE" w:rsidRDefault="00CE2C41">
      <w:pPr>
        <w:pStyle w:val="BodyText"/>
        <w:spacing w:before="33"/>
        <w:rPr>
          <w:lang w:val="en-GB"/>
        </w:rPr>
      </w:pPr>
    </w:p>
    <w:p w14:paraId="2498816E"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Sharing</w:t>
      </w:r>
      <w:r w:rsidRPr="00DA3BEE">
        <w:rPr>
          <w:spacing w:val="-7"/>
          <w:sz w:val="20"/>
          <w:lang w:val="en-GB"/>
        </w:rPr>
        <w:t xml:space="preserve"> </w:t>
      </w:r>
      <w:r w:rsidRPr="00DA3BEE">
        <w:rPr>
          <w:sz w:val="20"/>
          <w:lang w:val="en-GB"/>
        </w:rPr>
        <w:t>Nudes</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Semi-Nudes</w:t>
      </w:r>
      <w:r w:rsidRPr="00DA3BEE">
        <w:rPr>
          <w:spacing w:val="-6"/>
          <w:sz w:val="20"/>
          <w:lang w:val="en-GB"/>
        </w:rPr>
        <w:t xml:space="preserve"> </w:t>
      </w:r>
      <w:r w:rsidRPr="00DA3BEE">
        <w:rPr>
          <w:spacing w:val="-2"/>
          <w:sz w:val="20"/>
          <w:lang w:val="en-GB"/>
        </w:rPr>
        <w:t>(Sexting)</w:t>
      </w:r>
      <w:r w:rsidRPr="00DA3BEE">
        <w:rPr>
          <w:sz w:val="20"/>
          <w:lang w:val="en-GB"/>
        </w:rPr>
        <w:tab/>
        <w:t>Page</w:t>
      </w:r>
      <w:r w:rsidRPr="00DA3BEE">
        <w:rPr>
          <w:spacing w:val="-4"/>
          <w:sz w:val="20"/>
          <w:lang w:val="en-GB"/>
        </w:rPr>
        <w:t xml:space="preserve"> </w:t>
      </w:r>
      <w:r w:rsidRPr="00DA3BEE">
        <w:rPr>
          <w:spacing w:val="-5"/>
          <w:sz w:val="20"/>
          <w:lang w:val="en-GB"/>
        </w:rPr>
        <w:t>28</w:t>
      </w:r>
    </w:p>
    <w:p w14:paraId="09AA2B89" w14:textId="77777777" w:rsidR="00CE2C41" w:rsidRPr="00DA3BEE" w:rsidRDefault="00CE2C41">
      <w:pPr>
        <w:pStyle w:val="BodyText"/>
        <w:rPr>
          <w:lang w:val="en-GB"/>
        </w:rPr>
      </w:pPr>
    </w:p>
    <w:p w14:paraId="6054E0B0"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Allegations</w:t>
      </w:r>
      <w:r w:rsidRPr="00DA3BEE">
        <w:rPr>
          <w:spacing w:val="-9"/>
          <w:sz w:val="20"/>
          <w:lang w:val="en-GB"/>
        </w:rPr>
        <w:t xml:space="preserve"> </w:t>
      </w:r>
      <w:r w:rsidRPr="00DA3BEE">
        <w:rPr>
          <w:sz w:val="20"/>
          <w:lang w:val="en-GB"/>
        </w:rPr>
        <w:t>against</w:t>
      </w:r>
      <w:r w:rsidRPr="00DA3BEE">
        <w:rPr>
          <w:spacing w:val="-9"/>
          <w:sz w:val="20"/>
          <w:lang w:val="en-GB"/>
        </w:rPr>
        <w:t xml:space="preserve"> </w:t>
      </w:r>
      <w:r w:rsidRPr="00DA3BEE">
        <w:rPr>
          <w:spacing w:val="-4"/>
          <w:sz w:val="20"/>
          <w:lang w:val="en-GB"/>
        </w:rPr>
        <w:t>Staff</w:t>
      </w:r>
      <w:r w:rsidRPr="00DA3BEE">
        <w:rPr>
          <w:sz w:val="20"/>
          <w:lang w:val="en-GB"/>
        </w:rPr>
        <w:tab/>
        <w:t>Page</w:t>
      </w:r>
      <w:r w:rsidRPr="00DA3BEE">
        <w:rPr>
          <w:spacing w:val="-4"/>
          <w:sz w:val="20"/>
          <w:lang w:val="en-GB"/>
        </w:rPr>
        <w:t xml:space="preserve"> </w:t>
      </w:r>
      <w:r w:rsidRPr="00DA3BEE">
        <w:rPr>
          <w:spacing w:val="-5"/>
          <w:sz w:val="20"/>
          <w:lang w:val="en-GB"/>
        </w:rPr>
        <w:t>30</w:t>
      </w:r>
    </w:p>
    <w:p w14:paraId="333CA970" w14:textId="77777777" w:rsidR="00CE2C41" w:rsidRPr="00DA3BEE" w:rsidRDefault="00CE2C41">
      <w:pPr>
        <w:pStyle w:val="BodyText"/>
        <w:spacing w:before="6"/>
        <w:rPr>
          <w:lang w:val="en-GB"/>
        </w:rPr>
      </w:pPr>
    </w:p>
    <w:p w14:paraId="393CFDF0"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pacing w:val="-2"/>
          <w:sz w:val="20"/>
          <w:lang w:val="en-GB"/>
        </w:rPr>
        <w:t>Whistle-blowing</w:t>
      </w:r>
      <w:r w:rsidRPr="00DA3BEE">
        <w:rPr>
          <w:sz w:val="20"/>
          <w:lang w:val="en-GB"/>
        </w:rPr>
        <w:tab/>
        <w:t>Page</w:t>
      </w:r>
      <w:r w:rsidRPr="00DA3BEE">
        <w:rPr>
          <w:spacing w:val="-4"/>
          <w:sz w:val="20"/>
          <w:lang w:val="en-GB"/>
        </w:rPr>
        <w:t xml:space="preserve"> </w:t>
      </w:r>
      <w:r w:rsidRPr="00DA3BEE">
        <w:rPr>
          <w:spacing w:val="-5"/>
          <w:sz w:val="20"/>
          <w:lang w:val="en-GB"/>
        </w:rPr>
        <w:t>31</w:t>
      </w:r>
    </w:p>
    <w:p w14:paraId="73E6A844" w14:textId="77777777" w:rsidR="00CE2C41" w:rsidRPr="00DA3BEE" w:rsidRDefault="00CE2C41">
      <w:pPr>
        <w:pStyle w:val="BodyText"/>
        <w:spacing w:before="4"/>
        <w:rPr>
          <w:lang w:val="en-GB"/>
        </w:rPr>
      </w:pPr>
    </w:p>
    <w:p w14:paraId="72D22EDD"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Physical</w:t>
      </w:r>
      <w:r w:rsidRPr="00DA3BEE">
        <w:rPr>
          <w:spacing w:val="-8"/>
          <w:sz w:val="20"/>
          <w:lang w:val="en-GB"/>
        </w:rPr>
        <w:t xml:space="preserve"> </w:t>
      </w:r>
      <w:r w:rsidRPr="00DA3BEE">
        <w:rPr>
          <w:spacing w:val="-2"/>
          <w:sz w:val="20"/>
          <w:lang w:val="en-GB"/>
        </w:rPr>
        <w:t>Intervention</w:t>
      </w:r>
      <w:r w:rsidRPr="00DA3BEE">
        <w:rPr>
          <w:sz w:val="20"/>
          <w:lang w:val="en-GB"/>
        </w:rPr>
        <w:tab/>
        <w:t>Page</w:t>
      </w:r>
      <w:r w:rsidRPr="00DA3BEE">
        <w:rPr>
          <w:spacing w:val="-4"/>
          <w:sz w:val="20"/>
          <w:lang w:val="en-GB"/>
        </w:rPr>
        <w:t xml:space="preserve"> </w:t>
      </w:r>
      <w:r w:rsidRPr="00DA3BEE">
        <w:rPr>
          <w:spacing w:val="-5"/>
          <w:sz w:val="20"/>
          <w:lang w:val="en-GB"/>
        </w:rPr>
        <w:t>31</w:t>
      </w:r>
    </w:p>
    <w:p w14:paraId="045CBF5D" w14:textId="77777777" w:rsidR="00CE2C41" w:rsidRPr="00DA3BEE" w:rsidRDefault="00CE2C41">
      <w:pPr>
        <w:pStyle w:val="BodyText"/>
        <w:spacing w:before="34"/>
        <w:rPr>
          <w:lang w:val="en-GB"/>
        </w:rPr>
      </w:pPr>
    </w:p>
    <w:p w14:paraId="7525F5A0"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Use</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School</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Non-School</w:t>
      </w:r>
      <w:r w:rsidRPr="00DA3BEE">
        <w:rPr>
          <w:spacing w:val="-4"/>
          <w:sz w:val="20"/>
          <w:lang w:val="en-GB"/>
        </w:rPr>
        <w:t xml:space="preserve"> </w:t>
      </w:r>
      <w:r w:rsidRPr="00DA3BEE">
        <w:rPr>
          <w:spacing w:val="-2"/>
          <w:sz w:val="20"/>
          <w:lang w:val="en-GB"/>
        </w:rPr>
        <w:t>Activities</w:t>
      </w:r>
      <w:r w:rsidRPr="00DA3BEE">
        <w:rPr>
          <w:sz w:val="20"/>
          <w:lang w:val="en-GB"/>
        </w:rPr>
        <w:tab/>
        <w:t>Page</w:t>
      </w:r>
      <w:r w:rsidRPr="00DA3BEE">
        <w:rPr>
          <w:spacing w:val="-4"/>
          <w:sz w:val="20"/>
          <w:lang w:val="en-GB"/>
        </w:rPr>
        <w:t xml:space="preserve"> </w:t>
      </w:r>
      <w:r w:rsidRPr="00DA3BEE">
        <w:rPr>
          <w:spacing w:val="-5"/>
          <w:sz w:val="20"/>
          <w:lang w:val="en-GB"/>
        </w:rPr>
        <w:t>31</w:t>
      </w:r>
    </w:p>
    <w:p w14:paraId="4C4CE6B9" w14:textId="77777777" w:rsidR="00CE2C41" w:rsidRPr="00DA3BEE" w:rsidRDefault="00CE2C41">
      <w:pPr>
        <w:pStyle w:val="BodyText"/>
        <w:spacing w:before="5"/>
        <w:rPr>
          <w:lang w:val="en-GB"/>
        </w:rPr>
      </w:pPr>
    </w:p>
    <w:p w14:paraId="3D3C1AC1"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Confidentiality</w:t>
      </w:r>
      <w:r w:rsidRPr="00DA3BEE">
        <w:rPr>
          <w:spacing w:val="-10"/>
          <w:sz w:val="20"/>
          <w:lang w:val="en-GB"/>
        </w:rPr>
        <w:t xml:space="preserve"> </w:t>
      </w:r>
      <w:r w:rsidRPr="00DA3BEE">
        <w:rPr>
          <w:sz w:val="20"/>
          <w:lang w:val="en-GB"/>
        </w:rPr>
        <w:t>and</w:t>
      </w:r>
      <w:r w:rsidRPr="00DA3BEE">
        <w:rPr>
          <w:spacing w:val="-10"/>
          <w:sz w:val="20"/>
          <w:lang w:val="en-GB"/>
        </w:rPr>
        <w:t xml:space="preserve"> </w:t>
      </w:r>
      <w:r w:rsidRPr="00DA3BEE">
        <w:rPr>
          <w:sz w:val="20"/>
          <w:lang w:val="en-GB"/>
        </w:rPr>
        <w:t>Information</w:t>
      </w:r>
      <w:r w:rsidRPr="00DA3BEE">
        <w:rPr>
          <w:spacing w:val="-9"/>
          <w:sz w:val="20"/>
          <w:lang w:val="en-GB"/>
        </w:rPr>
        <w:t xml:space="preserve"> </w:t>
      </w:r>
      <w:r w:rsidRPr="00DA3BEE">
        <w:rPr>
          <w:spacing w:val="-2"/>
          <w:sz w:val="20"/>
          <w:lang w:val="en-GB"/>
        </w:rPr>
        <w:t>Sharing</w:t>
      </w:r>
      <w:r w:rsidRPr="00DA3BEE">
        <w:rPr>
          <w:sz w:val="20"/>
          <w:lang w:val="en-GB"/>
        </w:rPr>
        <w:tab/>
        <w:t>Page</w:t>
      </w:r>
      <w:r w:rsidRPr="00DA3BEE">
        <w:rPr>
          <w:spacing w:val="-4"/>
          <w:sz w:val="20"/>
          <w:lang w:val="en-GB"/>
        </w:rPr>
        <w:t xml:space="preserve"> </w:t>
      </w:r>
      <w:r w:rsidRPr="00DA3BEE">
        <w:rPr>
          <w:spacing w:val="-5"/>
          <w:sz w:val="20"/>
          <w:lang w:val="en-GB"/>
        </w:rPr>
        <w:t>31</w:t>
      </w:r>
    </w:p>
    <w:p w14:paraId="45DB25E5" w14:textId="77777777" w:rsidR="00CE2C41" w:rsidRPr="00DA3BEE" w:rsidRDefault="00CE2C41">
      <w:pPr>
        <w:pStyle w:val="BodyText"/>
        <w:rPr>
          <w:lang w:val="en-GB"/>
        </w:rPr>
      </w:pPr>
    </w:p>
    <w:p w14:paraId="03499C7C"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Escalation</w:t>
      </w:r>
      <w:r w:rsidRPr="00DA3BEE">
        <w:rPr>
          <w:spacing w:val="-9"/>
          <w:sz w:val="20"/>
          <w:lang w:val="en-GB"/>
        </w:rPr>
        <w:t xml:space="preserve"> </w:t>
      </w:r>
      <w:r w:rsidRPr="00DA3BEE">
        <w:rPr>
          <w:sz w:val="20"/>
          <w:lang w:val="en-GB"/>
        </w:rPr>
        <w:t>Pathway</w:t>
      </w:r>
      <w:r w:rsidRPr="00DA3BEE">
        <w:rPr>
          <w:spacing w:val="-9"/>
          <w:sz w:val="20"/>
          <w:lang w:val="en-GB"/>
        </w:rPr>
        <w:t xml:space="preserve"> </w:t>
      </w:r>
      <w:r w:rsidRPr="00DA3BEE">
        <w:rPr>
          <w:sz w:val="20"/>
          <w:lang w:val="en-GB"/>
        </w:rPr>
        <w:t>(Safeguarding</w:t>
      </w:r>
      <w:r w:rsidRPr="00DA3BEE">
        <w:rPr>
          <w:spacing w:val="-9"/>
          <w:sz w:val="20"/>
          <w:lang w:val="en-GB"/>
        </w:rPr>
        <w:t xml:space="preserve"> </w:t>
      </w:r>
      <w:r w:rsidRPr="00DA3BEE">
        <w:rPr>
          <w:sz w:val="20"/>
          <w:lang w:val="en-GB"/>
        </w:rPr>
        <w:t>Concerns</w:t>
      </w:r>
      <w:r w:rsidRPr="00DA3BEE">
        <w:rPr>
          <w:spacing w:val="-9"/>
          <w:sz w:val="20"/>
          <w:lang w:val="en-GB"/>
        </w:rPr>
        <w:t xml:space="preserve"> </w:t>
      </w:r>
      <w:r w:rsidRPr="00DA3BEE">
        <w:rPr>
          <w:sz w:val="20"/>
          <w:lang w:val="en-GB"/>
        </w:rPr>
        <w:t>and</w:t>
      </w:r>
      <w:r w:rsidRPr="00DA3BEE">
        <w:rPr>
          <w:spacing w:val="-9"/>
          <w:sz w:val="20"/>
          <w:lang w:val="en-GB"/>
        </w:rPr>
        <w:t xml:space="preserve"> </w:t>
      </w:r>
      <w:r w:rsidRPr="00DA3BEE">
        <w:rPr>
          <w:sz w:val="20"/>
          <w:lang w:val="en-GB"/>
        </w:rPr>
        <w:t>Professional</w:t>
      </w:r>
      <w:r w:rsidRPr="00DA3BEE">
        <w:rPr>
          <w:spacing w:val="-8"/>
          <w:sz w:val="20"/>
          <w:lang w:val="en-GB"/>
        </w:rPr>
        <w:t xml:space="preserve"> </w:t>
      </w:r>
      <w:r w:rsidRPr="00DA3BEE">
        <w:rPr>
          <w:spacing w:val="-2"/>
          <w:sz w:val="20"/>
          <w:lang w:val="en-GB"/>
        </w:rPr>
        <w:t>Challenge)</w:t>
      </w:r>
      <w:r w:rsidRPr="00DA3BEE">
        <w:rPr>
          <w:sz w:val="20"/>
          <w:lang w:val="en-GB"/>
        </w:rPr>
        <w:tab/>
        <w:t>Page</w:t>
      </w:r>
      <w:r w:rsidRPr="00DA3BEE">
        <w:rPr>
          <w:spacing w:val="-4"/>
          <w:sz w:val="20"/>
          <w:lang w:val="en-GB"/>
        </w:rPr>
        <w:t xml:space="preserve"> </w:t>
      </w:r>
      <w:r w:rsidRPr="00DA3BEE">
        <w:rPr>
          <w:spacing w:val="-5"/>
          <w:sz w:val="20"/>
          <w:lang w:val="en-GB"/>
        </w:rPr>
        <w:t>43</w:t>
      </w:r>
    </w:p>
    <w:p w14:paraId="3A04EFCE" w14:textId="77777777" w:rsidR="00CE2C41" w:rsidRPr="00DA3BEE" w:rsidRDefault="00CE2C41">
      <w:pPr>
        <w:pStyle w:val="BodyText"/>
        <w:rPr>
          <w:lang w:val="en-GB"/>
        </w:rPr>
      </w:pPr>
    </w:p>
    <w:p w14:paraId="6A707280"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Disclosures</w:t>
      </w:r>
      <w:r w:rsidRPr="00DA3BEE">
        <w:rPr>
          <w:spacing w:val="-10"/>
          <w:sz w:val="20"/>
          <w:lang w:val="en-GB"/>
        </w:rPr>
        <w:t xml:space="preserve"> </w:t>
      </w:r>
      <w:r w:rsidRPr="00DA3BEE">
        <w:rPr>
          <w:sz w:val="20"/>
          <w:lang w:val="en-GB"/>
        </w:rPr>
        <w:t>During</w:t>
      </w:r>
      <w:r w:rsidRPr="00DA3BEE">
        <w:rPr>
          <w:spacing w:val="-7"/>
          <w:sz w:val="20"/>
          <w:lang w:val="en-GB"/>
        </w:rPr>
        <w:t xml:space="preserve"> </w:t>
      </w:r>
      <w:r w:rsidRPr="00DA3BEE">
        <w:rPr>
          <w:sz w:val="20"/>
          <w:lang w:val="en-GB"/>
        </w:rPr>
        <w:t>Relationships</w:t>
      </w:r>
      <w:r w:rsidRPr="00DA3BEE">
        <w:rPr>
          <w:spacing w:val="-7"/>
          <w:sz w:val="20"/>
          <w:lang w:val="en-GB"/>
        </w:rPr>
        <w:t xml:space="preserve"> </w:t>
      </w:r>
      <w:r w:rsidRPr="00DA3BEE">
        <w:rPr>
          <w:sz w:val="20"/>
          <w:lang w:val="en-GB"/>
        </w:rPr>
        <w:t>and</w:t>
      </w:r>
      <w:r w:rsidRPr="00DA3BEE">
        <w:rPr>
          <w:spacing w:val="-7"/>
          <w:sz w:val="20"/>
          <w:lang w:val="en-GB"/>
        </w:rPr>
        <w:t xml:space="preserve"> </w:t>
      </w:r>
      <w:r w:rsidRPr="00DA3BEE">
        <w:rPr>
          <w:sz w:val="20"/>
          <w:lang w:val="en-GB"/>
        </w:rPr>
        <w:t>Sex</w:t>
      </w:r>
      <w:r w:rsidRPr="00DA3BEE">
        <w:rPr>
          <w:spacing w:val="-7"/>
          <w:sz w:val="20"/>
          <w:lang w:val="en-GB"/>
        </w:rPr>
        <w:t xml:space="preserve"> </w:t>
      </w:r>
      <w:r w:rsidRPr="00DA3BEE">
        <w:rPr>
          <w:sz w:val="20"/>
          <w:lang w:val="en-GB"/>
        </w:rPr>
        <w:t>Education</w:t>
      </w:r>
      <w:r w:rsidRPr="00DA3BEE">
        <w:rPr>
          <w:spacing w:val="-7"/>
          <w:sz w:val="20"/>
          <w:lang w:val="en-GB"/>
        </w:rPr>
        <w:t xml:space="preserve"> </w:t>
      </w:r>
      <w:r w:rsidRPr="00DA3BEE">
        <w:rPr>
          <w:sz w:val="20"/>
          <w:lang w:val="en-GB"/>
        </w:rPr>
        <w:t>(RSE)</w:t>
      </w:r>
      <w:r w:rsidRPr="00DA3BEE">
        <w:rPr>
          <w:spacing w:val="-7"/>
          <w:sz w:val="20"/>
          <w:lang w:val="en-GB"/>
        </w:rPr>
        <w:t xml:space="preserve"> </w:t>
      </w:r>
      <w:r w:rsidRPr="00DA3BEE">
        <w:rPr>
          <w:spacing w:val="-2"/>
          <w:sz w:val="20"/>
          <w:lang w:val="en-GB"/>
        </w:rPr>
        <w:t>Lessons</w:t>
      </w:r>
      <w:r w:rsidRPr="00DA3BEE">
        <w:rPr>
          <w:sz w:val="20"/>
          <w:lang w:val="en-GB"/>
        </w:rPr>
        <w:tab/>
        <w:t>Page</w:t>
      </w:r>
      <w:r w:rsidRPr="00DA3BEE">
        <w:rPr>
          <w:spacing w:val="-4"/>
          <w:sz w:val="20"/>
          <w:lang w:val="en-GB"/>
        </w:rPr>
        <w:t xml:space="preserve"> </w:t>
      </w:r>
      <w:r w:rsidRPr="00DA3BEE">
        <w:rPr>
          <w:spacing w:val="-5"/>
          <w:sz w:val="20"/>
          <w:lang w:val="en-GB"/>
        </w:rPr>
        <w:t>46</w:t>
      </w:r>
    </w:p>
    <w:p w14:paraId="76E57FF9" w14:textId="77777777" w:rsidR="00CE2C41" w:rsidRPr="00DA3BEE" w:rsidRDefault="00CE2C41">
      <w:pPr>
        <w:pStyle w:val="BodyText"/>
        <w:rPr>
          <w:lang w:val="en-GB"/>
        </w:rPr>
      </w:pPr>
    </w:p>
    <w:p w14:paraId="5D6B6DBD" w14:textId="77777777" w:rsidR="00CE2C41" w:rsidRPr="00DA3BEE" w:rsidRDefault="008F7CBC">
      <w:pPr>
        <w:pStyle w:val="ListParagraph"/>
        <w:numPr>
          <w:ilvl w:val="0"/>
          <w:numId w:val="40"/>
        </w:numPr>
        <w:tabs>
          <w:tab w:val="left" w:pos="1486"/>
          <w:tab w:val="left" w:pos="8356"/>
        </w:tabs>
        <w:ind w:left="1486" w:hanging="689"/>
        <w:rPr>
          <w:sz w:val="20"/>
          <w:lang w:val="en-GB"/>
        </w:rPr>
      </w:pPr>
      <w:r w:rsidRPr="00DA3BEE">
        <w:rPr>
          <w:sz w:val="20"/>
          <w:lang w:val="en-GB"/>
        </w:rPr>
        <w:t>Linked</w:t>
      </w:r>
      <w:r w:rsidRPr="00DA3BEE">
        <w:rPr>
          <w:spacing w:val="-6"/>
          <w:sz w:val="20"/>
          <w:lang w:val="en-GB"/>
        </w:rPr>
        <w:t xml:space="preserve"> </w:t>
      </w:r>
      <w:r w:rsidRPr="00DA3BEE">
        <w:rPr>
          <w:spacing w:val="-2"/>
          <w:sz w:val="20"/>
          <w:lang w:val="en-GB"/>
        </w:rPr>
        <w:t>Policies</w:t>
      </w:r>
      <w:r w:rsidRPr="00DA3BEE">
        <w:rPr>
          <w:sz w:val="20"/>
          <w:lang w:val="en-GB"/>
        </w:rPr>
        <w:tab/>
        <w:t>Page</w:t>
      </w:r>
      <w:r w:rsidRPr="00DA3BEE">
        <w:rPr>
          <w:spacing w:val="-4"/>
          <w:sz w:val="20"/>
          <w:lang w:val="en-GB"/>
        </w:rPr>
        <w:t xml:space="preserve"> </w:t>
      </w:r>
      <w:r w:rsidRPr="00DA3BEE">
        <w:rPr>
          <w:spacing w:val="-5"/>
          <w:sz w:val="20"/>
          <w:lang w:val="en-GB"/>
        </w:rPr>
        <w:t>47</w:t>
      </w:r>
    </w:p>
    <w:p w14:paraId="7D5DD648" w14:textId="77777777" w:rsidR="00CE2C41" w:rsidRPr="00DA3BEE" w:rsidRDefault="00CE2C41">
      <w:pPr>
        <w:pStyle w:val="BodyText"/>
        <w:rPr>
          <w:lang w:val="en-GB"/>
        </w:rPr>
      </w:pPr>
    </w:p>
    <w:p w14:paraId="13F27435" w14:textId="77777777" w:rsidR="00CE2C41" w:rsidRPr="00DA3BEE" w:rsidRDefault="00CE2C41">
      <w:pPr>
        <w:pStyle w:val="BodyText"/>
        <w:rPr>
          <w:lang w:val="en-GB"/>
        </w:rPr>
      </w:pPr>
    </w:p>
    <w:p w14:paraId="5760C608" w14:textId="77777777" w:rsidR="00CE2C41" w:rsidRPr="00DA3BEE" w:rsidRDefault="00CE2C41">
      <w:pPr>
        <w:pStyle w:val="BodyText"/>
        <w:rPr>
          <w:lang w:val="en-GB"/>
        </w:rPr>
      </w:pPr>
    </w:p>
    <w:p w14:paraId="369A0443" w14:textId="77777777" w:rsidR="00CE2C41" w:rsidRPr="00DA3BEE" w:rsidRDefault="008F7CBC">
      <w:pPr>
        <w:pStyle w:val="BodyText"/>
        <w:tabs>
          <w:tab w:val="left" w:pos="8356"/>
        </w:tabs>
        <w:ind w:left="797"/>
        <w:jc w:val="both"/>
        <w:rPr>
          <w:lang w:val="en-GB"/>
        </w:rPr>
      </w:pPr>
      <w:r w:rsidRPr="00DA3BEE">
        <w:rPr>
          <w:lang w:val="en-GB"/>
        </w:rPr>
        <w:t>Appendix</w:t>
      </w:r>
      <w:r w:rsidRPr="00DA3BEE">
        <w:rPr>
          <w:spacing w:val="-5"/>
          <w:lang w:val="en-GB"/>
        </w:rPr>
        <w:t xml:space="preserve"> </w:t>
      </w:r>
      <w:r w:rsidRPr="00DA3BEE">
        <w:rPr>
          <w:lang w:val="en-GB"/>
        </w:rPr>
        <w:t>1</w:t>
      </w:r>
      <w:r w:rsidRPr="00DA3BEE">
        <w:rPr>
          <w:spacing w:val="-5"/>
          <w:lang w:val="en-GB"/>
        </w:rPr>
        <w:t xml:space="preserve"> </w:t>
      </w:r>
      <w:r w:rsidRPr="00DA3BEE">
        <w:rPr>
          <w:lang w:val="en-GB"/>
        </w:rPr>
        <w:t>-</w:t>
      </w:r>
      <w:r w:rsidRPr="00DA3BEE">
        <w:rPr>
          <w:spacing w:val="-4"/>
          <w:lang w:val="en-GB"/>
        </w:rPr>
        <w:t xml:space="preserve"> </w:t>
      </w:r>
      <w:r w:rsidRPr="00DA3BEE">
        <w:rPr>
          <w:lang w:val="en-GB"/>
        </w:rPr>
        <w:t>DSL</w:t>
      </w:r>
      <w:r w:rsidRPr="00DA3BEE">
        <w:rPr>
          <w:spacing w:val="-5"/>
          <w:lang w:val="en-GB"/>
        </w:rPr>
        <w:t xml:space="preserve"> </w:t>
      </w:r>
      <w:r w:rsidRPr="00DA3BEE">
        <w:rPr>
          <w:lang w:val="en-GB"/>
        </w:rPr>
        <w:t>Competency</w:t>
      </w:r>
      <w:r w:rsidRPr="00DA3BEE">
        <w:rPr>
          <w:spacing w:val="-4"/>
          <w:lang w:val="en-GB"/>
        </w:rPr>
        <w:t xml:space="preserve"> </w:t>
      </w:r>
      <w:r w:rsidRPr="00DA3BEE">
        <w:rPr>
          <w:spacing w:val="-2"/>
          <w:lang w:val="en-GB"/>
        </w:rPr>
        <w:t>Framework</w:t>
      </w:r>
      <w:r w:rsidRPr="00DA3BEE">
        <w:rPr>
          <w:lang w:val="en-GB"/>
        </w:rPr>
        <w:tab/>
        <w:t>Page</w:t>
      </w:r>
      <w:r w:rsidRPr="00DA3BEE">
        <w:rPr>
          <w:spacing w:val="-4"/>
          <w:lang w:val="en-GB"/>
        </w:rPr>
        <w:t xml:space="preserve"> </w:t>
      </w:r>
      <w:r w:rsidRPr="00DA3BEE">
        <w:rPr>
          <w:spacing w:val="-5"/>
          <w:lang w:val="en-GB"/>
        </w:rPr>
        <w:t>48</w:t>
      </w:r>
    </w:p>
    <w:p w14:paraId="4DA252A2" w14:textId="77777777" w:rsidR="00CE2C41" w:rsidRPr="00DA3BEE" w:rsidRDefault="00CE2C41">
      <w:pPr>
        <w:pStyle w:val="BodyText"/>
        <w:rPr>
          <w:lang w:val="en-GB"/>
        </w:rPr>
      </w:pPr>
    </w:p>
    <w:p w14:paraId="6748F7F3" w14:textId="77777777" w:rsidR="00CE2C41" w:rsidRPr="00DA3BEE" w:rsidRDefault="008F7CBC">
      <w:pPr>
        <w:pStyle w:val="BodyText"/>
        <w:tabs>
          <w:tab w:val="left" w:pos="8356"/>
        </w:tabs>
        <w:ind w:left="797"/>
        <w:jc w:val="both"/>
        <w:rPr>
          <w:lang w:val="en-GB"/>
        </w:rPr>
      </w:pPr>
      <w:r w:rsidRPr="00DA3BEE">
        <w:rPr>
          <w:lang w:val="en-GB"/>
        </w:rPr>
        <w:t>Appendix</w:t>
      </w:r>
      <w:r w:rsidRPr="00DA3BEE">
        <w:rPr>
          <w:spacing w:val="-7"/>
          <w:lang w:val="en-GB"/>
        </w:rPr>
        <w:t xml:space="preserve"> </w:t>
      </w:r>
      <w:r w:rsidRPr="00DA3BEE">
        <w:rPr>
          <w:lang w:val="en-GB"/>
        </w:rPr>
        <w:t>2</w:t>
      </w:r>
      <w:r w:rsidRPr="00DA3BEE">
        <w:rPr>
          <w:spacing w:val="-5"/>
          <w:lang w:val="en-GB"/>
        </w:rPr>
        <w:t xml:space="preserve"> </w:t>
      </w:r>
      <w:r w:rsidRPr="00DA3BEE">
        <w:rPr>
          <w:lang w:val="en-GB"/>
        </w:rPr>
        <w:t>–</w:t>
      </w:r>
      <w:r w:rsidRPr="00DA3BEE">
        <w:rPr>
          <w:spacing w:val="-5"/>
          <w:lang w:val="en-GB"/>
        </w:rPr>
        <w:t xml:space="preserve"> </w:t>
      </w:r>
      <w:r w:rsidRPr="00DA3BEE">
        <w:rPr>
          <w:lang w:val="en-GB"/>
        </w:rPr>
        <w:t>Recognising</w:t>
      </w:r>
      <w:r w:rsidRPr="00DA3BEE">
        <w:rPr>
          <w:spacing w:val="-4"/>
          <w:lang w:val="en-GB"/>
        </w:rPr>
        <w:t xml:space="preserve"> </w:t>
      </w:r>
      <w:r w:rsidRPr="00DA3BEE">
        <w:rPr>
          <w:lang w:val="en-GB"/>
        </w:rPr>
        <w:t>signs</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child</w:t>
      </w:r>
      <w:r w:rsidRPr="00DA3BEE">
        <w:rPr>
          <w:spacing w:val="-4"/>
          <w:lang w:val="en-GB"/>
        </w:rPr>
        <w:t xml:space="preserve"> </w:t>
      </w:r>
      <w:r w:rsidRPr="00DA3BEE">
        <w:rPr>
          <w:spacing w:val="-2"/>
          <w:lang w:val="en-GB"/>
        </w:rPr>
        <w:t>abuse</w:t>
      </w:r>
      <w:r w:rsidRPr="00DA3BEE">
        <w:rPr>
          <w:lang w:val="en-GB"/>
        </w:rPr>
        <w:tab/>
        <w:t>Page</w:t>
      </w:r>
      <w:r w:rsidRPr="00DA3BEE">
        <w:rPr>
          <w:spacing w:val="-4"/>
          <w:lang w:val="en-GB"/>
        </w:rPr>
        <w:t xml:space="preserve"> </w:t>
      </w:r>
      <w:r w:rsidRPr="00DA3BEE">
        <w:rPr>
          <w:spacing w:val="-5"/>
          <w:lang w:val="en-GB"/>
        </w:rPr>
        <w:t>49</w:t>
      </w:r>
    </w:p>
    <w:p w14:paraId="755D2314" w14:textId="77777777" w:rsidR="00CE2C41" w:rsidRPr="00DA3BEE" w:rsidRDefault="00CE2C41">
      <w:pPr>
        <w:pStyle w:val="BodyText"/>
        <w:spacing w:before="3"/>
        <w:rPr>
          <w:lang w:val="en-GB"/>
        </w:rPr>
      </w:pPr>
    </w:p>
    <w:p w14:paraId="1117B57F" w14:textId="77777777" w:rsidR="00CE2C41" w:rsidRPr="00DA3BEE" w:rsidRDefault="008F7CBC">
      <w:pPr>
        <w:pStyle w:val="BodyText"/>
        <w:tabs>
          <w:tab w:val="left" w:pos="8356"/>
        </w:tabs>
        <w:ind w:left="797"/>
        <w:jc w:val="both"/>
        <w:rPr>
          <w:lang w:val="en-GB"/>
        </w:rPr>
      </w:pPr>
      <w:r w:rsidRPr="00DA3BEE">
        <w:rPr>
          <w:lang w:val="en-GB"/>
        </w:rPr>
        <w:t>Appendix</w:t>
      </w:r>
      <w:r w:rsidRPr="00DA3BEE">
        <w:rPr>
          <w:spacing w:val="-6"/>
          <w:lang w:val="en-GB"/>
        </w:rPr>
        <w:t xml:space="preserve"> </w:t>
      </w:r>
      <w:r w:rsidRPr="00DA3BEE">
        <w:rPr>
          <w:lang w:val="en-GB"/>
        </w:rPr>
        <w:t>3</w:t>
      </w:r>
      <w:r w:rsidRPr="00DA3BEE">
        <w:rPr>
          <w:spacing w:val="-4"/>
          <w:lang w:val="en-GB"/>
        </w:rPr>
        <w:t xml:space="preserve"> </w:t>
      </w:r>
      <w:r w:rsidRPr="00DA3BEE">
        <w:rPr>
          <w:lang w:val="en-GB"/>
        </w:rPr>
        <w:t>–</w:t>
      </w:r>
      <w:r w:rsidRPr="00DA3BEE">
        <w:rPr>
          <w:spacing w:val="-4"/>
          <w:lang w:val="en-GB"/>
        </w:rPr>
        <w:t xml:space="preserve"> </w:t>
      </w:r>
      <w:r w:rsidRPr="00DA3BEE">
        <w:rPr>
          <w:lang w:val="en-GB"/>
        </w:rPr>
        <w:t>Sexual</w:t>
      </w:r>
      <w:r w:rsidRPr="00DA3BEE">
        <w:rPr>
          <w:spacing w:val="-4"/>
          <w:lang w:val="en-GB"/>
        </w:rPr>
        <w:t xml:space="preserve"> </w:t>
      </w:r>
      <w:r w:rsidRPr="00DA3BEE">
        <w:rPr>
          <w:lang w:val="en-GB"/>
        </w:rPr>
        <w:t>Abuse</w:t>
      </w:r>
      <w:r w:rsidRPr="00DA3BEE">
        <w:rPr>
          <w:spacing w:val="-4"/>
          <w:lang w:val="en-GB"/>
        </w:rPr>
        <w:t xml:space="preserve"> </w:t>
      </w:r>
      <w:r w:rsidRPr="00DA3BEE">
        <w:rPr>
          <w:lang w:val="en-GB"/>
        </w:rPr>
        <w:t>&amp;</w:t>
      </w:r>
      <w:r w:rsidRPr="00DA3BEE">
        <w:rPr>
          <w:spacing w:val="-4"/>
          <w:lang w:val="en-GB"/>
        </w:rPr>
        <w:t xml:space="preserve"> </w:t>
      </w:r>
      <w:r w:rsidRPr="00DA3BEE">
        <w:rPr>
          <w:lang w:val="en-GB"/>
        </w:rPr>
        <w:t>Sexual</w:t>
      </w:r>
      <w:r w:rsidRPr="00DA3BEE">
        <w:rPr>
          <w:spacing w:val="-4"/>
          <w:lang w:val="en-GB"/>
        </w:rPr>
        <w:t xml:space="preserve"> </w:t>
      </w:r>
      <w:r w:rsidRPr="00DA3BEE">
        <w:rPr>
          <w:spacing w:val="-2"/>
          <w:lang w:val="en-GB"/>
        </w:rPr>
        <w:t>Harassment</w:t>
      </w:r>
      <w:r w:rsidRPr="00DA3BEE">
        <w:rPr>
          <w:lang w:val="en-GB"/>
        </w:rPr>
        <w:tab/>
        <w:t>Page</w:t>
      </w:r>
      <w:r w:rsidRPr="00DA3BEE">
        <w:rPr>
          <w:spacing w:val="-4"/>
          <w:lang w:val="en-GB"/>
        </w:rPr>
        <w:t xml:space="preserve"> </w:t>
      </w:r>
      <w:r w:rsidRPr="00DA3BEE">
        <w:rPr>
          <w:spacing w:val="-5"/>
          <w:lang w:val="en-GB"/>
        </w:rPr>
        <w:t>54</w:t>
      </w:r>
    </w:p>
    <w:p w14:paraId="559A8D18" w14:textId="77777777" w:rsidR="00CE2C41" w:rsidRPr="00DA3BEE" w:rsidRDefault="00CE2C41">
      <w:pPr>
        <w:pStyle w:val="BodyText"/>
        <w:spacing w:before="6"/>
        <w:rPr>
          <w:lang w:val="en-GB"/>
        </w:rPr>
      </w:pPr>
    </w:p>
    <w:p w14:paraId="2523C842" w14:textId="77777777" w:rsidR="00CE2C41" w:rsidRPr="00DA3BEE" w:rsidRDefault="008F7CBC">
      <w:pPr>
        <w:pStyle w:val="BodyText"/>
        <w:tabs>
          <w:tab w:val="left" w:pos="8356"/>
        </w:tabs>
        <w:ind w:left="797"/>
        <w:jc w:val="both"/>
        <w:rPr>
          <w:lang w:val="en-GB"/>
        </w:rPr>
      </w:pPr>
      <w:r w:rsidRPr="00DA3BEE">
        <w:rPr>
          <w:lang w:val="en-GB"/>
        </w:rPr>
        <w:t>Appendix</w:t>
      </w:r>
      <w:r w:rsidRPr="00DA3BEE">
        <w:rPr>
          <w:spacing w:val="-5"/>
          <w:lang w:val="en-GB"/>
        </w:rPr>
        <w:t xml:space="preserve"> </w:t>
      </w:r>
      <w:r w:rsidRPr="00DA3BEE">
        <w:rPr>
          <w:lang w:val="en-GB"/>
        </w:rPr>
        <w:t>4</w:t>
      </w:r>
      <w:r w:rsidRPr="00DA3BEE">
        <w:rPr>
          <w:spacing w:val="-4"/>
          <w:lang w:val="en-GB"/>
        </w:rPr>
        <w:t xml:space="preserve"> </w:t>
      </w:r>
      <w:r w:rsidRPr="00DA3BEE">
        <w:rPr>
          <w:lang w:val="en-GB"/>
        </w:rPr>
        <w:t>–</w:t>
      </w:r>
      <w:r w:rsidRPr="00DA3BEE">
        <w:rPr>
          <w:spacing w:val="-5"/>
          <w:lang w:val="en-GB"/>
        </w:rPr>
        <w:t xml:space="preserve"> </w:t>
      </w:r>
      <w:r w:rsidRPr="00DA3BEE">
        <w:rPr>
          <w:lang w:val="en-GB"/>
        </w:rPr>
        <w:t>Exploitation</w:t>
      </w:r>
      <w:r w:rsidRPr="00DA3BEE">
        <w:rPr>
          <w:spacing w:val="-4"/>
          <w:lang w:val="en-GB"/>
        </w:rPr>
        <w:t xml:space="preserve"> </w:t>
      </w:r>
      <w:r w:rsidRPr="00DA3BEE">
        <w:rPr>
          <w:lang w:val="en-GB"/>
        </w:rPr>
        <w:t>(</w:t>
      </w:r>
      <w:proofErr w:type="spellStart"/>
      <w:r w:rsidRPr="00DA3BEE">
        <w:rPr>
          <w:lang w:val="en-GB"/>
        </w:rPr>
        <w:t>incl</w:t>
      </w:r>
      <w:proofErr w:type="spellEnd"/>
      <w:r w:rsidRPr="00DA3BEE">
        <w:rPr>
          <w:spacing w:val="-5"/>
          <w:lang w:val="en-GB"/>
        </w:rPr>
        <w:t xml:space="preserve"> </w:t>
      </w:r>
      <w:r w:rsidRPr="00DA3BEE">
        <w:rPr>
          <w:lang w:val="en-GB"/>
        </w:rPr>
        <w:t>CSE</w:t>
      </w:r>
      <w:r w:rsidRPr="00DA3BEE">
        <w:rPr>
          <w:spacing w:val="-4"/>
          <w:lang w:val="en-GB"/>
        </w:rPr>
        <w:t xml:space="preserve"> </w:t>
      </w:r>
      <w:r w:rsidRPr="00DA3BEE">
        <w:rPr>
          <w:lang w:val="en-GB"/>
        </w:rPr>
        <w:t>&amp;</w:t>
      </w:r>
      <w:r w:rsidRPr="00DA3BEE">
        <w:rPr>
          <w:spacing w:val="-4"/>
          <w:lang w:val="en-GB"/>
        </w:rPr>
        <w:t xml:space="preserve"> CCE)</w:t>
      </w:r>
      <w:r w:rsidRPr="00DA3BEE">
        <w:rPr>
          <w:lang w:val="en-GB"/>
        </w:rPr>
        <w:tab/>
        <w:t>Page</w:t>
      </w:r>
      <w:r w:rsidRPr="00DA3BEE">
        <w:rPr>
          <w:spacing w:val="-4"/>
          <w:lang w:val="en-GB"/>
        </w:rPr>
        <w:t xml:space="preserve"> </w:t>
      </w:r>
      <w:r w:rsidRPr="00DA3BEE">
        <w:rPr>
          <w:spacing w:val="-5"/>
          <w:lang w:val="en-GB"/>
        </w:rPr>
        <w:t>56</w:t>
      </w:r>
    </w:p>
    <w:p w14:paraId="68C64D16" w14:textId="77777777" w:rsidR="00CE2C41" w:rsidRPr="00DA3BEE" w:rsidRDefault="00CE2C41">
      <w:pPr>
        <w:pStyle w:val="BodyText"/>
        <w:spacing w:before="3"/>
        <w:rPr>
          <w:lang w:val="en-GB"/>
        </w:rPr>
      </w:pPr>
    </w:p>
    <w:p w14:paraId="1A883F47" w14:textId="77777777" w:rsidR="00CE2C41" w:rsidRPr="00DA3BEE" w:rsidRDefault="008F7CBC">
      <w:pPr>
        <w:pStyle w:val="BodyText"/>
        <w:tabs>
          <w:tab w:val="left" w:pos="8356"/>
        </w:tabs>
        <w:ind w:left="797"/>
        <w:jc w:val="both"/>
        <w:rPr>
          <w:lang w:val="en-GB"/>
        </w:rPr>
      </w:pPr>
      <w:r w:rsidRPr="00DA3BEE">
        <w:rPr>
          <w:lang w:val="en-GB"/>
        </w:rPr>
        <w:t>Appendix</w:t>
      </w:r>
      <w:r w:rsidRPr="00DA3BEE">
        <w:rPr>
          <w:spacing w:val="-5"/>
          <w:lang w:val="en-GB"/>
        </w:rPr>
        <w:t xml:space="preserve"> </w:t>
      </w:r>
      <w:r w:rsidRPr="00DA3BEE">
        <w:rPr>
          <w:lang w:val="en-GB"/>
        </w:rPr>
        <w:t>5</w:t>
      </w:r>
      <w:r w:rsidRPr="00DA3BEE">
        <w:rPr>
          <w:spacing w:val="-5"/>
          <w:lang w:val="en-GB"/>
        </w:rPr>
        <w:t xml:space="preserve"> </w:t>
      </w:r>
      <w:r w:rsidRPr="00DA3BEE">
        <w:rPr>
          <w:lang w:val="en-GB"/>
        </w:rPr>
        <w:t>–</w:t>
      </w:r>
      <w:r w:rsidRPr="00DA3BEE">
        <w:rPr>
          <w:spacing w:val="-4"/>
          <w:lang w:val="en-GB"/>
        </w:rPr>
        <w:t xml:space="preserve"> </w:t>
      </w:r>
      <w:r w:rsidRPr="00DA3BEE">
        <w:rPr>
          <w:lang w:val="en-GB"/>
        </w:rPr>
        <w:t>Female</w:t>
      </w:r>
      <w:r w:rsidRPr="00DA3BEE">
        <w:rPr>
          <w:spacing w:val="-5"/>
          <w:lang w:val="en-GB"/>
        </w:rPr>
        <w:t xml:space="preserve"> </w:t>
      </w:r>
      <w:r w:rsidRPr="00DA3BEE">
        <w:rPr>
          <w:lang w:val="en-GB"/>
        </w:rPr>
        <w:t>Genital</w:t>
      </w:r>
      <w:r w:rsidRPr="00DA3BEE">
        <w:rPr>
          <w:spacing w:val="-4"/>
          <w:lang w:val="en-GB"/>
        </w:rPr>
        <w:t xml:space="preserve"> </w:t>
      </w:r>
      <w:r w:rsidRPr="00DA3BEE">
        <w:rPr>
          <w:spacing w:val="-2"/>
          <w:lang w:val="en-GB"/>
        </w:rPr>
        <w:t>Mutilation</w:t>
      </w:r>
      <w:r w:rsidRPr="00DA3BEE">
        <w:rPr>
          <w:lang w:val="en-GB"/>
        </w:rPr>
        <w:tab/>
        <w:t>Page</w:t>
      </w:r>
      <w:r w:rsidRPr="00DA3BEE">
        <w:rPr>
          <w:spacing w:val="-4"/>
          <w:lang w:val="en-GB"/>
        </w:rPr>
        <w:t xml:space="preserve"> </w:t>
      </w:r>
      <w:r w:rsidRPr="00DA3BEE">
        <w:rPr>
          <w:spacing w:val="-5"/>
          <w:lang w:val="en-GB"/>
        </w:rPr>
        <w:t>58</w:t>
      </w:r>
    </w:p>
    <w:p w14:paraId="77F04B0D" w14:textId="77777777" w:rsidR="00CE2C41" w:rsidRPr="00DA3BEE" w:rsidRDefault="00CE2C41">
      <w:pPr>
        <w:pStyle w:val="BodyText"/>
        <w:spacing w:before="6"/>
        <w:rPr>
          <w:lang w:val="en-GB"/>
        </w:rPr>
      </w:pPr>
    </w:p>
    <w:p w14:paraId="587C1DC5" w14:textId="77777777" w:rsidR="00CE2C41" w:rsidRPr="00DA3BEE" w:rsidRDefault="008F7CBC">
      <w:pPr>
        <w:pStyle w:val="BodyText"/>
        <w:tabs>
          <w:tab w:val="left" w:pos="8356"/>
        </w:tabs>
        <w:ind w:left="797"/>
        <w:jc w:val="both"/>
        <w:rPr>
          <w:lang w:val="en-GB"/>
        </w:rPr>
      </w:pPr>
      <w:r w:rsidRPr="00DA3BEE">
        <w:rPr>
          <w:lang w:val="en-GB"/>
        </w:rPr>
        <w:t>Appendix</w:t>
      </w:r>
      <w:r w:rsidRPr="00DA3BEE">
        <w:rPr>
          <w:spacing w:val="-6"/>
          <w:lang w:val="en-GB"/>
        </w:rPr>
        <w:t xml:space="preserve"> </w:t>
      </w:r>
      <w:r w:rsidRPr="00DA3BEE">
        <w:rPr>
          <w:lang w:val="en-GB"/>
        </w:rPr>
        <w:t>6</w:t>
      </w:r>
      <w:r w:rsidRPr="00DA3BEE">
        <w:rPr>
          <w:spacing w:val="-5"/>
          <w:lang w:val="en-GB"/>
        </w:rPr>
        <w:t xml:space="preserve"> </w:t>
      </w:r>
      <w:r w:rsidRPr="00DA3BEE">
        <w:rPr>
          <w:lang w:val="en-GB"/>
        </w:rPr>
        <w:t>–</w:t>
      </w:r>
      <w:r w:rsidRPr="00DA3BEE">
        <w:rPr>
          <w:spacing w:val="-5"/>
          <w:lang w:val="en-GB"/>
        </w:rPr>
        <w:t xml:space="preserve"> </w:t>
      </w:r>
      <w:r w:rsidRPr="00DA3BEE">
        <w:rPr>
          <w:lang w:val="en-GB"/>
        </w:rPr>
        <w:t>Domestic</w:t>
      </w:r>
      <w:r w:rsidRPr="00DA3BEE">
        <w:rPr>
          <w:spacing w:val="-6"/>
          <w:lang w:val="en-GB"/>
        </w:rPr>
        <w:t xml:space="preserve"> </w:t>
      </w:r>
      <w:r w:rsidRPr="00DA3BEE">
        <w:rPr>
          <w:lang w:val="en-GB"/>
        </w:rPr>
        <w:t>Abuse</w:t>
      </w:r>
      <w:r w:rsidRPr="00DA3BEE">
        <w:rPr>
          <w:spacing w:val="-5"/>
          <w:lang w:val="en-GB"/>
        </w:rPr>
        <w:t xml:space="preserve"> </w:t>
      </w:r>
      <w:r w:rsidRPr="00DA3BEE">
        <w:rPr>
          <w:lang w:val="en-GB"/>
        </w:rPr>
        <w:t>(</w:t>
      </w:r>
      <w:proofErr w:type="spellStart"/>
      <w:r w:rsidRPr="00DA3BEE">
        <w:rPr>
          <w:lang w:val="en-GB"/>
        </w:rPr>
        <w:t>incl</w:t>
      </w:r>
      <w:proofErr w:type="spellEnd"/>
      <w:r w:rsidRPr="00DA3BEE">
        <w:rPr>
          <w:spacing w:val="-5"/>
          <w:lang w:val="en-GB"/>
        </w:rPr>
        <w:t xml:space="preserve"> </w:t>
      </w:r>
      <w:r w:rsidRPr="00DA3BEE">
        <w:rPr>
          <w:lang w:val="en-GB"/>
        </w:rPr>
        <w:t>Operation</w:t>
      </w:r>
      <w:r w:rsidRPr="00DA3BEE">
        <w:rPr>
          <w:spacing w:val="-5"/>
          <w:lang w:val="en-GB"/>
        </w:rPr>
        <w:t xml:space="preserve"> </w:t>
      </w:r>
      <w:r w:rsidRPr="00DA3BEE">
        <w:rPr>
          <w:spacing w:val="-2"/>
          <w:lang w:val="en-GB"/>
        </w:rPr>
        <w:t>Encompass)</w:t>
      </w:r>
      <w:r w:rsidRPr="00DA3BEE">
        <w:rPr>
          <w:lang w:val="en-GB"/>
        </w:rPr>
        <w:tab/>
        <w:t>Page</w:t>
      </w:r>
      <w:r w:rsidRPr="00DA3BEE">
        <w:rPr>
          <w:spacing w:val="-4"/>
          <w:lang w:val="en-GB"/>
        </w:rPr>
        <w:t xml:space="preserve"> </w:t>
      </w:r>
      <w:r w:rsidRPr="00DA3BEE">
        <w:rPr>
          <w:spacing w:val="-5"/>
          <w:lang w:val="en-GB"/>
        </w:rPr>
        <w:t>60</w:t>
      </w:r>
    </w:p>
    <w:p w14:paraId="2C8EE5B6" w14:textId="77777777" w:rsidR="00CE2C41" w:rsidRPr="00DA3BEE" w:rsidRDefault="00CE2C41">
      <w:pPr>
        <w:pStyle w:val="BodyText"/>
        <w:rPr>
          <w:lang w:val="en-GB"/>
        </w:rPr>
      </w:pPr>
    </w:p>
    <w:p w14:paraId="010F341D" w14:textId="77777777" w:rsidR="00CE2C41" w:rsidRPr="00DA3BEE" w:rsidRDefault="008F7CBC">
      <w:pPr>
        <w:pStyle w:val="BodyText"/>
        <w:tabs>
          <w:tab w:val="left" w:pos="8356"/>
        </w:tabs>
        <w:spacing w:line="480" w:lineRule="auto"/>
        <w:ind w:left="797" w:right="1967"/>
        <w:jc w:val="both"/>
        <w:rPr>
          <w:lang w:val="en-GB"/>
        </w:rPr>
      </w:pPr>
      <w:r w:rsidRPr="00DA3BEE">
        <w:rPr>
          <w:lang w:val="en-GB"/>
        </w:rPr>
        <w:t>Appendix 7 – Indicators of vulnerability to Radicalisation</w:t>
      </w:r>
      <w:r w:rsidRPr="00DA3BEE">
        <w:rPr>
          <w:lang w:val="en-GB"/>
        </w:rPr>
        <w:tab/>
        <w:t>Page</w:t>
      </w:r>
      <w:r w:rsidRPr="00DA3BEE">
        <w:rPr>
          <w:spacing w:val="-14"/>
          <w:lang w:val="en-GB"/>
        </w:rPr>
        <w:t xml:space="preserve"> </w:t>
      </w:r>
      <w:r w:rsidRPr="00DA3BEE">
        <w:rPr>
          <w:lang w:val="en-GB"/>
        </w:rPr>
        <w:t>62 Appendix 8 - Working Together to Safeguarding Children April 2026</w:t>
      </w:r>
      <w:r w:rsidRPr="00DA3BEE">
        <w:rPr>
          <w:lang w:val="en-GB"/>
        </w:rPr>
        <w:tab/>
        <w:t>Page</w:t>
      </w:r>
      <w:r w:rsidRPr="00DA3BEE">
        <w:rPr>
          <w:spacing w:val="-14"/>
          <w:lang w:val="en-GB"/>
        </w:rPr>
        <w:t xml:space="preserve"> </w:t>
      </w:r>
      <w:r w:rsidRPr="00DA3BEE">
        <w:rPr>
          <w:lang w:val="en-GB"/>
        </w:rPr>
        <w:t>64 Appendix</w:t>
      </w:r>
      <w:r w:rsidRPr="00DA3BEE">
        <w:rPr>
          <w:spacing w:val="-6"/>
          <w:lang w:val="en-GB"/>
        </w:rPr>
        <w:t xml:space="preserve"> </w:t>
      </w:r>
      <w:r w:rsidRPr="00DA3BEE">
        <w:rPr>
          <w:lang w:val="en-GB"/>
        </w:rPr>
        <w:t>9</w:t>
      </w:r>
      <w:r w:rsidRPr="00DA3BEE">
        <w:rPr>
          <w:spacing w:val="-5"/>
          <w:lang w:val="en-GB"/>
        </w:rPr>
        <w:t xml:space="preserve"> </w:t>
      </w:r>
      <w:r w:rsidRPr="00DA3BEE">
        <w:rPr>
          <w:lang w:val="en-GB"/>
        </w:rPr>
        <w:t>-</w:t>
      </w:r>
      <w:r w:rsidRPr="00DA3BEE">
        <w:rPr>
          <w:spacing w:val="-6"/>
          <w:lang w:val="en-GB"/>
        </w:rPr>
        <w:t xml:space="preserve"> </w:t>
      </w:r>
      <w:r w:rsidRPr="00DA3BEE">
        <w:rPr>
          <w:lang w:val="en-GB"/>
        </w:rPr>
        <w:t>Escalation</w:t>
      </w:r>
      <w:r w:rsidRPr="00DA3BEE">
        <w:rPr>
          <w:spacing w:val="-5"/>
          <w:lang w:val="en-GB"/>
        </w:rPr>
        <w:t xml:space="preserve"> </w:t>
      </w:r>
      <w:r w:rsidRPr="00DA3BEE">
        <w:rPr>
          <w:lang w:val="en-GB"/>
        </w:rPr>
        <w:t>Pathway</w:t>
      </w:r>
      <w:r w:rsidRPr="00DA3BEE">
        <w:rPr>
          <w:spacing w:val="-5"/>
          <w:lang w:val="en-GB"/>
        </w:rPr>
        <w:t xml:space="preserve"> </w:t>
      </w:r>
      <w:r w:rsidRPr="00DA3BEE">
        <w:rPr>
          <w:spacing w:val="-2"/>
          <w:lang w:val="en-GB"/>
        </w:rPr>
        <w:t>Flowchart</w:t>
      </w:r>
      <w:r w:rsidRPr="00DA3BEE">
        <w:rPr>
          <w:lang w:val="en-GB"/>
        </w:rPr>
        <w:tab/>
        <w:t>Page</w:t>
      </w:r>
      <w:r w:rsidRPr="00DA3BEE">
        <w:rPr>
          <w:spacing w:val="-4"/>
          <w:lang w:val="en-GB"/>
        </w:rPr>
        <w:t xml:space="preserve"> </w:t>
      </w:r>
      <w:r w:rsidRPr="00DA3BEE">
        <w:rPr>
          <w:spacing w:val="-5"/>
          <w:lang w:val="en-GB"/>
        </w:rPr>
        <w:t>69</w:t>
      </w:r>
    </w:p>
    <w:p w14:paraId="3F4EEA77" w14:textId="77777777" w:rsidR="00CE2C41" w:rsidRPr="00DA3BEE" w:rsidRDefault="008F7CBC">
      <w:pPr>
        <w:pStyle w:val="BodyText"/>
        <w:tabs>
          <w:tab w:val="left" w:pos="8356"/>
        </w:tabs>
        <w:spacing w:before="4"/>
        <w:ind w:left="797"/>
        <w:jc w:val="both"/>
        <w:rPr>
          <w:lang w:val="en-GB"/>
        </w:rPr>
      </w:pPr>
      <w:r w:rsidRPr="00DA3BEE">
        <w:rPr>
          <w:lang w:val="en-GB"/>
        </w:rPr>
        <w:t>Appendix</w:t>
      </w:r>
      <w:r w:rsidRPr="00DA3BEE">
        <w:rPr>
          <w:spacing w:val="-4"/>
          <w:lang w:val="en-GB"/>
        </w:rPr>
        <w:t xml:space="preserve"> </w:t>
      </w:r>
      <w:r w:rsidRPr="00DA3BEE">
        <w:rPr>
          <w:lang w:val="en-GB"/>
        </w:rPr>
        <w:t>10</w:t>
      </w:r>
      <w:r w:rsidRPr="00DA3BEE">
        <w:rPr>
          <w:spacing w:val="-4"/>
          <w:lang w:val="en-GB"/>
        </w:rPr>
        <w:t xml:space="preserve"> </w:t>
      </w:r>
      <w:r w:rsidRPr="00DA3BEE">
        <w:rPr>
          <w:lang w:val="en-GB"/>
        </w:rPr>
        <w:t>–</w:t>
      </w:r>
      <w:r w:rsidRPr="00DA3BEE">
        <w:rPr>
          <w:spacing w:val="-3"/>
          <w:lang w:val="en-GB"/>
        </w:rPr>
        <w:t xml:space="preserve"> </w:t>
      </w:r>
      <w:r w:rsidRPr="00DA3BEE">
        <w:rPr>
          <w:spacing w:val="-2"/>
          <w:lang w:val="en-GB"/>
        </w:rPr>
        <w:t>Resources</w:t>
      </w:r>
      <w:r w:rsidRPr="00DA3BEE">
        <w:rPr>
          <w:lang w:val="en-GB"/>
        </w:rPr>
        <w:tab/>
        <w:t>Page</w:t>
      </w:r>
      <w:r w:rsidRPr="00DA3BEE">
        <w:rPr>
          <w:spacing w:val="-4"/>
          <w:lang w:val="en-GB"/>
        </w:rPr>
        <w:t xml:space="preserve"> </w:t>
      </w:r>
      <w:r w:rsidRPr="00DA3BEE">
        <w:rPr>
          <w:spacing w:val="-5"/>
          <w:lang w:val="en-GB"/>
        </w:rPr>
        <w:t>72</w:t>
      </w:r>
    </w:p>
    <w:p w14:paraId="5185BE55" w14:textId="77777777" w:rsidR="00CE2C41" w:rsidRPr="00DA3BEE" w:rsidRDefault="00CE2C41">
      <w:pPr>
        <w:pStyle w:val="BodyText"/>
        <w:spacing w:before="5"/>
        <w:rPr>
          <w:lang w:val="en-GB"/>
        </w:rPr>
      </w:pPr>
    </w:p>
    <w:p w14:paraId="12E3A5CA" w14:textId="77777777" w:rsidR="00CE2C41" w:rsidRPr="00DA3BEE" w:rsidRDefault="008F7CBC">
      <w:pPr>
        <w:pStyle w:val="BodyText"/>
        <w:tabs>
          <w:tab w:val="left" w:pos="8356"/>
        </w:tabs>
        <w:ind w:left="797"/>
        <w:jc w:val="both"/>
        <w:rPr>
          <w:lang w:val="en-GB"/>
        </w:rPr>
      </w:pPr>
      <w:r w:rsidRPr="00DA3BEE">
        <w:rPr>
          <w:lang w:val="en-GB"/>
        </w:rPr>
        <w:t>Appendix</w:t>
      </w:r>
      <w:r w:rsidRPr="00DA3BEE">
        <w:rPr>
          <w:spacing w:val="-8"/>
          <w:lang w:val="en-GB"/>
        </w:rPr>
        <w:t xml:space="preserve"> </w:t>
      </w:r>
      <w:r w:rsidRPr="00DA3BEE">
        <w:rPr>
          <w:lang w:val="en-GB"/>
        </w:rPr>
        <w:t>11</w:t>
      </w:r>
      <w:r w:rsidRPr="00DA3BEE">
        <w:rPr>
          <w:spacing w:val="-7"/>
          <w:lang w:val="en-GB"/>
        </w:rPr>
        <w:t xml:space="preserve"> </w:t>
      </w:r>
      <w:r w:rsidRPr="00DA3BEE">
        <w:rPr>
          <w:lang w:val="en-GB"/>
        </w:rPr>
        <w:t>–</w:t>
      </w:r>
      <w:r w:rsidRPr="00DA3BEE">
        <w:rPr>
          <w:spacing w:val="-7"/>
          <w:lang w:val="en-GB"/>
        </w:rPr>
        <w:t xml:space="preserve"> </w:t>
      </w:r>
      <w:r w:rsidRPr="00DA3BEE">
        <w:rPr>
          <w:lang w:val="en-GB"/>
        </w:rPr>
        <w:t>MASH</w:t>
      </w:r>
      <w:r w:rsidRPr="00DA3BEE">
        <w:rPr>
          <w:spacing w:val="-7"/>
          <w:lang w:val="en-GB"/>
        </w:rPr>
        <w:t xml:space="preserve"> </w:t>
      </w:r>
      <w:r w:rsidRPr="00DA3BEE">
        <w:rPr>
          <w:spacing w:val="-2"/>
          <w:lang w:val="en-GB"/>
        </w:rPr>
        <w:t>contacts</w:t>
      </w:r>
      <w:r w:rsidRPr="00DA3BEE">
        <w:rPr>
          <w:lang w:val="en-GB"/>
        </w:rPr>
        <w:tab/>
        <w:t>Page</w:t>
      </w:r>
      <w:r w:rsidRPr="00DA3BEE">
        <w:rPr>
          <w:spacing w:val="-4"/>
          <w:lang w:val="en-GB"/>
        </w:rPr>
        <w:t xml:space="preserve"> </w:t>
      </w:r>
      <w:r w:rsidRPr="00DA3BEE">
        <w:rPr>
          <w:spacing w:val="-5"/>
          <w:lang w:val="en-GB"/>
        </w:rPr>
        <w:t>73</w:t>
      </w:r>
    </w:p>
    <w:p w14:paraId="425BE0DE" w14:textId="77777777" w:rsidR="00CE2C41" w:rsidRPr="00DA3BEE" w:rsidRDefault="00CE2C41">
      <w:pPr>
        <w:pStyle w:val="BodyText"/>
        <w:rPr>
          <w:lang w:val="en-GB"/>
        </w:rPr>
      </w:pPr>
    </w:p>
    <w:p w14:paraId="59CE7E1D" w14:textId="77777777" w:rsidR="00CE2C41" w:rsidRPr="00DA3BEE" w:rsidRDefault="008F7CBC">
      <w:pPr>
        <w:pStyle w:val="BodyText"/>
        <w:tabs>
          <w:tab w:val="left" w:pos="8356"/>
        </w:tabs>
        <w:spacing w:line="480" w:lineRule="auto"/>
        <w:ind w:left="797" w:right="1967"/>
        <w:jc w:val="both"/>
        <w:rPr>
          <w:lang w:val="en-GB"/>
        </w:rPr>
      </w:pPr>
      <w:r w:rsidRPr="00DA3BEE">
        <w:rPr>
          <w:lang w:val="en-GB"/>
        </w:rPr>
        <w:t>Appendix 12 - Flow Chart for Raising Safeguarding Concerns about a Child</w:t>
      </w:r>
      <w:r w:rsidRPr="00DA3BEE">
        <w:rPr>
          <w:lang w:val="en-GB"/>
        </w:rPr>
        <w:tab/>
        <w:t>Page</w:t>
      </w:r>
      <w:r w:rsidRPr="00DA3BEE">
        <w:rPr>
          <w:spacing w:val="-14"/>
          <w:lang w:val="en-GB"/>
        </w:rPr>
        <w:t xml:space="preserve"> </w:t>
      </w:r>
      <w:r w:rsidRPr="00DA3BEE">
        <w:rPr>
          <w:lang w:val="en-GB"/>
        </w:rPr>
        <w:t>74 Appendix</w:t>
      </w:r>
      <w:r w:rsidRPr="00DA3BEE">
        <w:rPr>
          <w:spacing w:val="-4"/>
          <w:lang w:val="en-GB"/>
        </w:rPr>
        <w:t xml:space="preserve"> </w:t>
      </w:r>
      <w:r w:rsidRPr="00DA3BEE">
        <w:rPr>
          <w:lang w:val="en-GB"/>
        </w:rPr>
        <w:t>13</w:t>
      </w:r>
      <w:r w:rsidRPr="00DA3BEE">
        <w:rPr>
          <w:spacing w:val="-4"/>
          <w:lang w:val="en-GB"/>
        </w:rPr>
        <w:t xml:space="preserve"> </w:t>
      </w:r>
      <w:r w:rsidRPr="00DA3BEE">
        <w:rPr>
          <w:lang w:val="en-GB"/>
        </w:rPr>
        <w:t>-</w:t>
      </w:r>
      <w:r w:rsidRPr="00DA3BEE">
        <w:rPr>
          <w:spacing w:val="-4"/>
          <w:lang w:val="en-GB"/>
        </w:rPr>
        <w:t xml:space="preserve"> </w:t>
      </w:r>
      <w:r w:rsidRPr="00DA3BEE">
        <w:rPr>
          <w:lang w:val="en-GB"/>
        </w:rPr>
        <w:t>Section</w:t>
      </w:r>
      <w:r w:rsidRPr="00DA3BEE">
        <w:rPr>
          <w:spacing w:val="-4"/>
          <w:lang w:val="en-GB"/>
        </w:rPr>
        <w:t xml:space="preserve"> </w:t>
      </w:r>
      <w:r w:rsidRPr="00DA3BEE">
        <w:rPr>
          <w:lang w:val="en-GB"/>
        </w:rPr>
        <w:t>3</w:t>
      </w:r>
      <w:r w:rsidRPr="00DA3BEE">
        <w:rPr>
          <w:spacing w:val="-4"/>
          <w:lang w:val="en-GB"/>
        </w:rPr>
        <w:t xml:space="preserve"> </w:t>
      </w:r>
      <w:r w:rsidRPr="00DA3BEE">
        <w:rPr>
          <w:lang w:val="en-GB"/>
        </w:rPr>
        <w:t>Statutory</w:t>
      </w:r>
      <w:r w:rsidRPr="00DA3BEE">
        <w:rPr>
          <w:spacing w:val="-4"/>
          <w:lang w:val="en-GB"/>
        </w:rPr>
        <w:t xml:space="preserve"> </w:t>
      </w:r>
      <w:r w:rsidRPr="00DA3BEE">
        <w:rPr>
          <w:lang w:val="en-GB"/>
        </w:rPr>
        <w:t>Framework</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Early</w:t>
      </w:r>
      <w:r w:rsidRPr="00DA3BEE">
        <w:rPr>
          <w:spacing w:val="-4"/>
          <w:lang w:val="en-GB"/>
        </w:rPr>
        <w:t xml:space="preserve"> </w:t>
      </w:r>
      <w:r w:rsidRPr="00DA3BEE">
        <w:rPr>
          <w:lang w:val="en-GB"/>
        </w:rPr>
        <w:t>Years</w:t>
      </w:r>
      <w:r w:rsidRPr="00DA3BEE">
        <w:rPr>
          <w:spacing w:val="-4"/>
          <w:lang w:val="en-GB"/>
        </w:rPr>
        <w:t xml:space="preserve"> </w:t>
      </w:r>
      <w:r w:rsidRPr="00DA3BEE">
        <w:rPr>
          <w:lang w:val="en-GB"/>
        </w:rPr>
        <w:t>Foundation</w:t>
      </w:r>
      <w:r w:rsidRPr="00DA3BEE">
        <w:rPr>
          <w:spacing w:val="-4"/>
          <w:lang w:val="en-GB"/>
        </w:rPr>
        <w:t xml:space="preserve"> </w:t>
      </w:r>
      <w:r w:rsidRPr="00DA3BEE">
        <w:rPr>
          <w:lang w:val="en-GB"/>
        </w:rPr>
        <w:t>Stage</w:t>
      </w:r>
      <w:r w:rsidRPr="00DA3BEE">
        <w:rPr>
          <w:spacing w:val="80"/>
          <w:w w:val="150"/>
          <w:lang w:val="en-GB"/>
        </w:rPr>
        <w:t xml:space="preserve"> </w:t>
      </w:r>
      <w:r w:rsidRPr="00DA3BEE">
        <w:rPr>
          <w:lang w:val="en-GB"/>
        </w:rPr>
        <w:t>Page</w:t>
      </w:r>
      <w:r w:rsidRPr="00DA3BEE">
        <w:rPr>
          <w:spacing w:val="-4"/>
          <w:lang w:val="en-GB"/>
        </w:rPr>
        <w:t xml:space="preserve"> </w:t>
      </w:r>
      <w:r w:rsidRPr="00DA3BEE">
        <w:rPr>
          <w:lang w:val="en-GB"/>
        </w:rPr>
        <w:t>75</w:t>
      </w:r>
    </w:p>
    <w:p w14:paraId="61C8F3BA" w14:textId="77777777" w:rsidR="00CE2C41" w:rsidRPr="00DA3BEE" w:rsidRDefault="00CE2C41">
      <w:pPr>
        <w:pStyle w:val="BodyText"/>
        <w:spacing w:line="480" w:lineRule="auto"/>
        <w:jc w:val="both"/>
        <w:rPr>
          <w:lang w:val="en-GB"/>
        </w:rPr>
        <w:sectPr w:rsidR="00CE2C41" w:rsidRPr="00DA3BEE">
          <w:pgSz w:w="11920" w:h="16840"/>
          <w:pgMar w:top="900" w:right="566" w:bottom="1140" w:left="283" w:header="90" w:footer="890" w:gutter="0"/>
          <w:cols w:space="720"/>
        </w:sectPr>
      </w:pPr>
    </w:p>
    <w:p w14:paraId="753B1490" w14:textId="77777777" w:rsidR="00CE2C41" w:rsidRPr="00DA3BEE" w:rsidRDefault="00CE2C41">
      <w:pPr>
        <w:pStyle w:val="BodyText"/>
        <w:spacing w:before="103"/>
        <w:rPr>
          <w:sz w:val="28"/>
          <w:lang w:val="en-GB"/>
        </w:rPr>
      </w:pPr>
    </w:p>
    <w:p w14:paraId="7690CB06" w14:textId="77777777" w:rsidR="00CE2C41" w:rsidRPr="00DA3BEE" w:rsidRDefault="008F7CBC">
      <w:pPr>
        <w:pStyle w:val="Heading2"/>
        <w:ind w:left="797" w:firstLine="0"/>
        <w:rPr>
          <w:lang w:val="en-GB"/>
        </w:rPr>
      </w:pPr>
      <w:r w:rsidRPr="00DA3BEE">
        <w:rPr>
          <w:color w:val="006FBF"/>
          <w:lang w:val="en-GB"/>
        </w:rPr>
        <w:t>Child</w:t>
      </w:r>
      <w:r w:rsidRPr="00DA3BEE">
        <w:rPr>
          <w:color w:val="006FBF"/>
          <w:spacing w:val="-8"/>
          <w:lang w:val="en-GB"/>
        </w:rPr>
        <w:t xml:space="preserve"> </w:t>
      </w:r>
      <w:r w:rsidRPr="00DA3BEE">
        <w:rPr>
          <w:color w:val="006FBF"/>
          <w:lang w:val="en-GB"/>
        </w:rPr>
        <w:t>Protection</w:t>
      </w:r>
      <w:r w:rsidRPr="00DA3BEE">
        <w:rPr>
          <w:color w:val="006FBF"/>
          <w:spacing w:val="-7"/>
          <w:lang w:val="en-GB"/>
        </w:rPr>
        <w:t xml:space="preserve"> </w:t>
      </w:r>
      <w:r w:rsidRPr="00DA3BEE">
        <w:rPr>
          <w:color w:val="006FBF"/>
          <w:lang w:val="en-GB"/>
        </w:rPr>
        <w:t>and</w:t>
      </w:r>
      <w:r w:rsidRPr="00DA3BEE">
        <w:rPr>
          <w:color w:val="006FBF"/>
          <w:spacing w:val="-8"/>
          <w:lang w:val="en-GB"/>
        </w:rPr>
        <w:t xml:space="preserve"> </w:t>
      </w:r>
      <w:r w:rsidRPr="00DA3BEE">
        <w:rPr>
          <w:color w:val="006FBF"/>
          <w:lang w:val="en-GB"/>
        </w:rPr>
        <w:t>Safeguarding</w:t>
      </w:r>
      <w:r w:rsidRPr="00DA3BEE">
        <w:rPr>
          <w:color w:val="006FBF"/>
          <w:spacing w:val="-7"/>
          <w:lang w:val="en-GB"/>
        </w:rPr>
        <w:t xml:space="preserve"> </w:t>
      </w:r>
      <w:r w:rsidRPr="00DA3BEE">
        <w:rPr>
          <w:color w:val="006FBF"/>
          <w:spacing w:val="-2"/>
          <w:lang w:val="en-GB"/>
        </w:rPr>
        <w:t>Policy</w:t>
      </w:r>
    </w:p>
    <w:p w14:paraId="2BC9A8FB" w14:textId="31A63B37" w:rsidR="00CE2C41" w:rsidRPr="00AD5809" w:rsidRDefault="008F7CBC">
      <w:pPr>
        <w:tabs>
          <w:tab w:val="left" w:pos="5476"/>
        </w:tabs>
        <w:spacing w:before="244"/>
        <w:ind w:left="797"/>
        <w:rPr>
          <w:b/>
          <w:sz w:val="20"/>
        </w:rPr>
      </w:pPr>
      <w:r w:rsidRPr="00DA3BEE">
        <w:rPr>
          <w:sz w:val="20"/>
        </w:rPr>
        <w:t>Safeguarding</w:t>
      </w:r>
      <w:r w:rsidRPr="00DA3BEE">
        <w:rPr>
          <w:spacing w:val="-12"/>
          <w:sz w:val="20"/>
        </w:rPr>
        <w:t xml:space="preserve"> </w:t>
      </w:r>
      <w:r w:rsidRPr="00DA3BEE">
        <w:rPr>
          <w:spacing w:val="-2"/>
          <w:sz w:val="20"/>
        </w:rPr>
        <w:t>Governor:</w:t>
      </w:r>
      <w:r w:rsidRPr="00DA3BEE">
        <w:rPr>
          <w:sz w:val="20"/>
        </w:rPr>
        <w:tab/>
      </w:r>
      <w:r w:rsidR="00AD5809">
        <w:rPr>
          <w:b/>
          <w:sz w:val="20"/>
        </w:rPr>
        <w:t xml:space="preserve">Tim Van </w:t>
      </w:r>
      <w:proofErr w:type="spellStart"/>
      <w:r w:rsidR="00AD5809">
        <w:rPr>
          <w:b/>
          <w:sz w:val="20"/>
        </w:rPr>
        <w:t>Kroonenburg</w:t>
      </w:r>
      <w:proofErr w:type="spellEnd"/>
    </w:p>
    <w:p w14:paraId="72646C23" w14:textId="77777777" w:rsidR="00CE2C41" w:rsidRPr="00AD5809" w:rsidRDefault="00CE2C41">
      <w:pPr>
        <w:pStyle w:val="BodyText"/>
        <w:spacing w:before="3"/>
        <w:rPr>
          <w:b/>
          <w:lang w:val="en-GB"/>
        </w:rPr>
      </w:pPr>
    </w:p>
    <w:p w14:paraId="11957B72" w14:textId="00F53F0A" w:rsidR="00CE2C41" w:rsidRPr="00AD5809" w:rsidRDefault="008F7CBC">
      <w:pPr>
        <w:tabs>
          <w:tab w:val="left" w:pos="5476"/>
        </w:tabs>
        <w:ind w:left="797"/>
        <w:rPr>
          <w:b/>
          <w:sz w:val="20"/>
        </w:rPr>
      </w:pPr>
      <w:r w:rsidRPr="00AD5809">
        <w:rPr>
          <w:sz w:val="20"/>
        </w:rPr>
        <w:t>Designated</w:t>
      </w:r>
      <w:r w:rsidRPr="00AD5809">
        <w:rPr>
          <w:spacing w:val="-11"/>
          <w:sz w:val="20"/>
        </w:rPr>
        <w:t xml:space="preserve"> </w:t>
      </w:r>
      <w:r w:rsidRPr="00AD5809">
        <w:rPr>
          <w:sz w:val="20"/>
        </w:rPr>
        <w:t>Safeguarding</w:t>
      </w:r>
      <w:r w:rsidRPr="00AD5809">
        <w:rPr>
          <w:spacing w:val="-11"/>
          <w:sz w:val="20"/>
        </w:rPr>
        <w:t xml:space="preserve"> </w:t>
      </w:r>
      <w:r w:rsidRPr="00AD5809">
        <w:rPr>
          <w:spacing w:val="-2"/>
          <w:sz w:val="20"/>
        </w:rPr>
        <w:t>Lead:</w:t>
      </w:r>
      <w:r w:rsidRPr="00AD5809">
        <w:rPr>
          <w:sz w:val="20"/>
        </w:rPr>
        <w:tab/>
      </w:r>
      <w:proofErr w:type="spellStart"/>
      <w:r w:rsidR="00AD5809">
        <w:rPr>
          <w:b/>
          <w:sz w:val="20"/>
        </w:rPr>
        <w:t>Nichola</w:t>
      </w:r>
      <w:proofErr w:type="spellEnd"/>
      <w:r w:rsidR="00AD5809">
        <w:rPr>
          <w:b/>
          <w:sz w:val="20"/>
        </w:rPr>
        <w:t xml:space="preserve"> Day</w:t>
      </w:r>
    </w:p>
    <w:p w14:paraId="2EAD7A4A" w14:textId="77777777" w:rsidR="00CE2C41" w:rsidRPr="00DA3BEE" w:rsidRDefault="00CE2C41">
      <w:pPr>
        <w:pStyle w:val="BodyText"/>
        <w:spacing w:before="6"/>
        <w:rPr>
          <w:b/>
          <w:lang w:val="en-GB"/>
        </w:rPr>
      </w:pPr>
    </w:p>
    <w:p w14:paraId="5039335C" w14:textId="77777777" w:rsidR="00CE2C41" w:rsidRPr="00DA3BEE" w:rsidRDefault="008F7CBC">
      <w:pPr>
        <w:pStyle w:val="BodyText"/>
        <w:tabs>
          <w:tab w:val="left" w:pos="5476"/>
        </w:tabs>
        <w:ind w:left="797"/>
        <w:rPr>
          <w:lang w:val="en-GB"/>
        </w:rPr>
      </w:pPr>
      <w:r w:rsidRPr="00DA3BEE">
        <w:rPr>
          <w:lang w:val="en-GB"/>
        </w:rPr>
        <w:t>Status</w:t>
      </w:r>
      <w:r w:rsidRPr="00DA3BEE">
        <w:rPr>
          <w:spacing w:val="-5"/>
          <w:lang w:val="en-GB"/>
        </w:rPr>
        <w:t xml:space="preserve"> </w:t>
      </w:r>
      <w:r w:rsidRPr="00DA3BEE">
        <w:rPr>
          <w:lang w:val="en-GB"/>
        </w:rPr>
        <w:t>&amp;</w:t>
      </w:r>
      <w:r w:rsidRPr="00DA3BEE">
        <w:rPr>
          <w:spacing w:val="-4"/>
          <w:lang w:val="en-GB"/>
        </w:rPr>
        <w:t xml:space="preserve"> </w:t>
      </w:r>
      <w:r w:rsidRPr="00DA3BEE">
        <w:rPr>
          <w:lang w:val="en-GB"/>
        </w:rPr>
        <w:t>Review</w:t>
      </w:r>
      <w:r w:rsidRPr="00DA3BEE">
        <w:rPr>
          <w:spacing w:val="-4"/>
          <w:lang w:val="en-GB"/>
        </w:rPr>
        <w:t xml:space="preserve"> </w:t>
      </w:r>
      <w:r w:rsidRPr="00DA3BEE">
        <w:rPr>
          <w:spacing w:val="-2"/>
          <w:lang w:val="en-GB"/>
        </w:rPr>
        <w:t>Cycle:</w:t>
      </w:r>
      <w:r w:rsidRPr="00DA3BEE">
        <w:rPr>
          <w:lang w:val="en-GB"/>
        </w:rPr>
        <w:tab/>
      </w:r>
      <w:r w:rsidRPr="00DA3BEE">
        <w:rPr>
          <w:spacing w:val="-2"/>
          <w:lang w:val="en-GB"/>
        </w:rPr>
        <w:t>Annual</w:t>
      </w:r>
    </w:p>
    <w:p w14:paraId="3D743F64" w14:textId="77777777" w:rsidR="00CE2C41" w:rsidRPr="00DA3BEE" w:rsidRDefault="00CE2C41">
      <w:pPr>
        <w:pStyle w:val="BodyText"/>
        <w:spacing w:before="22"/>
        <w:rPr>
          <w:lang w:val="en-GB"/>
        </w:rPr>
      </w:pPr>
    </w:p>
    <w:p w14:paraId="2FB0B98B" w14:textId="77777777" w:rsidR="00CE2C41" w:rsidRPr="00DA3BEE" w:rsidRDefault="008F7CBC">
      <w:pPr>
        <w:tabs>
          <w:tab w:val="left" w:pos="5476"/>
        </w:tabs>
        <w:ind w:left="797"/>
        <w:rPr>
          <w:b/>
          <w:sz w:val="20"/>
        </w:rPr>
      </w:pPr>
      <w:r w:rsidRPr="00DA3BEE">
        <w:rPr>
          <w:sz w:val="20"/>
        </w:rPr>
        <w:t>Next</w:t>
      </w:r>
      <w:r w:rsidRPr="00DA3BEE">
        <w:rPr>
          <w:spacing w:val="-5"/>
          <w:sz w:val="20"/>
        </w:rPr>
        <w:t xml:space="preserve"> </w:t>
      </w:r>
      <w:r w:rsidRPr="00DA3BEE">
        <w:rPr>
          <w:sz w:val="20"/>
        </w:rPr>
        <w:t>Review</w:t>
      </w:r>
      <w:r w:rsidRPr="00DA3BEE">
        <w:rPr>
          <w:spacing w:val="-5"/>
          <w:sz w:val="20"/>
        </w:rPr>
        <w:t xml:space="preserve"> </w:t>
      </w:r>
      <w:r w:rsidRPr="00DA3BEE">
        <w:rPr>
          <w:spacing w:val="-2"/>
          <w:sz w:val="20"/>
        </w:rPr>
        <w:t>Date:</w:t>
      </w:r>
      <w:r w:rsidRPr="00DA3BEE">
        <w:rPr>
          <w:sz w:val="20"/>
        </w:rPr>
        <w:tab/>
      </w:r>
      <w:r w:rsidRPr="00DA3BEE">
        <w:rPr>
          <w:b/>
          <w:color w:val="FF0000"/>
          <w:sz w:val="20"/>
        </w:rPr>
        <w:t>Summer</w:t>
      </w:r>
      <w:r w:rsidRPr="00DA3BEE">
        <w:rPr>
          <w:b/>
          <w:color w:val="FF0000"/>
          <w:spacing w:val="-6"/>
          <w:sz w:val="20"/>
        </w:rPr>
        <w:t xml:space="preserve"> </w:t>
      </w:r>
      <w:r w:rsidRPr="00DA3BEE">
        <w:rPr>
          <w:b/>
          <w:color w:val="FF0000"/>
          <w:spacing w:val="-4"/>
          <w:sz w:val="20"/>
        </w:rPr>
        <w:t>2026</w:t>
      </w:r>
    </w:p>
    <w:p w14:paraId="29CAD7A6" w14:textId="77777777" w:rsidR="00CE2C41" w:rsidRPr="00DA3BEE" w:rsidRDefault="00CE2C41">
      <w:pPr>
        <w:pStyle w:val="BodyText"/>
        <w:spacing w:before="8"/>
        <w:rPr>
          <w:b/>
          <w:lang w:val="en-GB"/>
        </w:rPr>
      </w:pPr>
    </w:p>
    <w:p w14:paraId="65BFC016" w14:textId="77777777" w:rsidR="00CE2C41" w:rsidRPr="00DA3BEE" w:rsidRDefault="008F7CBC">
      <w:pPr>
        <w:pStyle w:val="Heading2"/>
        <w:ind w:left="797" w:firstLine="0"/>
        <w:rPr>
          <w:lang w:val="en-GB"/>
        </w:rPr>
      </w:pPr>
      <w:bookmarkStart w:id="3" w:name="Safeguarding_Statement_"/>
      <w:bookmarkEnd w:id="3"/>
      <w:r w:rsidRPr="00DA3BEE">
        <w:rPr>
          <w:color w:val="006FBF"/>
          <w:lang w:val="en-GB"/>
        </w:rPr>
        <w:t>Safeguarding</w:t>
      </w:r>
      <w:r w:rsidRPr="00DA3BEE">
        <w:rPr>
          <w:color w:val="006FBF"/>
          <w:spacing w:val="-12"/>
          <w:lang w:val="en-GB"/>
        </w:rPr>
        <w:t xml:space="preserve"> </w:t>
      </w:r>
      <w:r w:rsidRPr="00DA3BEE">
        <w:rPr>
          <w:color w:val="006FBF"/>
          <w:spacing w:val="-2"/>
          <w:lang w:val="en-GB"/>
        </w:rPr>
        <w:t>Statement</w:t>
      </w:r>
    </w:p>
    <w:p w14:paraId="08390275" w14:textId="77777777" w:rsidR="00CE2C41" w:rsidRPr="00DA3BEE" w:rsidRDefault="008F7CBC">
      <w:pPr>
        <w:pStyle w:val="BodyText"/>
        <w:spacing w:before="239" w:line="276" w:lineRule="auto"/>
        <w:ind w:left="797" w:right="569"/>
        <w:rPr>
          <w:lang w:val="en-GB"/>
        </w:rPr>
      </w:pPr>
      <w:r w:rsidRPr="00DA3BEE">
        <w:rPr>
          <w:b/>
          <w:color w:val="FF0000"/>
          <w:highlight w:val="yellow"/>
          <w:lang w:val="en-GB"/>
        </w:rPr>
        <w:t>SCHOOL</w:t>
      </w:r>
      <w:r w:rsidRPr="00DA3BEE">
        <w:rPr>
          <w:b/>
          <w:color w:val="FF0000"/>
          <w:spacing w:val="-3"/>
          <w:highlight w:val="yellow"/>
          <w:lang w:val="en-GB"/>
        </w:rPr>
        <w:t xml:space="preserve"> </w:t>
      </w:r>
      <w:r w:rsidRPr="00DA3BEE">
        <w:rPr>
          <w:b/>
          <w:color w:val="FF0000"/>
          <w:highlight w:val="yellow"/>
          <w:lang w:val="en-GB"/>
        </w:rPr>
        <w:t>NAME</w:t>
      </w:r>
      <w:r w:rsidRPr="00DA3BEE">
        <w:rPr>
          <w:b/>
          <w:color w:val="FF0000"/>
          <w:spacing w:val="-3"/>
          <w:lang w:val="en-GB"/>
        </w:rPr>
        <w:t xml:space="preserve"> </w:t>
      </w:r>
      <w:r w:rsidRPr="00DA3BEE">
        <w:rPr>
          <w:color w:val="000000"/>
          <w:lang w:val="en-GB"/>
        </w:rPr>
        <w:t>recognises</w:t>
      </w:r>
      <w:r w:rsidRPr="00DA3BEE">
        <w:rPr>
          <w:color w:val="000000"/>
          <w:spacing w:val="-3"/>
          <w:lang w:val="en-GB"/>
        </w:rPr>
        <w:t xml:space="preserve"> </w:t>
      </w:r>
      <w:r w:rsidRPr="00DA3BEE">
        <w:rPr>
          <w:color w:val="000000"/>
          <w:lang w:val="en-GB"/>
        </w:rPr>
        <w:t>our</w:t>
      </w:r>
      <w:r w:rsidRPr="00DA3BEE">
        <w:rPr>
          <w:color w:val="000000"/>
          <w:spacing w:val="-3"/>
          <w:lang w:val="en-GB"/>
        </w:rPr>
        <w:t xml:space="preserve"> </w:t>
      </w:r>
      <w:r w:rsidRPr="00DA3BEE">
        <w:rPr>
          <w:color w:val="000000"/>
          <w:lang w:val="en-GB"/>
        </w:rPr>
        <w:t>moral</w:t>
      </w:r>
      <w:r w:rsidRPr="00DA3BEE">
        <w:rPr>
          <w:color w:val="000000"/>
          <w:spacing w:val="-3"/>
          <w:lang w:val="en-GB"/>
        </w:rPr>
        <w:t xml:space="preserve"> </w:t>
      </w:r>
      <w:r w:rsidRPr="00DA3BEE">
        <w:rPr>
          <w:color w:val="000000"/>
          <w:lang w:val="en-GB"/>
        </w:rPr>
        <w:t>and</w:t>
      </w:r>
      <w:r w:rsidRPr="00DA3BEE">
        <w:rPr>
          <w:color w:val="000000"/>
          <w:spacing w:val="-3"/>
          <w:lang w:val="en-GB"/>
        </w:rPr>
        <w:t xml:space="preserve"> </w:t>
      </w:r>
      <w:r w:rsidRPr="00DA3BEE">
        <w:rPr>
          <w:color w:val="000000"/>
          <w:lang w:val="en-GB"/>
        </w:rPr>
        <w:t>statutory</w:t>
      </w:r>
      <w:r w:rsidRPr="00DA3BEE">
        <w:rPr>
          <w:color w:val="000000"/>
          <w:spacing w:val="-3"/>
          <w:lang w:val="en-GB"/>
        </w:rPr>
        <w:t xml:space="preserve"> </w:t>
      </w:r>
      <w:r w:rsidRPr="00DA3BEE">
        <w:rPr>
          <w:color w:val="000000"/>
          <w:lang w:val="en-GB"/>
        </w:rPr>
        <w:t>responsibility</w:t>
      </w:r>
      <w:r w:rsidRPr="00DA3BEE">
        <w:rPr>
          <w:color w:val="000000"/>
          <w:spacing w:val="-3"/>
          <w:lang w:val="en-GB"/>
        </w:rPr>
        <w:t xml:space="preserve"> </w:t>
      </w:r>
      <w:r w:rsidRPr="00DA3BEE">
        <w:rPr>
          <w:color w:val="000000"/>
          <w:lang w:val="en-GB"/>
        </w:rPr>
        <w:t>to</w:t>
      </w:r>
      <w:r w:rsidRPr="00DA3BEE">
        <w:rPr>
          <w:color w:val="000000"/>
          <w:spacing w:val="-3"/>
          <w:lang w:val="en-GB"/>
        </w:rPr>
        <w:t xml:space="preserve"> </w:t>
      </w:r>
      <w:r w:rsidRPr="00DA3BEE">
        <w:rPr>
          <w:color w:val="000000"/>
          <w:lang w:val="en-GB"/>
        </w:rPr>
        <w:t>safeguard</w:t>
      </w:r>
      <w:r w:rsidRPr="00DA3BEE">
        <w:rPr>
          <w:color w:val="000000"/>
          <w:spacing w:val="-3"/>
          <w:lang w:val="en-GB"/>
        </w:rPr>
        <w:t xml:space="preserve"> </w:t>
      </w:r>
      <w:r w:rsidRPr="00DA3BEE">
        <w:rPr>
          <w:color w:val="000000"/>
          <w:lang w:val="en-GB"/>
        </w:rPr>
        <w:t>and</w:t>
      </w:r>
      <w:r w:rsidRPr="00DA3BEE">
        <w:rPr>
          <w:color w:val="000000"/>
          <w:spacing w:val="-3"/>
          <w:lang w:val="en-GB"/>
        </w:rPr>
        <w:t xml:space="preserve"> </w:t>
      </w:r>
      <w:r w:rsidRPr="00DA3BEE">
        <w:rPr>
          <w:color w:val="000000"/>
          <w:lang w:val="en-GB"/>
        </w:rPr>
        <w:t>promote</w:t>
      </w:r>
      <w:r w:rsidRPr="00DA3BEE">
        <w:rPr>
          <w:color w:val="000000"/>
          <w:spacing w:val="-3"/>
          <w:lang w:val="en-GB"/>
        </w:rPr>
        <w:t xml:space="preserve"> </w:t>
      </w:r>
      <w:r w:rsidRPr="00DA3BEE">
        <w:rPr>
          <w:color w:val="000000"/>
          <w:lang w:val="en-GB"/>
        </w:rPr>
        <w:t>the</w:t>
      </w:r>
      <w:r w:rsidRPr="00DA3BEE">
        <w:rPr>
          <w:color w:val="000000"/>
          <w:spacing w:val="-3"/>
          <w:lang w:val="en-GB"/>
        </w:rPr>
        <w:t xml:space="preserve"> </w:t>
      </w:r>
      <w:r w:rsidRPr="00DA3BEE">
        <w:rPr>
          <w:color w:val="000000"/>
          <w:lang w:val="en-GB"/>
        </w:rPr>
        <w:t>welfare</w:t>
      </w:r>
      <w:r w:rsidRPr="00DA3BEE">
        <w:rPr>
          <w:color w:val="000000"/>
          <w:spacing w:val="-3"/>
          <w:lang w:val="en-GB"/>
        </w:rPr>
        <w:t xml:space="preserve"> </w:t>
      </w:r>
      <w:r w:rsidRPr="00DA3BEE">
        <w:rPr>
          <w:color w:val="000000"/>
          <w:lang w:val="en-GB"/>
        </w:rPr>
        <w:t>of</w:t>
      </w:r>
      <w:r w:rsidRPr="00DA3BEE">
        <w:rPr>
          <w:color w:val="000000"/>
          <w:spacing w:val="-3"/>
          <w:lang w:val="en-GB"/>
        </w:rPr>
        <w:t xml:space="preserve"> </w:t>
      </w:r>
      <w:r w:rsidRPr="00DA3BEE">
        <w:rPr>
          <w:color w:val="000000"/>
          <w:lang w:val="en-GB"/>
        </w:rPr>
        <w:t>all pupils. We endeavour to provide a safe and welcoming environment where children are respected, valued, listened to, and in which their self-confidence grows.</w:t>
      </w:r>
      <w:r w:rsidRPr="00DA3BEE">
        <w:rPr>
          <w:color w:val="000000"/>
          <w:spacing w:val="63"/>
          <w:lang w:val="en-GB"/>
        </w:rPr>
        <w:t xml:space="preserve"> </w:t>
      </w:r>
      <w:r w:rsidRPr="00DA3BEE">
        <w:rPr>
          <w:color w:val="000000"/>
          <w:lang w:val="en-GB"/>
        </w:rPr>
        <w:t>We are alert to the signs of abuse and neglect and follow</w:t>
      </w:r>
      <w:r w:rsidRPr="00DA3BEE">
        <w:rPr>
          <w:color w:val="000000"/>
          <w:spacing w:val="-1"/>
          <w:lang w:val="en-GB"/>
        </w:rPr>
        <w:t xml:space="preserve"> </w:t>
      </w:r>
      <w:r w:rsidRPr="00DA3BEE">
        <w:rPr>
          <w:color w:val="000000"/>
          <w:lang w:val="en-GB"/>
        </w:rPr>
        <w:t>our</w:t>
      </w:r>
      <w:r w:rsidRPr="00DA3BEE">
        <w:rPr>
          <w:color w:val="000000"/>
          <w:spacing w:val="-1"/>
          <w:lang w:val="en-GB"/>
        </w:rPr>
        <w:t xml:space="preserve"> </w:t>
      </w:r>
      <w:r w:rsidRPr="00DA3BEE">
        <w:rPr>
          <w:color w:val="000000"/>
          <w:lang w:val="en-GB"/>
        </w:rPr>
        <w:t>procedures</w:t>
      </w:r>
      <w:r w:rsidRPr="00DA3BEE">
        <w:rPr>
          <w:color w:val="000000"/>
          <w:spacing w:val="-1"/>
          <w:lang w:val="en-GB"/>
        </w:rPr>
        <w:t xml:space="preserve"> </w:t>
      </w:r>
      <w:r w:rsidRPr="00DA3BEE">
        <w:rPr>
          <w:color w:val="000000"/>
          <w:lang w:val="en-GB"/>
        </w:rPr>
        <w:t>to</w:t>
      </w:r>
      <w:r w:rsidRPr="00DA3BEE">
        <w:rPr>
          <w:color w:val="000000"/>
          <w:spacing w:val="-1"/>
          <w:lang w:val="en-GB"/>
        </w:rPr>
        <w:t xml:space="preserve"> </w:t>
      </w:r>
      <w:r w:rsidRPr="00DA3BEE">
        <w:rPr>
          <w:color w:val="000000"/>
          <w:lang w:val="en-GB"/>
        </w:rPr>
        <w:t>ensure</w:t>
      </w:r>
      <w:r w:rsidRPr="00DA3BEE">
        <w:rPr>
          <w:color w:val="000000"/>
          <w:spacing w:val="-1"/>
          <w:lang w:val="en-GB"/>
        </w:rPr>
        <w:t xml:space="preserve"> </w:t>
      </w:r>
      <w:r w:rsidRPr="00DA3BEE">
        <w:rPr>
          <w:color w:val="000000"/>
          <w:lang w:val="en-GB"/>
        </w:rPr>
        <w:t>that</w:t>
      </w:r>
      <w:r w:rsidRPr="00DA3BEE">
        <w:rPr>
          <w:color w:val="000000"/>
          <w:spacing w:val="-1"/>
          <w:lang w:val="en-GB"/>
        </w:rPr>
        <w:t xml:space="preserve"> </w:t>
      </w:r>
      <w:r w:rsidRPr="00DA3BEE">
        <w:rPr>
          <w:color w:val="000000"/>
          <w:lang w:val="en-GB"/>
        </w:rPr>
        <w:t>children</w:t>
      </w:r>
      <w:r w:rsidRPr="00DA3BEE">
        <w:rPr>
          <w:color w:val="000000"/>
          <w:spacing w:val="-1"/>
          <w:lang w:val="en-GB"/>
        </w:rPr>
        <w:t xml:space="preserve"> </w:t>
      </w:r>
      <w:r w:rsidRPr="00DA3BEE">
        <w:rPr>
          <w:color w:val="000000"/>
          <w:lang w:val="en-GB"/>
        </w:rPr>
        <w:t>receive</w:t>
      </w:r>
      <w:r w:rsidRPr="00DA3BEE">
        <w:rPr>
          <w:color w:val="000000"/>
          <w:spacing w:val="-1"/>
          <w:lang w:val="en-GB"/>
        </w:rPr>
        <w:t xml:space="preserve"> </w:t>
      </w:r>
      <w:r w:rsidRPr="00DA3BEE">
        <w:rPr>
          <w:color w:val="000000"/>
          <w:lang w:val="en-GB"/>
        </w:rPr>
        <w:t>effective</w:t>
      </w:r>
      <w:r w:rsidRPr="00DA3BEE">
        <w:rPr>
          <w:color w:val="000000"/>
          <w:spacing w:val="-1"/>
          <w:lang w:val="en-GB"/>
        </w:rPr>
        <w:t xml:space="preserve"> </w:t>
      </w:r>
      <w:r w:rsidRPr="00DA3BEE">
        <w:rPr>
          <w:color w:val="000000"/>
          <w:lang w:val="en-GB"/>
        </w:rPr>
        <w:t>support,</w:t>
      </w:r>
      <w:r w:rsidRPr="00DA3BEE">
        <w:rPr>
          <w:color w:val="000000"/>
          <w:spacing w:val="-1"/>
          <w:lang w:val="en-GB"/>
        </w:rPr>
        <w:t xml:space="preserve"> </w:t>
      </w:r>
      <w:r w:rsidRPr="00DA3BEE">
        <w:rPr>
          <w:color w:val="000000"/>
          <w:lang w:val="en-GB"/>
        </w:rPr>
        <w:t>protection</w:t>
      </w:r>
      <w:r w:rsidRPr="00DA3BEE">
        <w:rPr>
          <w:color w:val="000000"/>
          <w:spacing w:val="-1"/>
          <w:lang w:val="en-GB"/>
        </w:rPr>
        <w:t xml:space="preserve"> </w:t>
      </w:r>
      <w:r w:rsidRPr="00DA3BEE">
        <w:rPr>
          <w:color w:val="000000"/>
          <w:lang w:val="en-GB"/>
        </w:rPr>
        <w:t>and</w:t>
      </w:r>
      <w:r w:rsidRPr="00DA3BEE">
        <w:rPr>
          <w:color w:val="000000"/>
          <w:spacing w:val="-1"/>
          <w:lang w:val="en-GB"/>
        </w:rPr>
        <w:t xml:space="preserve"> </w:t>
      </w:r>
      <w:r w:rsidRPr="00DA3BEE">
        <w:rPr>
          <w:color w:val="000000"/>
          <w:lang w:val="en-GB"/>
        </w:rPr>
        <w:t>justice.</w:t>
      </w:r>
      <w:r w:rsidRPr="00DA3BEE">
        <w:rPr>
          <w:color w:val="000000"/>
          <w:spacing w:val="-1"/>
          <w:lang w:val="en-GB"/>
        </w:rPr>
        <w:t xml:space="preserve"> </w:t>
      </w:r>
      <w:r w:rsidRPr="00DA3BEE">
        <w:rPr>
          <w:color w:val="000000"/>
          <w:lang w:val="en-GB"/>
        </w:rPr>
        <w:t>Child</w:t>
      </w:r>
      <w:r w:rsidRPr="00DA3BEE">
        <w:rPr>
          <w:color w:val="000000"/>
          <w:spacing w:val="-1"/>
          <w:lang w:val="en-GB"/>
        </w:rPr>
        <w:t xml:space="preserve"> </w:t>
      </w:r>
      <w:r w:rsidRPr="00DA3BEE">
        <w:rPr>
          <w:color w:val="000000"/>
          <w:lang w:val="en-GB"/>
        </w:rPr>
        <w:t xml:space="preserve">protection forms part of the school’s safeguarding responsibilities. The Child Protection and Safeguarding policy underpins and guides </w:t>
      </w:r>
      <w:r w:rsidRPr="00DA3BEE">
        <w:rPr>
          <w:color w:val="FF0000"/>
          <w:highlight w:val="yellow"/>
          <w:lang w:val="en-GB"/>
        </w:rPr>
        <w:t>School Name</w:t>
      </w:r>
      <w:r w:rsidRPr="00DA3BEE">
        <w:rPr>
          <w:color w:val="FF0000"/>
          <w:lang w:val="en-GB"/>
        </w:rPr>
        <w:t xml:space="preserve"> </w:t>
      </w:r>
      <w:r w:rsidRPr="00DA3BEE">
        <w:rPr>
          <w:color w:val="000000"/>
          <w:lang w:val="en-GB"/>
        </w:rPr>
        <w:t>procedures and protocols to ensure its pupils and staff are safe.</w:t>
      </w:r>
    </w:p>
    <w:p w14:paraId="0E1FFCA7" w14:textId="77777777" w:rsidR="00CE2C41" w:rsidRPr="00DA3BEE" w:rsidRDefault="00CE2C41">
      <w:pPr>
        <w:pStyle w:val="BodyText"/>
        <w:spacing w:before="35"/>
        <w:rPr>
          <w:lang w:val="en-GB"/>
        </w:rPr>
      </w:pPr>
    </w:p>
    <w:p w14:paraId="7C2C4458" w14:textId="77777777" w:rsidR="00CE2C41" w:rsidRPr="00DA3BEE" w:rsidRDefault="008F7CBC">
      <w:pPr>
        <w:pStyle w:val="BodyText"/>
        <w:spacing w:line="276" w:lineRule="auto"/>
        <w:ind w:left="796" w:right="501"/>
        <w:rPr>
          <w:lang w:val="en-GB"/>
        </w:rPr>
      </w:pPr>
      <w:r w:rsidRPr="00DA3BEE">
        <w:rPr>
          <w:b/>
          <w:color w:val="FF0000"/>
          <w:highlight w:val="yellow"/>
          <w:lang w:val="en-GB"/>
        </w:rPr>
        <w:t>SCHOOL NAME</w:t>
      </w:r>
      <w:r w:rsidRPr="00DA3BEE">
        <w:rPr>
          <w:b/>
          <w:color w:val="FF0000"/>
          <w:lang w:val="en-GB"/>
        </w:rPr>
        <w:t xml:space="preserve"> </w:t>
      </w:r>
      <w:r w:rsidRPr="00DA3BEE">
        <w:rPr>
          <w:color w:val="000000"/>
          <w:lang w:val="en-GB"/>
        </w:rPr>
        <w:t>will ensure that the DSL or a trained deputy DSL is available in person during school hours for staff to discuss safeguarding concerns. In exceptional circumstances, should the DSL or DDSL not be available</w:t>
      </w:r>
      <w:r w:rsidRPr="00DA3BEE">
        <w:rPr>
          <w:color w:val="000000"/>
          <w:spacing w:val="-3"/>
          <w:lang w:val="en-GB"/>
        </w:rPr>
        <w:t xml:space="preserve"> </w:t>
      </w:r>
      <w:r w:rsidRPr="00DA3BEE">
        <w:rPr>
          <w:color w:val="000000"/>
          <w:lang w:val="en-GB"/>
        </w:rPr>
        <w:t>in</w:t>
      </w:r>
      <w:r w:rsidRPr="00DA3BEE">
        <w:rPr>
          <w:color w:val="000000"/>
          <w:spacing w:val="-3"/>
          <w:lang w:val="en-GB"/>
        </w:rPr>
        <w:t xml:space="preserve"> </w:t>
      </w:r>
      <w:r w:rsidRPr="00DA3BEE">
        <w:rPr>
          <w:color w:val="000000"/>
          <w:lang w:val="en-GB"/>
        </w:rPr>
        <w:t>person,</w:t>
      </w:r>
      <w:r w:rsidRPr="00DA3BEE">
        <w:rPr>
          <w:color w:val="000000"/>
          <w:spacing w:val="-3"/>
          <w:lang w:val="en-GB"/>
        </w:rPr>
        <w:t xml:space="preserve"> </w:t>
      </w:r>
      <w:r w:rsidRPr="00DA3BEE">
        <w:rPr>
          <w:color w:val="000000"/>
          <w:lang w:val="en-GB"/>
        </w:rPr>
        <w:t>they</w:t>
      </w:r>
      <w:r w:rsidRPr="00DA3BEE">
        <w:rPr>
          <w:color w:val="000000"/>
          <w:spacing w:val="-3"/>
          <w:lang w:val="en-GB"/>
        </w:rPr>
        <w:t xml:space="preserve"> </w:t>
      </w:r>
      <w:r w:rsidRPr="00DA3BEE">
        <w:rPr>
          <w:color w:val="000000"/>
          <w:lang w:val="en-GB"/>
        </w:rPr>
        <w:t>will</w:t>
      </w:r>
      <w:r w:rsidRPr="00DA3BEE">
        <w:rPr>
          <w:color w:val="000000"/>
          <w:spacing w:val="-3"/>
          <w:lang w:val="en-GB"/>
        </w:rPr>
        <w:t xml:space="preserve"> </w:t>
      </w:r>
      <w:r w:rsidRPr="00DA3BEE">
        <w:rPr>
          <w:color w:val="000000"/>
          <w:lang w:val="en-GB"/>
        </w:rPr>
        <w:t>be</w:t>
      </w:r>
      <w:r w:rsidRPr="00DA3BEE">
        <w:rPr>
          <w:color w:val="000000"/>
          <w:spacing w:val="-3"/>
          <w:lang w:val="en-GB"/>
        </w:rPr>
        <w:t xml:space="preserve"> </w:t>
      </w:r>
      <w:r w:rsidRPr="00DA3BEE">
        <w:rPr>
          <w:color w:val="000000"/>
          <w:lang w:val="en-GB"/>
        </w:rPr>
        <w:t>contactable</w:t>
      </w:r>
      <w:r w:rsidRPr="00DA3BEE">
        <w:rPr>
          <w:color w:val="000000"/>
          <w:spacing w:val="-3"/>
          <w:lang w:val="en-GB"/>
        </w:rPr>
        <w:t xml:space="preserve"> </w:t>
      </w:r>
      <w:r w:rsidRPr="00DA3BEE">
        <w:rPr>
          <w:color w:val="000000"/>
          <w:lang w:val="en-GB"/>
        </w:rPr>
        <w:t>via</w:t>
      </w:r>
      <w:r w:rsidRPr="00DA3BEE">
        <w:rPr>
          <w:color w:val="000000"/>
          <w:spacing w:val="-3"/>
          <w:lang w:val="en-GB"/>
        </w:rPr>
        <w:t xml:space="preserve"> </w:t>
      </w:r>
      <w:r w:rsidRPr="00DA3BEE">
        <w:rPr>
          <w:color w:val="000000"/>
          <w:lang w:val="en-GB"/>
        </w:rPr>
        <w:t>telephone.</w:t>
      </w:r>
      <w:r w:rsidRPr="00DA3BEE">
        <w:rPr>
          <w:color w:val="000000"/>
          <w:spacing w:val="-3"/>
          <w:lang w:val="en-GB"/>
        </w:rPr>
        <w:t xml:space="preserve"> </w:t>
      </w:r>
      <w:r w:rsidRPr="00DA3BEE">
        <w:rPr>
          <w:color w:val="000000"/>
          <w:lang w:val="en-GB"/>
        </w:rPr>
        <w:t>Appropriate</w:t>
      </w:r>
      <w:r w:rsidRPr="00DA3BEE">
        <w:rPr>
          <w:color w:val="000000"/>
          <w:spacing w:val="-3"/>
          <w:lang w:val="en-GB"/>
        </w:rPr>
        <w:t xml:space="preserve"> </w:t>
      </w:r>
      <w:r w:rsidRPr="00DA3BEE">
        <w:rPr>
          <w:color w:val="000000"/>
          <w:lang w:val="en-GB"/>
        </w:rPr>
        <w:t>cover</w:t>
      </w:r>
      <w:r w:rsidRPr="00DA3BEE">
        <w:rPr>
          <w:color w:val="000000"/>
          <w:spacing w:val="-3"/>
          <w:lang w:val="en-GB"/>
        </w:rPr>
        <w:t xml:space="preserve"> </w:t>
      </w:r>
      <w:r w:rsidRPr="00DA3BEE">
        <w:rPr>
          <w:color w:val="000000"/>
          <w:lang w:val="en-GB"/>
        </w:rPr>
        <w:t>arrangements</w:t>
      </w:r>
      <w:r w:rsidRPr="00DA3BEE">
        <w:rPr>
          <w:color w:val="000000"/>
          <w:spacing w:val="-3"/>
          <w:lang w:val="en-GB"/>
        </w:rPr>
        <w:t xml:space="preserve"> </w:t>
      </w:r>
      <w:r w:rsidRPr="00DA3BEE">
        <w:rPr>
          <w:color w:val="000000"/>
          <w:lang w:val="en-GB"/>
        </w:rPr>
        <w:t>will</w:t>
      </w:r>
      <w:r w:rsidRPr="00DA3BEE">
        <w:rPr>
          <w:color w:val="000000"/>
          <w:spacing w:val="-3"/>
          <w:lang w:val="en-GB"/>
        </w:rPr>
        <w:t xml:space="preserve"> </w:t>
      </w:r>
      <w:r w:rsidRPr="00DA3BEE">
        <w:rPr>
          <w:color w:val="000000"/>
          <w:lang w:val="en-GB"/>
        </w:rPr>
        <w:t>be</w:t>
      </w:r>
      <w:r w:rsidRPr="00DA3BEE">
        <w:rPr>
          <w:color w:val="000000"/>
          <w:spacing w:val="-3"/>
          <w:lang w:val="en-GB"/>
        </w:rPr>
        <w:t xml:space="preserve"> </w:t>
      </w:r>
      <w:r w:rsidRPr="00DA3BEE">
        <w:rPr>
          <w:color w:val="000000"/>
          <w:lang w:val="en-GB"/>
        </w:rPr>
        <w:t>in</w:t>
      </w:r>
      <w:r w:rsidRPr="00DA3BEE">
        <w:rPr>
          <w:color w:val="000000"/>
          <w:spacing w:val="-3"/>
          <w:lang w:val="en-GB"/>
        </w:rPr>
        <w:t xml:space="preserve"> </w:t>
      </w:r>
      <w:r w:rsidRPr="00DA3BEE">
        <w:rPr>
          <w:color w:val="000000"/>
          <w:lang w:val="en-GB"/>
        </w:rPr>
        <w:t>place</w:t>
      </w:r>
      <w:r w:rsidRPr="00DA3BEE">
        <w:rPr>
          <w:color w:val="000000"/>
          <w:spacing w:val="-3"/>
          <w:lang w:val="en-GB"/>
        </w:rPr>
        <w:t xml:space="preserve"> </w:t>
      </w:r>
      <w:r w:rsidRPr="00DA3BEE">
        <w:rPr>
          <w:color w:val="000000"/>
          <w:lang w:val="en-GB"/>
        </w:rPr>
        <w:t>for any extended and out-of-hours activities such as trips and clubs.</w:t>
      </w:r>
    </w:p>
    <w:p w14:paraId="4946CE38" w14:textId="77777777" w:rsidR="00CE2C41" w:rsidRPr="00DA3BEE" w:rsidRDefault="00CE2C41">
      <w:pPr>
        <w:pStyle w:val="BodyText"/>
        <w:spacing w:before="176"/>
        <w:rPr>
          <w:lang w:val="en-GB"/>
        </w:rPr>
      </w:pPr>
    </w:p>
    <w:p w14:paraId="3C6203B3" w14:textId="77777777" w:rsidR="00CE2C41" w:rsidRPr="00DA3BEE" w:rsidRDefault="008F7CBC">
      <w:pPr>
        <w:pStyle w:val="Heading2"/>
        <w:spacing w:before="1"/>
        <w:ind w:left="797" w:firstLine="0"/>
        <w:rPr>
          <w:lang w:val="en-GB"/>
        </w:rPr>
      </w:pPr>
      <w:bookmarkStart w:id="4" w:name="Key_Personnel_"/>
      <w:bookmarkEnd w:id="4"/>
      <w:r w:rsidRPr="00DA3BEE">
        <w:rPr>
          <w:color w:val="006FBF"/>
          <w:lang w:val="en-GB"/>
        </w:rPr>
        <w:t>Key</w:t>
      </w:r>
      <w:r w:rsidRPr="00DA3BEE">
        <w:rPr>
          <w:color w:val="006FBF"/>
          <w:spacing w:val="-3"/>
          <w:lang w:val="en-GB"/>
        </w:rPr>
        <w:t xml:space="preserve"> </w:t>
      </w:r>
      <w:r w:rsidRPr="00DA3BEE">
        <w:rPr>
          <w:color w:val="006FBF"/>
          <w:spacing w:val="-2"/>
          <w:lang w:val="en-GB"/>
        </w:rPr>
        <w:t>Personnel</w:t>
      </w:r>
    </w:p>
    <w:p w14:paraId="1734BD33" w14:textId="77777777" w:rsidR="00CE2C41" w:rsidRPr="00DA3BEE" w:rsidRDefault="00CE2C41">
      <w:pPr>
        <w:pStyle w:val="BodyText"/>
        <w:spacing w:before="5"/>
        <w:rPr>
          <w:b/>
          <w:lang w:val="en-GB"/>
        </w:rPr>
      </w:pPr>
    </w:p>
    <w:tbl>
      <w:tblPr>
        <w:tblW w:w="0" w:type="auto"/>
        <w:tblInd w:w="1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60"/>
        <w:gridCol w:w="2100"/>
        <w:gridCol w:w="3360"/>
        <w:gridCol w:w="1960"/>
      </w:tblGrid>
      <w:tr w:rsidR="00CE2C41" w:rsidRPr="00DA3BEE" w14:paraId="6C630EDA" w14:textId="77777777">
        <w:trPr>
          <w:trHeight w:val="499"/>
        </w:trPr>
        <w:tc>
          <w:tcPr>
            <w:tcW w:w="2460" w:type="dxa"/>
          </w:tcPr>
          <w:p w14:paraId="5D4B18D4" w14:textId="77777777" w:rsidR="00CE2C41" w:rsidRPr="00DA3BEE" w:rsidRDefault="008F7CBC">
            <w:pPr>
              <w:pStyle w:val="TableParagraph"/>
              <w:spacing w:before="107"/>
              <w:ind w:left="125"/>
              <w:rPr>
                <w:sz w:val="24"/>
                <w:lang w:val="en-GB"/>
              </w:rPr>
            </w:pPr>
            <w:r w:rsidRPr="00DA3BEE">
              <w:rPr>
                <w:spacing w:val="-4"/>
                <w:sz w:val="24"/>
                <w:lang w:val="en-GB"/>
              </w:rPr>
              <w:t>Role</w:t>
            </w:r>
          </w:p>
        </w:tc>
        <w:tc>
          <w:tcPr>
            <w:tcW w:w="2100" w:type="dxa"/>
          </w:tcPr>
          <w:p w14:paraId="25046BE9" w14:textId="77777777" w:rsidR="00CE2C41" w:rsidRPr="00DA3BEE" w:rsidRDefault="008F7CBC">
            <w:pPr>
              <w:pStyle w:val="TableParagraph"/>
              <w:spacing w:before="107"/>
              <w:ind w:left="110"/>
              <w:rPr>
                <w:sz w:val="24"/>
                <w:lang w:val="en-GB"/>
              </w:rPr>
            </w:pPr>
            <w:r w:rsidRPr="00DA3BEE">
              <w:rPr>
                <w:spacing w:val="-4"/>
                <w:sz w:val="24"/>
                <w:lang w:val="en-GB"/>
              </w:rPr>
              <w:t>Name</w:t>
            </w:r>
          </w:p>
        </w:tc>
        <w:tc>
          <w:tcPr>
            <w:tcW w:w="3360" w:type="dxa"/>
          </w:tcPr>
          <w:p w14:paraId="35AC9CE4" w14:textId="77777777" w:rsidR="00CE2C41" w:rsidRPr="00DA3BEE" w:rsidRDefault="008F7CBC">
            <w:pPr>
              <w:pStyle w:val="TableParagraph"/>
              <w:spacing w:before="107"/>
              <w:ind w:left="110"/>
              <w:rPr>
                <w:sz w:val="24"/>
                <w:lang w:val="en-GB"/>
              </w:rPr>
            </w:pPr>
            <w:r w:rsidRPr="00DA3BEE">
              <w:rPr>
                <w:spacing w:val="-2"/>
                <w:sz w:val="24"/>
                <w:lang w:val="en-GB"/>
              </w:rPr>
              <w:t>Email</w:t>
            </w:r>
          </w:p>
        </w:tc>
        <w:tc>
          <w:tcPr>
            <w:tcW w:w="1960" w:type="dxa"/>
          </w:tcPr>
          <w:p w14:paraId="3A0BA91A" w14:textId="77777777" w:rsidR="00CE2C41" w:rsidRPr="00DA3BEE" w:rsidRDefault="008F7CBC">
            <w:pPr>
              <w:pStyle w:val="TableParagraph"/>
              <w:spacing w:before="107"/>
              <w:ind w:left="125"/>
              <w:rPr>
                <w:sz w:val="24"/>
                <w:lang w:val="en-GB"/>
              </w:rPr>
            </w:pPr>
            <w:r w:rsidRPr="00DA3BEE">
              <w:rPr>
                <w:spacing w:val="-2"/>
                <w:sz w:val="24"/>
                <w:lang w:val="en-GB"/>
              </w:rPr>
              <w:t>Telephone</w:t>
            </w:r>
          </w:p>
        </w:tc>
      </w:tr>
      <w:tr w:rsidR="00CE2C41" w:rsidRPr="00DA3BEE" w14:paraId="542F2916" w14:textId="77777777">
        <w:trPr>
          <w:trHeight w:val="460"/>
        </w:trPr>
        <w:tc>
          <w:tcPr>
            <w:tcW w:w="2460" w:type="dxa"/>
          </w:tcPr>
          <w:p w14:paraId="2F3DBB2E" w14:textId="77777777" w:rsidR="00CE2C41" w:rsidRPr="00DA3BEE" w:rsidRDefault="008F7CBC">
            <w:pPr>
              <w:pStyle w:val="TableParagraph"/>
              <w:spacing w:before="98"/>
              <w:ind w:left="125"/>
              <w:rPr>
                <w:sz w:val="20"/>
                <w:lang w:val="en-GB"/>
              </w:rPr>
            </w:pPr>
            <w:r w:rsidRPr="00DA3BEE">
              <w:rPr>
                <w:sz w:val="20"/>
                <w:lang w:val="en-GB"/>
              </w:rPr>
              <w:t>Trust</w:t>
            </w:r>
            <w:r w:rsidRPr="00DA3BEE">
              <w:rPr>
                <w:spacing w:val="-12"/>
                <w:sz w:val="20"/>
                <w:lang w:val="en-GB"/>
              </w:rPr>
              <w:t xml:space="preserve"> </w:t>
            </w:r>
            <w:r w:rsidRPr="00DA3BEE">
              <w:rPr>
                <w:sz w:val="20"/>
                <w:lang w:val="en-GB"/>
              </w:rPr>
              <w:t>Safeguarding</w:t>
            </w:r>
            <w:r w:rsidRPr="00DA3BEE">
              <w:rPr>
                <w:spacing w:val="-12"/>
                <w:sz w:val="20"/>
                <w:lang w:val="en-GB"/>
              </w:rPr>
              <w:t xml:space="preserve"> </w:t>
            </w:r>
            <w:r w:rsidRPr="00DA3BEE">
              <w:rPr>
                <w:spacing w:val="-4"/>
                <w:sz w:val="20"/>
                <w:lang w:val="en-GB"/>
              </w:rPr>
              <w:t>Lead</w:t>
            </w:r>
          </w:p>
        </w:tc>
        <w:tc>
          <w:tcPr>
            <w:tcW w:w="2100" w:type="dxa"/>
          </w:tcPr>
          <w:p w14:paraId="6E42A275" w14:textId="77777777" w:rsidR="00CE2C41" w:rsidRPr="00DA3BEE" w:rsidRDefault="008F7CBC">
            <w:pPr>
              <w:pStyle w:val="TableParagraph"/>
              <w:spacing w:before="97"/>
              <w:ind w:left="110"/>
              <w:rPr>
                <w:sz w:val="20"/>
                <w:lang w:val="en-GB"/>
              </w:rPr>
            </w:pPr>
            <w:r w:rsidRPr="00DA3BEE">
              <w:rPr>
                <w:sz w:val="20"/>
                <w:lang w:val="en-GB"/>
              </w:rPr>
              <w:t>Kevin</w:t>
            </w:r>
            <w:r w:rsidRPr="00DA3BEE">
              <w:rPr>
                <w:spacing w:val="-5"/>
                <w:sz w:val="20"/>
                <w:lang w:val="en-GB"/>
              </w:rPr>
              <w:t xml:space="preserve"> </w:t>
            </w:r>
            <w:r w:rsidRPr="00DA3BEE">
              <w:rPr>
                <w:spacing w:val="-2"/>
                <w:sz w:val="20"/>
                <w:lang w:val="en-GB"/>
              </w:rPr>
              <w:t>Butlin</w:t>
            </w:r>
          </w:p>
        </w:tc>
        <w:tc>
          <w:tcPr>
            <w:tcW w:w="3360" w:type="dxa"/>
          </w:tcPr>
          <w:p w14:paraId="0D5F5F0A" w14:textId="77777777" w:rsidR="00CE2C41" w:rsidRPr="00DA3BEE" w:rsidRDefault="00AD5809">
            <w:pPr>
              <w:pStyle w:val="TableParagraph"/>
              <w:spacing w:before="97"/>
              <w:ind w:left="110"/>
              <w:rPr>
                <w:sz w:val="20"/>
                <w:lang w:val="en-GB"/>
              </w:rPr>
            </w:pPr>
            <w:hyperlink r:id="rId14">
              <w:r w:rsidR="008F7CBC" w:rsidRPr="00DA3BEE">
                <w:rPr>
                  <w:spacing w:val="-2"/>
                  <w:sz w:val="20"/>
                  <w:lang w:val="en-GB"/>
                </w:rPr>
                <w:t>kevin.butlin@plymouthcast.org.uk</w:t>
              </w:r>
            </w:hyperlink>
          </w:p>
        </w:tc>
        <w:tc>
          <w:tcPr>
            <w:tcW w:w="1960" w:type="dxa"/>
          </w:tcPr>
          <w:p w14:paraId="1ECDB1EA" w14:textId="77777777" w:rsidR="00CE2C41" w:rsidRPr="00DA3BEE" w:rsidRDefault="008F7CBC">
            <w:pPr>
              <w:pStyle w:val="TableParagraph"/>
              <w:spacing w:before="97"/>
              <w:ind w:right="534"/>
              <w:jc w:val="right"/>
              <w:rPr>
                <w:sz w:val="20"/>
                <w:lang w:val="en-GB"/>
              </w:rPr>
            </w:pPr>
            <w:r w:rsidRPr="00DA3BEE">
              <w:rPr>
                <w:sz w:val="20"/>
                <w:lang w:val="en-GB"/>
              </w:rPr>
              <w:t>07513</w:t>
            </w:r>
            <w:r w:rsidRPr="00DA3BEE">
              <w:rPr>
                <w:spacing w:val="-5"/>
                <w:sz w:val="20"/>
                <w:lang w:val="en-GB"/>
              </w:rPr>
              <w:t xml:space="preserve"> </w:t>
            </w:r>
            <w:r w:rsidRPr="00DA3BEE">
              <w:rPr>
                <w:spacing w:val="-2"/>
                <w:sz w:val="20"/>
                <w:lang w:val="en-GB"/>
              </w:rPr>
              <w:t>136390</w:t>
            </w:r>
          </w:p>
        </w:tc>
      </w:tr>
      <w:tr w:rsidR="00CE2C41" w:rsidRPr="00DA3BEE" w14:paraId="51E28854" w14:textId="77777777">
        <w:trPr>
          <w:trHeight w:val="640"/>
        </w:trPr>
        <w:tc>
          <w:tcPr>
            <w:tcW w:w="2460" w:type="dxa"/>
          </w:tcPr>
          <w:p w14:paraId="30480AFB" w14:textId="77777777" w:rsidR="00CE2C41" w:rsidRPr="00DA3BEE" w:rsidRDefault="008F7CBC">
            <w:pPr>
              <w:pStyle w:val="TableParagraph"/>
              <w:spacing w:before="106" w:line="230" w:lineRule="auto"/>
              <w:ind w:left="125" w:right="618"/>
              <w:rPr>
                <w:sz w:val="20"/>
                <w:lang w:val="en-GB"/>
              </w:rPr>
            </w:pPr>
            <w:r w:rsidRPr="00DA3BEE">
              <w:rPr>
                <w:spacing w:val="-2"/>
                <w:sz w:val="20"/>
                <w:lang w:val="en-GB"/>
              </w:rPr>
              <w:t>Trust</w:t>
            </w:r>
            <w:r w:rsidRPr="00DA3BEE">
              <w:rPr>
                <w:spacing w:val="-12"/>
                <w:sz w:val="20"/>
                <w:lang w:val="en-GB"/>
              </w:rPr>
              <w:t xml:space="preserve"> </w:t>
            </w:r>
            <w:r w:rsidRPr="00DA3BEE">
              <w:rPr>
                <w:spacing w:val="-2"/>
                <w:sz w:val="20"/>
                <w:lang w:val="en-GB"/>
              </w:rPr>
              <w:t>Safeguarding Officer</w:t>
            </w:r>
          </w:p>
        </w:tc>
        <w:tc>
          <w:tcPr>
            <w:tcW w:w="2100" w:type="dxa"/>
          </w:tcPr>
          <w:p w14:paraId="56DA1ECB" w14:textId="77777777" w:rsidR="00CE2C41" w:rsidRPr="00DA3BEE" w:rsidRDefault="008F7CBC">
            <w:pPr>
              <w:pStyle w:val="TableParagraph"/>
              <w:spacing w:before="97"/>
              <w:ind w:left="110"/>
              <w:rPr>
                <w:sz w:val="20"/>
                <w:lang w:val="en-GB"/>
              </w:rPr>
            </w:pPr>
            <w:r w:rsidRPr="00DA3BEE">
              <w:rPr>
                <w:sz w:val="20"/>
                <w:lang w:val="en-GB"/>
              </w:rPr>
              <w:t>Leah</w:t>
            </w:r>
            <w:r w:rsidRPr="00DA3BEE">
              <w:rPr>
                <w:spacing w:val="-4"/>
                <w:sz w:val="20"/>
                <w:lang w:val="en-GB"/>
              </w:rPr>
              <w:t xml:space="preserve"> </w:t>
            </w:r>
            <w:r w:rsidRPr="00DA3BEE">
              <w:rPr>
                <w:spacing w:val="-2"/>
                <w:sz w:val="20"/>
                <w:lang w:val="en-GB"/>
              </w:rPr>
              <w:t>Paiano</w:t>
            </w:r>
          </w:p>
        </w:tc>
        <w:tc>
          <w:tcPr>
            <w:tcW w:w="3360" w:type="dxa"/>
          </w:tcPr>
          <w:p w14:paraId="08DC22E6" w14:textId="77777777" w:rsidR="00CE2C41" w:rsidRPr="00DA3BEE" w:rsidRDefault="00AD5809">
            <w:pPr>
              <w:pStyle w:val="TableParagraph"/>
              <w:spacing w:before="97"/>
              <w:ind w:left="110"/>
              <w:rPr>
                <w:sz w:val="20"/>
                <w:lang w:val="en-GB"/>
              </w:rPr>
            </w:pPr>
            <w:hyperlink r:id="rId15">
              <w:r w:rsidR="008F7CBC" w:rsidRPr="00DA3BEE">
                <w:rPr>
                  <w:spacing w:val="-2"/>
                  <w:sz w:val="20"/>
                  <w:lang w:val="en-GB"/>
                </w:rPr>
                <w:t>lpaiano@plymouthcast..org.uk</w:t>
              </w:r>
            </w:hyperlink>
          </w:p>
        </w:tc>
        <w:tc>
          <w:tcPr>
            <w:tcW w:w="1960" w:type="dxa"/>
          </w:tcPr>
          <w:p w14:paraId="00337A2C" w14:textId="77777777" w:rsidR="00CE2C41" w:rsidRPr="00DA3BEE" w:rsidRDefault="008F7CBC">
            <w:pPr>
              <w:pStyle w:val="TableParagraph"/>
              <w:spacing w:before="97"/>
              <w:ind w:right="534"/>
              <w:jc w:val="right"/>
              <w:rPr>
                <w:sz w:val="20"/>
                <w:lang w:val="en-GB"/>
              </w:rPr>
            </w:pPr>
            <w:r w:rsidRPr="00DA3BEE">
              <w:rPr>
                <w:sz w:val="20"/>
                <w:lang w:val="en-GB"/>
              </w:rPr>
              <w:t>07590</w:t>
            </w:r>
            <w:r w:rsidRPr="00DA3BEE">
              <w:rPr>
                <w:spacing w:val="-5"/>
                <w:sz w:val="20"/>
                <w:lang w:val="en-GB"/>
              </w:rPr>
              <w:t xml:space="preserve"> </w:t>
            </w:r>
            <w:r w:rsidRPr="00DA3BEE">
              <w:rPr>
                <w:spacing w:val="-2"/>
                <w:sz w:val="20"/>
                <w:lang w:val="en-GB"/>
              </w:rPr>
              <w:t>881431</w:t>
            </w:r>
          </w:p>
        </w:tc>
      </w:tr>
      <w:tr w:rsidR="00CE2C41" w:rsidRPr="00DA3BEE" w14:paraId="3ADB4074" w14:textId="77777777">
        <w:trPr>
          <w:trHeight w:val="859"/>
        </w:trPr>
        <w:tc>
          <w:tcPr>
            <w:tcW w:w="2460" w:type="dxa"/>
          </w:tcPr>
          <w:p w14:paraId="7A94EE02" w14:textId="77777777" w:rsidR="00CE2C41" w:rsidRPr="00DA3BEE" w:rsidRDefault="008F7CBC">
            <w:pPr>
              <w:pStyle w:val="TableParagraph"/>
              <w:spacing w:before="111" w:line="230" w:lineRule="auto"/>
              <w:ind w:left="125" w:right="618"/>
              <w:rPr>
                <w:sz w:val="20"/>
                <w:lang w:val="en-GB"/>
              </w:rPr>
            </w:pPr>
            <w:r w:rsidRPr="00DA3BEE">
              <w:rPr>
                <w:spacing w:val="-2"/>
                <w:sz w:val="20"/>
                <w:lang w:val="en-GB"/>
              </w:rPr>
              <w:t xml:space="preserve">Designated </w:t>
            </w:r>
            <w:r w:rsidRPr="00DA3BEE">
              <w:rPr>
                <w:sz w:val="20"/>
                <w:lang w:val="en-GB"/>
              </w:rPr>
              <w:t>Safeguarding</w:t>
            </w:r>
            <w:r w:rsidRPr="00DA3BEE">
              <w:rPr>
                <w:spacing w:val="-14"/>
                <w:sz w:val="20"/>
                <w:lang w:val="en-GB"/>
              </w:rPr>
              <w:t xml:space="preserve"> </w:t>
            </w:r>
            <w:r w:rsidRPr="00DA3BEE">
              <w:rPr>
                <w:sz w:val="20"/>
                <w:lang w:val="en-GB"/>
              </w:rPr>
              <w:t xml:space="preserve">Lead </w:t>
            </w:r>
            <w:r w:rsidRPr="00DA3BEE">
              <w:rPr>
                <w:spacing w:val="-2"/>
                <w:sz w:val="20"/>
                <w:lang w:val="en-GB"/>
              </w:rPr>
              <w:t>(DSL)*</w:t>
            </w:r>
          </w:p>
        </w:tc>
        <w:tc>
          <w:tcPr>
            <w:tcW w:w="2100" w:type="dxa"/>
          </w:tcPr>
          <w:p w14:paraId="3E7BB5BE" w14:textId="6B50890E" w:rsidR="00CE2C41" w:rsidRPr="00AD5809" w:rsidRDefault="00AD5809">
            <w:pPr>
              <w:pStyle w:val="TableParagraph"/>
              <w:spacing w:before="103"/>
              <w:ind w:left="110"/>
              <w:rPr>
                <w:b/>
                <w:sz w:val="20"/>
                <w:lang w:val="en-GB"/>
              </w:rPr>
            </w:pPr>
            <w:r>
              <w:rPr>
                <w:b/>
                <w:sz w:val="20"/>
                <w:lang w:val="en-GB"/>
              </w:rPr>
              <w:t>Nicola Day</w:t>
            </w:r>
          </w:p>
        </w:tc>
        <w:tc>
          <w:tcPr>
            <w:tcW w:w="3360" w:type="dxa"/>
          </w:tcPr>
          <w:p w14:paraId="2AF80CF8" w14:textId="10C82CA3" w:rsidR="00CE2C41" w:rsidRPr="00AD5809" w:rsidRDefault="00AD5809">
            <w:pPr>
              <w:pStyle w:val="TableParagraph"/>
              <w:spacing w:before="103"/>
              <w:ind w:left="110"/>
              <w:rPr>
                <w:b/>
                <w:sz w:val="20"/>
                <w:lang w:val="en-GB"/>
              </w:rPr>
            </w:pPr>
            <w:r>
              <w:rPr>
                <w:b/>
                <w:sz w:val="20"/>
                <w:lang w:val="en-GB"/>
              </w:rPr>
              <w:t>n.day@plymouthcast.com</w:t>
            </w:r>
          </w:p>
        </w:tc>
        <w:tc>
          <w:tcPr>
            <w:tcW w:w="1960" w:type="dxa"/>
          </w:tcPr>
          <w:p w14:paraId="091662DC" w14:textId="0674F8E3" w:rsidR="00CE2C41" w:rsidRPr="00AD5809" w:rsidRDefault="00AD5809">
            <w:pPr>
              <w:pStyle w:val="TableParagraph"/>
              <w:spacing w:before="112"/>
              <w:ind w:left="20"/>
              <w:rPr>
                <w:b/>
                <w:sz w:val="20"/>
                <w:lang w:val="en-GB"/>
              </w:rPr>
            </w:pPr>
            <w:r>
              <w:rPr>
                <w:b/>
                <w:sz w:val="20"/>
                <w:lang w:val="en-GB"/>
              </w:rPr>
              <w:t>01626352559</w:t>
            </w:r>
          </w:p>
        </w:tc>
      </w:tr>
      <w:tr w:rsidR="00CE2C41" w:rsidRPr="00DA3BEE" w14:paraId="4848DCAF" w14:textId="77777777">
        <w:trPr>
          <w:trHeight w:val="920"/>
        </w:trPr>
        <w:tc>
          <w:tcPr>
            <w:tcW w:w="2460" w:type="dxa"/>
          </w:tcPr>
          <w:p w14:paraId="08447444" w14:textId="77777777" w:rsidR="00CE2C41" w:rsidRPr="00DA3BEE" w:rsidRDefault="008F7CBC">
            <w:pPr>
              <w:pStyle w:val="TableParagraph"/>
              <w:spacing w:before="109"/>
              <w:ind w:left="125"/>
              <w:rPr>
                <w:sz w:val="20"/>
                <w:lang w:val="en-GB"/>
              </w:rPr>
            </w:pPr>
            <w:r w:rsidRPr="00DA3BEE">
              <w:rPr>
                <w:sz w:val="20"/>
                <w:lang w:val="en-GB"/>
              </w:rPr>
              <w:t>Deputy</w:t>
            </w:r>
            <w:r w:rsidRPr="00DA3BEE">
              <w:rPr>
                <w:spacing w:val="-6"/>
                <w:sz w:val="20"/>
                <w:lang w:val="en-GB"/>
              </w:rPr>
              <w:t xml:space="preserve"> </w:t>
            </w:r>
            <w:r w:rsidRPr="00DA3BEE">
              <w:rPr>
                <w:spacing w:val="-2"/>
                <w:sz w:val="20"/>
                <w:lang w:val="en-GB"/>
              </w:rPr>
              <w:t>DSL(s)*</w:t>
            </w:r>
          </w:p>
        </w:tc>
        <w:tc>
          <w:tcPr>
            <w:tcW w:w="2100" w:type="dxa"/>
          </w:tcPr>
          <w:p w14:paraId="7B29BDBB" w14:textId="77777777" w:rsidR="00CE2C41" w:rsidRDefault="00AD5809">
            <w:pPr>
              <w:pStyle w:val="TableParagraph"/>
              <w:spacing w:before="94"/>
              <w:ind w:left="110"/>
              <w:rPr>
                <w:b/>
                <w:sz w:val="20"/>
                <w:lang w:val="en-GB"/>
              </w:rPr>
            </w:pPr>
            <w:r>
              <w:rPr>
                <w:b/>
                <w:sz w:val="20"/>
                <w:lang w:val="en-GB"/>
              </w:rPr>
              <w:t>Sarah Pascoe</w:t>
            </w:r>
          </w:p>
          <w:p w14:paraId="452D0B2D" w14:textId="40EC7CE7" w:rsidR="00A94028" w:rsidRPr="00AD5809" w:rsidRDefault="00A94028">
            <w:pPr>
              <w:pStyle w:val="TableParagraph"/>
              <w:spacing w:before="94"/>
              <w:ind w:left="110"/>
              <w:rPr>
                <w:b/>
                <w:sz w:val="20"/>
                <w:lang w:val="en-GB"/>
              </w:rPr>
            </w:pPr>
            <w:r>
              <w:rPr>
                <w:b/>
                <w:sz w:val="20"/>
                <w:lang w:val="en-GB"/>
              </w:rPr>
              <w:t xml:space="preserve">Tammy </w:t>
            </w:r>
            <w:proofErr w:type="spellStart"/>
            <w:r>
              <w:rPr>
                <w:b/>
                <w:sz w:val="20"/>
                <w:lang w:val="en-GB"/>
              </w:rPr>
              <w:t>Soby</w:t>
            </w:r>
            <w:proofErr w:type="spellEnd"/>
          </w:p>
        </w:tc>
        <w:tc>
          <w:tcPr>
            <w:tcW w:w="3360" w:type="dxa"/>
          </w:tcPr>
          <w:p w14:paraId="752E469C" w14:textId="77777777" w:rsidR="00CE2C41" w:rsidRDefault="00AD5809">
            <w:pPr>
              <w:pStyle w:val="TableParagraph"/>
              <w:spacing w:before="109"/>
              <w:ind w:left="110"/>
              <w:rPr>
                <w:b/>
                <w:sz w:val="20"/>
                <w:lang w:val="en-GB"/>
              </w:rPr>
            </w:pPr>
            <w:hyperlink r:id="rId16" w:history="1">
              <w:r w:rsidRPr="00C578F3">
                <w:rPr>
                  <w:rStyle w:val="Hyperlink"/>
                  <w:b/>
                  <w:sz w:val="20"/>
                  <w:lang w:val="en-GB"/>
                </w:rPr>
                <w:t>s.pascoe@plymouthcast.com</w:t>
              </w:r>
            </w:hyperlink>
          </w:p>
          <w:p w14:paraId="6C129935" w14:textId="6CB6B2C4" w:rsidR="00A94028" w:rsidRPr="00AD5809" w:rsidRDefault="00A94028">
            <w:pPr>
              <w:pStyle w:val="TableParagraph"/>
              <w:spacing w:before="109"/>
              <w:ind w:left="110"/>
              <w:rPr>
                <w:b/>
                <w:sz w:val="20"/>
                <w:lang w:val="en-GB"/>
              </w:rPr>
            </w:pPr>
            <w:r>
              <w:rPr>
                <w:b/>
                <w:sz w:val="20"/>
                <w:lang w:val="en-GB"/>
              </w:rPr>
              <w:t>tammy.soby@plymouthcast.com</w:t>
            </w:r>
          </w:p>
        </w:tc>
        <w:tc>
          <w:tcPr>
            <w:tcW w:w="1960" w:type="dxa"/>
          </w:tcPr>
          <w:p w14:paraId="208C7A9F" w14:textId="7DA8F32B" w:rsidR="00CE2C41" w:rsidRPr="00AD5809" w:rsidRDefault="00AD5809">
            <w:pPr>
              <w:pStyle w:val="TableParagraph"/>
              <w:spacing w:before="118"/>
              <w:ind w:left="20"/>
              <w:rPr>
                <w:b/>
                <w:sz w:val="20"/>
                <w:lang w:val="en-GB"/>
              </w:rPr>
            </w:pPr>
            <w:r>
              <w:rPr>
                <w:b/>
                <w:sz w:val="20"/>
                <w:lang w:val="en-GB"/>
              </w:rPr>
              <w:t>01626352559</w:t>
            </w:r>
          </w:p>
        </w:tc>
      </w:tr>
      <w:tr w:rsidR="00CE2C41" w:rsidRPr="00DA3BEE" w14:paraId="6F31A3EA" w14:textId="77777777">
        <w:trPr>
          <w:trHeight w:val="679"/>
        </w:trPr>
        <w:tc>
          <w:tcPr>
            <w:tcW w:w="2460" w:type="dxa"/>
          </w:tcPr>
          <w:p w14:paraId="2E4704E2" w14:textId="77777777" w:rsidR="00CE2C41" w:rsidRPr="00DA3BEE" w:rsidRDefault="008F7CBC">
            <w:pPr>
              <w:pStyle w:val="TableParagraph"/>
              <w:spacing w:before="85"/>
              <w:ind w:left="125"/>
              <w:rPr>
                <w:sz w:val="20"/>
                <w:lang w:val="en-GB"/>
              </w:rPr>
            </w:pPr>
            <w:r w:rsidRPr="00DA3BEE">
              <w:rPr>
                <w:spacing w:val="-2"/>
                <w:sz w:val="20"/>
                <w:lang w:val="en-GB"/>
              </w:rPr>
              <w:t>Headteacher*</w:t>
            </w:r>
          </w:p>
        </w:tc>
        <w:tc>
          <w:tcPr>
            <w:tcW w:w="2100" w:type="dxa"/>
          </w:tcPr>
          <w:p w14:paraId="75932DBC" w14:textId="26FC5E56" w:rsidR="00CE2C41" w:rsidRPr="00AD5809" w:rsidRDefault="00AD5809">
            <w:pPr>
              <w:pStyle w:val="TableParagraph"/>
              <w:spacing w:before="108"/>
              <w:ind w:left="5"/>
              <w:rPr>
                <w:b/>
                <w:sz w:val="20"/>
                <w:lang w:val="en-GB"/>
              </w:rPr>
            </w:pPr>
            <w:r>
              <w:rPr>
                <w:b/>
                <w:sz w:val="20"/>
                <w:lang w:val="en-GB"/>
              </w:rPr>
              <w:t>Sarah Pascoe</w:t>
            </w:r>
          </w:p>
        </w:tc>
        <w:tc>
          <w:tcPr>
            <w:tcW w:w="3360" w:type="dxa"/>
          </w:tcPr>
          <w:p w14:paraId="2A4E8B1F" w14:textId="26B2283E" w:rsidR="00CE2C41" w:rsidRPr="00AD5809" w:rsidRDefault="00AD5809">
            <w:pPr>
              <w:pStyle w:val="TableParagraph"/>
              <w:spacing w:before="108"/>
              <w:ind w:left="5"/>
              <w:rPr>
                <w:b/>
                <w:sz w:val="20"/>
                <w:lang w:val="en-GB"/>
              </w:rPr>
            </w:pPr>
            <w:hyperlink r:id="rId17" w:history="1">
              <w:r w:rsidRPr="00C578F3">
                <w:rPr>
                  <w:rStyle w:val="Hyperlink"/>
                  <w:b/>
                  <w:sz w:val="20"/>
                  <w:lang w:val="en-GB"/>
                </w:rPr>
                <w:t>s.pascoe@plymouthcast.com</w:t>
              </w:r>
            </w:hyperlink>
          </w:p>
        </w:tc>
        <w:tc>
          <w:tcPr>
            <w:tcW w:w="1960" w:type="dxa"/>
          </w:tcPr>
          <w:p w14:paraId="223BE7A0" w14:textId="1CDB6855" w:rsidR="00CE2C41" w:rsidRPr="00AD5809" w:rsidRDefault="00AD5809">
            <w:pPr>
              <w:pStyle w:val="TableParagraph"/>
              <w:spacing w:before="108"/>
              <w:ind w:left="20"/>
              <w:rPr>
                <w:b/>
                <w:sz w:val="20"/>
                <w:lang w:val="en-GB"/>
              </w:rPr>
            </w:pPr>
            <w:r>
              <w:rPr>
                <w:b/>
                <w:sz w:val="20"/>
                <w:lang w:val="en-GB"/>
              </w:rPr>
              <w:t>01626352559</w:t>
            </w:r>
          </w:p>
        </w:tc>
      </w:tr>
      <w:tr w:rsidR="00A94028" w:rsidRPr="00DA3BEE" w14:paraId="44A11AA6" w14:textId="77777777">
        <w:trPr>
          <w:trHeight w:val="460"/>
        </w:trPr>
        <w:tc>
          <w:tcPr>
            <w:tcW w:w="2460" w:type="dxa"/>
          </w:tcPr>
          <w:p w14:paraId="5E6A2A16" w14:textId="77777777" w:rsidR="00A94028" w:rsidRPr="00DA3BEE" w:rsidRDefault="00A94028" w:rsidP="00A94028">
            <w:pPr>
              <w:pStyle w:val="TableParagraph"/>
              <w:spacing w:before="107"/>
              <w:ind w:left="125"/>
              <w:rPr>
                <w:sz w:val="20"/>
                <w:lang w:val="en-GB"/>
              </w:rPr>
            </w:pPr>
            <w:r w:rsidRPr="00DA3BEE">
              <w:rPr>
                <w:sz w:val="20"/>
                <w:lang w:val="en-GB"/>
              </w:rPr>
              <w:t>Chair</w:t>
            </w:r>
            <w:r w:rsidRPr="00DA3BEE">
              <w:rPr>
                <w:spacing w:val="-4"/>
                <w:sz w:val="20"/>
                <w:lang w:val="en-GB"/>
              </w:rPr>
              <w:t xml:space="preserve"> </w:t>
            </w:r>
            <w:r w:rsidRPr="00DA3BEE">
              <w:rPr>
                <w:sz w:val="20"/>
                <w:lang w:val="en-GB"/>
              </w:rPr>
              <w:t>of</w:t>
            </w:r>
            <w:r w:rsidRPr="00DA3BEE">
              <w:rPr>
                <w:spacing w:val="-3"/>
                <w:sz w:val="20"/>
                <w:lang w:val="en-GB"/>
              </w:rPr>
              <w:t xml:space="preserve"> </w:t>
            </w:r>
            <w:r w:rsidRPr="00DA3BEE">
              <w:rPr>
                <w:spacing w:val="-2"/>
                <w:sz w:val="20"/>
                <w:lang w:val="en-GB"/>
              </w:rPr>
              <w:t>Governors*</w:t>
            </w:r>
          </w:p>
        </w:tc>
        <w:tc>
          <w:tcPr>
            <w:tcW w:w="2100" w:type="dxa"/>
          </w:tcPr>
          <w:p w14:paraId="29DD855B" w14:textId="47126423" w:rsidR="00A94028" w:rsidRPr="00AD5809" w:rsidRDefault="00A94028" w:rsidP="00A94028">
            <w:pPr>
              <w:pStyle w:val="TableParagraph"/>
              <w:spacing w:before="116"/>
              <w:ind w:left="5"/>
              <w:rPr>
                <w:b/>
                <w:sz w:val="20"/>
                <w:lang w:val="en-GB"/>
              </w:rPr>
            </w:pPr>
            <w:r>
              <w:rPr>
                <w:b/>
                <w:sz w:val="20"/>
                <w:lang w:val="en-GB"/>
              </w:rPr>
              <w:t>Andrew Kennedy</w:t>
            </w:r>
          </w:p>
        </w:tc>
        <w:tc>
          <w:tcPr>
            <w:tcW w:w="3360" w:type="dxa"/>
          </w:tcPr>
          <w:p w14:paraId="3251B519" w14:textId="1758CCDD" w:rsidR="00A94028" w:rsidRPr="00AD5809" w:rsidRDefault="00A94028" w:rsidP="00A94028">
            <w:pPr>
              <w:pStyle w:val="TableParagraph"/>
              <w:spacing w:before="116"/>
              <w:ind w:left="5"/>
              <w:rPr>
                <w:b/>
                <w:sz w:val="20"/>
                <w:lang w:val="en-GB"/>
              </w:rPr>
            </w:pPr>
            <w:r>
              <w:rPr>
                <w:b/>
                <w:sz w:val="20"/>
                <w:lang w:val="en-GB"/>
              </w:rPr>
              <w:t>sjna@plymouthcast.com</w:t>
            </w:r>
          </w:p>
        </w:tc>
        <w:tc>
          <w:tcPr>
            <w:tcW w:w="1960" w:type="dxa"/>
          </w:tcPr>
          <w:p w14:paraId="039D4D0A" w14:textId="799BB497" w:rsidR="00A94028" w:rsidRPr="00AD5809" w:rsidRDefault="00A94028" w:rsidP="00A94028">
            <w:pPr>
              <w:pStyle w:val="TableParagraph"/>
              <w:spacing w:before="116"/>
              <w:ind w:left="20"/>
              <w:rPr>
                <w:b/>
                <w:sz w:val="20"/>
                <w:lang w:val="en-GB"/>
              </w:rPr>
            </w:pPr>
            <w:r>
              <w:rPr>
                <w:b/>
                <w:sz w:val="20"/>
                <w:lang w:val="en-GB"/>
              </w:rPr>
              <w:t>01626352559</w:t>
            </w:r>
          </w:p>
        </w:tc>
      </w:tr>
      <w:tr w:rsidR="00A94028" w:rsidRPr="00DA3BEE" w14:paraId="74EB75B9" w14:textId="77777777">
        <w:trPr>
          <w:trHeight w:val="660"/>
        </w:trPr>
        <w:tc>
          <w:tcPr>
            <w:tcW w:w="2460" w:type="dxa"/>
          </w:tcPr>
          <w:p w14:paraId="73883DF9" w14:textId="77777777" w:rsidR="00A94028" w:rsidRPr="00DA3BEE" w:rsidRDefault="00A94028" w:rsidP="00A94028">
            <w:pPr>
              <w:pStyle w:val="TableParagraph"/>
              <w:spacing w:before="117" w:line="228" w:lineRule="auto"/>
              <w:ind w:left="125"/>
              <w:rPr>
                <w:sz w:val="20"/>
                <w:lang w:val="en-GB"/>
              </w:rPr>
            </w:pPr>
            <w:r w:rsidRPr="00DA3BEE">
              <w:rPr>
                <w:sz w:val="20"/>
                <w:lang w:val="en-GB"/>
              </w:rPr>
              <w:t>Designated</w:t>
            </w:r>
            <w:r w:rsidRPr="00DA3BEE">
              <w:rPr>
                <w:spacing w:val="-14"/>
                <w:sz w:val="20"/>
                <w:lang w:val="en-GB"/>
              </w:rPr>
              <w:t xml:space="preserve"> </w:t>
            </w:r>
            <w:r w:rsidRPr="00DA3BEE">
              <w:rPr>
                <w:sz w:val="20"/>
                <w:lang w:val="en-GB"/>
              </w:rPr>
              <w:t>Governor</w:t>
            </w:r>
            <w:r w:rsidRPr="00DA3BEE">
              <w:rPr>
                <w:spacing w:val="-14"/>
                <w:sz w:val="20"/>
                <w:lang w:val="en-GB"/>
              </w:rPr>
              <w:t xml:space="preserve"> </w:t>
            </w:r>
            <w:r w:rsidRPr="00DA3BEE">
              <w:rPr>
                <w:sz w:val="20"/>
                <w:lang w:val="en-GB"/>
              </w:rPr>
              <w:t xml:space="preserve">for </w:t>
            </w:r>
            <w:r w:rsidRPr="00DA3BEE">
              <w:rPr>
                <w:spacing w:val="-2"/>
                <w:sz w:val="20"/>
                <w:lang w:val="en-GB"/>
              </w:rPr>
              <w:t>Safeguarding</w:t>
            </w:r>
          </w:p>
        </w:tc>
        <w:tc>
          <w:tcPr>
            <w:tcW w:w="2100" w:type="dxa"/>
          </w:tcPr>
          <w:p w14:paraId="4CBE7A55" w14:textId="78D3C702" w:rsidR="00A94028" w:rsidRPr="00AD5809" w:rsidRDefault="00A94028" w:rsidP="00A94028">
            <w:pPr>
              <w:pStyle w:val="TableParagraph"/>
              <w:spacing w:before="116"/>
              <w:ind w:left="5"/>
              <w:rPr>
                <w:b/>
                <w:sz w:val="20"/>
                <w:lang w:val="en-GB"/>
              </w:rPr>
            </w:pPr>
            <w:r>
              <w:rPr>
                <w:b/>
                <w:sz w:val="20"/>
                <w:lang w:val="en-GB"/>
              </w:rPr>
              <w:t xml:space="preserve">Tim Van </w:t>
            </w:r>
            <w:proofErr w:type="spellStart"/>
            <w:r>
              <w:rPr>
                <w:b/>
                <w:sz w:val="20"/>
                <w:lang w:val="en-GB"/>
              </w:rPr>
              <w:t>Kroonenberg</w:t>
            </w:r>
            <w:proofErr w:type="spellEnd"/>
          </w:p>
        </w:tc>
        <w:tc>
          <w:tcPr>
            <w:tcW w:w="3360" w:type="dxa"/>
          </w:tcPr>
          <w:p w14:paraId="4267F8E7" w14:textId="3A5B93A4" w:rsidR="00A94028" w:rsidRPr="00AD5809" w:rsidRDefault="00A94028" w:rsidP="00A94028">
            <w:pPr>
              <w:pStyle w:val="TableParagraph"/>
              <w:spacing w:before="116"/>
              <w:ind w:left="5"/>
              <w:rPr>
                <w:b/>
                <w:sz w:val="20"/>
                <w:lang w:val="en-GB"/>
              </w:rPr>
            </w:pPr>
            <w:r w:rsidRPr="00A94028">
              <w:rPr>
                <w:b/>
                <w:sz w:val="20"/>
                <w:lang w:val="en-GB"/>
              </w:rPr>
              <w:t>tim.van-kroonenburg@sjna.plymouthcast.com</w:t>
            </w:r>
          </w:p>
        </w:tc>
        <w:tc>
          <w:tcPr>
            <w:tcW w:w="1960" w:type="dxa"/>
          </w:tcPr>
          <w:p w14:paraId="29C49095" w14:textId="2D66055E" w:rsidR="00A94028" w:rsidRPr="00AD5809" w:rsidRDefault="00A94028" w:rsidP="00A94028">
            <w:pPr>
              <w:pStyle w:val="TableParagraph"/>
              <w:spacing w:before="116"/>
              <w:ind w:left="20"/>
              <w:rPr>
                <w:b/>
                <w:sz w:val="20"/>
                <w:lang w:val="en-GB"/>
              </w:rPr>
            </w:pPr>
            <w:r>
              <w:rPr>
                <w:b/>
                <w:sz w:val="20"/>
                <w:lang w:val="en-GB"/>
              </w:rPr>
              <w:t>01626352559</w:t>
            </w:r>
          </w:p>
        </w:tc>
      </w:tr>
      <w:tr w:rsidR="00A94028" w:rsidRPr="00DA3BEE" w14:paraId="0686B3A3" w14:textId="77777777">
        <w:trPr>
          <w:trHeight w:val="640"/>
        </w:trPr>
        <w:tc>
          <w:tcPr>
            <w:tcW w:w="2460" w:type="dxa"/>
          </w:tcPr>
          <w:p w14:paraId="081032FF" w14:textId="77777777" w:rsidR="00A94028" w:rsidRPr="00DA3BEE" w:rsidRDefault="00A94028" w:rsidP="00A94028">
            <w:pPr>
              <w:pStyle w:val="TableParagraph"/>
              <w:spacing w:before="101" w:line="228" w:lineRule="auto"/>
              <w:ind w:left="125" w:right="474"/>
              <w:rPr>
                <w:sz w:val="20"/>
                <w:lang w:val="en-GB"/>
              </w:rPr>
            </w:pPr>
            <w:r w:rsidRPr="00DA3BEE">
              <w:rPr>
                <w:sz w:val="20"/>
                <w:lang w:val="en-GB"/>
              </w:rPr>
              <w:t>School</w:t>
            </w:r>
            <w:r w:rsidRPr="00DA3BEE">
              <w:rPr>
                <w:spacing w:val="-14"/>
                <w:sz w:val="20"/>
                <w:lang w:val="en-GB"/>
              </w:rPr>
              <w:t xml:space="preserve"> </w:t>
            </w:r>
            <w:r w:rsidRPr="00DA3BEE">
              <w:rPr>
                <w:sz w:val="20"/>
                <w:lang w:val="en-GB"/>
              </w:rPr>
              <w:t>Improvement Officer (SIO)</w:t>
            </w:r>
          </w:p>
        </w:tc>
        <w:tc>
          <w:tcPr>
            <w:tcW w:w="2100" w:type="dxa"/>
          </w:tcPr>
          <w:p w14:paraId="70810C9E" w14:textId="08EDEC4B" w:rsidR="00A94028" w:rsidRPr="00AD5809" w:rsidRDefault="00A94028" w:rsidP="00A94028">
            <w:pPr>
              <w:pStyle w:val="TableParagraph"/>
              <w:spacing w:before="100"/>
              <w:ind w:left="5"/>
              <w:rPr>
                <w:b/>
                <w:sz w:val="20"/>
                <w:lang w:val="en-GB"/>
              </w:rPr>
            </w:pPr>
            <w:r>
              <w:rPr>
                <w:b/>
                <w:sz w:val="20"/>
                <w:lang w:val="en-GB"/>
              </w:rPr>
              <w:t>Alyson Tyler</w:t>
            </w:r>
          </w:p>
        </w:tc>
        <w:tc>
          <w:tcPr>
            <w:tcW w:w="3360" w:type="dxa"/>
          </w:tcPr>
          <w:p w14:paraId="21CDFB24" w14:textId="5DBD5D38" w:rsidR="00A94028" w:rsidRPr="00AD5809" w:rsidRDefault="00A94028" w:rsidP="00A94028">
            <w:pPr>
              <w:pStyle w:val="TableParagraph"/>
              <w:spacing w:before="100"/>
              <w:ind w:left="5"/>
              <w:rPr>
                <w:b/>
                <w:sz w:val="20"/>
                <w:lang w:val="en-GB"/>
              </w:rPr>
            </w:pPr>
            <w:r>
              <w:rPr>
                <w:b/>
                <w:sz w:val="20"/>
                <w:lang w:val="en-GB"/>
              </w:rPr>
              <w:t>Alyson.tyler@plymouthcast.org.uk</w:t>
            </w:r>
          </w:p>
        </w:tc>
        <w:tc>
          <w:tcPr>
            <w:tcW w:w="1960" w:type="dxa"/>
          </w:tcPr>
          <w:p w14:paraId="762863B9" w14:textId="1951A48B" w:rsidR="00A94028" w:rsidRPr="00AD5809" w:rsidRDefault="00A94028" w:rsidP="00A94028">
            <w:pPr>
              <w:pStyle w:val="TableParagraph"/>
              <w:spacing w:before="100"/>
              <w:ind w:left="20"/>
              <w:rPr>
                <w:b/>
                <w:sz w:val="20"/>
                <w:lang w:val="en-GB"/>
              </w:rPr>
            </w:pPr>
          </w:p>
        </w:tc>
      </w:tr>
      <w:tr w:rsidR="00A94028" w:rsidRPr="00DA3BEE" w14:paraId="74F421DB" w14:textId="77777777">
        <w:trPr>
          <w:trHeight w:val="460"/>
        </w:trPr>
        <w:tc>
          <w:tcPr>
            <w:tcW w:w="2460" w:type="dxa"/>
          </w:tcPr>
          <w:p w14:paraId="78A61867" w14:textId="77777777" w:rsidR="00A94028" w:rsidRPr="00DA3BEE" w:rsidRDefault="00A94028" w:rsidP="00A94028">
            <w:pPr>
              <w:pStyle w:val="TableParagraph"/>
              <w:spacing w:before="95"/>
              <w:ind w:left="125"/>
              <w:rPr>
                <w:sz w:val="20"/>
                <w:lang w:val="en-GB"/>
              </w:rPr>
            </w:pPr>
            <w:r w:rsidRPr="00DA3BEE">
              <w:rPr>
                <w:spacing w:val="-4"/>
                <w:sz w:val="20"/>
                <w:lang w:val="en-GB"/>
              </w:rPr>
              <w:t>LADO</w:t>
            </w:r>
          </w:p>
        </w:tc>
        <w:tc>
          <w:tcPr>
            <w:tcW w:w="2100" w:type="dxa"/>
          </w:tcPr>
          <w:p w14:paraId="17031D5C" w14:textId="2B98416F" w:rsidR="00A94028" w:rsidRPr="00AD5809" w:rsidRDefault="00A94028" w:rsidP="00A94028">
            <w:pPr>
              <w:pStyle w:val="TableParagraph"/>
              <w:spacing w:before="104"/>
              <w:ind w:left="5"/>
              <w:rPr>
                <w:b/>
                <w:sz w:val="20"/>
                <w:lang w:val="en-GB"/>
              </w:rPr>
            </w:pPr>
            <w:r>
              <w:rPr>
                <w:b/>
                <w:sz w:val="20"/>
                <w:lang w:val="en-GB"/>
              </w:rPr>
              <w:t>Devon LADO</w:t>
            </w:r>
          </w:p>
        </w:tc>
        <w:tc>
          <w:tcPr>
            <w:tcW w:w="3360" w:type="dxa"/>
          </w:tcPr>
          <w:p w14:paraId="6D8A024C" w14:textId="6120F18D" w:rsidR="00A94028" w:rsidRPr="00AD5809" w:rsidRDefault="00A94028" w:rsidP="00A94028">
            <w:pPr>
              <w:pStyle w:val="TableParagraph"/>
              <w:spacing w:before="104"/>
              <w:ind w:left="5"/>
              <w:rPr>
                <w:b/>
                <w:sz w:val="20"/>
                <w:lang w:val="en-GB"/>
              </w:rPr>
            </w:pPr>
            <w:r>
              <w:rPr>
                <w:b/>
                <w:sz w:val="20"/>
                <w:lang w:val="en-GB"/>
              </w:rPr>
              <w:t>Childsc.localauthoritydesignatedofficersecure-mailbox@devon.gov.uk</w:t>
            </w:r>
          </w:p>
        </w:tc>
        <w:tc>
          <w:tcPr>
            <w:tcW w:w="1960" w:type="dxa"/>
          </w:tcPr>
          <w:p w14:paraId="6287206F" w14:textId="77777777" w:rsidR="00A94028" w:rsidRPr="00AD5809" w:rsidRDefault="00A94028" w:rsidP="00A94028">
            <w:pPr>
              <w:pStyle w:val="TableParagraph"/>
              <w:spacing w:before="104"/>
              <w:ind w:left="20"/>
              <w:rPr>
                <w:b/>
                <w:sz w:val="20"/>
                <w:lang w:val="en-GB"/>
              </w:rPr>
            </w:pPr>
            <w:r w:rsidRPr="00AD5809">
              <w:rPr>
                <w:b/>
                <w:sz w:val="20"/>
                <w:lang w:val="en-GB"/>
              </w:rPr>
              <w:t>School</w:t>
            </w:r>
            <w:r w:rsidRPr="00AD5809">
              <w:rPr>
                <w:b/>
                <w:spacing w:val="-6"/>
                <w:sz w:val="20"/>
                <w:lang w:val="en-GB"/>
              </w:rPr>
              <w:t xml:space="preserve"> </w:t>
            </w:r>
            <w:r w:rsidRPr="00AD5809">
              <w:rPr>
                <w:b/>
                <w:spacing w:val="-2"/>
                <w:sz w:val="20"/>
                <w:lang w:val="en-GB"/>
              </w:rPr>
              <w:t>Enter</w:t>
            </w:r>
          </w:p>
        </w:tc>
      </w:tr>
      <w:tr w:rsidR="00A94028" w:rsidRPr="00DA3BEE" w14:paraId="3B8F1D00" w14:textId="77777777">
        <w:trPr>
          <w:trHeight w:val="460"/>
        </w:trPr>
        <w:tc>
          <w:tcPr>
            <w:tcW w:w="2460" w:type="dxa"/>
          </w:tcPr>
          <w:p w14:paraId="54C3BF1A" w14:textId="77777777" w:rsidR="00A94028" w:rsidRPr="00DA3BEE" w:rsidRDefault="00A94028" w:rsidP="00A94028">
            <w:pPr>
              <w:pStyle w:val="TableParagraph"/>
              <w:spacing w:before="95"/>
              <w:ind w:left="125"/>
              <w:rPr>
                <w:sz w:val="20"/>
                <w:lang w:val="en-GB"/>
              </w:rPr>
            </w:pPr>
            <w:r w:rsidRPr="00DA3BEE">
              <w:rPr>
                <w:sz w:val="20"/>
                <w:lang w:val="en-GB"/>
              </w:rPr>
              <w:t>LA</w:t>
            </w:r>
            <w:r w:rsidRPr="00DA3BEE">
              <w:rPr>
                <w:spacing w:val="-6"/>
                <w:sz w:val="20"/>
                <w:lang w:val="en-GB"/>
              </w:rPr>
              <w:t xml:space="preserve"> </w:t>
            </w:r>
            <w:r w:rsidRPr="00DA3BEE">
              <w:rPr>
                <w:sz w:val="20"/>
                <w:lang w:val="en-GB"/>
              </w:rPr>
              <w:t>Virtual</w:t>
            </w:r>
            <w:r w:rsidRPr="00DA3BEE">
              <w:rPr>
                <w:spacing w:val="-6"/>
                <w:sz w:val="20"/>
                <w:lang w:val="en-GB"/>
              </w:rPr>
              <w:t xml:space="preserve"> </w:t>
            </w:r>
            <w:r w:rsidRPr="00DA3BEE">
              <w:rPr>
                <w:spacing w:val="-2"/>
                <w:sz w:val="20"/>
                <w:lang w:val="en-GB"/>
              </w:rPr>
              <w:t>Headteacher</w:t>
            </w:r>
          </w:p>
        </w:tc>
        <w:tc>
          <w:tcPr>
            <w:tcW w:w="2100" w:type="dxa"/>
          </w:tcPr>
          <w:p w14:paraId="74871BB0" w14:textId="35627247" w:rsidR="00A94028" w:rsidRPr="00AD5809" w:rsidRDefault="00A94028" w:rsidP="00A94028">
            <w:pPr>
              <w:pStyle w:val="TableParagraph"/>
              <w:spacing w:before="104"/>
              <w:ind w:left="5"/>
              <w:rPr>
                <w:b/>
                <w:sz w:val="20"/>
                <w:lang w:val="en-GB"/>
              </w:rPr>
            </w:pPr>
            <w:r>
              <w:rPr>
                <w:b/>
                <w:sz w:val="20"/>
                <w:lang w:val="en-GB"/>
              </w:rPr>
              <w:t>Wendy Olson</w:t>
            </w:r>
          </w:p>
        </w:tc>
        <w:tc>
          <w:tcPr>
            <w:tcW w:w="3360" w:type="dxa"/>
          </w:tcPr>
          <w:p w14:paraId="7E3E2792" w14:textId="39444008" w:rsidR="00A94028" w:rsidRPr="00AD5809" w:rsidRDefault="00A94028" w:rsidP="00A94028">
            <w:pPr>
              <w:pStyle w:val="TableParagraph"/>
              <w:spacing w:before="104"/>
              <w:ind w:left="5"/>
              <w:rPr>
                <w:b/>
                <w:sz w:val="20"/>
                <w:lang w:val="en-GB"/>
              </w:rPr>
            </w:pPr>
            <w:r>
              <w:rPr>
                <w:b/>
                <w:sz w:val="20"/>
                <w:lang w:val="en-GB"/>
              </w:rPr>
              <w:t>Wendy.ohlson@devon.gov.uk</w:t>
            </w:r>
          </w:p>
        </w:tc>
        <w:tc>
          <w:tcPr>
            <w:tcW w:w="1960" w:type="dxa"/>
          </w:tcPr>
          <w:p w14:paraId="3180F6F7" w14:textId="11A33B8A" w:rsidR="00A94028" w:rsidRPr="00AD5809" w:rsidRDefault="00A94028" w:rsidP="00A94028">
            <w:pPr>
              <w:pStyle w:val="TableParagraph"/>
              <w:spacing w:before="104"/>
              <w:ind w:left="20"/>
              <w:rPr>
                <w:b/>
                <w:sz w:val="20"/>
                <w:lang w:val="en-GB"/>
              </w:rPr>
            </w:pPr>
            <w:r>
              <w:rPr>
                <w:b/>
                <w:sz w:val="20"/>
                <w:lang w:val="en-GB"/>
              </w:rPr>
              <w:t>01392 38300</w:t>
            </w:r>
          </w:p>
        </w:tc>
      </w:tr>
      <w:tr w:rsidR="00A94028" w:rsidRPr="00DA3BEE" w14:paraId="4B3D1B3B" w14:textId="77777777">
        <w:trPr>
          <w:trHeight w:val="460"/>
        </w:trPr>
        <w:tc>
          <w:tcPr>
            <w:tcW w:w="2460" w:type="dxa"/>
          </w:tcPr>
          <w:p w14:paraId="7C585679" w14:textId="77777777" w:rsidR="00A94028" w:rsidRPr="00DA3BEE" w:rsidRDefault="00A94028" w:rsidP="00A94028">
            <w:pPr>
              <w:pStyle w:val="TableParagraph"/>
              <w:spacing w:before="95"/>
              <w:ind w:left="125"/>
              <w:rPr>
                <w:sz w:val="20"/>
                <w:lang w:val="en-GB"/>
              </w:rPr>
            </w:pPr>
            <w:r w:rsidRPr="00DA3BEE">
              <w:rPr>
                <w:sz w:val="20"/>
                <w:lang w:val="en-GB"/>
              </w:rPr>
              <w:lastRenderedPageBreak/>
              <w:t>Other</w:t>
            </w:r>
            <w:r w:rsidRPr="00DA3BEE">
              <w:rPr>
                <w:spacing w:val="-4"/>
                <w:sz w:val="20"/>
                <w:lang w:val="en-GB"/>
              </w:rPr>
              <w:t xml:space="preserve"> </w:t>
            </w:r>
            <w:r w:rsidRPr="00DA3BEE">
              <w:rPr>
                <w:sz w:val="20"/>
                <w:lang w:val="en-GB"/>
              </w:rPr>
              <w:t>Key</w:t>
            </w:r>
            <w:r w:rsidRPr="00DA3BEE">
              <w:rPr>
                <w:spacing w:val="-3"/>
                <w:sz w:val="20"/>
                <w:lang w:val="en-GB"/>
              </w:rPr>
              <w:t xml:space="preserve"> </w:t>
            </w:r>
            <w:r w:rsidRPr="00DA3BEE">
              <w:rPr>
                <w:sz w:val="20"/>
                <w:lang w:val="en-GB"/>
              </w:rPr>
              <w:t>LA</w:t>
            </w:r>
            <w:r w:rsidRPr="00DA3BEE">
              <w:rPr>
                <w:spacing w:val="-3"/>
                <w:sz w:val="20"/>
                <w:lang w:val="en-GB"/>
              </w:rPr>
              <w:t xml:space="preserve"> </w:t>
            </w:r>
            <w:r w:rsidRPr="00DA3BEE">
              <w:rPr>
                <w:spacing w:val="-2"/>
                <w:sz w:val="20"/>
                <w:lang w:val="en-GB"/>
              </w:rPr>
              <w:t>Contacts</w:t>
            </w:r>
          </w:p>
        </w:tc>
        <w:tc>
          <w:tcPr>
            <w:tcW w:w="2100" w:type="dxa"/>
          </w:tcPr>
          <w:p w14:paraId="63FA591D" w14:textId="661C8814" w:rsidR="00A94028" w:rsidRPr="00AD5809" w:rsidRDefault="00A94028" w:rsidP="00A94028">
            <w:pPr>
              <w:pStyle w:val="TableParagraph"/>
              <w:spacing w:before="104"/>
              <w:ind w:left="5"/>
              <w:rPr>
                <w:b/>
                <w:sz w:val="20"/>
                <w:lang w:val="en-GB"/>
              </w:rPr>
            </w:pPr>
          </w:p>
        </w:tc>
        <w:tc>
          <w:tcPr>
            <w:tcW w:w="3360" w:type="dxa"/>
          </w:tcPr>
          <w:p w14:paraId="1639A2CD" w14:textId="343C9DEE" w:rsidR="00A94028" w:rsidRPr="00AD5809" w:rsidRDefault="00A94028" w:rsidP="00A94028">
            <w:pPr>
              <w:pStyle w:val="TableParagraph"/>
              <w:spacing w:before="104"/>
              <w:ind w:left="5"/>
              <w:rPr>
                <w:b/>
                <w:sz w:val="20"/>
                <w:lang w:val="en-GB"/>
              </w:rPr>
            </w:pPr>
          </w:p>
        </w:tc>
        <w:tc>
          <w:tcPr>
            <w:tcW w:w="1960" w:type="dxa"/>
          </w:tcPr>
          <w:p w14:paraId="3C275037" w14:textId="125EF466" w:rsidR="00A94028" w:rsidRPr="00AD5809" w:rsidRDefault="00A94028" w:rsidP="00A94028">
            <w:pPr>
              <w:pStyle w:val="TableParagraph"/>
              <w:spacing w:before="104"/>
              <w:ind w:left="20"/>
              <w:rPr>
                <w:b/>
                <w:sz w:val="20"/>
                <w:lang w:val="en-GB"/>
              </w:rPr>
            </w:pPr>
          </w:p>
        </w:tc>
      </w:tr>
    </w:tbl>
    <w:p w14:paraId="024A8AB1" w14:textId="77777777" w:rsidR="00CE2C41" w:rsidRPr="00DA3BEE" w:rsidRDefault="00CE2C41">
      <w:pPr>
        <w:pStyle w:val="TableParagraph"/>
        <w:rPr>
          <w:b/>
          <w:sz w:val="20"/>
          <w:lang w:val="en-GB"/>
        </w:rPr>
        <w:sectPr w:rsidR="00CE2C41" w:rsidRPr="00DA3BEE">
          <w:pgSz w:w="11920" w:h="16840"/>
          <w:pgMar w:top="900" w:right="566" w:bottom="1080" w:left="283" w:header="90" w:footer="890" w:gutter="0"/>
          <w:cols w:space="720"/>
        </w:sectPr>
      </w:pPr>
    </w:p>
    <w:p w14:paraId="514A60F2" w14:textId="3F909CFF" w:rsidR="00CE2C41" w:rsidRPr="00DA3BEE" w:rsidRDefault="008F7CBC" w:rsidP="00A94028">
      <w:pPr>
        <w:pStyle w:val="BodyText"/>
        <w:rPr>
          <w:lang w:val="en-GB"/>
        </w:rPr>
      </w:pPr>
      <w:r w:rsidRPr="00DA3BEE">
        <w:rPr>
          <w:lang w:val="en-GB"/>
        </w:rPr>
        <w:lastRenderedPageBreak/>
        <w:t>*Out</w:t>
      </w:r>
      <w:r w:rsidRPr="00DA3BEE">
        <w:rPr>
          <w:spacing w:val="-7"/>
          <w:lang w:val="en-GB"/>
        </w:rPr>
        <w:t xml:space="preserve"> </w:t>
      </w:r>
      <w:r w:rsidRPr="00DA3BEE">
        <w:rPr>
          <w:lang w:val="en-GB"/>
        </w:rPr>
        <w:t>of</w:t>
      </w:r>
      <w:r w:rsidRPr="00DA3BEE">
        <w:rPr>
          <w:spacing w:val="-5"/>
          <w:lang w:val="en-GB"/>
        </w:rPr>
        <w:t xml:space="preserve"> </w:t>
      </w:r>
      <w:r w:rsidRPr="00DA3BEE">
        <w:rPr>
          <w:lang w:val="en-GB"/>
        </w:rPr>
        <w:t>hours</w:t>
      </w:r>
      <w:r w:rsidRPr="00DA3BEE">
        <w:rPr>
          <w:spacing w:val="-4"/>
          <w:lang w:val="en-GB"/>
        </w:rPr>
        <w:t xml:space="preserve"> </w:t>
      </w:r>
      <w:r w:rsidRPr="00DA3BEE">
        <w:rPr>
          <w:lang w:val="en-GB"/>
        </w:rPr>
        <w:t>contact</w:t>
      </w:r>
      <w:r w:rsidRPr="00DA3BEE">
        <w:rPr>
          <w:spacing w:val="-5"/>
          <w:lang w:val="en-GB"/>
        </w:rPr>
        <w:t xml:space="preserve"> </w:t>
      </w:r>
      <w:r w:rsidRPr="00DA3BEE">
        <w:rPr>
          <w:lang w:val="en-GB"/>
        </w:rPr>
        <w:t>details</w:t>
      </w:r>
      <w:r w:rsidRPr="00DA3BEE">
        <w:rPr>
          <w:spacing w:val="-4"/>
          <w:lang w:val="en-GB"/>
        </w:rPr>
        <w:t xml:space="preserve"> </w:t>
      </w:r>
      <w:r w:rsidRPr="00DA3BEE">
        <w:rPr>
          <w:lang w:val="en-GB"/>
        </w:rPr>
        <w:t>will</w:t>
      </w:r>
      <w:r w:rsidRPr="00DA3BEE">
        <w:rPr>
          <w:spacing w:val="-5"/>
          <w:lang w:val="en-GB"/>
        </w:rPr>
        <w:t xml:space="preserve"> </w:t>
      </w:r>
      <w:r w:rsidRPr="00DA3BEE">
        <w:rPr>
          <w:lang w:val="en-GB"/>
        </w:rPr>
        <w:t>be</w:t>
      </w:r>
      <w:r w:rsidRPr="00DA3BEE">
        <w:rPr>
          <w:spacing w:val="-5"/>
          <w:lang w:val="en-GB"/>
        </w:rPr>
        <w:t xml:space="preserve"> </w:t>
      </w:r>
      <w:r w:rsidRPr="00DA3BEE">
        <w:rPr>
          <w:lang w:val="en-GB"/>
        </w:rPr>
        <w:t>made</w:t>
      </w:r>
      <w:r w:rsidRPr="00DA3BEE">
        <w:rPr>
          <w:spacing w:val="-4"/>
          <w:lang w:val="en-GB"/>
        </w:rPr>
        <w:t xml:space="preserve"> </w:t>
      </w:r>
      <w:r w:rsidRPr="00DA3BEE">
        <w:rPr>
          <w:lang w:val="en-GB"/>
        </w:rPr>
        <w:t>available</w:t>
      </w:r>
      <w:r w:rsidRPr="00DA3BEE">
        <w:rPr>
          <w:spacing w:val="-5"/>
          <w:lang w:val="en-GB"/>
        </w:rPr>
        <w:t xml:space="preserve"> </w:t>
      </w:r>
      <w:r w:rsidRPr="00DA3BEE">
        <w:rPr>
          <w:lang w:val="en-GB"/>
        </w:rPr>
        <w:t>to</w:t>
      </w:r>
      <w:r w:rsidRPr="00DA3BEE">
        <w:rPr>
          <w:spacing w:val="-4"/>
          <w:lang w:val="en-GB"/>
        </w:rPr>
        <w:t xml:space="preserve"> </w:t>
      </w:r>
      <w:r w:rsidRPr="00DA3BEE">
        <w:rPr>
          <w:spacing w:val="-2"/>
          <w:lang w:val="en-GB"/>
        </w:rPr>
        <w:t>staff</w:t>
      </w:r>
    </w:p>
    <w:p w14:paraId="2D75F97C" w14:textId="77777777" w:rsidR="00CE2C41" w:rsidRPr="00DA3BEE" w:rsidRDefault="00CE2C41">
      <w:pPr>
        <w:pStyle w:val="BodyText"/>
        <w:rPr>
          <w:lang w:val="en-GB"/>
        </w:rPr>
        <w:sectPr w:rsidR="00CE2C41" w:rsidRPr="00DA3BEE">
          <w:pgSz w:w="11920" w:h="16840"/>
          <w:pgMar w:top="900" w:right="566" w:bottom="1140" w:left="283" w:header="90" w:footer="890" w:gutter="0"/>
          <w:cols w:space="720"/>
        </w:sectPr>
      </w:pPr>
    </w:p>
    <w:p w14:paraId="21F0CE29" w14:textId="77777777" w:rsidR="00CE2C41" w:rsidRPr="00DA3BEE" w:rsidRDefault="00CE2C41">
      <w:pPr>
        <w:pStyle w:val="BodyText"/>
        <w:spacing w:before="185"/>
        <w:rPr>
          <w:sz w:val="28"/>
          <w:lang w:val="en-GB"/>
        </w:rPr>
      </w:pPr>
    </w:p>
    <w:p w14:paraId="2E21B2A5" w14:textId="77777777" w:rsidR="00CE2C41" w:rsidRPr="00DA3BEE" w:rsidRDefault="008F7CBC">
      <w:pPr>
        <w:pStyle w:val="Heading2"/>
        <w:ind w:left="797" w:firstLine="0"/>
        <w:rPr>
          <w:lang w:val="en-GB"/>
        </w:rPr>
      </w:pPr>
      <w:bookmarkStart w:id="5" w:name="Terminology_"/>
      <w:bookmarkEnd w:id="5"/>
      <w:r w:rsidRPr="00DA3BEE">
        <w:rPr>
          <w:color w:val="006FBF"/>
          <w:spacing w:val="-2"/>
          <w:lang w:val="en-GB"/>
        </w:rPr>
        <w:t>Terminology</w:t>
      </w:r>
    </w:p>
    <w:p w14:paraId="5DCF1CCF" w14:textId="77777777" w:rsidR="00CE2C41" w:rsidRPr="00DA3BEE" w:rsidRDefault="008F7CBC">
      <w:pPr>
        <w:pStyle w:val="Heading6"/>
        <w:spacing w:before="244"/>
        <w:rPr>
          <w:lang w:val="en-GB"/>
        </w:rPr>
      </w:pPr>
      <w:r w:rsidRPr="00DA3BEE">
        <w:rPr>
          <w:lang w:val="en-GB"/>
        </w:rPr>
        <w:t>Safeguarding</w:t>
      </w:r>
      <w:r w:rsidRPr="00DA3BEE">
        <w:rPr>
          <w:spacing w:val="-8"/>
          <w:lang w:val="en-GB"/>
        </w:rPr>
        <w:t xml:space="preserve"> </w:t>
      </w:r>
      <w:r w:rsidRPr="00DA3BEE">
        <w:rPr>
          <w:lang w:val="en-GB"/>
        </w:rPr>
        <w:t>and</w:t>
      </w:r>
      <w:r w:rsidRPr="00DA3BEE">
        <w:rPr>
          <w:spacing w:val="-6"/>
          <w:lang w:val="en-GB"/>
        </w:rPr>
        <w:t xml:space="preserve"> </w:t>
      </w:r>
      <w:r w:rsidRPr="00DA3BEE">
        <w:rPr>
          <w:lang w:val="en-GB"/>
        </w:rPr>
        <w:t>promoting</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welfare</w:t>
      </w:r>
      <w:r w:rsidRPr="00DA3BEE">
        <w:rPr>
          <w:spacing w:val="-6"/>
          <w:lang w:val="en-GB"/>
        </w:rPr>
        <w:t xml:space="preserve"> </w:t>
      </w:r>
      <w:r w:rsidRPr="00DA3BEE">
        <w:rPr>
          <w:lang w:val="en-GB"/>
        </w:rPr>
        <w:t>of</w:t>
      </w:r>
      <w:r w:rsidRPr="00DA3BEE">
        <w:rPr>
          <w:spacing w:val="-6"/>
          <w:lang w:val="en-GB"/>
        </w:rPr>
        <w:t xml:space="preserve"> </w:t>
      </w:r>
      <w:r w:rsidRPr="00DA3BEE">
        <w:rPr>
          <w:lang w:val="en-GB"/>
        </w:rPr>
        <w:t>children</w:t>
      </w:r>
      <w:r w:rsidRPr="00DA3BEE">
        <w:rPr>
          <w:spacing w:val="-6"/>
          <w:lang w:val="en-GB"/>
        </w:rPr>
        <w:t xml:space="preserve"> </w:t>
      </w:r>
      <w:r w:rsidRPr="00DA3BEE">
        <w:rPr>
          <w:lang w:val="en-GB"/>
        </w:rPr>
        <w:t>is</w:t>
      </w:r>
      <w:r w:rsidRPr="00DA3BEE">
        <w:rPr>
          <w:spacing w:val="-6"/>
          <w:lang w:val="en-GB"/>
        </w:rPr>
        <w:t xml:space="preserve"> </w:t>
      </w:r>
      <w:r w:rsidRPr="00DA3BEE">
        <w:rPr>
          <w:lang w:val="en-GB"/>
        </w:rPr>
        <w:t>defined</w:t>
      </w:r>
      <w:r w:rsidRPr="00DA3BEE">
        <w:rPr>
          <w:spacing w:val="-5"/>
          <w:lang w:val="en-GB"/>
        </w:rPr>
        <w:t xml:space="preserve"> as:</w:t>
      </w:r>
    </w:p>
    <w:p w14:paraId="6D912C3B" w14:textId="77777777" w:rsidR="00CE2C41" w:rsidRPr="00DA3BEE" w:rsidRDefault="00CE2C41">
      <w:pPr>
        <w:pStyle w:val="BodyText"/>
        <w:spacing w:before="1"/>
        <w:rPr>
          <w:b/>
          <w:lang w:val="en-GB"/>
        </w:rPr>
      </w:pPr>
    </w:p>
    <w:p w14:paraId="755AB703" w14:textId="77777777" w:rsidR="00CE2C41" w:rsidRPr="00DA3BEE" w:rsidRDefault="008F7CBC">
      <w:pPr>
        <w:pStyle w:val="ListParagraph"/>
        <w:numPr>
          <w:ilvl w:val="0"/>
          <w:numId w:val="39"/>
        </w:numPr>
        <w:tabs>
          <w:tab w:val="left" w:pos="1516"/>
        </w:tabs>
        <w:ind w:left="1516" w:hanging="719"/>
        <w:rPr>
          <w:sz w:val="20"/>
          <w:lang w:val="en-GB"/>
        </w:rPr>
      </w:pPr>
      <w:r w:rsidRPr="00DA3BEE">
        <w:rPr>
          <w:sz w:val="20"/>
          <w:lang w:val="en-GB"/>
        </w:rPr>
        <w:t>protecting</w:t>
      </w:r>
      <w:r w:rsidRPr="00DA3BEE">
        <w:rPr>
          <w:spacing w:val="-8"/>
          <w:sz w:val="20"/>
          <w:lang w:val="en-GB"/>
        </w:rPr>
        <w:t xml:space="preserve"> </w:t>
      </w:r>
      <w:r w:rsidRPr="00DA3BEE">
        <w:rPr>
          <w:sz w:val="20"/>
          <w:lang w:val="en-GB"/>
        </w:rPr>
        <w:t>children</w:t>
      </w:r>
      <w:r w:rsidRPr="00DA3BEE">
        <w:rPr>
          <w:spacing w:val="-7"/>
          <w:sz w:val="20"/>
          <w:lang w:val="en-GB"/>
        </w:rPr>
        <w:t xml:space="preserve"> </w:t>
      </w:r>
      <w:r w:rsidRPr="00DA3BEE">
        <w:rPr>
          <w:sz w:val="20"/>
          <w:lang w:val="en-GB"/>
        </w:rPr>
        <w:t>from</w:t>
      </w:r>
      <w:r w:rsidRPr="00DA3BEE">
        <w:rPr>
          <w:spacing w:val="-7"/>
          <w:sz w:val="20"/>
          <w:lang w:val="en-GB"/>
        </w:rPr>
        <w:t xml:space="preserve"> </w:t>
      </w:r>
      <w:r w:rsidRPr="00DA3BEE">
        <w:rPr>
          <w:spacing w:val="-2"/>
          <w:sz w:val="20"/>
          <w:lang w:val="en-GB"/>
        </w:rPr>
        <w:t>maltreatment;</w:t>
      </w:r>
    </w:p>
    <w:p w14:paraId="342BD75D" w14:textId="77777777" w:rsidR="00CE2C41" w:rsidRPr="00DA3BEE" w:rsidRDefault="008F7CBC">
      <w:pPr>
        <w:pStyle w:val="ListParagraph"/>
        <w:numPr>
          <w:ilvl w:val="0"/>
          <w:numId w:val="39"/>
        </w:numPr>
        <w:tabs>
          <w:tab w:val="left" w:pos="1516"/>
        </w:tabs>
        <w:spacing w:before="34"/>
        <w:ind w:left="1516" w:hanging="719"/>
        <w:rPr>
          <w:sz w:val="20"/>
          <w:lang w:val="en-GB"/>
        </w:rPr>
      </w:pPr>
      <w:r w:rsidRPr="00DA3BEE">
        <w:rPr>
          <w:sz w:val="20"/>
          <w:lang w:val="en-GB"/>
        </w:rPr>
        <w:t>preventing</w:t>
      </w:r>
      <w:r w:rsidRPr="00DA3BEE">
        <w:rPr>
          <w:spacing w:val="-9"/>
          <w:sz w:val="20"/>
          <w:lang w:val="en-GB"/>
        </w:rPr>
        <w:t xml:space="preserve"> </w:t>
      </w:r>
      <w:r w:rsidRPr="00DA3BEE">
        <w:rPr>
          <w:sz w:val="20"/>
          <w:lang w:val="en-GB"/>
        </w:rPr>
        <w:t>impairment</w:t>
      </w:r>
      <w:r w:rsidRPr="00DA3BEE">
        <w:rPr>
          <w:spacing w:val="-6"/>
          <w:sz w:val="20"/>
          <w:lang w:val="en-GB"/>
        </w:rPr>
        <w:t xml:space="preserve"> </w:t>
      </w:r>
      <w:r w:rsidRPr="00DA3BEE">
        <w:rPr>
          <w:sz w:val="20"/>
          <w:lang w:val="en-GB"/>
        </w:rPr>
        <w:t>of</w:t>
      </w:r>
      <w:r w:rsidRPr="00DA3BEE">
        <w:rPr>
          <w:spacing w:val="-6"/>
          <w:sz w:val="20"/>
          <w:lang w:val="en-GB"/>
        </w:rPr>
        <w:t xml:space="preserve"> </w:t>
      </w:r>
      <w:r w:rsidRPr="00DA3BEE">
        <w:rPr>
          <w:sz w:val="20"/>
          <w:lang w:val="en-GB"/>
        </w:rPr>
        <w:t>children's</w:t>
      </w:r>
      <w:r w:rsidRPr="00DA3BEE">
        <w:rPr>
          <w:spacing w:val="-7"/>
          <w:sz w:val="20"/>
          <w:lang w:val="en-GB"/>
        </w:rPr>
        <w:t xml:space="preserve"> </w:t>
      </w:r>
      <w:r w:rsidRPr="00DA3BEE">
        <w:rPr>
          <w:sz w:val="20"/>
          <w:lang w:val="en-GB"/>
        </w:rPr>
        <w:t>mental</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physical</w:t>
      </w:r>
      <w:r w:rsidRPr="00DA3BEE">
        <w:rPr>
          <w:spacing w:val="-7"/>
          <w:sz w:val="20"/>
          <w:lang w:val="en-GB"/>
        </w:rPr>
        <w:t xml:space="preserve"> </w:t>
      </w:r>
      <w:r w:rsidRPr="00DA3BEE">
        <w:rPr>
          <w:sz w:val="20"/>
          <w:lang w:val="en-GB"/>
        </w:rPr>
        <w:t>health</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pacing w:val="-2"/>
          <w:sz w:val="20"/>
          <w:lang w:val="en-GB"/>
        </w:rPr>
        <w:t>development;</w:t>
      </w:r>
    </w:p>
    <w:p w14:paraId="10F1EC92" w14:textId="77777777" w:rsidR="00CE2C41" w:rsidRPr="00DA3BEE" w:rsidRDefault="008F7CBC">
      <w:pPr>
        <w:pStyle w:val="ListParagraph"/>
        <w:numPr>
          <w:ilvl w:val="0"/>
          <w:numId w:val="39"/>
        </w:numPr>
        <w:tabs>
          <w:tab w:val="left" w:pos="1516"/>
        </w:tabs>
        <w:spacing w:before="33" w:line="271" w:lineRule="auto"/>
        <w:ind w:right="932" w:firstLine="0"/>
        <w:rPr>
          <w:sz w:val="20"/>
          <w:lang w:val="en-GB"/>
        </w:rPr>
      </w:pPr>
      <w:r w:rsidRPr="00DA3BEE">
        <w:rPr>
          <w:sz w:val="20"/>
          <w:lang w:val="en-GB"/>
        </w:rPr>
        <w:t>ensuring</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grow</w:t>
      </w:r>
      <w:r w:rsidRPr="00DA3BEE">
        <w:rPr>
          <w:spacing w:val="-4"/>
          <w:sz w:val="20"/>
          <w:lang w:val="en-GB"/>
        </w:rPr>
        <w:t xml:space="preserve"> </w:t>
      </w:r>
      <w:r w:rsidRPr="00DA3BEE">
        <w:rPr>
          <w:sz w:val="20"/>
          <w:lang w:val="en-GB"/>
        </w:rPr>
        <w:t>up</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circumstances</w:t>
      </w:r>
      <w:r w:rsidRPr="00DA3BEE">
        <w:rPr>
          <w:spacing w:val="-4"/>
          <w:sz w:val="20"/>
          <w:lang w:val="en-GB"/>
        </w:rPr>
        <w:t xml:space="preserve"> </w:t>
      </w:r>
      <w:r w:rsidRPr="00DA3BEE">
        <w:rPr>
          <w:sz w:val="20"/>
          <w:lang w:val="en-GB"/>
        </w:rPr>
        <w:t>consistent</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provision</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safe</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effective care; and</w:t>
      </w:r>
    </w:p>
    <w:p w14:paraId="2C0D5217" w14:textId="77777777" w:rsidR="00CE2C41" w:rsidRPr="00DA3BEE" w:rsidRDefault="008F7CBC">
      <w:pPr>
        <w:pStyle w:val="ListParagraph"/>
        <w:numPr>
          <w:ilvl w:val="0"/>
          <w:numId w:val="39"/>
        </w:numPr>
        <w:tabs>
          <w:tab w:val="left" w:pos="1516"/>
        </w:tabs>
        <w:spacing w:before="6"/>
        <w:ind w:left="1516" w:hanging="719"/>
        <w:rPr>
          <w:sz w:val="20"/>
          <w:lang w:val="en-GB"/>
        </w:rPr>
      </w:pPr>
      <w:r w:rsidRPr="00DA3BEE">
        <w:rPr>
          <w:sz w:val="20"/>
          <w:lang w:val="en-GB"/>
        </w:rPr>
        <w:t>taking</w:t>
      </w:r>
      <w:r w:rsidRPr="00DA3BEE">
        <w:rPr>
          <w:spacing w:val="-7"/>
          <w:sz w:val="20"/>
          <w:lang w:val="en-GB"/>
        </w:rPr>
        <w:t xml:space="preserve"> </w:t>
      </w:r>
      <w:r w:rsidRPr="00DA3BEE">
        <w:rPr>
          <w:sz w:val="20"/>
          <w:lang w:val="en-GB"/>
        </w:rPr>
        <w:t>action</w:t>
      </w:r>
      <w:r w:rsidRPr="00DA3BEE">
        <w:rPr>
          <w:spacing w:val="-4"/>
          <w:sz w:val="20"/>
          <w:lang w:val="en-GB"/>
        </w:rPr>
        <w:t xml:space="preserve"> </w:t>
      </w:r>
      <w:r w:rsidRPr="00DA3BEE">
        <w:rPr>
          <w:sz w:val="20"/>
          <w:lang w:val="en-GB"/>
        </w:rPr>
        <w:t>to</w:t>
      </w:r>
      <w:r w:rsidRPr="00DA3BEE">
        <w:rPr>
          <w:spacing w:val="-5"/>
          <w:sz w:val="20"/>
          <w:lang w:val="en-GB"/>
        </w:rPr>
        <w:t xml:space="preserve"> </w:t>
      </w:r>
      <w:r w:rsidRPr="00DA3BEE">
        <w:rPr>
          <w:sz w:val="20"/>
          <w:lang w:val="en-GB"/>
        </w:rPr>
        <w:t>enable</w:t>
      </w:r>
      <w:r w:rsidRPr="00DA3BEE">
        <w:rPr>
          <w:spacing w:val="-4"/>
          <w:sz w:val="20"/>
          <w:lang w:val="en-GB"/>
        </w:rPr>
        <w:t xml:space="preserve"> </w:t>
      </w:r>
      <w:r w:rsidRPr="00DA3BEE">
        <w:rPr>
          <w:sz w:val="20"/>
          <w:lang w:val="en-GB"/>
        </w:rPr>
        <w:t>all</w:t>
      </w:r>
      <w:r w:rsidRPr="00DA3BEE">
        <w:rPr>
          <w:spacing w:val="-4"/>
          <w:sz w:val="20"/>
          <w:lang w:val="en-GB"/>
        </w:rPr>
        <w:t xml:space="preserve"> </w:t>
      </w:r>
      <w:r w:rsidRPr="00DA3BEE">
        <w:rPr>
          <w:sz w:val="20"/>
          <w:lang w:val="en-GB"/>
        </w:rPr>
        <w:t>children</w:t>
      </w:r>
      <w:r w:rsidRPr="00DA3BEE">
        <w:rPr>
          <w:spacing w:val="-5"/>
          <w:sz w:val="20"/>
          <w:lang w:val="en-GB"/>
        </w:rPr>
        <w:t xml:space="preserve"> </w:t>
      </w:r>
      <w:r w:rsidRPr="00DA3BEE">
        <w:rPr>
          <w:sz w:val="20"/>
          <w:lang w:val="en-GB"/>
        </w:rPr>
        <w:t>to</w:t>
      </w:r>
      <w:r w:rsidRPr="00DA3BEE">
        <w:rPr>
          <w:spacing w:val="-4"/>
          <w:sz w:val="20"/>
          <w:lang w:val="en-GB"/>
        </w:rPr>
        <w:t xml:space="preserve"> </w:t>
      </w:r>
      <w:r w:rsidRPr="00DA3BEE">
        <w:rPr>
          <w:sz w:val="20"/>
          <w:lang w:val="en-GB"/>
        </w:rPr>
        <w:t>have</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best</w:t>
      </w:r>
      <w:r w:rsidRPr="00DA3BEE">
        <w:rPr>
          <w:spacing w:val="-4"/>
          <w:sz w:val="20"/>
          <w:lang w:val="en-GB"/>
        </w:rPr>
        <w:t xml:space="preserve"> </w:t>
      </w:r>
      <w:r w:rsidRPr="00DA3BEE">
        <w:rPr>
          <w:spacing w:val="-2"/>
          <w:sz w:val="20"/>
          <w:lang w:val="en-GB"/>
        </w:rPr>
        <w:t>outcomes.</w:t>
      </w:r>
    </w:p>
    <w:p w14:paraId="161306E9" w14:textId="77777777" w:rsidR="00CE2C41" w:rsidRPr="00DA3BEE" w:rsidRDefault="00CE2C41">
      <w:pPr>
        <w:pStyle w:val="BodyText"/>
        <w:spacing w:before="1"/>
        <w:rPr>
          <w:lang w:val="en-GB"/>
        </w:rPr>
      </w:pPr>
    </w:p>
    <w:p w14:paraId="72FCE837" w14:textId="77777777" w:rsidR="00CE2C41" w:rsidRPr="00DA3BEE" w:rsidRDefault="008F7CBC">
      <w:pPr>
        <w:pStyle w:val="BodyText"/>
        <w:spacing w:line="278" w:lineRule="auto"/>
        <w:ind w:left="797" w:right="569"/>
        <w:rPr>
          <w:lang w:val="en-GB"/>
        </w:rPr>
      </w:pPr>
      <w:r w:rsidRPr="00DA3BEE">
        <w:rPr>
          <w:b/>
          <w:lang w:val="en-GB"/>
        </w:rPr>
        <w:t>Child</w:t>
      </w:r>
      <w:r w:rsidRPr="00DA3BEE">
        <w:rPr>
          <w:b/>
          <w:spacing w:val="-3"/>
          <w:lang w:val="en-GB"/>
        </w:rPr>
        <w:t xml:space="preserve"> </w:t>
      </w:r>
      <w:r w:rsidRPr="00DA3BEE">
        <w:rPr>
          <w:b/>
          <w:lang w:val="en-GB"/>
        </w:rPr>
        <w:t>Protection</w:t>
      </w:r>
      <w:r w:rsidRPr="00DA3BEE">
        <w:rPr>
          <w:b/>
          <w:spacing w:val="-3"/>
          <w:lang w:val="en-GB"/>
        </w:rPr>
        <w:t xml:space="preserve"> </w:t>
      </w:r>
      <w:r w:rsidRPr="00DA3BEE">
        <w:rPr>
          <w:lang w:val="en-GB"/>
        </w:rPr>
        <w:t>is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part</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safeguarding</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promoting</w:t>
      </w:r>
      <w:r w:rsidRPr="00DA3BEE">
        <w:rPr>
          <w:spacing w:val="-3"/>
          <w:lang w:val="en-GB"/>
        </w:rPr>
        <w:t xml:space="preserve"> </w:t>
      </w:r>
      <w:r w:rsidRPr="00DA3BEE">
        <w:rPr>
          <w:lang w:val="en-GB"/>
        </w:rPr>
        <w:t>welfare.</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refers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activity</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undertaken</w:t>
      </w:r>
      <w:r w:rsidRPr="00DA3BEE">
        <w:rPr>
          <w:spacing w:val="-3"/>
          <w:lang w:val="en-GB"/>
        </w:rPr>
        <w:t xml:space="preserve"> </w:t>
      </w:r>
      <w:r w:rsidRPr="00DA3BEE">
        <w:rPr>
          <w:lang w:val="en-GB"/>
        </w:rPr>
        <w:t>to protect specific children who are suffering, or are likely to suffer, significant harm.</w:t>
      </w:r>
    </w:p>
    <w:p w14:paraId="6B65826F" w14:textId="77777777" w:rsidR="00CE2C41" w:rsidRPr="00DA3BEE" w:rsidRDefault="008F7CBC">
      <w:pPr>
        <w:pStyle w:val="BodyText"/>
        <w:spacing w:before="196" w:line="278" w:lineRule="auto"/>
        <w:ind w:left="797" w:right="569"/>
        <w:rPr>
          <w:lang w:val="en-GB"/>
        </w:rPr>
      </w:pPr>
      <w:r w:rsidRPr="00DA3BEE">
        <w:rPr>
          <w:b/>
          <w:lang w:val="en-GB"/>
        </w:rPr>
        <w:t>Staff</w:t>
      </w:r>
      <w:r w:rsidRPr="00DA3BEE">
        <w:rPr>
          <w:b/>
          <w:spacing w:val="-3"/>
          <w:lang w:val="en-GB"/>
        </w:rPr>
        <w:t xml:space="preserve"> </w:t>
      </w:r>
      <w:r w:rsidRPr="00DA3BEE">
        <w:rPr>
          <w:lang w:val="en-GB"/>
        </w:rPr>
        <w:t>refers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those</w:t>
      </w:r>
      <w:r w:rsidRPr="00DA3BEE">
        <w:rPr>
          <w:spacing w:val="-3"/>
          <w:lang w:val="en-GB"/>
        </w:rPr>
        <w:t xml:space="preserve"> </w:t>
      </w:r>
      <w:r w:rsidRPr="00DA3BEE">
        <w:rPr>
          <w:lang w:val="en-GB"/>
        </w:rPr>
        <w:t>working</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behalf</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full</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part</w:t>
      </w:r>
      <w:r w:rsidRPr="00DA3BEE">
        <w:rPr>
          <w:spacing w:val="-3"/>
          <w:lang w:val="en-GB"/>
        </w:rPr>
        <w:t xml:space="preserve"> </w:t>
      </w:r>
      <w:r w:rsidRPr="00DA3BEE">
        <w:rPr>
          <w:lang w:val="en-GB"/>
        </w:rPr>
        <w:t>time,</w:t>
      </w:r>
      <w:r w:rsidRPr="00DA3BEE">
        <w:rPr>
          <w:spacing w:val="-3"/>
          <w:lang w:val="en-GB"/>
        </w:rPr>
        <w:t xml:space="preserve"> </w:t>
      </w:r>
      <w:r w:rsidRPr="00DA3BEE">
        <w:rPr>
          <w:lang w:val="en-GB"/>
        </w:rPr>
        <w:t>temporary</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permanent,</w:t>
      </w:r>
      <w:r w:rsidRPr="00DA3BEE">
        <w:rPr>
          <w:spacing w:val="-3"/>
          <w:lang w:val="en-GB"/>
        </w:rPr>
        <w:t xml:space="preserve"> </w:t>
      </w:r>
      <w:r w:rsidRPr="00DA3BEE">
        <w:rPr>
          <w:lang w:val="en-GB"/>
        </w:rPr>
        <w:t>in either a paid or voluntary capacity, including governors.</w:t>
      </w:r>
    </w:p>
    <w:p w14:paraId="3049D14A" w14:textId="77777777" w:rsidR="00CE2C41" w:rsidRPr="00DA3BEE" w:rsidRDefault="008F7CBC">
      <w:pPr>
        <w:pStyle w:val="BodyText"/>
        <w:spacing w:before="195"/>
        <w:ind w:left="797"/>
        <w:rPr>
          <w:lang w:val="en-GB"/>
        </w:rPr>
      </w:pPr>
      <w:r w:rsidRPr="00DA3BEE">
        <w:rPr>
          <w:b/>
          <w:lang w:val="en-GB"/>
        </w:rPr>
        <w:t>Child</w:t>
      </w:r>
      <w:r w:rsidRPr="00DA3BEE">
        <w:rPr>
          <w:b/>
          <w:spacing w:val="-7"/>
          <w:lang w:val="en-GB"/>
        </w:rPr>
        <w:t xml:space="preserve"> </w:t>
      </w:r>
      <w:r w:rsidRPr="00DA3BEE">
        <w:rPr>
          <w:lang w:val="en-GB"/>
        </w:rPr>
        <w:t>includes</w:t>
      </w:r>
      <w:r w:rsidRPr="00DA3BEE">
        <w:rPr>
          <w:spacing w:val="-5"/>
          <w:lang w:val="en-GB"/>
        </w:rPr>
        <w:t xml:space="preserve"> </w:t>
      </w:r>
      <w:r w:rsidRPr="00DA3BEE">
        <w:rPr>
          <w:lang w:val="en-GB"/>
        </w:rPr>
        <w:t>everyone</w:t>
      </w:r>
      <w:r w:rsidRPr="00DA3BEE">
        <w:rPr>
          <w:spacing w:val="-5"/>
          <w:lang w:val="en-GB"/>
        </w:rPr>
        <w:t xml:space="preserve"> </w:t>
      </w:r>
      <w:r w:rsidRPr="00DA3BEE">
        <w:rPr>
          <w:lang w:val="en-GB"/>
        </w:rPr>
        <w:t>under</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age</w:t>
      </w:r>
      <w:r w:rsidRPr="00DA3BEE">
        <w:rPr>
          <w:spacing w:val="-5"/>
          <w:lang w:val="en-GB"/>
        </w:rPr>
        <w:t xml:space="preserve"> </w:t>
      </w:r>
      <w:r w:rsidRPr="00DA3BEE">
        <w:rPr>
          <w:lang w:val="en-GB"/>
        </w:rPr>
        <w:t>of</w:t>
      </w:r>
      <w:r w:rsidRPr="00DA3BEE">
        <w:rPr>
          <w:spacing w:val="-4"/>
          <w:lang w:val="en-GB"/>
        </w:rPr>
        <w:t xml:space="preserve"> </w:t>
      </w:r>
      <w:r w:rsidRPr="00DA3BEE">
        <w:rPr>
          <w:spacing w:val="-5"/>
          <w:lang w:val="en-GB"/>
        </w:rPr>
        <w:t>18.</w:t>
      </w:r>
    </w:p>
    <w:p w14:paraId="1AEECC31" w14:textId="77777777" w:rsidR="00CE2C41" w:rsidRPr="00DA3BEE" w:rsidRDefault="00CE2C41">
      <w:pPr>
        <w:pStyle w:val="BodyText"/>
        <w:spacing w:before="3"/>
        <w:rPr>
          <w:lang w:val="en-GB"/>
        </w:rPr>
      </w:pPr>
    </w:p>
    <w:p w14:paraId="561C3224" w14:textId="77777777" w:rsidR="00CE2C41" w:rsidRPr="00DA3BEE" w:rsidRDefault="008F7CBC">
      <w:pPr>
        <w:pStyle w:val="BodyText"/>
        <w:spacing w:line="278" w:lineRule="auto"/>
        <w:ind w:left="797" w:right="569"/>
        <w:rPr>
          <w:lang w:val="en-GB"/>
        </w:rPr>
      </w:pPr>
      <w:r w:rsidRPr="00DA3BEE">
        <w:rPr>
          <w:b/>
          <w:lang w:val="en-GB"/>
        </w:rPr>
        <w:t>Parents</w:t>
      </w:r>
      <w:r w:rsidRPr="00DA3BEE">
        <w:rPr>
          <w:b/>
          <w:spacing w:val="-3"/>
          <w:lang w:val="en-GB"/>
        </w:rPr>
        <w:t xml:space="preserve"> </w:t>
      </w:r>
      <w:r w:rsidRPr="00DA3BEE">
        <w:rPr>
          <w:lang w:val="en-GB"/>
        </w:rPr>
        <w:t>refers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birth</w:t>
      </w:r>
      <w:r w:rsidRPr="00DA3BEE">
        <w:rPr>
          <w:spacing w:val="-3"/>
          <w:lang w:val="en-GB"/>
        </w:rPr>
        <w:t xml:space="preserve"> </w:t>
      </w:r>
      <w:r w:rsidRPr="00DA3BEE">
        <w:rPr>
          <w:lang w:val="en-GB"/>
        </w:rPr>
        <w:t>parents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other</w:t>
      </w:r>
      <w:r w:rsidRPr="00DA3BEE">
        <w:rPr>
          <w:spacing w:val="-3"/>
          <w:lang w:val="en-GB"/>
        </w:rPr>
        <w:t xml:space="preserve"> </w:t>
      </w:r>
      <w:r w:rsidRPr="00DA3BEE">
        <w:rPr>
          <w:lang w:val="en-GB"/>
        </w:rPr>
        <w:t>adults</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a</w:t>
      </w:r>
      <w:r w:rsidRPr="00DA3BEE">
        <w:rPr>
          <w:spacing w:val="-3"/>
          <w:lang w:val="en-GB"/>
        </w:rPr>
        <w:t xml:space="preserve"> </w:t>
      </w:r>
      <w:r w:rsidRPr="00DA3BEE">
        <w:rPr>
          <w:lang w:val="en-GB"/>
        </w:rPr>
        <w:t>parenting</w:t>
      </w:r>
      <w:r w:rsidRPr="00DA3BEE">
        <w:rPr>
          <w:spacing w:val="-3"/>
          <w:lang w:val="en-GB"/>
        </w:rPr>
        <w:t xml:space="preserve"> </w:t>
      </w:r>
      <w:r w:rsidRPr="00DA3BEE">
        <w:rPr>
          <w:lang w:val="en-GB"/>
        </w:rPr>
        <w:t>role,</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example</w:t>
      </w:r>
      <w:r w:rsidRPr="00DA3BEE">
        <w:rPr>
          <w:spacing w:val="-3"/>
          <w:lang w:val="en-GB"/>
        </w:rPr>
        <w:t xml:space="preserve"> </w:t>
      </w:r>
      <w:r w:rsidRPr="00DA3BEE">
        <w:rPr>
          <w:lang w:val="en-GB"/>
        </w:rPr>
        <w:t>step-parents,</w:t>
      </w:r>
      <w:r w:rsidRPr="00DA3BEE">
        <w:rPr>
          <w:spacing w:val="-3"/>
          <w:lang w:val="en-GB"/>
        </w:rPr>
        <w:t xml:space="preserve"> </w:t>
      </w:r>
      <w:r w:rsidRPr="00DA3BEE">
        <w:rPr>
          <w:lang w:val="en-GB"/>
        </w:rPr>
        <w:t>foster carers and adoptive parents and LA corporate parents.</w:t>
      </w:r>
    </w:p>
    <w:p w14:paraId="12BC6DB7" w14:textId="77777777" w:rsidR="00CE2C41" w:rsidRPr="00DA3BEE" w:rsidRDefault="008F7CBC">
      <w:pPr>
        <w:pStyle w:val="Heading2"/>
        <w:numPr>
          <w:ilvl w:val="0"/>
          <w:numId w:val="38"/>
        </w:numPr>
        <w:tabs>
          <w:tab w:val="left" w:pos="1501"/>
        </w:tabs>
        <w:spacing w:before="197"/>
        <w:ind w:left="1501" w:hanging="719"/>
        <w:rPr>
          <w:color w:val="006FBF"/>
          <w:sz w:val="32"/>
          <w:lang w:val="en-GB"/>
        </w:rPr>
      </w:pPr>
      <w:bookmarkStart w:id="6" w:name="1.​Introduction_"/>
      <w:bookmarkEnd w:id="6"/>
      <w:r w:rsidRPr="00DA3BEE">
        <w:rPr>
          <w:color w:val="006FBF"/>
          <w:spacing w:val="-2"/>
          <w:lang w:val="en-GB"/>
        </w:rPr>
        <w:t>Introduction</w:t>
      </w:r>
    </w:p>
    <w:p w14:paraId="61C9C8C4" w14:textId="77777777" w:rsidR="00CE2C41" w:rsidRPr="00DA3BEE" w:rsidRDefault="008F7CBC">
      <w:pPr>
        <w:pStyle w:val="Heading4"/>
        <w:spacing w:before="240"/>
        <w:rPr>
          <w:lang w:val="en-GB"/>
        </w:rPr>
      </w:pPr>
      <w:r w:rsidRPr="00DA3BEE">
        <w:rPr>
          <w:lang w:val="en-GB"/>
        </w:rPr>
        <w:t xml:space="preserve">Safeguarding legislation and </w:t>
      </w:r>
      <w:r w:rsidRPr="00DA3BEE">
        <w:rPr>
          <w:spacing w:val="-2"/>
          <w:lang w:val="en-GB"/>
        </w:rPr>
        <w:t>guidance</w:t>
      </w:r>
    </w:p>
    <w:p w14:paraId="1527E564" w14:textId="77777777" w:rsidR="00CE2C41" w:rsidRPr="00DA3BEE" w:rsidRDefault="008F7CBC">
      <w:pPr>
        <w:pStyle w:val="BodyText"/>
        <w:spacing w:before="244"/>
        <w:ind w:left="797"/>
        <w:rPr>
          <w:lang w:val="en-GB"/>
        </w:rPr>
      </w:pPr>
      <w:r w:rsidRPr="00DA3BEE">
        <w:rPr>
          <w:lang w:val="en-GB"/>
        </w:rPr>
        <w:t>The</w:t>
      </w:r>
      <w:r w:rsidRPr="00DA3BEE">
        <w:rPr>
          <w:spacing w:val="-7"/>
          <w:lang w:val="en-GB"/>
        </w:rPr>
        <w:t xml:space="preserve"> </w:t>
      </w:r>
      <w:r w:rsidRPr="00DA3BEE">
        <w:rPr>
          <w:lang w:val="en-GB"/>
        </w:rPr>
        <w:t>following</w:t>
      </w:r>
      <w:r w:rsidRPr="00DA3BEE">
        <w:rPr>
          <w:spacing w:val="-7"/>
          <w:lang w:val="en-GB"/>
        </w:rPr>
        <w:t xml:space="preserve"> </w:t>
      </w:r>
      <w:r w:rsidRPr="00DA3BEE">
        <w:rPr>
          <w:lang w:val="en-GB"/>
        </w:rPr>
        <w:t>safeguarding</w:t>
      </w:r>
      <w:r w:rsidRPr="00DA3BEE">
        <w:rPr>
          <w:spacing w:val="-6"/>
          <w:lang w:val="en-GB"/>
        </w:rPr>
        <w:t xml:space="preserve"> </w:t>
      </w:r>
      <w:r w:rsidRPr="00DA3BEE">
        <w:rPr>
          <w:lang w:val="en-GB"/>
        </w:rPr>
        <w:t>legislation</w:t>
      </w:r>
      <w:r w:rsidRPr="00DA3BEE">
        <w:rPr>
          <w:spacing w:val="-7"/>
          <w:lang w:val="en-GB"/>
        </w:rPr>
        <w:t xml:space="preserve"> </w:t>
      </w:r>
      <w:r w:rsidRPr="00DA3BEE">
        <w:rPr>
          <w:lang w:val="en-GB"/>
        </w:rPr>
        <w:t>and</w:t>
      </w:r>
      <w:r w:rsidRPr="00DA3BEE">
        <w:rPr>
          <w:spacing w:val="-6"/>
          <w:lang w:val="en-GB"/>
        </w:rPr>
        <w:t xml:space="preserve"> </w:t>
      </w:r>
      <w:r w:rsidRPr="00DA3BEE">
        <w:rPr>
          <w:lang w:val="en-GB"/>
        </w:rPr>
        <w:t>guidance</w:t>
      </w:r>
      <w:r w:rsidRPr="00DA3BEE">
        <w:rPr>
          <w:spacing w:val="-7"/>
          <w:lang w:val="en-GB"/>
        </w:rPr>
        <w:t xml:space="preserve"> </w:t>
      </w:r>
      <w:r w:rsidRPr="00DA3BEE">
        <w:rPr>
          <w:lang w:val="en-GB"/>
        </w:rPr>
        <w:t>has</w:t>
      </w:r>
      <w:r w:rsidRPr="00DA3BEE">
        <w:rPr>
          <w:spacing w:val="-7"/>
          <w:lang w:val="en-GB"/>
        </w:rPr>
        <w:t xml:space="preserve"> </w:t>
      </w:r>
      <w:r w:rsidRPr="00DA3BEE">
        <w:rPr>
          <w:lang w:val="en-GB"/>
        </w:rPr>
        <w:t>been</w:t>
      </w:r>
      <w:r w:rsidRPr="00DA3BEE">
        <w:rPr>
          <w:spacing w:val="-6"/>
          <w:lang w:val="en-GB"/>
        </w:rPr>
        <w:t xml:space="preserve"> </w:t>
      </w:r>
      <w:r w:rsidRPr="00DA3BEE">
        <w:rPr>
          <w:lang w:val="en-GB"/>
        </w:rPr>
        <w:t>considered</w:t>
      </w:r>
      <w:r w:rsidRPr="00DA3BEE">
        <w:rPr>
          <w:spacing w:val="-7"/>
          <w:lang w:val="en-GB"/>
        </w:rPr>
        <w:t xml:space="preserve"> </w:t>
      </w:r>
      <w:r w:rsidRPr="00DA3BEE">
        <w:rPr>
          <w:lang w:val="en-GB"/>
        </w:rPr>
        <w:t>when</w:t>
      </w:r>
      <w:r w:rsidRPr="00DA3BEE">
        <w:rPr>
          <w:spacing w:val="-6"/>
          <w:lang w:val="en-GB"/>
        </w:rPr>
        <w:t xml:space="preserve"> </w:t>
      </w:r>
      <w:r w:rsidRPr="00DA3BEE">
        <w:rPr>
          <w:lang w:val="en-GB"/>
        </w:rPr>
        <w:t>drafting</w:t>
      </w:r>
      <w:r w:rsidRPr="00DA3BEE">
        <w:rPr>
          <w:spacing w:val="-7"/>
          <w:lang w:val="en-GB"/>
        </w:rPr>
        <w:t xml:space="preserve"> </w:t>
      </w:r>
      <w:r w:rsidRPr="00DA3BEE">
        <w:rPr>
          <w:lang w:val="en-GB"/>
        </w:rPr>
        <w:t>this</w:t>
      </w:r>
      <w:r w:rsidRPr="00DA3BEE">
        <w:rPr>
          <w:spacing w:val="-6"/>
          <w:lang w:val="en-GB"/>
        </w:rPr>
        <w:t xml:space="preserve"> </w:t>
      </w:r>
      <w:r w:rsidRPr="00DA3BEE">
        <w:rPr>
          <w:spacing w:val="-2"/>
          <w:lang w:val="en-GB"/>
        </w:rPr>
        <w:t>policy:</w:t>
      </w:r>
    </w:p>
    <w:p w14:paraId="3697ED2B" w14:textId="77777777" w:rsidR="00CE2C41" w:rsidRPr="00DA3BEE" w:rsidRDefault="00CE2C41">
      <w:pPr>
        <w:pStyle w:val="BodyText"/>
        <w:spacing w:before="2"/>
        <w:rPr>
          <w:lang w:val="en-GB"/>
        </w:rPr>
      </w:pPr>
    </w:p>
    <w:p w14:paraId="7D725B2A" w14:textId="77777777" w:rsidR="00CE2C41" w:rsidRPr="00DA3BEE" w:rsidRDefault="008F7CBC">
      <w:pPr>
        <w:pStyle w:val="ListParagraph"/>
        <w:numPr>
          <w:ilvl w:val="1"/>
          <w:numId w:val="38"/>
        </w:numPr>
        <w:tabs>
          <w:tab w:val="left" w:pos="1516"/>
        </w:tabs>
        <w:ind w:left="1516" w:hanging="719"/>
        <w:rPr>
          <w:sz w:val="20"/>
          <w:lang w:val="en-GB"/>
        </w:rPr>
      </w:pPr>
      <w:r w:rsidRPr="00DA3BEE">
        <w:rPr>
          <w:sz w:val="20"/>
          <w:lang w:val="en-GB"/>
        </w:rPr>
        <w:t>Section</w:t>
      </w:r>
      <w:r w:rsidRPr="00DA3BEE">
        <w:rPr>
          <w:spacing w:val="-6"/>
          <w:sz w:val="20"/>
          <w:lang w:val="en-GB"/>
        </w:rPr>
        <w:t xml:space="preserve"> </w:t>
      </w:r>
      <w:r w:rsidRPr="00DA3BEE">
        <w:rPr>
          <w:sz w:val="20"/>
          <w:lang w:val="en-GB"/>
        </w:rPr>
        <w:t>175</w:t>
      </w:r>
      <w:r w:rsidRPr="00DA3BEE">
        <w:rPr>
          <w:spacing w:val="-5"/>
          <w:sz w:val="20"/>
          <w:lang w:val="en-GB"/>
        </w:rPr>
        <w:t xml:space="preserve"> </w:t>
      </w:r>
      <w:r w:rsidRPr="00DA3BEE">
        <w:rPr>
          <w:sz w:val="20"/>
          <w:lang w:val="en-GB"/>
        </w:rPr>
        <w:t>of</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Education</w:t>
      </w:r>
      <w:r w:rsidRPr="00DA3BEE">
        <w:rPr>
          <w:spacing w:val="-6"/>
          <w:sz w:val="20"/>
          <w:lang w:val="en-GB"/>
        </w:rPr>
        <w:t xml:space="preserve"> </w:t>
      </w:r>
      <w:r w:rsidRPr="00DA3BEE">
        <w:rPr>
          <w:sz w:val="20"/>
          <w:lang w:val="en-GB"/>
        </w:rPr>
        <w:t>Act</w:t>
      </w:r>
      <w:r w:rsidRPr="00DA3BEE">
        <w:rPr>
          <w:spacing w:val="-5"/>
          <w:sz w:val="20"/>
          <w:lang w:val="en-GB"/>
        </w:rPr>
        <w:t xml:space="preserve"> </w:t>
      </w:r>
      <w:r w:rsidRPr="00DA3BEE">
        <w:rPr>
          <w:sz w:val="20"/>
          <w:lang w:val="en-GB"/>
        </w:rPr>
        <w:t>2002</w:t>
      </w:r>
      <w:r w:rsidRPr="00DA3BEE">
        <w:rPr>
          <w:spacing w:val="-6"/>
          <w:sz w:val="20"/>
          <w:lang w:val="en-GB"/>
        </w:rPr>
        <w:t xml:space="preserve"> </w:t>
      </w:r>
      <w:r w:rsidRPr="00DA3BEE">
        <w:rPr>
          <w:sz w:val="20"/>
          <w:lang w:val="en-GB"/>
        </w:rPr>
        <w:t>(maintained</w:t>
      </w:r>
      <w:r w:rsidRPr="00DA3BEE">
        <w:rPr>
          <w:spacing w:val="-5"/>
          <w:sz w:val="20"/>
          <w:lang w:val="en-GB"/>
        </w:rPr>
        <w:t xml:space="preserve"> </w:t>
      </w:r>
      <w:r w:rsidRPr="00DA3BEE">
        <w:rPr>
          <w:sz w:val="20"/>
          <w:lang w:val="en-GB"/>
        </w:rPr>
        <w:t>schools</w:t>
      </w:r>
      <w:r w:rsidRPr="00DA3BEE">
        <w:rPr>
          <w:spacing w:val="-5"/>
          <w:sz w:val="20"/>
          <w:lang w:val="en-GB"/>
        </w:rPr>
        <w:t xml:space="preserve"> </w:t>
      </w:r>
      <w:r w:rsidRPr="00DA3BEE">
        <w:rPr>
          <w:spacing w:val="-2"/>
          <w:sz w:val="20"/>
          <w:lang w:val="en-GB"/>
        </w:rPr>
        <w:t>only)</w:t>
      </w:r>
    </w:p>
    <w:p w14:paraId="27206494" w14:textId="77777777" w:rsidR="00CE2C41" w:rsidRPr="00DA3BEE" w:rsidRDefault="008F7CBC">
      <w:pPr>
        <w:pStyle w:val="ListParagraph"/>
        <w:numPr>
          <w:ilvl w:val="1"/>
          <w:numId w:val="38"/>
        </w:numPr>
        <w:tabs>
          <w:tab w:val="left" w:pos="1516"/>
        </w:tabs>
        <w:spacing w:before="33"/>
        <w:ind w:left="1516" w:hanging="719"/>
        <w:rPr>
          <w:sz w:val="20"/>
          <w:lang w:val="en-GB"/>
        </w:rPr>
      </w:pPr>
      <w:r w:rsidRPr="00DA3BEE">
        <w:rPr>
          <w:sz w:val="20"/>
          <w:lang w:val="en-GB"/>
        </w:rPr>
        <w:t>Section</w:t>
      </w:r>
      <w:r w:rsidRPr="00DA3BEE">
        <w:rPr>
          <w:spacing w:val="-7"/>
          <w:sz w:val="20"/>
          <w:lang w:val="en-GB"/>
        </w:rPr>
        <w:t xml:space="preserve"> </w:t>
      </w:r>
      <w:r w:rsidRPr="00DA3BEE">
        <w:rPr>
          <w:sz w:val="20"/>
          <w:lang w:val="en-GB"/>
        </w:rPr>
        <w:t>157</w:t>
      </w:r>
      <w:r w:rsidRPr="00DA3BEE">
        <w:rPr>
          <w:spacing w:val="-7"/>
          <w:sz w:val="20"/>
          <w:lang w:val="en-GB"/>
        </w:rPr>
        <w:t xml:space="preserve"> </w:t>
      </w:r>
      <w:r w:rsidRPr="00DA3BEE">
        <w:rPr>
          <w:sz w:val="20"/>
          <w:lang w:val="en-GB"/>
        </w:rPr>
        <w:t>of</w:t>
      </w:r>
      <w:r w:rsidRPr="00DA3BEE">
        <w:rPr>
          <w:spacing w:val="-7"/>
          <w:sz w:val="20"/>
          <w:lang w:val="en-GB"/>
        </w:rPr>
        <w:t xml:space="preserve"> </w:t>
      </w:r>
      <w:r w:rsidRPr="00DA3BEE">
        <w:rPr>
          <w:sz w:val="20"/>
          <w:lang w:val="en-GB"/>
        </w:rPr>
        <w:t>the</w:t>
      </w:r>
      <w:r w:rsidRPr="00DA3BEE">
        <w:rPr>
          <w:spacing w:val="-7"/>
          <w:sz w:val="20"/>
          <w:lang w:val="en-GB"/>
        </w:rPr>
        <w:t xml:space="preserve"> </w:t>
      </w:r>
      <w:r w:rsidRPr="00DA3BEE">
        <w:rPr>
          <w:sz w:val="20"/>
          <w:lang w:val="en-GB"/>
        </w:rPr>
        <w:t>Education</w:t>
      </w:r>
      <w:r w:rsidRPr="00DA3BEE">
        <w:rPr>
          <w:spacing w:val="-7"/>
          <w:sz w:val="20"/>
          <w:lang w:val="en-GB"/>
        </w:rPr>
        <w:t xml:space="preserve"> </w:t>
      </w:r>
      <w:r w:rsidRPr="00DA3BEE">
        <w:rPr>
          <w:sz w:val="20"/>
          <w:lang w:val="en-GB"/>
        </w:rPr>
        <w:t>Act</w:t>
      </w:r>
      <w:r w:rsidRPr="00DA3BEE">
        <w:rPr>
          <w:spacing w:val="-7"/>
          <w:sz w:val="20"/>
          <w:lang w:val="en-GB"/>
        </w:rPr>
        <w:t xml:space="preserve"> </w:t>
      </w:r>
      <w:r w:rsidRPr="00DA3BEE">
        <w:rPr>
          <w:sz w:val="20"/>
          <w:lang w:val="en-GB"/>
        </w:rPr>
        <w:t>2002</w:t>
      </w:r>
      <w:r w:rsidRPr="00DA3BEE">
        <w:rPr>
          <w:spacing w:val="-7"/>
          <w:sz w:val="20"/>
          <w:lang w:val="en-GB"/>
        </w:rPr>
        <w:t xml:space="preserve"> </w:t>
      </w:r>
      <w:r w:rsidRPr="00DA3BEE">
        <w:rPr>
          <w:sz w:val="20"/>
          <w:lang w:val="en-GB"/>
        </w:rPr>
        <w:t>(Independent</w:t>
      </w:r>
      <w:r w:rsidRPr="00DA3BEE">
        <w:rPr>
          <w:spacing w:val="-7"/>
          <w:sz w:val="20"/>
          <w:lang w:val="en-GB"/>
        </w:rPr>
        <w:t xml:space="preserve"> </w:t>
      </w:r>
      <w:r w:rsidRPr="00DA3BEE">
        <w:rPr>
          <w:sz w:val="20"/>
          <w:lang w:val="en-GB"/>
        </w:rPr>
        <w:t>schools</w:t>
      </w:r>
      <w:r w:rsidRPr="00DA3BEE">
        <w:rPr>
          <w:spacing w:val="-7"/>
          <w:sz w:val="20"/>
          <w:lang w:val="en-GB"/>
        </w:rPr>
        <w:t xml:space="preserve"> </w:t>
      </w:r>
      <w:r w:rsidRPr="00DA3BEE">
        <w:rPr>
          <w:sz w:val="20"/>
          <w:lang w:val="en-GB"/>
        </w:rPr>
        <w:t>only,</w:t>
      </w:r>
      <w:r w:rsidRPr="00DA3BEE">
        <w:rPr>
          <w:spacing w:val="-7"/>
          <w:sz w:val="20"/>
          <w:lang w:val="en-GB"/>
        </w:rPr>
        <w:t xml:space="preserve"> </w:t>
      </w:r>
      <w:r w:rsidRPr="00DA3BEE">
        <w:rPr>
          <w:sz w:val="20"/>
          <w:lang w:val="en-GB"/>
        </w:rPr>
        <w:t>including</w:t>
      </w:r>
      <w:r w:rsidRPr="00DA3BEE">
        <w:rPr>
          <w:spacing w:val="-7"/>
          <w:sz w:val="20"/>
          <w:lang w:val="en-GB"/>
        </w:rPr>
        <w:t xml:space="preserve"> </w:t>
      </w:r>
      <w:r w:rsidRPr="00DA3BEE">
        <w:rPr>
          <w:sz w:val="20"/>
          <w:lang w:val="en-GB"/>
        </w:rPr>
        <w:t>academies</w:t>
      </w:r>
      <w:r w:rsidRPr="00DA3BEE">
        <w:rPr>
          <w:spacing w:val="-7"/>
          <w:sz w:val="20"/>
          <w:lang w:val="en-GB"/>
        </w:rPr>
        <w:t xml:space="preserve"> </w:t>
      </w:r>
      <w:r w:rsidRPr="00DA3BEE">
        <w:rPr>
          <w:sz w:val="20"/>
          <w:lang w:val="en-GB"/>
        </w:rPr>
        <w:t>and</w:t>
      </w:r>
      <w:r w:rsidRPr="00DA3BEE">
        <w:rPr>
          <w:spacing w:val="-6"/>
          <w:sz w:val="20"/>
          <w:lang w:val="en-GB"/>
        </w:rPr>
        <w:t xml:space="preserve"> </w:t>
      </w:r>
      <w:r w:rsidRPr="00DA3BEE">
        <w:rPr>
          <w:spacing w:val="-2"/>
          <w:sz w:val="20"/>
          <w:lang w:val="en-GB"/>
        </w:rPr>
        <w:t>CTCs)</w:t>
      </w:r>
    </w:p>
    <w:p w14:paraId="20BF413B" w14:textId="77777777" w:rsidR="00CE2C41" w:rsidRPr="00DA3BEE" w:rsidRDefault="008F7CBC">
      <w:pPr>
        <w:pStyle w:val="ListParagraph"/>
        <w:numPr>
          <w:ilvl w:val="1"/>
          <w:numId w:val="38"/>
        </w:numPr>
        <w:tabs>
          <w:tab w:val="left" w:pos="1517"/>
        </w:tabs>
        <w:spacing w:before="33" w:line="271" w:lineRule="auto"/>
        <w:ind w:right="727"/>
        <w:rPr>
          <w:sz w:val="20"/>
          <w:lang w:val="en-GB"/>
        </w:rPr>
      </w:pPr>
      <w:r w:rsidRPr="00DA3BEE">
        <w:rPr>
          <w:sz w:val="20"/>
          <w:lang w:val="en-GB"/>
        </w:rPr>
        <w:t>The</w:t>
      </w:r>
      <w:r w:rsidRPr="00DA3BEE">
        <w:rPr>
          <w:spacing w:val="-5"/>
          <w:sz w:val="20"/>
          <w:lang w:val="en-GB"/>
        </w:rPr>
        <w:t xml:space="preserve"> </w:t>
      </w:r>
      <w:r w:rsidRPr="00DA3BEE">
        <w:rPr>
          <w:sz w:val="20"/>
          <w:lang w:val="en-GB"/>
        </w:rPr>
        <w:t>Education</w:t>
      </w:r>
      <w:r w:rsidRPr="00DA3BEE">
        <w:rPr>
          <w:spacing w:val="-5"/>
          <w:sz w:val="20"/>
          <w:lang w:val="en-GB"/>
        </w:rPr>
        <w:t xml:space="preserve"> </w:t>
      </w:r>
      <w:r w:rsidRPr="00DA3BEE">
        <w:rPr>
          <w:sz w:val="20"/>
          <w:lang w:val="en-GB"/>
        </w:rPr>
        <w:t>(Independent</w:t>
      </w:r>
      <w:r w:rsidRPr="00DA3BEE">
        <w:rPr>
          <w:spacing w:val="-5"/>
          <w:sz w:val="20"/>
          <w:lang w:val="en-GB"/>
        </w:rPr>
        <w:t xml:space="preserve"> </w:t>
      </w:r>
      <w:r w:rsidRPr="00DA3BEE">
        <w:rPr>
          <w:sz w:val="20"/>
          <w:lang w:val="en-GB"/>
        </w:rPr>
        <w:t>Schools</w:t>
      </w:r>
      <w:r w:rsidRPr="00DA3BEE">
        <w:rPr>
          <w:spacing w:val="-5"/>
          <w:sz w:val="20"/>
          <w:lang w:val="en-GB"/>
        </w:rPr>
        <w:t xml:space="preserve"> </w:t>
      </w:r>
      <w:r w:rsidRPr="00DA3BEE">
        <w:rPr>
          <w:sz w:val="20"/>
          <w:lang w:val="en-GB"/>
        </w:rPr>
        <w:t>Standards)</w:t>
      </w:r>
      <w:r w:rsidRPr="00DA3BEE">
        <w:rPr>
          <w:spacing w:val="-5"/>
          <w:sz w:val="20"/>
          <w:lang w:val="en-GB"/>
        </w:rPr>
        <w:t xml:space="preserve"> </w:t>
      </w:r>
      <w:r w:rsidRPr="00DA3BEE">
        <w:rPr>
          <w:sz w:val="20"/>
          <w:lang w:val="en-GB"/>
        </w:rPr>
        <w:t>(England)</w:t>
      </w:r>
      <w:r w:rsidRPr="00DA3BEE">
        <w:rPr>
          <w:spacing w:val="-5"/>
          <w:sz w:val="20"/>
          <w:lang w:val="en-GB"/>
        </w:rPr>
        <w:t xml:space="preserve"> </w:t>
      </w:r>
      <w:r w:rsidRPr="00DA3BEE">
        <w:rPr>
          <w:sz w:val="20"/>
          <w:lang w:val="en-GB"/>
        </w:rPr>
        <w:t>Regulations</w:t>
      </w:r>
      <w:r w:rsidRPr="00DA3BEE">
        <w:rPr>
          <w:spacing w:val="-5"/>
          <w:sz w:val="20"/>
          <w:lang w:val="en-GB"/>
        </w:rPr>
        <w:t xml:space="preserve"> </w:t>
      </w:r>
      <w:r w:rsidRPr="00DA3BEE">
        <w:rPr>
          <w:sz w:val="20"/>
          <w:lang w:val="en-GB"/>
        </w:rPr>
        <w:t>2003</w:t>
      </w:r>
      <w:r w:rsidRPr="00DA3BEE">
        <w:rPr>
          <w:spacing w:val="-5"/>
          <w:sz w:val="20"/>
          <w:lang w:val="en-GB"/>
        </w:rPr>
        <w:t xml:space="preserve"> </w:t>
      </w:r>
      <w:r w:rsidRPr="00DA3BEE">
        <w:rPr>
          <w:sz w:val="20"/>
          <w:lang w:val="en-GB"/>
        </w:rPr>
        <w:t>(Independent</w:t>
      </w:r>
      <w:r w:rsidRPr="00DA3BEE">
        <w:rPr>
          <w:spacing w:val="-5"/>
          <w:sz w:val="20"/>
          <w:lang w:val="en-GB"/>
        </w:rPr>
        <w:t xml:space="preserve"> </w:t>
      </w:r>
      <w:r w:rsidRPr="00DA3BEE">
        <w:rPr>
          <w:sz w:val="20"/>
          <w:lang w:val="en-GB"/>
        </w:rPr>
        <w:t>schools only, including academies and CTCs)</w:t>
      </w:r>
    </w:p>
    <w:p w14:paraId="64364880" w14:textId="77777777" w:rsidR="00CE2C41" w:rsidRPr="00DA3BEE" w:rsidRDefault="008F7CBC">
      <w:pPr>
        <w:pStyle w:val="ListParagraph"/>
        <w:numPr>
          <w:ilvl w:val="1"/>
          <w:numId w:val="38"/>
        </w:numPr>
        <w:tabs>
          <w:tab w:val="left" w:pos="1516"/>
        </w:tabs>
        <w:spacing w:before="6"/>
        <w:ind w:left="1516" w:hanging="719"/>
        <w:rPr>
          <w:sz w:val="20"/>
          <w:lang w:val="en-GB"/>
        </w:rPr>
      </w:pPr>
      <w:r w:rsidRPr="00DA3BEE">
        <w:rPr>
          <w:sz w:val="20"/>
          <w:lang w:val="en-GB"/>
        </w:rPr>
        <w:t>The</w:t>
      </w:r>
      <w:r w:rsidRPr="00DA3BEE">
        <w:rPr>
          <w:spacing w:val="-9"/>
          <w:sz w:val="20"/>
          <w:lang w:val="en-GB"/>
        </w:rPr>
        <w:t xml:space="preserve"> </w:t>
      </w:r>
      <w:r w:rsidRPr="00DA3BEE">
        <w:rPr>
          <w:sz w:val="20"/>
          <w:lang w:val="en-GB"/>
        </w:rPr>
        <w:t>Safeguarding</w:t>
      </w:r>
      <w:r w:rsidRPr="00DA3BEE">
        <w:rPr>
          <w:spacing w:val="-8"/>
          <w:sz w:val="20"/>
          <w:lang w:val="en-GB"/>
        </w:rPr>
        <w:t xml:space="preserve"> </w:t>
      </w:r>
      <w:r w:rsidRPr="00DA3BEE">
        <w:rPr>
          <w:sz w:val="20"/>
          <w:lang w:val="en-GB"/>
        </w:rPr>
        <w:t>Vulnerable</w:t>
      </w:r>
      <w:r w:rsidRPr="00DA3BEE">
        <w:rPr>
          <w:spacing w:val="-8"/>
          <w:sz w:val="20"/>
          <w:lang w:val="en-GB"/>
        </w:rPr>
        <w:t xml:space="preserve"> </w:t>
      </w:r>
      <w:r w:rsidRPr="00DA3BEE">
        <w:rPr>
          <w:sz w:val="20"/>
          <w:lang w:val="en-GB"/>
        </w:rPr>
        <w:t>Groups</w:t>
      </w:r>
      <w:r w:rsidRPr="00DA3BEE">
        <w:rPr>
          <w:spacing w:val="-8"/>
          <w:sz w:val="20"/>
          <w:lang w:val="en-GB"/>
        </w:rPr>
        <w:t xml:space="preserve"> </w:t>
      </w:r>
      <w:r w:rsidRPr="00DA3BEE">
        <w:rPr>
          <w:sz w:val="20"/>
          <w:lang w:val="en-GB"/>
        </w:rPr>
        <w:t>Act</w:t>
      </w:r>
      <w:r w:rsidRPr="00DA3BEE">
        <w:rPr>
          <w:spacing w:val="-8"/>
          <w:sz w:val="20"/>
          <w:lang w:val="en-GB"/>
        </w:rPr>
        <w:t xml:space="preserve"> </w:t>
      </w:r>
      <w:r w:rsidRPr="00DA3BEE">
        <w:rPr>
          <w:spacing w:val="-4"/>
          <w:sz w:val="20"/>
          <w:lang w:val="en-GB"/>
        </w:rPr>
        <w:t>2006</w:t>
      </w:r>
    </w:p>
    <w:p w14:paraId="11884F10" w14:textId="77777777" w:rsidR="00CE2C41" w:rsidRPr="00DA3BEE" w:rsidRDefault="008F7CBC">
      <w:pPr>
        <w:pStyle w:val="ListParagraph"/>
        <w:numPr>
          <w:ilvl w:val="1"/>
          <w:numId w:val="38"/>
        </w:numPr>
        <w:tabs>
          <w:tab w:val="left" w:pos="1516"/>
        </w:tabs>
        <w:spacing w:before="34"/>
        <w:ind w:left="1516" w:hanging="719"/>
        <w:rPr>
          <w:sz w:val="20"/>
          <w:lang w:val="en-GB"/>
        </w:rPr>
      </w:pPr>
      <w:r w:rsidRPr="00DA3BEE">
        <w:rPr>
          <w:sz w:val="20"/>
          <w:lang w:val="en-GB"/>
        </w:rPr>
        <w:t>The</w:t>
      </w:r>
      <w:r w:rsidRPr="00DA3BEE">
        <w:rPr>
          <w:spacing w:val="-14"/>
          <w:sz w:val="20"/>
          <w:lang w:val="en-GB"/>
        </w:rPr>
        <w:t xml:space="preserve"> </w:t>
      </w:r>
      <w:r w:rsidRPr="00DA3BEE">
        <w:rPr>
          <w:sz w:val="20"/>
          <w:lang w:val="en-GB"/>
        </w:rPr>
        <w:t>Teacher</w:t>
      </w:r>
      <w:r w:rsidRPr="00DA3BEE">
        <w:rPr>
          <w:spacing w:val="-14"/>
          <w:sz w:val="20"/>
          <w:lang w:val="en-GB"/>
        </w:rPr>
        <w:t xml:space="preserve"> </w:t>
      </w:r>
      <w:r w:rsidRPr="00DA3BEE">
        <w:rPr>
          <w:sz w:val="20"/>
          <w:lang w:val="en-GB"/>
        </w:rPr>
        <w:t>Standards</w:t>
      </w:r>
      <w:r w:rsidRPr="00DA3BEE">
        <w:rPr>
          <w:spacing w:val="-13"/>
          <w:sz w:val="20"/>
          <w:lang w:val="en-GB"/>
        </w:rPr>
        <w:t xml:space="preserve"> </w:t>
      </w:r>
      <w:r w:rsidRPr="00DA3BEE">
        <w:rPr>
          <w:spacing w:val="-4"/>
          <w:sz w:val="20"/>
          <w:lang w:val="en-GB"/>
        </w:rPr>
        <w:t>2012</w:t>
      </w:r>
    </w:p>
    <w:p w14:paraId="354DD641" w14:textId="77777777" w:rsidR="00CE2C41" w:rsidRPr="00DA3BEE" w:rsidRDefault="008F7CBC">
      <w:pPr>
        <w:pStyle w:val="ListParagraph"/>
        <w:numPr>
          <w:ilvl w:val="1"/>
          <w:numId w:val="38"/>
        </w:numPr>
        <w:tabs>
          <w:tab w:val="left" w:pos="1516"/>
        </w:tabs>
        <w:spacing w:before="33"/>
        <w:ind w:left="1516" w:hanging="719"/>
        <w:rPr>
          <w:sz w:val="20"/>
          <w:lang w:val="en-GB"/>
        </w:rPr>
      </w:pPr>
      <w:r w:rsidRPr="00DA3BEE">
        <w:rPr>
          <w:sz w:val="20"/>
          <w:lang w:val="en-GB"/>
        </w:rPr>
        <w:t>Working</w:t>
      </w:r>
      <w:r w:rsidRPr="00DA3BEE">
        <w:rPr>
          <w:spacing w:val="-13"/>
          <w:sz w:val="20"/>
          <w:lang w:val="en-GB"/>
        </w:rPr>
        <w:t xml:space="preserve"> </w:t>
      </w:r>
      <w:r w:rsidRPr="00DA3BEE">
        <w:rPr>
          <w:sz w:val="20"/>
          <w:lang w:val="en-GB"/>
        </w:rPr>
        <w:t>Together</w:t>
      </w:r>
      <w:r w:rsidRPr="00DA3BEE">
        <w:rPr>
          <w:spacing w:val="-12"/>
          <w:sz w:val="20"/>
          <w:lang w:val="en-GB"/>
        </w:rPr>
        <w:t xml:space="preserve"> </w:t>
      </w:r>
      <w:r w:rsidRPr="00DA3BEE">
        <w:rPr>
          <w:sz w:val="20"/>
          <w:lang w:val="en-GB"/>
        </w:rPr>
        <w:t>to</w:t>
      </w:r>
      <w:r w:rsidRPr="00DA3BEE">
        <w:rPr>
          <w:spacing w:val="-13"/>
          <w:sz w:val="20"/>
          <w:lang w:val="en-GB"/>
        </w:rPr>
        <w:t xml:space="preserve"> </w:t>
      </w:r>
      <w:r w:rsidRPr="00DA3BEE">
        <w:rPr>
          <w:sz w:val="20"/>
          <w:lang w:val="en-GB"/>
        </w:rPr>
        <w:t>Safeguarding</w:t>
      </w:r>
      <w:r w:rsidRPr="00DA3BEE">
        <w:rPr>
          <w:spacing w:val="-12"/>
          <w:sz w:val="20"/>
          <w:lang w:val="en-GB"/>
        </w:rPr>
        <w:t xml:space="preserve"> </w:t>
      </w:r>
      <w:r w:rsidRPr="00DA3BEE">
        <w:rPr>
          <w:sz w:val="20"/>
          <w:lang w:val="en-GB"/>
        </w:rPr>
        <w:t>Children</w:t>
      </w:r>
      <w:r w:rsidRPr="00DA3BEE">
        <w:rPr>
          <w:spacing w:val="-12"/>
          <w:sz w:val="20"/>
          <w:lang w:val="en-GB"/>
        </w:rPr>
        <w:t xml:space="preserve"> </w:t>
      </w:r>
      <w:r w:rsidRPr="00DA3BEE">
        <w:rPr>
          <w:spacing w:val="-4"/>
          <w:sz w:val="20"/>
          <w:lang w:val="en-GB"/>
        </w:rPr>
        <w:t>2023</w:t>
      </w:r>
    </w:p>
    <w:p w14:paraId="0621535C" w14:textId="77777777" w:rsidR="00CE2C41" w:rsidRPr="00DA3BEE" w:rsidRDefault="008F7CBC">
      <w:pPr>
        <w:pStyle w:val="ListParagraph"/>
        <w:numPr>
          <w:ilvl w:val="1"/>
          <w:numId w:val="38"/>
        </w:numPr>
        <w:tabs>
          <w:tab w:val="left" w:pos="1516"/>
        </w:tabs>
        <w:spacing w:before="49"/>
        <w:ind w:left="1516" w:hanging="719"/>
        <w:rPr>
          <w:sz w:val="20"/>
          <w:lang w:val="en-GB"/>
        </w:rPr>
      </w:pPr>
      <w:r w:rsidRPr="00DA3BEE">
        <w:rPr>
          <w:sz w:val="20"/>
          <w:lang w:val="en-GB"/>
        </w:rPr>
        <w:t>Keeping</w:t>
      </w:r>
      <w:r w:rsidRPr="00DA3BEE">
        <w:rPr>
          <w:spacing w:val="-6"/>
          <w:sz w:val="20"/>
          <w:lang w:val="en-GB"/>
        </w:rPr>
        <w:t xml:space="preserve"> </w:t>
      </w:r>
      <w:r w:rsidRPr="00DA3BEE">
        <w:rPr>
          <w:sz w:val="20"/>
          <w:lang w:val="en-GB"/>
        </w:rPr>
        <w:t>Children</w:t>
      </w:r>
      <w:r w:rsidRPr="00DA3BEE">
        <w:rPr>
          <w:spacing w:val="-6"/>
          <w:sz w:val="20"/>
          <w:lang w:val="en-GB"/>
        </w:rPr>
        <w:t xml:space="preserve"> </w:t>
      </w:r>
      <w:r w:rsidRPr="00DA3BEE">
        <w:rPr>
          <w:sz w:val="20"/>
          <w:lang w:val="en-GB"/>
        </w:rPr>
        <w:t>Safe</w:t>
      </w:r>
      <w:r w:rsidRPr="00DA3BEE">
        <w:rPr>
          <w:spacing w:val="-6"/>
          <w:sz w:val="20"/>
          <w:lang w:val="en-GB"/>
        </w:rPr>
        <w:t xml:space="preserve"> </w:t>
      </w:r>
      <w:r w:rsidRPr="00DA3BEE">
        <w:rPr>
          <w:sz w:val="20"/>
          <w:lang w:val="en-GB"/>
        </w:rPr>
        <w:t>in</w:t>
      </w:r>
      <w:r w:rsidRPr="00DA3BEE">
        <w:rPr>
          <w:spacing w:val="-6"/>
          <w:sz w:val="20"/>
          <w:lang w:val="en-GB"/>
        </w:rPr>
        <w:t xml:space="preserve"> </w:t>
      </w:r>
      <w:r w:rsidRPr="00DA3BEE">
        <w:rPr>
          <w:sz w:val="20"/>
          <w:lang w:val="en-GB"/>
        </w:rPr>
        <w:t>Education</w:t>
      </w:r>
      <w:r w:rsidRPr="00DA3BEE">
        <w:rPr>
          <w:spacing w:val="-6"/>
          <w:sz w:val="20"/>
          <w:lang w:val="en-GB"/>
        </w:rPr>
        <w:t xml:space="preserve"> </w:t>
      </w:r>
      <w:r w:rsidRPr="00DA3BEE">
        <w:rPr>
          <w:spacing w:val="-4"/>
          <w:sz w:val="20"/>
          <w:lang w:val="en-GB"/>
        </w:rPr>
        <w:t>2025</w:t>
      </w:r>
    </w:p>
    <w:p w14:paraId="4787986F" w14:textId="77777777" w:rsidR="00CE2C41" w:rsidRPr="00DA3BEE" w:rsidRDefault="008F7CBC">
      <w:pPr>
        <w:pStyle w:val="ListParagraph"/>
        <w:numPr>
          <w:ilvl w:val="1"/>
          <w:numId w:val="38"/>
        </w:numPr>
        <w:tabs>
          <w:tab w:val="left" w:pos="1516"/>
        </w:tabs>
        <w:spacing w:before="39"/>
        <w:ind w:left="1516" w:hanging="719"/>
        <w:rPr>
          <w:sz w:val="20"/>
          <w:lang w:val="en-GB"/>
        </w:rPr>
      </w:pPr>
      <w:r w:rsidRPr="00DA3BEE">
        <w:rPr>
          <w:sz w:val="20"/>
          <w:lang w:val="en-GB"/>
        </w:rPr>
        <w:t>Information</w:t>
      </w:r>
      <w:r w:rsidRPr="00DA3BEE">
        <w:rPr>
          <w:spacing w:val="-9"/>
          <w:sz w:val="20"/>
          <w:lang w:val="en-GB"/>
        </w:rPr>
        <w:t xml:space="preserve"> </w:t>
      </w:r>
      <w:r w:rsidRPr="00DA3BEE">
        <w:rPr>
          <w:sz w:val="20"/>
          <w:lang w:val="en-GB"/>
        </w:rPr>
        <w:t>Sharing</w:t>
      </w:r>
      <w:r w:rsidRPr="00DA3BEE">
        <w:rPr>
          <w:spacing w:val="-9"/>
          <w:sz w:val="20"/>
          <w:lang w:val="en-GB"/>
        </w:rPr>
        <w:t xml:space="preserve"> </w:t>
      </w:r>
      <w:r w:rsidRPr="00DA3BEE">
        <w:rPr>
          <w:spacing w:val="-4"/>
          <w:sz w:val="20"/>
          <w:lang w:val="en-GB"/>
        </w:rPr>
        <w:t>2018</w:t>
      </w:r>
    </w:p>
    <w:p w14:paraId="37EFB404" w14:textId="77777777" w:rsidR="00CE2C41" w:rsidRPr="00DA3BEE" w:rsidRDefault="008F7CBC">
      <w:pPr>
        <w:pStyle w:val="ListParagraph"/>
        <w:numPr>
          <w:ilvl w:val="1"/>
          <w:numId w:val="38"/>
        </w:numPr>
        <w:tabs>
          <w:tab w:val="left" w:pos="1516"/>
        </w:tabs>
        <w:spacing w:before="33"/>
        <w:ind w:left="1516" w:hanging="719"/>
        <w:rPr>
          <w:sz w:val="20"/>
          <w:lang w:val="en-GB"/>
        </w:rPr>
      </w:pPr>
      <w:r w:rsidRPr="00DA3BEE">
        <w:rPr>
          <w:sz w:val="20"/>
          <w:lang w:val="en-GB"/>
        </w:rPr>
        <w:t>What</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do</w:t>
      </w:r>
      <w:r w:rsidRPr="00DA3BEE">
        <w:rPr>
          <w:spacing w:val="-4"/>
          <w:sz w:val="20"/>
          <w:lang w:val="en-GB"/>
        </w:rPr>
        <w:t xml:space="preserve"> </w:t>
      </w:r>
      <w:r w:rsidRPr="00DA3BEE">
        <w:rPr>
          <w:sz w:val="20"/>
          <w:lang w:val="en-GB"/>
        </w:rPr>
        <w:t>if</w:t>
      </w:r>
      <w:r w:rsidRPr="00DA3BEE">
        <w:rPr>
          <w:spacing w:val="-4"/>
          <w:sz w:val="20"/>
          <w:lang w:val="en-GB"/>
        </w:rPr>
        <w:t xml:space="preserve"> </w:t>
      </w:r>
      <w:r w:rsidRPr="00DA3BEE">
        <w:rPr>
          <w:sz w:val="20"/>
          <w:lang w:val="en-GB"/>
        </w:rPr>
        <w:t>you’re</w:t>
      </w:r>
      <w:r w:rsidRPr="00DA3BEE">
        <w:rPr>
          <w:spacing w:val="-4"/>
          <w:sz w:val="20"/>
          <w:lang w:val="en-GB"/>
        </w:rPr>
        <w:t xml:space="preserve"> </w:t>
      </w:r>
      <w:r w:rsidRPr="00DA3BEE">
        <w:rPr>
          <w:sz w:val="20"/>
          <w:lang w:val="en-GB"/>
        </w:rPr>
        <w:t>worried</w:t>
      </w:r>
      <w:r w:rsidRPr="00DA3BEE">
        <w:rPr>
          <w:spacing w:val="-3"/>
          <w:sz w:val="20"/>
          <w:lang w:val="en-GB"/>
        </w:rPr>
        <w:t xml:space="preserve"> </w:t>
      </w:r>
      <w:r w:rsidRPr="00DA3BEE">
        <w:rPr>
          <w:sz w:val="20"/>
          <w:lang w:val="en-GB"/>
        </w:rPr>
        <w:t>a</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is</w:t>
      </w:r>
      <w:r w:rsidRPr="00DA3BEE">
        <w:rPr>
          <w:spacing w:val="-4"/>
          <w:sz w:val="20"/>
          <w:lang w:val="en-GB"/>
        </w:rPr>
        <w:t xml:space="preserve"> </w:t>
      </w:r>
      <w:r w:rsidRPr="00DA3BEE">
        <w:rPr>
          <w:sz w:val="20"/>
          <w:lang w:val="en-GB"/>
        </w:rPr>
        <w:t>being</w:t>
      </w:r>
      <w:r w:rsidRPr="00DA3BEE">
        <w:rPr>
          <w:spacing w:val="-4"/>
          <w:sz w:val="20"/>
          <w:lang w:val="en-GB"/>
        </w:rPr>
        <w:t xml:space="preserve"> </w:t>
      </w:r>
      <w:r w:rsidRPr="00DA3BEE">
        <w:rPr>
          <w:sz w:val="20"/>
          <w:lang w:val="en-GB"/>
        </w:rPr>
        <w:t>abused</w:t>
      </w:r>
      <w:r w:rsidRPr="00DA3BEE">
        <w:rPr>
          <w:spacing w:val="-3"/>
          <w:sz w:val="20"/>
          <w:lang w:val="en-GB"/>
        </w:rPr>
        <w:t xml:space="preserve"> </w:t>
      </w:r>
      <w:r w:rsidRPr="00DA3BEE">
        <w:rPr>
          <w:spacing w:val="-4"/>
          <w:sz w:val="20"/>
          <w:lang w:val="en-GB"/>
        </w:rPr>
        <w:t>2015</w:t>
      </w:r>
    </w:p>
    <w:p w14:paraId="01D9C131" w14:textId="77777777" w:rsidR="00CE2C41" w:rsidRPr="00DA3BEE" w:rsidRDefault="008F7CBC">
      <w:pPr>
        <w:pStyle w:val="ListParagraph"/>
        <w:numPr>
          <w:ilvl w:val="1"/>
          <w:numId w:val="38"/>
        </w:numPr>
        <w:tabs>
          <w:tab w:val="left" w:pos="1516"/>
        </w:tabs>
        <w:spacing w:before="33"/>
        <w:ind w:left="1516" w:hanging="719"/>
        <w:rPr>
          <w:sz w:val="20"/>
          <w:lang w:val="en-GB"/>
        </w:rPr>
      </w:pPr>
      <w:r w:rsidRPr="00DA3BEE">
        <w:rPr>
          <w:sz w:val="20"/>
          <w:lang w:val="en-GB"/>
        </w:rPr>
        <w:t>Early</w:t>
      </w:r>
      <w:r w:rsidRPr="00DA3BEE">
        <w:rPr>
          <w:spacing w:val="-11"/>
          <w:sz w:val="20"/>
          <w:lang w:val="en-GB"/>
        </w:rPr>
        <w:t xml:space="preserve"> </w:t>
      </w:r>
      <w:r w:rsidRPr="00DA3BEE">
        <w:rPr>
          <w:sz w:val="20"/>
          <w:lang w:val="en-GB"/>
        </w:rPr>
        <w:t>Years</w:t>
      </w:r>
      <w:r w:rsidRPr="00DA3BEE">
        <w:rPr>
          <w:spacing w:val="-10"/>
          <w:sz w:val="20"/>
          <w:lang w:val="en-GB"/>
        </w:rPr>
        <w:t xml:space="preserve"> </w:t>
      </w:r>
      <w:r w:rsidRPr="00DA3BEE">
        <w:rPr>
          <w:sz w:val="20"/>
          <w:lang w:val="en-GB"/>
        </w:rPr>
        <w:t>Foundation</w:t>
      </w:r>
      <w:r w:rsidRPr="00DA3BEE">
        <w:rPr>
          <w:spacing w:val="-10"/>
          <w:sz w:val="20"/>
          <w:lang w:val="en-GB"/>
        </w:rPr>
        <w:t xml:space="preserve"> </w:t>
      </w:r>
      <w:r w:rsidRPr="00DA3BEE">
        <w:rPr>
          <w:sz w:val="20"/>
          <w:lang w:val="en-GB"/>
        </w:rPr>
        <w:t>Stage</w:t>
      </w:r>
      <w:r w:rsidRPr="00DA3BEE">
        <w:rPr>
          <w:spacing w:val="-10"/>
          <w:sz w:val="20"/>
          <w:lang w:val="en-GB"/>
        </w:rPr>
        <w:t xml:space="preserve"> </w:t>
      </w:r>
      <w:r w:rsidRPr="00DA3BEE">
        <w:rPr>
          <w:sz w:val="20"/>
          <w:lang w:val="en-GB"/>
        </w:rPr>
        <w:t>Statutory</w:t>
      </w:r>
      <w:r w:rsidRPr="00DA3BEE">
        <w:rPr>
          <w:spacing w:val="-10"/>
          <w:sz w:val="20"/>
          <w:lang w:val="en-GB"/>
        </w:rPr>
        <w:t xml:space="preserve"> </w:t>
      </w:r>
      <w:r w:rsidRPr="00DA3BEE">
        <w:rPr>
          <w:sz w:val="20"/>
          <w:lang w:val="en-GB"/>
        </w:rPr>
        <w:t>Framework</w:t>
      </w:r>
      <w:r w:rsidRPr="00DA3BEE">
        <w:rPr>
          <w:spacing w:val="-10"/>
          <w:sz w:val="20"/>
          <w:lang w:val="en-GB"/>
        </w:rPr>
        <w:t xml:space="preserve"> </w:t>
      </w:r>
      <w:r w:rsidRPr="00DA3BEE">
        <w:rPr>
          <w:spacing w:val="-4"/>
          <w:sz w:val="20"/>
          <w:lang w:val="en-GB"/>
        </w:rPr>
        <w:t>2024</w:t>
      </w:r>
    </w:p>
    <w:p w14:paraId="19D53012" w14:textId="77777777" w:rsidR="00CE2C41" w:rsidRPr="00DA3BEE" w:rsidRDefault="00CE2C41">
      <w:pPr>
        <w:pStyle w:val="BodyText"/>
        <w:spacing w:before="1"/>
        <w:rPr>
          <w:lang w:val="en-GB"/>
        </w:rPr>
      </w:pPr>
    </w:p>
    <w:p w14:paraId="22A1F005" w14:textId="77777777" w:rsidR="00CE2C41" w:rsidRPr="00DA3BEE" w:rsidRDefault="008F7CBC">
      <w:pPr>
        <w:pStyle w:val="Heading2"/>
        <w:numPr>
          <w:ilvl w:val="0"/>
          <w:numId w:val="38"/>
        </w:numPr>
        <w:tabs>
          <w:tab w:val="left" w:pos="1501"/>
        </w:tabs>
        <w:spacing w:before="1"/>
        <w:ind w:left="1501" w:hanging="719"/>
        <w:rPr>
          <w:color w:val="006FBF"/>
          <w:sz w:val="32"/>
          <w:lang w:val="en-GB"/>
        </w:rPr>
      </w:pPr>
      <w:bookmarkStart w:id="7" w:name="2.​Policy_Principles__"/>
      <w:bookmarkEnd w:id="7"/>
      <w:r w:rsidRPr="00DA3BEE">
        <w:rPr>
          <w:color w:val="006FBF"/>
          <w:lang w:val="en-GB"/>
        </w:rPr>
        <w:t>Policy</w:t>
      </w:r>
      <w:r w:rsidRPr="00DA3BEE">
        <w:rPr>
          <w:color w:val="006FBF"/>
          <w:spacing w:val="-6"/>
          <w:lang w:val="en-GB"/>
        </w:rPr>
        <w:t xml:space="preserve"> </w:t>
      </w:r>
      <w:r w:rsidRPr="00DA3BEE">
        <w:rPr>
          <w:color w:val="006FBF"/>
          <w:spacing w:val="-2"/>
          <w:lang w:val="en-GB"/>
        </w:rPr>
        <w:t>Principles</w:t>
      </w:r>
    </w:p>
    <w:p w14:paraId="3981B341" w14:textId="77777777" w:rsidR="00CE2C41" w:rsidRPr="00DA3BEE" w:rsidRDefault="008F7CBC">
      <w:pPr>
        <w:pStyle w:val="Heading4"/>
        <w:spacing w:before="242"/>
        <w:rPr>
          <w:lang w:val="en-GB"/>
        </w:rPr>
      </w:pPr>
      <w:r w:rsidRPr="00DA3BEE">
        <w:rPr>
          <w:lang w:val="en-GB"/>
        </w:rPr>
        <w:t xml:space="preserve">The welfare of the child is </w:t>
      </w:r>
      <w:r w:rsidRPr="00DA3BEE">
        <w:rPr>
          <w:spacing w:val="-2"/>
          <w:lang w:val="en-GB"/>
        </w:rPr>
        <w:t>paramount.</w:t>
      </w:r>
    </w:p>
    <w:p w14:paraId="3FC68A5F" w14:textId="77777777" w:rsidR="00CE2C41" w:rsidRPr="00DA3BEE" w:rsidRDefault="00CE2C41">
      <w:pPr>
        <w:pStyle w:val="BodyText"/>
        <w:rPr>
          <w:b/>
          <w:sz w:val="24"/>
          <w:lang w:val="en-GB"/>
        </w:rPr>
      </w:pPr>
    </w:p>
    <w:p w14:paraId="3EB73C79" w14:textId="3D056F34" w:rsidR="00CE2C41" w:rsidRPr="00DA3BEE" w:rsidRDefault="008F7CBC">
      <w:pPr>
        <w:pStyle w:val="BodyText"/>
        <w:ind w:left="796"/>
        <w:rPr>
          <w:lang w:val="en-GB"/>
        </w:rPr>
      </w:pPr>
      <w:r w:rsidRPr="00DA3BEE">
        <w:rPr>
          <w:lang w:val="en-GB"/>
        </w:rPr>
        <w:t>At</w:t>
      </w:r>
      <w:r w:rsidRPr="00DA3BEE">
        <w:rPr>
          <w:spacing w:val="-3"/>
          <w:lang w:val="en-GB"/>
        </w:rPr>
        <w:t xml:space="preserve"> </w:t>
      </w:r>
      <w:r w:rsidR="00A94028">
        <w:rPr>
          <w:b/>
          <w:lang w:val="en-GB"/>
        </w:rPr>
        <w:t>St Joseph’s</w:t>
      </w:r>
      <w:r w:rsidRPr="00DA3BEE">
        <w:rPr>
          <w:b/>
          <w:color w:val="FF0000"/>
          <w:spacing w:val="-3"/>
          <w:lang w:val="en-GB"/>
        </w:rPr>
        <w:t xml:space="preserve"> </w:t>
      </w:r>
      <w:r w:rsidRPr="00DA3BEE">
        <w:rPr>
          <w:color w:val="000000"/>
          <w:lang w:val="en-GB"/>
        </w:rPr>
        <w:t>we</w:t>
      </w:r>
      <w:r w:rsidRPr="00DA3BEE">
        <w:rPr>
          <w:color w:val="000000"/>
          <w:spacing w:val="-3"/>
          <w:lang w:val="en-GB"/>
        </w:rPr>
        <w:t xml:space="preserve"> </w:t>
      </w:r>
      <w:r w:rsidRPr="00DA3BEE">
        <w:rPr>
          <w:color w:val="000000"/>
          <w:lang w:val="en-GB"/>
        </w:rPr>
        <w:t>are</w:t>
      </w:r>
      <w:r w:rsidRPr="00DA3BEE">
        <w:rPr>
          <w:color w:val="000000"/>
          <w:spacing w:val="-3"/>
          <w:lang w:val="en-GB"/>
        </w:rPr>
        <w:t xml:space="preserve"> </w:t>
      </w:r>
      <w:r w:rsidRPr="00DA3BEE">
        <w:rPr>
          <w:color w:val="000000"/>
          <w:lang w:val="en-GB"/>
        </w:rPr>
        <w:t>committed</w:t>
      </w:r>
      <w:r w:rsidRPr="00DA3BEE">
        <w:rPr>
          <w:color w:val="000000"/>
          <w:spacing w:val="-3"/>
          <w:lang w:val="en-GB"/>
        </w:rPr>
        <w:t xml:space="preserve"> </w:t>
      </w:r>
      <w:r w:rsidRPr="00DA3BEE">
        <w:rPr>
          <w:color w:val="000000"/>
          <w:lang w:val="en-GB"/>
        </w:rPr>
        <w:t>to</w:t>
      </w:r>
      <w:r w:rsidRPr="00DA3BEE">
        <w:rPr>
          <w:color w:val="000000"/>
          <w:spacing w:val="-3"/>
          <w:lang w:val="en-GB"/>
        </w:rPr>
        <w:t xml:space="preserve"> </w:t>
      </w:r>
      <w:r w:rsidRPr="00DA3BEE">
        <w:rPr>
          <w:color w:val="000000"/>
          <w:lang w:val="en-GB"/>
        </w:rPr>
        <w:t>safeguarding</w:t>
      </w:r>
      <w:r w:rsidRPr="00DA3BEE">
        <w:rPr>
          <w:color w:val="000000"/>
          <w:spacing w:val="-3"/>
          <w:lang w:val="en-GB"/>
        </w:rPr>
        <w:t xml:space="preserve"> </w:t>
      </w:r>
      <w:r w:rsidRPr="00DA3BEE">
        <w:rPr>
          <w:color w:val="000000"/>
          <w:lang w:val="en-GB"/>
        </w:rPr>
        <w:t>children</w:t>
      </w:r>
      <w:r w:rsidRPr="00DA3BEE">
        <w:rPr>
          <w:color w:val="000000"/>
          <w:spacing w:val="-3"/>
          <w:lang w:val="en-GB"/>
        </w:rPr>
        <w:t xml:space="preserve"> </w:t>
      </w:r>
      <w:r w:rsidRPr="00DA3BEE">
        <w:rPr>
          <w:color w:val="000000"/>
          <w:lang w:val="en-GB"/>
        </w:rPr>
        <w:t>and</w:t>
      </w:r>
      <w:r w:rsidRPr="00DA3BEE">
        <w:rPr>
          <w:color w:val="000000"/>
          <w:spacing w:val="-3"/>
          <w:lang w:val="en-GB"/>
        </w:rPr>
        <w:t xml:space="preserve"> </w:t>
      </w:r>
      <w:r w:rsidRPr="00DA3BEE">
        <w:rPr>
          <w:color w:val="000000"/>
          <w:lang w:val="en-GB"/>
        </w:rPr>
        <w:t>young</w:t>
      </w:r>
      <w:r w:rsidRPr="00DA3BEE">
        <w:rPr>
          <w:color w:val="000000"/>
          <w:spacing w:val="-3"/>
          <w:lang w:val="en-GB"/>
        </w:rPr>
        <w:t xml:space="preserve"> </w:t>
      </w:r>
      <w:r w:rsidRPr="00DA3BEE">
        <w:rPr>
          <w:color w:val="000000"/>
          <w:lang w:val="en-GB"/>
        </w:rPr>
        <w:t>people</w:t>
      </w:r>
      <w:r w:rsidRPr="00DA3BEE">
        <w:rPr>
          <w:color w:val="000000"/>
          <w:spacing w:val="-3"/>
          <w:lang w:val="en-GB"/>
        </w:rPr>
        <w:t xml:space="preserve"> </w:t>
      </w:r>
      <w:r w:rsidRPr="00DA3BEE">
        <w:rPr>
          <w:color w:val="000000"/>
          <w:lang w:val="en-GB"/>
        </w:rPr>
        <w:t>and</w:t>
      </w:r>
      <w:r w:rsidRPr="00DA3BEE">
        <w:rPr>
          <w:color w:val="000000"/>
          <w:spacing w:val="-3"/>
          <w:lang w:val="en-GB"/>
        </w:rPr>
        <w:t xml:space="preserve"> </w:t>
      </w:r>
      <w:r w:rsidRPr="00DA3BEE">
        <w:rPr>
          <w:color w:val="000000"/>
          <w:lang w:val="en-GB"/>
        </w:rPr>
        <w:t>we</w:t>
      </w:r>
      <w:r w:rsidRPr="00DA3BEE">
        <w:rPr>
          <w:color w:val="000000"/>
          <w:spacing w:val="-3"/>
          <w:lang w:val="en-GB"/>
        </w:rPr>
        <w:t xml:space="preserve"> </w:t>
      </w:r>
      <w:r w:rsidRPr="00DA3BEE">
        <w:rPr>
          <w:color w:val="000000"/>
          <w:lang w:val="en-GB"/>
        </w:rPr>
        <w:t>expect</w:t>
      </w:r>
      <w:r w:rsidRPr="00DA3BEE">
        <w:rPr>
          <w:color w:val="000000"/>
          <w:spacing w:val="-3"/>
          <w:lang w:val="en-GB"/>
        </w:rPr>
        <w:t xml:space="preserve"> </w:t>
      </w:r>
      <w:r w:rsidRPr="00DA3BEE">
        <w:rPr>
          <w:color w:val="000000"/>
          <w:lang w:val="en-GB"/>
        </w:rPr>
        <w:t>everyone</w:t>
      </w:r>
      <w:r w:rsidRPr="00DA3BEE">
        <w:rPr>
          <w:color w:val="000000"/>
          <w:spacing w:val="-3"/>
          <w:lang w:val="en-GB"/>
        </w:rPr>
        <w:t xml:space="preserve"> </w:t>
      </w:r>
      <w:r w:rsidRPr="00DA3BEE">
        <w:rPr>
          <w:color w:val="000000"/>
          <w:lang w:val="en-GB"/>
        </w:rPr>
        <w:t>who works in our school to share this commitment.</w:t>
      </w:r>
    </w:p>
    <w:p w14:paraId="1697BF42" w14:textId="77777777" w:rsidR="00CE2C41" w:rsidRPr="00DA3BEE" w:rsidRDefault="00CE2C41">
      <w:pPr>
        <w:pStyle w:val="BodyText"/>
        <w:rPr>
          <w:lang w:val="en-GB"/>
        </w:rPr>
      </w:pPr>
    </w:p>
    <w:p w14:paraId="5690FD86" w14:textId="77777777" w:rsidR="00CE2C41" w:rsidRPr="00DA3BEE" w:rsidRDefault="008F7CBC">
      <w:pPr>
        <w:pStyle w:val="BodyText"/>
        <w:ind w:left="797" w:right="569"/>
        <w:rPr>
          <w:lang w:val="en-GB"/>
        </w:rPr>
      </w:pPr>
      <w:r w:rsidRPr="00DA3BEE">
        <w:rPr>
          <w:lang w:val="en-GB"/>
        </w:rPr>
        <w:t>Adults</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our</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take</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welfare</w:t>
      </w:r>
      <w:r w:rsidRPr="00DA3BEE">
        <w:rPr>
          <w:spacing w:val="-3"/>
          <w:lang w:val="en-GB"/>
        </w:rPr>
        <w:t xml:space="preserve"> </w:t>
      </w:r>
      <w:r w:rsidRPr="00DA3BEE">
        <w:rPr>
          <w:lang w:val="en-GB"/>
        </w:rPr>
        <w:t>concerns</w:t>
      </w:r>
      <w:r w:rsidRPr="00DA3BEE">
        <w:rPr>
          <w:spacing w:val="-3"/>
          <w:lang w:val="en-GB"/>
        </w:rPr>
        <w:t xml:space="preserve"> </w:t>
      </w:r>
      <w:r w:rsidRPr="00DA3BEE">
        <w:rPr>
          <w:lang w:val="en-GB"/>
        </w:rPr>
        <w:t>seriously</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encourage</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young</w:t>
      </w:r>
      <w:r w:rsidRPr="00DA3BEE">
        <w:rPr>
          <w:spacing w:val="-3"/>
          <w:lang w:val="en-GB"/>
        </w:rPr>
        <w:t xml:space="preserve"> </w:t>
      </w:r>
      <w:r w:rsidRPr="00DA3BEE">
        <w:rPr>
          <w:lang w:val="en-GB"/>
        </w:rPr>
        <w:t>people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talk</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us about anything that worries them.</w:t>
      </w:r>
    </w:p>
    <w:p w14:paraId="135AE083" w14:textId="77777777" w:rsidR="00CE2C41" w:rsidRPr="00DA3BEE" w:rsidRDefault="00CE2C41">
      <w:pPr>
        <w:pStyle w:val="BodyText"/>
        <w:rPr>
          <w:lang w:val="en-GB"/>
        </w:rPr>
      </w:pPr>
    </w:p>
    <w:p w14:paraId="2063CB79" w14:textId="77777777" w:rsidR="00CE2C41" w:rsidRPr="00DA3BEE" w:rsidRDefault="008F7CBC">
      <w:pPr>
        <w:pStyle w:val="BodyText"/>
        <w:ind w:left="797"/>
        <w:rPr>
          <w:lang w:val="en-GB"/>
        </w:rPr>
      </w:pPr>
      <w:r w:rsidRPr="00DA3BEE">
        <w:rPr>
          <w:lang w:val="en-GB"/>
        </w:rPr>
        <w:t>We</w:t>
      </w:r>
      <w:r w:rsidRPr="00DA3BEE">
        <w:rPr>
          <w:spacing w:val="-6"/>
          <w:lang w:val="en-GB"/>
        </w:rPr>
        <w:t xml:space="preserve"> </w:t>
      </w:r>
      <w:r w:rsidRPr="00DA3BEE">
        <w:rPr>
          <w:lang w:val="en-GB"/>
        </w:rPr>
        <w:t>will</w:t>
      </w:r>
      <w:r w:rsidRPr="00DA3BEE">
        <w:rPr>
          <w:spacing w:val="-4"/>
          <w:lang w:val="en-GB"/>
        </w:rPr>
        <w:t xml:space="preserve"> </w:t>
      </w:r>
      <w:r w:rsidRPr="00DA3BEE">
        <w:rPr>
          <w:lang w:val="en-GB"/>
        </w:rPr>
        <w:t>always</w:t>
      </w:r>
      <w:r w:rsidRPr="00DA3BEE">
        <w:rPr>
          <w:spacing w:val="-4"/>
          <w:lang w:val="en-GB"/>
        </w:rPr>
        <w:t xml:space="preserve"> </w:t>
      </w:r>
      <w:r w:rsidRPr="00DA3BEE">
        <w:rPr>
          <w:lang w:val="en-GB"/>
        </w:rPr>
        <w:t>act</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best</w:t>
      </w:r>
      <w:r w:rsidRPr="00DA3BEE">
        <w:rPr>
          <w:spacing w:val="-4"/>
          <w:lang w:val="en-GB"/>
        </w:rPr>
        <w:t xml:space="preserve"> </w:t>
      </w:r>
      <w:r w:rsidRPr="00DA3BEE">
        <w:rPr>
          <w:lang w:val="en-GB"/>
        </w:rPr>
        <w:t>interest</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spacing w:val="-2"/>
          <w:lang w:val="en-GB"/>
        </w:rPr>
        <w:t>child.</w:t>
      </w:r>
    </w:p>
    <w:p w14:paraId="2F81982E" w14:textId="77777777" w:rsidR="00CE2C41" w:rsidRPr="00DA3BEE" w:rsidRDefault="00CE2C41">
      <w:pPr>
        <w:pStyle w:val="BodyText"/>
        <w:spacing w:before="11"/>
        <w:rPr>
          <w:lang w:val="en-GB"/>
        </w:rPr>
      </w:pPr>
    </w:p>
    <w:p w14:paraId="19B7F188" w14:textId="77777777" w:rsidR="00CE2C41" w:rsidRPr="00DA3BEE" w:rsidRDefault="008F7CBC">
      <w:pPr>
        <w:pStyle w:val="ListParagraph"/>
        <w:numPr>
          <w:ilvl w:val="1"/>
          <w:numId w:val="38"/>
        </w:numPr>
        <w:tabs>
          <w:tab w:val="left" w:pos="1142"/>
        </w:tabs>
        <w:spacing w:line="271" w:lineRule="auto"/>
        <w:ind w:left="1142" w:right="528" w:hanging="360"/>
        <w:rPr>
          <w:sz w:val="20"/>
          <w:lang w:val="en-GB"/>
        </w:rPr>
      </w:pPr>
      <w:r w:rsidRPr="00DA3BEE">
        <w:rPr>
          <w:sz w:val="20"/>
          <w:lang w:val="en-GB"/>
        </w:rPr>
        <w:t>All</w:t>
      </w:r>
      <w:r w:rsidRPr="00DA3BEE">
        <w:rPr>
          <w:spacing w:val="-5"/>
          <w:sz w:val="20"/>
          <w:lang w:val="en-GB"/>
        </w:rPr>
        <w:t xml:space="preserve"> </w:t>
      </w:r>
      <w:r w:rsidRPr="00DA3BEE">
        <w:rPr>
          <w:sz w:val="20"/>
          <w:lang w:val="en-GB"/>
        </w:rPr>
        <w:t>children</w:t>
      </w:r>
      <w:r w:rsidRPr="00DA3BEE">
        <w:rPr>
          <w:spacing w:val="-5"/>
          <w:sz w:val="20"/>
          <w:lang w:val="en-GB"/>
        </w:rPr>
        <w:t xml:space="preserve"> </w:t>
      </w:r>
      <w:r w:rsidRPr="00DA3BEE">
        <w:rPr>
          <w:sz w:val="20"/>
          <w:lang w:val="en-GB"/>
        </w:rPr>
        <w:t>regardless</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age,</w:t>
      </w:r>
      <w:r w:rsidRPr="00DA3BEE">
        <w:rPr>
          <w:spacing w:val="-5"/>
          <w:sz w:val="20"/>
          <w:lang w:val="en-GB"/>
        </w:rPr>
        <w:t xml:space="preserve"> </w:t>
      </w:r>
      <w:r w:rsidRPr="00DA3BEE">
        <w:rPr>
          <w:sz w:val="20"/>
          <w:lang w:val="en-GB"/>
        </w:rPr>
        <w:t>gender,</w:t>
      </w:r>
      <w:r w:rsidRPr="00DA3BEE">
        <w:rPr>
          <w:spacing w:val="-5"/>
          <w:sz w:val="20"/>
          <w:lang w:val="en-GB"/>
        </w:rPr>
        <w:t xml:space="preserve"> </w:t>
      </w:r>
      <w:r w:rsidRPr="00DA3BEE">
        <w:rPr>
          <w:sz w:val="20"/>
          <w:lang w:val="en-GB"/>
        </w:rPr>
        <w:t>culture,</w:t>
      </w:r>
      <w:r w:rsidRPr="00DA3BEE">
        <w:rPr>
          <w:spacing w:val="-5"/>
          <w:sz w:val="20"/>
          <w:lang w:val="en-GB"/>
        </w:rPr>
        <w:t xml:space="preserve"> </w:t>
      </w:r>
      <w:r w:rsidRPr="00DA3BEE">
        <w:rPr>
          <w:sz w:val="20"/>
          <w:lang w:val="en-GB"/>
        </w:rPr>
        <w:t>language,</w:t>
      </w:r>
      <w:r w:rsidRPr="00DA3BEE">
        <w:rPr>
          <w:spacing w:val="-5"/>
          <w:sz w:val="20"/>
          <w:lang w:val="en-GB"/>
        </w:rPr>
        <w:t xml:space="preserve"> </w:t>
      </w:r>
      <w:r w:rsidRPr="00DA3BEE">
        <w:rPr>
          <w:sz w:val="20"/>
          <w:lang w:val="en-GB"/>
        </w:rPr>
        <w:t>race,</w:t>
      </w:r>
      <w:r w:rsidRPr="00DA3BEE">
        <w:rPr>
          <w:spacing w:val="-5"/>
          <w:sz w:val="20"/>
          <w:lang w:val="en-GB"/>
        </w:rPr>
        <w:t xml:space="preserve"> </w:t>
      </w:r>
      <w:r w:rsidRPr="00DA3BEE">
        <w:rPr>
          <w:sz w:val="20"/>
          <w:lang w:val="en-GB"/>
        </w:rPr>
        <w:t>ability,</w:t>
      </w:r>
      <w:r w:rsidRPr="00DA3BEE">
        <w:rPr>
          <w:spacing w:val="-5"/>
          <w:sz w:val="20"/>
          <w:lang w:val="en-GB"/>
        </w:rPr>
        <w:t xml:space="preserve"> </w:t>
      </w:r>
      <w:r w:rsidRPr="00DA3BEE">
        <w:rPr>
          <w:sz w:val="20"/>
          <w:lang w:val="en-GB"/>
        </w:rPr>
        <w:t>sexual</w:t>
      </w:r>
      <w:r w:rsidRPr="00DA3BEE">
        <w:rPr>
          <w:spacing w:val="-5"/>
          <w:sz w:val="20"/>
          <w:lang w:val="en-GB"/>
        </w:rPr>
        <w:t xml:space="preserve"> </w:t>
      </w:r>
      <w:r w:rsidRPr="00DA3BEE">
        <w:rPr>
          <w:sz w:val="20"/>
          <w:lang w:val="en-GB"/>
        </w:rPr>
        <w:t>identity</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religion</w:t>
      </w:r>
      <w:r w:rsidRPr="00DA3BEE">
        <w:rPr>
          <w:spacing w:val="-5"/>
          <w:sz w:val="20"/>
          <w:lang w:val="en-GB"/>
        </w:rPr>
        <w:t xml:space="preserve"> </w:t>
      </w:r>
      <w:r w:rsidRPr="00DA3BEE">
        <w:rPr>
          <w:sz w:val="20"/>
          <w:lang w:val="en-GB"/>
        </w:rPr>
        <w:t>have</w:t>
      </w:r>
      <w:r w:rsidRPr="00DA3BEE">
        <w:rPr>
          <w:spacing w:val="-5"/>
          <w:sz w:val="20"/>
          <w:lang w:val="en-GB"/>
        </w:rPr>
        <w:t xml:space="preserve"> </w:t>
      </w:r>
      <w:r w:rsidRPr="00DA3BEE">
        <w:rPr>
          <w:sz w:val="20"/>
          <w:lang w:val="en-GB"/>
        </w:rPr>
        <w:t>equal rights to protection, safeguarding and opportunities.</w:t>
      </w:r>
    </w:p>
    <w:p w14:paraId="40B9B98F" w14:textId="77777777" w:rsidR="00CE2C41" w:rsidRPr="00DA3BEE" w:rsidRDefault="008F7CBC">
      <w:pPr>
        <w:pStyle w:val="ListParagraph"/>
        <w:numPr>
          <w:ilvl w:val="1"/>
          <w:numId w:val="38"/>
        </w:numPr>
        <w:tabs>
          <w:tab w:val="left" w:pos="1142"/>
        </w:tabs>
        <w:spacing w:before="14" w:line="276" w:lineRule="auto"/>
        <w:ind w:left="1142" w:right="669" w:hanging="360"/>
        <w:rPr>
          <w:sz w:val="20"/>
          <w:lang w:val="en-GB"/>
        </w:rPr>
      </w:pPr>
      <w:r w:rsidRPr="00DA3BEE">
        <w:rPr>
          <w:sz w:val="20"/>
          <w:lang w:val="en-GB"/>
        </w:rPr>
        <w:t>We recognise that all adults, including temporary staff</w:t>
      </w:r>
      <w:r w:rsidRPr="00DA3BEE">
        <w:rPr>
          <w:sz w:val="20"/>
          <w:vertAlign w:val="superscript"/>
          <w:lang w:val="en-GB"/>
        </w:rPr>
        <w:t>1</w:t>
      </w:r>
      <w:r w:rsidRPr="00DA3BEE">
        <w:rPr>
          <w:sz w:val="20"/>
          <w:lang w:val="en-GB"/>
        </w:rPr>
        <w:t>, volunteers and governors, have a full and active part</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play</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protecting</w:t>
      </w:r>
      <w:r w:rsidRPr="00DA3BEE">
        <w:rPr>
          <w:spacing w:val="-3"/>
          <w:sz w:val="20"/>
          <w:lang w:val="en-GB"/>
        </w:rPr>
        <w:t xml:space="preserve"> </w:t>
      </w:r>
      <w:r w:rsidRPr="00DA3BEE">
        <w:rPr>
          <w:sz w:val="20"/>
          <w:lang w:val="en-GB"/>
        </w:rPr>
        <w:t>our</w:t>
      </w:r>
      <w:r w:rsidRPr="00DA3BEE">
        <w:rPr>
          <w:spacing w:val="-3"/>
          <w:sz w:val="20"/>
          <w:lang w:val="en-GB"/>
        </w:rPr>
        <w:t xml:space="preserve"> </w:t>
      </w:r>
      <w:r w:rsidRPr="00DA3BEE">
        <w:rPr>
          <w:sz w:val="20"/>
          <w:lang w:val="en-GB"/>
        </w:rPr>
        <w:t>pupils</w:t>
      </w:r>
      <w:r w:rsidRPr="00DA3BEE">
        <w:rPr>
          <w:spacing w:val="-3"/>
          <w:sz w:val="20"/>
          <w:lang w:val="en-GB"/>
        </w:rPr>
        <w:t xml:space="preserve"> </w:t>
      </w:r>
      <w:r w:rsidRPr="00DA3BEE">
        <w:rPr>
          <w:sz w:val="20"/>
          <w:lang w:val="en-GB"/>
        </w:rPr>
        <w:t>from</w:t>
      </w:r>
      <w:r w:rsidRPr="00DA3BEE">
        <w:rPr>
          <w:spacing w:val="-3"/>
          <w:sz w:val="20"/>
          <w:lang w:val="en-GB"/>
        </w:rPr>
        <w:t xml:space="preserve"> </w:t>
      </w:r>
      <w:r w:rsidRPr="00DA3BEE">
        <w:rPr>
          <w:sz w:val="20"/>
          <w:lang w:val="en-GB"/>
        </w:rPr>
        <w:t>harm</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an</w:t>
      </w:r>
      <w:r w:rsidRPr="00DA3BEE">
        <w:rPr>
          <w:spacing w:val="-3"/>
          <w:sz w:val="20"/>
          <w:lang w:val="en-GB"/>
        </w:rPr>
        <w:t xml:space="preserve"> </w:t>
      </w:r>
      <w:r w:rsidRPr="00DA3BEE">
        <w:rPr>
          <w:sz w:val="20"/>
          <w:lang w:val="en-GB"/>
        </w:rPr>
        <w:t>equal</w:t>
      </w:r>
      <w:r w:rsidRPr="00DA3BEE">
        <w:rPr>
          <w:spacing w:val="-3"/>
          <w:sz w:val="20"/>
          <w:lang w:val="en-GB"/>
        </w:rPr>
        <w:t xml:space="preserve"> </w:t>
      </w:r>
      <w:r w:rsidRPr="00DA3BEE">
        <w:rPr>
          <w:sz w:val="20"/>
          <w:lang w:val="en-GB"/>
        </w:rPr>
        <w:t>responsibility</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act</w:t>
      </w:r>
      <w:r w:rsidRPr="00DA3BEE">
        <w:rPr>
          <w:spacing w:val="-3"/>
          <w:sz w:val="20"/>
          <w:lang w:val="en-GB"/>
        </w:rPr>
        <w:t xml:space="preserve"> </w:t>
      </w:r>
      <w:r w:rsidRPr="00DA3BEE">
        <w:rPr>
          <w:sz w:val="20"/>
          <w:lang w:val="en-GB"/>
        </w:rPr>
        <w:t>on</w:t>
      </w:r>
      <w:r w:rsidRPr="00DA3BEE">
        <w:rPr>
          <w:spacing w:val="-3"/>
          <w:sz w:val="20"/>
          <w:lang w:val="en-GB"/>
        </w:rPr>
        <w:t xml:space="preserve"> </w:t>
      </w:r>
      <w:r w:rsidRPr="00DA3BEE">
        <w:rPr>
          <w:sz w:val="20"/>
          <w:lang w:val="en-GB"/>
        </w:rPr>
        <w:t>any</w:t>
      </w:r>
      <w:r w:rsidRPr="00DA3BEE">
        <w:rPr>
          <w:spacing w:val="-3"/>
          <w:sz w:val="20"/>
          <w:lang w:val="en-GB"/>
        </w:rPr>
        <w:t xml:space="preserve"> </w:t>
      </w:r>
      <w:r w:rsidRPr="00DA3BEE">
        <w:rPr>
          <w:sz w:val="20"/>
          <w:lang w:val="en-GB"/>
        </w:rPr>
        <w:t>suspicion</w:t>
      </w:r>
      <w:r w:rsidRPr="00DA3BEE">
        <w:rPr>
          <w:spacing w:val="-3"/>
          <w:sz w:val="20"/>
          <w:lang w:val="en-GB"/>
        </w:rPr>
        <w:t xml:space="preserve"> </w:t>
      </w:r>
      <w:r w:rsidRPr="00DA3BEE">
        <w:rPr>
          <w:sz w:val="20"/>
          <w:lang w:val="en-GB"/>
        </w:rPr>
        <w:t>or disclosure that may suggest a child is at risk of harm.</w:t>
      </w:r>
    </w:p>
    <w:p w14:paraId="301083E8" w14:textId="77777777" w:rsidR="00CE2C41" w:rsidRPr="00DA3BEE" w:rsidRDefault="00CE2C41">
      <w:pPr>
        <w:pStyle w:val="ListParagraph"/>
        <w:spacing w:line="276" w:lineRule="auto"/>
        <w:rPr>
          <w:sz w:val="20"/>
          <w:lang w:val="en-GB"/>
        </w:rPr>
        <w:sectPr w:rsidR="00CE2C41" w:rsidRPr="00DA3BEE">
          <w:pgSz w:w="11920" w:h="16840"/>
          <w:pgMar w:top="900" w:right="566" w:bottom="1120" w:left="283" w:header="90" w:footer="890" w:gutter="0"/>
          <w:cols w:space="720"/>
        </w:sectPr>
      </w:pPr>
    </w:p>
    <w:p w14:paraId="04A136C6" w14:textId="77777777" w:rsidR="00CE2C41" w:rsidRPr="00DA3BEE" w:rsidRDefault="00CE2C41">
      <w:pPr>
        <w:pStyle w:val="BodyText"/>
        <w:spacing w:before="195"/>
        <w:rPr>
          <w:lang w:val="en-GB"/>
        </w:rPr>
      </w:pPr>
    </w:p>
    <w:p w14:paraId="37BEF517" w14:textId="77777777" w:rsidR="00CE2C41" w:rsidRPr="00DA3BEE" w:rsidRDefault="008F7CBC">
      <w:pPr>
        <w:pStyle w:val="ListParagraph"/>
        <w:numPr>
          <w:ilvl w:val="1"/>
          <w:numId w:val="38"/>
        </w:numPr>
        <w:tabs>
          <w:tab w:val="left" w:pos="1142"/>
        </w:tabs>
        <w:spacing w:line="268" w:lineRule="auto"/>
        <w:ind w:left="1142" w:right="873" w:hanging="360"/>
        <w:jc w:val="both"/>
        <w:rPr>
          <w:sz w:val="20"/>
          <w:lang w:val="en-GB"/>
        </w:rPr>
      </w:pPr>
      <w:r w:rsidRPr="00DA3BEE">
        <w:rPr>
          <w:sz w:val="20"/>
          <w:lang w:val="en-GB"/>
        </w:rPr>
        <w:t>All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believe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our</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should</w:t>
      </w:r>
      <w:r w:rsidRPr="00DA3BEE">
        <w:rPr>
          <w:spacing w:val="-3"/>
          <w:sz w:val="20"/>
          <w:lang w:val="en-GB"/>
        </w:rPr>
        <w:t xml:space="preserve"> </w:t>
      </w:r>
      <w:r w:rsidRPr="00DA3BEE">
        <w:rPr>
          <w:sz w:val="20"/>
          <w:lang w:val="en-GB"/>
        </w:rPr>
        <w:t>provide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caring,</w:t>
      </w:r>
      <w:r w:rsidRPr="00DA3BEE">
        <w:rPr>
          <w:spacing w:val="-3"/>
          <w:sz w:val="20"/>
          <w:lang w:val="en-GB"/>
        </w:rPr>
        <w:t xml:space="preserve"> </w:t>
      </w:r>
      <w:r w:rsidRPr="00DA3BEE">
        <w:rPr>
          <w:sz w:val="20"/>
          <w:lang w:val="en-GB"/>
        </w:rPr>
        <w:t>positive,</w:t>
      </w:r>
      <w:r w:rsidRPr="00DA3BEE">
        <w:rPr>
          <w:spacing w:val="-3"/>
          <w:sz w:val="20"/>
          <w:lang w:val="en-GB"/>
        </w:rPr>
        <w:t xml:space="preserve"> </w:t>
      </w:r>
      <w:r w:rsidRPr="00DA3BEE">
        <w:rPr>
          <w:sz w:val="20"/>
          <w:lang w:val="en-GB"/>
        </w:rPr>
        <w:t>safe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stimulating</w:t>
      </w:r>
      <w:r w:rsidRPr="00DA3BEE">
        <w:rPr>
          <w:spacing w:val="-3"/>
          <w:sz w:val="20"/>
          <w:lang w:val="en-GB"/>
        </w:rPr>
        <w:t xml:space="preserve"> </w:t>
      </w:r>
      <w:r w:rsidRPr="00DA3BEE">
        <w:rPr>
          <w:sz w:val="20"/>
          <w:lang w:val="en-GB"/>
        </w:rPr>
        <w:t>environment</w:t>
      </w:r>
      <w:r w:rsidRPr="00DA3BEE">
        <w:rPr>
          <w:spacing w:val="-3"/>
          <w:sz w:val="20"/>
          <w:lang w:val="en-GB"/>
        </w:rPr>
        <w:t xml:space="preserve"> </w:t>
      </w:r>
      <w:r w:rsidRPr="00DA3BEE">
        <w:rPr>
          <w:sz w:val="20"/>
          <w:lang w:val="en-GB"/>
        </w:rPr>
        <w:t>that promotes the social, physical, mental wellbeing and moral development of the individual child.</w:t>
      </w:r>
    </w:p>
    <w:p w14:paraId="33CD3ECF" w14:textId="77777777" w:rsidR="00CE2C41" w:rsidRPr="00DA3BEE" w:rsidRDefault="008F7CBC">
      <w:pPr>
        <w:pStyle w:val="ListParagraph"/>
        <w:numPr>
          <w:ilvl w:val="1"/>
          <w:numId w:val="38"/>
        </w:numPr>
        <w:tabs>
          <w:tab w:val="left" w:pos="1141"/>
        </w:tabs>
        <w:spacing w:before="8"/>
        <w:ind w:left="1141" w:hanging="359"/>
        <w:jc w:val="both"/>
        <w:rPr>
          <w:sz w:val="20"/>
          <w:lang w:val="en-GB"/>
        </w:rPr>
      </w:pPr>
      <w:r w:rsidRPr="00DA3BEE">
        <w:rPr>
          <w:sz w:val="20"/>
          <w:lang w:val="en-GB"/>
        </w:rPr>
        <w:t>Pupils</w:t>
      </w:r>
      <w:r w:rsidRPr="00DA3BEE">
        <w:rPr>
          <w:spacing w:val="-9"/>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staff</w:t>
      </w:r>
      <w:r w:rsidRPr="00DA3BEE">
        <w:rPr>
          <w:spacing w:val="-6"/>
          <w:sz w:val="20"/>
          <w:lang w:val="en-GB"/>
        </w:rPr>
        <w:t xml:space="preserve"> </w:t>
      </w:r>
      <w:r w:rsidRPr="00DA3BEE">
        <w:rPr>
          <w:sz w:val="20"/>
          <w:lang w:val="en-GB"/>
        </w:rPr>
        <w:t>involved</w:t>
      </w:r>
      <w:r w:rsidRPr="00DA3BEE">
        <w:rPr>
          <w:spacing w:val="-6"/>
          <w:sz w:val="20"/>
          <w:lang w:val="en-GB"/>
        </w:rPr>
        <w:t xml:space="preserve"> </w:t>
      </w:r>
      <w:r w:rsidRPr="00DA3BEE">
        <w:rPr>
          <w:sz w:val="20"/>
          <w:lang w:val="en-GB"/>
        </w:rPr>
        <w:t>in</w:t>
      </w:r>
      <w:r w:rsidRPr="00DA3BEE">
        <w:rPr>
          <w:spacing w:val="-6"/>
          <w:sz w:val="20"/>
          <w:lang w:val="en-GB"/>
        </w:rPr>
        <w:t xml:space="preserve"> </w:t>
      </w:r>
      <w:r w:rsidRPr="00DA3BEE">
        <w:rPr>
          <w:sz w:val="20"/>
          <w:lang w:val="en-GB"/>
        </w:rPr>
        <w:t>child</w:t>
      </w:r>
      <w:r w:rsidRPr="00DA3BEE">
        <w:rPr>
          <w:spacing w:val="-6"/>
          <w:sz w:val="20"/>
          <w:lang w:val="en-GB"/>
        </w:rPr>
        <w:t xml:space="preserve"> </w:t>
      </w:r>
      <w:r w:rsidRPr="00DA3BEE">
        <w:rPr>
          <w:sz w:val="20"/>
          <w:lang w:val="en-GB"/>
        </w:rPr>
        <w:t>protection</w:t>
      </w:r>
      <w:r w:rsidRPr="00DA3BEE">
        <w:rPr>
          <w:spacing w:val="-7"/>
          <w:sz w:val="20"/>
          <w:lang w:val="en-GB"/>
        </w:rPr>
        <w:t xml:space="preserve"> </w:t>
      </w:r>
      <w:r w:rsidRPr="00DA3BEE">
        <w:rPr>
          <w:sz w:val="20"/>
          <w:lang w:val="en-GB"/>
        </w:rPr>
        <w:t>issues</w:t>
      </w:r>
      <w:r w:rsidRPr="00DA3BEE">
        <w:rPr>
          <w:spacing w:val="-6"/>
          <w:sz w:val="20"/>
          <w:lang w:val="en-GB"/>
        </w:rPr>
        <w:t xml:space="preserve"> </w:t>
      </w:r>
      <w:r w:rsidRPr="00DA3BEE">
        <w:rPr>
          <w:sz w:val="20"/>
          <w:lang w:val="en-GB"/>
        </w:rPr>
        <w:t>will</w:t>
      </w:r>
      <w:r w:rsidRPr="00DA3BEE">
        <w:rPr>
          <w:spacing w:val="-6"/>
          <w:sz w:val="20"/>
          <w:lang w:val="en-GB"/>
        </w:rPr>
        <w:t xml:space="preserve"> </w:t>
      </w:r>
      <w:r w:rsidRPr="00DA3BEE">
        <w:rPr>
          <w:sz w:val="20"/>
          <w:lang w:val="en-GB"/>
        </w:rPr>
        <w:t>receive</w:t>
      </w:r>
      <w:r w:rsidRPr="00DA3BEE">
        <w:rPr>
          <w:spacing w:val="-6"/>
          <w:sz w:val="20"/>
          <w:lang w:val="en-GB"/>
        </w:rPr>
        <w:t xml:space="preserve"> </w:t>
      </w:r>
      <w:r w:rsidRPr="00DA3BEE">
        <w:rPr>
          <w:sz w:val="20"/>
          <w:lang w:val="en-GB"/>
        </w:rPr>
        <w:t>appropriate</w:t>
      </w:r>
      <w:r w:rsidRPr="00DA3BEE">
        <w:rPr>
          <w:spacing w:val="-6"/>
          <w:sz w:val="20"/>
          <w:lang w:val="en-GB"/>
        </w:rPr>
        <w:t xml:space="preserve"> </w:t>
      </w:r>
      <w:r w:rsidRPr="00DA3BEE">
        <w:rPr>
          <w:sz w:val="20"/>
          <w:lang w:val="en-GB"/>
        </w:rPr>
        <w:t>support</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pacing w:val="-2"/>
          <w:sz w:val="20"/>
          <w:lang w:val="en-GB"/>
        </w:rPr>
        <w:t>supervision.</w:t>
      </w:r>
    </w:p>
    <w:p w14:paraId="63EF61AA" w14:textId="77777777" w:rsidR="00CE2C41" w:rsidRPr="00DA3BEE" w:rsidRDefault="008F7CBC">
      <w:pPr>
        <w:pStyle w:val="ListParagraph"/>
        <w:numPr>
          <w:ilvl w:val="1"/>
          <w:numId w:val="38"/>
        </w:numPr>
        <w:tabs>
          <w:tab w:val="left" w:pos="1142"/>
        </w:tabs>
        <w:spacing w:before="10"/>
        <w:ind w:left="1142" w:right="336" w:hanging="360"/>
        <w:jc w:val="both"/>
        <w:rPr>
          <w:sz w:val="20"/>
          <w:lang w:val="en-GB"/>
        </w:rPr>
      </w:pPr>
      <w:r w:rsidRPr="00DA3BEE">
        <w:rPr>
          <w:sz w:val="20"/>
          <w:lang w:val="en-GB"/>
        </w:rPr>
        <w:t>All staff are to promote relationships which are warm, compassionate, forgiving and non-judgemental. In line with</w:t>
      </w:r>
      <w:r w:rsidRPr="00DA3BEE">
        <w:rPr>
          <w:spacing w:val="-3"/>
          <w:sz w:val="20"/>
          <w:lang w:val="en-GB"/>
        </w:rPr>
        <w:t xml:space="preserve"> </w:t>
      </w:r>
      <w:r w:rsidRPr="00DA3BEE">
        <w:rPr>
          <w:sz w:val="20"/>
          <w:lang w:val="en-GB"/>
        </w:rPr>
        <w:t>our</w:t>
      </w:r>
      <w:r w:rsidRPr="00DA3BEE">
        <w:rPr>
          <w:spacing w:val="-3"/>
          <w:sz w:val="20"/>
          <w:lang w:val="en-GB"/>
        </w:rPr>
        <w:t xml:space="preserve"> </w:t>
      </w:r>
      <w:r w:rsidRPr="00DA3BEE">
        <w:rPr>
          <w:sz w:val="20"/>
          <w:lang w:val="en-GB"/>
        </w:rPr>
        <w:t>inclusive</w:t>
      </w:r>
      <w:r w:rsidRPr="00DA3BEE">
        <w:rPr>
          <w:spacing w:val="-3"/>
          <w:sz w:val="20"/>
          <w:lang w:val="en-GB"/>
        </w:rPr>
        <w:t xml:space="preserve"> </w:t>
      </w:r>
      <w:r w:rsidRPr="00DA3BEE">
        <w:rPr>
          <w:sz w:val="20"/>
          <w:lang w:val="en-GB"/>
        </w:rPr>
        <w:t>Catholic</w:t>
      </w:r>
      <w:r w:rsidRPr="00DA3BEE">
        <w:rPr>
          <w:spacing w:val="-3"/>
          <w:sz w:val="20"/>
          <w:lang w:val="en-GB"/>
        </w:rPr>
        <w:t xml:space="preserve"> </w:t>
      </w:r>
      <w:r w:rsidRPr="00DA3BEE">
        <w:rPr>
          <w:sz w:val="20"/>
          <w:lang w:val="en-GB"/>
        </w:rPr>
        <w:t>ethos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relational</w:t>
      </w:r>
      <w:r w:rsidRPr="00DA3BEE">
        <w:rPr>
          <w:spacing w:val="-3"/>
          <w:sz w:val="20"/>
          <w:lang w:val="en-GB"/>
        </w:rPr>
        <w:t xml:space="preserve"> </w:t>
      </w:r>
      <w:r w:rsidRPr="00DA3BEE">
        <w:rPr>
          <w:sz w:val="20"/>
          <w:lang w:val="en-GB"/>
        </w:rPr>
        <w:t>approach</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detailed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Plymouth</w:t>
      </w:r>
      <w:r w:rsidRPr="00DA3BEE">
        <w:rPr>
          <w:spacing w:val="-3"/>
          <w:sz w:val="20"/>
          <w:lang w:val="en-GB"/>
        </w:rPr>
        <w:t xml:space="preserve"> </w:t>
      </w:r>
      <w:r w:rsidRPr="00DA3BEE">
        <w:rPr>
          <w:sz w:val="20"/>
          <w:lang w:val="en-GB"/>
        </w:rPr>
        <w:t>CAST</w:t>
      </w:r>
      <w:r w:rsidRPr="00DA3BEE">
        <w:rPr>
          <w:spacing w:val="-3"/>
          <w:sz w:val="20"/>
          <w:lang w:val="en-GB"/>
        </w:rPr>
        <w:t xml:space="preserve"> </w:t>
      </w:r>
      <w:r w:rsidRPr="00DA3BEE">
        <w:rPr>
          <w:sz w:val="20"/>
          <w:lang w:val="en-GB"/>
        </w:rPr>
        <w:t>Model</w:t>
      </w:r>
      <w:r w:rsidRPr="00DA3BEE">
        <w:rPr>
          <w:spacing w:val="-3"/>
          <w:sz w:val="20"/>
          <w:lang w:val="en-GB"/>
        </w:rPr>
        <w:t xml:space="preserve"> </w:t>
      </w:r>
      <w:r w:rsidRPr="00DA3BEE">
        <w:rPr>
          <w:sz w:val="20"/>
          <w:lang w:val="en-GB"/>
        </w:rPr>
        <w:t xml:space="preserve">Behaviour </w:t>
      </w:r>
      <w:r w:rsidRPr="00DA3BEE">
        <w:rPr>
          <w:spacing w:val="-2"/>
          <w:sz w:val="20"/>
          <w:lang w:val="en-GB"/>
        </w:rPr>
        <w:t>Policy.</w:t>
      </w:r>
    </w:p>
    <w:p w14:paraId="7182A81F" w14:textId="77777777" w:rsidR="00CE2C41" w:rsidRPr="00DA3BEE" w:rsidRDefault="00CE2C41">
      <w:pPr>
        <w:pStyle w:val="BodyText"/>
        <w:rPr>
          <w:lang w:val="en-GB"/>
        </w:rPr>
      </w:pPr>
    </w:p>
    <w:p w14:paraId="3C78A6A5" w14:textId="77777777" w:rsidR="00CE2C41" w:rsidRPr="00DA3BEE" w:rsidRDefault="00CE2C41">
      <w:pPr>
        <w:pStyle w:val="BodyText"/>
        <w:spacing w:before="82"/>
        <w:rPr>
          <w:lang w:val="en-GB"/>
        </w:rPr>
      </w:pPr>
    </w:p>
    <w:p w14:paraId="7B9DEBAB" w14:textId="77777777" w:rsidR="00CE2C41" w:rsidRPr="00DA3BEE" w:rsidRDefault="008F7CBC">
      <w:pPr>
        <w:pStyle w:val="Heading2"/>
        <w:numPr>
          <w:ilvl w:val="0"/>
          <w:numId w:val="38"/>
        </w:numPr>
        <w:tabs>
          <w:tab w:val="left" w:pos="1500"/>
        </w:tabs>
        <w:ind w:left="1500" w:hanging="718"/>
        <w:jc w:val="both"/>
        <w:rPr>
          <w:color w:val="006FBF"/>
          <w:sz w:val="32"/>
          <w:lang w:val="en-GB"/>
        </w:rPr>
      </w:pPr>
      <w:bookmarkStart w:id="8" w:name="3.​Policy_Aims_"/>
      <w:bookmarkEnd w:id="8"/>
      <w:r w:rsidRPr="00DA3BEE">
        <w:rPr>
          <w:color w:val="006FBF"/>
          <w:lang w:val="en-GB"/>
        </w:rPr>
        <w:t>Policy</w:t>
      </w:r>
      <w:r w:rsidRPr="00DA3BEE">
        <w:rPr>
          <w:color w:val="006FBF"/>
          <w:spacing w:val="-6"/>
          <w:lang w:val="en-GB"/>
        </w:rPr>
        <w:t xml:space="preserve"> </w:t>
      </w:r>
      <w:r w:rsidRPr="00DA3BEE">
        <w:rPr>
          <w:color w:val="006FBF"/>
          <w:spacing w:val="-4"/>
          <w:lang w:val="en-GB"/>
        </w:rPr>
        <w:t>Aims</w:t>
      </w:r>
    </w:p>
    <w:p w14:paraId="7466F641" w14:textId="77777777" w:rsidR="00CE2C41" w:rsidRPr="00DA3BEE" w:rsidRDefault="008F7CBC">
      <w:pPr>
        <w:pStyle w:val="ListParagraph"/>
        <w:numPr>
          <w:ilvl w:val="1"/>
          <w:numId w:val="38"/>
        </w:numPr>
        <w:tabs>
          <w:tab w:val="left" w:pos="1142"/>
        </w:tabs>
        <w:spacing w:before="276" w:line="273" w:lineRule="auto"/>
        <w:ind w:left="1142" w:right="548" w:hanging="360"/>
        <w:rPr>
          <w:sz w:val="20"/>
          <w:lang w:val="en-GB"/>
        </w:rPr>
      </w:pPr>
      <w:r w:rsidRPr="00DA3BEE">
        <w:rPr>
          <w:sz w:val="20"/>
          <w:lang w:val="en-GB"/>
        </w:rPr>
        <w:t>Safeguarding incidents and/or behaviours can be associated with factors outside the school or college and/or can occur between children outside the school/college. All staff, but especially the Designated Safeguarding Lead (or Deputy) should be considering the context within which such incidents and/or behaviours</w:t>
      </w:r>
      <w:r w:rsidRPr="00DA3BEE">
        <w:rPr>
          <w:spacing w:val="-5"/>
          <w:sz w:val="20"/>
          <w:lang w:val="en-GB"/>
        </w:rPr>
        <w:t xml:space="preserve"> </w:t>
      </w:r>
      <w:r w:rsidRPr="00DA3BEE">
        <w:rPr>
          <w:sz w:val="20"/>
          <w:lang w:val="en-GB"/>
        </w:rPr>
        <w:t>occur.</w:t>
      </w:r>
      <w:r w:rsidRPr="00DA3BEE">
        <w:rPr>
          <w:spacing w:val="-5"/>
          <w:sz w:val="20"/>
          <w:lang w:val="en-GB"/>
        </w:rPr>
        <w:t xml:space="preserve"> </w:t>
      </w:r>
      <w:r w:rsidRPr="00DA3BEE">
        <w:rPr>
          <w:sz w:val="20"/>
          <w:lang w:val="en-GB"/>
        </w:rPr>
        <w:t>This</w:t>
      </w:r>
      <w:r w:rsidRPr="00DA3BEE">
        <w:rPr>
          <w:spacing w:val="-5"/>
          <w:sz w:val="20"/>
          <w:lang w:val="en-GB"/>
        </w:rPr>
        <w:t xml:space="preserve"> </w:t>
      </w:r>
      <w:r w:rsidRPr="00DA3BEE">
        <w:rPr>
          <w:sz w:val="20"/>
          <w:lang w:val="en-GB"/>
        </w:rPr>
        <w:t>is</w:t>
      </w:r>
      <w:r w:rsidRPr="00DA3BEE">
        <w:rPr>
          <w:spacing w:val="-5"/>
          <w:sz w:val="20"/>
          <w:lang w:val="en-GB"/>
        </w:rPr>
        <w:t xml:space="preserve"> </w:t>
      </w:r>
      <w:r w:rsidRPr="00DA3BEE">
        <w:rPr>
          <w:sz w:val="20"/>
          <w:lang w:val="en-GB"/>
        </w:rPr>
        <w:t>known</w:t>
      </w:r>
      <w:r w:rsidRPr="00DA3BEE">
        <w:rPr>
          <w:spacing w:val="-5"/>
          <w:sz w:val="20"/>
          <w:lang w:val="en-GB"/>
        </w:rPr>
        <w:t xml:space="preserve"> </w:t>
      </w:r>
      <w:r w:rsidRPr="00DA3BEE">
        <w:rPr>
          <w:sz w:val="20"/>
          <w:lang w:val="en-GB"/>
        </w:rPr>
        <w:t>as</w:t>
      </w:r>
      <w:r w:rsidRPr="00DA3BEE">
        <w:rPr>
          <w:spacing w:val="-5"/>
          <w:sz w:val="20"/>
          <w:lang w:val="en-GB"/>
        </w:rPr>
        <w:t xml:space="preserve"> </w:t>
      </w:r>
      <w:r w:rsidRPr="00DA3BEE">
        <w:rPr>
          <w:sz w:val="20"/>
          <w:lang w:val="en-GB"/>
        </w:rPr>
        <w:t>contextual</w:t>
      </w:r>
      <w:r w:rsidRPr="00DA3BEE">
        <w:rPr>
          <w:spacing w:val="-5"/>
          <w:sz w:val="20"/>
          <w:lang w:val="en-GB"/>
        </w:rPr>
        <w:t xml:space="preserve"> </w:t>
      </w:r>
      <w:r w:rsidRPr="00DA3BEE">
        <w:rPr>
          <w:sz w:val="20"/>
          <w:lang w:val="en-GB"/>
        </w:rPr>
        <w:t>safeguarding,</w:t>
      </w:r>
      <w:r w:rsidRPr="00DA3BEE">
        <w:rPr>
          <w:spacing w:val="-5"/>
          <w:sz w:val="20"/>
          <w:lang w:val="en-GB"/>
        </w:rPr>
        <w:t xml:space="preserve"> </w:t>
      </w:r>
      <w:r w:rsidRPr="00DA3BEE">
        <w:rPr>
          <w:sz w:val="20"/>
          <w:lang w:val="en-GB"/>
        </w:rPr>
        <w:t>which</w:t>
      </w:r>
      <w:r w:rsidRPr="00DA3BEE">
        <w:rPr>
          <w:spacing w:val="-5"/>
          <w:sz w:val="20"/>
          <w:lang w:val="en-GB"/>
        </w:rPr>
        <w:t xml:space="preserve"> </w:t>
      </w:r>
      <w:r w:rsidRPr="00DA3BEE">
        <w:rPr>
          <w:sz w:val="20"/>
          <w:lang w:val="en-GB"/>
        </w:rPr>
        <w:t>simply</w:t>
      </w:r>
      <w:r w:rsidRPr="00DA3BEE">
        <w:rPr>
          <w:spacing w:val="-5"/>
          <w:sz w:val="20"/>
          <w:lang w:val="en-GB"/>
        </w:rPr>
        <w:t xml:space="preserve"> </w:t>
      </w:r>
      <w:r w:rsidRPr="00DA3BEE">
        <w:rPr>
          <w:sz w:val="20"/>
          <w:lang w:val="en-GB"/>
        </w:rPr>
        <w:t>means</w:t>
      </w:r>
      <w:r w:rsidRPr="00DA3BEE">
        <w:rPr>
          <w:spacing w:val="-5"/>
          <w:sz w:val="20"/>
          <w:lang w:val="en-GB"/>
        </w:rPr>
        <w:t xml:space="preserve"> </w:t>
      </w:r>
      <w:r w:rsidRPr="00DA3BEE">
        <w:rPr>
          <w:sz w:val="20"/>
          <w:lang w:val="en-GB"/>
        </w:rPr>
        <w:t>assessments</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children should consider whether wider environmental factors are present in a child’s life that are a threat to their safety and/or welfare.</w:t>
      </w:r>
    </w:p>
    <w:p w14:paraId="2D0214A0" w14:textId="77777777" w:rsidR="00CE2C41" w:rsidRPr="00DA3BEE" w:rsidRDefault="008F7CBC">
      <w:pPr>
        <w:pStyle w:val="ListParagraph"/>
        <w:numPr>
          <w:ilvl w:val="1"/>
          <w:numId w:val="38"/>
        </w:numPr>
        <w:tabs>
          <w:tab w:val="left" w:pos="1142"/>
        </w:tabs>
        <w:spacing w:before="4" w:line="271" w:lineRule="auto"/>
        <w:ind w:left="1142" w:right="451" w:hanging="360"/>
        <w:rPr>
          <w:sz w:val="20"/>
          <w:lang w:val="en-GB"/>
        </w:rPr>
      </w:pPr>
      <w:r w:rsidRPr="00DA3BEE">
        <w:rPr>
          <w:sz w:val="20"/>
          <w:lang w:val="en-GB"/>
        </w:rPr>
        <w:t>To</w:t>
      </w:r>
      <w:r w:rsidRPr="00DA3BEE">
        <w:rPr>
          <w:spacing w:val="-5"/>
          <w:sz w:val="20"/>
          <w:lang w:val="en-GB"/>
        </w:rPr>
        <w:t xml:space="preserve"> </w:t>
      </w:r>
      <w:r w:rsidRPr="00DA3BEE">
        <w:rPr>
          <w:sz w:val="20"/>
          <w:lang w:val="en-GB"/>
        </w:rPr>
        <w:t>demonstrate</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school’s</w:t>
      </w:r>
      <w:r w:rsidRPr="00DA3BEE">
        <w:rPr>
          <w:spacing w:val="-5"/>
          <w:sz w:val="20"/>
          <w:lang w:val="en-GB"/>
        </w:rPr>
        <w:t xml:space="preserve"> </w:t>
      </w:r>
      <w:r w:rsidRPr="00DA3BEE">
        <w:rPr>
          <w:sz w:val="20"/>
          <w:lang w:val="en-GB"/>
        </w:rPr>
        <w:t>commitment</w:t>
      </w:r>
      <w:r w:rsidRPr="00DA3BEE">
        <w:rPr>
          <w:spacing w:val="-5"/>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regard</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safeguarding</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protection</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pupils,</w:t>
      </w:r>
      <w:r w:rsidRPr="00DA3BEE">
        <w:rPr>
          <w:spacing w:val="-5"/>
          <w:sz w:val="20"/>
          <w:lang w:val="en-GB"/>
        </w:rPr>
        <w:t xml:space="preserve"> </w:t>
      </w:r>
      <w:r w:rsidRPr="00DA3BEE">
        <w:rPr>
          <w:sz w:val="20"/>
          <w:lang w:val="en-GB"/>
        </w:rPr>
        <w:t>parents and other partners.</w:t>
      </w:r>
    </w:p>
    <w:p w14:paraId="43DDFF17" w14:textId="77777777" w:rsidR="00CE2C41" w:rsidRPr="00DA3BEE" w:rsidRDefault="008F7CBC">
      <w:pPr>
        <w:pStyle w:val="ListParagraph"/>
        <w:numPr>
          <w:ilvl w:val="1"/>
          <w:numId w:val="38"/>
        </w:numPr>
        <w:tabs>
          <w:tab w:val="left" w:pos="1141"/>
        </w:tabs>
        <w:spacing w:before="6"/>
        <w:ind w:left="1141" w:hanging="359"/>
        <w:rPr>
          <w:sz w:val="20"/>
          <w:lang w:val="en-GB"/>
        </w:rPr>
      </w:pPr>
      <w:r w:rsidRPr="00DA3BEE">
        <w:rPr>
          <w:sz w:val="20"/>
          <w:lang w:val="en-GB"/>
        </w:rPr>
        <w:t>To</w:t>
      </w:r>
      <w:r w:rsidRPr="00DA3BEE">
        <w:rPr>
          <w:spacing w:val="-11"/>
          <w:sz w:val="20"/>
          <w:lang w:val="en-GB"/>
        </w:rPr>
        <w:t xml:space="preserve"> </w:t>
      </w:r>
      <w:r w:rsidRPr="00DA3BEE">
        <w:rPr>
          <w:sz w:val="20"/>
          <w:lang w:val="en-GB"/>
        </w:rPr>
        <w:t>support</w:t>
      </w:r>
      <w:r w:rsidRPr="00DA3BEE">
        <w:rPr>
          <w:spacing w:val="-9"/>
          <w:sz w:val="20"/>
          <w:lang w:val="en-GB"/>
        </w:rPr>
        <w:t xml:space="preserve"> </w:t>
      </w:r>
      <w:r w:rsidRPr="00DA3BEE">
        <w:rPr>
          <w:sz w:val="20"/>
          <w:lang w:val="en-GB"/>
        </w:rPr>
        <w:t>the</w:t>
      </w:r>
      <w:r w:rsidRPr="00DA3BEE">
        <w:rPr>
          <w:spacing w:val="-8"/>
          <w:sz w:val="20"/>
          <w:lang w:val="en-GB"/>
        </w:rPr>
        <w:t xml:space="preserve"> </w:t>
      </w:r>
      <w:r w:rsidRPr="00DA3BEE">
        <w:rPr>
          <w:sz w:val="20"/>
          <w:lang w:val="en-GB"/>
        </w:rPr>
        <w:t>child’s</w:t>
      </w:r>
      <w:r w:rsidRPr="00DA3BEE">
        <w:rPr>
          <w:spacing w:val="-9"/>
          <w:sz w:val="20"/>
          <w:lang w:val="en-GB"/>
        </w:rPr>
        <w:t xml:space="preserve"> </w:t>
      </w:r>
      <w:r w:rsidRPr="00DA3BEE">
        <w:rPr>
          <w:sz w:val="20"/>
          <w:lang w:val="en-GB"/>
        </w:rPr>
        <w:t>development</w:t>
      </w:r>
      <w:r w:rsidRPr="00DA3BEE">
        <w:rPr>
          <w:spacing w:val="-8"/>
          <w:sz w:val="20"/>
          <w:lang w:val="en-GB"/>
        </w:rPr>
        <w:t xml:space="preserve"> </w:t>
      </w:r>
      <w:r w:rsidRPr="00DA3BEE">
        <w:rPr>
          <w:sz w:val="20"/>
          <w:lang w:val="en-GB"/>
        </w:rPr>
        <w:t>in</w:t>
      </w:r>
      <w:r w:rsidRPr="00DA3BEE">
        <w:rPr>
          <w:spacing w:val="-9"/>
          <w:sz w:val="20"/>
          <w:lang w:val="en-GB"/>
        </w:rPr>
        <w:t xml:space="preserve"> </w:t>
      </w:r>
      <w:r w:rsidRPr="00DA3BEE">
        <w:rPr>
          <w:sz w:val="20"/>
          <w:lang w:val="en-GB"/>
        </w:rPr>
        <w:t>ways</w:t>
      </w:r>
      <w:r w:rsidRPr="00DA3BEE">
        <w:rPr>
          <w:spacing w:val="-8"/>
          <w:sz w:val="20"/>
          <w:lang w:val="en-GB"/>
        </w:rPr>
        <w:t xml:space="preserve"> </w:t>
      </w:r>
      <w:r w:rsidRPr="00DA3BEE">
        <w:rPr>
          <w:sz w:val="20"/>
          <w:lang w:val="en-GB"/>
        </w:rPr>
        <w:t>that</w:t>
      </w:r>
      <w:r w:rsidRPr="00DA3BEE">
        <w:rPr>
          <w:spacing w:val="-9"/>
          <w:sz w:val="20"/>
          <w:lang w:val="en-GB"/>
        </w:rPr>
        <w:t xml:space="preserve"> </w:t>
      </w:r>
      <w:r w:rsidRPr="00DA3BEE">
        <w:rPr>
          <w:sz w:val="20"/>
          <w:lang w:val="en-GB"/>
        </w:rPr>
        <w:t>will</w:t>
      </w:r>
      <w:r w:rsidRPr="00DA3BEE">
        <w:rPr>
          <w:spacing w:val="-8"/>
          <w:sz w:val="20"/>
          <w:lang w:val="en-GB"/>
        </w:rPr>
        <w:t xml:space="preserve"> </w:t>
      </w:r>
      <w:r w:rsidRPr="00DA3BEE">
        <w:rPr>
          <w:sz w:val="20"/>
          <w:lang w:val="en-GB"/>
        </w:rPr>
        <w:t>foster</w:t>
      </w:r>
      <w:r w:rsidRPr="00DA3BEE">
        <w:rPr>
          <w:spacing w:val="-9"/>
          <w:sz w:val="20"/>
          <w:lang w:val="en-GB"/>
        </w:rPr>
        <w:t xml:space="preserve"> </w:t>
      </w:r>
      <w:r w:rsidRPr="00DA3BEE">
        <w:rPr>
          <w:sz w:val="20"/>
          <w:lang w:val="en-GB"/>
        </w:rPr>
        <w:t>security,</w:t>
      </w:r>
      <w:r w:rsidRPr="00DA3BEE">
        <w:rPr>
          <w:spacing w:val="-8"/>
          <w:sz w:val="20"/>
          <w:lang w:val="en-GB"/>
        </w:rPr>
        <w:t xml:space="preserve"> </w:t>
      </w:r>
      <w:r w:rsidRPr="00DA3BEE">
        <w:rPr>
          <w:sz w:val="20"/>
          <w:lang w:val="en-GB"/>
        </w:rPr>
        <w:t>confidence</w:t>
      </w:r>
      <w:r w:rsidRPr="00DA3BEE">
        <w:rPr>
          <w:spacing w:val="-9"/>
          <w:sz w:val="20"/>
          <w:lang w:val="en-GB"/>
        </w:rPr>
        <w:t xml:space="preserve"> </w:t>
      </w:r>
      <w:r w:rsidRPr="00DA3BEE">
        <w:rPr>
          <w:sz w:val="20"/>
          <w:lang w:val="en-GB"/>
        </w:rPr>
        <w:t>and</w:t>
      </w:r>
      <w:r w:rsidRPr="00DA3BEE">
        <w:rPr>
          <w:spacing w:val="-8"/>
          <w:sz w:val="20"/>
          <w:lang w:val="en-GB"/>
        </w:rPr>
        <w:t xml:space="preserve"> </w:t>
      </w:r>
      <w:r w:rsidRPr="00DA3BEE">
        <w:rPr>
          <w:spacing w:val="-2"/>
          <w:sz w:val="20"/>
          <w:lang w:val="en-GB"/>
        </w:rPr>
        <w:t>independence.</w:t>
      </w:r>
    </w:p>
    <w:p w14:paraId="368FDB57" w14:textId="77777777" w:rsidR="00CE2C41" w:rsidRPr="00DA3BEE" w:rsidRDefault="008F7CBC">
      <w:pPr>
        <w:pStyle w:val="ListParagraph"/>
        <w:numPr>
          <w:ilvl w:val="1"/>
          <w:numId w:val="38"/>
        </w:numPr>
        <w:tabs>
          <w:tab w:val="left" w:pos="1142"/>
        </w:tabs>
        <w:spacing w:before="33" w:line="273" w:lineRule="auto"/>
        <w:ind w:left="1142" w:right="402" w:hanging="360"/>
        <w:rPr>
          <w:sz w:val="20"/>
          <w:lang w:val="en-GB"/>
        </w:rPr>
      </w:pPr>
      <w:r w:rsidRPr="00DA3BEE">
        <w:rPr>
          <w:sz w:val="20"/>
          <w:lang w:val="en-GB"/>
        </w:rPr>
        <w:t>To</w:t>
      </w:r>
      <w:r w:rsidRPr="00DA3BEE">
        <w:rPr>
          <w:spacing w:val="-4"/>
          <w:sz w:val="20"/>
          <w:lang w:val="en-GB"/>
        </w:rPr>
        <w:t xml:space="preserve"> </w:t>
      </w:r>
      <w:r w:rsidRPr="00DA3BEE">
        <w:rPr>
          <w:sz w:val="20"/>
          <w:lang w:val="en-GB"/>
        </w:rPr>
        <w:t>provide</w:t>
      </w:r>
      <w:r w:rsidRPr="00DA3BEE">
        <w:rPr>
          <w:spacing w:val="-4"/>
          <w:sz w:val="20"/>
          <w:lang w:val="en-GB"/>
        </w:rPr>
        <w:t xml:space="preserve"> </w:t>
      </w:r>
      <w:r w:rsidRPr="00DA3BEE">
        <w:rPr>
          <w:sz w:val="20"/>
          <w:lang w:val="en-GB"/>
        </w:rPr>
        <w:t>an</w:t>
      </w:r>
      <w:r w:rsidRPr="00DA3BEE">
        <w:rPr>
          <w:spacing w:val="-4"/>
          <w:sz w:val="20"/>
          <w:lang w:val="en-GB"/>
        </w:rPr>
        <w:t xml:space="preserve"> </w:t>
      </w:r>
      <w:r w:rsidRPr="00DA3BEE">
        <w:rPr>
          <w:sz w:val="20"/>
          <w:lang w:val="en-GB"/>
        </w:rPr>
        <w:t>environment</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which</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young</w:t>
      </w:r>
      <w:r w:rsidRPr="00DA3BEE">
        <w:rPr>
          <w:spacing w:val="-4"/>
          <w:sz w:val="20"/>
          <w:lang w:val="en-GB"/>
        </w:rPr>
        <w:t xml:space="preserve"> </w:t>
      </w:r>
      <w:r w:rsidRPr="00DA3BEE">
        <w:rPr>
          <w:sz w:val="20"/>
          <w:lang w:val="en-GB"/>
        </w:rPr>
        <w:t>people</w:t>
      </w:r>
      <w:r w:rsidRPr="00DA3BEE">
        <w:rPr>
          <w:spacing w:val="-4"/>
          <w:sz w:val="20"/>
          <w:lang w:val="en-GB"/>
        </w:rPr>
        <w:t xml:space="preserve"> </w:t>
      </w:r>
      <w:r w:rsidRPr="00DA3BEE">
        <w:rPr>
          <w:sz w:val="20"/>
          <w:lang w:val="en-GB"/>
        </w:rPr>
        <w:t>feel</w:t>
      </w:r>
      <w:r w:rsidRPr="00DA3BEE">
        <w:rPr>
          <w:spacing w:val="-4"/>
          <w:sz w:val="20"/>
          <w:lang w:val="en-GB"/>
        </w:rPr>
        <w:t xml:space="preserve"> </w:t>
      </w:r>
      <w:r w:rsidRPr="00DA3BEE">
        <w:rPr>
          <w:sz w:val="20"/>
          <w:lang w:val="en-GB"/>
        </w:rPr>
        <w:t>safe,</w:t>
      </w:r>
      <w:r w:rsidRPr="00DA3BEE">
        <w:rPr>
          <w:spacing w:val="-4"/>
          <w:sz w:val="20"/>
          <w:lang w:val="en-GB"/>
        </w:rPr>
        <w:t xml:space="preserve"> </w:t>
      </w:r>
      <w:r w:rsidRPr="00DA3BEE">
        <w:rPr>
          <w:sz w:val="20"/>
          <w:lang w:val="en-GB"/>
        </w:rPr>
        <w:t>secure,</w:t>
      </w:r>
      <w:r w:rsidRPr="00DA3BEE">
        <w:rPr>
          <w:spacing w:val="-4"/>
          <w:sz w:val="20"/>
          <w:lang w:val="en-GB"/>
        </w:rPr>
        <w:t xml:space="preserve"> </w:t>
      </w:r>
      <w:r w:rsidRPr="00DA3BEE">
        <w:rPr>
          <w:sz w:val="20"/>
          <w:lang w:val="en-GB"/>
        </w:rPr>
        <w:t>valued</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respected,</w:t>
      </w:r>
      <w:r w:rsidRPr="00DA3BEE">
        <w:rPr>
          <w:spacing w:val="-4"/>
          <w:sz w:val="20"/>
          <w:lang w:val="en-GB"/>
        </w:rPr>
        <w:t xml:space="preserve"> </w:t>
      </w:r>
      <w:r w:rsidRPr="00DA3BEE">
        <w:rPr>
          <w:sz w:val="20"/>
          <w:lang w:val="en-GB"/>
        </w:rPr>
        <w:t>and feel confident to, and know how to approach adults if they are in difficulties, believing they will be effectively listened to.</w:t>
      </w:r>
    </w:p>
    <w:p w14:paraId="47DE651B" w14:textId="77777777" w:rsidR="00CE2C41" w:rsidRPr="00DA3BEE" w:rsidRDefault="008F7CBC">
      <w:pPr>
        <w:pStyle w:val="ListParagraph"/>
        <w:numPr>
          <w:ilvl w:val="1"/>
          <w:numId w:val="38"/>
        </w:numPr>
        <w:tabs>
          <w:tab w:val="left" w:pos="1142"/>
        </w:tabs>
        <w:spacing w:before="1" w:line="271" w:lineRule="auto"/>
        <w:ind w:left="1142" w:right="461" w:hanging="360"/>
        <w:rPr>
          <w:sz w:val="20"/>
          <w:lang w:val="en-GB"/>
        </w:rPr>
      </w:pPr>
      <w:r w:rsidRPr="00DA3BEE">
        <w:rPr>
          <w:sz w:val="20"/>
          <w:lang w:val="en-GB"/>
        </w:rPr>
        <w:t>To</w:t>
      </w:r>
      <w:r w:rsidRPr="00DA3BEE">
        <w:rPr>
          <w:spacing w:val="-4"/>
          <w:sz w:val="20"/>
          <w:lang w:val="en-GB"/>
        </w:rPr>
        <w:t xml:space="preserve"> </w:t>
      </w:r>
      <w:r w:rsidRPr="00DA3BEE">
        <w:rPr>
          <w:sz w:val="20"/>
          <w:lang w:val="en-GB"/>
        </w:rPr>
        <w:t>raise</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awareness</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all</w:t>
      </w:r>
      <w:r w:rsidRPr="00DA3BEE">
        <w:rPr>
          <w:spacing w:val="-4"/>
          <w:sz w:val="20"/>
          <w:lang w:val="en-GB"/>
        </w:rPr>
        <w:t xml:space="preserve"> </w:t>
      </w:r>
      <w:r w:rsidRPr="00DA3BEE">
        <w:rPr>
          <w:sz w:val="20"/>
          <w:lang w:val="en-GB"/>
        </w:rPr>
        <w:t>teaching</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non-teaching</w:t>
      </w:r>
      <w:r w:rsidRPr="00DA3BEE">
        <w:rPr>
          <w:spacing w:val="-4"/>
          <w:sz w:val="20"/>
          <w:lang w:val="en-GB"/>
        </w:rPr>
        <w:t xml:space="preserve"> </w:t>
      </w:r>
      <w:r w:rsidRPr="00DA3BEE">
        <w:rPr>
          <w:sz w:val="20"/>
          <w:lang w:val="en-GB"/>
        </w:rPr>
        <w:t>staff</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need</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safeguard</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their responsibilities in identifying and reporting possible cases of abuse.</w:t>
      </w:r>
    </w:p>
    <w:p w14:paraId="39D9A81B" w14:textId="77777777" w:rsidR="00CE2C41" w:rsidRPr="00DA3BEE" w:rsidRDefault="008F7CBC">
      <w:pPr>
        <w:pStyle w:val="ListParagraph"/>
        <w:numPr>
          <w:ilvl w:val="1"/>
          <w:numId w:val="38"/>
        </w:numPr>
        <w:tabs>
          <w:tab w:val="left" w:pos="1142"/>
        </w:tabs>
        <w:spacing w:before="6" w:line="271" w:lineRule="auto"/>
        <w:ind w:left="1142" w:right="692" w:hanging="360"/>
        <w:rPr>
          <w:sz w:val="20"/>
          <w:lang w:val="en-GB"/>
        </w:rPr>
      </w:pPr>
      <w:r w:rsidRPr="00DA3BEE">
        <w:rPr>
          <w:sz w:val="20"/>
          <w:lang w:val="en-GB"/>
        </w:rPr>
        <w:t>To</w:t>
      </w:r>
      <w:r w:rsidRPr="00DA3BEE">
        <w:rPr>
          <w:spacing w:val="-4"/>
          <w:sz w:val="20"/>
          <w:lang w:val="en-GB"/>
        </w:rPr>
        <w:t xml:space="preserve"> </w:t>
      </w:r>
      <w:r w:rsidRPr="00DA3BEE">
        <w:rPr>
          <w:sz w:val="20"/>
          <w:lang w:val="en-GB"/>
        </w:rPr>
        <w:t>provide</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systematic</w:t>
      </w:r>
      <w:r w:rsidRPr="00DA3BEE">
        <w:rPr>
          <w:spacing w:val="-4"/>
          <w:sz w:val="20"/>
          <w:lang w:val="en-GB"/>
        </w:rPr>
        <w:t xml:space="preserve"> </w:t>
      </w:r>
      <w:r w:rsidRPr="00DA3BEE">
        <w:rPr>
          <w:sz w:val="20"/>
          <w:lang w:val="en-GB"/>
        </w:rPr>
        <w:t>means</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monitoring</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known</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thought</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at</w:t>
      </w:r>
      <w:r w:rsidRPr="00DA3BEE">
        <w:rPr>
          <w:spacing w:val="-4"/>
          <w:sz w:val="20"/>
          <w:lang w:val="en-GB"/>
        </w:rPr>
        <w:t xml:space="preserve"> </w:t>
      </w:r>
      <w:r w:rsidRPr="00DA3BEE">
        <w:rPr>
          <w:sz w:val="20"/>
          <w:lang w:val="en-GB"/>
        </w:rPr>
        <w:t>risk</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harm,</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ensure we, the school, contribute to assessments of need and support packages for those children.</w:t>
      </w:r>
    </w:p>
    <w:p w14:paraId="6E12F1D7" w14:textId="77777777" w:rsidR="00CE2C41" w:rsidRPr="00DA3BEE" w:rsidRDefault="008F7CBC">
      <w:pPr>
        <w:pStyle w:val="ListParagraph"/>
        <w:numPr>
          <w:ilvl w:val="1"/>
          <w:numId w:val="38"/>
        </w:numPr>
        <w:tabs>
          <w:tab w:val="left" w:pos="1141"/>
        </w:tabs>
        <w:spacing w:before="5"/>
        <w:ind w:left="1141" w:hanging="359"/>
        <w:rPr>
          <w:sz w:val="20"/>
          <w:lang w:val="en-GB"/>
        </w:rPr>
      </w:pPr>
      <w:r w:rsidRPr="00DA3BEE">
        <w:rPr>
          <w:sz w:val="20"/>
          <w:lang w:val="en-GB"/>
        </w:rPr>
        <w:t>To</w:t>
      </w:r>
      <w:r w:rsidRPr="00DA3BEE">
        <w:rPr>
          <w:spacing w:val="-9"/>
          <w:sz w:val="20"/>
          <w:lang w:val="en-GB"/>
        </w:rPr>
        <w:t xml:space="preserve"> </w:t>
      </w:r>
      <w:r w:rsidRPr="00DA3BEE">
        <w:rPr>
          <w:sz w:val="20"/>
          <w:lang w:val="en-GB"/>
        </w:rPr>
        <w:t>emphasise</w:t>
      </w:r>
      <w:r w:rsidRPr="00DA3BEE">
        <w:rPr>
          <w:spacing w:val="-7"/>
          <w:sz w:val="20"/>
          <w:lang w:val="en-GB"/>
        </w:rPr>
        <w:t xml:space="preserve"> </w:t>
      </w:r>
      <w:r w:rsidRPr="00DA3BEE">
        <w:rPr>
          <w:sz w:val="20"/>
          <w:lang w:val="en-GB"/>
        </w:rPr>
        <w:t>the</w:t>
      </w:r>
      <w:r w:rsidRPr="00DA3BEE">
        <w:rPr>
          <w:spacing w:val="-7"/>
          <w:sz w:val="20"/>
          <w:lang w:val="en-GB"/>
        </w:rPr>
        <w:t xml:space="preserve"> </w:t>
      </w:r>
      <w:r w:rsidRPr="00DA3BEE">
        <w:rPr>
          <w:sz w:val="20"/>
          <w:lang w:val="en-GB"/>
        </w:rPr>
        <w:t>need</w:t>
      </w:r>
      <w:r w:rsidRPr="00DA3BEE">
        <w:rPr>
          <w:spacing w:val="-6"/>
          <w:sz w:val="20"/>
          <w:lang w:val="en-GB"/>
        </w:rPr>
        <w:t xml:space="preserve"> </w:t>
      </w:r>
      <w:r w:rsidRPr="00DA3BEE">
        <w:rPr>
          <w:sz w:val="20"/>
          <w:lang w:val="en-GB"/>
        </w:rPr>
        <w:t>for</w:t>
      </w:r>
      <w:r w:rsidRPr="00DA3BEE">
        <w:rPr>
          <w:spacing w:val="-7"/>
          <w:sz w:val="20"/>
          <w:lang w:val="en-GB"/>
        </w:rPr>
        <w:t xml:space="preserve"> </w:t>
      </w:r>
      <w:r w:rsidRPr="00DA3BEE">
        <w:rPr>
          <w:sz w:val="20"/>
          <w:lang w:val="en-GB"/>
        </w:rPr>
        <w:t>good</w:t>
      </w:r>
      <w:r w:rsidRPr="00DA3BEE">
        <w:rPr>
          <w:spacing w:val="-7"/>
          <w:sz w:val="20"/>
          <w:lang w:val="en-GB"/>
        </w:rPr>
        <w:t xml:space="preserve"> </w:t>
      </w:r>
      <w:r w:rsidRPr="00DA3BEE">
        <w:rPr>
          <w:sz w:val="20"/>
          <w:lang w:val="en-GB"/>
        </w:rPr>
        <w:t>levels</w:t>
      </w:r>
      <w:r w:rsidRPr="00DA3BEE">
        <w:rPr>
          <w:spacing w:val="-6"/>
          <w:sz w:val="20"/>
          <w:lang w:val="en-GB"/>
        </w:rPr>
        <w:t xml:space="preserve"> </w:t>
      </w:r>
      <w:r w:rsidRPr="00DA3BEE">
        <w:rPr>
          <w:sz w:val="20"/>
          <w:lang w:val="en-GB"/>
        </w:rPr>
        <w:t>of</w:t>
      </w:r>
      <w:r w:rsidRPr="00DA3BEE">
        <w:rPr>
          <w:spacing w:val="-7"/>
          <w:sz w:val="20"/>
          <w:lang w:val="en-GB"/>
        </w:rPr>
        <w:t xml:space="preserve"> </w:t>
      </w:r>
      <w:r w:rsidRPr="00DA3BEE">
        <w:rPr>
          <w:sz w:val="20"/>
          <w:lang w:val="en-GB"/>
        </w:rPr>
        <w:t>communication</w:t>
      </w:r>
      <w:r w:rsidRPr="00DA3BEE">
        <w:rPr>
          <w:spacing w:val="-7"/>
          <w:sz w:val="20"/>
          <w:lang w:val="en-GB"/>
        </w:rPr>
        <w:t xml:space="preserve"> </w:t>
      </w:r>
      <w:r w:rsidRPr="00DA3BEE">
        <w:rPr>
          <w:sz w:val="20"/>
          <w:lang w:val="en-GB"/>
        </w:rPr>
        <w:t>between</w:t>
      </w:r>
      <w:r w:rsidRPr="00DA3BEE">
        <w:rPr>
          <w:spacing w:val="-6"/>
          <w:sz w:val="20"/>
          <w:lang w:val="en-GB"/>
        </w:rPr>
        <w:t xml:space="preserve"> </w:t>
      </w:r>
      <w:r w:rsidRPr="00DA3BEE">
        <w:rPr>
          <w:sz w:val="20"/>
          <w:lang w:val="en-GB"/>
        </w:rPr>
        <w:t>all</w:t>
      </w:r>
      <w:r w:rsidRPr="00DA3BEE">
        <w:rPr>
          <w:spacing w:val="-7"/>
          <w:sz w:val="20"/>
          <w:lang w:val="en-GB"/>
        </w:rPr>
        <w:t xml:space="preserve"> </w:t>
      </w:r>
      <w:r w:rsidRPr="00DA3BEE">
        <w:rPr>
          <w:sz w:val="20"/>
          <w:lang w:val="en-GB"/>
        </w:rPr>
        <w:t>members</w:t>
      </w:r>
      <w:r w:rsidRPr="00DA3BEE">
        <w:rPr>
          <w:spacing w:val="-7"/>
          <w:sz w:val="20"/>
          <w:lang w:val="en-GB"/>
        </w:rPr>
        <w:t xml:space="preserve"> </w:t>
      </w:r>
      <w:r w:rsidRPr="00DA3BEE">
        <w:rPr>
          <w:sz w:val="20"/>
          <w:lang w:val="en-GB"/>
        </w:rPr>
        <w:t>of</w:t>
      </w:r>
      <w:r w:rsidRPr="00DA3BEE">
        <w:rPr>
          <w:spacing w:val="-6"/>
          <w:sz w:val="20"/>
          <w:lang w:val="en-GB"/>
        </w:rPr>
        <w:t xml:space="preserve"> </w:t>
      </w:r>
      <w:r w:rsidRPr="00DA3BEE">
        <w:rPr>
          <w:spacing w:val="-2"/>
          <w:sz w:val="20"/>
          <w:lang w:val="en-GB"/>
        </w:rPr>
        <w:t>staff.</w:t>
      </w:r>
    </w:p>
    <w:p w14:paraId="67D4C3BB" w14:textId="77777777" w:rsidR="00CE2C41" w:rsidRPr="00DA3BEE" w:rsidRDefault="008F7CBC">
      <w:pPr>
        <w:pStyle w:val="ListParagraph"/>
        <w:numPr>
          <w:ilvl w:val="1"/>
          <w:numId w:val="38"/>
        </w:numPr>
        <w:tabs>
          <w:tab w:val="left" w:pos="1142"/>
        </w:tabs>
        <w:spacing w:before="33" w:line="271" w:lineRule="auto"/>
        <w:ind w:left="1142" w:right="792" w:hanging="360"/>
        <w:rPr>
          <w:sz w:val="20"/>
          <w:lang w:val="en-GB"/>
        </w:rPr>
      </w:pPr>
      <w:r w:rsidRPr="00DA3BEE">
        <w:rPr>
          <w:sz w:val="20"/>
          <w:lang w:val="en-GB"/>
        </w:rPr>
        <w:t>To</w:t>
      </w:r>
      <w:r w:rsidRPr="00DA3BEE">
        <w:rPr>
          <w:spacing w:val="-4"/>
          <w:sz w:val="20"/>
          <w:lang w:val="en-GB"/>
        </w:rPr>
        <w:t xml:space="preserve"> </w:t>
      </w:r>
      <w:r w:rsidRPr="00DA3BEE">
        <w:rPr>
          <w:sz w:val="20"/>
          <w:lang w:val="en-GB"/>
        </w:rPr>
        <w:t>develop</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structured</w:t>
      </w:r>
      <w:r w:rsidRPr="00DA3BEE">
        <w:rPr>
          <w:spacing w:val="-4"/>
          <w:sz w:val="20"/>
          <w:lang w:val="en-GB"/>
        </w:rPr>
        <w:t xml:space="preserve"> </w:t>
      </w:r>
      <w:r w:rsidRPr="00DA3BEE">
        <w:rPr>
          <w:sz w:val="20"/>
          <w:lang w:val="en-GB"/>
        </w:rPr>
        <w:t>procedure</w:t>
      </w:r>
      <w:r w:rsidRPr="00DA3BEE">
        <w:rPr>
          <w:spacing w:val="-4"/>
          <w:sz w:val="20"/>
          <w:lang w:val="en-GB"/>
        </w:rPr>
        <w:t xml:space="preserve"> </w:t>
      </w:r>
      <w:r w:rsidRPr="00DA3BEE">
        <w:rPr>
          <w:sz w:val="20"/>
          <w:lang w:val="en-GB"/>
        </w:rPr>
        <w:t>within</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school</w:t>
      </w:r>
      <w:r w:rsidRPr="00DA3BEE">
        <w:rPr>
          <w:spacing w:val="-4"/>
          <w:sz w:val="20"/>
          <w:lang w:val="en-GB"/>
        </w:rPr>
        <w:t xml:space="preserve"> </w:t>
      </w:r>
      <w:r w:rsidRPr="00DA3BEE">
        <w:rPr>
          <w:sz w:val="20"/>
          <w:lang w:val="en-GB"/>
        </w:rPr>
        <w:t>which</w:t>
      </w:r>
      <w:r w:rsidRPr="00DA3BEE">
        <w:rPr>
          <w:spacing w:val="-4"/>
          <w:sz w:val="20"/>
          <w:lang w:val="en-GB"/>
        </w:rPr>
        <w:t xml:space="preserve"> </w:t>
      </w:r>
      <w:r w:rsidRPr="00DA3BEE">
        <w:rPr>
          <w:sz w:val="20"/>
          <w:lang w:val="en-GB"/>
        </w:rPr>
        <w:t>will</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followed</w:t>
      </w:r>
      <w:r w:rsidRPr="00DA3BEE">
        <w:rPr>
          <w:spacing w:val="-4"/>
          <w:sz w:val="20"/>
          <w:lang w:val="en-GB"/>
        </w:rPr>
        <w:t xml:space="preserve"> </w:t>
      </w:r>
      <w:r w:rsidRPr="00DA3BEE">
        <w:rPr>
          <w:sz w:val="20"/>
          <w:lang w:val="en-GB"/>
        </w:rPr>
        <w:t>by</w:t>
      </w:r>
      <w:r w:rsidRPr="00DA3BEE">
        <w:rPr>
          <w:spacing w:val="-4"/>
          <w:sz w:val="20"/>
          <w:lang w:val="en-GB"/>
        </w:rPr>
        <w:t xml:space="preserve"> </w:t>
      </w:r>
      <w:r w:rsidRPr="00DA3BEE">
        <w:rPr>
          <w:sz w:val="20"/>
          <w:lang w:val="en-GB"/>
        </w:rPr>
        <w:t>all</w:t>
      </w:r>
      <w:r w:rsidRPr="00DA3BEE">
        <w:rPr>
          <w:spacing w:val="-4"/>
          <w:sz w:val="20"/>
          <w:lang w:val="en-GB"/>
        </w:rPr>
        <w:t xml:space="preserve"> </w:t>
      </w:r>
      <w:r w:rsidRPr="00DA3BEE">
        <w:rPr>
          <w:sz w:val="20"/>
          <w:lang w:val="en-GB"/>
        </w:rPr>
        <w:t>members</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school community in cases of suspected abuse.</w:t>
      </w:r>
    </w:p>
    <w:p w14:paraId="6865DC3C" w14:textId="77777777" w:rsidR="00CE2C41" w:rsidRPr="00DA3BEE" w:rsidRDefault="008F7CBC">
      <w:pPr>
        <w:pStyle w:val="ListParagraph"/>
        <w:numPr>
          <w:ilvl w:val="1"/>
          <w:numId w:val="38"/>
        </w:numPr>
        <w:tabs>
          <w:tab w:val="left" w:pos="1142"/>
        </w:tabs>
        <w:spacing w:before="6" w:line="271" w:lineRule="auto"/>
        <w:ind w:left="1142" w:right="1477" w:hanging="360"/>
        <w:rPr>
          <w:sz w:val="20"/>
          <w:lang w:val="en-GB"/>
        </w:rPr>
      </w:pPr>
      <w:r w:rsidRPr="00DA3BEE">
        <w:rPr>
          <w:sz w:val="20"/>
          <w:lang w:val="en-GB"/>
        </w:rPr>
        <w:t>To</w:t>
      </w:r>
      <w:r w:rsidRPr="00DA3BEE">
        <w:rPr>
          <w:spacing w:val="-7"/>
          <w:sz w:val="20"/>
          <w:lang w:val="en-GB"/>
        </w:rPr>
        <w:t xml:space="preserve"> </w:t>
      </w:r>
      <w:r w:rsidRPr="00DA3BEE">
        <w:rPr>
          <w:sz w:val="20"/>
          <w:lang w:val="en-GB"/>
        </w:rPr>
        <w:t>develop</w:t>
      </w:r>
      <w:r w:rsidRPr="00DA3BEE">
        <w:rPr>
          <w:spacing w:val="-7"/>
          <w:sz w:val="20"/>
          <w:lang w:val="en-GB"/>
        </w:rPr>
        <w:t xml:space="preserve"> </w:t>
      </w:r>
      <w:r w:rsidRPr="00DA3BEE">
        <w:rPr>
          <w:sz w:val="20"/>
          <w:lang w:val="en-GB"/>
        </w:rPr>
        <w:t>and</w:t>
      </w:r>
      <w:r w:rsidRPr="00DA3BEE">
        <w:rPr>
          <w:spacing w:val="-7"/>
          <w:sz w:val="20"/>
          <w:lang w:val="en-GB"/>
        </w:rPr>
        <w:t xml:space="preserve"> </w:t>
      </w:r>
      <w:r w:rsidRPr="00DA3BEE">
        <w:rPr>
          <w:sz w:val="20"/>
          <w:lang w:val="en-GB"/>
        </w:rPr>
        <w:t>promote</w:t>
      </w:r>
      <w:r w:rsidRPr="00DA3BEE">
        <w:rPr>
          <w:spacing w:val="-7"/>
          <w:sz w:val="20"/>
          <w:lang w:val="en-GB"/>
        </w:rPr>
        <w:t xml:space="preserve"> </w:t>
      </w:r>
      <w:r w:rsidRPr="00DA3BEE">
        <w:rPr>
          <w:sz w:val="20"/>
          <w:lang w:val="en-GB"/>
        </w:rPr>
        <w:t>effective</w:t>
      </w:r>
      <w:r w:rsidRPr="00DA3BEE">
        <w:rPr>
          <w:spacing w:val="-7"/>
          <w:sz w:val="20"/>
          <w:lang w:val="en-GB"/>
        </w:rPr>
        <w:t xml:space="preserve"> </w:t>
      </w:r>
      <w:r w:rsidRPr="00DA3BEE">
        <w:rPr>
          <w:sz w:val="20"/>
          <w:lang w:val="en-GB"/>
        </w:rPr>
        <w:t>working</w:t>
      </w:r>
      <w:r w:rsidRPr="00DA3BEE">
        <w:rPr>
          <w:spacing w:val="-7"/>
          <w:sz w:val="20"/>
          <w:lang w:val="en-GB"/>
        </w:rPr>
        <w:t xml:space="preserve"> </w:t>
      </w:r>
      <w:r w:rsidRPr="00DA3BEE">
        <w:rPr>
          <w:sz w:val="20"/>
          <w:lang w:val="en-GB"/>
        </w:rPr>
        <w:t>relationships</w:t>
      </w:r>
      <w:r w:rsidRPr="00DA3BEE">
        <w:rPr>
          <w:spacing w:val="-7"/>
          <w:sz w:val="20"/>
          <w:lang w:val="en-GB"/>
        </w:rPr>
        <w:t xml:space="preserve"> </w:t>
      </w:r>
      <w:r w:rsidRPr="00DA3BEE">
        <w:rPr>
          <w:sz w:val="20"/>
          <w:lang w:val="en-GB"/>
        </w:rPr>
        <w:t>with</w:t>
      </w:r>
      <w:r w:rsidRPr="00DA3BEE">
        <w:rPr>
          <w:spacing w:val="-7"/>
          <w:sz w:val="20"/>
          <w:lang w:val="en-GB"/>
        </w:rPr>
        <w:t xml:space="preserve"> </w:t>
      </w:r>
      <w:r w:rsidRPr="00DA3BEE">
        <w:rPr>
          <w:sz w:val="20"/>
          <w:lang w:val="en-GB"/>
        </w:rPr>
        <w:t>other</w:t>
      </w:r>
      <w:r w:rsidRPr="00DA3BEE">
        <w:rPr>
          <w:spacing w:val="-7"/>
          <w:sz w:val="20"/>
          <w:lang w:val="en-GB"/>
        </w:rPr>
        <w:t xml:space="preserve"> </w:t>
      </w:r>
      <w:r w:rsidRPr="00DA3BEE">
        <w:rPr>
          <w:sz w:val="20"/>
          <w:lang w:val="en-GB"/>
        </w:rPr>
        <w:t>agencies</w:t>
      </w:r>
      <w:r w:rsidRPr="00DA3BEE">
        <w:rPr>
          <w:spacing w:val="-7"/>
          <w:sz w:val="20"/>
          <w:lang w:val="en-GB"/>
        </w:rPr>
        <w:t xml:space="preserve"> </w:t>
      </w:r>
      <w:r w:rsidRPr="00DA3BEE">
        <w:rPr>
          <w:sz w:val="20"/>
          <w:lang w:val="en-GB"/>
        </w:rPr>
        <w:t>and</w:t>
      </w:r>
      <w:r w:rsidRPr="00DA3BEE">
        <w:rPr>
          <w:spacing w:val="-7"/>
          <w:sz w:val="20"/>
          <w:lang w:val="en-GB"/>
        </w:rPr>
        <w:t xml:space="preserve"> </w:t>
      </w:r>
      <w:r w:rsidRPr="00DA3BEE">
        <w:rPr>
          <w:sz w:val="20"/>
          <w:lang w:val="en-GB"/>
        </w:rPr>
        <w:t>Local</w:t>
      </w:r>
      <w:r w:rsidRPr="00DA3BEE">
        <w:rPr>
          <w:spacing w:val="-7"/>
          <w:sz w:val="20"/>
          <w:lang w:val="en-GB"/>
        </w:rPr>
        <w:t xml:space="preserve"> </w:t>
      </w:r>
      <w:r w:rsidRPr="00DA3BEE">
        <w:rPr>
          <w:sz w:val="20"/>
          <w:lang w:val="en-GB"/>
        </w:rPr>
        <w:t>Authority, especially the Police and MASH.</w:t>
      </w:r>
    </w:p>
    <w:p w14:paraId="26BEDAF1" w14:textId="77777777" w:rsidR="00CE2C41" w:rsidRPr="00DA3BEE" w:rsidRDefault="008F7CBC">
      <w:pPr>
        <w:pStyle w:val="ListParagraph"/>
        <w:numPr>
          <w:ilvl w:val="1"/>
          <w:numId w:val="38"/>
        </w:numPr>
        <w:tabs>
          <w:tab w:val="left" w:pos="1142"/>
        </w:tabs>
        <w:spacing w:before="6" w:line="280" w:lineRule="auto"/>
        <w:ind w:left="1142" w:right="317" w:hanging="360"/>
        <w:rPr>
          <w:sz w:val="20"/>
          <w:lang w:val="en-GB"/>
        </w:rPr>
      </w:pPr>
      <w:r w:rsidRPr="00DA3BEE">
        <w:rPr>
          <w:sz w:val="20"/>
          <w:lang w:val="en-GB"/>
        </w:rPr>
        <w:t>To</w:t>
      </w:r>
      <w:r w:rsidRPr="00DA3BEE">
        <w:rPr>
          <w:spacing w:val="-4"/>
          <w:sz w:val="20"/>
          <w:lang w:val="en-GB"/>
        </w:rPr>
        <w:t xml:space="preserve"> </w:t>
      </w:r>
      <w:r w:rsidRPr="00DA3BEE">
        <w:rPr>
          <w:sz w:val="20"/>
          <w:lang w:val="en-GB"/>
        </w:rPr>
        <w:t>ensure</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all</w:t>
      </w:r>
      <w:r w:rsidRPr="00DA3BEE">
        <w:rPr>
          <w:spacing w:val="-4"/>
          <w:sz w:val="20"/>
          <w:lang w:val="en-GB"/>
        </w:rPr>
        <w:t xml:space="preserve"> </w:t>
      </w:r>
      <w:r w:rsidRPr="00DA3BEE">
        <w:rPr>
          <w:sz w:val="20"/>
          <w:lang w:val="en-GB"/>
        </w:rPr>
        <w:t>staff</w:t>
      </w:r>
      <w:r w:rsidRPr="00DA3BEE">
        <w:rPr>
          <w:spacing w:val="-4"/>
          <w:sz w:val="20"/>
          <w:lang w:val="en-GB"/>
        </w:rPr>
        <w:t xml:space="preserve"> </w:t>
      </w:r>
      <w:r w:rsidRPr="00DA3BEE">
        <w:rPr>
          <w:sz w:val="20"/>
          <w:lang w:val="en-GB"/>
        </w:rPr>
        <w:t>working</w:t>
      </w:r>
      <w:r w:rsidRPr="00DA3BEE">
        <w:rPr>
          <w:spacing w:val="-4"/>
          <w:sz w:val="20"/>
          <w:lang w:val="en-GB"/>
        </w:rPr>
        <w:t xml:space="preserve"> </w:t>
      </w:r>
      <w:r w:rsidRPr="00DA3BEE">
        <w:rPr>
          <w:sz w:val="20"/>
          <w:lang w:val="en-GB"/>
        </w:rPr>
        <w:t>within</w:t>
      </w:r>
      <w:r w:rsidRPr="00DA3BEE">
        <w:rPr>
          <w:spacing w:val="-4"/>
          <w:sz w:val="20"/>
          <w:lang w:val="en-GB"/>
        </w:rPr>
        <w:t xml:space="preserve"> </w:t>
      </w:r>
      <w:r w:rsidRPr="00DA3BEE">
        <w:rPr>
          <w:sz w:val="20"/>
          <w:lang w:val="en-GB"/>
        </w:rPr>
        <w:t>our</w:t>
      </w:r>
      <w:r w:rsidRPr="00DA3BEE">
        <w:rPr>
          <w:spacing w:val="-4"/>
          <w:sz w:val="20"/>
          <w:lang w:val="en-GB"/>
        </w:rPr>
        <w:t xml:space="preserve"> </w:t>
      </w:r>
      <w:r w:rsidRPr="00DA3BEE">
        <w:rPr>
          <w:sz w:val="20"/>
          <w:lang w:val="en-GB"/>
        </w:rPr>
        <w:t>school</w:t>
      </w:r>
      <w:r w:rsidRPr="00DA3BEE">
        <w:rPr>
          <w:spacing w:val="-4"/>
          <w:sz w:val="20"/>
          <w:lang w:val="en-GB"/>
        </w:rPr>
        <w:t xml:space="preserve"> </w:t>
      </w:r>
      <w:r w:rsidRPr="00DA3BEE">
        <w:rPr>
          <w:sz w:val="20"/>
          <w:lang w:val="en-GB"/>
        </w:rPr>
        <w:t>who</w:t>
      </w:r>
      <w:r w:rsidRPr="00DA3BEE">
        <w:rPr>
          <w:spacing w:val="-4"/>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substantial</w:t>
      </w:r>
      <w:r w:rsidRPr="00DA3BEE">
        <w:rPr>
          <w:spacing w:val="-4"/>
          <w:sz w:val="20"/>
          <w:lang w:val="en-GB"/>
        </w:rPr>
        <w:t xml:space="preserve"> </w:t>
      </w:r>
      <w:r w:rsidRPr="00DA3BEE">
        <w:rPr>
          <w:sz w:val="20"/>
          <w:lang w:val="en-GB"/>
        </w:rPr>
        <w:t>access</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been</w:t>
      </w:r>
      <w:r w:rsidRPr="00DA3BEE">
        <w:rPr>
          <w:spacing w:val="-4"/>
          <w:sz w:val="20"/>
          <w:lang w:val="en-GB"/>
        </w:rPr>
        <w:t xml:space="preserve"> </w:t>
      </w:r>
      <w:r w:rsidRPr="00DA3BEE">
        <w:rPr>
          <w:sz w:val="20"/>
          <w:lang w:val="en-GB"/>
        </w:rPr>
        <w:t>checked as to their suitability, including an online search, verification of their identity, qualifications, and a satisfactory DBS check (according to guidance)</w:t>
      </w:r>
      <w:r w:rsidRPr="00DA3BEE">
        <w:rPr>
          <w:sz w:val="20"/>
          <w:vertAlign w:val="superscript"/>
          <w:lang w:val="en-GB"/>
        </w:rPr>
        <w:t>2</w:t>
      </w:r>
      <w:r w:rsidRPr="00DA3BEE">
        <w:rPr>
          <w:sz w:val="20"/>
          <w:lang w:val="en-GB"/>
        </w:rPr>
        <w:t>, and a single central record is kept for audit.</w:t>
      </w:r>
    </w:p>
    <w:p w14:paraId="02E20DAC" w14:textId="77777777" w:rsidR="00CE2C41" w:rsidRPr="00DA3BEE" w:rsidRDefault="008F7CBC">
      <w:pPr>
        <w:pStyle w:val="Heading2"/>
        <w:numPr>
          <w:ilvl w:val="0"/>
          <w:numId w:val="38"/>
        </w:numPr>
        <w:tabs>
          <w:tab w:val="left" w:pos="1501"/>
        </w:tabs>
        <w:spacing w:before="196"/>
        <w:ind w:left="1501" w:hanging="719"/>
        <w:rPr>
          <w:color w:val="006FBF"/>
          <w:lang w:val="en-GB"/>
        </w:rPr>
      </w:pPr>
      <w:bookmarkStart w:id="9" w:name="4.​Values_Supporting_children._"/>
      <w:bookmarkEnd w:id="9"/>
      <w:r w:rsidRPr="00DA3BEE">
        <w:rPr>
          <w:color w:val="006FBF"/>
          <w:spacing w:val="-2"/>
          <w:lang w:val="en-GB"/>
        </w:rPr>
        <w:t>Values</w:t>
      </w:r>
    </w:p>
    <w:p w14:paraId="353322DA" w14:textId="77777777" w:rsidR="00CE2C41" w:rsidRPr="00DA3BEE" w:rsidRDefault="008F7CBC">
      <w:pPr>
        <w:pStyle w:val="Heading4"/>
        <w:spacing w:before="279"/>
        <w:ind w:left="782"/>
        <w:rPr>
          <w:lang w:val="en-GB"/>
        </w:rPr>
      </w:pPr>
      <w:r w:rsidRPr="00DA3BEE">
        <w:rPr>
          <w:lang w:val="en-GB"/>
        </w:rPr>
        <w:t xml:space="preserve">Supporting </w:t>
      </w:r>
      <w:r w:rsidRPr="00DA3BEE">
        <w:rPr>
          <w:spacing w:val="-2"/>
          <w:lang w:val="en-GB"/>
        </w:rPr>
        <w:t>children.</w:t>
      </w:r>
    </w:p>
    <w:p w14:paraId="05CCD4DA" w14:textId="77777777" w:rsidR="00CE2C41" w:rsidRPr="00DA3BEE" w:rsidRDefault="008F7CBC">
      <w:pPr>
        <w:pStyle w:val="ListParagraph"/>
        <w:numPr>
          <w:ilvl w:val="1"/>
          <w:numId w:val="38"/>
        </w:numPr>
        <w:tabs>
          <w:tab w:val="left" w:pos="1877"/>
        </w:tabs>
        <w:spacing w:before="242" w:line="271" w:lineRule="auto"/>
        <w:ind w:left="1877" w:right="649" w:hanging="1080"/>
        <w:rPr>
          <w:sz w:val="20"/>
          <w:lang w:val="en-GB"/>
        </w:rPr>
      </w:pPr>
      <w:r w:rsidRPr="00DA3BEE">
        <w:rPr>
          <w:sz w:val="20"/>
          <w:lang w:val="en-GB"/>
        </w:rPr>
        <w:t>We</w:t>
      </w:r>
      <w:r w:rsidRPr="00DA3BEE">
        <w:rPr>
          <w:spacing w:val="-3"/>
          <w:sz w:val="20"/>
          <w:lang w:val="en-GB"/>
        </w:rPr>
        <w:t xml:space="preserve"> </w:t>
      </w:r>
      <w:r w:rsidRPr="00DA3BEE">
        <w:rPr>
          <w:sz w:val="20"/>
          <w:lang w:val="en-GB"/>
        </w:rPr>
        <w:t>recognise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who</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abused</w:t>
      </w:r>
      <w:r w:rsidRPr="00DA3BEE">
        <w:rPr>
          <w:spacing w:val="-3"/>
          <w:sz w:val="20"/>
          <w:lang w:val="en-GB"/>
        </w:rPr>
        <w:t xml:space="preserve"> </w:t>
      </w:r>
      <w:r w:rsidRPr="00DA3BEE">
        <w:rPr>
          <w:sz w:val="20"/>
          <w:lang w:val="en-GB"/>
        </w:rPr>
        <w:t>or</w:t>
      </w:r>
      <w:r w:rsidRPr="00DA3BEE">
        <w:rPr>
          <w:spacing w:val="-3"/>
          <w:sz w:val="20"/>
          <w:lang w:val="en-GB"/>
        </w:rPr>
        <w:t xml:space="preserve"> </w:t>
      </w:r>
      <w:proofErr w:type="gramStart"/>
      <w:r w:rsidRPr="00DA3BEE">
        <w:rPr>
          <w:sz w:val="20"/>
          <w:lang w:val="en-GB"/>
        </w:rPr>
        <w:t>witnesses</w:t>
      </w:r>
      <w:proofErr w:type="gramEnd"/>
      <w:r w:rsidRPr="00DA3BEE">
        <w:rPr>
          <w:spacing w:val="-3"/>
          <w:sz w:val="20"/>
          <w:lang w:val="en-GB"/>
        </w:rPr>
        <w:t xml:space="preserve"> </w:t>
      </w:r>
      <w:r w:rsidRPr="00DA3BEE">
        <w:rPr>
          <w:sz w:val="20"/>
          <w:lang w:val="en-GB"/>
        </w:rPr>
        <w:t>violence</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feel</w:t>
      </w:r>
      <w:r w:rsidRPr="00DA3BEE">
        <w:rPr>
          <w:spacing w:val="-3"/>
          <w:sz w:val="20"/>
          <w:lang w:val="en-GB"/>
        </w:rPr>
        <w:t xml:space="preserve"> </w:t>
      </w:r>
      <w:r w:rsidRPr="00DA3BEE">
        <w:rPr>
          <w:sz w:val="20"/>
          <w:lang w:val="en-GB"/>
        </w:rPr>
        <w:t>helpless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humiliated, may blame themselves, and find it difficult to develop and maintain a sense of self-worth.</w:t>
      </w:r>
    </w:p>
    <w:p w14:paraId="1E0E5689" w14:textId="77777777" w:rsidR="00CE2C41" w:rsidRPr="00DA3BEE" w:rsidRDefault="008F7CBC">
      <w:pPr>
        <w:pStyle w:val="ListParagraph"/>
        <w:numPr>
          <w:ilvl w:val="1"/>
          <w:numId w:val="38"/>
        </w:numPr>
        <w:tabs>
          <w:tab w:val="left" w:pos="1877"/>
        </w:tabs>
        <w:spacing w:before="3" w:line="271" w:lineRule="auto"/>
        <w:ind w:left="1877" w:right="1338" w:hanging="1080"/>
        <w:rPr>
          <w:sz w:val="20"/>
          <w:lang w:val="en-GB"/>
        </w:rPr>
      </w:pPr>
      <w:r w:rsidRPr="00DA3BEE">
        <w:rPr>
          <w:sz w:val="20"/>
          <w:lang w:val="en-GB"/>
        </w:rPr>
        <w:t>We</w:t>
      </w:r>
      <w:r w:rsidRPr="00DA3BEE">
        <w:rPr>
          <w:spacing w:val="-3"/>
          <w:sz w:val="20"/>
          <w:lang w:val="en-GB"/>
        </w:rPr>
        <w:t xml:space="preserve"> </w:t>
      </w:r>
      <w:r w:rsidRPr="00DA3BEE">
        <w:rPr>
          <w:sz w:val="20"/>
          <w:lang w:val="en-GB"/>
        </w:rPr>
        <w:t>recognise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not</w:t>
      </w:r>
      <w:r w:rsidRPr="00DA3BEE">
        <w:rPr>
          <w:spacing w:val="-3"/>
          <w:sz w:val="20"/>
          <w:lang w:val="en-GB"/>
        </w:rPr>
        <w:t xml:space="preserve"> </w:t>
      </w:r>
      <w:r w:rsidRPr="00DA3BEE">
        <w:rPr>
          <w:sz w:val="20"/>
          <w:lang w:val="en-GB"/>
        </w:rPr>
        <w:t>feel</w:t>
      </w:r>
      <w:r w:rsidRPr="00DA3BEE">
        <w:rPr>
          <w:spacing w:val="-3"/>
          <w:sz w:val="20"/>
          <w:lang w:val="en-GB"/>
        </w:rPr>
        <w:t xml:space="preserve"> </w:t>
      </w:r>
      <w:r w:rsidRPr="00DA3BEE">
        <w:rPr>
          <w:sz w:val="20"/>
          <w:lang w:val="en-GB"/>
        </w:rPr>
        <w:t>ready</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know</w:t>
      </w:r>
      <w:r w:rsidRPr="00DA3BEE">
        <w:rPr>
          <w:spacing w:val="-3"/>
          <w:sz w:val="20"/>
          <w:lang w:val="en-GB"/>
        </w:rPr>
        <w:t xml:space="preserve"> </w:t>
      </w:r>
      <w:r w:rsidRPr="00DA3BEE">
        <w:rPr>
          <w:sz w:val="20"/>
          <w:lang w:val="en-GB"/>
        </w:rPr>
        <w:t>how</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tell</w:t>
      </w:r>
      <w:r w:rsidRPr="00DA3BEE">
        <w:rPr>
          <w:spacing w:val="-3"/>
          <w:sz w:val="20"/>
          <w:lang w:val="en-GB"/>
        </w:rPr>
        <w:t xml:space="preserve"> </w:t>
      </w:r>
      <w:r w:rsidRPr="00DA3BEE">
        <w:rPr>
          <w:sz w:val="20"/>
          <w:lang w:val="en-GB"/>
        </w:rPr>
        <w:t>someone</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being abused, exploited or neglected and/or may not recognise their experiences as harmful.</w:t>
      </w:r>
    </w:p>
    <w:p w14:paraId="271A871C" w14:textId="77777777" w:rsidR="00CE2C41" w:rsidRPr="00DA3BEE" w:rsidRDefault="008F7CBC">
      <w:pPr>
        <w:pStyle w:val="ListParagraph"/>
        <w:numPr>
          <w:ilvl w:val="1"/>
          <w:numId w:val="38"/>
        </w:numPr>
        <w:tabs>
          <w:tab w:val="left" w:pos="1877"/>
        </w:tabs>
        <w:spacing w:before="4" w:line="271" w:lineRule="auto"/>
        <w:ind w:left="1877" w:right="605" w:hanging="1080"/>
        <w:rPr>
          <w:sz w:val="20"/>
          <w:lang w:val="en-GB"/>
        </w:rPr>
      </w:pPr>
      <w:r w:rsidRPr="00DA3BEE">
        <w:rPr>
          <w:sz w:val="20"/>
          <w:lang w:val="en-GB"/>
        </w:rPr>
        <w:t>We</w:t>
      </w:r>
      <w:r w:rsidRPr="00DA3BEE">
        <w:rPr>
          <w:spacing w:val="-3"/>
          <w:sz w:val="20"/>
          <w:lang w:val="en-GB"/>
        </w:rPr>
        <w:t xml:space="preserve"> </w:t>
      </w:r>
      <w:r w:rsidRPr="00DA3BEE">
        <w:rPr>
          <w:sz w:val="20"/>
          <w:lang w:val="en-GB"/>
        </w:rPr>
        <w:t>recognise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provide</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only</w:t>
      </w:r>
      <w:r w:rsidRPr="00DA3BEE">
        <w:rPr>
          <w:spacing w:val="-3"/>
          <w:sz w:val="20"/>
          <w:lang w:val="en-GB"/>
        </w:rPr>
        <w:t xml:space="preserve"> </w:t>
      </w:r>
      <w:r w:rsidRPr="00DA3BEE">
        <w:rPr>
          <w:sz w:val="20"/>
          <w:lang w:val="en-GB"/>
        </w:rPr>
        <w:t>stability</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lives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who</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been abused or who are at risk of harm.</w:t>
      </w:r>
    </w:p>
    <w:p w14:paraId="3FBDFFA2" w14:textId="77777777" w:rsidR="00CE2C41" w:rsidRPr="00DA3BEE" w:rsidRDefault="008F7CBC">
      <w:pPr>
        <w:pStyle w:val="ListParagraph"/>
        <w:numPr>
          <w:ilvl w:val="1"/>
          <w:numId w:val="38"/>
        </w:numPr>
        <w:tabs>
          <w:tab w:val="left" w:pos="1877"/>
        </w:tabs>
        <w:spacing w:before="6" w:line="273" w:lineRule="auto"/>
        <w:ind w:left="1877" w:right="335" w:hanging="1080"/>
        <w:jc w:val="both"/>
        <w:rPr>
          <w:sz w:val="20"/>
          <w:lang w:val="en-GB"/>
        </w:rPr>
      </w:pPr>
      <w:r w:rsidRPr="00DA3BEE">
        <w:rPr>
          <w:sz w:val="20"/>
          <w:lang w:val="en-GB"/>
        </w:rPr>
        <w:t>We accept</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research</w:t>
      </w:r>
      <w:r w:rsidRPr="00DA3BEE">
        <w:rPr>
          <w:spacing w:val="-3"/>
          <w:sz w:val="20"/>
          <w:lang w:val="en-GB"/>
        </w:rPr>
        <w:t xml:space="preserve"> </w:t>
      </w:r>
      <w:r w:rsidRPr="00DA3BEE">
        <w:rPr>
          <w:sz w:val="20"/>
          <w:lang w:val="en-GB"/>
        </w:rPr>
        <w:t>shows</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behaviour</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these</w:t>
      </w:r>
      <w:r w:rsidRPr="00DA3BEE">
        <w:rPr>
          <w:spacing w:val="-3"/>
          <w:sz w:val="20"/>
          <w:lang w:val="en-GB"/>
        </w:rPr>
        <w:t xml:space="preserve"> </w:t>
      </w:r>
      <w:r w:rsidRPr="00DA3BEE">
        <w:rPr>
          <w:sz w:val="20"/>
          <w:lang w:val="en-GB"/>
        </w:rPr>
        <w:t>circumstances</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range</w:t>
      </w:r>
      <w:r w:rsidRPr="00DA3BEE">
        <w:rPr>
          <w:spacing w:val="-3"/>
          <w:sz w:val="20"/>
          <w:lang w:val="en-GB"/>
        </w:rPr>
        <w:t xml:space="preserve"> </w:t>
      </w:r>
      <w:r w:rsidRPr="00DA3BEE">
        <w:rPr>
          <w:sz w:val="20"/>
          <w:lang w:val="en-GB"/>
        </w:rPr>
        <w:t>from that</w:t>
      </w:r>
      <w:r w:rsidRPr="00DA3BEE">
        <w:rPr>
          <w:spacing w:val="-3"/>
          <w:sz w:val="20"/>
          <w:lang w:val="en-GB"/>
        </w:rPr>
        <w:t xml:space="preserve"> </w:t>
      </w:r>
      <w:r w:rsidRPr="00DA3BEE">
        <w:rPr>
          <w:sz w:val="20"/>
          <w:lang w:val="en-GB"/>
        </w:rPr>
        <w:t>which</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perceived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normal</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aggressive</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withdrawn</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well</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exhibiting</w:t>
      </w:r>
      <w:r w:rsidRPr="00DA3BEE">
        <w:rPr>
          <w:spacing w:val="-3"/>
          <w:sz w:val="20"/>
          <w:lang w:val="en-GB"/>
        </w:rPr>
        <w:t xml:space="preserve"> </w:t>
      </w:r>
      <w:r w:rsidRPr="00DA3BEE">
        <w:rPr>
          <w:sz w:val="20"/>
          <w:lang w:val="en-GB"/>
        </w:rPr>
        <w:t>signs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mental health problems.</w:t>
      </w:r>
    </w:p>
    <w:p w14:paraId="7704C81C" w14:textId="77777777" w:rsidR="00CE2C41" w:rsidRPr="00DA3BEE" w:rsidRDefault="008F7CBC">
      <w:pPr>
        <w:pStyle w:val="ListParagraph"/>
        <w:numPr>
          <w:ilvl w:val="1"/>
          <w:numId w:val="38"/>
        </w:numPr>
        <w:tabs>
          <w:tab w:val="left" w:pos="1877"/>
        </w:tabs>
        <w:spacing w:before="1" w:line="273" w:lineRule="auto"/>
        <w:ind w:left="1877" w:right="530" w:hanging="1080"/>
        <w:jc w:val="both"/>
        <w:rPr>
          <w:sz w:val="20"/>
          <w:lang w:val="en-GB"/>
        </w:rPr>
      </w:pPr>
      <w:r w:rsidRPr="00DA3BEE">
        <w:rPr>
          <w:sz w:val="20"/>
          <w:lang w:val="en-GB"/>
        </w:rPr>
        <w:t>We</w:t>
      </w:r>
      <w:r w:rsidRPr="00DA3BEE">
        <w:rPr>
          <w:spacing w:val="-4"/>
          <w:sz w:val="20"/>
          <w:lang w:val="en-GB"/>
        </w:rPr>
        <w:t xml:space="preserve"> </w:t>
      </w:r>
      <w:r w:rsidRPr="00DA3BEE">
        <w:rPr>
          <w:sz w:val="20"/>
          <w:lang w:val="en-GB"/>
        </w:rPr>
        <w:t>understand</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impact</w:t>
      </w:r>
      <w:r w:rsidRPr="00DA3BEE">
        <w:rPr>
          <w:spacing w:val="-4"/>
          <w:sz w:val="20"/>
          <w:lang w:val="en-GB"/>
        </w:rPr>
        <w:t xml:space="preserve"> </w:t>
      </w:r>
      <w:r w:rsidRPr="00DA3BEE">
        <w:rPr>
          <w:sz w:val="20"/>
          <w:lang w:val="en-GB"/>
        </w:rPr>
        <w:t>on</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child’s</w:t>
      </w:r>
      <w:r w:rsidRPr="00DA3BEE">
        <w:rPr>
          <w:spacing w:val="-4"/>
          <w:sz w:val="20"/>
          <w:lang w:val="en-GB"/>
        </w:rPr>
        <w:t xml:space="preserve"> </w:t>
      </w:r>
      <w:r w:rsidRPr="00DA3BEE">
        <w:rPr>
          <w:sz w:val="20"/>
          <w:lang w:val="en-GB"/>
        </w:rPr>
        <w:t>mental</w:t>
      </w:r>
      <w:r w:rsidRPr="00DA3BEE">
        <w:rPr>
          <w:spacing w:val="-4"/>
          <w:sz w:val="20"/>
          <w:lang w:val="en-GB"/>
        </w:rPr>
        <w:t xml:space="preserve"> </w:t>
      </w:r>
      <w:r w:rsidRPr="00DA3BEE">
        <w:rPr>
          <w:sz w:val="20"/>
          <w:lang w:val="en-GB"/>
        </w:rPr>
        <w:t>health,</w:t>
      </w:r>
      <w:r w:rsidRPr="00DA3BEE">
        <w:rPr>
          <w:spacing w:val="-4"/>
          <w:sz w:val="20"/>
          <w:lang w:val="en-GB"/>
        </w:rPr>
        <w:t xml:space="preserve"> </w:t>
      </w:r>
      <w:r w:rsidRPr="00DA3BEE">
        <w:rPr>
          <w:sz w:val="20"/>
          <w:lang w:val="en-GB"/>
        </w:rPr>
        <w:t>behaviour</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education</w:t>
      </w:r>
      <w:r w:rsidRPr="00DA3BEE">
        <w:rPr>
          <w:spacing w:val="-4"/>
          <w:sz w:val="20"/>
          <w:lang w:val="en-GB"/>
        </w:rPr>
        <w:t xml:space="preserve"> </w:t>
      </w:r>
      <w:r w:rsidRPr="00DA3BEE">
        <w:rPr>
          <w:sz w:val="20"/>
          <w:lang w:val="en-GB"/>
        </w:rPr>
        <w:t>when</w:t>
      </w:r>
      <w:r w:rsidRPr="00DA3BEE">
        <w:rPr>
          <w:spacing w:val="-4"/>
          <w:sz w:val="20"/>
          <w:lang w:val="en-GB"/>
        </w:rPr>
        <w:t xml:space="preserve"> </w:t>
      </w:r>
      <w:r w:rsidRPr="00DA3BEE">
        <w:rPr>
          <w:sz w:val="20"/>
          <w:lang w:val="en-GB"/>
        </w:rPr>
        <w:t>experiencing difficulties, abuse and/or neglect.</w:t>
      </w:r>
    </w:p>
    <w:p w14:paraId="0D7DC759" w14:textId="77777777" w:rsidR="00CE2C41" w:rsidRPr="00DA3BEE" w:rsidRDefault="008F7CBC">
      <w:pPr>
        <w:pStyle w:val="Heading6"/>
        <w:spacing w:before="203"/>
        <w:rPr>
          <w:lang w:val="en-GB"/>
        </w:rPr>
      </w:pPr>
      <w:r w:rsidRPr="00DA3BEE">
        <w:rPr>
          <w:lang w:val="en-GB"/>
        </w:rPr>
        <w:t>Our</w:t>
      </w:r>
      <w:r w:rsidRPr="00DA3BEE">
        <w:rPr>
          <w:spacing w:val="-6"/>
          <w:lang w:val="en-GB"/>
        </w:rPr>
        <w:t xml:space="preserve"> </w:t>
      </w:r>
      <w:r w:rsidRPr="00DA3BEE">
        <w:rPr>
          <w:lang w:val="en-GB"/>
        </w:rPr>
        <w:t>school</w:t>
      </w:r>
      <w:r w:rsidRPr="00DA3BEE">
        <w:rPr>
          <w:spacing w:val="-5"/>
          <w:lang w:val="en-GB"/>
        </w:rPr>
        <w:t xml:space="preserve"> </w:t>
      </w:r>
      <w:r w:rsidRPr="00DA3BEE">
        <w:rPr>
          <w:lang w:val="en-GB"/>
        </w:rPr>
        <w:t>will</w:t>
      </w:r>
      <w:r w:rsidRPr="00DA3BEE">
        <w:rPr>
          <w:spacing w:val="-5"/>
          <w:lang w:val="en-GB"/>
        </w:rPr>
        <w:t xml:space="preserve"> </w:t>
      </w:r>
      <w:r w:rsidRPr="00DA3BEE">
        <w:rPr>
          <w:lang w:val="en-GB"/>
        </w:rPr>
        <w:t>support</w:t>
      </w:r>
      <w:r w:rsidRPr="00DA3BEE">
        <w:rPr>
          <w:spacing w:val="-5"/>
          <w:lang w:val="en-GB"/>
        </w:rPr>
        <w:t xml:space="preserve"> </w:t>
      </w:r>
      <w:r w:rsidRPr="00DA3BEE">
        <w:rPr>
          <w:lang w:val="en-GB"/>
        </w:rPr>
        <w:t>all</w:t>
      </w:r>
      <w:r w:rsidRPr="00DA3BEE">
        <w:rPr>
          <w:spacing w:val="-5"/>
          <w:lang w:val="en-GB"/>
        </w:rPr>
        <w:t xml:space="preserve"> </w:t>
      </w:r>
      <w:r w:rsidRPr="00DA3BEE">
        <w:rPr>
          <w:lang w:val="en-GB"/>
        </w:rPr>
        <w:t>children</w:t>
      </w:r>
      <w:r w:rsidRPr="00DA3BEE">
        <w:rPr>
          <w:spacing w:val="-5"/>
          <w:lang w:val="en-GB"/>
        </w:rPr>
        <w:t xml:space="preserve"> by:</w:t>
      </w:r>
    </w:p>
    <w:p w14:paraId="2D554779" w14:textId="77777777" w:rsidR="00CE2C41" w:rsidRPr="00DA3BEE" w:rsidRDefault="00CE2C41">
      <w:pPr>
        <w:pStyle w:val="BodyText"/>
        <w:spacing w:before="1"/>
        <w:rPr>
          <w:b/>
          <w:lang w:val="en-GB"/>
        </w:rPr>
      </w:pPr>
    </w:p>
    <w:p w14:paraId="3BA3B1E4" w14:textId="77777777" w:rsidR="00CE2C41" w:rsidRPr="00DA3BEE" w:rsidRDefault="008F7CBC">
      <w:pPr>
        <w:pStyle w:val="ListParagraph"/>
        <w:numPr>
          <w:ilvl w:val="1"/>
          <w:numId w:val="38"/>
        </w:numPr>
        <w:tabs>
          <w:tab w:val="left" w:pos="1877"/>
        </w:tabs>
        <w:spacing w:before="1" w:line="271" w:lineRule="auto"/>
        <w:ind w:left="1877" w:right="1046" w:hanging="1080"/>
        <w:rPr>
          <w:sz w:val="20"/>
          <w:lang w:val="en-GB"/>
        </w:rPr>
      </w:pPr>
      <w:r w:rsidRPr="00DA3BEE">
        <w:rPr>
          <w:sz w:val="20"/>
          <w:lang w:val="en-GB"/>
        </w:rPr>
        <w:t>encouraging</w:t>
      </w:r>
      <w:r w:rsidRPr="00DA3BEE">
        <w:rPr>
          <w:spacing w:val="-6"/>
          <w:sz w:val="20"/>
          <w:lang w:val="en-GB"/>
        </w:rPr>
        <w:t xml:space="preserve"> </w:t>
      </w:r>
      <w:r w:rsidRPr="00DA3BEE">
        <w:rPr>
          <w:sz w:val="20"/>
          <w:lang w:val="en-GB"/>
        </w:rPr>
        <w:t>self-esteem,</w:t>
      </w:r>
      <w:r w:rsidRPr="00DA3BEE">
        <w:rPr>
          <w:spacing w:val="-6"/>
          <w:sz w:val="20"/>
          <w:lang w:val="en-GB"/>
        </w:rPr>
        <w:t xml:space="preserve"> </w:t>
      </w:r>
      <w:r w:rsidRPr="00DA3BEE">
        <w:rPr>
          <w:sz w:val="20"/>
          <w:lang w:val="en-GB"/>
        </w:rPr>
        <w:t>self-assertiveness,</w:t>
      </w:r>
      <w:r w:rsidRPr="00DA3BEE">
        <w:rPr>
          <w:spacing w:val="-6"/>
          <w:sz w:val="20"/>
          <w:lang w:val="en-GB"/>
        </w:rPr>
        <w:t xml:space="preserve"> </w:t>
      </w:r>
      <w:r w:rsidRPr="00DA3BEE">
        <w:rPr>
          <w:sz w:val="20"/>
          <w:lang w:val="en-GB"/>
        </w:rPr>
        <w:t>consent,</w:t>
      </w:r>
      <w:r w:rsidRPr="00DA3BEE">
        <w:rPr>
          <w:spacing w:val="-6"/>
          <w:sz w:val="20"/>
          <w:lang w:val="en-GB"/>
        </w:rPr>
        <w:t xml:space="preserve"> </w:t>
      </w:r>
      <w:r w:rsidRPr="00DA3BEE">
        <w:rPr>
          <w:sz w:val="20"/>
          <w:lang w:val="en-GB"/>
        </w:rPr>
        <w:t>respect</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responsibility</w:t>
      </w:r>
      <w:r w:rsidRPr="00DA3BEE">
        <w:rPr>
          <w:spacing w:val="-6"/>
          <w:sz w:val="20"/>
          <w:lang w:val="en-GB"/>
        </w:rPr>
        <w:t xml:space="preserve"> </w:t>
      </w:r>
      <w:r w:rsidRPr="00DA3BEE">
        <w:rPr>
          <w:sz w:val="20"/>
          <w:lang w:val="en-GB"/>
        </w:rPr>
        <w:t>through</w:t>
      </w:r>
      <w:r w:rsidRPr="00DA3BEE">
        <w:rPr>
          <w:spacing w:val="-6"/>
          <w:sz w:val="20"/>
          <w:lang w:val="en-GB"/>
        </w:rPr>
        <w:t xml:space="preserve"> </w:t>
      </w:r>
      <w:r w:rsidRPr="00DA3BEE">
        <w:rPr>
          <w:sz w:val="20"/>
          <w:lang w:val="en-GB"/>
        </w:rPr>
        <w:t>the curriculum as well as our relationships, whilst not condoning aggression or bullying;</w:t>
      </w:r>
    </w:p>
    <w:p w14:paraId="11EC55DE" w14:textId="77777777" w:rsidR="00CE2C41" w:rsidRPr="00DA3BEE" w:rsidRDefault="00CE2C41">
      <w:pPr>
        <w:pStyle w:val="ListParagraph"/>
        <w:spacing w:line="271" w:lineRule="auto"/>
        <w:rPr>
          <w:sz w:val="20"/>
          <w:lang w:val="en-GB"/>
        </w:rPr>
        <w:sectPr w:rsidR="00CE2C41" w:rsidRPr="00DA3BEE">
          <w:pgSz w:w="11920" w:h="16840"/>
          <w:pgMar w:top="900" w:right="566" w:bottom="1100" w:left="283" w:header="90" w:footer="890" w:gutter="0"/>
          <w:cols w:space="720"/>
        </w:sectPr>
      </w:pPr>
    </w:p>
    <w:p w14:paraId="32A6D78D" w14:textId="77777777" w:rsidR="00CE2C41" w:rsidRPr="00DA3BEE" w:rsidRDefault="00CE2C41">
      <w:pPr>
        <w:pStyle w:val="BodyText"/>
        <w:spacing w:before="195"/>
        <w:rPr>
          <w:lang w:val="en-GB"/>
        </w:rPr>
      </w:pPr>
    </w:p>
    <w:p w14:paraId="45A81503" w14:textId="77777777" w:rsidR="00CE2C41" w:rsidRPr="00DA3BEE" w:rsidRDefault="008F7CBC">
      <w:pPr>
        <w:pStyle w:val="ListParagraph"/>
        <w:numPr>
          <w:ilvl w:val="1"/>
          <w:numId w:val="38"/>
        </w:numPr>
        <w:tabs>
          <w:tab w:val="left" w:pos="1876"/>
        </w:tabs>
        <w:ind w:left="1876" w:hanging="1079"/>
        <w:rPr>
          <w:sz w:val="20"/>
          <w:lang w:val="en-GB"/>
        </w:rPr>
      </w:pPr>
      <w:r w:rsidRPr="00DA3BEE">
        <w:rPr>
          <w:sz w:val="20"/>
          <w:lang w:val="en-GB"/>
        </w:rPr>
        <w:t>promoting</w:t>
      </w:r>
      <w:r w:rsidRPr="00DA3BEE">
        <w:rPr>
          <w:spacing w:val="-8"/>
          <w:sz w:val="20"/>
          <w:lang w:val="en-GB"/>
        </w:rPr>
        <w:t xml:space="preserve"> </w:t>
      </w:r>
      <w:r w:rsidRPr="00DA3BEE">
        <w:rPr>
          <w:sz w:val="20"/>
          <w:lang w:val="en-GB"/>
        </w:rPr>
        <w:t>a</w:t>
      </w:r>
      <w:r w:rsidRPr="00DA3BEE">
        <w:rPr>
          <w:spacing w:val="-6"/>
          <w:sz w:val="20"/>
          <w:lang w:val="en-GB"/>
        </w:rPr>
        <w:t xml:space="preserve"> </w:t>
      </w:r>
      <w:r w:rsidRPr="00DA3BEE">
        <w:rPr>
          <w:sz w:val="20"/>
          <w:lang w:val="en-GB"/>
        </w:rPr>
        <w:t>caring,</w:t>
      </w:r>
      <w:r w:rsidRPr="00DA3BEE">
        <w:rPr>
          <w:spacing w:val="-6"/>
          <w:sz w:val="20"/>
          <w:lang w:val="en-GB"/>
        </w:rPr>
        <w:t xml:space="preserve"> </w:t>
      </w:r>
      <w:r w:rsidRPr="00DA3BEE">
        <w:rPr>
          <w:sz w:val="20"/>
          <w:lang w:val="en-GB"/>
        </w:rPr>
        <w:t>safe</w:t>
      </w:r>
      <w:r w:rsidRPr="00DA3BEE">
        <w:rPr>
          <w:spacing w:val="-6"/>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positive</w:t>
      </w:r>
      <w:r w:rsidRPr="00DA3BEE">
        <w:rPr>
          <w:spacing w:val="-6"/>
          <w:sz w:val="20"/>
          <w:lang w:val="en-GB"/>
        </w:rPr>
        <w:t xml:space="preserve"> </w:t>
      </w:r>
      <w:r w:rsidRPr="00DA3BEE">
        <w:rPr>
          <w:sz w:val="20"/>
          <w:lang w:val="en-GB"/>
        </w:rPr>
        <w:t>environment</w:t>
      </w:r>
      <w:r w:rsidRPr="00DA3BEE">
        <w:rPr>
          <w:spacing w:val="-6"/>
          <w:sz w:val="20"/>
          <w:lang w:val="en-GB"/>
        </w:rPr>
        <w:t xml:space="preserve"> </w:t>
      </w:r>
      <w:r w:rsidRPr="00DA3BEE">
        <w:rPr>
          <w:sz w:val="20"/>
          <w:lang w:val="en-GB"/>
        </w:rPr>
        <w:t>within</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pacing w:val="-2"/>
          <w:sz w:val="20"/>
          <w:lang w:val="en-GB"/>
        </w:rPr>
        <w:t>school;</w:t>
      </w:r>
    </w:p>
    <w:p w14:paraId="5C3AF74B" w14:textId="77777777" w:rsidR="00CE2C41" w:rsidRPr="00DA3BEE" w:rsidRDefault="008F7CBC">
      <w:pPr>
        <w:pStyle w:val="ListParagraph"/>
        <w:numPr>
          <w:ilvl w:val="1"/>
          <w:numId w:val="38"/>
        </w:numPr>
        <w:tabs>
          <w:tab w:val="left" w:pos="1877"/>
        </w:tabs>
        <w:spacing w:before="6"/>
        <w:ind w:left="1877" w:right="157" w:hanging="1080"/>
        <w:rPr>
          <w:sz w:val="20"/>
          <w:lang w:val="en-GB"/>
        </w:rPr>
      </w:pPr>
      <w:r w:rsidRPr="00DA3BEE">
        <w:rPr>
          <w:sz w:val="20"/>
          <w:lang w:val="en-GB"/>
        </w:rPr>
        <w:t>teaching</w:t>
      </w:r>
      <w:r w:rsidRPr="00DA3BEE">
        <w:rPr>
          <w:spacing w:val="-8"/>
          <w:sz w:val="20"/>
          <w:lang w:val="en-GB"/>
        </w:rPr>
        <w:t xml:space="preserve"> </w:t>
      </w:r>
      <w:r w:rsidRPr="00DA3BEE">
        <w:rPr>
          <w:sz w:val="20"/>
          <w:lang w:val="en-GB"/>
        </w:rPr>
        <w:t>the</w:t>
      </w:r>
      <w:r w:rsidRPr="00DA3BEE">
        <w:rPr>
          <w:spacing w:val="-8"/>
          <w:sz w:val="20"/>
          <w:lang w:val="en-GB"/>
        </w:rPr>
        <w:t xml:space="preserve"> </w:t>
      </w:r>
      <w:r w:rsidRPr="00DA3BEE">
        <w:rPr>
          <w:sz w:val="20"/>
          <w:lang w:val="en-GB"/>
        </w:rPr>
        <w:t>Gospel</w:t>
      </w:r>
      <w:r w:rsidRPr="00DA3BEE">
        <w:rPr>
          <w:spacing w:val="-8"/>
          <w:sz w:val="20"/>
          <w:lang w:val="en-GB"/>
        </w:rPr>
        <w:t xml:space="preserve"> </w:t>
      </w:r>
      <w:r w:rsidRPr="00DA3BEE">
        <w:rPr>
          <w:sz w:val="20"/>
          <w:lang w:val="en-GB"/>
        </w:rPr>
        <w:t>Values</w:t>
      </w:r>
      <w:r w:rsidRPr="00DA3BEE">
        <w:rPr>
          <w:spacing w:val="-8"/>
          <w:sz w:val="20"/>
          <w:lang w:val="en-GB"/>
        </w:rPr>
        <w:t xml:space="preserve"> </w:t>
      </w:r>
      <w:r w:rsidRPr="00DA3BEE">
        <w:rPr>
          <w:sz w:val="20"/>
          <w:lang w:val="en-GB"/>
        </w:rPr>
        <w:t>of</w:t>
      </w:r>
      <w:r w:rsidRPr="00DA3BEE">
        <w:rPr>
          <w:spacing w:val="-8"/>
          <w:sz w:val="20"/>
          <w:lang w:val="en-GB"/>
        </w:rPr>
        <w:t xml:space="preserve"> </w:t>
      </w:r>
      <w:r w:rsidRPr="00DA3BEE">
        <w:rPr>
          <w:sz w:val="20"/>
          <w:lang w:val="en-GB"/>
        </w:rPr>
        <w:t>Humility,</w:t>
      </w:r>
      <w:r w:rsidRPr="00DA3BEE">
        <w:rPr>
          <w:spacing w:val="-8"/>
          <w:sz w:val="20"/>
          <w:lang w:val="en-GB"/>
        </w:rPr>
        <w:t xml:space="preserve"> </w:t>
      </w:r>
      <w:r w:rsidRPr="00DA3BEE">
        <w:rPr>
          <w:sz w:val="20"/>
          <w:lang w:val="en-GB"/>
        </w:rPr>
        <w:t>Compassion,</w:t>
      </w:r>
      <w:r w:rsidRPr="00DA3BEE">
        <w:rPr>
          <w:spacing w:val="-8"/>
          <w:sz w:val="20"/>
          <w:lang w:val="en-GB"/>
        </w:rPr>
        <w:t xml:space="preserve"> </w:t>
      </w:r>
      <w:r w:rsidRPr="00DA3BEE">
        <w:rPr>
          <w:sz w:val="20"/>
          <w:lang w:val="en-GB"/>
        </w:rPr>
        <w:t>Kindness,</w:t>
      </w:r>
      <w:r w:rsidRPr="00DA3BEE">
        <w:rPr>
          <w:spacing w:val="-8"/>
          <w:sz w:val="20"/>
          <w:lang w:val="en-GB"/>
        </w:rPr>
        <w:t xml:space="preserve"> </w:t>
      </w:r>
      <w:r w:rsidRPr="00DA3BEE">
        <w:rPr>
          <w:sz w:val="20"/>
          <w:lang w:val="en-GB"/>
        </w:rPr>
        <w:t>Justice,</w:t>
      </w:r>
      <w:r w:rsidRPr="00DA3BEE">
        <w:rPr>
          <w:spacing w:val="-8"/>
          <w:sz w:val="20"/>
          <w:lang w:val="en-GB"/>
        </w:rPr>
        <w:t xml:space="preserve"> </w:t>
      </w:r>
      <w:r w:rsidRPr="00DA3BEE">
        <w:rPr>
          <w:sz w:val="20"/>
          <w:lang w:val="en-GB"/>
        </w:rPr>
        <w:t>Forgiveness,</w:t>
      </w:r>
      <w:r w:rsidRPr="00DA3BEE">
        <w:rPr>
          <w:spacing w:val="-8"/>
          <w:sz w:val="20"/>
          <w:lang w:val="en-GB"/>
        </w:rPr>
        <w:t xml:space="preserve"> </w:t>
      </w:r>
      <w:r w:rsidRPr="00DA3BEE">
        <w:rPr>
          <w:sz w:val="20"/>
          <w:lang w:val="en-GB"/>
        </w:rPr>
        <w:t>Integrity,</w:t>
      </w:r>
      <w:r w:rsidRPr="00DA3BEE">
        <w:rPr>
          <w:spacing w:val="-8"/>
          <w:sz w:val="20"/>
          <w:lang w:val="en-GB"/>
        </w:rPr>
        <w:t xml:space="preserve"> </w:t>
      </w:r>
      <w:r w:rsidRPr="00DA3BEE">
        <w:rPr>
          <w:sz w:val="20"/>
          <w:lang w:val="en-GB"/>
        </w:rPr>
        <w:t>Peace, and Courage;</w:t>
      </w:r>
    </w:p>
    <w:p w14:paraId="5D2DE4F7" w14:textId="77777777" w:rsidR="00CE2C41" w:rsidRPr="00DA3BEE" w:rsidRDefault="008F7CBC">
      <w:pPr>
        <w:pStyle w:val="ListParagraph"/>
        <w:numPr>
          <w:ilvl w:val="1"/>
          <w:numId w:val="38"/>
        </w:numPr>
        <w:tabs>
          <w:tab w:val="left" w:pos="1876"/>
        </w:tabs>
        <w:spacing w:before="34"/>
        <w:ind w:left="1876" w:hanging="1079"/>
        <w:rPr>
          <w:sz w:val="20"/>
          <w:lang w:val="en-GB"/>
        </w:rPr>
      </w:pPr>
      <w:r w:rsidRPr="00DA3BEE">
        <w:rPr>
          <w:sz w:val="20"/>
          <w:lang w:val="en-GB"/>
        </w:rPr>
        <w:t>responding</w:t>
      </w:r>
      <w:r w:rsidRPr="00DA3BEE">
        <w:rPr>
          <w:spacing w:val="-8"/>
          <w:sz w:val="20"/>
          <w:lang w:val="en-GB"/>
        </w:rPr>
        <w:t xml:space="preserve"> </w:t>
      </w:r>
      <w:r w:rsidRPr="00DA3BEE">
        <w:rPr>
          <w:sz w:val="20"/>
          <w:lang w:val="en-GB"/>
        </w:rPr>
        <w:t>sympathetically</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any</w:t>
      </w:r>
      <w:r w:rsidRPr="00DA3BEE">
        <w:rPr>
          <w:spacing w:val="-6"/>
          <w:sz w:val="20"/>
          <w:lang w:val="en-GB"/>
        </w:rPr>
        <w:t xml:space="preserve"> </w:t>
      </w:r>
      <w:r w:rsidRPr="00DA3BEE">
        <w:rPr>
          <w:sz w:val="20"/>
          <w:lang w:val="en-GB"/>
        </w:rPr>
        <w:t>requests</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time</w:t>
      </w:r>
      <w:r w:rsidRPr="00DA3BEE">
        <w:rPr>
          <w:spacing w:val="-6"/>
          <w:sz w:val="20"/>
          <w:lang w:val="en-GB"/>
        </w:rPr>
        <w:t xml:space="preserve"> </w:t>
      </w:r>
      <w:r w:rsidRPr="00DA3BEE">
        <w:rPr>
          <w:sz w:val="20"/>
          <w:lang w:val="en-GB"/>
        </w:rPr>
        <w:t>out</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deal</w:t>
      </w:r>
      <w:r w:rsidRPr="00DA3BEE">
        <w:rPr>
          <w:spacing w:val="-6"/>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distress</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pacing w:val="-2"/>
          <w:sz w:val="20"/>
          <w:lang w:val="en-GB"/>
        </w:rPr>
        <w:t>anxiety;</w:t>
      </w:r>
    </w:p>
    <w:p w14:paraId="44B5C713" w14:textId="77777777" w:rsidR="00CE2C41" w:rsidRPr="00DA3BEE" w:rsidRDefault="008F7CBC">
      <w:pPr>
        <w:pStyle w:val="ListParagraph"/>
        <w:numPr>
          <w:ilvl w:val="1"/>
          <w:numId w:val="38"/>
        </w:numPr>
        <w:tabs>
          <w:tab w:val="left" w:pos="1876"/>
        </w:tabs>
        <w:spacing w:before="33"/>
        <w:ind w:left="1876" w:hanging="1079"/>
        <w:rPr>
          <w:sz w:val="20"/>
          <w:lang w:val="en-GB"/>
        </w:rPr>
      </w:pPr>
      <w:r w:rsidRPr="00DA3BEE">
        <w:rPr>
          <w:sz w:val="20"/>
          <w:lang w:val="en-GB"/>
        </w:rPr>
        <w:t>offering</w:t>
      </w:r>
      <w:r w:rsidRPr="00DA3BEE">
        <w:rPr>
          <w:spacing w:val="-7"/>
          <w:sz w:val="20"/>
          <w:lang w:val="en-GB"/>
        </w:rPr>
        <w:t xml:space="preserve"> </w:t>
      </w:r>
      <w:r w:rsidRPr="00DA3BEE">
        <w:rPr>
          <w:sz w:val="20"/>
          <w:lang w:val="en-GB"/>
        </w:rPr>
        <w:t>details</w:t>
      </w:r>
      <w:r w:rsidRPr="00DA3BEE">
        <w:rPr>
          <w:spacing w:val="-6"/>
          <w:sz w:val="20"/>
          <w:lang w:val="en-GB"/>
        </w:rPr>
        <w:t xml:space="preserve"> </w:t>
      </w:r>
      <w:r w:rsidRPr="00DA3BEE">
        <w:rPr>
          <w:sz w:val="20"/>
          <w:lang w:val="en-GB"/>
        </w:rPr>
        <w:t>of</w:t>
      </w:r>
      <w:r w:rsidRPr="00DA3BEE">
        <w:rPr>
          <w:spacing w:val="-7"/>
          <w:sz w:val="20"/>
          <w:lang w:val="en-GB"/>
        </w:rPr>
        <w:t xml:space="preserve"> </w:t>
      </w:r>
      <w:r w:rsidRPr="00DA3BEE">
        <w:rPr>
          <w:sz w:val="20"/>
          <w:lang w:val="en-GB"/>
        </w:rPr>
        <w:t>helplines,</w:t>
      </w:r>
      <w:r w:rsidRPr="00DA3BEE">
        <w:rPr>
          <w:spacing w:val="-6"/>
          <w:sz w:val="20"/>
          <w:lang w:val="en-GB"/>
        </w:rPr>
        <w:t xml:space="preserve"> </w:t>
      </w:r>
      <w:r w:rsidRPr="00DA3BEE">
        <w:rPr>
          <w:sz w:val="20"/>
          <w:lang w:val="en-GB"/>
        </w:rPr>
        <w:t>counselling</w:t>
      </w:r>
      <w:r w:rsidRPr="00DA3BEE">
        <w:rPr>
          <w:spacing w:val="-7"/>
          <w:sz w:val="20"/>
          <w:lang w:val="en-GB"/>
        </w:rPr>
        <w:t xml:space="preserve"> </w:t>
      </w:r>
      <w:r w:rsidRPr="00DA3BEE">
        <w:rPr>
          <w:sz w:val="20"/>
          <w:lang w:val="en-GB"/>
        </w:rPr>
        <w:t>or</w:t>
      </w:r>
      <w:r w:rsidRPr="00DA3BEE">
        <w:rPr>
          <w:spacing w:val="-6"/>
          <w:sz w:val="20"/>
          <w:lang w:val="en-GB"/>
        </w:rPr>
        <w:t xml:space="preserve"> </w:t>
      </w:r>
      <w:r w:rsidRPr="00DA3BEE">
        <w:rPr>
          <w:sz w:val="20"/>
          <w:lang w:val="en-GB"/>
        </w:rPr>
        <w:t>other</w:t>
      </w:r>
      <w:r w:rsidRPr="00DA3BEE">
        <w:rPr>
          <w:spacing w:val="-7"/>
          <w:sz w:val="20"/>
          <w:lang w:val="en-GB"/>
        </w:rPr>
        <w:t xml:space="preserve"> </w:t>
      </w:r>
      <w:r w:rsidRPr="00DA3BEE">
        <w:rPr>
          <w:sz w:val="20"/>
          <w:lang w:val="en-GB"/>
        </w:rPr>
        <w:t>avenues</w:t>
      </w:r>
      <w:r w:rsidRPr="00DA3BEE">
        <w:rPr>
          <w:spacing w:val="-6"/>
          <w:sz w:val="20"/>
          <w:lang w:val="en-GB"/>
        </w:rPr>
        <w:t xml:space="preserve"> </w:t>
      </w:r>
      <w:r w:rsidRPr="00DA3BEE">
        <w:rPr>
          <w:sz w:val="20"/>
          <w:lang w:val="en-GB"/>
        </w:rPr>
        <w:t>of</w:t>
      </w:r>
      <w:r w:rsidRPr="00DA3BEE">
        <w:rPr>
          <w:spacing w:val="-7"/>
          <w:sz w:val="20"/>
          <w:lang w:val="en-GB"/>
        </w:rPr>
        <w:t xml:space="preserve"> </w:t>
      </w:r>
      <w:r w:rsidRPr="00DA3BEE">
        <w:rPr>
          <w:sz w:val="20"/>
          <w:lang w:val="en-GB"/>
        </w:rPr>
        <w:t>external</w:t>
      </w:r>
      <w:r w:rsidRPr="00DA3BEE">
        <w:rPr>
          <w:spacing w:val="-6"/>
          <w:sz w:val="20"/>
          <w:lang w:val="en-GB"/>
        </w:rPr>
        <w:t xml:space="preserve"> </w:t>
      </w:r>
      <w:r w:rsidRPr="00DA3BEE">
        <w:rPr>
          <w:spacing w:val="-2"/>
          <w:sz w:val="20"/>
          <w:lang w:val="en-GB"/>
        </w:rPr>
        <w:t>support;</w:t>
      </w:r>
    </w:p>
    <w:p w14:paraId="0CA2FA99" w14:textId="77777777" w:rsidR="00CE2C41" w:rsidRPr="00DA3BEE" w:rsidRDefault="008F7CBC">
      <w:pPr>
        <w:pStyle w:val="ListParagraph"/>
        <w:numPr>
          <w:ilvl w:val="1"/>
          <w:numId w:val="38"/>
        </w:numPr>
        <w:tabs>
          <w:tab w:val="left" w:pos="1877"/>
        </w:tabs>
        <w:spacing w:before="33" w:line="268" w:lineRule="auto"/>
        <w:ind w:left="1877" w:right="379" w:hanging="1080"/>
        <w:rPr>
          <w:sz w:val="20"/>
          <w:lang w:val="en-GB"/>
        </w:rPr>
      </w:pPr>
      <w:r w:rsidRPr="00DA3BEE">
        <w:rPr>
          <w:sz w:val="20"/>
          <w:lang w:val="en-GB"/>
        </w:rPr>
        <w:t>liaising</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working</w:t>
      </w:r>
      <w:r w:rsidRPr="00DA3BEE">
        <w:rPr>
          <w:spacing w:val="-3"/>
          <w:sz w:val="20"/>
          <w:lang w:val="en-GB"/>
        </w:rPr>
        <w:t xml:space="preserve"> </w:t>
      </w:r>
      <w:r w:rsidRPr="00DA3BEE">
        <w:rPr>
          <w:sz w:val="20"/>
          <w:lang w:val="en-GB"/>
        </w:rPr>
        <w:t>together</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all</w:t>
      </w:r>
      <w:r w:rsidRPr="00DA3BEE">
        <w:rPr>
          <w:spacing w:val="-3"/>
          <w:sz w:val="20"/>
          <w:lang w:val="en-GB"/>
        </w:rPr>
        <w:t xml:space="preserve"> </w:t>
      </w:r>
      <w:r w:rsidRPr="00DA3BEE">
        <w:rPr>
          <w:sz w:val="20"/>
          <w:lang w:val="en-GB"/>
        </w:rPr>
        <w:t>other</w:t>
      </w:r>
      <w:r w:rsidRPr="00DA3BEE">
        <w:rPr>
          <w:spacing w:val="-3"/>
          <w:sz w:val="20"/>
          <w:lang w:val="en-GB"/>
        </w:rPr>
        <w:t xml:space="preserve"> </w:t>
      </w:r>
      <w:r w:rsidRPr="00DA3BEE">
        <w:rPr>
          <w:sz w:val="20"/>
          <w:lang w:val="en-GB"/>
        </w:rPr>
        <w:t>settings,</w:t>
      </w:r>
      <w:r w:rsidRPr="00DA3BEE">
        <w:rPr>
          <w:spacing w:val="-3"/>
          <w:sz w:val="20"/>
          <w:lang w:val="en-GB"/>
        </w:rPr>
        <w:t xml:space="preserve"> </w:t>
      </w:r>
      <w:r w:rsidRPr="00DA3BEE">
        <w:rPr>
          <w:sz w:val="20"/>
          <w:lang w:val="en-GB"/>
        </w:rPr>
        <w:t>support</w:t>
      </w:r>
      <w:r w:rsidRPr="00DA3BEE">
        <w:rPr>
          <w:spacing w:val="-3"/>
          <w:sz w:val="20"/>
          <w:lang w:val="en-GB"/>
        </w:rPr>
        <w:t xml:space="preserve"> </w:t>
      </w:r>
      <w:r w:rsidRPr="00DA3BEE">
        <w:rPr>
          <w:sz w:val="20"/>
          <w:lang w:val="en-GB"/>
        </w:rPr>
        <w:t>services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those</w:t>
      </w:r>
      <w:r w:rsidRPr="00DA3BEE">
        <w:rPr>
          <w:spacing w:val="-3"/>
          <w:sz w:val="20"/>
          <w:lang w:val="en-GB"/>
        </w:rPr>
        <w:t xml:space="preserve"> </w:t>
      </w:r>
      <w:r w:rsidRPr="00DA3BEE">
        <w:rPr>
          <w:sz w:val="20"/>
          <w:lang w:val="en-GB"/>
        </w:rPr>
        <w:t>agencies</w:t>
      </w:r>
      <w:r w:rsidRPr="00DA3BEE">
        <w:rPr>
          <w:spacing w:val="-3"/>
          <w:sz w:val="20"/>
          <w:lang w:val="en-GB"/>
        </w:rPr>
        <w:t xml:space="preserve"> </w:t>
      </w:r>
      <w:r w:rsidRPr="00DA3BEE">
        <w:rPr>
          <w:sz w:val="20"/>
          <w:lang w:val="en-GB"/>
        </w:rPr>
        <w:t>involved</w:t>
      </w:r>
      <w:r w:rsidRPr="00DA3BEE">
        <w:rPr>
          <w:spacing w:val="-3"/>
          <w:sz w:val="20"/>
          <w:lang w:val="en-GB"/>
        </w:rPr>
        <w:t xml:space="preserve"> </w:t>
      </w:r>
      <w:r w:rsidRPr="00DA3BEE">
        <w:rPr>
          <w:sz w:val="20"/>
          <w:lang w:val="en-GB"/>
        </w:rPr>
        <w:t>in the safeguarding of children;</w:t>
      </w:r>
    </w:p>
    <w:p w14:paraId="63747920" w14:textId="19555FD5" w:rsidR="00CE2C41" w:rsidRPr="00DA3BEE" w:rsidRDefault="008F7CBC">
      <w:pPr>
        <w:pStyle w:val="ListParagraph"/>
        <w:numPr>
          <w:ilvl w:val="1"/>
          <w:numId w:val="38"/>
        </w:numPr>
        <w:tabs>
          <w:tab w:val="left" w:pos="1876"/>
        </w:tabs>
        <w:spacing w:before="9"/>
        <w:ind w:left="1876" w:hanging="1079"/>
        <w:rPr>
          <w:sz w:val="20"/>
          <w:lang w:val="en-GB"/>
        </w:rPr>
      </w:pPr>
      <w:r w:rsidRPr="00DA3BEE">
        <w:rPr>
          <w:sz w:val="20"/>
          <w:lang w:val="en-GB"/>
        </w:rPr>
        <w:t>notifying</w:t>
      </w:r>
      <w:r w:rsidRPr="00DA3BEE">
        <w:rPr>
          <w:spacing w:val="-7"/>
          <w:sz w:val="20"/>
          <w:lang w:val="en-GB"/>
        </w:rPr>
        <w:t xml:space="preserve"> </w:t>
      </w:r>
      <w:r w:rsidRPr="00236AAD">
        <w:rPr>
          <w:color w:val="000000"/>
          <w:sz w:val="20"/>
          <w:lang w:val="en-GB"/>
        </w:rPr>
        <w:t>MASH</w:t>
      </w:r>
      <w:r w:rsidR="00236AAD">
        <w:rPr>
          <w:color w:val="000000"/>
          <w:sz w:val="20"/>
          <w:lang w:val="en-GB"/>
        </w:rPr>
        <w:t xml:space="preserve"> / Devon Front Door</w:t>
      </w:r>
      <w:r w:rsidRPr="00DA3BEE">
        <w:rPr>
          <w:color w:val="000000"/>
          <w:spacing w:val="-4"/>
          <w:sz w:val="20"/>
          <w:lang w:val="en-GB"/>
        </w:rPr>
        <w:t xml:space="preserve"> </w:t>
      </w:r>
      <w:r w:rsidRPr="00DA3BEE">
        <w:rPr>
          <w:color w:val="000000"/>
          <w:sz w:val="20"/>
          <w:lang w:val="en-GB"/>
        </w:rPr>
        <w:t>as</w:t>
      </w:r>
      <w:r w:rsidRPr="00DA3BEE">
        <w:rPr>
          <w:color w:val="000000"/>
          <w:spacing w:val="-5"/>
          <w:sz w:val="20"/>
          <w:lang w:val="en-GB"/>
        </w:rPr>
        <w:t xml:space="preserve"> </w:t>
      </w:r>
      <w:r w:rsidRPr="00DA3BEE">
        <w:rPr>
          <w:color w:val="000000"/>
          <w:sz w:val="20"/>
          <w:lang w:val="en-GB"/>
        </w:rPr>
        <w:t>soon</w:t>
      </w:r>
      <w:r w:rsidRPr="00DA3BEE">
        <w:rPr>
          <w:color w:val="000000"/>
          <w:spacing w:val="-4"/>
          <w:sz w:val="20"/>
          <w:lang w:val="en-GB"/>
        </w:rPr>
        <w:t xml:space="preserve"> </w:t>
      </w:r>
      <w:r w:rsidRPr="00DA3BEE">
        <w:rPr>
          <w:color w:val="000000"/>
          <w:sz w:val="20"/>
          <w:lang w:val="en-GB"/>
        </w:rPr>
        <w:t>as</w:t>
      </w:r>
      <w:r w:rsidRPr="00DA3BEE">
        <w:rPr>
          <w:color w:val="000000"/>
          <w:spacing w:val="-5"/>
          <w:sz w:val="20"/>
          <w:lang w:val="en-GB"/>
        </w:rPr>
        <w:t xml:space="preserve"> </w:t>
      </w:r>
      <w:r w:rsidRPr="00DA3BEE">
        <w:rPr>
          <w:color w:val="000000"/>
          <w:sz w:val="20"/>
          <w:lang w:val="en-GB"/>
        </w:rPr>
        <w:t>there</w:t>
      </w:r>
      <w:r w:rsidRPr="00DA3BEE">
        <w:rPr>
          <w:color w:val="000000"/>
          <w:spacing w:val="-4"/>
          <w:sz w:val="20"/>
          <w:lang w:val="en-GB"/>
        </w:rPr>
        <w:t xml:space="preserve"> </w:t>
      </w:r>
      <w:r w:rsidRPr="00DA3BEE">
        <w:rPr>
          <w:color w:val="000000"/>
          <w:sz w:val="20"/>
          <w:lang w:val="en-GB"/>
        </w:rPr>
        <w:t>is</w:t>
      </w:r>
      <w:r w:rsidRPr="00DA3BEE">
        <w:rPr>
          <w:color w:val="000000"/>
          <w:spacing w:val="-5"/>
          <w:sz w:val="20"/>
          <w:lang w:val="en-GB"/>
        </w:rPr>
        <w:t xml:space="preserve"> </w:t>
      </w:r>
      <w:r w:rsidRPr="00DA3BEE">
        <w:rPr>
          <w:color w:val="000000"/>
          <w:sz w:val="20"/>
          <w:lang w:val="en-GB"/>
        </w:rPr>
        <w:t>a</w:t>
      </w:r>
      <w:r w:rsidRPr="00DA3BEE">
        <w:rPr>
          <w:color w:val="000000"/>
          <w:spacing w:val="-4"/>
          <w:sz w:val="20"/>
          <w:lang w:val="en-GB"/>
        </w:rPr>
        <w:t xml:space="preserve"> </w:t>
      </w:r>
      <w:r w:rsidRPr="00DA3BEE">
        <w:rPr>
          <w:color w:val="000000"/>
          <w:sz w:val="20"/>
          <w:lang w:val="en-GB"/>
        </w:rPr>
        <w:t>significant</w:t>
      </w:r>
      <w:r w:rsidRPr="00DA3BEE">
        <w:rPr>
          <w:color w:val="000000"/>
          <w:spacing w:val="-4"/>
          <w:sz w:val="20"/>
          <w:lang w:val="en-GB"/>
        </w:rPr>
        <w:t xml:space="preserve"> </w:t>
      </w:r>
      <w:r w:rsidRPr="00DA3BEE">
        <w:rPr>
          <w:color w:val="000000"/>
          <w:spacing w:val="-2"/>
          <w:sz w:val="20"/>
          <w:lang w:val="en-GB"/>
        </w:rPr>
        <w:t>concern;</w:t>
      </w:r>
    </w:p>
    <w:p w14:paraId="0657ADA6" w14:textId="77777777" w:rsidR="00CE2C41" w:rsidRPr="00DA3BEE" w:rsidRDefault="008F7CBC">
      <w:pPr>
        <w:pStyle w:val="ListParagraph"/>
        <w:numPr>
          <w:ilvl w:val="1"/>
          <w:numId w:val="38"/>
        </w:numPr>
        <w:tabs>
          <w:tab w:val="left" w:pos="1877"/>
        </w:tabs>
        <w:spacing w:before="11"/>
        <w:ind w:left="1877" w:right="300" w:hanging="1080"/>
        <w:rPr>
          <w:sz w:val="20"/>
          <w:lang w:val="en-GB"/>
        </w:rPr>
      </w:pPr>
      <w:r w:rsidRPr="00DA3BEE">
        <w:rPr>
          <w:sz w:val="20"/>
          <w:lang w:val="en-GB"/>
        </w:rPr>
        <w:t>providing</w:t>
      </w:r>
      <w:r w:rsidRPr="00DA3BEE">
        <w:rPr>
          <w:spacing w:val="-3"/>
          <w:sz w:val="20"/>
          <w:lang w:val="en-GB"/>
        </w:rPr>
        <w:t xml:space="preserve"> </w:t>
      </w:r>
      <w:r w:rsidRPr="00DA3BEE">
        <w:rPr>
          <w:sz w:val="20"/>
          <w:lang w:val="en-GB"/>
        </w:rPr>
        <w:t>continuing</w:t>
      </w:r>
      <w:r w:rsidRPr="00DA3BEE">
        <w:rPr>
          <w:spacing w:val="-3"/>
          <w:sz w:val="20"/>
          <w:lang w:val="en-GB"/>
        </w:rPr>
        <w:t xml:space="preserve"> </w:t>
      </w:r>
      <w:r w:rsidRPr="00DA3BEE">
        <w:rPr>
          <w:sz w:val="20"/>
          <w:lang w:val="en-GB"/>
        </w:rPr>
        <w:t>support</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about</w:t>
      </w:r>
      <w:r w:rsidRPr="00DA3BEE">
        <w:rPr>
          <w:spacing w:val="-3"/>
          <w:sz w:val="20"/>
          <w:lang w:val="en-GB"/>
        </w:rPr>
        <w:t xml:space="preserve"> </w:t>
      </w:r>
      <w:r w:rsidRPr="00DA3BEE">
        <w:rPr>
          <w:sz w:val="20"/>
          <w:lang w:val="en-GB"/>
        </w:rPr>
        <w:t>whom</w:t>
      </w:r>
      <w:r w:rsidRPr="00DA3BEE">
        <w:rPr>
          <w:spacing w:val="-3"/>
          <w:sz w:val="20"/>
          <w:lang w:val="en-GB"/>
        </w:rPr>
        <w:t xml:space="preserve"> </w:t>
      </w:r>
      <w:r w:rsidRPr="00DA3BEE">
        <w:rPr>
          <w:sz w:val="20"/>
          <w:lang w:val="en-GB"/>
        </w:rPr>
        <w:t>there</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been</w:t>
      </w:r>
      <w:r w:rsidRPr="00DA3BEE">
        <w:rPr>
          <w:spacing w:val="-3"/>
          <w:sz w:val="20"/>
          <w:lang w:val="en-GB"/>
        </w:rPr>
        <w:t xml:space="preserve"> </w:t>
      </w:r>
      <w:r w:rsidRPr="00DA3BEE">
        <w:rPr>
          <w:sz w:val="20"/>
          <w:lang w:val="en-GB"/>
        </w:rPr>
        <w:t>concerns</w:t>
      </w:r>
      <w:r w:rsidRPr="00DA3BEE">
        <w:rPr>
          <w:spacing w:val="-3"/>
          <w:sz w:val="20"/>
          <w:lang w:val="en-GB"/>
        </w:rPr>
        <w:t xml:space="preserve"> </w:t>
      </w:r>
      <w:r w:rsidRPr="00DA3BEE">
        <w:rPr>
          <w:sz w:val="20"/>
          <w:lang w:val="en-GB"/>
        </w:rPr>
        <w:t>who</w:t>
      </w:r>
      <w:r w:rsidRPr="00DA3BEE">
        <w:rPr>
          <w:spacing w:val="-3"/>
          <w:sz w:val="20"/>
          <w:lang w:val="en-GB"/>
        </w:rPr>
        <w:t xml:space="preserve"> </w:t>
      </w:r>
      <w:r w:rsidRPr="00DA3BEE">
        <w:rPr>
          <w:sz w:val="20"/>
          <w:lang w:val="en-GB"/>
        </w:rPr>
        <w:t>leaves</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 by ensuring that appropriate information is copied under confidential cover to the child’s new setting and ensuring the school medical records are forwarded as a matter of priority;</w:t>
      </w:r>
    </w:p>
    <w:p w14:paraId="6CAD77CB" w14:textId="77777777" w:rsidR="00CE2C41" w:rsidRPr="00DA3BEE" w:rsidRDefault="008F7CBC">
      <w:pPr>
        <w:pStyle w:val="ListParagraph"/>
        <w:numPr>
          <w:ilvl w:val="1"/>
          <w:numId w:val="38"/>
        </w:numPr>
        <w:tabs>
          <w:tab w:val="left" w:pos="1877"/>
        </w:tabs>
        <w:spacing w:before="3" w:line="273" w:lineRule="auto"/>
        <w:ind w:left="1877" w:right="423" w:hanging="1080"/>
        <w:rPr>
          <w:sz w:val="20"/>
          <w:lang w:val="en-GB"/>
        </w:rPr>
      </w:pPr>
      <w:r w:rsidRPr="00DA3BEE">
        <w:rPr>
          <w:sz w:val="20"/>
          <w:lang w:val="en-GB"/>
        </w:rPr>
        <w:t>children are taught to understand and manage risk through our personal, social, health and economic</w:t>
      </w:r>
      <w:r w:rsidRPr="00DA3BEE">
        <w:rPr>
          <w:spacing w:val="-4"/>
          <w:sz w:val="20"/>
          <w:lang w:val="en-GB"/>
        </w:rPr>
        <w:t xml:space="preserve"> </w:t>
      </w:r>
      <w:r w:rsidRPr="00DA3BEE">
        <w:rPr>
          <w:sz w:val="20"/>
          <w:lang w:val="en-GB"/>
        </w:rPr>
        <w:t>(PSHE)</w:t>
      </w:r>
      <w:r w:rsidRPr="00DA3BEE">
        <w:rPr>
          <w:spacing w:val="-4"/>
          <w:sz w:val="20"/>
          <w:lang w:val="en-GB"/>
        </w:rPr>
        <w:t xml:space="preserve"> </w:t>
      </w:r>
      <w:r w:rsidRPr="00DA3BEE">
        <w:rPr>
          <w:sz w:val="20"/>
          <w:lang w:val="en-GB"/>
        </w:rPr>
        <w:t>education</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Relationship</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Sex</w:t>
      </w:r>
      <w:r w:rsidRPr="00DA3BEE">
        <w:rPr>
          <w:spacing w:val="-4"/>
          <w:sz w:val="20"/>
          <w:lang w:val="en-GB"/>
        </w:rPr>
        <w:t xml:space="preserve"> </w:t>
      </w:r>
      <w:r w:rsidRPr="00DA3BEE">
        <w:rPr>
          <w:sz w:val="20"/>
          <w:lang w:val="en-GB"/>
        </w:rPr>
        <w:t>Education</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through</w:t>
      </w:r>
      <w:r w:rsidRPr="00DA3BEE">
        <w:rPr>
          <w:spacing w:val="-4"/>
          <w:sz w:val="20"/>
          <w:lang w:val="en-GB"/>
        </w:rPr>
        <w:t xml:space="preserve"> </w:t>
      </w:r>
      <w:r w:rsidRPr="00DA3BEE">
        <w:rPr>
          <w:sz w:val="20"/>
          <w:lang w:val="en-GB"/>
        </w:rPr>
        <w:t>all</w:t>
      </w:r>
      <w:r w:rsidRPr="00DA3BEE">
        <w:rPr>
          <w:spacing w:val="-4"/>
          <w:sz w:val="20"/>
          <w:lang w:val="en-GB"/>
        </w:rPr>
        <w:t xml:space="preserve"> </w:t>
      </w:r>
      <w:r w:rsidRPr="00DA3BEE">
        <w:rPr>
          <w:sz w:val="20"/>
          <w:lang w:val="en-GB"/>
        </w:rPr>
        <w:t>aspects</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school life. This includes online safety; and</w:t>
      </w:r>
    </w:p>
    <w:p w14:paraId="55D99351" w14:textId="77777777" w:rsidR="00CE2C41" w:rsidRPr="00DA3BEE" w:rsidRDefault="008F7CBC">
      <w:pPr>
        <w:pStyle w:val="ListParagraph"/>
        <w:numPr>
          <w:ilvl w:val="1"/>
          <w:numId w:val="38"/>
        </w:numPr>
        <w:tabs>
          <w:tab w:val="left" w:pos="1877"/>
        </w:tabs>
        <w:spacing w:before="1" w:line="276" w:lineRule="auto"/>
        <w:ind w:left="1877" w:right="723" w:hanging="1080"/>
        <w:rPr>
          <w:sz w:val="20"/>
          <w:lang w:val="en-GB"/>
        </w:rPr>
      </w:pPr>
      <w:r w:rsidRPr="00DA3BEE">
        <w:rPr>
          <w:sz w:val="20"/>
          <w:lang w:val="en-GB"/>
        </w:rPr>
        <w:t>by accessing and utilising the necessary resources, guidance and toolkits to support the identification</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requiring</w:t>
      </w:r>
      <w:r w:rsidRPr="00DA3BEE">
        <w:rPr>
          <w:spacing w:val="-4"/>
          <w:sz w:val="20"/>
          <w:lang w:val="en-GB"/>
        </w:rPr>
        <w:t xml:space="preserve"> </w:t>
      </w:r>
      <w:r w:rsidRPr="00DA3BEE">
        <w:rPr>
          <w:sz w:val="20"/>
          <w:lang w:val="en-GB"/>
        </w:rPr>
        <w:t>mental</w:t>
      </w:r>
      <w:r w:rsidRPr="00DA3BEE">
        <w:rPr>
          <w:spacing w:val="-4"/>
          <w:sz w:val="20"/>
          <w:lang w:val="en-GB"/>
        </w:rPr>
        <w:t xml:space="preserve"> </w:t>
      </w:r>
      <w:r w:rsidRPr="00DA3BEE">
        <w:rPr>
          <w:sz w:val="20"/>
          <w:lang w:val="en-GB"/>
        </w:rPr>
        <w:t>health</w:t>
      </w:r>
      <w:r w:rsidRPr="00DA3BEE">
        <w:rPr>
          <w:spacing w:val="-4"/>
          <w:sz w:val="20"/>
          <w:lang w:val="en-GB"/>
        </w:rPr>
        <w:t xml:space="preserve"> </w:t>
      </w:r>
      <w:r w:rsidRPr="00DA3BEE">
        <w:rPr>
          <w:sz w:val="20"/>
          <w:lang w:val="en-GB"/>
        </w:rPr>
        <w:t>support,</w:t>
      </w:r>
      <w:r w:rsidRPr="00DA3BEE">
        <w:rPr>
          <w:spacing w:val="-4"/>
          <w:sz w:val="20"/>
          <w:lang w:val="en-GB"/>
        </w:rPr>
        <w:t xml:space="preserve"> </w:t>
      </w:r>
      <w:r w:rsidRPr="00DA3BEE">
        <w:rPr>
          <w:sz w:val="20"/>
          <w:lang w:val="en-GB"/>
        </w:rPr>
        <w:t>support</w:t>
      </w:r>
      <w:r w:rsidRPr="00DA3BEE">
        <w:rPr>
          <w:spacing w:val="-4"/>
          <w:sz w:val="20"/>
          <w:lang w:val="en-GB"/>
        </w:rPr>
        <w:t xml:space="preserve"> </w:t>
      </w:r>
      <w:r w:rsidRPr="00DA3BEE">
        <w:rPr>
          <w:sz w:val="20"/>
          <w:lang w:val="en-GB"/>
        </w:rPr>
        <w:t>services</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assessments</w:t>
      </w:r>
      <w:r w:rsidRPr="00DA3BEE">
        <w:rPr>
          <w:spacing w:val="-4"/>
          <w:sz w:val="20"/>
          <w:lang w:val="en-GB"/>
        </w:rPr>
        <w:t xml:space="preserve"> </w:t>
      </w:r>
      <w:r w:rsidRPr="00DA3BEE">
        <w:rPr>
          <w:sz w:val="20"/>
          <w:lang w:val="en-GB"/>
        </w:rPr>
        <w:t>and the subsequent systems and processes.</w:t>
      </w:r>
    </w:p>
    <w:p w14:paraId="6039892F" w14:textId="77777777" w:rsidR="00CE2C41" w:rsidRPr="00DA3BEE" w:rsidRDefault="008F7CBC">
      <w:pPr>
        <w:pStyle w:val="Heading4"/>
        <w:spacing w:before="197"/>
        <w:rPr>
          <w:lang w:val="en-GB"/>
        </w:rPr>
      </w:pPr>
      <w:bookmarkStart w:id="10" w:name="Prevention_/_Protection_"/>
      <w:bookmarkEnd w:id="10"/>
      <w:r w:rsidRPr="00DA3BEE">
        <w:rPr>
          <w:lang w:val="en-GB"/>
        </w:rPr>
        <w:t xml:space="preserve">Prevention / </w:t>
      </w:r>
      <w:r w:rsidRPr="00DA3BEE">
        <w:rPr>
          <w:spacing w:val="-2"/>
          <w:lang w:val="en-GB"/>
        </w:rPr>
        <w:t>Protection</w:t>
      </w:r>
    </w:p>
    <w:p w14:paraId="1A50AB1D" w14:textId="77777777" w:rsidR="00CE2C41" w:rsidRPr="00DA3BEE" w:rsidRDefault="008F7CBC">
      <w:pPr>
        <w:pStyle w:val="ListParagraph"/>
        <w:numPr>
          <w:ilvl w:val="1"/>
          <w:numId w:val="38"/>
        </w:numPr>
        <w:tabs>
          <w:tab w:val="left" w:pos="1877"/>
        </w:tabs>
        <w:spacing w:before="243" w:line="276" w:lineRule="auto"/>
        <w:ind w:left="1877" w:right="727" w:hanging="1080"/>
        <w:rPr>
          <w:sz w:val="20"/>
          <w:lang w:val="en-GB"/>
        </w:rPr>
      </w:pPr>
      <w:r w:rsidRPr="00DA3BEE">
        <w:rPr>
          <w:sz w:val="20"/>
          <w:lang w:val="en-GB"/>
        </w:rPr>
        <w:t>We</w:t>
      </w:r>
      <w:r w:rsidRPr="00DA3BEE">
        <w:rPr>
          <w:spacing w:val="-3"/>
          <w:sz w:val="20"/>
          <w:lang w:val="en-GB"/>
        </w:rPr>
        <w:t xml:space="preserve"> </w:t>
      </w:r>
      <w:r w:rsidRPr="00DA3BEE">
        <w:rPr>
          <w:sz w:val="20"/>
          <w:lang w:val="en-GB"/>
        </w:rPr>
        <w:t>recognise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plays</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significant</w:t>
      </w:r>
      <w:r w:rsidRPr="00DA3BEE">
        <w:rPr>
          <w:spacing w:val="-3"/>
          <w:sz w:val="20"/>
          <w:lang w:val="en-GB"/>
        </w:rPr>
        <w:t xml:space="preserve"> </w:t>
      </w:r>
      <w:r w:rsidRPr="00DA3BEE">
        <w:rPr>
          <w:sz w:val="20"/>
          <w:lang w:val="en-GB"/>
        </w:rPr>
        <w:t>part</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prevention</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harm</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our</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by providing children with good lines of communication with trusted adults, supportive friends, and an ethos of protection.</w:t>
      </w:r>
    </w:p>
    <w:p w14:paraId="23C1459D" w14:textId="77777777" w:rsidR="00CE2C41" w:rsidRPr="00DA3BEE" w:rsidRDefault="008F7CBC">
      <w:pPr>
        <w:pStyle w:val="Heading6"/>
        <w:spacing w:before="197"/>
        <w:rPr>
          <w:lang w:val="en-GB"/>
        </w:rPr>
      </w:pPr>
      <w:r w:rsidRPr="00DA3BEE">
        <w:rPr>
          <w:lang w:val="en-GB"/>
        </w:rPr>
        <w:t>The</w:t>
      </w:r>
      <w:r w:rsidRPr="00DA3BEE">
        <w:rPr>
          <w:spacing w:val="-6"/>
          <w:lang w:val="en-GB"/>
        </w:rPr>
        <w:t xml:space="preserve"> </w:t>
      </w:r>
      <w:r w:rsidRPr="00DA3BEE">
        <w:rPr>
          <w:lang w:val="en-GB"/>
        </w:rPr>
        <w:t>school</w:t>
      </w:r>
      <w:r w:rsidRPr="00DA3BEE">
        <w:rPr>
          <w:spacing w:val="-5"/>
          <w:lang w:val="en-GB"/>
        </w:rPr>
        <w:t xml:space="preserve"> </w:t>
      </w:r>
      <w:r w:rsidRPr="00DA3BEE">
        <w:rPr>
          <w:lang w:val="en-GB"/>
        </w:rPr>
        <w:t>community</w:t>
      </w:r>
      <w:r w:rsidRPr="00DA3BEE">
        <w:rPr>
          <w:spacing w:val="-6"/>
          <w:lang w:val="en-GB"/>
        </w:rPr>
        <w:t xml:space="preserve"> </w:t>
      </w:r>
      <w:r w:rsidRPr="00DA3BEE">
        <w:rPr>
          <w:lang w:val="en-GB"/>
        </w:rPr>
        <w:t>will</w:t>
      </w:r>
      <w:r w:rsidRPr="00DA3BEE">
        <w:rPr>
          <w:spacing w:val="-5"/>
          <w:lang w:val="en-GB"/>
        </w:rPr>
        <w:t xml:space="preserve"> </w:t>
      </w:r>
      <w:r w:rsidRPr="00DA3BEE">
        <w:rPr>
          <w:spacing w:val="-2"/>
          <w:lang w:val="en-GB"/>
        </w:rPr>
        <w:t>therefore:</w:t>
      </w:r>
    </w:p>
    <w:p w14:paraId="489855DA" w14:textId="77777777" w:rsidR="00CE2C41" w:rsidRPr="00DA3BEE" w:rsidRDefault="00CE2C41">
      <w:pPr>
        <w:pStyle w:val="BodyText"/>
        <w:spacing w:before="4"/>
        <w:rPr>
          <w:b/>
          <w:lang w:val="en-GB"/>
        </w:rPr>
      </w:pPr>
    </w:p>
    <w:p w14:paraId="1722606B" w14:textId="77777777" w:rsidR="00CE2C41" w:rsidRPr="00DA3BEE" w:rsidRDefault="008F7CBC">
      <w:pPr>
        <w:pStyle w:val="ListParagraph"/>
        <w:numPr>
          <w:ilvl w:val="1"/>
          <w:numId w:val="38"/>
        </w:numPr>
        <w:tabs>
          <w:tab w:val="left" w:pos="1877"/>
        </w:tabs>
        <w:spacing w:line="268" w:lineRule="auto"/>
        <w:ind w:left="1877" w:right="456" w:hanging="1080"/>
        <w:rPr>
          <w:sz w:val="20"/>
          <w:lang w:val="en-GB"/>
        </w:rPr>
      </w:pPr>
      <w:r w:rsidRPr="00DA3BEE">
        <w:rPr>
          <w:sz w:val="20"/>
          <w:lang w:val="en-GB"/>
        </w:rPr>
        <w:t>work</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establish</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maintain</w:t>
      </w:r>
      <w:r w:rsidRPr="00DA3BEE">
        <w:rPr>
          <w:spacing w:val="-3"/>
          <w:sz w:val="20"/>
          <w:lang w:val="en-GB"/>
        </w:rPr>
        <w:t xml:space="preserve"> </w:t>
      </w:r>
      <w:r w:rsidRPr="00DA3BEE">
        <w:rPr>
          <w:sz w:val="20"/>
          <w:lang w:val="en-GB"/>
        </w:rPr>
        <w:t>an</w:t>
      </w:r>
      <w:r w:rsidRPr="00DA3BEE">
        <w:rPr>
          <w:spacing w:val="-3"/>
          <w:sz w:val="20"/>
          <w:lang w:val="en-GB"/>
        </w:rPr>
        <w:t xml:space="preserve"> </w:t>
      </w:r>
      <w:r w:rsidRPr="00DA3BEE">
        <w:rPr>
          <w:sz w:val="20"/>
          <w:lang w:val="en-GB"/>
        </w:rPr>
        <w:t>ethos</w:t>
      </w:r>
      <w:r w:rsidRPr="00DA3BEE">
        <w:rPr>
          <w:spacing w:val="-3"/>
          <w:sz w:val="20"/>
          <w:lang w:val="en-GB"/>
        </w:rPr>
        <w:t xml:space="preserve"> </w:t>
      </w:r>
      <w:r w:rsidRPr="00DA3BEE">
        <w:rPr>
          <w:sz w:val="20"/>
          <w:lang w:val="en-GB"/>
        </w:rPr>
        <w:t>where</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feel</w:t>
      </w:r>
      <w:r w:rsidRPr="00DA3BEE">
        <w:rPr>
          <w:spacing w:val="-3"/>
          <w:sz w:val="20"/>
          <w:lang w:val="en-GB"/>
        </w:rPr>
        <w:t xml:space="preserve"> </w:t>
      </w:r>
      <w:r w:rsidRPr="00DA3BEE">
        <w:rPr>
          <w:sz w:val="20"/>
          <w:lang w:val="en-GB"/>
        </w:rPr>
        <w:t>secure,</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encouraged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talk</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are always listened to and respected;</w:t>
      </w:r>
    </w:p>
    <w:p w14:paraId="1CD9A2A5" w14:textId="77777777" w:rsidR="00CE2C41" w:rsidRPr="00DA3BEE" w:rsidRDefault="008F7CBC">
      <w:pPr>
        <w:pStyle w:val="ListParagraph"/>
        <w:numPr>
          <w:ilvl w:val="1"/>
          <w:numId w:val="38"/>
        </w:numPr>
        <w:tabs>
          <w:tab w:val="left" w:pos="1877"/>
        </w:tabs>
        <w:spacing w:before="8" w:line="268" w:lineRule="auto"/>
        <w:ind w:left="1877" w:right="679" w:hanging="1080"/>
        <w:rPr>
          <w:sz w:val="20"/>
          <w:lang w:val="en-GB"/>
        </w:rPr>
      </w:pPr>
      <w:r w:rsidRPr="00DA3BEE">
        <w:rPr>
          <w:sz w:val="20"/>
          <w:lang w:val="en-GB"/>
        </w:rPr>
        <w:t>include</w:t>
      </w:r>
      <w:r w:rsidRPr="00DA3BEE">
        <w:rPr>
          <w:spacing w:val="-4"/>
          <w:sz w:val="20"/>
          <w:lang w:val="en-GB"/>
        </w:rPr>
        <w:t xml:space="preserve"> </w:t>
      </w:r>
      <w:r w:rsidRPr="00DA3BEE">
        <w:rPr>
          <w:sz w:val="20"/>
          <w:lang w:val="en-GB"/>
        </w:rPr>
        <w:t>regular</w:t>
      </w:r>
      <w:r w:rsidRPr="00DA3BEE">
        <w:rPr>
          <w:spacing w:val="-4"/>
          <w:sz w:val="20"/>
          <w:lang w:val="en-GB"/>
        </w:rPr>
        <w:t xml:space="preserve"> </w:t>
      </w:r>
      <w:r w:rsidRPr="00DA3BEE">
        <w:rPr>
          <w:sz w:val="20"/>
          <w:lang w:val="en-GB"/>
        </w:rPr>
        <w:t>consultation</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e.g.</w:t>
      </w:r>
      <w:r w:rsidRPr="00DA3BEE">
        <w:rPr>
          <w:spacing w:val="-4"/>
          <w:sz w:val="20"/>
          <w:lang w:val="en-GB"/>
        </w:rPr>
        <w:t xml:space="preserve"> </w:t>
      </w:r>
      <w:r w:rsidRPr="00DA3BEE">
        <w:rPr>
          <w:sz w:val="20"/>
          <w:lang w:val="en-GB"/>
        </w:rPr>
        <w:t>through</w:t>
      </w:r>
      <w:r w:rsidRPr="00DA3BEE">
        <w:rPr>
          <w:spacing w:val="-4"/>
          <w:sz w:val="20"/>
          <w:lang w:val="en-GB"/>
        </w:rPr>
        <w:t xml:space="preserve"> </w:t>
      </w:r>
      <w:r w:rsidRPr="00DA3BEE">
        <w:rPr>
          <w:sz w:val="20"/>
          <w:lang w:val="en-GB"/>
        </w:rPr>
        <w:t>safety</w:t>
      </w:r>
      <w:r w:rsidRPr="00DA3BEE">
        <w:rPr>
          <w:spacing w:val="-4"/>
          <w:sz w:val="20"/>
          <w:lang w:val="en-GB"/>
        </w:rPr>
        <w:t xml:space="preserve"> </w:t>
      </w:r>
      <w:r w:rsidRPr="00DA3BEE">
        <w:rPr>
          <w:sz w:val="20"/>
          <w:lang w:val="en-GB"/>
        </w:rPr>
        <w:t>questionnaires,</w:t>
      </w:r>
      <w:r w:rsidRPr="00DA3BEE">
        <w:rPr>
          <w:spacing w:val="-4"/>
          <w:sz w:val="20"/>
          <w:lang w:val="en-GB"/>
        </w:rPr>
        <w:t xml:space="preserve"> </w:t>
      </w:r>
      <w:r w:rsidRPr="00DA3BEE">
        <w:rPr>
          <w:sz w:val="20"/>
          <w:lang w:val="en-GB"/>
        </w:rPr>
        <w:t>participation</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anti-bullying week, asking children to report whether they have had happy/sad lunchtimes/playtimes;</w:t>
      </w:r>
    </w:p>
    <w:p w14:paraId="64414923" w14:textId="77777777" w:rsidR="00CE2C41" w:rsidRPr="00DA3BEE" w:rsidRDefault="008F7CBC">
      <w:pPr>
        <w:pStyle w:val="ListParagraph"/>
        <w:numPr>
          <w:ilvl w:val="1"/>
          <w:numId w:val="38"/>
        </w:numPr>
        <w:tabs>
          <w:tab w:val="left" w:pos="1877"/>
        </w:tabs>
        <w:spacing w:before="10" w:line="268" w:lineRule="auto"/>
        <w:ind w:left="1877" w:right="812" w:hanging="1080"/>
        <w:rPr>
          <w:sz w:val="20"/>
          <w:lang w:val="en-GB"/>
        </w:rPr>
      </w:pP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all</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know</w:t>
      </w:r>
      <w:r w:rsidRPr="00DA3BEE">
        <w:rPr>
          <w:spacing w:val="-3"/>
          <w:sz w:val="20"/>
          <w:lang w:val="en-GB"/>
        </w:rPr>
        <w:t xml:space="preserve"> </w:t>
      </w:r>
      <w:r w:rsidRPr="00DA3BEE">
        <w:rPr>
          <w:sz w:val="20"/>
          <w:lang w:val="en-GB"/>
        </w:rPr>
        <w:t>there</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adults</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whom</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can</w:t>
      </w:r>
      <w:r w:rsidRPr="00DA3BEE">
        <w:rPr>
          <w:spacing w:val="-3"/>
          <w:sz w:val="20"/>
          <w:lang w:val="en-GB"/>
        </w:rPr>
        <w:t xml:space="preserve"> </w:t>
      </w:r>
      <w:r w:rsidRPr="00DA3BEE">
        <w:rPr>
          <w:sz w:val="20"/>
          <w:lang w:val="en-GB"/>
        </w:rPr>
        <w:t>approach</w:t>
      </w:r>
      <w:r w:rsidRPr="00DA3BEE">
        <w:rPr>
          <w:spacing w:val="-3"/>
          <w:sz w:val="20"/>
          <w:lang w:val="en-GB"/>
        </w:rPr>
        <w:t xml:space="preserve"> </w:t>
      </w:r>
      <w:r w:rsidRPr="00DA3BEE">
        <w:rPr>
          <w:sz w:val="20"/>
          <w:lang w:val="en-GB"/>
        </w:rPr>
        <w:t>if</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are worried or in difficulty;</w:t>
      </w:r>
    </w:p>
    <w:p w14:paraId="379FC292" w14:textId="77777777" w:rsidR="00CE2C41" w:rsidRPr="00DA3BEE" w:rsidRDefault="008F7CBC">
      <w:pPr>
        <w:pStyle w:val="ListParagraph"/>
        <w:numPr>
          <w:ilvl w:val="1"/>
          <w:numId w:val="38"/>
        </w:numPr>
        <w:tabs>
          <w:tab w:val="left" w:pos="1877"/>
        </w:tabs>
        <w:spacing w:before="8" w:line="273" w:lineRule="auto"/>
        <w:ind w:left="1877" w:right="335" w:hanging="1080"/>
        <w:rPr>
          <w:sz w:val="20"/>
          <w:lang w:val="en-GB"/>
        </w:rPr>
      </w:pPr>
      <w:r w:rsidRPr="00DA3BEE">
        <w:rPr>
          <w:sz w:val="20"/>
          <w:lang w:val="en-GB"/>
        </w:rPr>
        <w:t>include</w:t>
      </w:r>
      <w:r w:rsidRPr="00DA3BEE">
        <w:rPr>
          <w:spacing w:val="-2"/>
          <w:sz w:val="20"/>
          <w:lang w:val="en-GB"/>
        </w:rPr>
        <w:t xml:space="preserve"> </w:t>
      </w:r>
      <w:r w:rsidRPr="00DA3BEE">
        <w:rPr>
          <w:sz w:val="20"/>
          <w:lang w:val="en-GB"/>
        </w:rPr>
        <w:t>safeguarding</w:t>
      </w:r>
      <w:r w:rsidRPr="00DA3BEE">
        <w:rPr>
          <w:spacing w:val="-2"/>
          <w:sz w:val="20"/>
          <w:lang w:val="en-GB"/>
        </w:rPr>
        <w:t xml:space="preserve"> </w:t>
      </w:r>
      <w:r w:rsidRPr="00DA3BEE">
        <w:rPr>
          <w:sz w:val="20"/>
          <w:lang w:val="en-GB"/>
        </w:rPr>
        <w:t>across</w:t>
      </w:r>
      <w:r w:rsidRPr="00DA3BEE">
        <w:rPr>
          <w:spacing w:val="-2"/>
          <w:sz w:val="20"/>
          <w:lang w:val="en-GB"/>
        </w:rPr>
        <w:t xml:space="preserve"> </w:t>
      </w:r>
      <w:r w:rsidRPr="00DA3BEE">
        <w:rPr>
          <w:sz w:val="20"/>
          <w:lang w:val="en-GB"/>
        </w:rPr>
        <w:t>the</w:t>
      </w:r>
      <w:r w:rsidRPr="00DA3BEE">
        <w:rPr>
          <w:spacing w:val="-2"/>
          <w:sz w:val="20"/>
          <w:lang w:val="en-GB"/>
        </w:rPr>
        <w:t xml:space="preserve"> </w:t>
      </w:r>
      <w:r w:rsidRPr="00DA3BEE">
        <w:rPr>
          <w:sz w:val="20"/>
          <w:lang w:val="en-GB"/>
        </w:rPr>
        <w:t>curriculum,</w:t>
      </w:r>
      <w:r w:rsidRPr="00DA3BEE">
        <w:rPr>
          <w:spacing w:val="-2"/>
          <w:sz w:val="20"/>
          <w:lang w:val="en-GB"/>
        </w:rPr>
        <w:t xml:space="preserve"> </w:t>
      </w:r>
      <w:r w:rsidRPr="00DA3BEE">
        <w:rPr>
          <w:sz w:val="20"/>
          <w:lang w:val="en-GB"/>
        </w:rPr>
        <w:t>including</w:t>
      </w:r>
      <w:r w:rsidRPr="00DA3BEE">
        <w:rPr>
          <w:spacing w:val="-2"/>
          <w:sz w:val="20"/>
          <w:lang w:val="en-GB"/>
        </w:rPr>
        <w:t xml:space="preserve"> </w:t>
      </w:r>
      <w:r w:rsidRPr="00DA3BEE">
        <w:rPr>
          <w:sz w:val="20"/>
          <w:lang w:val="en-GB"/>
        </w:rPr>
        <w:t>PSHE,</w:t>
      </w:r>
      <w:r w:rsidRPr="00DA3BEE">
        <w:rPr>
          <w:spacing w:val="-2"/>
          <w:sz w:val="20"/>
          <w:lang w:val="en-GB"/>
        </w:rPr>
        <w:t xml:space="preserve"> </w:t>
      </w:r>
      <w:r w:rsidRPr="00DA3BEE">
        <w:rPr>
          <w:sz w:val="20"/>
          <w:lang w:val="en-GB"/>
        </w:rPr>
        <w:t>opportunities</w:t>
      </w:r>
      <w:r w:rsidRPr="00DA3BEE">
        <w:rPr>
          <w:spacing w:val="-2"/>
          <w:sz w:val="20"/>
          <w:lang w:val="en-GB"/>
        </w:rPr>
        <w:t xml:space="preserve"> </w:t>
      </w:r>
      <w:r w:rsidRPr="00DA3BEE">
        <w:rPr>
          <w:sz w:val="20"/>
          <w:lang w:val="en-GB"/>
        </w:rPr>
        <w:t>which</w:t>
      </w:r>
      <w:r w:rsidRPr="00DA3BEE">
        <w:rPr>
          <w:spacing w:val="-2"/>
          <w:sz w:val="20"/>
          <w:lang w:val="en-GB"/>
        </w:rPr>
        <w:t xml:space="preserve"> </w:t>
      </w:r>
      <w:r w:rsidRPr="00DA3BEE">
        <w:rPr>
          <w:sz w:val="20"/>
          <w:lang w:val="en-GB"/>
        </w:rPr>
        <w:t>equip</w:t>
      </w:r>
      <w:r w:rsidRPr="00DA3BEE">
        <w:rPr>
          <w:spacing w:val="-2"/>
          <w:sz w:val="20"/>
          <w:lang w:val="en-GB"/>
        </w:rPr>
        <w:t xml:space="preserve"> </w:t>
      </w:r>
      <w:r w:rsidRPr="00DA3BEE">
        <w:rPr>
          <w:sz w:val="20"/>
          <w:lang w:val="en-GB"/>
        </w:rPr>
        <w:t>children</w:t>
      </w:r>
      <w:r w:rsidRPr="00DA3BEE">
        <w:rPr>
          <w:spacing w:val="-2"/>
          <w:sz w:val="20"/>
          <w:lang w:val="en-GB"/>
        </w:rPr>
        <w:t xml:space="preserve"> </w:t>
      </w:r>
      <w:r w:rsidRPr="00DA3BEE">
        <w:rPr>
          <w:sz w:val="20"/>
          <w:lang w:val="en-GB"/>
        </w:rPr>
        <w:t>with the skills they need to stay safe from harm and to know to whom they should turn for help; in particular</w:t>
      </w:r>
      <w:r w:rsidRPr="00DA3BEE">
        <w:rPr>
          <w:spacing w:val="-5"/>
          <w:sz w:val="20"/>
          <w:lang w:val="en-GB"/>
        </w:rPr>
        <w:t xml:space="preserve"> </w:t>
      </w:r>
      <w:r w:rsidRPr="00DA3BEE">
        <w:rPr>
          <w:sz w:val="20"/>
          <w:lang w:val="en-GB"/>
        </w:rPr>
        <w:t>this</w:t>
      </w:r>
      <w:r w:rsidRPr="00DA3BEE">
        <w:rPr>
          <w:spacing w:val="-5"/>
          <w:sz w:val="20"/>
          <w:lang w:val="en-GB"/>
        </w:rPr>
        <w:t xml:space="preserve"> </w:t>
      </w:r>
      <w:r w:rsidRPr="00DA3BEE">
        <w:rPr>
          <w:sz w:val="20"/>
          <w:lang w:val="en-GB"/>
        </w:rPr>
        <w:t>will</w:t>
      </w:r>
      <w:r w:rsidRPr="00DA3BEE">
        <w:rPr>
          <w:spacing w:val="-5"/>
          <w:sz w:val="20"/>
          <w:lang w:val="en-GB"/>
        </w:rPr>
        <w:t xml:space="preserve"> </w:t>
      </w:r>
      <w:r w:rsidRPr="00DA3BEE">
        <w:rPr>
          <w:sz w:val="20"/>
          <w:lang w:val="en-GB"/>
        </w:rPr>
        <w:t>include</w:t>
      </w:r>
      <w:r w:rsidRPr="00DA3BEE">
        <w:rPr>
          <w:spacing w:val="-5"/>
          <w:sz w:val="20"/>
          <w:lang w:val="en-GB"/>
        </w:rPr>
        <w:t xml:space="preserve"> </w:t>
      </w:r>
      <w:r w:rsidRPr="00DA3BEE">
        <w:rPr>
          <w:sz w:val="20"/>
          <w:lang w:val="en-GB"/>
        </w:rPr>
        <w:t>anti-bullying</w:t>
      </w:r>
      <w:r w:rsidRPr="00DA3BEE">
        <w:rPr>
          <w:spacing w:val="-5"/>
          <w:sz w:val="20"/>
          <w:lang w:val="en-GB"/>
        </w:rPr>
        <w:t xml:space="preserve"> </w:t>
      </w:r>
      <w:r w:rsidRPr="00DA3BEE">
        <w:rPr>
          <w:sz w:val="20"/>
          <w:lang w:val="en-GB"/>
        </w:rPr>
        <w:t>work,</w:t>
      </w:r>
      <w:r w:rsidRPr="00DA3BEE">
        <w:rPr>
          <w:spacing w:val="-5"/>
          <w:sz w:val="20"/>
          <w:lang w:val="en-GB"/>
        </w:rPr>
        <w:t xml:space="preserve"> </w:t>
      </w:r>
      <w:r w:rsidRPr="00DA3BEE">
        <w:rPr>
          <w:sz w:val="20"/>
          <w:lang w:val="en-GB"/>
        </w:rPr>
        <w:t>online-safety,</w:t>
      </w:r>
      <w:r w:rsidRPr="00DA3BEE">
        <w:rPr>
          <w:spacing w:val="-5"/>
          <w:sz w:val="20"/>
          <w:lang w:val="en-GB"/>
        </w:rPr>
        <w:t xml:space="preserve"> </w:t>
      </w:r>
      <w:r w:rsidRPr="00DA3BEE">
        <w:rPr>
          <w:sz w:val="20"/>
          <w:lang w:val="en-GB"/>
        </w:rPr>
        <w:t>road</w:t>
      </w:r>
      <w:r w:rsidRPr="00DA3BEE">
        <w:rPr>
          <w:spacing w:val="-5"/>
          <w:sz w:val="20"/>
          <w:lang w:val="en-GB"/>
        </w:rPr>
        <w:t xml:space="preserve"> </w:t>
      </w:r>
      <w:r w:rsidRPr="00DA3BEE">
        <w:rPr>
          <w:sz w:val="20"/>
          <w:lang w:val="en-GB"/>
        </w:rPr>
        <w:t>safety,</w:t>
      </w:r>
      <w:r w:rsidRPr="00DA3BEE">
        <w:rPr>
          <w:spacing w:val="-5"/>
          <w:sz w:val="20"/>
          <w:lang w:val="en-GB"/>
        </w:rPr>
        <w:t xml:space="preserve"> </w:t>
      </w:r>
      <w:r w:rsidRPr="00DA3BEE">
        <w:rPr>
          <w:sz w:val="20"/>
          <w:lang w:val="en-GB"/>
        </w:rPr>
        <w:t>pedestrian</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cycle</w:t>
      </w:r>
      <w:r w:rsidRPr="00DA3BEE">
        <w:rPr>
          <w:spacing w:val="-5"/>
          <w:sz w:val="20"/>
          <w:lang w:val="en-GB"/>
        </w:rPr>
        <w:t xml:space="preserve"> </w:t>
      </w:r>
      <w:r w:rsidRPr="00DA3BEE">
        <w:rPr>
          <w:sz w:val="20"/>
          <w:lang w:val="en-GB"/>
        </w:rPr>
        <w:t>training; provide</w:t>
      </w:r>
      <w:r w:rsidRPr="00DA3BEE">
        <w:rPr>
          <w:spacing w:val="-3"/>
          <w:sz w:val="20"/>
          <w:lang w:val="en-GB"/>
        </w:rPr>
        <w:t xml:space="preserve"> </w:t>
      </w:r>
      <w:r w:rsidRPr="00DA3BEE">
        <w:rPr>
          <w:sz w:val="20"/>
          <w:lang w:val="en-GB"/>
        </w:rPr>
        <w:t>focused</w:t>
      </w:r>
      <w:r w:rsidRPr="00DA3BEE">
        <w:rPr>
          <w:spacing w:val="-3"/>
          <w:sz w:val="20"/>
          <w:lang w:val="en-GB"/>
        </w:rPr>
        <w:t xml:space="preserve"> </w:t>
      </w:r>
      <w:r w:rsidRPr="00DA3BEE">
        <w:rPr>
          <w:sz w:val="20"/>
          <w:lang w:val="en-GB"/>
        </w:rPr>
        <w:t>activities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prepare</w:t>
      </w:r>
      <w:r w:rsidRPr="00DA3BEE">
        <w:rPr>
          <w:spacing w:val="-3"/>
          <w:sz w:val="20"/>
          <w:lang w:val="en-GB"/>
        </w:rPr>
        <w:t xml:space="preserve"> </w:t>
      </w:r>
      <w:r w:rsidRPr="00DA3BEE">
        <w:rPr>
          <w:sz w:val="20"/>
          <w:lang w:val="en-GB"/>
        </w:rPr>
        <w:t>key</w:t>
      </w:r>
      <w:r w:rsidRPr="00DA3BEE">
        <w:rPr>
          <w:spacing w:val="-3"/>
          <w:sz w:val="20"/>
          <w:lang w:val="en-GB"/>
        </w:rPr>
        <w:t xml:space="preserve"> </w:t>
      </w:r>
      <w:r w:rsidRPr="00DA3BEE">
        <w:rPr>
          <w:sz w:val="20"/>
          <w:lang w:val="en-GB"/>
        </w:rPr>
        <w:t>year</w:t>
      </w:r>
      <w:r w:rsidRPr="00DA3BEE">
        <w:rPr>
          <w:spacing w:val="-3"/>
          <w:sz w:val="20"/>
          <w:lang w:val="en-GB"/>
        </w:rPr>
        <w:t xml:space="preserve"> </w:t>
      </w:r>
      <w:r w:rsidRPr="00DA3BEE">
        <w:rPr>
          <w:sz w:val="20"/>
          <w:lang w:val="en-GB"/>
        </w:rPr>
        <w:t>groups</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transition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new</w:t>
      </w:r>
      <w:r w:rsidRPr="00DA3BEE">
        <w:rPr>
          <w:spacing w:val="-3"/>
          <w:sz w:val="20"/>
          <w:lang w:val="en-GB"/>
        </w:rPr>
        <w:t xml:space="preserve"> </w:t>
      </w:r>
      <w:r w:rsidRPr="00DA3BEE">
        <w:rPr>
          <w:sz w:val="20"/>
          <w:lang w:val="en-GB"/>
        </w:rPr>
        <w:t>settings</w:t>
      </w:r>
      <w:r w:rsidRPr="00DA3BEE">
        <w:rPr>
          <w:spacing w:val="-3"/>
          <w:sz w:val="20"/>
          <w:lang w:val="en-GB"/>
        </w:rPr>
        <w:t xml:space="preserve"> </w:t>
      </w:r>
      <w:r w:rsidRPr="00DA3BEE">
        <w:rPr>
          <w:sz w:val="20"/>
          <w:lang w:val="en-GB"/>
        </w:rPr>
        <w:t>and/or</w:t>
      </w:r>
      <w:r w:rsidRPr="00DA3BEE">
        <w:rPr>
          <w:spacing w:val="-3"/>
          <w:sz w:val="20"/>
          <w:lang w:val="en-GB"/>
        </w:rPr>
        <w:t xml:space="preserve"> </w:t>
      </w:r>
      <w:r w:rsidRPr="00DA3BEE">
        <w:rPr>
          <w:sz w:val="20"/>
          <w:lang w:val="en-GB"/>
        </w:rPr>
        <w:t>key</w:t>
      </w:r>
      <w:r w:rsidRPr="00DA3BEE">
        <w:rPr>
          <w:spacing w:val="-3"/>
          <w:sz w:val="20"/>
          <w:lang w:val="en-GB"/>
        </w:rPr>
        <w:t xml:space="preserve"> </w:t>
      </w:r>
      <w:r w:rsidRPr="00DA3BEE">
        <w:rPr>
          <w:sz w:val="20"/>
          <w:lang w:val="en-GB"/>
        </w:rPr>
        <w:t>stages</w:t>
      </w:r>
    </w:p>
    <w:p w14:paraId="06F82260" w14:textId="77777777" w:rsidR="00CE2C41" w:rsidRPr="00DA3BEE" w:rsidRDefault="008F7CBC">
      <w:pPr>
        <w:pStyle w:val="BodyText"/>
        <w:spacing w:line="228" w:lineRule="exact"/>
        <w:ind w:left="1877"/>
        <w:rPr>
          <w:lang w:val="en-GB"/>
        </w:rPr>
      </w:pPr>
      <w:r w:rsidRPr="00DA3BEE">
        <w:rPr>
          <w:lang w:val="en-GB"/>
        </w:rPr>
        <w:t>e.g.</w:t>
      </w:r>
      <w:r w:rsidRPr="00DA3BEE">
        <w:rPr>
          <w:spacing w:val="-9"/>
          <w:lang w:val="en-GB"/>
        </w:rPr>
        <w:t xml:space="preserve"> </w:t>
      </w:r>
      <w:r w:rsidRPr="00DA3BEE">
        <w:rPr>
          <w:lang w:val="en-GB"/>
        </w:rPr>
        <w:t>more</w:t>
      </w:r>
      <w:r w:rsidRPr="00DA3BEE">
        <w:rPr>
          <w:spacing w:val="-8"/>
          <w:lang w:val="en-GB"/>
        </w:rPr>
        <w:t xml:space="preserve"> </w:t>
      </w:r>
      <w:r w:rsidRPr="00DA3BEE">
        <w:rPr>
          <w:lang w:val="en-GB"/>
        </w:rPr>
        <w:t>personal</w:t>
      </w:r>
      <w:r w:rsidRPr="00DA3BEE">
        <w:rPr>
          <w:spacing w:val="-9"/>
          <w:lang w:val="en-GB"/>
        </w:rPr>
        <w:t xml:space="preserve"> </w:t>
      </w:r>
      <w:r w:rsidRPr="00DA3BEE">
        <w:rPr>
          <w:lang w:val="en-GB"/>
        </w:rPr>
        <w:t>safety/independent</w:t>
      </w:r>
      <w:r w:rsidRPr="00DA3BEE">
        <w:rPr>
          <w:spacing w:val="-8"/>
          <w:lang w:val="en-GB"/>
        </w:rPr>
        <w:t xml:space="preserve"> </w:t>
      </w:r>
      <w:r w:rsidRPr="00DA3BEE">
        <w:rPr>
          <w:spacing w:val="-2"/>
          <w:lang w:val="en-GB"/>
        </w:rPr>
        <w:t>travel;</w:t>
      </w:r>
    </w:p>
    <w:p w14:paraId="784B6D5A" w14:textId="77777777" w:rsidR="00CE2C41" w:rsidRPr="00DA3BEE" w:rsidRDefault="008F7CBC">
      <w:pPr>
        <w:pStyle w:val="ListParagraph"/>
        <w:numPr>
          <w:ilvl w:val="1"/>
          <w:numId w:val="38"/>
        </w:numPr>
        <w:tabs>
          <w:tab w:val="left" w:pos="1877"/>
        </w:tabs>
        <w:spacing w:before="42" w:line="273" w:lineRule="auto"/>
        <w:ind w:left="1877" w:right="701" w:hanging="1080"/>
        <w:rPr>
          <w:sz w:val="20"/>
          <w:lang w:val="en-GB"/>
        </w:rPr>
      </w:pPr>
      <w:r w:rsidRPr="00DA3BEE">
        <w:rPr>
          <w:sz w:val="20"/>
          <w:lang w:val="en-GB"/>
        </w:rPr>
        <w:t>be</w:t>
      </w:r>
      <w:r w:rsidRPr="00DA3BEE">
        <w:rPr>
          <w:spacing w:val="-3"/>
          <w:sz w:val="20"/>
          <w:lang w:val="en-GB"/>
        </w:rPr>
        <w:t xml:space="preserve"> </w:t>
      </w:r>
      <w:r w:rsidRPr="00DA3BEE">
        <w:rPr>
          <w:sz w:val="20"/>
          <w:lang w:val="en-GB"/>
        </w:rPr>
        <w:t>aware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specific</w:t>
      </w:r>
      <w:r w:rsidRPr="00DA3BEE">
        <w:rPr>
          <w:spacing w:val="-3"/>
          <w:sz w:val="20"/>
          <w:lang w:val="en-GB"/>
        </w:rPr>
        <w:t xml:space="preserve"> </w:t>
      </w:r>
      <w:r w:rsidRPr="00DA3BEE">
        <w:rPr>
          <w:sz w:val="20"/>
          <w:lang w:val="en-GB"/>
        </w:rPr>
        <w:t>vulnerabilities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needs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individual</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provide</w:t>
      </w:r>
      <w:r w:rsidRPr="00DA3BEE">
        <w:rPr>
          <w:spacing w:val="-3"/>
          <w:sz w:val="20"/>
          <w:lang w:val="en-GB"/>
        </w:rPr>
        <w:t xml:space="preserve"> </w:t>
      </w:r>
      <w:r w:rsidRPr="00DA3BEE">
        <w:rPr>
          <w:sz w:val="20"/>
          <w:lang w:val="en-GB"/>
        </w:rPr>
        <w:t>support</w:t>
      </w:r>
      <w:r w:rsidRPr="00DA3BEE">
        <w:rPr>
          <w:spacing w:val="-3"/>
          <w:sz w:val="20"/>
          <w:lang w:val="en-GB"/>
        </w:rPr>
        <w:t xml:space="preserve"> </w:t>
      </w:r>
      <w:r w:rsidRPr="00DA3BEE">
        <w:rPr>
          <w:sz w:val="20"/>
          <w:lang w:val="en-GB"/>
        </w:rPr>
        <w:t>and communication strategies and enhanced vigilance as necessary;</w:t>
      </w:r>
    </w:p>
    <w:p w14:paraId="00AF038B" w14:textId="77777777" w:rsidR="00CE2C41" w:rsidRPr="00DA3BEE" w:rsidRDefault="008F7CBC">
      <w:pPr>
        <w:pStyle w:val="ListParagraph"/>
        <w:numPr>
          <w:ilvl w:val="1"/>
          <w:numId w:val="38"/>
        </w:numPr>
        <w:tabs>
          <w:tab w:val="left" w:pos="1877"/>
        </w:tabs>
        <w:spacing w:before="9" w:line="273" w:lineRule="auto"/>
        <w:ind w:left="1877" w:right="979" w:hanging="1080"/>
        <w:rPr>
          <w:sz w:val="20"/>
          <w:lang w:val="en-GB"/>
        </w:rPr>
      </w:pPr>
      <w:r w:rsidRPr="00DA3BEE">
        <w:rPr>
          <w:sz w:val="20"/>
          <w:lang w:val="en-GB"/>
        </w:rPr>
        <w:t>respond</w:t>
      </w:r>
      <w:r w:rsidRPr="00DA3BEE">
        <w:rPr>
          <w:spacing w:val="-4"/>
          <w:sz w:val="20"/>
          <w:lang w:val="en-GB"/>
        </w:rPr>
        <w:t xml:space="preserve"> </w:t>
      </w:r>
      <w:r w:rsidRPr="00DA3BEE">
        <w:rPr>
          <w:sz w:val="20"/>
          <w:lang w:val="en-GB"/>
        </w:rPr>
        <w:t>quickly</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sensitively</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school,</w:t>
      </w:r>
      <w:r w:rsidRPr="00DA3BEE">
        <w:rPr>
          <w:spacing w:val="-4"/>
          <w:sz w:val="20"/>
          <w:lang w:val="en-GB"/>
        </w:rPr>
        <w:t xml:space="preserve"> </w:t>
      </w:r>
      <w:r w:rsidRPr="00DA3BEE">
        <w:rPr>
          <w:sz w:val="20"/>
          <w:lang w:val="en-GB"/>
        </w:rPr>
        <w:t>local,</w:t>
      </w:r>
      <w:r w:rsidRPr="00DA3BEE">
        <w:rPr>
          <w:spacing w:val="-4"/>
          <w:sz w:val="20"/>
          <w:lang w:val="en-GB"/>
        </w:rPr>
        <w:t xml:space="preserve"> </w:t>
      </w:r>
      <w:r w:rsidRPr="00DA3BEE">
        <w:rPr>
          <w:sz w:val="20"/>
          <w:lang w:val="en-GB"/>
        </w:rPr>
        <w:t>regional,</w:t>
      </w:r>
      <w:r w:rsidRPr="00DA3BEE">
        <w:rPr>
          <w:spacing w:val="-4"/>
          <w:sz w:val="20"/>
          <w:lang w:val="en-GB"/>
        </w:rPr>
        <w:t xml:space="preserve"> </w:t>
      </w:r>
      <w:r w:rsidRPr="00DA3BEE">
        <w:rPr>
          <w:sz w:val="20"/>
          <w:lang w:val="en-GB"/>
        </w:rPr>
        <w:t>national</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international</w:t>
      </w:r>
      <w:r w:rsidRPr="00DA3BEE">
        <w:rPr>
          <w:spacing w:val="-4"/>
          <w:sz w:val="20"/>
          <w:lang w:val="en-GB"/>
        </w:rPr>
        <w:t xml:space="preserve"> </w:t>
      </w:r>
      <w:r w:rsidRPr="00DA3BEE">
        <w:rPr>
          <w:sz w:val="20"/>
          <w:lang w:val="en-GB"/>
        </w:rPr>
        <w:t>events</w:t>
      </w:r>
      <w:r w:rsidRPr="00DA3BEE">
        <w:rPr>
          <w:spacing w:val="-4"/>
          <w:sz w:val="20"/>
          <w:lang w:val="en-GB"/>
        </w:rPr>
        <w:t xml:space="preserve"> </w:t>
      </w:r>
      <w:r w:rsidRPr="00DA3BEE">
        <w:rPr>
          <w:sz w:val="20"/>
          <w:lang w:val="en-GB"/>
        </w:rPr>
        <w:t>by providing support etc as required; and</w:t>
      </w:r>
    </w:p>
    <w:p w14:paraId="5527AA0F" w14:textId="77777777" w:rsidR="00CE2C41" w:rsidRPr="00DA3BEE" w:rsidRDefault="008F7CBC">
      <w:pPr>
        <w:pStyle w:val="ListParagraph"/>
        <w:numPr>
          <w:ilvl w:val="1"/>
          <w:numId w:val="38"/>
        </w:numPr>
        <w:tabs>
          <w:tab w:val="left" w:pos="1877"/>
        </w:tabs>
        <w:spacing w:before="6" w:line="276" w:lineRule="auto"/>
        <w:ind w:left="1877" w:right="456" w:hanging="1080"/>
        <w:jc w:val="both"/>
        <w:rPr>
          <w:sz w:val="20"/>
          <w:lang w:val="en-GB"/>
        </w:rPr>
      </w:pPr>
      <w:r w:rsidRPr="00DA3BEE">
        <w:rPr>
          <w:sz w:val="20"/>
          <w:lang w:val="en-GB"/>
        </w:rPr>
        <w:t>ensure</w:t>
      </w:r>
      <w:r w:rsidRPr="00DA3BEE">
        <w:rPr>
          <w:spacing w:val="-2"/>
          <w:sz w:val="20"/>
          <w:lang w:val="en-GB"/>
        </w:rPr>
        <w:t xml:space="preserve"> </w:t>
      </w:r>
      <w:r w:rsidRPr="00DA3BEE">
        <w:rPr>
          <w:sz w:val="20"/>
          <w:lang w:val="en-GB"/>
        </w:rPr>
        <w:t>all</w:t>
      </w:r>
      <w:r w:rsidRPr="00DA3BEE">
        <w:rPr>
          <w:spacing w:val="-2"/>
          <w:sz w:val="20"/>
          <w:lang w:val="en-GB"/>
        </w:rPr>
        <w:t xml:space="preserve"> </w:t>
      </w:r>
      <w:r w:rsidRPr="00DA3BEE">
        <w:rPr>
          <w:sz w:val="20"/>
          <w:lang w:val="en-GB"/>
        </w:rPr>
        <w:t>staff,</w:t>
      </w:r>
      <w:r w:rsidRPr="00DA3BEE">
        <w:rPr>
          <w:spacing w:val="-2"/>
          <w:sz w:val="20"/>
          <w:lang w:val="en-GB"/>
        </w:rPr>
        <w:t xml:space="preserve"> </w:t>
      </w:r>
      <w:r w:rsidRPr="00DA3BEE">
        <w:rPr>
          <w:sz w:val="20"/>
          <w:lang w:val="en-GB"/>
        </w:rPr>
        <w:t>pupils</w:t>
      </w:r>
      <w:r w:rsidRPr="00DA3BEE">
        <w:rPr>
          <w:spacing w:val="-2"/>
          <w:sz w:val="20"/>
          <w:lang w:val="en-GB"/>
        </w:rPr>
        <w:t xml:space="preserve"> </w:t>
      </w:r>
      <w:r w:rsidRPr="00DA3BEE">
        <w:rPr>
          <w:sz w:val="20"/>
          <w:lang w:val="en-GB"/>
        </w:rPr>
        <w:t>and</w:t>
      </w:r>
      <w:r w:rsidRPr="00DA3BEE">
        <w:rPr>
          <w:spacing w:val="-2"/>
          <w:sz w:val="20"/>
          <w:lang w:val="en-GB"/>
        </w:rPr>
        <w:t xml:space="preserve"> </w:t>
      </w:r>
      <w:r w:rsidRPr="00DA3BEE">
        <w:rPr>
          <w:sz w:val="20"/>
          <w:lang w:val="en-GB"/>
        </w:rPr>
        <w:t>parents</w:t>
      </w:r>
      <w:r w:rsidRPr="00DA3BEE">
        <w:rPr>
          <w:spacing w:val="-2"/>
          <w:sz w:val="20"/>
          <w:lang w:val="en-GB"/>
        </w:rPr>
        <w:t xml:space="preserve"> </w:t>
      </w:r>
      <w:r w:rsidRPr="00DA3BEE">
        <w:rPr>
          <w:sz w:val="20"/>
          <w:lang w:val="en-GB"/>
        </w:rPr>
        <w:t>are</w:t>
      </w:r>
      <w:r w:rsidRPr="00DA3BEE">
        <w:rPr>
          <w:spacing w:val="-2"/>
          <w:sz w:val="20"/>
          <w:lang w:val="en-GB"/>
        </w:rPr>
        <w:t xml:space="preserve"> </w:t>
      </w:r>
      <w:r w:rsidRPr="00DA3BEE">
        <w:rPr>
          <w:sz w:val="20"/>
          <w:lang w:val="en-GB"/>
        </w:rPr>
        <w:t>aware</w:t>
      </w:r>
      <w:r w:rsidRPr="00DA3BEE">
        <w:rPr>
          <w:spacing w:val="-2"/>
          <w:sz w:val="20"/>
          <w:lang w:val="en-GB"/>
        </w:rPr>
        <w:t xml:space="preserve"> </w:t>
      </w:r>
      <w:r w:rsidRPr="00DA3BEE">
        <w:rPr>
          <w:sz w:val="20"/>
          <w:lang w:val="en-GB"/>
        </w:rPr>
        <w:t>of</w:t>
      </w:r>
      <w:r w:rsidRPr="00DA3BEE">
        <w:rPr>
          <w:spacing w:val="-2"/>
          <w:sz w:val="20"/>
          <w:lang w:val="en-GB"/>
        </w:rPr>
        <w:t xml:space="preserve"> </w:t>
      </w:r>
      <w:r w:rsidRPr="00DA3BEE">
        <w:rPr>
          <w:sz w:val="20"/>
          <w:lang w:val="en-GB"/>
        </w:rPr>
        <w:t>school</w:t>
      </w:r>
      <w:r w:rsidRPr="00DA3BEE">
        <w:rPr>
          <w:spacing w:val="-2"/>
          <w:sz w:val="20"/>
          <w:lang w:val="en-GB"/>
        </w:rPr>
        <w:t xml:space="preserve"> </w:t>
      </w:r>
      <w:r w:rsidRPr="00DA3BEE">
        <w:rPr>
          <w:sz w:val="20"/>
          <w:lang w:val="en-GB"/>
        </w:rPr>
        <w:t>guidance</w:t>
      </w:r>
      <w:r w:rsidRPr="00DA3BEE">
        <w:rPr>
          <w:spacing w:val="-2"/>
          <w:sz w:val="20"/>
          <w:lang w:val="en-GB"/>
        </w:rPr>
        <w:t xml:space="preserve"> </w:t>
      </w:r>
      <w:r w:rsidRPr="00DA3BEE">
        <w:rPr>
          <w:sz w:val="20"/>
          <w:lang w:val="en-GB"/>
        </w:rPr>
        <w:t>for</w:t>
      </w:r>
      <w:r w:rsidRPr="00DA3BEE">
        <w:rPr>
          <w:spacing w:val="-2"/>
          <w:sz w:val="20"/>
          <w:lang w:val="en-GB"/>
        </w:rPr>
        <w:t xml:space="preserve"> </w:t>
      </w:r>
      <w:r w:rsidRPr="00DA3BEE">
        <w:rPr>
          <w:sz w:val="20"/>
          <w:lang w:val="en-GB"/>
        </w:rPr>
        <w:t>their</w:t>
      </w:r>
      <w:r w:rsidRPr="00DA3BEE">
        <w:rPr>
          <w:spacing w:val="-2"/>
          <w:sz w:val="20"/>
          <w:lang w:val="en-GB"/>
        </w:rPr>
        <w:t xml:space="preserve"> </w:t>
      </w:r>
      <w:r w:rsidRPr="00DA3BEE">
        <w:rPr>
          <w:sz w:val="20"/>
          <w:lang w:val="en-GB"/>
        </w:rPr>
        <w:t>use</w:t>
      </w:r>
      <w:r w:rsidRPr="00DA3BEE">
        <w:rPr>
          <w:spacing w:val="-2"/>
          <w:sz w:val="20"/>
          <w:lang w:val="en-GB"/>
        </w:rPr>
        <w:t xml:space="preserve"> </w:t>
      </w:r>
      <w:r w:rsidRPr="00DA3BEE">
        <w:rPr>
          <w:sz w:val="20"/>
          <w:lang w:val="en-GB"/>
        </w:rPr>
        <w:t>of</w:t>
      </w:r>
      <w:r w:rsidRPr="00DA3BEE">
        <w:rPr>
          <w:spacing w:val="-2"/>
          <w:sz w:val="20"/>
          <w:lang w:val="en-GB"/>
        </w:rPr>
        <w:t xml:space="preserve"> </w:t>
      </w:r>
      <w:r w:rsidRPr="00DA3BEE">
        <w:rPr>
          <w:sz w:val="20"/>
          <w:lang w:val="en-GB"/>
        </w:rPr>
        <w:t>mobile</w:t>
      </w:r>
      <w:r w:rsidRPr="00DA3BEE">
        <w:rPr>
          <w:spacing w:val="-2"/>
          <w:sz w:val="20"/>
          <w:lang w:val="en-GB"/>
        </w:rPr>
        <w:t xml:space="preserve"> </w:t>
      </w:r>
      <w:r w:rsidRPr="00DA3BEE">
        <w:rPr>
          <w:sz w:val="20"/>
          <w:lang w:val="en-GB"/>
        </w:rPr>
        <w:t>technology and</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safeguarding</w:t>
      </w:r>
      <w:r w:rsidRPr="00DA3BEE">
        <w:rPr>
          <w:spacing w:val="-3"/>
          <w:sz w:val="20"/>
          <w:lang w:val="en-GB"/>
        </w:rPr>
        <w:t xml:space="preserve"> </w:t>
      </w:r>
      <w:r w:rsidRPr="00DA3BEE">
        <w:rPr>
          <w:sz w:val="20"/>
          <w:lang w:val="en-GB"/>
        </w:rPr>
        <w:t>issues</w:t>
      </w:r>
      <w:r w:rsidRPr="00DA3BEE">
        <w:rPr>
          <w:spacing w:val="-3"/>
          <w:sz w:val="20"/>
          <w:lang w:val="en-GB"/>
        </w:rPr>
        <w:t xml:space="preserve"> </w:t>
      </w:r>
      <w:r w:rsidRPr="00DA3BEE">
        <w:rPr>
          <w:sz w:val="20"/>
          <w:lang w:val="en-GB"/>
        </w:rPr>
        <w:t>around</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use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mobile</w:t>
      </w:r>
      <w:r w:rsidRPr="00DA3BEE">
        <w:rPr>
          <w:spacing w:val="-3"/>
          <w:sz w:val="20"/>
          <w:lang w:val="en-GB"/>
        </w:rPr>
        <w:t xml:space="preserve"> </w:t>
      </w:r>
      <w:r w:rsidRPr="00DA3BEE">
        <w:rPr>
          <w:sz w:val="20"/>
          <w:lang w:val="en-GB"/>
        </w:rPr>
        <w:t>technologies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associated</w:t>
      </w:r>
      <w:r w:rsidRPr="00DA3BEE">
        <w:rPr>
          <w:spacing w:val="-3"/>
          <w:sz w:val="20"/>
          <w:lang w:val="en-GB"/>
        </w:rPr>
        <w:t xml:space="preserve"> </w:t>
      </w:r>
      <w:r w:rsidRPr="00DA3BEE">
        <w:rPr>
          <w:sz w:val="20"/>
          <w:lang w:val="en-GB"/>
        </w:rPr>
        <w:t>risks</w:t>
      </w:r>
      <w:r w:rsidRPr="00DA3BEE">
        <w:rPr>
          <w:spacing w:val="-3"/>
          <w:sz w:val="20"/>
          <w:lang w:val="en-GB"/>
        </w:rPr>
        <w:t xml:space="preserve"> </w:t>
      </w:r>
      <w:r w:rsidRPr="00DA3BEE">
        <w:rPr>
          <w:sz w:val="20"/>
          <w:lang w:val="en-GB"/>
        </w:rPr>
        <w:t>have been shared.</w:t>
      </w:r>
    </w:p>
    <w:p w14:paraId="2BCA76A9" w14:textId="77777777" w:rsidR="00CE2C41" w:rsidRPr="00DA3BEE" w:rsidRDefault="00CE2C41">
      <w:pPr>
        <w:pStyle w:val="BodyText"/>
        <w:spacing w:before="1"/>
        <w:rPr>
          <w:b/>
          <w:lang w:val="en-GB"/>
        </w:rPr>
      </w:pPr>
    </w:p>
    <w:p w14:paraId="113708D7" w14:textId="77777777" w:rsidR="00CE2C41" w:rsidRPr="00DA3BEE" w:rsidRDefault="008F7CBC">
      <w:pPr>
        <w:pStyle w:val="Heading2"/>
        <w:numPr>
          <w:ilvl w:val="0"/>
          <w:numId w:val="38"/>
        </w:numPr>
        <w:tabs>
          <w:tab w:val="left" w:pos="1500"/>
        </w:tabs>
        <w:ind w:left="1500" w:hanging="718"/>
        <w:jc w:val="both"/>
        <w:rPr>
          <w:color w:val="006FBF"/>
          <w:sz w:val="32"/>
          <w:lang w:val="en-GB"/>
        </w:rPr>
      </w:pPr>
      <w:bookmarkStart w:id="11" w:name="5.​Safe_School,_Safe_Staff_"/>
      <w:bookmarkEnd w:id="11"/>
      <w:r w:rsidRPr="00DA3BEE">
        <w:rPr>
          <w:color w:val="006FBF"/>
          <w:lang w:val="en-GB"/>
        </w:rPr>
        <w:t>Safe</w:t>
      </w:r>
      <w:r w:rsidRPr="00DA3BEE">
        <w:rPr>
          <w:color w:val="006FBF"/>
          <w:spacing w:val="-5"/>
          <w:lang w:val="en-GB"/>
        </w:rPr>
        <w:t xml:space="preserve"> </w:t>
      </w:r>
      <w:r w:rsidRPr="00DA3BEE">
        <w:rPr>
          <w:color w:val="006FBF"/>
          <w:lang w:val="en-GB"/>
        </w:rPr>
        <w:t>School,</w:t>
      </w:r>
      <w:r w:rsidRPr="00DA3BEE">
        <w:rPr>
          <w:color w:val="006FBF"/>
          <w:spacing w:val="-5"/>
          <w:lang w:val="en-GB"/>
        </w:rPr>
        <w:t xml:space="preserve"> </w:t>
      </w:r>
      <w:r w:rsidRPr="00DA3BEE">
        <w:rPr>
          <w:color w:val="006FBF"/>
          <w:lang w:val="en-GB"/>
        </w:rPr>
        <w:t>Safe</w:t>
      </w:r>
      <w:r w:rsidRPr="00DA3BEE">
        <w:rPr>
          <w:color w:val="006FBF"/>
          <w:spacing w:val="-5"/>
          <w:lang w:val="en-GB"/>
        </w:rPr>
        <w:t xml:space="preserve"> </w:t>
      </w:r>
      <w:r w:rsidRPr="00DA3BEE">
        <w:rPr>
          <w:color w:val="006FBF"/>
          <w:spacing w:val="-2"/>
          <w:lang w:val="en-GB"/>
        </w:rPr>
        <w:t>Staff</w:t>
      </w:r>
    </w:p>
    <w:p w14:paraId="075AD29C" w14:textId="77777777" w:rsidR="00CE2C41" w:rsidRPr="00DA3BEE" w:rsidRDefault="008F7CBC">
      <w:pPr>
        <w:pStyle w:val="Heading6"/>
        <w:spacing w:before="242"/>
        <w:rPr>
          <w:lang w:val="en-GB"/>
        </w:rPr>
      </w:pPr>
      <w:r w:rsidRPr="00DA3BEE">
        <w:rPr>
          <w:lang w:val="en-GB"/>
        </w:rPr>
        <w:t>We</w:t>
      </w:r>
      <w:r w:rsidRPr="00DA3BEE">
        <w:rPr>
          <w:spacing w:val="-5"/>
          <w:lang w:val="en-GB"/>
        </w:rPr>
        <w:t xml:space="preserve"> </w:t>
      </w:r>
      <w:r w:rsidRPr="00DA3BEE">
        <w:rPr>
          <w:lang w:val="en-GB"/>
        </w:rPr>
        <w:t>will</w:t>
      </w:r>
      <w:r w:rsidRPr="00DA3BEE">
        <w:rPr>
          <w:spacing w:val="-5"/>
          <w:lang w:val="en-GB"/>
        </w:rPr>
        <w:t xml:space="preserve"> </w:t>
      </w:r>
      <w:r w:rsidRPr="00DA3BEE">
        <w:rPr>
          <w:lang w:val="en-GB"/>
        </w:rPr>
        <w:t>ensure</w:t>
      </w:r>
      <w:r w:rsidRPr="00DA3BEE">
        <w:rPr>
          <w:spacing w:val="-5"/>
          <w:lang w:val="en-GB"/>
        </w:rPr>
        <w:t xml:space="preserve"> </w:t>
      </w:r>
      <w:r w:rsidRPr="00DA3BEE">
        <w:rPr>
          <w:spacing w:val="-2"/>
          <w:lang w:val="en-GB"/>
        </w:rPr>
        <w:t>that:</w:t>
      </w:r>
    </w:p>
    <w:p w14:paraId="424E6E7B" w14:textId="77777777" w:rsidR="00CE2C41" w:rsidRPr="00DA3BEE" w:rsidRDefault="00CE2C41">
      <w:pPr>
        <w:pStyle w:val="BodyText"/>
        <w:spacing w:before="3"/>
        <w:rPr>
          <w:b/>
          <w:lang w:val="en-GB"/>
        </w:rPr>
      </w:pPr>
    </w:p>
    <w:p w14:paraId="55F14D48" w14:textId="77777777" w:rsidR="00CE2C41" w:rsidRPr="00DA3BEE" w:rsidRDefault="008F7CBC">
      <w:pPr>
        <w:pStyle w:val="ListParagraph"/>
        <w:numPr>
          <w:ilvl w:val="1"/>
          <w:numId w:val="38"/>
        </w:numPr>
        <w:tabs>
          <w:tab w:val="left" w:pos="1877"/>
        </w:tabs>
        <w:spacing w:before="1" w:line="271" w:lineRule="auto"/>
        <w:ind w:left="1877" w:right="826" w:hanging="1080"/>
        <w:rPr>
          <w:sz w:val="20"/>
          <w:lang w:val="en-GB"/>
        </w:rPr>
      </w:pPr>
      <w:r w:rsidRPr="00DA3BEE">
        <w:rPr>
          <w:sz w:val="20"/>
          <w:lang w:val="en-GB"/>
        </w:rPr>
        <w:t>all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volunteers</w:t>
      </w:r>
      <w:r w:rsidRPr="00DA3BEE">
        <w:rPr>
          <w:spacing w:val="-3"/>
          <w:sz w:val="20"/>
          <w:lang w:val="en-GB"/>
        </w:rPr>
        <w:t xml:space="preserve"> </w:t>
      </w:r>
      <w:r w:rsidRPr="00DA3BEE">
        <w:rPr>
          <w:sz w:val="20"/>
          <w:lang w:val="en-GB"/>
        </w:rPr>
        <w:t>read</w:t>
      </w:r>
      <w:r w:rsidRPr="00DA3BEE">
        <w:rPr>
          <w:spacing w:val="-3"/>
          <w:sz w:val="20"/>
          <w:lang w:val="en-GB"/>
        </w:rPr>
        <w:t xml:space="preserve"> </w:t>
      </w:r>
      <w:proofErr w:type="spellStart"/>
      <w:r w:rsidRPr="00DA3BEE">
        <w:rPr>
          <w:sz w:val="20"/>
          <w:lang w:val="en-GB"/>
        </w:rPr>
        <w:t>KCSiE</w:t>
      </w:r>
      <w:proofErr w:type="spellEnd"/>
      <w:r w:rsidRPr="00DA3BEE">
        <w:rPr>
          <w:spacing w:val="-3"/>
          <w:sz w:val="20"/>
          <w:lang w:val="en-GB"/>
        </w:rPr>
        <w:t xml:space="preserve"> </w:t>
      </w:r>
      <w:r w:rsidRPr="00DA3BEE">
        <w:rPr>
          <w:sz w:val="20"/>
          <w:lang w:val="en-GB"/>
        </w:rPr>
        <w:t>Part</w:t>
      </w:r>
      <w:r w:rsidRPr="00DA3BEE">
        <w:rPr>
          <w:spacing w:val="-3"/>
          <w:sz w:val="20"/>
          <w:lang w:val="en-GB"/>
        </w:rPr>
        <w:t xml:space="preserve"> </w:t>
      </w:r>
      <w:r w:rsidRPr="00DA3BEE">
        <w:rPr>
          <w:sz w:val="20"/>
          <w:lang w:val="en-GB"/>
        </w:rPr>
        <w:t>1</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Annex</w:t>
      </w:r>
      <w:r w:rsidRPr="00DA3BEE">
        <w:rPr>
          <w:spacing w:val="-3"/>
          <w:sz w:val="20"/>
          <w:lang w:val="en-GB"/>
        </w:rPr>
        <w:t xml:space="preserve"> </w:t>
      </w:r>
      <w:r w:rsidRPr="00DA3BEE">
        <w:rPr>
          <w:sz w:val="20"/>
          <w:lang w:val="en-GB"/>
        </w:rPr>
        <w:t>B</w:t>
      </w:r>
      <w:r w:rsidRPr="00DA3BEE">
        <w:rPr>
          <w:spacing w:val="-3"/>
          <w:sz w:val="20"/>
          <w:lang w:val="en-GB"/>
        </w:rPr>
        <w:t xml:space="preserve"> </w:t>
      </w:r>
      <w:r w:rsidRPr="00DA3BEE">
        <w:rPr>
          <w:sz w:val="20"/>
          <w:lang w:val="en-GB"/>
        </w:rPr>
        <w:t>annually</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sign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say</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read</w:t>
      </w:r>
      <w:r w:rsidRPr="00DA3BEE">
        <w:rPr>
          <w:spacing w:val="-3"/>
          <w:sz w:val="20"/>
          <w:lang w:val="en-GB"/>
        </w:rPr>
        <w:t xml:space="preserve"> </w:t>
      </w:r>
      <w:r w:rsidRPr="00DA3BEE">
        <w:rPr>
          <w:sz w:val="20"/>
          <w:lang w:val="en-GB"/>
        </w:rPr>
        <w:t>and understood it;</w:t>
      </w:r>
    </w:p>
    <w:p w14:paraId="252EB2E0" w14:textId="77777777" w:rsidR="00CE2C41" w:rsidRPr="00DA3BEE" w:rsidRDefault="008F7CBC">
      <w:pPr>
        <w:pStyle w:val="ListParagraph"/>
        <w:numPr>
          <w:ilvl w:val="1"/>
          <w:numId w:val="38"/>
        </w:numPr>
        <w:tabs>
          <w:tab w:val="left" w:pos="1877"/>
        </w:tabs>
        <w:spacing w:before="5" w:line="283" w:lineRule="auto"/>
        <w:ind w:left="1877" w:right="390" w:hanging="1080"/>
        <w:rPr>
          <w:sz w:val="20"/>
          <w:lang w:val="en-GB"/>
        </w:rPr>
      </w:pPr>
      <w:r w:rsidRPr="00DA3BEE">
        <w:rPr>
          <w:sz w:val="20"/>
          <w:lang w:val="en-GB"/>
        </w:rPr>
        <w:t>all staff receive information about the school’s safeguarding arrangements, the school’s safeguarding</w:t>
      </w:r>
      <w:r w:rsidRPr="00DA3BEE">
        <w:rPr>
          <w:spacing w:val="-5"/>
          <w:sz w:val="20"/>
          <w:lang w:val="en-GB"/>
        </w:rPr>
        <w:t xml:space="preserve"> </w:t>
      </w:r>
      <w:r w:rsidRPr="00DA3BEE">
        <w:rPr>
          <w:sz w:val="20"/>
          <w:lang w:val="en-GB"/>
        </w:rPr>
        <w:t>statement,</w:t>
      </w:r>
      <w:r w:rsidRPr="00DA3BEE">
        <w:rPr>
          <w:spacing w:val="-5"/>
          <w:sz w:val="20"/>
          <w:lang w:val="en-GB"/>
        </w:rPr>
        <w:t xml:space="preserve"> </w:t>
      </w:r>
      <w:r w:rsidRPr="00DA3BEE">
        <w:rPr>
          <w:sz w:val="20"/>
          <w:lang w:val="en-GB"/>
        </w:rPr>
        <w:t>staff</w:t>
      </w:r>
      <w:r w:rsidRPr="00DA3BEE">
        <w:rPr>
          <w:spacing w:val="-5"/>
          <w:sz w:val="20"/>
          <w:lang w:val="en-GB"/>
        </w:rPr>
        <w:t xml:space="preserve"> </w:t>
      </w:r>
      <w:r w:rsidRPr="00DA3BEE">
        <w:rPr>
          <w:sz w:val="20"/>
          <w:lang w:val="en-GB"/>
        </w:rPr>
        <w:t>behaviour</w:t>
      </w:r>
      <w:r w:rsidRPr="00DA3BEE">
        <w:rPr>
          <w:spacing w:val="-5"/>
          <w:sz w:val="20"/>
          <w:lang w:val="en-GB"/>
        </w:rPr>
        <w:t xml:space="preserve"> </w:t>
      </w:r>
      <w:r w:rsidRPr="00DA3BEE">
        <w:rPr>
          <w:sz w:val="20"/>
          <w:lang w:val="en-GB"/>
        </w:rPr>
        <w:t>policy</w:t>
      </w:r>
      <w:r w:rsidRPr="00DA3BEE">
        <w:rPr>
          <w:spacing w:val="-5"/>
          <w:sz w:val="20"/>
          <w:lang w:val="en-GB"/>
        </w:rPr>
        <w:t xml:space="preserve"> </w:t>
      </w:r>
      <w:r w:rsidRPr="00DA3BEE">
        <w:rPr>
          <w:sz w:val="20"/>
          <w:lang w:val="en-GB"/>
        </w:rPr>
        <w:t>(code</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conduct)</w:t>
      </w:r>
      <w:r w:rsidRPr="00DA3BEE">
        <w:rPr>
          <w:sz w:val="20"/>
          <w:vertAlign w:val="superscript"/>
          <w:lang w:val="en-GB"/>
        </w:rPr>
        <w:t>3</w:t>
      </w:r>
      <w:r w:rsidRPr="00DA3BEE">
        <w:rPr>
          <w:sz w:val="20"/>
          <w:lang w:val="en-GB"/>
        </w:rPr>
        <w:t>,</w:t>
      </w:r>
      <w:r w:rsidRPr="00DA3BEE">
        <w:rPr>
          <w:spacing w:val="-5"/>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protection</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safeguarding</w:t>
      </w:r>
    </w:p>
    <w:p w14:paraId="0B910E8D" w14:textId="77777777" w:rsidR="00CE2C41" w:rsidRPr="00DA3BEE" w:rsidRDefault="00CE2C41">
      <w:pPr>
        <w:pStyle w:val="ListParagraph"/>
        <w:spacing w:line="283" w:lineRule="auto"/>
        <w:rPr>
          <w:sz w:val="20"/>
          <w:lang w:val="en-GB"/>
        </w:rPr>
        <w:sectPr w:rsidR="00CE2C41" w:rsidRPr="00DA3BEE">
          <w:pgSz w:w="11920" w:h="16840"/>
          <w:pgMar w:top="900" w:right="566" w:bottom="1100" w:left="283" w:header="90" w:footer="890" w:gutter="0"/>
          <w:cols w:space="720"/>
        </w:sectPr>
      </w:pPr>
    </w:p>
    <w:p w14:paraId="56E7DC29" w14:textId="77777777" w:rsidR="00CE2C41" w:rsidRPr="00DA3BEE" w:rsidRDefault="00CE2C41">
      <w:pPr>
        <w:pStyle w:val="BodyText"/>
        <w:spacing w:before="195"/>
        <w:rPr>
          <w:lang w:val="en-GB"/>
        </w:rPr>
      </w:pPr>
    </w:p>
    <w:p w14:paraId="17F5FFCB" w14:textId="77777777" w:rsidR="00CE2C41" w:rsidRPr="00DA3BEE" w:rsidRDefault="008F7CBC">
      <w:pPr>
        <w:pStyle w:val="BodyText"/>
        <w:spacing w:line="273" w:lineRule="auto"/>
        <w:ind w:left="1877" w:right="501"/>
        <w:rPr>
          <w:lang w:val="en-GB"/>
        </w:rPr>
      </w:pPr>
      <w:r w:rsidRPr="00DA3BEE">
        <w:rPr>
          <w:lang w:val="en-GB"/>
        </w:rPr>
        <w:t>policy,</w:t>
      </w:r>
      <w:r w:rsidRPr="00DA3BEE">
        <w:rPr>
          <w:spacing w:val="-6"/>
          <w:lang w:val="en-GB"/>
        </w:rPr>
        <w:t xml:space="preserve"> </w:t>
      </w:r>
      <w:r w:rsidRPr="00DA3BEE">
        <w:rPr>
          <w:lang w:val="en-GB"/>
        </w:rPr>
        <w:t>behaviour</w:t>
      </w:r>
      <w:r w:rsidRPr="00DA3BEE">
        <w:rPr>
          <w:spacing w:val="-6"/>
          <w:lang w:val="en-GB"/>
        </w:rPr>
        <w:t xml:space="preserve"> </w:t>
      </w:r>
      <w:r w:rsidRPr="00DA3BEE">
        <w:rPr>
          <w:lang w:val="en-GB"/>
        </w:rPr>
        <w:t>policy,</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safeguarding</w:t>
      </w:r>
      <w:r w:rsidRPr="00DA3BEE">
        <w:rPr>
          <w:spacing w:val="-6"/>
          <w:lang w:val="en-GB"/>
        </w:rPr>
        <w:t xml:space="preserve"> </w:t>
      </w:r>
      <w:r w:rsidRPr="00DA3BEE">
        <w:rPr>
          <w:lang w:val="en-GB"/>
        </w:rPr>
        <w:t>response</w:t>
      </w:r>
      <w:r w:rsidRPr="00DA3BEE">
        <w:rPr>
          <w:spacing w:val="-6"/>
          <w:lang w:val="en-GB"/>
        </w:rPr>
        <w:t xml:space="preserve"> </w:t>
      </w:r>
      <w:r w:rsidRPr="00DA3BEE">
        <w:rPr>
          <w:lang w:val="en-GB"/>
        </w:rPr>
        <w:t>to</w:t>
      </w:r>
      <w:r w:rsidRPr="00DA3BEE">
        <w:rPr>
          <w:spacing w:val="-6"/>
          <w:lang w:val="en-GB"/>
        </w:rPr>
        <w:t xml:space="preserve"> </w:t>
      </w:r>
      <w:r w:rsidRPr="00DA3BEE">
        <w:rPr>
          <w:lang w:val="en-GB"/>
        </w:rPr>
        <w:t>children</w:t>
      </w:r>
      <w:r w:rsidRPr="00DA3BEE">
        <w:rPr>
          <w:spacing w:val="-6"/>
          <w:lang w:val="en-GB"/>
        </w:rPr>
        <w:t xml:space="preserve"> </w:t>
      </w:r>
      <w:r w:rsidRPr="00DA3BEE">
        <w:rPr>
          <w:lang w:val="en-GB"/>
        </w:rPr>
        <w:t>who</w:t>
      </w:r>
      <w:r w:rsidRPr="00DA3BEE">
        <w:rPr>
          <w:spacing w:val="-6"/>
          <w:lang w:val="en-GB"/>
        </w:rPr>
        <w:t xml:space="preserve"> </w:t>
      </w:r>
      <w:r w:rsidRPr="00DA3BEE">
        <w:rPr>
          <w:lang w:val="en-GB"/>
        </w:rPr>
        <w:t>go</w:t>
      </w:r>
      <w:r w:rsidRPr="00DA3BEE">
        <w:rPr>
          <w:spacing w:val="-6"/>
          <w:lang w:val="en-GB"/>
        </w:rPr>
        <w:t xml:space="preserve"> </w:t>
      </w:r>
      <w:r w:rsidRPr="00DA3BEE">
        <w:rPr>
          <w:lang w:val="en-GB"/>
        </w:rPr>
        <w:t>missing</w:t>
      </w:r>
      <w:r w:rsidRPr="00DA3BEE">
        <w:rPr>
          <w:spacing w:val="-6"/>
          <w:lang w:val="en-GB"/>
        </w:rPr>
        <w:t xml:space="preserve"> </w:t>
      </w:r>
      <w:r w:rsidRPr="00DA3BEE">
        <w:rPr>
          <w:lang w:val="en-GB"/>
        </w:rPr>
        <w:t>from</w:t>
      </w:r>
      <w:r w:rsidRPr="00DA3BEE">
        <w:rPr>
          <w:spacing w:val="-6"/>
          <w:lang w:val="en-GB"/>
        </w:rPr>
        <w:t xml:space="preserve"> </w:t>
      </w:r>
      <w:r w:rsidRPr="00DA3BEE">
        <w:rPr>
          <w:lang w:val="en-GB"/>
        </w:rPr>
        <w:t>education,</w:t>
      </w:r>
      <w:r w:rsidRPr="00DA3BEE">
        <w:rPr>
          <w:spacing w:val="-6"/>
          <w:lang w:val="en-GB"/>
        </w:rPr>
        <w:t xml:space="preserve"> </w:t>
      </w:r>
      <w:r w:rsidRPr="00DA3BEE">
        <w:rPr>
          <w:lang w:val="en-GB"/>
        </w:rPr>
        <w:t>the role and names of the Designated Safeguarding Lead and their deputy(</w:t>
      </w:r>
      <w:proofErr w:type="spellStart"/>
      <w:r w:rsidRPr="00DA3BEE">
        <w:rPr>
          <w:lang w:val="en-GB"/>
        </w:rPr>
        <w:t>ies</w:t>
      </w:r>
      <w:proofErr w:type="spellEnd"/>
      <w:r w:rsidRPr="00DA3BEE">
        <w:rPr>
          <w:lang w:val="en-GB"/>
        </w:rPr>
        <w:t>), and sign to say they have read, understood and will abide by it;</w:t>
      </w:r>
    </w:p>
    <w:p w14:paraId="5362BBA1" w14:textId="77777777" w:rsidR="00CE2C41" w:rsidRPr="00DA3BEE" w:rsidRDefault="008F7CBC">
      <w:pPr>
        <w:pStyle w:val="ListParagraph"/>
        <w:numPr>
          <w:ilvl w:val="1"/>
          <w:numId w:val="38"/>
        </w:numPr>
        <w:tabs>
          <w:tab w:val="left" w:pos="1877"/>
        </w:tabs>
        <w:spacing w:before="7"/>
        <w:ind w:left="1877" w:right="372" w:hanging="1080"/>
        <w:rPr>
          <w:sz w:val="20"/>
          <w:lang w:val="en-GB"/>
        </w:rPr>
      </w:pPr>
      <w:r w:rsidRPr="00DA3BEE">
        <w:rPr>
          <w:sz w:val="20"/>
          <w:lang w:val="en-GB"/>
        </w:rPr>
        <w:t>all</w:t>
      </w:r>
      <w:r w:rsidRPr="00DA3BEE">
        <w:rPr>
          <w:spacing w:val="-4"/>
          <w:sz w:val="20"/>
          <w:lang w:val="en-GB"/>
        </w:rPr>
        <w:t xml:space="preserve"> </w:t>
      </w:r>
      <w:r w:rsidRPr="00DA3BEE">
        <w:rPr>
          <w:sz w:val="20"/>
          <w:lang w:val="en-GB"/>
        </w:rPr>
        <w:t>staff</w:t>
      </w:r>
      <w:r w:rsidRPr="00DA3BEE">
        <w:rPr>
          <w:spacing w:val="-4"/>
          <w:sz w:val="20"/>
          <w:lang w:val="en-GB"/>
        </w:rPr>
        <w:t xml:space="preserve"> </w:t>
      </w:r>
      <w:r w:rsidRPr="00DA3BEE">
        <w:rPr>
          <w:sz w:val="20"/>
          <w:lang w:val="en-GB"/>
        </w:rPr>
        <w:t>receive</w:t>
      </w:r>
      <w:r w:rsidRPr="00DA3BEE">
        <w:rPr>
          <w:spacing w:val="-4"/>
          <w:sz w:val="20"/>
          <w:lang w:val="en-GB"/>
        </w:rPr>
        <w:t xml:space="preserve"> </w:t>
      </w:r>
      <w:r w:rsidRPr="00DA3BEE">
        <w:rPr>
          <w:sz w:val="20"/>
          <w:lang w:val="en-GB"/>
        </w:rPr>
        <w:t>mandatory</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protection</w:t>
      </w:r>
      <w:r w:rsidRPr="00DA3BEE">
        <w:rPr>
          <w:spacing w:val="-4"/>
          <w:sz w:val="20"/>
          <w:lang w:val="en-GB"/>
        </w:rPr>
        <w:t xml:space="preserve"> </w:t>
      </w:r>
      <w:r w:rsidRPr="00DA3BEE">
        <w:rPr>
          <w:sz w:val="20"/>
          <w:lang w:val="en-GB"/>
        </w:rPr>
        <w:t>training</w:t>
      </w:r>
      <w:r w:rsidRPr="00DA3BEE">
        <w:rPr>
          <w:spacing w:val="-4"/>
          <w:sz w:val="20"/>
          <w:lang w:val="en-GB"/>
        </w:rPr>
        <w:t xml:space="preserve"> </w:t>
      </w:r>
      <w:r w:rsidRPr="00DA3BEE">
        <w:rPr>
          <w:sz w:val="20"/>
          <w:lang w:val="en-GB"/>
        </w:rPr>
        <w:t>at</w:t>
      </w:r>
      <w:r w:rsidRPr="00DA3BEE">
        <w:rPr>
          <w:spacing w:val="-4"/>
          <w:sz w:val="20"/>
          <w:lang w:val="en-GB"/>
        </w:rPr>
        <w:t xml:space="preserve"> </w:t>
      </w:r>
      <w:r w:rsidRPr="00DA3BEE">
        <w:rPr>
          <w:b/>
          <w:sz w:val="20"/>
          <w:lang w:val="en-GB"/>
        </w:rPr>
        <w:t>induction,</w:t>
      </w:r>
      <w:r w:rsidRPr="00DA3BEE">
        <w:rPr>
          <w:b/>
          <w:spacing w:val="-4"/>
          <w:sz w:val="20"/>
          <w:lang w:val="en-GB"/>
        </w:rPr>
        <w:t xml:space="preserve"> </w:t>
      </w:r>
      <w:r w:rsidRPr="00DA3BEE">
        <w:rPr>
          <w:sz w:val="20"/>
          <w:lang w:val="en-GB"/>
        </w:rPr>
        <w:t>this</w:t>
      </w:r>
      <w:r w:rsidRPr="00DA3BEE">
        <w:rPr>
          <w:spacing w:val="-4"/>
          <w:sz w:val="20"/>
          <w:lang w:val="en-GB"/>
        </w:rPr>
        <w:t xml:space="preserve"> </w:t>
      </w:r>
      <w:r w:rsidRPr="00DA3BEE">
        <w:rPr>
          <w:sz w:val="20"/>
          <w:lang w:val="en-GB"/>
        </w:rPr>
        <w:t>includes:</w:t>
      </w:r>
      <w:r w:rsidRPr="00DA3BEE">
        <w:rPr>
          <w:spacing w:val="-4"/>
          <w:sz w:val="20"/>
          <w:lang w:val="en-GB"/>
        </w:rPr>
        <w:t xml:space="preserve"> </w:t>
      </w:r>
      <w:r w:rsidRPr="00DA3BEE">
        <w:rPr>
          <w:sz w:val="20"/>
          <w:lang w:val="en-GB"/>
        </w:rPr>
        <w:t>the child protection policy; behaviour policy, staff code of conduct/behaviour policy; the safeguarding response to children who go missing from education; and, the role of the Designated Safeguarding Lead (including the identity of the Designated Safeguarding Lead and any deputies)</w:t>
      </w:r>
    </w:p>
    <w:p w14:paraId="0DC4E1C3" w14:textId="77777777" w:rsidR="00CE2C41" w:rsidRPr="00DA3BEE" w:rsidRDefault="008F7CBC">
      <w:pPr>
        <w:pStyle w:val="ListParagraph"/>
        <w:numPr>
          <w:ilvl w:val="1"/>
          <w:numId w:val="38"/>
        </w:numPr>
        <w:tabs>
          <w:tab w:val="left" w:pos="1877"/>
        </w:tabs>
        <w:spacing w:before="31" w:line="273" w:lineRule="auto"/>
        <w:ind w:left="1877" w:right="362" w:hanging="1080"/>
        <w:jc w:val="both"/>
        <w:rPr>
          <w:sz w:val="20"/>
          <w:lang w:val="en-GB"/>
        </w:rPr>
      </w:pPr>
      <w:r w:rsidRPr="00DA3BEE">
        <w:rPr>
          <w:sz w:val="20"/>
          <w:lang w:val="en-GB"/>
        </w:rPr>
        <w:t>all staff receive safeguarding</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protection</w:t>
      </w:r>
      <w:r w:rsidRPr="00DA3BEE">
        <w:rPr>
          <w:spacing w:val="-4"/>
          <w:sz w:val="20"/>
          <w:lang w:val="en-GB"/>
        </w:rPr>
        <w:t xml:space="preserve"> </w:t>
      </w:r>
      <w:r w:rsidRPr="00DA3BEE">
        <w:rPr>
          <w:sz w:val="20"/>
          <w:lang w:val="en-GB"/>
        </w:rPr>
        <w:t>training,</w:t>
      </w:r>
      <w:r w:rsidRPr="00DA3BEE">
        <w:rPr>
          <w:spacing w:val="-4"/>
          <w:sz w:val="20"/>
          <w:lang w:val="en-GB"/>
        </w:rPr>
        <w:t xml:space="preserve"> </w:t>
      </w:r>
      <w:r w:rsidRPr="00DA3BEE">
        <w:rPr>
          <w:sz w:val="20"/>
          <w:lang w:val="en-GB"/>
        </w:rPr>
        <w:t>including</w:t>
      </w:r>
      <w:r w:rsidRPr="00DA3BEE">
        <w:rPr>
          <w:spacing w:val="-4"/>
          <w:sz w:val="20"/>
          <w:lang w:val="en-GB"/>
        </w:rPr>
        <w:t xml:space="preserve"> </w:t>
      </w:r>
      <w:r w:rsidRPr="00DA3BEE">
        <w:rPr>
          <w:sz w:val="20"/>
          <w:lang w:val="en-GB"/>
        </w:rPr>
        <w:t>online</w:t>
      </w:r>
      <w:r w:rsidRPr="00DA3BEE">
        <w:rPr>
          <w:spacing w:val="-4"/>
          <w:sz w:val="20"/>
          <w:lang w:val="en-GB"/>
        </w:rPr>
        <w:t xml:space="preserve"> </w:t>
      </w:r>
      <w:r w:rsidRPr="00DA3BEE">
        <w:rPr>
          <w:sz w:val="20"/>
          <w:lang w:val="en-GB"/>
        </w:rPr>
        <w:t>safety,</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line</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advice from Plymouth CAST, SSS online safeguarding training, and our Local Authority which is regularly updated (for example, via email, e- bulletins and staff meetings), as required, but at least annually;</w:t>
      </w:r>
    </w:p>
    <w:p w14:paraId="5515BA40" w14:textId="77777777" w:rsidR="00CE2C41" w:rsidRPr="00DA3BEE" w:rsidRDefault="008F7CBC">
      <w:pPr>
        <w:pStyle w:val="ListParagraph"/>
        <w:numPr>
          <w:ilvl w:val="1"/>
          <w:numId w:val="38"/>
        </w:numPr>
        <w:tabs>
          <w:tab w:val="left" w:pos="1877"/>
        </w:tabs>
        <w:spacing w:before="4" w:line="268" w:lineRule="auto"/>
        <w:ind w:left="1877" w:right="1071" w:hanging="1080"/>
        <w:rPr>
          <w:sz w:val="20"/>
          <w:lang w:val="en-GB"/>
        </w:rPr>
      </w:pPr>
      <w:r w:rsidRPr="00DA3BEE">
        <w:rPr>
          <w:sz w:val="20"/>
          <w:lang w:val="en-GB"/>
        </w:rPr>
        <w:t>all</w:t>
      </w:r>
      <w:r w:rsidRPr="00DA3BEE">
        <w:rPr>
          <w:spacing w:val="-3"/>
          <w:sz w:val="20"/>
          <w:lang w:val="en-GB"/>
        </w:rPr>
        <w:t xml:space="preserve"> </w:t>
      </w:r>
      <w:r w:rsidRPr="00DA3BEE">
        <w:rPr>
          <w:sz w:val="20"/>
          <w:lang w:val="en-GB"/>
        </w:rPr>
        <w:t>members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trained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receive</w:t>
      </w:r>
      <w:r w:rsidRPr="00DA3BEE">
        <w:rPr>
          <w:spacing w:val="-3"/>
          <w:sz w:val="20"/>
          <w:lang w:val="en-GB"/>
        </w:rPr>
        <w:t xml:space="preserve"> </w:t>
      </w:r>
      <w:r w:rsidRPr="00DA3BEE">
        <w:rPr>
          <w:sz w:val="20"/>
          <w:lang w:val="en-GB"/>
        </w:rPr>
        <w:t>regular</w:t>
      </w:r>
      <w:r w:rsidRPr="00DA3BEE">
        <w:rPr>
          <w:spacing w:val="-3"/>
          <w:sz w:val="20"/>
          <w:lang w:val="en-GB"/>
        </w:rPr>
        <w:t xml:space="preserve"> </w:t>
      </w:r>
      <w:r w:rsidRPr="00DA3BEE">
        <w:rPr>
          <w:sz w:val="20"/>
          <w:lang w:val="en-GB"/>
        </w:rPr>
        <w:t>updates</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online</w:t>
      </w:r>
      <w:r w:rsidRPr="00DA3BEE">
        <w:rPr>
          <w:spacing w:val="-3"/>
          <w:sz w:val="20"/>
          <w:lang w:val="en-GB"/>
        </w:rPr>
        <w:t xml:space="preserve"> </w:t>
      </w:r>
      <w:r w:rsidRPr="00DA3BEE">
        <w:rPr>
          <w:sz w:val="20"/>
          <w:lang w:val="en-GB"/>
        </w:rPr>
        <w:t>safety</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 xml:space="preserve">reporting </w:t>
      </w:r>
      <w:r w:rsidRPr="00DA3BEE">
        <w:rPr>
          <w:spacing w:val="-2"/>
          <w:sz w:val="20"/>
          <w:lang w:val="en-GB"/>
        </w:rPr>
        <w:t>concerns;</w:t>
      </w:r>
    </w:p>
    <w:p w14:paraId="3D96FCDF" w14:textId="77777777" w:rsidR="00CE2C41" w:rsidRPr="00DA3BEE" w:rsidRDefault="008F7CBC">
      <w:pPr>
        <w:pStyle w:val="ListParagraph"/>
        <w:numPr>
          <w:ilvl w:val="1"/>
          <w:numId w:val="38"/>
        </w:numPr>
        <w:tabs>
          <w:tab w:val="left" w:pos="1877"/>
        </w:tabs>
        <w:spacing w:before="81" w:line="271" w:lineRule="auto"/>
        <w:ind w:left="1877" w:right="371" w:hanging="1080"/>
        <w:rPr>
          <w:sz w:val="20"/>
          <w:lang w:val="en-GB"/>
        </w:rPr>
      </w:pPr>
      <w:r w:rsidRPr="00DA3BEE">
        <w:rPr>
          <w:sz w:val="20"/>
          <w:lang w:val="en-GB"/>
        </w:rPr>
        <w:t>all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governors</w:t>
      </w:r>
      <w:r w:rsidRPr="00DA3BEE">
        <w:rPr>
          <w:spacing w:val="-3"/>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annual</w:t>
      </w:r>
      <w:r w:rsidRPr="00DA3BEE">
        <w:rPr>
          <w:spacing w:val="-3"/>
          <w:sz w:val="20"/>
          <w:lang w:val="en-GB"/>
        </w:rPr>
        <w:t xml:space="preserve"> </w:t>
      </w:r>
      <w:r w:rsidRPr="00DA3BEE">
        <w:rPr>
          <w:sz w:val="20"/>
          <w:lang w:val="en-GB"/>
        </w:rPr>
        <w:t>Level</w:t>
      </w:r>
      <w:r w:rsidRPr="00DA3BEE">
        <w:rPr>
          <w:spacing w:val="-3"/>
          <w:sz w:val="20"/>
          <w:lang w:val="en-GB"/>
        </w:rPr>
        <w:t xml:space="preserve"> </w:t>
      </w:r>
      <w:r w:rsidRPr="00DA3BEE">
        <w:rPr>
          <w:sz w:val="20"/>
          <w:lang w:val="en-GB"/>
        </w:rPr>
        <w:t>2</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protection</w:t>
      </w:r>
      <w:r w:rsidRPr="00DA3BEE">
        <w:rPr>
          <w:spacing w:val="-4"/>
          <w:sz w:val="20"/>
          <w:lang w:val="en-GB"/>
        </w:rPr>
        <w:t xml:space="preserve"> </w:t>
      </w:r>
      <w:r w:rsidRPr="00DA3BEE">
        <w:rPr>
          <w:sz w:val="20"/>
          <w:lang w:val="en-GB"/>
        </w:rPr>
        <w:t>awareness</w:t>
      </w:r>
      <w:r w:rsidRPr="00DA3BEE">
        <w:rPr>
          <w:spacing w:val="-3"/>
          <w:sz w:val="20"/>
          <w:lang w:val="en-GB"/>
        </w:rPr>
        <w:t xml:space="preserve"> </w:t>
      </w:r>
      <w:r w:rsidRPr="00DA3BEE">
        <w:rPr>
          <w:sz w:val="20"/>
          <w:lang w:val="en-GB"/>
        </w:rPr>
        <w:t>training,</w:t>
      </w:r>
      <w:r w:rsidRPr="00DA3BEE">
        <w:rPr>
          <w:spacing w:val="-3"/>
          <w:sz w:val="20"/>
          <w:lang w:val="en-GB"/>
        </w:rPr>
        <w:t xml:space="preserve"> </w:t>
      </w:r>
      <w:r w:rsidRPr="00DA3BEE">
        <w:rPr>
          <w:sz w:val="20"/>
          <w:lang w:val="en-GB"/>
        </w:rPr>
        <w:t>updated</w:t>
      </w:r>
      <w:r w:rsidRPr="00DA3BEE">
        <w:rPr>
          <w:spacing w:val="-3"/>
          <w:sz w:val="20"/>
          <w:lang w:val="en-GB"/>
        </w:rPr>
        <w:t xml:space="preserve"> </w:t>
      </w:r>
      <w:r w:rsidRPr="00DA3BEE">
        <w:rPr>
          <w:sz w:val="20"/>
          <w:lang w:val="en-GB"/>
        </w:rPr>
        <w:t>by</w:t>
      </w:r>
      <w:r w:rsidRPr="00DA3BEE">
        <w:rPr>
          <w:spacing w:val="-3"/>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DSL as appropriate, to maintain their understanding of the signs and indicators of abuse;</w:t>
      </w:r>
    </w:p>
    <w:p w14:paraId="646FC5C2" w14:textId="77777777" w:rsidR="00CE2C41" w:rsidRPr="00DA3BEE" w:rsidRDefault="008F7CBC">
      <w:pPr>
        <w:pStyle w:val="ListParagraph"/>
        <w:numPr>
          <w:ilvl w:val="1"/>
          <w:numId w:val="38"/>
        </w:numPr>
        <w:tabs>
          <w:tab w:val="left" w:pos="1877"/>
        </w:tabs>
        <w:spacing w:before="81" w:line="271" w:lineRule="auto"/>
        <w:ind w:left="1877" w:right="579" w:hanging="1080"/>
        <w:rPr>
          <w:sz w:val="20"/>
          <w:lang w:val="en-GB"/>
        </w:rPr>
      </w:pPr>
      <w:r w:rsidRPr="00DA3BEE">
        <w:rPr>
          <w:sz w:val="20"/>
          <w:lang w:val="en-GB"/>
        </w:rPr>
        <w:t>DSLs</w:t>
      </w:r>
      <w:r w:rsidRPr="00DA3BEE">
        <w:rPr>
          <w:spacing w:val="-3"/>
          <w:sz w:val="20"/>
          <w:lang w:val="en-GB"/>
        </w:rPr>
        <w:t xml:space="preserve"> </w:t>
      </w:r>
      <w:r w:rsidRPr="00DA3BEE">
        <w:rPr>
          <w:sz w:val="20"/>
          <w:lang w:val="en-GB"/>
        </w:rPr>
        <w:t>attend</w:t>
      </w:r>
      <w:r w:rsidRPr="00DA3BEE">
        <w:rPr>
          <w:spacing w:val="-3"/>
          <w:sz w:val="20"/>
          <w:lang w:val="en-GB"/>
        </w:rPr>
        <w:t xml:space="preserve"> </w:t>
      </w:r>
      <w:r w:rsidRPr="00DA3BEE">
        <w:rPr>
          <w:sz w:val="20"/>
          <w:lang w:val="en-GB"/>
        </w:rPr>
        <w:t>training</w:t>
      </w:r>
      <w:r w:rsidRPr="00DA3BEE">
        <w:rPr>
          <w:spacing w:val="-3"/>
          <w:sz w:val="20"/>
          <w:lang w:val="en-GB"/>
        </w:rPr>
        <w:t xml:space="preserve"> </w:t>
      </w:r>
      <w:r w:rsidRPr="00DA3BEE">
        <w:rPr>
          <w:sz w:val="20"/>
          <w:lang w:val="en-GB"/>
        </w:rPr>
        <w:t>every</w:t>
      </w:r>
      <w:r w:rsidRPr="00DA3BEE">
        <w:rPr>
          <w:spacing w:val="-3"/>
          <w:sz w:val="20"/>
          <w:lang w:val="en-GB"/>
        </w:rPr>
        <w:t xml:space="preserve"> </w:t>
      </w:r>
      <w:r w:rsidRPr="00DA3BEE">
        <w:rPr>
          <w:sz w:val="20"/>
          <w:lang w:val="en-GB"/>
        </w:rPr>
        <w:t>two</w:t>
      </w:r>
      <w:r w:rsidRPr="00DA3BEE">
        <w:rPr>
          <w:spacing w:val="-3"/>
          <w:sz w:val="20"/>
          <w:lang w:val="en-GB"/>
        </w:rPr>
        <w:t xml:space="preserve"> </w:t>
      </w:r>
      <w:r w:rsidRPr="00DA3BEE">
        <w:rPr>
          <w:sz w:val="20"/>
          <w:lang w:val="en-GB"/>
        </w:rPr>
        <w:t>years;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addition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formal</w:t>
      </w:r>
      <w:r w:rsidRPr="00DA3BEE">
        <w:rPr>
          <w:spacing w:val="-3"/>
          <w:sz w:val="20"/>
          <w:lang w:val="en-GB"/>
        </w:rPr>
        <w:t xml:space="preserve"> </w:t>
      </w:r>
      <w:r w:rsidRPr="00DA3BEE">
        <w:rPr>
          <w:sz w:val="20"/>
          <w:lang w:val="en-GB"/>
        </w:rPr>
        <w:t>training,</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knowledge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skills are refreshed at regular intervals, at least annually.</w:t>
      </w:r>
    </w:p>
    <w:p w14:paraId="2F02A002" w14:textId="77777777" w:rsidR="00CE2C41" w:rsidRPr="00DA3BEE" w:rsidRDefault="008F7CBC">
      <w:pPr>
        <w:pStyle w:val="ListParagraph"/>
        <w:numPr>
          <w:ilvl w:val="1"/>
          <w:numId w:val="38"/>
        </w:numPr>
        <w:tabs>
          <w:tab w:val="left" w:pos="1877"/>
        </w:tabs>
        <w:spacing w:before="82" w:line="271" w:lineRule="auto"/>
        <w:ind w:left="1877" w:right="716" w:hanging="1080"/>
        <w:rPr>
          <w:sz w:val="20"/>
          <w:lang w:val="en-GB"/>
        </w:rPr>
      </w:pPr>
      <w:r w:rsidRPr="00DA3BEE">
        <w:rPr>
          <w:sz w:val="20"/>
          <w:lang w:val="en-GB"/>
        </w:rPr>
        <w:t>Safer</w:t>
      </w:r>
      <w:r w:rsidRPr="00DA3BEE">
        <w:rPr>
          <w:spacing w:val="-3"/>
          <w:sz w:val="20"/>
          <w:lang w:val="en-GB"/>
        </w:rPr>
        <w:t xml:space="preserve"> </w:t>
      </w:r>
      <w:r w:rsidRPr="00DA3BEE">
        <w:rPr>
          <w:sz w:val="20"/>
          <w:lang w:val="en-GB"/>
        </w:rPr>
        <w:t>Recruitment</w:t>
      </w:r>
      <w:r w:rsidRPr="00DA3BEE">
        <w:rPr>
          <w:spacing w:val="-3"/>
          <w:sz w:val="20"/>
          <w:lang w:val="en-GB"/>
        </w:rPr>
        <w:t xml:space="preserve"> </w:t>
      </w:r>
      <w:r w:rsidRPr="00DA3BEE">
        <w:rPr>
          <w:sz w:val="20"/>
          <w:lang w:val="en-GB"/>
        </w:rPr>
        <w:t>training</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available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all</w:t>
      </w:r>
      <w:r w:rsidRPr="00DA3BEE">
        <w:rPr>
          <w:spacing w:val="-3"/>
          <w:sz w:val="20"/>
          <w:lang w:val="en-GB"/>
        </w:rPr>
        <w:t xml:space="preserve"> </w:t>
      </w:r>
      <w:r w:rsidRPr="00DA3BEE">
        <w:rPr>
          <w:sz w:val="20"/>
          <w:lang w:val="en-GB"/>
        </w:rPr>
        <w:t>relevant</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governors</w:t>
      </w:r>
      <w:r w:rsidRPr="00DA3BEE">
        <w:rPr>
          <w:spacing w:val="-3"/>
          <w:sz w:val="20"/>
          <w:lang w:val="en-GB"/>
        </w:rPr>
        <w:t xml:space="preserve"> </w:t>
      </w:r>
      <w:r w:rsidRPr="00DA3BEE">
        <w:rPr>
          <w:sz w:val="20"/>
          <w:lang w:val="en-GB"/>
        </w:rPr>
        <w:t>who</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involved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the recruitment process</w:t>
      </w:r>
    </w:p>
    <w:p w14:paraId="12C14239" w14:textId="77777777" w:rsidR="00CE2C41" w:rsidRPr="00DA3BEE" w:rsidRDefault="008F7CBC">
      <w:pPr>
        <w:pStyle w:val="ListParagraph"/>
        <w:numPr>
          <w:ilvl w:val="1"/>
          <w:numId w:val="38"/>
        </w:numPr>
        <w:tabs>
          <w:tab w:val="left" w:pos="1877"/>
        </w:tabs>
        <w:spacing w:before="6" w:line="273" w:lineRule="auto"/>
        <w:ind w:left="1877" w:right="316" w:hanging="1080"/>
        <w:rPr>
          <w:sz w:val="20"/>
          <w:lang w:val="en-GB"/>
        </w:rPr>
      </w:pPr>
      <w:r w:rsidRPr="00DA3BEE">
        <w:rPr>
          <w:sz w:val="20"/>
          <w:lang w:val="en-GB"/>
        </w:rPr>
        <w:t>the Child Protection and Safeguarding policy is made available via the school website or other means and that parents/carers are made aware of this policy and their entitlement to have a copy</w:t>
      </w:r>
      <w:r w:rsidRPr="00DA3BEE">
        <w:rPr>
          <w:spacing w:val="40"/>
          <w:sz w:val="20"/>
          <w:lang w:val="en-GB"/>
        </w:rPr>
        <w:t xml:space="preserve"> </w:t>
      </w:r>
      <w:r w:rsidRPr="00DA3BEE">
        <w:rPr>
          <w:sz w:val="20"/>
          <w:lang w:val="en-GB"/>
        </w:rPr>
        <w:t>via the school handbook/newsletter/website. All parents/carers are made aware of the responsibilities</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staff</w:t>
      </w:r>
      <w:r w:rsidRPr="00DA3BEE">
        <w:rPr>
          <w:spacing w:val="-4"/>
          <w:sz w:val="20"/>
          <w:lang w:val="en-GB"/>
        </w:rPr>
        <w:t xml:space="preserve"> </w:t>
      </w:r>
      <w:r w:rsidRPr="00DA3BEE">
        <w:rPr>
          <w:sz w:val="20"/>
          <w:lang w:val="en-GB"/>
        </w:rPr>
        <w:t>members</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regard</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protection</w:t>
      </w:r>
      <w:r w:rsidRPr="00DA3BEE">
        <w:rPr>
          <w:spacing w:val="-4"/>
          <w:sz w:val="20"/>
          <w:lang w:val="en-GB"/>
        </w:rPr>
        <w:t xml:space="preserve"> </w:t>
      </w:r>
      <w:r w:rsidRPr="00DA3BEE">
        <w:rPr>
          <w:sz w:val="20"/>
          <w:lang w:val="en-GB"/>
        </w:rPr>
        <w:t>procedures</w:t>
      </w:r>
      <w:r w:rsidRPr="00DA3BEE">
        <w:rPr>
          <w:spacing w:val="-4"/>
          <w:sz w:val="20"/>
          <w:lang w:val="en-GB"/>
        </w:rPr>
        <w:t xml:space="preserve"> </w:t>
      </w:r>
      <w:r w:rsidRPr="00DA3BEE">
        <w:rPr>
          <w:sz w:val="20"/>
          <w:lang w:val="en-GB"/>
        </w:rPr>
        <w:t>through</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publication</w:t>
      </w:r>
      <w:r w:rsidRPr="00DA3BEE">
        <w:rPr>
          <w:spacing w:val="-4"/>
          <w:sz w:val="20"/>
          <w:lang w:val="en-GB"/>
        </w:rPr>
        <w:t xml:space="preserve"> </w:t>
      </w:r>
      <w:r w:rsidRPr="00DA3BEE">
        <w:rPr>
          <w:sz w:val="20"/>
          <w:lang w:val="en-GB"/>
        </w:rPr>
        <w:t>of the Child Protection and Safeguarding policy and reference to it in the school’s handbook;</w:t>
      </w:r>
    </w:p>
    <w:p w14:paraId="1B1641DA" w14:textId="77777777" w:rsidR="00CE2C41" w:rsidRPr="00DA3BEE" w:rsidRDefault="008F7CBC">
      <w:pPr>
        <w:pStyle w:val="ListParagraph"/>
        <w:numPr>
          <w:ilvl w:val="1"/>
          <w:numId w:val="38"/>
        </w:numPr>
        <w:tabs>
          <w:tab w:val="left" w:pos="1877"/>
        </w:tabs>
        <w:spacing w:before="6" w:line="273" w:lineRule="auto"/>
        <w:ind w:left="1877" w:right="326" w:hanging="1080"/>
        <w:rPr>
          <w:sz w:val="20"/>
          <w:lang w:val="en-GB"/>
        </w:rPr>
      </w:pP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provides</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coordinated</w:t>
      </w:r>
      <w:r w:rsidRPr="00DA3BEE">
        <w:rPr>
          <w:spacing w:val="-3"/>
          <w:sz w:val="20"/>
          <w:lang w:val="en-GB"/>
        </w:rPr>
        <w:t xml:space="preserve"> </w:t>
      </w:r>
      <w:r w:rsidRPr="00DA3BEE">
        <w:rPr>
          <w:sz w:val="20"/>
          <w:lang w:val="en-GB"/>
        </w:rPr>
        <w:t>offer</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Early</w:t>
      </w:r>
      <w:r w:rsidRPr="00DA3BEE">
        <w:rPr>
          <w:spacing w:val="-3"/>
          <w:sz w:val="20"/>
          <w:lang w:val="en-GB"/>
        </w:rPr>
        <w:t xml:space="preserve"> </w:t>
      </w:r>
      <w:r w:rsidRPr="00DA3BEE">
        <w:rPr>
          <w:sz w:val="20"/>
          <w:lang w:val="en-GB"/>
        </w:rPr>
        <w:t>Help</w:t>
      </w:r>
      <w:r w:rsidRPr="00DA3BEE">
        <w:rPr>
          <w:spacing w:val="-3"/>
          <w:sz w:val="20"/>
          <w:lang w:val="en-GB"/>
        </w:rPr>
        <w:t xml:space="preserve"> </w:t>
      </w:r>
      <w:r w:rsidRPr="00DA3BEE">
        <w:rPr>
          <w:sz w:val="20"/>
          <w:lang w:val="en-GB"/>
        </w:rPr>
        <w:t>when</w:t>
      </w:r>
      <w:r w:rsidRPr="00DA3BEE">
        <w:rPr>
          <w:spacing w:val="-3"/>
          <w:sz w:val="20"/>
          <w:lang w:val="en-GB"/>
        </w:rPr>
        <w:t xml:space="preserve"> </w:t>
      </w:r>
      <w:r w:rsidRPr="00DA3BEE">
        <w:rPr>
          <w:sz w:val="20"/>
          <w:lang w:val="en-GB"/>
        </w:rPr>
        <w:t>additional</w:t>
      </w:r>
      <w:r w:rsidRPr="00DA3BEE">
        <w:rPr>
          <w:spacing w:val="-3"/>
          <w:sz w:val="20"/>
          <w:lang w:val="en-GB"/>
        </w:rPr>
        <w:t xml:space="preserve"> </w:t>
      </w:r>
      <w:r w:rsidRPr="00DA3BEE">
        <w:rPr>
          <w:sz w:val="20"/>
          <w:lang w:val="en-GB"/>
        </w:rPr>
        <w:t>needs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identified and contributes to early help arrangements and inter-agency working and plans.</w:t>
      </w:r>
    </w:p>
    <w:p w14:paraId="3FE90410" w14:textId="77777777" w:rsidR="00CE2C41" w:rsidRPr="00DA3BEE" w:rsidRDefault="008F7CBC">
      <w:pPr>
        <w:pStyle w:val="ListParagraph"/>
        <w:numPr>
          <w:ilvl w:val="1"/>
          <w:numId w:val="38"/>
        </w:numPr>
        <w:tabs>
          <w:tab w:val="left" w:pos="1877"/>
        </w:tabs>
        <w:spacing w:before="1" w:line="271" w:lineRule="auto"/>
        <w:ind w:left="1877" w:right="635" w:hanging="1080"/>
        <w:rPr>
          <w:sz w:val="20"/>
          <w:lang w:val="en-GB"/>
        </w:rPr>
      </w:pPr>
      <w:r w:rsidRPr="00DA3BEE">
        <w:rPr>
          <w:sz w:val="20"/>
          <w:lang w:val="en-GB"/>
        </w:rPr>
        <w:t>our</w:t>
      </w:r>
      <w:r w:rsidRPr="00DA3BEE">
        <w:rPr>
          <w:spacing w:val="-3"/>
          <w:sz w:val="20"/>
          <w:lang w:val="en-GB"/>
        </w:rPr>
        <w:t xml:space="preserve"> </w:t>
      </w:r>
      <w:r w:rsidRPr="00DA3BEE">
        <w:rPr>
          <w:sz w:val="20"/>
          <w:lang w:val="en-GB"/>
        </w:rPr>
        <w:t>lettings</w:t>
      </w:r>
      <w:r w:rsidRPr="00DA3BEE">
        <w:rPr>
          <w:spacing w:val="-3"/>
          <w:sz w:val="20"/>
          <w:lang w:val="en-GB"/>
        </w:rPr>
        <w:t xml:space="preserve"> </w:t>
      </w:r>
      <w:r w:rsidRPr="00DA3BEE">
        <w:rPr>
          <w:sz w:val="20"/>
          <w:lang w:val="en-GB"/>
        </w:rPr>
        <w:t>policy</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seek</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ensure</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suitability</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adults</w:t>
      </w:r>
      <w:r w:rsidRPr="00DA3BEE">
        <w:rPr>
          <w:spacing w:val="-3"/>
          <w:sz w:val="20"/>
          <w:lang w:val="en-GB"/>
        </w:rPr>
        <w:t xml:space="preserve"> </w:t>
      </w:r>
      <w:r w:rsidRPr="00DA3BEE">
        <w:rPr>
          <w:sz w:val="20"/>
          <w:lang w:val="en-GB"/>
        </w:rPr>
        <w:t>working</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on</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sites at any time, for example, by having evidence of DBS checks having been undertaken;</w:t>
      </w:r>
    </w:p>
    <w:p w14:paraId="694DB8AB" w14:textId="77777777" w:rsidR="00CE2C41" w:rsidRPr="00DA3BEE" w:rsidRDefault="008F7CBC">
      <w:pPr>
        <w:pStyle w:val="ListParagraph"/>
        <w:numPr>
          <w:ilvl w:val="1"/>
          <w:numId w:val="38"/>
        </w:numPr>
        <w:tabs>
          <w:tab w:val="left" w:pos="1877"/>
        </w:tabs>
        <w:spacing w:before="5" w:line="271" w:lineRule="auto"/>
        <w:ind w:left="1877" w:right="1095" w:hanging="1080"/>
        <w:rPr>
          <w:sz w:val="20"/>
          <w:lang w:val="en-GB"/>
        </w:rPr>
      </w:pPr>
      <w:r w:rsidRPr="00DA3BEE">
        <w:rPr>
          <w:sz w:val="20"/>
          <w:lang w:val="en-GB"/>
        </w:rPr>
        <w:t>community</w:t>
      </w:r>
      <w:r w:rsidRPr="00DA3BEE">
        <w:rPr>
          <w:spacing w:val="-4"/>
          <w:sz w:val="20"/>
          <w:lang w:val="en-GB"/>
        </w:rPr>
        <w:t xml:space="preserve"> </w:t>
      </w:r>
      <w:r w:rsidRPr="00DA3BEE">
        <w:rPr>
          <w:sz w:val="20"/>
          <w:lang w:val="en-GB"/>
        </w:rPr>
        <w:t>users</w:t>
      </w:r>
      <w:r w:rsidRPr="00DA3BEE">
        <w:rPr>
          <w:spacing w:val="-4"/>
          <w:sz w:val="20"/>
          <w:lang w:val="en-GB"/>
        </w:rPr>
        <w:t xml:space="preserve"> </w:t>
      </w:r>
      <w:r w:rsidRPr="00DA3BEE">
        <w:rPr>
          <w:sz w:val="20"/>
          <w:lang w:val="en-GB"/>
        </w:rPr>
        <w:t>organising</w:t>
      </w:r>
      <w:r w:rsidRPr="00DA3BEE">
        <w:rPr>
          <w:spacing w:val="-4"/>
          <w:sz w:val="20"/>
          <w:lang w:val="en-GB"/>
        </w:rPr>
        <w:t xml:space="preserve"> </w:t>
      </w:r>
      <w:r w:rsidRPr="00DA3BEE">
        <w:rPr>
          <w:sz w:val="20"/>
          <w:lang w:val="en-GB"/>
        </w:rPr>
        <w:t>activities</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aware</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school’s</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Protection and Safeguarding policy, guidelines and procedures;</w:t>
      </w:r>
    </w:p>
    <w:p w14:paraId="65B276AC" w14:textId="77777777" w:rsidR="00CE2C41" w:rsidRPr="00DA3BEE" w:rsidRDefault="008F7CBC">
      <w:pPr>
        <w:pStyle w:val="ListParagraph"/>
        <w:numPr>
          <w:ilvl w:val="1"/>
          <w:numId w:val="38"/>
        </w:numPr>
        <w:tabs>
          <w:tab w:val="left" w:pos="1877"/>
        </w:tabs>
        <w:spacing w:before="6" w:line="273" w:lineRule="auto"/>
        <w:ind w:left="1877" w:right="549" w:hanging="1080"/>
        <w:rPr>
          <w:sz w:val="20"/>
          <w:lang w:val="en-GB"/>
        </w:rPr>
      </w:pPr>
      <w:r w:rsidRPr="00DA3BEE">
        <w:rPr>
          <w:sz w:val="20"/>
          <w:lang w:val="en-GB"/>
        </w:rPr>
        <w:t>The name of the designated members of staff for child protection, the Designated Safeguarding Lead</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deputy(</w:t>
      </w:r>
      <w:proofErr w:type="spellStart"/>
      <w:r w:rsidRPr="00DA3BEE">
        <w:rPr>
          <w:sz w:val="20"/>
          <w:lang w:val="en-GB"/>
        </w:rPr>
        <w:t>ies</w:t>
      </w:r>
      <w:proofErr w:type="spellEnd"/>
      <w:r w:rsidRPr="00DA3BEE">
        <w:rPr>
          <w:sz w:val="20"/>
          <w:lang w:val="en-GB"/>
        </w:rPr>
        <w:t>),</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clearly</w:t>
      </w:r>
      <w:r w:rsidRPr="00DA3BEE">
        <w:rPr>
          <w:spacing w:val="-4"/>
          <w:sz w:val="20"/>
          <w:lang w:val="en-GB"/>
        </w:rPr>
        <w:t xml:space="preserve"> </w:t>
      </w:r>
      <w:r w:rsidRPr="00DA3BEE">
        <w:rPr>
          <w:sz w:val="20"/>
          <w:lang w:val="en-GB"/>
        </w:rPr>
        <w:t>advertised</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school</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statement</w:t>
      </w:r>
      <w:r w:rsidRPr="00DA3BEE">
        <w:rPr>
          <w:spacing w:val="-4"/>
          <w:sz w:val="20"/>
          <w:lang w:val="en-GB"/>
        </w:rPr>
        <w:t xml:space="preserve"> </w:t>
      </w:r>
      <w:r w:rsidRPr="00DA3BEE">
        <w:rPr>
          <w:sz w:val="20"/>
          <w:lang w:val="en-GB"/>
        </w:rPr>
        <w:t>explaining</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school’s role in referring and monitoring cases of suspected abuse; and</w:t>
      </w:r>
    </w:p>
    <w:p w14:paraId="0A7F9CAC" w14:textId="77777777" w:rsidR="00CE2C41" w:rsidRPr="00DA3BEE" w:rsidRDefault="008F7CBC">
      <w:pPr>
        <w:pStyle w:val="ListParagraph"/>
        <w:numPr>
          <w:ilvl w:val="1"/>
          <w:numId w:val="38"/>
        </w:numPr>
        <w:tabs>
          <w:tab w:val="left" w:pos="1877"/>
        </w:tabs>
        <w:spacing w:before="1" w:line="285" w:lineRule="auto"/>
        <w:ind w:left="1877" w:right="769" w:hanging="1080"/>
        <w:rPr>
          <w:sz w:val="20"/>
          <w:lang w:val="en-GB"/>
        </w:rPr>
      </w:pPr>
      <w:r w:rsidRPr="00DA3BEE">
        <w:rPr>
          <w:sz w:val="20"/>
          <w:lang w:val="en-GB"/>
        </w:rPr>
        <w:t>all</w:t>
      </w:r>
      <w:r w:rsidRPr="00DA3BEE">
        <w:rPr>
          <w:spacing w:val="-3"/>
          <w:sz w:val="20"/>
          <w:lang w:val="en-GB"/>
        </w:rPr>
        <w:t xml:space="preserve"> </w:t>
      </w:r>
      <w:r w:rsidRPr="00DA3BEE">
        <w:rPr>
          <w:sz w:val="20"/>
          <w:lang w:val="en-GB"/>
        </w:rPr>
        <w:t>Governors</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given</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copy</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Part</w:t>
      </w:r>
      <w:r w:rsidRPr="00DA3BEE">
        <w:rPr>
          <w:spacing w:val="-3"/>
          <w:sz w:val="20"/>
          <w:lang w:val="en-GB"/>
        </w:rPr>
        <w:t xml:space="preserve"> </w:t>
      </w:r>
      <w:r w:rsidRPr="00DA3BEE">
        <w:rPr>
          <w:sz w:val="20"/>
          <w:lang w:val="en-GB"/>
        </w:rPr>
        <w:t>2</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Annex</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Keeping</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Safe</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 xml:space="preserve">Education 2025 and will sign to say they have read, understood and will abide by the information </w:t>
      </w:r>
      <w:r w:rsidRPr="00DA3BEE">
        <w:rPr>
          <w:spacing w:val="-2"/>
          <w:sz w:val="20"/>
          <w:lang w:val="en-GB"/>
        </w:rPr>
        <w:t>contained.</w:t>
      </w:r>
    </w:p>
    <w:p w14:paraId="088488C4" w14:textId="77777777" w:rsidR="00CE2C41" w:rsidRPr="00DA3BEE" w:rsidRDefault="00CE2C41">
      <w:pPr>
        <w:pStyle w:val="BodyText"/>
        <w:rPr>
          <w:b/>
          <w:lang w:val="en-GB"/>
        </w:rPr>
      </w:pPr>
    </w:p>
    <w:p w14:paraId="5F7F6D57" w14:textId="77777777" w:rsidR="00CE2C41" w:rsidRPr="00DA3BEE" w:rsidRDefault="00CE2C41">
      <w:pPr>
        <w:pStyle w:val="BodyText"/>
        <w:spacing w:before="77"/>
        <w:rPr>
          <w:b/>
          <w:lang w:val="en-GB"/>
        </w:rPr>
      </w:pPr>
    </w:p>
    <w:p w14:paraId="36928DE7" w14:textId="77777777" w:rsidR="00CE2C41" w:rsidRPr="00DA3BEE" w:rsidRDefault="008F7CBC">
      <w:pPr>
        <w:ind w:left="797"/>
        <w:rPr>
          <w:b/>
          <w:sz w:val="20"/>
        </w:rPr>
      </w:pPr>
      <w:r w:rsidRPr="00DA3BEE">
        <w:rPr>
          <w:b/>
          <w:color w:val="1F1F1F"/>
          <w:sz w:val="20"/>
        </w:rPr>
        <w:t>Lone</w:t>
      </w:r>
      <w:r w:rsidRPr="00DA3BEE">
        <w:rPr>
          <w:b/>
          <w:color w:val="1F1F1F"/>
          <w:spacing w:val="-6"/>
          <w:sz w:val="20"/>
        </w:rPr>
        <w:t xml:space="preserve"> </w:t>
      </w:r>
      <w:r w:rsidRPr="00DA3BEE">
        <w:rPr>
          <w:b/>
          <w:color w:val="1F1F1F"/>
          <w:sz w:val="20"/>
        </w:rPr>
        <w:t>Working</w:t>
      </w:r>
      <w:r w:rsidRPr="00DA3BEE">
        <w:rPr>
          <w:b/>
          <w:color w:val="1F1F1F"/>
          <w:spacing w:val="-5"/>
          <w:sz w:val="20"/>
        </w:rPr>
        <w:t xml:space="preserve"> </w:t>
      </w:r>
      <w:r w:rsidRPr="00DA3BEE">
        <w:rPr>
          <w:b/>
          <w:color w:val="1F1F1F"/>
          <w:sz w:val="20"/>
        </w:rPr>
        <w:t>and</w:t>
      </w:r>
      <w:r w:rsidRPr="00DA3BEE">
        <w:rPr>
          <w:b/>
          <w:color w:val="1F1F1F"/>
          <w:spacing w:val="-5"/>
          <w:sz w:val="20"/>
        </w:rPr>
        <w:t xml:space="preserve"> </w:t>
      </w:r>
      <w:r w:rsidRPr="00DA3BEE">
        <w:rPr>
          <w:b/>
          <w:color w:val="1F1F1F"/>
          <w:sz w:val="20"/>
        </w:rPr>
        <w:t>Home</w:t>
      </w:r>
      <w:r w:rsidRPr="00DA3BEE">
        <w:rPr>
          <w:b/>
          <w:color w:val="1F1F1F"/>
          <w:spacing w:val="-5"/>
          <w:sz w:val="20"/>
        </w:rPr>
        <w:t xml:space="preserve"> </w:t>
      </w:r>
      <w:r w:rsidRPr="00DA3BEE">
        <w:rPr>
          <w:b/>
          <w:color w:val="1F1F1F"/>
          <w:spacing w:val="-2"/>
          <w:sz w:val="20"/>
        </w:rPr>
        <w:t>Visits</w:t>
      </w:r>
    </w:p>
    <w:p w14:paraId="2F5AB4F4" w14:textId="77777777" w:rsidR="00CE2C41" w:rsidRPr="00DA3BEE" w:rsidRDefault="00CE2C41">
      <w:pPr>
        <w:pStyle w:val="BodyText"/>
        <w:spacing w:before="45"/>
        <w:rPr>
          <w:b/>
          <w:lang w:val="en-GB"/>
        </w:rPr>
      </w:pPr>
    </w:p>
    <w:p w14:paraId="45DCCCE8" w14:textId="77777777" w:rsidR="00CE2C41" w:rsidRPr="00DA3BEE" w:rsidRDefault="008F7CBC">
      <w:pPr>
        <w:pStyle w:val="BodyText"/>
        <w:spacing w:line="276" w:lineRule="auto"/>
        <w:ind w:left="797"/>
        <w:rPr>
          <w:lang w:val="en-GB"/>
        </w:rPr>
      </w:pPr>
      <w:r w:rsidRPr="00DA3BEE">
        <w:rPr>
          <w:color w:val="1F1F1F"/>
          <w:lang w:val="en-GB"/>
        </w:rPr>
        <w:t>Plymouth CAST recognises that lone working, particularly during home visits or 1-to-1 pupil/student interactions,</w:t>
      </w:r>
      <w:r w:rsidRPr="00DA3BEE">
        <w:rPr>
          <w:color w:val="1F1F1F"/>
          <w:spacing w:val="40"/>
          <w:lang w:val="en-GB"/>
        </w:rPr>
        <w:t xml:space="preserve"> </w:t>
      </w:r>
      <w:r w:rsidRPr="00DA3BEE">
        <w:rPr>
          <w:color w:val="1F1F1F"/>
          <w:lang w:val="en-GB"/>
        </w:rPr>
        <w:t>presents unique risks to both pupil/student safety and staff professional vulnerability.</w:t>
      </w:r>
    </w:p>
    <w:p w14:paraId="42ADB912" w14:textId="77777777" w:rsidR="00CE2C41" w:rsidRPr="00DA3BEE" w:rsidRDefault="00CE2C41">
      <w:pPr>
        <w:pStyle w:val="BodyText"/>
        <w:spacing w:before="10"/>
        <w:rPr>
          <w:lang w:val="en-GB"/>
        </w:rPr>
      </w:pPr>
    </w:p>
    <w:p w14:paraId="1DA1CABF" w14:textId="77777777" w:rsidR="00CE2C41" w:rsidRPr="00DA3BEE" w:rsidRDefault="008F7CBC">
      <w:pPr>
        <w:pStyle w:val="ListParagraph"/>
        <w:numPr>
          <w:ilvl w:val="2"/>
          <w:numId w:val="38"/>
        </w:numPr>
        <w:tabs>
          <w:tab w:val="left" w:pos="1517"/>
        </w:tabs>
        <w:spacing w:line="276" w:lineRule="auto"/>
        <w:ind w:left="1517" w:right="56" w:hanging="360"/>
        <w:jc w:val="both"/>
        <w:rPr>
          <w:color w:val="1F1F1F"/>
          <w:sz w:val="20"/>
          <w:lang w:val="en-GB"/>
        </w:rPr>
      </w:pPr>
      <w:r w:rsidRPr="00DA3BEE">
        <w:rPr>
          <w:color w:val="1F1F1F"/>
          <w:sz w:val="20"/>
          <w:lang w:val="en-GB"/>
        </w:rPr>
        <w:t>All staff undertaking home visits or working in isolation with pupils must</w:t>
      </w:r>
      <w:r w:rsidRPr="00DA3BEE">
        <w:rPr>
          <w:color w:val="1F1F1F"/>
          <w:spacing w:val="-3"/>
          <w:sz w:val="20"/>
          <w:lang w:val="en-GB"/>
        </w:rPr>
        <w:t xml:space="preserve"> </w:t>
      </w:r>
      <w:r w:rsidRPr="00DA3BEE">
        <w:rPr>
          <w:color w:val="1F1F1F"/>
          <w:sz w:val="20"/>
          <w:lang w:val="en-GB"/>
        </w:rPr>
        <w:t>do</w:t>
      </w:r>
      <w:r w:rsidRPr="00DA3BEE">
        <w:rPr>
          <w:color w:val="1F1F1F"/>
          <w:spacing w:val="-3"/>
          <w:sz w:val="20"/>
          <w:lang w:val="en-GB"/>
        </w:rPr>
        <w:t xml:space="preserve"> </w:t>
      </w:r>
      <w:r w:rsidRPr="00DA3BEE">
        <w:rPr>
          <w:color w:val="1F1F1F"/>
          <w:sz w:val="20"/>
          <w:lang w:val="en-GB"/>
        </w:rPr>
        <w:t>so</w:t>
      </w:r>
      <w:r w:rsidRPr="00DA3BEE">
        <w:rPr>
          <w:color w:val="1F1F1F"/>
          <w:spacing w:val="-3"/>
          <w:sz w:val="20"/>
          <w:lang w:val="en-GB"/>
        </w:rPr>
        <w:t xml:space="preserve"> </w:t>
      </w:r>
      <w:r w:rsidRPr="00DA3BEE">
        <w:rPr>
          <w:color w:val="1F1F1F"/>
          <w:sz w:val="20"/>
          <w:lang w:val="en-GB"/>
        </w:rPr>
        <w:t>in</w:t>
      </w:r>
      <w:r w:rsidRPr="00DA3BEE">
        <w:rPr>
          <w:color w:val="1F1F1F"/>
          <w:spacing w:val="-3"/>
          <w:sz w:val="20"/>
          <w:lang w:val="en-GB"/>
        </w:rPr>
        <w:t xml:space="preserve"> </w:t>
      </w:r>
      <w:r w:rsidRPr="00DA3BEE">
        <w:rPr>
          <w:color w:val="1F1F1F"/>
          <w:sz w:val="20"/>
          <w:lang w:val="en-GB"/>
        </w:rPr>
        <w:t>strict</w:t>
      </w:r>
      <w:r w:rsidRPr="00DA3BEE">
        <w:rPr>
          <w:color w:val="1F1F1F"/>
          <w:spacing w:val="-3"/>
          <w:sz w:val="20"/>
          <w:lang w:val="en-GB"/>
        </w:rPr>
        <w:t xml:space="preserve"> </w:t>
      </w:r>
      <w:r w:rsidRPr="00DA3BEE">
        <w:rPr>
          <w:color w:val="1F1F1F"/>
          <w:sz w:val="20"/>
          <w:lang w:val="en-GB"/>
        </w:rPr>
        <w:t>accordance</w:t>
      </w:r>
      <w:r w:rsidRPr="00DA3BEE">
        <w:rPr>
          <w:color w:val="1F1F1F"/>
          <w:spacing w:val="-3"/>
          <w:sz w:val="20"/>
          <w:lang w:val="en-GB"/>
        </w:rPr>
        <w:t xml:space="preserve"> </w:t>
      </w:r>
      <w:r w:rsidRPr="00DA3BEE">
        <w:rPr>
          <w:color w:val="1F1F1F"/>
          <w:sz w:val="20"/>
          <w:lang w:val="en-GB"/>
        </w:rPr>
        <w:t>with</w:t>
      </w:r>
      <w:r w:rsidRPr="00DA3BEE">
        <w:rPr>
          <w:color w:val="1F1F1F"/>
          <w:spacing w:val="-3"/>
          <w:sz w:val="20"/>
          <w:lang w:val="en-GB"/>
        </w:rPr>
        <w:t xml:space="preserve"> </w:t>
      </w:r>
      <w:r w:rsidRPr="00DA3BEE">
        <w:rPr>
          <w:color w:val="1F1F1F"/>
          <w:sz w:val="20"/>
          <w:lang w:val="en-GB"/>
        </w:rPr>
        <w:t>the Plymouth CAST Health &amp; Safety Policy (Section 4.21).</w:t>
      </w:r>
    </w:p>
    <w:p w14:paraId="62EBC7BE" w14:textId="77777777" w:rsidR="00CE2C41" w:rsidRPr="00DA3BEE" w:rsidRDefault="008F7CBC">
      <w:pPr>
        <w:pStyle w:val="ListParagraph"/>
        <w:numPr>
          <w:ilvl w:val="2"/>
          <w:numId w:val="38"/>
        </w:numPr>
        <w:tabs>
          <w:tab w:val="left" w:pos="1517"/>
        </w:tabs>
        <w:spacing w:line="276" w:lineRule="auto"/>
        <w:ind w:left="1517" w:right="46" w:hanging="360"/>
        <w:jc w:val="both"/>
        <w:rPr>
          <w:color w:val="1F1F1F"/>
          <w:sz w:val="20"/>
          <w:lang w:val="en-GB"/>
        </w:rPr>
      </w:pPr>
      <w:r w:rsidRPr="00DA3BEE">
        <w:rPr>
          <w:color w:val="1F1F1F"/>
          <w:sz w:val="20"/>
          <w:lang w:val="en-GB"/>
        </w:rPr>
        <w:t>No home visit should take</w:t>
      </w:r>
      <w:r w:rsidRPr="00DA3BEE">
        <w:rPr>
          <w:color w:val="1F1F1F"/>
          <w:spacing w:val="-3"/>
          <w:sz w:val="20"/>
          <w:lang w:val="en-GB"/>
        </w:rPr>
        <w:t xml:space="preserve"> </w:t>
      </w:r>
      <w:r w:rsidRPr="00DA3BEE">
        <w:rPr>
          <w:color w:val="1F1F1F"/>
          <w:sz w:val="20"/>
          <w:lang w:val="en-GB"/>
        </w:rPr>
        <w:t>place</w:t>
      </w:r>
      <w:r w:rsidRPr="00DA3BEE">
        <w:rPr>
          <w:color w:val="1F1F1F"/>
          <w:spacing w:val="-3"/>
          <w:sz w:val="20"/>
          <w:lang w:val="en-GB"/>
        </w:rPr>
        <w:t xml:space="preserve"> </w:t>
      </w:r>
      <w:r w:rsidRPr="00DA3BEE">
        <w:rPr>
          <w:color w:val="1F1F1F"/>
          <w:sz w:val="20"/>
          <w:lang w:val="en-GB"/>
        </w:rPr>
        <w:t>without</w:t>
      </w:r>
      <w:r w:rsidRPr="00DA3BEE">
        <w:rPr>
          <w:color w:val="1F1F1F"/>
          <w:spacing w:val="-3"/>
          <w:sz w:val="20"/>
          <w:lang w:val="en-GB"/>
        </w:rPr>
        <w:t xml:space="preserve"> </w:t>
      </w:r>
      <w:r w:rsidRPr="00DA3BEE">
        <w:rPr>
          <w:color w:val="1F1F1F"/>
          <w:sz w:val="20"/>
          <w:lang w:val="en-GB"/>
        </w:rPr>
        <w:t>a</w:t>
      </w:r>
      <w:r w:rsidRPr="00DA3BEE">
        <w:rPr>
          <w:color w:val="1F1F1F"/>
          <w:spacing w:val="-3"/>
          <w:sz w:val="20"/>
          <w:lang w:val="en-GB"/>
        </w:rPr>
        <w:t xml:space="preserve"> </w:t>
      </w:r>
      <w:r w:rsidRPr="00DA3BEE">
        <w:rPr>
          <w:color w:val="1F1F1F"/>
          <w:sz w:val="20"/>
          <w:lang w:val="en-GB"/>
        </w:rPr>
        <w:t>prior</w:t>
      </w:r>
      <w:r w:rsidRPr="00DA3BEE">
        <w:rPr>
          <w:color w:val="1F1F1F"/>
          <w:spacing w:val="-3"/>
          <w:sz w:val="20"/>
          <w:lang w:val="en-GB"/>
        </w:rPr>
        <w:t xml:space="preserve"> </w:t>
      </w:r>
      <w:r w:rsidRPr="00DA3BEE">
        <w:rPr>
          <w:color w:val="1F1F1F"/>
          <w:sz w:val="20"/>
          <w:lang w:val="en-GB"/>
        </w:rPr>
        <w:t>risk</w:t>
      </w:r>
      <w:r w:rsidRPr="00DA3BEE">
        <w:rPr>
          <w:color w:val="1F1F1F"/>
          <w:spacing w:val="-3"/>
          <w:sz w:val="20"/>
          <w:lang w:val="en-GB"/>
        </w:rPr>
        <w:t xml:space="preserve"> </w:t>
      </w:r>
      <w:r w:rsidRPr="00DA3BEE">
        <w:rPr>
          <w:color w:val="1F1F1F"/>
          <w:sz w:val="20"/>
          <w:lang w:val="en-GB"/>
        </w:rPr>
        <w:t>assessment</w:t>
      </w:r>
      <w:r w:rsidRPr="00DA3BEE">
        <w:rPr>
          <w:color w:val="1F1F1F"/>
          <w:spacing w:val="-3"/>
          <w:sz w:val="20"/>
          <w:lang w:val="en-GB"/>
        </w:rPr>
        <w:t xml:space="preserve"> </w:t>
      </w:r>
      <w:r w:rsidRPr="00DA3BEE">
        <w:rPr>
          <w:color w:val="1F1F1F"/>
          <w:sz w:val="20"/>
          <w:lang w:val="en-GB"/>
        </w:rPr>
        <w:t>that</w:t>
      </w:r>
      <w:r w:rsidRPr="00DA3BEE">
        <w:rPr>
          <w:color w:val="1F1F1F"/>
          <w:spacing w:val="-3"/>
          <w:sz w:val="20"/>
          <w:lang w:val="en-GB"/>
        </w:rPr>
        <w:t xml:space="preserve"> </w:t>
      </w:r>
      <w:r w:rsidRPr="00DA3BEE">
        <w:rPr>
          <w:color w:val="1F1F1F"/>
          <w:sz w:val="20"/>
          <w:lang w:val="en-GB"/>
        </w:rPr>
        <w:t>considers</w:t>
      </w:r>
      <w:r w:rsidRPr="00DA3BEE">
        <w:rPr>
          <w:color w:val="1F1F1F"/>
          <w:spacing w:val="-3"/>
          <w:sz w:val="20"/>
          <w:lang w:val="en-GB"/>
        </w:rPr>
        <w:t xml:space="preserve"> </w:t>
      </w:r>
      <w:r w:rsidRPr="00DA3BEE">
        <w:rPr>
          <w:color w:val="1F1F1F"/>
          <w:sz w:val="20"/>
          <w:lang w:val="en-GB"/>
        </w:rPr>
        <w:t>the</w:t>
      </w:r>
      <w:r w:rsidRPr="00DA3BEE">
        <w:rPr>
          <w:color w:val="1F1F1F"/>
          <w:spacing w:val="-3"/>
          <w:sz w:val="20"/>
          <w:lang w:val="en-GB"/>
        </w:rPr>
        <w:t xml:space="preserve"> </w:t>
      </w:r>
      <w:r w:rsidRPr="00DA3BEE">
        <w:rPr>
          <w:color w:val="1F1F1F"/>
          <w:sz w:val="20"/>
          <w:lang w:val="en-GB"/>
        </w:rPr>
        <w:t>environment,</w:t>
      </w:r>
      <w:r w:rsidRPr="00DA3BEE">
        <w:rPr>
          <w:color w:val="1F1F1F"/>
          <w:spacing w:val="-3"/>
          <w:sz w:val="20"/>
          <w:lang w:val="en-GB"/>
        </w:rPr>
        <w:t xml:space="preserve"> </w:t>
      </w:r>
      <w:r w:rsidRPr="00DA3BEE">
        <w:rPr>
          <w:color w:val="1F1F1F"/>
          <w:sz w:val="20"/>
          <w:lang w:val="en-GB"/>
        </w:rPr>
        <w:t>the</w:t>
      </w:r>
      <w:r w:rsidRPr="00DA3BEE">
        <w:rPr>
          <w:color w:val="1F1F1F"/>
          <w:spacing w:val="-3"/>
          <w:sz w:val="20"/>
          <w:lang w:val="en-GB"/>
        </w:rPr>
        <w:t xml:space="preserve"> </w:t>
      </w:r>
      <w:r w:rsidRPr="00DA3BEE">
        <w:rPr>
          <w:color w:val="1F1F1F"/>
          <w:sz w:val="20"/>
          <w:lang w:val="en-GB"/>
        </w:rPr>
        <w:t>history of the family/pupil, and the communication methods available to the staff member.</w:t>
      </w:r>
    </w:p>
    <w:p w14:paraId="0A5AB35F" w14:textId="77777777" w:rsidR="00CE2C41" w:rsidRPr="00DA3BEE" w:rsidRDefault="008F7CBC">
      <w:pPr>
        <w:pStyle w:val="ListParagraph"/>
        <w:numPr>
          <w:ilvl w:val="2"/>
          <w:numId w:val="38"/>
        </w:numPr>
        <w:tabs>
          <w:tab w:val="left" w:pos="1517"/>
        </w:tabs>
        <w:spacing w:line="276" w:lineRule="auto"/>
        <w:ind w:left="1517" w:right="49" w:hanging="360"/>
        <w:jc w:val="both"/>
        <w:rPr>
          <w:color w:val="1F1F1F"/>
          <w:sz w:val="20"/>
          <w:lang w:val="en-GB"/>
        </w:rPr>
      </w:pPr>
      <w:r w:rsidRPr="00DA3BEE">
        <w:rPr>
          <w:color w:val="1F1F1F"/>
          <w:sz w:val="20"/>
          <w:lang w:val="en-GB"/>
        </w:rPr>
        <w:t>Staff must ensure that a "check-in/check-out" procedure is followed and that they remain within visible or commutable</w:t>
      </w:r>
      <w:r w:rsidRPr="00DA3BEE">
        <w:rPr>
          <w:color w:val="1F1F1F"/>
          <w:spacing w:val="40"/>
          <w:sz w:val="20"/>
          <w:lang w:val="en-GB"/>
        </w:rPr>
        <w:t xml:space="preserve"> </w:t>
      </w:r>
      <w:r w:rsidRPr="00DA3BEE">
        <w:rPr>
          <w:color w:val="1F1F1F"/>
          <w:sz w:val="20"/>
          <w:lang w:val="en-GB"/>
        </w:rPr>
        <w:t>range</w:t>
      </w:r>
      <w:r w:rsidRPr="00DA3BEE">
        <w:rPr>
          <w:color w:val="1F1F1F"/>
          <w:spacing w:val="40"/>
          <w:sz w:val="20"/>
          <w:lang w:val="en-GB"/>
        </w:rPr>
        <w:t xml:space="preserve"> </w:t>
      </w:r>
      <w:r w:rsidRPr="00DA3BEE">
        <w:rPr>
          <w:color w:val="1F1F1F"/>
          <w:sz w:val="20"/>
          <w:lang w:val="en-GB"/>
        </w:rPr>
        <w:t>of</w:t>
      </w:r>
      <w:r w:rsidRPr="00DA3BEE">
        <w:rPr>
          <w:color w:val="1F1F1F"/>
          <w:spacing w:val="40"/>
          <w:sz w:val="20"/>
          <w:lang w:val="en-GB"/>
        </w:rPr>
        <w:t xml:space="preserve"> </w:t>
      </w:r>
      <w:r w:rsidRPr="00DA3BEE">
        <w:rPr>
          <w:color w:val="1F1F1F"/>
          <w:sz w:val="20"/>
          <w:lang w:val="en-GB"/>
        </w:rPr>
        <w:t>other</w:t>
      </w:r>
      <w:r w:rsidRPr="00DA3BEE">
        <w:rPr>
          <w:color w:val="1F1F1F"/>
          <w:spacing w:val="40"/>
          <w:sz w:val="20"/>
          <w:lang w:val="en-GB"/>
        </w:rPr>
        <w:t xml:space="preserve"> </w:t>
      </w:r>
      <w:r w:rsidRPr="00DA3BEE">
        <w:rPr>
          <w:color w:val="1F1F1F"/>
          <w:sz w:val="20"/>
          <w:lang w:val="en-GB"/>
        </w:rPr>
        <w:t>adults</w:t>
      </w:r>
      <w:r w:rsidRPr="00DA3BEE">
        <w:rPr>
          <w:color w:val="1F1F1F"/>
          <w:spacing w:val="40"/>
          <w:sz w:val="20"/>
          <w:lang w:val="en-GB"/>
        </w:rPr>
        <w:t xml:space="preserve"> </w:t>
      </w:r>
      <w:r w:rsidRPr="00DA3BEE">
        <w:rPr>
          <w:color w:val="1F1F1F"/>
          <w:sz w:val="20"/>
          <w:lang w:val="en-GB"/>
        </w:rPr>
        <w:t>wherever</w:t>
      </w:r>
      <w:r w:rsidRPr="00DA3BEE">
        <w:rPr>
          <w:color w:val="1F1F1F"/>
          <w:spacing w:val="40"/>
          <w:sz w:val="20"/>
          <w:lang w:val="en-GB"/>
        </w:rPr>
        <w:t xml:space="preserve"> </w:t>
      </w:r>
      <w:r w:rsidRPr="00DA3BEE">
        <w:rPr>
          <w:color w:val="1F1F1F"/>
          <w:sz w:val="20"/>
          <w:lang w:val="en-GB"/>
        </w:rPr>
        <w:t>possible.</w:t>
      </w:r>
      <w:r w:rsidRPr="00DA3BEE">
        <w:rPr>
          <w:color w:val="1F1F1F"/>
          <w:spacing w:val="40"/>
          <w:sz w:val="20"/>
          <w:lang w:val="en-GB"/>
        </w:rPr>
        <w:t xml:space="preserve"> </w:t>
      </w:r>
      <w:r w:rsidRPr="00DA3BEE">
        <w:rPr>
          <w:color w:val="1F1F1F"/>
          <w:sz w:val="20"/>
          <w:lang w:val="en-GB"/>
        </w:rPr>
        <w:t>Any</w:t>
      </w:r>
      <w:r w:rsidRPr="00DA3BEE">
        <w:rPr>
          <w:color w:val="1F1F1F"/>
          <w:spacing w:val="40"/>
          <w:sz w:val="20"/>
          <w:lang w:val="en-GB"/>
        </w:rPr>
        <w:t xml:space="preserve"> </w:t>
      </w:r>
      <w:r w:rsidRPr="00DA3BEE">
        <w:rPr>
          <w:color w:val="1F1F1F"/>
          <w:sz w:val="20"/>
          <w:lang w:val="en-GB"/>
        </w:rPr>
        <w:t>safeguarding</w:t>
      </w:r>
      <w:r w:rsidRPr="00DA3BEE">
        <w:rPr>
          <w:color w:val="1F1F1F"/>
          <w:spacing w:val="40"/>
          <w:sz w:val="20"/>
          <w:lang w:val="en-GB"/>
        </w:rPr>
        <w:t xml:space="preserve"> </w:t>
      </w:r>
      <w:r w:rsidRPr="00DA3BEE">
        <w:rPr>
          <w:color w:val="1F1F1F"/>
          <w:sz w:val="20"/>
          <w:lang w:val="en-GB"/>
        </w:rPr>
        <w:t>concerns</w:t>
      </w:r>
      <w:r w:rsidRPr="00DA3BEE">
        <w:rPr>
          <w:color w:val="1F1F1F"/>
          <w:spacing w:val="40"/>
          <w:sz w:val="20"/>
          <w:lang w:val="en-GB"/>
        </w:rPr>
        <w:t xml:space="preserve"> </w:t>
      </w:r>
      <w:r w:rsidRPr="00DA3BEE">
        <w:rPr>
          <w:color w:val="1F1F1F"/>
          <w:sz w:val="20"/>
          <w:lang w:val="en-GB"/>
        </w:rPr>
        <w:t>arising</w:t>
      </w:r>
      <w:r w:rsidRPr="00DA3BEE">
        <w:rPr>
          <w:color w:val="1F1F1F"/>
          <w:spacing w:val="40"/>
          <w:sz w:val="20"/>
          <w:lang w:val="en-GB"/>
        </w:rPr>
        <w:t xml:space="preserve"> </w:t>
      </w:r>
      <w:r w:rsidRPr="00DA3BEE">
        <w:rPr>
          <w:color w:val="1F1F1F"/>
          <w:sz w:val="20"/>
          <w:lang w:val="en-GB"/>
        </w:rPr>
        <w:t>during</w:t>
      </w:r>
      <w:r w:rsidRPr="00DA3BEE">
        <w:rPr>
          <w:color w:val="1F1F1F"/>
          <w:spacing w:val="40"/>
          <w:sz w:val="20"/>
          <w:lang w:val="en-GB"/>
        </w:rPr>
        <w:t xml:space="preserve"> </w:t>
      </w:r>
      <w:r w:rsidRPr="00DA3BEE">
        <w:rPr>
          <w:color w:val="1F1F1F"/>
          <w:sz w:val="20"/>
          <w:lang w:val="en-GB"/>
        </w:rPr>
        <w:t>a lone-working activity must be reported via the standard CPOMS/Staff Safe process immediately upon completion of the task.</w:t>
      </w:r>
    </w:p>
    <w:p w14:paraId="549FF3D7" w14:textId="77777777" w:rsidR="00CE2C41" w:rsidRPr="00DA3BEE" w:rsidRDefault="00CE2C41">
      <w:pPr>
        <w:pStyle w:val="ListParagraph"/>
        <w:spacing w:line="276" w:lineRule="auto"/>
        <w:jc w:val="both"/>
        <w:rPr>
          <w:sz w:val="20"/>
          <w:lang w:val="en-GB"/>
        </w:rPr>
        <w:sectPr w:rsidR="00CE2C41" w:rsidRPr="00DA3BEE">
          <w:headerReference w:type="default" r:id="rId18"/>
          <w:footerReference w:type="default" r:id="rId19"/>
          <w:pgSz w:w="11920" w:h="16840"/>
          <w:pgMar w:top="900" w:right="566" w:bottom="1080" w:left="283" w:header="90" w:footer="889" w:gutter="0"/>
          <w:cols w:space="720"/>
        </w:sectPr>
      </w:pPr>
    </w:p>
    <w:p w14:paraId="175A5F04" w14:textId="77777777" w:rsidR="00CE2C41" w:rsidRPr="00DA3BEE" w:rsidRDefault="00CE2C41">
      <w:pPr>
        <w:pStyle w:val="BodyText"/>
        <w:rPr>
          <w:sz w:val="28"/>
          <w:lang w:val="en-GB"/>
        </w:rPr>
      </w:pPr>
    </w:p>
    <w:p w14:paraId="00FBE31D" w14:textId="77777777" w:rsidR="00CE2C41" w:rsidRPr="00DA3BEE" w:rsidRDefault="00CE2C41">
      <w:pPr>
        <w:pStyle w:val="BodyText"/>
        <w:spacing w:before="38"/>
        <w:rPr>
          <w:sz w:val="28"/>
          <w:lang w:val="en-GB"/>
        </w:rPr>
      </w:pPr>
    </w:p>
    <w:p w14:paraId="5A448E06" w14:textId="77777777" w:rsidR="00CE2C41" w:rsidRPr="00DA3BEE" w:rsidRDefault="008F7CBC">
      <w:pPr>
        <w:pStyle w:val="Heading2"/>
        <w:numPr>
          <w:ilvl w:val="0"/>
          <w:numId w:val="38"/>
        </w:numPr>
        <w:tabs>
          <w:tab w:val="left" w:pos="1501"/>
        </w:tabs>
        <w:spacing w:before="1"/>
        <w:ind w:left="1501" w:hanging="719"/>
        <w:rPr>
          <w:color w:val="006FBF"/>
          <w:sz w:val="32"/>
          <w:lang w:val="en-GB"/>
        </w:rPr>
      </w:pPr>
      <w:bookmarkStart w:id="12" w:name="6.​Roles_and_Responsibilities_"/>
      <w:bookmarkEnd w:id="12"/>
      <w:r w:rsidRPr="00DA3BEE">
        <w:rPr>
          <w:color w:val="006FBF"/>
          <w:lang w:val="en-GB"/>
        </w:rPr>
        <w:t>Roles</w:t>
      </w:r>
      <w:r w:rsidRPr="00DA3BEE">
        <w:rPr>
          <w:color w:val="006FBF"/>
          <w:spacing w:val="-4"/>
          <w:lang w:val="en-GB"/>
        </w:rPr>
        <w:t xml:space="preserve"> </w:t>
      </w:r>
      <w:r w:rsidRPr="00DA3BEE">
        <w:rPr>
          <w:color w:val="006FBF"/>
          <w:lang w:val="en-GB"/>
        </w:rPr>
        <w:t>and</w:t>
      </w:r>
      <w:r w:rsidRPr="00DA3BEE">
        <w:rPr>
          <w:color w:val="006FBF"/>
          <w:spacing w:val="-4"/>
          <w:lang w:val="en-GB"/>
        </w:rPr>
        <w:t xml:space="preserve"> </w:t>
      </w:r>
      <w:r w:rsidRPr="00DA3BEE">
        <w:rPr>
          <w:color w:val="006FBF"/>
          <w:spacing w:val="-2"/>
          <w:lang w:val="en-GB"/>
        </w:rPr>
        <w:t>Responsibilities</w:t>
      </w:r>
    </w:p>
    <w:p w14:paraId="130968C1" w14:textId="77777777" w:rsidR="00CE2C41" w:rsidRPr="00DA3BEE" w:rsidRDefault="008F7CBC">
      <w:pPr>
        <w:pStyle w:val="ListParagraph"/>
        <w:numPr>
          <w:ilvl w:val="1"/>
          <w:numId w:val="38"/>
        </w:numPr>
        <w:tabs>
          <w:tab w:val="left" w:pos="1877"/>
        </w:tabs>
        <w:spacing w:before="242" w:line="273" w:lineRule="auto"/>
        <w:ind w:left="1877" w:right="991" w:hanging="1080"/>
        <w:rPr>
          <w:sz w:val="20"/>
          <w:lang w:val="en-GB"/>
        </w:rPr>
      </w:pPr>
      <w:r w:rsidRPr="00DA3BEE">
        <w:rPr>
          <w:sz w:val="20"/>
          <w:lang w:val="en-GB"/>
        </w:rPr>
        <w:t>Plymouth</w:t>
      </w:r>
      <w:r w:rsidRPr="00DA3BEE">
        <w:rPr>
          <w:spacing w:val="-3"/>
          <w:sz w:val="20"/>
          <w:lang w:val="en-GB"/>
        </w:rPr>
        <w:t xml:space="preserve"> </w:t>
      </w:r>
      <w:r w:rsidRPr="00DA3BEE">
        <w:rPr>
          <w:sz w:val="20"/>
          <w:lang w:val="en-GB"/>
        </w:rPr>
        <w:t>CAST</w:t>
      </w:r>
      <w:r w:rsidRPr="00DA3BEE">
        <w:rPr>
          <w:spacing w:val="-3"/>
          <w:sz w:val="20"/>
          <w:lang w:val="en-GB"/>
        </w:rPr>
        <w:t xml:space="preserve"> </w:t>
      </w:r>
      <w:r w:rsidRPr="00DA3BEE">
        <w:rPr>
          <w:sz w:val="20"/>
          <w:lang w:val="en-GB"/>
        </w:rPr>
        <w:t>Safeguarding</w:t>
      </w:r>
      <w:r w:rsidRPr="00DA3BEE">
        <w:rPr>
          <w:spacing w:val="-3"/>
          <w:sz w:val="20"/>
          <w:lang w:val="en-GB"/>
        </w:rPr>
        <w:t xml:space="preserve"> </w:t>
      </w:r>
      <w:r w:rsidRPr="00DA3BEE">
        <w:rPr>
          <w:sz w:val="20"/>
          <w:lang w:val="en-GB"/>
        </w:rPr>
        <w:t>Policy</w:t>
      </w:r>
      <w:r w:rsidRPr="00DA3BEE">
        <w:rPr>
          <w:spacing w:val="-3"/>
          <w:sz w:val="20"/>
          <w:lang w:val="en-GB"/>
        </w:rPr>
        <w:t xml:space="preserve"> </w:t>
      </w:r>
      <w:r w:rsidRPr="00DA3BEE">
        <w:rPr>
          <w:sz w:val="20"/>
          <w:lang w:val="en-GB"/>
        </w:rPr>
        <w:t>principles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procedures</w:t>
      </w:r>
      <w:r w:rsidRPr="00DA3BEE">
        <w:rPr>
          <w:spacing w:val="-3"/>
          <w:sz w:val="20"/>
          <w:lang w:val="en-GB"/>
        </w:rPr>
        <w:t xml:space="preserve"> </w:t>
      </w:r>
      <w:r w:rsidRPr="00DA3BEE">
        <w:rPr>
          <w:sz w:val="20"/>
          <w:lang w:val="en-GB"/>
        </w:rPr>
        <w:t>apply</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full,</w:t>
      </w:r>
      <w:r w:rsidRPr="00DA3BEE">
        <w:rPr>
          <w:spacing w:val="-3"/>
          <w:sz w:val="20"/>
          <w:lang w:val="en-GB"/>
        </w:rPr>
        <w:t xml:space="preserve"> </w:t>
      </w:r>
      <w:r w:rsidRPr="00DA3BEE">
        <w:rPr>
          <w:sz w:val="20"/>
          <w:lang w:val="en-GB"/>
        </w:rPr>
        <w:t>at</w:t>
      </w:r>
      <w:r w:rsidRPr="00DA3BEE">
        <w:rPr>
          <w:spacing w:val="-3"/>
          <w:sz w:val="20"/>
          <w:lang w:val="en-GB"/>
        </w:rPr>
        <w:t xml:space="preserve"> </w:t>
      </w:r>
      <w:r w:rsidRPr="00DA3BEE">
        <w:rPr>
          <w:sz w:val="20"/>
          <w:lang w:val="en-GB"/>
        </w:rPr>
        <w:t>all</w:t>
      </w:r>
      <w:r w:rsidRPr="00DA3BEE">
        <w:rPr>
          <w:spacing w:val="-3"/>
          <w:sz w:val="20"/>
          <w:lang w:val="en-GB"/>
        </w:rPr>
        <w:t xml:space="preserve"> </w:t>
      </w:r>
      <w:r w:rsidRPr="00DA3BEE">
        <w:rPr>
          <w:sz w:val="20"/>
          <w:lang w:val="en-GB"/>
        </w:rPr>
        <w:t>times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all off-site visits and educational trips. All off-site activities will be planned, risk assessed, and</w:t>
      </w:r>
    </w:p>
    <w:p w14:paraId="6B047A9E" w14:textId="77777777" w:rsidR="00CE2C41" w:rsidRPr="00DA3BEE" w:rsidRDefault="008F7CBC">
      <w:pPr>
        <w:pStyle w:val="BodyText"/>
        <w:spacing w:line="273" w:lineRule="auto"/>
        <w:ind w:left="1877" w:right="569"/>
        <w:rPr>
          <w:lang w:val="en-GB"/>
        </w:rPr>
      </w:pPr>
      <w:r w:rsidRPr="00DA3BEE">
        <w:rPr>
          <w:lang w:val="en-GB"/>
        </w:rPr>
        <w:t>approved</w:t>
      </w:r>
      <w:r w:rsidRPr="00DA3BEE">
        <w:rPr>
          <w:spacing w:val="-5"/>
          <w:lang w:val="en-GB"/>
        </w:rPr>
        <w:t xml:space="preserve"> </w:t>
      </w:r>
      <w:r w:rsidRPr="00DA3BEE">
        <w:rPr>
          <w:lang w:val="en-GB"/>
        </w:rPr>
        <w:t>in</w:t>
      </w:r>
      <w:r w:rsidRPr="00DA3BEE">
        <w:rPr>
          <w:spacing w:val="-5"/>
          <w:lang w:val="en-GB"/>
        </w:rPr>
        <w:t xml:space="preserve"> </w:t>
      </w:r>
      <w:r w:rsidRPr="00DA3BEE">
        <w:rPr>
          <w:lang w:val="en-GB"/>
        </w:rPr>
        <w:t>line</w:t>
      </w:r>
      <w:r w:rsidRPr="00DA3BEE">
        <w:rPr>
          <w:spacing w:val="-5"/>
          <w:lang w:val="en-GB"/>
        </w:rPr>
        <w:t xml:space="preserve"> </w:t>
      </w:r>
      <w:r w:rsidRPr="00DA3BEE">
        <w:rPr>
          <w:lang w:val="en-GB"/>
        </w:rPr>
        <w:t>with</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Plymouth</w:t>
      </w:r>
      <w:r w:rsidRPr="00DA3BEE">
        <w:rPr>
          <w:spacing w:val="-5"/>
          <w:lang w:val="en-GB"/>
        </w:rPr>
        <w:t xml:space="preserve"> </w:t>
      </w:r>
      <w:r w:rsidRPr="00DA3BEE">
        <w:rPr>
          <w:lang w:val="en-GB"/>
        </w:rPr>
        <w:t>CAST</w:t>
      </w:r>
      <w:r w:rsidRPr="00DA3BEE">
        <w:rPr>
          <w:spacing w:val="-5"/>
          <w:lang w:val="en-GB"/>
        </w:rPr>
        <w:t xml:space="preserve"> </w:t>
      </w:r>
      <w:r w:rsidRPr="00DA3BEE">
        <w:rPr>
          <w:lang w:val="en-GB"/>
        </w:rPr>
        <w:t>Health</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Safety</w:t>
      </w:r>
      <w:r w:rsidRPr="00DA3BEE">
        <w:rPr>
          <w:spacing w:val="-5"/>
          <w:lang w:val="en-GB"/>
        </w:rPr>
        <w:t xml:space="preserve"> </w:t>
      </w:r>
      <w:r w:rsidRPr="00DA3BEE">
        <w:rPr>
          <w:lang w:val="en-GB"/>
        </w:rPr>
        <w:t>Policy,</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Outside</w:t>
      </w:r>
      <w:r w:rsidRPr="00DA3BEE">
        <w:rPr>
          <w:spacing w:val="-5"/>
          <w:lang w:val="en-GB"/>
        </w:rPr>
        <w:t xml:space="preserve"> </w:t>
      </w:r>
      <w:r w:rsidRPr="00DA3BEE">
        <w:rPr>
          <w:lang w:val="en-GB"/>
        </w:rPr>
        <w:t>Education,</w:t>
      </w:r>
      <w:r w:rsidRPr="00DA3BEE">
        <w:rPr>
          <w:spacing w:val="-5"/>
          <w:lang w:val="en-GB"/>
        </w:rPr>
        <w:t xml:space="preserve"> </w:t>
      </w:r>
      <w:r w:rsidRPr="00DA3BEE">
        <w:rPr>
          <w:lang w:val="en-GB"/>
        </w:rPr>
        <w:t xml:space="preserve">Visits and Off-Site Activities (OEVOSA) Policy, and the Plymouth CAST Off-Site Visits Policy </w:t>
      </w:r>
      <w:r w:rsidRPr="00DA3BEE">
        <w:rPr>
          <w:spacing w:val="-2"/>
          <w:lang w:val="en-GB"/>
        </w:rPr>
        <w:t>(Primary/Secondary).</w:t>
      </w:r>
    </w:p>
    <w:p w14:paraId="25E0FCAE" w14:textId="77777777" w:rsidR="00CE2C41" w:rsidRPr="00DA3BEE" w:rsidRDefault="008F7CBC">
      <w:pPr>
        <w:pStyle w:val="ListParagraph"/>
        <w:numPr>
          <w:ilvl w:val="1"/>
          <w:numId w:val="38"/>
        </w:numPr>
        <w:tabs>
          <w:tab w:val="left" w:pos="1877"/>
        </w:tabs>
        <w:spacing w:line="273" w:lineRule="auto"/>
        <w:ind w:left="1877" w:right="524" w:hanging="1080"/>
        <w:rPr>
          <w:sz w:val="20"/>
          <w:lang w:val="en-GB"/>
        </w:rPr>
      </w:pPr>
      <w:r w:rsidRPr="00DA3BEE">
        <w:rPr>
          <w:sz w:val="20"/>
          <w:lang w:val="en-GB"/>
        </w:rPr>
        <w:t>All</w:t>
      </w:r>
      <w:r w:rsidRPr="00DA3BEE">
        <w:rPr>
          <w:spacing w:val="-3"/>
          <w:sz w:val="20"/>
          <w:lang w:val="en-GB"/>
        </w:rPr>
        <w:t xml:space="preserve"> </w:t>
      </w:r>
      <w:r w:rsidRPr="00DA3BEE">
        <w:rPr>
          <w:sz w:val="20"/>
          <w:lang w:val="en-GB"/>
        </w:rPr>
        <w:t>members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Local</w:t>
      </w:r>
      <w:r w:rsidRPr="00DA3BEE">
        <w:rPr>
          <w:spacing w:val="-3"/>
          <w:sz w:val="20"/>
          <w:lang w:val="en-GB"/>
        </w:rPr>
        <w:t xml:space="preserve"> </w:t>
      </w:r>
      <w:r w:rsidRPr="00DA3BEE">
        <w:rPr>
          <w:sz w:val="20"/>
          <w:lang w:val="en-GB"/>
        </w:rPr>
        <w:t>CAST</w:t>
      </w:r>
      <w:r w:rsidRPr="00DA3BEE">
        <w:rPr>
          <w:spacing w:val="-3"/>
          <w:sz w:val="20"/>
          <w:lang w:val="en-GB"/>
        </w:rPr>
        <w:t xml:space="preserve"> </w:t>
      </w:r>
      <w:r w:rsidRPr="00DA3BEE">
        <w:rPr>
          <w:sz w:val="20"/>
          <w:lang w:val="en-GB"/>
        </w:rPr>
        <w:t>Board</w:t>
      </w:r>
      <w:r w:rsidRPr="00DA3BEE">
        <w:rPr>
          <w:spacing w:val="-3"/>
          <w:sz w:val="20"/>
          <w:lang w:val="en-GB"/>
        </w:rPr>
        <w:t xml:space="preserve"> </w:t>
      </w:r>
      <w:r w:rsidRPr="00DA3BEE">
        <w:rPr>
          <w:sz w:val="20"/>
          <w:lang w:val="en-GB"/>
        </w:rPr>
        <w:t>(LCB)</w:t>
      </w:r>
      <w:r w:rsidRPr="00DA3BEE">
        <w:rPr>
          <w:spacing w:val="-3"/>
          <w:sz w:val="20"/>
          <w:lang w:val="en-GB"/>
        </w:rPr>
        <w:t xml:space="preserve"> </w:t>
      </w:r>
      <w:r w:rsidRPr="00DA3BEE">
        <w:rPr>
          <w:sz w:val="20"/>
          <w:lang w:val="en-GB"/>
        </w:rPr>
        <w:t>understand</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fulfil</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responsibilities,</w:t>
      </w:r>
      <w:r w:rsidRPr="00DA3BEE">
        <w:rPr>
          <w:spacing w:val="-3"/>
          <w:sz w:val="20"/>
          <w:lang w:val="en-GB"/>
        </w:rPr>
        <w:t xml:space="preserve"> </w:t>
      </w:r>
      <w:r w:rsidRPr="00DA3BEE">
        <w:rPr>
          <w:sz w:val="20"/>
          <w:lang w:val="en-GB"/>
        </w:rPr>
        <w:t>namely</w:t>
      </w:r>
      <w:r w:rsidRPr="00DA3BEE">
        <w:rPr>
          <w:spacing w:val="-3"/>
          <w:sz w:val="20"/>
          <w:lang w:val="en-GB"/>
        </w:rPr>
        <w:t xml:space="preserve"> </w:t>
      </w:r>
      <w:r w:rsidRPr="00DA3BEE">
        <w:rPr>
          <w:sz w:val="20"/>
          <w:lang w:val="en-GB"/>
        </w:rPr>
        <w:t xml:space="preserve">to ensure that there is a Child Protection and Safeguarding policy together with a staff code of </w:t>
      </w:r>
      <w:r w:rsidRPr="00DA3BEE">
        <w:rPr>
          <w:spacing w:val="-2"/>
          <w:sz w:val="20"/>
          <w:lang w:val="en-GB"/>
        </w:rPr>
        <w:t>conduct</w:t>
      </w:r>
    </w:p>
    <w:p w14:paraId="434A6DA9" w14:textId="77777777" w:rsidR="00CE2C41" w:rsidRPr="00DA3BEE" w:rsidRDefault="008F7CBC">
      <w:pPr>
        <w:pStyle w:val="ListParagraph"/>
        <w:numPr>
          <w:ilvl w:val="1"/>
          <w:numId w:val="38"/>
        </w:numPr>
        <w:tabs>
          <w:tab w:val="left" w:pos="1877"/>
        </w:tabs>
        <w:spacing w:line="273" w:lineRule="auto"/>
        <w:ind w:left="1877" w:right="634" w:hanging="1080"/>
        <w:rPr>
          <w:sz w:val="20"/>
          <w:lang w:val="en-GB"/>
        </w:rPr>
      </w:pPr>
      <w:r w:rsidRPr="00DA3BEE">
        <w:rPr>
          <w:sz w:val="20"/>
          <w:lang w:val="en-GB"/>
        </w:rPr>
        <w:t>The</w:t>
      </w:r>
      <w:r w:rsidRPr="00DA3BEE">
        <w:rPr>
          <w:spacing w:val="-3"/>
          <w:sz w:val="20"/>
          <w:lang w:val="en-GB"/>
        </w:rPr>
        <w:t xml:space="preserve"> </w:t>
      </w:r>
      <w:r w:rsidRPr="00DA3BEE">
        <w:rPr>
          <w:sz w:val="20"/>
          <w:lang w:val="en-GB"/>
        </w:rPr>
        <w:t>LCB</w:t>
      </w:r>
      <w:r w:rsidRPr="00DA3BEE">
        <w:rPr>
          <w:spacing w:val="-3"/>
          <w:sz w:val="20"/>
          <w:lang w:val="en-GB"/>
        </w:rPr>
        <w:t xml:space="preserve"> </w:t>
      </w:r>
      <w:r w:rsidRPr="00DA3BEE">
        <w:rPr>
          <w:sz w:val="20"/>
          <w:lang w:val="en-GB"/>
        </w:rPr>
        <w:t>should</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aware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obligations</w:t>
      </w:r>
      <w:r w:rsidRPr="00DA3BEE">
        <w:rPr>
          <w:spacing w:val="-3"/>
          <w:sz w:val="20"/>
          <w:lang w:val="en-GB"/>
        </w:rPr>
        <w:t xml:space="preserve"> </w:t>
      </w:r>
      <w:r w:rsidRPr="00DA3BEE">
        <w:rPr>
          <w:sz w:val="20"/>
          <w:lang w:val="en-GB"/>
        </w:rPr>
        <w:t>under</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Human</w:t>
      </w:r>
      <w:r w:rsidRPr="00DA3BEE">
        <w:rPr>
          <w:spacing w:val="-3"/>
          <w:sz w:val="20"/>
          <w:lang w:val="en-GB"/>
        </w:rPr>
        <w:t xml:space="preserve"> </w:t>
      </w:r>
      <w:r w:rsidRPr="00DA3BEE">
        <w:rPr>
          <w:sz w:val="20"/>
          <w:lang w:val="en-GB"/>
        </w:rPr>
        <w:t>Rights</w:t>
      </w:r>
      <w:r w:rsidRPr="00DA3BEE">
        <w:rPr>
          <w:spacing w:val="-3"/>
          <w:sz w:val="20"/>
          <w:lang w:val="en-GB"/>
        </w:rPr>
        <w:t xml:space="preserve"> </w:t>
      </w:r>
      <w:r w:rsidRPr="00DA3BEE">
        <w:rPr>
          <w:sz w:val="20"/>
          <w:lang w:val="en-GB"/>
        </w:rPr>
        <w:t>Act</w:t>
      </w:r>
      <w:r w:rsidRPr="00DA3BEE">
        <w:rPr>
          <w:spacing w:val="-3"/>
          <w:sz w:val="20"/>
          <w:lang w:val="en-GB"/>
        </w:rPr>
        <w:t xml:space="preserve"> </w:t>
      </w:r>
      <w:r w:rsidRPr="00DA3BEE">
        <w:rPr>
          <w:sz w:val="20"/>
          <w:lang w:val="en-GB"/>
        </w:rPr>
        <w:t>1998,</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Equality</w:t>
      </w:r>
      <w:r w:rsidRPr="00DA3BEE">
        <w:rPr>
          <w:spacing w:val="-3"/>
          <w:sz w:val="20"/>
          <w:lang w:val="en-GB"/>
        </w:rPr>
        <w:t xml:space="preserve"> </w:t>
      </w:r>
      <w:r w:rsidRPr="00DA3BEE">
        <w:rPr>
          <w:sz w:val="20"/>
          <w:lang w:val="en-GB"/>
        </w:rPr>
        <w:t xml:space="preserve">Act 2010 (including the Public Sector Equality Duty) and local multi-agency safeguarding </w:t>
      </w:r>
      <w:r w:rsidRPr="00DA3BEE">
        <w:rPr>
          <w:spacing w:val="-2"/>
          <w:sz w:val="20"/>
          <w:lang w:val="en-GB"/>
        </w:rPr>
        <w:t>arrangements.</w:t>
      </w:r>
    </w:p>
    <w:p w14:paraId="195DCD0E" w14:textId="77777777" w:rsidR="00CE2C41" w:rsidRPr="00DA3BEE" w:rsidRDefault="008F7CBC">
      <w:pPr>
        <w:pStyle w:val="ListParagraph"/>
        <w:numPr>
          <w:ilvl w:val="1"/>
          <w:numId w:val="38"/>
        </w:numPr>
        <w:tabs>
          <w:tab w:val="left" w:pos="1877"/>
        </w:tabs>
        <w:spacing w:line="273" w:lineRule="auto"/>
        <w:ind w:left="1877" w:right="423" w:hanging="1080"/>
        <w:rPr>
          <w:sz w:val="20"/>
          <w:lang w:val="en-GB"/>
        </w:rPr>
      </w:pPr>
      <w:r w:rsidRPr="00DA3BEE">
        <w:rPr>
          <w:sz w:val="20"/>
          <w:lang w:val="en-GB"/>
        </w:rPr>
        <w:t>Child protection, safeguarding, recruitment and managing allegations policies and procedures, including the staff code of conduct are consistent with Plymouth CAST and statutory requirements, are</w:t>
      </w:r>
      <w:r w:rsidRPr="00DA3BEE">
        <w:rPr>
          <w:spacing w:val="-3"/>
          <w:sz w:val="20"/>
          <w:lang w:val="en-GB"/>
        </w:rPr>
        <w:t xml:space="preserve"> </w:t>
      </w:r>
      <w:r w:rsidRPr="00DA3BEE">
        <w:rPr>
          <w:sz w:val="20"/>
          <w:lang w:val="en-GB"/>
        </w:rPr>
        <w:t>reviewed</w:t>
      </w:r>
      <w:r w:rsidRPr="00DA3BEE">
        <w:rPr>
          <w:spacing w:val="-3"/>
          <w:sz w:val="20"/>
          <w:lang w:val="en-GB"/>
        </w:rPr>
        <w:t xml:space="preserve"> </w:t>
      </w:r>
      <w:r w:rsidRPr="00DA3BEE">
        <w:rPr>
          <w:sz w:val="20"/>
          <w:lang w:val="en-GB"/>
        </w:rPr>
        <w:t>annually</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Protection</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Safeguarding</w:t>
      </w:r>
      <w:r w:rsidRPr="00DA3BEE">
        <w:rPr>
          <w:spacing w:val="-3"/>
          <w:sz w:val="20"/>
          <w:lang w:val="en-GB"/>
        </w:rPr>
        <w:t xml:space="preserve"> </w:t>
      </w:r>
      <w:r w:rsidRPr="00DA3BEE">
        <w:rPr>
          <w:sz w:val="20"/>
          <w:lang w:val="en-GB"/>
        </w:rPr>
        <w:t>policy</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publicly</w:t>
      </w:r>
      <w:r w:rsidRPr="00DA3BEE">
        <w:rPr>
          <w:spacing w:val="-3"/>
          <w:sz w:val="20"/>
          <w:lang w:val="en-GB"/>
        </w:rPr>
        <w:t xml:space="preserve"> </w:t>
      </w:r>
      <w:r w:rsidRPr="00DA3BEE">
        <w:rPr>
          <w:sz w:val="20"/>
          <w:lang w:val="en-GB"/>
        </w:rPr>
        <w:t>available</w:t>
      </w:r>
      <w:r w:rsidRPr="00DA3BEE">
        <w:rPr>
          <w:spacing w:val="-3"/>
          <w:sz w:val="20"/>
          <w:lang w:val="en-GB"/>
        </w:rPr>
        <w:t xml:space="preserve"> </w:t>
      </w:r>
      <w:r w:rsidRPr="00DA3BEE">
        <w:rPr>
          <w:sz w:val="20"/>
          <w:lang w:val="en-GB"/>
        </w:rPr>
        <w:t>on the school website or by other means.</w:t>
      </w:r>
    </w:p>
    <w:p w14:paraId="3E9051B3" w14:textId="77777777" w:rsidR="00CE2C41" w:rsidRPr="00DA3BEE" w:rsidRDefault="008F7CBC">
      <w:pPr>
        <w:pStyle w:val="ListParagraph"/>
        <w:numPr>
          <w:ilvl w:val="1"/>
          <w:numId w:val="38"/>
        </w:numPr>
        <w:tabs>
          <w:tab w:val="left" w:pos="1877"/>
        </w:tabs>
        <w:spacing w:before="2" w:line="268" w:lineRule="auto"/>
        <w:ind w:left="1877" w:right="634" w:hanging="1080"/>
        <w:rPr>
          <w:sz w:val="20"/>
          <w:lang w:val="en-GB"/>
        </w:rPr>
      </w:pPr>
      <w:r w:rsidRPr="00DA3BEE">
        <w:rPr>
          <w:sz w:val="20"/>
          <w:lang w:val="en-GB"/>
        </w:rPr>
        <w:t>Ensures</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all</w:t>
      </w:r>
      <w:r w:rsidRPr="00DA3BEE">
        <w:rPr>
          <w:spacing w:val="-4"/>
          <w:sz w:val="20"/>
          <w:lang w:val="en-GB"/>
        </w:rPr>
        <w:t xml:space="preserve"> </w:t>
      </w:r>
      <w:r w:rsidRPr="00DA3BEE">
        <w:rPr>
          <w:sz w:val="20"/>
          <w:lang w:val="en-GB"/>
        </w:rPr>
        <w:t>staff</w:t>
      </w:r>
      <w:r w:rsidRPr="00DA3BEE">
        <w:rPr>
          <w:spacing w:val="-4"/>
          <w:sz w:val="20"/>
          <w:lang w:val="en-GB"/>
        </w:rPr>
        <w:t xml:space="preserve"> </w:t>
      </w:r>
      <w:r w:rsidRPr="00DA3BEE">
        <w:rPr>
          <w:sz w:val="20"/>
          <w:lang w:val="en-GB"/>
        </w:rPr>
        <w:t>including</w:t>
      </w:r>
      <w:r w:rsidRPr="00DA3BEE">
        <w:rPr>
          <w:spacing w:val="-4"/>
          <w:sz w:val="20"/>
          <w:lang w:val="en-GB"/>
        </w:rPr>
        <w:t xml:space="preserve"> </w:t>
      </w:r>
      <w:r w:rsidRPr="00DA3BEE">
        <w:rPr>
          <w:sz w:val="20"/>
          <w:lang w:val="en-GB"/>
        </w:rPr>
        <w:t>temporary</w:t>
      </w:r>
      <w:r w:rsidRPr="00DA3BEE">
        <w:rPr>
          <w:spacing w:val="-4"/>
          <w:sz w:val="20"/>
          <w:lang w:val="en-GB"/>
        </w:rPr>
        <w:t xml:space="preserve"> </w:t>
      </w:r>
      <w:r w:rsidRPr="00DA3BEE">
        <w:rPr>
          <w:sz w:val="20"/>
          <w:lang w:val="en-GB"/>
        </w:rPr>
        <w:t>staff</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volunteers</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provided</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school’s</w:t>
      </w:r>
      <w:r w:rsidRPr="00DA3BEE">
        <w:rPr>
          <w:spacing w:val="-4"/>
          <w:sz w:val="20"/>
          <w:lang w:val="en-GB"/>
        </w:rPr>
        <w:t xml:space="preserve"> </w:t>
      </w:r>
      <w:r w:rsidRPr="00DA3BEE">
        <w:rPr>
          <w:sz w:val="20"/>
          <w:lang w:val="en-GB"/>
        </w:rPr>
        <w:t>child protection and safeguarding policy and staff Code of Conduct.</w:t>
      </w:r>
    </w:p>
    <w:p w14:paraId="419B2209" w14:textId="77777777" w:rsidR="00CE2C41" w:rsidRPr="00DA3BEE" w:rsidRDefault="008F7CBC">
      <w:pPr>
        <w:pStyle w:val="ListParagraph"/>
        <w:numPr>
          <w:ilvl w:val="1"/>
          <w:numId w:val="38"/>
        </w:numPr>
        <w:tabs>
          <w:tab w:val="left" w:pos="1877"/>
        </w:tabs>
        <w:spacing w:before="10" w:line="273" w:lineRule="auto"/>
        <w:ind w:left="1877" w:right="1182" w:hanging="1080"/>
        <w:rPr>
          <w:sz w:val="20"/>
          <w:lang w:val="en-GB"/>
        </w:rPr>
      </w:pPr>
      <w:r w:rsidRPr="00DA3BEE">
        <w:rPr>
          <w:sz w:val="20"/>
          <w:lang w:val="en-GB"/>
        </w:rPr>
        <w:t>All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read</w:t>
      </w:r>
      <w:r w:rsidRPr="00DA3BEE">
        <w:rPr>
          <w:spacing w:val="-3"/>
          <w:sz w:val="20"/>
          <w:lang w:val="en-GB"/>
        </w:rPr>
        <w:t xml:space="preserve"> </w:t>
      </w:r>
      <w:r w:rsidRPr="00DA3BEE">
        <w:rPr>
          <w:sz w:val="20"/>
          <w:lang w:val="en-GB"/>
        </w:rPr>
        <w:t>Keeping</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Safe</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Education</w:t>
      </w:r>
      <w:r w:rsidRPr="00DA3BEE">
        <w:rPr>
          <w:spacing w:val="-3"/>
          <w:sz w:val="20"/>
          <w:lang w:val="en-GB"/>
        </w:rPr>
        <w:t xml:space="preserve"> </w:t>
      </w:r>
      <w:r w:rsidRPr="00DA3BEE">
        <w:rPr>
          <w:sz w:val="20"/>
          <w:lang w:val="en-GB"/>
        </w:rPr>
        <w:t>(2025)</w:t>
      </w:r>
      <w:r w:rsidRPr="00DA3BEE">
        <w:rPr>
          <w:spacing w:val="-3"/>
          <w:sz w:val="20"/>
          <w:lang w:val="en-GB"/>
        </w:rPr>
        <w:t xml:space="preserve"> </w:t>
      </w:r>
      <w:r w:rsidRPr="00DA3BEE">
        <w:rPr>
          <w:sz w:val="20"/>
          <w:lang w:val="en-GB"/>
        </w:rPr>
        <w:t>Part</w:t>
      </w:r>
      <w:r w:rsidRPr="00DA3BEE">
        <w:rPr>
          <w:spacing w:val="-3"/>
          <w:sz w:val="20"/>
          <w:lang w:val="en-GB"/>
        </w:rPr>
        <w:t xml:space="preserve"> </w:t>
      </w:r>
      <w:r w:rsidRPr="00DA3BEE">
        <w:rPr>
          <w:sz w:val="20"/>
          <w:lang w:val="en-GB"/>
        </w:rPr>
        <w:t>1</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Annex</w:t>
      </w:r>
      <w:r w:rsidRPr="00DA3BEE">
        <w:rPr>
          <w:spacing w:val="-3"/>
          <w:sz w:val="20"/>
          <w:lang w:val="en-GB"/>
        </w:rPr>
        <w:t xml:space="preserve"> </w:t>
      </w:r>
      <w:r w:rsidRPr="00DA3BEE">
        <w:rPr>
          <w:sz w:val="20"/>
          <w:lang w:val="en-GB"/>
        </w:rPr>
        <w:t>B</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that mechanisms are in place to assist staff in understanding and discharging their roles and responsibilities as set out in the guidance.</w:t>
      </w:r>
    </w:p>
    <w:p w14:paraId="77757D38" w14:textId="77777777" w:rsidR="00CE2C41" w:rsidRPr="00DA3BEE" w:rsidRDefault="008F7CBC">
      <w:pPr>
        <w:pStyle w:val="ListParagraph"/>
        <w:numPr>
          <w:ilvl w:val="1"/>
          <w:numId w:val="38"/>
        </w:numPr>
        <w:tabs>
          <w:tab w:val="left" w:pos="1877"/>
        </w:tabs>
        <w:spacing w:before="1" w:line="273" w:lineRule="auto"/>
        <w:ind w:left="1877" w:right="439" w:hanging="1080"/>
        <w:jc w:val="both"/>
        <w:rPr>
          <w:sz w:val="20"/>
          <w:lang w:val="en-GB"/>
        </w:rPr>
      </w:pPr>
      <w:r w:rsidRPr="00DA3BEE">
        <w:rPr>
          <w:sz w:val="20"/>
          <w:lang w:val="en-GB"/>
        </w:rPr>
        <w:t>The</w:t>
      </w:r>
      <w:r w:rsidRPr="00DA3BEE">
        <w:rPr>
          <w:spacing w:val="-4"/>
          <w:sz w:val="20"/>
          <w:lang w:val="en-GB"/>
        </w:rPr>
        <w:t xml:space="preserve"> </w:t>
      </w:r>
      <w:r w:rsidRPr="00DA3BEE">
        <w:rPr>
          <w:sz w:val="20"/>
          <w:lang w:val="en-GB"/>
        </w:rPr>
        <w:t>school</w:t>
      </w:r>
      <w:r w:rsidRPr="00DA3BEE">
        <w:rPr>
          <w:spacing w:val="-4"/>
          <w:sz w:val="20"/>
          <w:lang w:val="en-GB"/>
        </w:rPr>
        <w:t xml:space="preserve"> </w:t>
      </w:r>
      <w:r w:rsidRPr="00DA3BEE">
        <w:rPr>
          <w:sz w:val="20"/>
          <w:lang w:val="en-GB"/>
        </w:rPr>
        <w:t>operates</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safer</w:t>
      </w:r>
      <w:r w:rsidRPr="00DA3BEE">
        <w:rPr>
          <w:spacing w:val="-4"/>
          <w:sz w:val="20"/>
          <w:lang w:val="en-GB"/>
        </w:rPr>
        <w:t xml:space="preserve"> </w:t>
      </w:r>
      <w:r w:rsidRPr="00DA3BEE">
        <w:rPr>
          <w:sz w:val="20"/>
          <w:lang w:val="en-GB"/>
        </w:rPr>
        <w:t>recruitment</w:t>
      </w:r>
      <w:r w:rsidRPr="00DA3BEE">
        <w:rPr>
          <w:spacing w:val="-4"/>
          <w:sz w:val="20"/>
          <w:lang w:val="en-GB"/>
        </w:rPr>
        <w:t xml:space="preserve"> </w:t>
      </w:r>
      <w:r w:rsidRPr="00DA3BEE">
        <w:rPr>
          <w:sz w:val="20"/>
          <w:lang w:val="en-GB"/>
        </w:rPr>
        <w:t>procedure</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includes</w:t>
      </w:r>
      <w:r w:rsidRPr="00DA3BEE">
        <w:rPr>
          <w:spacing w:val="-4"/>
          <w:sz w:val="20"/>
          <w:lang w:val="en-GB"/>
        </w:rPr>
        <w:t xml:space="preserve"> </w:t>
      </w:r>
      <w:r w:rsidRPr="00DA3BEE">
        <w:rPr>
          <w:sz w:val="20"/>
          <w:lang w:val="en-GB"/>
        </w:rPr>
        <w:t>statutory</w:t>
      </w:r>
      <w:r w:rsidRPr="00DA3BEE">
        <w:rPr>
          <w:spacing w:val="-4"/>
          <w:sz w:val="20"/>
          <w:lang w:val="en-GB"/>
        </w:rPr>
        <w:t xml:space="preserve"> </w:t>
      </w:r>
      <w:r w:rsidRPr="00DA3BEE">
        <w:rPr>
          <w:sz w:val="20"/>
          <w:lang w:val="en-GB"/>
        </w:rPr>
        <w:t>checks</w:t>
      </w:r>
      <w:r w:rsidRPr="00DA3BEE">
        <w:rPr>
          <w:spacing w:val="-4"/>
          <w:sz w:val="20"/>
          <w:lang w:val="en-GB"/>
        </w:rPr>
        <w:t xml:space="preserve"> </w:t>
      </w:r>
      <w:r w:rsidRPr="00DA3BEE">
        <w:rPr>
          <w:sz w:val="20"/>
          <w:lang w:val="en-GB"/>
        </w:rPr>
        <w:t>on</w:t>
      </w:r>
      <w:r w:rsidRPr="00DA3BEE">
        <w:rPr>
          <w:spacing w:val="-4"/>
          <w:sz w:val="20"/>
          <w:lang w:val="en-GB"/>
        </w:rPr>
        <w:t xml:space="preserve"> </w:t>
      </w:r>
      <w:r w:rsidRPr="00DA3BEE">
        <w:rPr>
          <w:sz w:val="20"/>
          <w:lang w:val="en-GB"/>
        </w:rPr>
        <w:t>staff</w:t>
      </w:r>
      <w:r w:rsidRPr="00DA3BEE">
        <w:rPr>
          <w:spacing w:val="-4"/>
          <w:sz w:val="20"/>
          <w:lang w:val="en-GB"/>
        </w:rPr>
        <w:t xml:space="preserve"> </w:t>
      </w:r>
      <w:r w:rsidRPr="00DA3BEE">
        <w:rPr>
          <w:sz w:val="20"/>
          <w:lang w:val="en-GB"/>
        </w:rPr>
        <w:t>suitability to work with children and disqualification regulations and by ensuring that there is at least one person on every recruitment panel who has completed safer recruitment training.</w:t>
      </w:r>
    </w:p>
    <w:p w14:paraId="7151D842" w14:textId="77777777" w:rsidR="00CE2C41" w:rsidRPr="00DA3BEE" w:rsidRDefault="008F7CBC">
      <w:pPr>
        <w:pStyle w:val="ListParagraph"/>
        <w:numPr>
          <w:ilvl w:val="1"/>
          <w:numId w:val="38"/>
        </w:numPr>
        <w:tabs>
          <w:tab w:val="left" w:pos="1877"/>
        </w:tabs>
        <w:spacing w:line="273" w:lineRule="auto"/>
        <w:ind w:left="1877" w:right="527" w:hanging="1080"/>
        <w:rPr>
          <w:sz w:val="20"/>
          <w:lang w:val="en-GB"/>
        </w:rPr>
      </w:pPr>
      <w:r w:rsidRPr="00DA3BEE">
        <w:rPr>
          <w:sz w:val="20"/>
          <w:lang w:val="en-GB"/>
        </w:rPr>
        <w:t>The school has procedures for dealing with allegations of abuse against staff (including the Headteacher),</w:t>
      </w:r>
      <w:r w:rsidRPr="00DA3BEE">
        <w:rPr>
          <w:spacing w:val="-3"/>
          <w:sz w:val="20"/>
          <w:lang w:val="en-GB"/>
        </w:rPr>
        <w:t xml:space="preserve"> </w:t>
      </w:r>
      <w:r w:rsidRPr="00DA3BEE">
        <w:rPr>
          <w:sz w:val="20"/>
          <w:lang w:val="en-GB"/>
        </w:rPr>
        <w:t>supply</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volunteers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against</w:t>
      </w:r>
      <w:r w:rsidRPr="00DA3BEE">
        <w:rPr>
          <w:spacing w:val="-3"/>
          <w:sz w:val="20"/>
          <w:lang w:val="en-GB"/>
        </w:rPr>
        <w:t xml:space="preserve"> </w:t>
      </w:r>
      <w:r w:rsidRPr="00DA3BEE">
        <w:rPr>
          <w:sz w:val="20"/>
          <w:lang w:val="en-GB"/>
        </w:rPr>
        <w:t>other</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referral</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made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the DBS if a person in regulated activity has been dismissed or removed due to safeguarding concerns, or would have had they not resigned.</w:t>
      </w:r>
    </w:p>
    <w:p w14:paraId="6BE2532F" w14:textId="77777777" w:rsidR="00CE2C41" w:rsidRPr="00DA3BEE" w:rsidRDefault="008F7CBC">
      <w:pPr>
        <w:pStyle w:val="ListParagraph"/>
        <w:numPr>
          <w:ilvl w:val="1"/>
          <w:numId w:val="38"/>
        </w:numPr>
        <w:tabs>
          <w:tab w:val="left" w:pos="1877"/>
        </w:tabs>
        <w:spacing w:before="3" w:line="271" w:lineRule="auto"/>
        <w:ind w:left="1877" w:right="687" w:hanging="1080"/>
        <w:rPr>
          <w:sz w:val="20"/>
          <w:lang w:val="en-GB"/>
        </w:rPr>
      </w:pPr>
      <w:r w:rsidRPr="00DA3BEE">
        <w:rPr>
          <w:sz w:val="20"/>
          <w:lang w:val="en-GB"/>
        </w:rPr>
        <w:t>The</w:t>
      </w:r>
      <w:r w:rsidRPr="00DA3BEE">
        <w:rPr>
          <w:spacing w:val="-4"/>
          <w:sz w:val="20"/>
          <w:lang w:val="en-GB"/>
        </w:rPr>
        <w:t xml:space="preserve"> </w:t>
      </w:r>
      <w:r w:rsidRPr="00DA3BEE">
        <w:rPr>
          <w:sz w:val="20"/>
          <w:lang w:val="en-GB"/>
        </w:rPr>
        <w:t>school’s</w:t>
      </w:r>
      <w:r w:rsidRPr="00DA3BEE">
        <w:rPr>
          <w:spacing w:val="-4"/>
          <w:sz w:val="20"/>
          <w:lang w:val="en-GB"/>
        </w:rPr>
        <w:t xml:space="preserve"> </w:t>
      </w:r>
      <w:r w:rsidRPr="00DA3BEE">
        <w:rPr>
          <w:sz w:val="20"/>
          <w:lang w:val="en-GB"/>
        </w:rPr>
        <w:t>School</w:t>
      </w:r>
      <w:r w:rsidRPr="00DA3BEE">
        <w:rPr>
          <w:spacing w:val="-4"/>
          <w:sz w:val="20"/>
          <w:lang w:val="en-GB"/>
        </w:rPr>
        <w:t xml:space="preserve"> </w:t>
      </w:r>
      <w:r w:rsidRPr="00DA3BEE">
        <w:rPr>
          <w:sz w:val="20"/>
          <w:lang w:val="en-GB"/>
        </w:rPr>
        <w:t>Improvement</w:t>
      </w:r>
      <w:r w:rsidRPr="00DA3BEE">
        <w:rPr>
          <w:spacing w:val="-4"/>
          <w:sz w:val="20"/>
          <w:lang w:val="en-GB"/>
        </w:rPr>
        <w:t xml:space="preserve"> </w:t>
      </w:r>
      <w:r w:rsidRPr="00DA3BEE">
        <w:rPr>
          <w:sz w:val="20"/>
          <w:lang w:val="en-GB"/>
        </w:rPr>
        <w:t>Officer</w:t>
      </w:r>
      <w:r w:rsidRPr="00DA3BEE">
        <w:rPr>
          <w:spacing w:val="-4"/>
          <w:sz w:val="20"/>
          <w:lang w:val="en-GB"/>
        </w:rPr>
        <w:t xml:space="preserve"> </w:t>
      </w:r>
      <w:r w:rsidRPr="00DA3BEE">
        <w:rPr>
          <w:sz w:val="20"/>
          <w:lang w:val="en-GB"/>
        </w:rPr>
        <w:t>will</w:t>
      </w:r>
      <w:r w:rsidRPr="00DA3BEE">
        <w:rPr>
          <w:spacing w:val="-4"/>
          <w:sz w:val="20"/>
          <w:lang w:val="en-GB"/>
        </w:rPr>
        <w:t xml:space="preserve"> </w:t>
      </w:r>
      <w:r w:rsidRPr="00DA3BEE">
        <w:rPr>
          <w:sz w:val="20"/>
          <w:lang w:val="en-GB"/>
        </w:rPr>
        <w:t>liaise</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LA</w:t>
      </w:r>
      <w:r w:rsidRPr="00DA3BEE">
        <w:rPr>
          <w:spacing w:val="-4"/>
          <w:sz w:val="20"/>
          <w:lang w:val="en-GB"/>
        </w:rPr>
        <w:t xml:space="preserve"> </w:t>
      </w:r>
      <w:r w:rsidRPr="00DA3BEE">
        <w:rPr>
          <w:sz w:val="20"/>
          <w:lang w:val="en-GB"/>
        </w:rPr>
        <w:t>on</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Protection</w:t>
      </w:r>
      <w:r w:rsidRPr="00DA3BEE">
        <w:rPr>
          <w:spacing w:val="-4"/>
          <w:sz w:val="20"/>
          <w:lang w:val="en-GB"/>
        </w:rPr>
        <w:t xml:space="preserve"> </w:t>
      </w:r>
      <w:r w:rsidRPr="00DA3BEE">
        <w:rPr>
          <w:sz w:val="20"/>
          <w:lang w:val="en-GB"/>
        </w:rPr>
        <w:t>issues</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in the event of an allegation of abuse made against the Headteacher.</w:t>
      </w:r>
    </w:p>
    <w:p w14:paraId="649E31FA" w14:textId="77777777" w:rsidR="00CE2C41" w:rsidRPr="00DA3BEE" w:rsidRDefault="008F7CBC">
      <w:pPr>
        <w:pStyle w:val="ListParagraph"/>
        <w:numPr>
          <w:ilvl w:val="1"/>
          <w:numId w:val="38"/>
        </w:numPr>
        <w:tabs>
          <w:tab w:val="left" w:pos="1877"/>
        </w:tabs>
        <w:spacing w:before="6" w:line="273" w:lineRule="auto"/>
        <w:ind w:left="1877" w:right="411" w:hanging="1080"/>
        <w:rPr>
          <w:sz w:val="20"/>
          <w:lang w:val="en-GB"/>
        </w:rPr>
      </w:pPr>
      <w:r w:rsidRPr="00DA3BEE">
        <w:rPr>
          <w:sz w:val="20"/>
          <w:lang w:val="en-GB"/>
        </w:rPr>
        <w:t>A</w:t>
      </w:r>
      <w:r w:rsidRPr="00DA3BEE">
        <w:rPr>
          <w:spacing w:val="-3"/>
          <w:sz w:val="20"/>
          <w:lang w:val="en-GB"/>
        </w:rPr>
        <w:t xml:space="preserve"> </w:t>
      </w:r>
      <w:r w:rsidRPr="00DA3BEE">
        <w:rPr>
          <w:sz w:val="20"/>
          <w:lang w:val="en-GB"/>
        </w:rPr>
        <w:t>member</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senior</w:t>
      </w:r>
      <w:r w:rsidRPr="00DA3BEE">
        <w:rPr>
          <w:spacing w:val="-3"/>
          <w:sz w:val="20"/>
          <w:lang w:val="en-GB"/>
        </w:rPr>
        <w:t xml:space="preserve"> </w:t>
      </w:r>
      <w:r w:rsidRPr="00DA3BEE">
        <w:rPr>
          <w:sz w:val="20"/>
          <w:lang w:val="en-GB"/>
        </w:rPr>
        <w:t>leadership</w:t>
      </w:r>
      <w:r w:rsidRPr="00DA3BEE">
        <w:rPr>
          <w:spacing w:val="-3"/>
          <w:sz w:val="20"/>
          <w:lang w:val="en-GB"/>
        </w:rPr>
        <w:t xml:space="preserve"> </w:t>
      </w:r>
      <w:r w:rsidRPr="00DA3BEE">
        <w:rPr>
          <w:sz w:val="20"/>
          <w:lang w:val="en-GB"/>
        </w:rPr>
        <w:t>team</w:t>
      </w:r>
      <w:r w:rsidRPr="00DA3BEE">
        <w:rPr>
          <w:spacing w:val="-3"/>
          <w:sz w:val="20"/>
          <w:lang w:val="en-GB"/>
        </w:rPr>
        <w:t xml:space="preserve"> </w:t>
      </w:r>
      <w:r w:rsidRPr="00DA3BEE">
        <w:rPr>
          <w:sz w:val="20"/>
          <w:lang w:val="en-GB"/>
        </w:rPr>
        <w:t>has</w:t>
      </w:r>
      <w:r w:rsidRPr="00DA3BEE">
        <w:rPr>
          <w:spacing w:val="-3"/>
          <w:sz w:val="20"/>
          <w:lang w:val="en-GB"/>
        </w:rPr>
        <w:t xml:space="preserve"> </w:t>
      </w:r>
      <w:r w:rsidRPr="00DA3BEE">
        <w:rPr>
          <w:sz w:val="20"/>
          <w:lang w:val="en-GB"/>
        </w:rPr>
        <w:t>been</w:t>
      </w:r>
      <w:r w:rsidRPr="00DA3BEE">
        <w:rPr>
          <w:spacing w:val="-3"/>
          <w:sz w:val="20"/>
          <w:lang w:val="en-GB"/>
        </w:rPr>
        <w:t xml:space="preserve"> </w:t>
      </w:r>
      <w:r w:rsidRPr="00DA3BEE">
        <w:rPr>
          <w:sz w:val="20"/>
          <w:lang w:val="en-GB"/>
        </w:rPr>
        <w:t>appointed</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Designated</w:t>
      </w:r>
      <w:r w:rsidRPr="00DA3BEE">
        <w:rPr>
          <w:spacing w:val="-3"/>
          <w:sz w:val="20"/>
          <w:lang w:val="en-GB"/>
        </w:rPr>
        <w:t xml:space="preserve"> </w:t>
      </w:r>
      <w:r w:rsidRPr="00DA3BEE">
        <w:rPr>
          <w:sz w:val="20"/>
          <w:lang w:val="en-GB"/>
        </w:rPr>
        <w:t>Safeguarding</w:t>
      </w:r>
      <w:r w:rsidRPr="00DA3BEE">
        <w:rPr>
          <w:spacing w:val="-3"/>
          <w:sz w:val="20"/>
          <w:lang w:val="en-GB"/>
        </w:rPr>
        <w:t xml:space="preserve"> </w:t>
      </w:r>
      <w:r w:rsidRPr="00DA3BEE">
        <w:rPr>
          <w:sz w:val="20"/>
          <w:lang w:val="en-GB"/>
        </w:rPr>
        <w:t>Lead (DSL) who will take lead responsibility for safeguarding and child protection and that the role is explicit in the role holder’s job description.</w:t>
      </w:r>
    </w:p>
    <w:p w14:paraId="23F0200F" w14:textId="77777777" w:rsidR="00CE2C41" w:rsidRPr="00DA3BEE" w:rsidRDefault="008F7CBC">
      <w:pPr>
        <w:pStyle w:val="ListParagraph"/>
        <w:numPr>
          <w:ilvl w:val="1"/>
          <w:numId w:val="38"/>
        </w:numPr>
        <w:tabs>
          <w:tab w:val="left" w:pos="1877"/>
        </w:tabs>
        <w:spacing w:before="3" w:line="271" w:lineRule="auto"/>
        <w:ind w:left="1877" w:right="548" w:hanging="1080"/>
        <w:rPr>
          <w:sz w:val="20"/>
          <w:lang w:val="en-GB"/>
        </w:rPr>
      </w:pPr>
      <w:r w:rsidRPr="00DA3BEE">
        <w:rPr>
          <w:sz w:val="20"/>
          <w:lang w:val="en-GB"/>
        </w:rPr>
        <w:t>On</w:t>
      </w:r>
      <w:r w:rsidRPr="00DA3BEE">
        <w:rPr>
          <w:spacing w:val="-4"/>
          <w:sz w:val="20"/>
          <w:lang w:val="en-GB"/>
        </w:rPr>
        <w:t xml:space="preserve"> </w:t>
      </w:r>
      <w:r w:rsidRPr="00DA3BEE">
        <w:rPr>
          <w:sz w:val="20"/>
          <w:lang w:val="en-GB"/>
        </w:rPr>
        <w:t>appointment,</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DSL</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deputy(</w:t>
      </w:r>
      <w:proofErr w:type="spellStart"/>
      <w:r w:rsidRPr="00DA3BEE">
        <w:rPr>
          <w:sz w:val="20"/>
          <w:lang w:val="en-GB"/>
        </w:rPr>
        <w:t>ies</w:t>
      </w:r>
      <w:proofErr w:type="spellEnd"/>
      <w:r w:rsidRPr="00DA3BEE">
        <w:rPr>
          <w:sz w:val="20"/>
          <w:lang w:val="en-GB"/>
        </w:rPr>
        <w:t>)</w:t>
      </w:r>
      <w:r w:rsidRPr="00DA3BEE">
        <w:rPr>
          <w:spacing w:val="-4"/>
          <w:sz w:val="20"/>
          <w:lang w:val="en-GB"/>
        </w:rPr>
        <w:t xml:space="preserve"> </w:t>
      </w:r>
      <w:r w:rsidRPr="00DA3BEE">
        <w:rPr>
          <w:sz w:val="20"/>
          <w:lang w:val="en-GB"/>
        </w:rPr>
        <w:t>undertake</w:t>
      </w:r>
      <w:r w:rsidRPr="00DA3BEE">
        <w:rPr>
          <w:spacing w:val="-4"/>
          <w:sz w:val="20"/>
          <w:lang w:val="en-GB"/>
        </w:rPr>
        <w:t xml:space="preserve"> </w:t>
      </w:r>
      <w:r w:rsidRPr="00DA3BEE">
        <w:rPr>
          <w:sz w:val="20"/>
          <w:lang w:val="en-GB"/>
        </w:rPr>
        <w:t>appropriate</w:t>
      </w:r>
      <w:r w:rsidRPr="00DA3BEE">
        <w:rPr>
          <w:spacing w:val="-4"/>
          <w:sz w:val="20"/>
          <w:lang w:val="en-GB"/>
        </w:rPr>
        <w:t xml:space="preserve"> </w:t>
      </w:r>
      <w:r w:rsidRPr="00DA3BEE">
        <w:rPr>
          <w:sz w:val="20"/>
          <w:lang w:val="en-GB"/>
        </w:rPr>
        <w:t>Level</w:t>
      </w:r>
      <w:r w:rsidRPr="00DA3BEE">
        <w:rPr>
          <w:spacing w:val="-4"/>
          <w:sz w:val="20"/>
          <w:lang w:val="en-GB"/>
        </w:rPr>
        <w:t xml:space="preserve"> </w:t>
      </w:r>
      <w:r w:rsidRPr="00DA3BEE">
        <w:rPr>
          <w:sz w:val="20"/>
          <w:lang w:val="en-GB"/>
        </w:rPr>
        <w:t>3</w:t>
      </w:r>
      <w:r w:rsidRPr="00DA3BEE">
        <w:rPr>
          <w:spacing w:val="-4"/>
          <w:sz w:val="20"/>
          <w:lang w:val="en-GB"/>
        </w:rPr>
        <w:t xml:space="preserve"> </w:t>
      </w:r>
      <w:r w:rsidRPr="00DA3BEE">
        <w:rPr>
          <w:sz w:val="20"/>
          <w:lang w:val="en-GB"/>
        </w:rPr>
        <w:t>identified</w:t>
      </w:r>
      <w:r w:rsidRPr="00DA3BEE">
        <w:rPr>
          <w:spacing w:val="-4"/>
          <w:sz w:val="20"/>
          <w:lang w:val="en-GB"/>
        </w:rPr>
        <w:t xml:space="preserve"> </w:t>
      </w:r>
      <w:r w:rsidRPr="00DA3BEE">
        <w:rPr>
          <w:sz w:val="20"/>
          <w:lang w:val="en-GB"/>
        </w:rPr>
        <w:t>training</w:t>
      </w:r>
      <w:r w:rsidRPr="00DA3BEE">
        <w:rPr>
          <w:spacing w:val="-4"/>
          <w:sz w:val="20"/>
          <w:lang w:val="en-GB"/>
        </w:rPr>
        <w:t xml:space="preserve"> </w:t>
      </w:r>
      <w:r w:rsidRPr="00DA3BEE">
        <w:rPr>
          <w:sz w:val="20"/>
          <w:lang w:val="en-GB"/>
        </w:rPr>
        <w:t>offered by the LA, the Trust/ SSS Training, or other provider, and renew it every two years.</w:t>
      </w:r>
    </w:p>
    <w:p w14:paraId="4E0AA9ED" w14:textId="77777777" w:rsidR="00CE2C41" w:rsidRPr="00DA3BEE" w:rsidRDefault="008F7CBC">
      <w:pPr>
        <w:pStyle w:val="ListParagraph"/>
        <w:numPr>
          <w:ilvl w:val="1"/>
          <w:numId w:val="38"/>
        </w:numPr>
        <w:tabs>
          <w:tab w:val="left" w:pos="1876"/>
        </w:tabs>
        <w:spacing w:before="6"/>
        <w:ind w:left="1876" w:hanging="1079"/>
        <w:rPr>
          <w:sz w:val="20"/>
          <w:lang w:val="en-GB"/>
        </w:rPr>
      </w:pPr>
      <w:r w:rsidRPr="00DA3BEE">
        <w:rPr>
          <w:sz w:val="20"/>
          <w:lang w:val="en-GB"/>
        </w:rPr>
        <w:t>All</w:t>
      </w:r>
      <w:r w:rsidRPr="00DA3BEE">
        <w:rPr>
          <w:spacing w:val="-8"/>
          <w:sz w:val="20"/>
          <w:lang w:val="en-GB"/>
        </w:rPr>
        <w:t xml:space="preserve"> </w:t>
      </w:r>
      <w:r w:rsidRPr="00DA3BEE">
        <w:rPr>
          <w:sz w:val="20"/>
          <w:lang w:val="en-GB"/>
        </w:rPr>
        <w:t>other</w:t>
      </w:r>
      <w:r w:rsidRPr="00DA3BEE">
        <w:rPr>
          <w:spacing w:val="-6"/>
          <w:sz w:val="20"/>
          <w:lang w:val="en-GB"/>
        </w:rPr>
        <w:t xml:space="preserve"> </w:t>
      </w:r>
      <w:r w:rsidRPr="00DA3BEE">
        <w:rPr>
          <w:sz w:val="20"/>
          <w:lang w:val="en-GB"/>
        </w:rPr>
        <w:t>staff</w:t>
      </w:r>
      <w:r w:rsidRPr="00DA3BEE">
        <w:rPr>
          <w:spacing w:val="-6"/>
          <w:sz w:val="20"/>
          <w:lang w:val="en-GB"/>
        </w:rPr>
        <w:t xml:space="preserve"> </w:t>
      </w:r>
      <w:r w:rsidRPr="00DA3BEE">
        <w:rPr>
          <w:sz w:val="20"/>
          <w:lang w:val="en-GB"/>
        </w:rPr>
        <w:t>have</w:t>
      </w:r>
      <w:r w:rsidRPr="00DA3BEE">
        <w:rPr>
          <w:spacing w:val="-6"/>
          <w:sz w:val="20"/>
          <w:lang w:val="en-GB"/>
        </w:rPr>
        <w:t xml:space="preserve"> </w:t>
      </w:r>
      <w:r w:rsidRPr="00DA3BEE">
        <w:rPr>
          <w:sz w:val="20"/>
          <w:lang w:val="en-GB"/>
        </w:rPr>
        <w:t>safeguarding</w:t>
      </w:r>
      <w:r w:rsidRPr="00DA3BEE">
        <w:rPr>
          <w:spacing w:val="-6"/>
          <w:sz w:val="20"/>
          <w:lang w:val="en-GB"/>
        </w:rPr>
        <w:t xml:space="preserve"> </w:t>
      </w:r>
      <w:r w:rsidRPr="00DA3BEE">
        <w:rPr>
          <w:sz w:val="20"/>
          <w:lang w:val="en-GB"/>
        </w:rPr>
        <w:t>training</w:t>
      </w:r>
      <w:r w:rsidRPr="00DA3BEE">
        <w:rPr>
          <w:spacing w:val="-6"/>
          <w:sz w:val="20"/>
          <w:lang w:val="en-GB"/>
        </w:rPr>
        <w:t xml:space="preserve"> </w:t>
      </w:r>
      <w:r w:rsidRPr="00DA3BEE">
        <w:rPr>
          <w:sz w:val="20"/>
          <w:lang w:val="en-GB"/>
        </w:rPr>
        <w:t>updated</w:t>
      </w:r>
      <w:r w:rsidRPr="00DA3BEE">
        <w:rPr>
          <w:spacing w:val="-6"/>
          <w:sz w:val="20"/>
          <w:lang w:val="en-GB"/>
        </w:rPr>
        <w:t xml:space="preserve"> </w:t>
      </w:r>
      <w:r w:rsidRPr="00DA3BEE">
        <w:rPr>
          <w:sz w:val="20"/>
          <w:lang w:val="en-GB"/>
        </w:rPr>
        <w:t>as</w:t>
      </w:r>
      <w:r w:rsidRPr="00DA3BEE">
        <w:rPr>
          <w:spacing w:val="-6"/>
          <w:sz w:val="20"/>
          <w:lang w:val="en-GB"/>
        </w:rPr>
        <w:t xml:space="preserve"> </w:t>
      </w:r>
      <w:r w:rsidRPr="00DA3BEE">
        <w:rPr>
          <w:sz w:val="20"/>
          <w:lang w:val="en-GB"/>
        </w:rPr>
        <w:t>appropriate;</w:t>
      </w:r>
      <w:r w:rsidRPr="00DA3BEE">
        <w:rPr>
          <w:spacing w:val="-6"/>
          <w:sz w:val="20"/>
          <w:lang w:val="en-GB"/>
        </w:rPr>
        <w:t xml:space="preserve"> </w:t>
      </w:r>
      <w:r w:rsidRPr="00DA3BEE">
        <w:rPr>
          <w:sz w:val="20"/>
          <w:lang w:val="en-GB"/>
        </w:rPr>
        <w:t>but</w:t>
      </w:r>
      <w:r w:rsidRPr="00DA3BEE">
        <w:rPr>
          <w:spacing w:val="-6"/>
          <w:sz w:val="20"/>
          <w:lang w:val="en-GB"/>
        </w:rPr>
        <w:t xml:space="preserve"> </w:t>
      </w:r>
      <w:r w:rsidRPr="00DA3BEE">
        <w:rPr>
          <w:sz w:val="20"/>
          <w:lang w:val="en-GB"/>
        </w:rPr>
        <w:t>at</w:t>
      </w:r>
      <w:r w:rsidRPr="00DA3BEE">
        <w:rPr>
          <w:spacing w:val="-6"/>
          <w:sz w:val="20"/>
          <w:lang w:val="en-GB"/>
        </w:rPr>
        <w:t xml:space="preserve"> </w:t>
      </w:r>
      <w:r w:rsidRPr="00DA3BEE">
        <w:rPr>
          <w:sz w:val="20"/>
          <w:lang w:val="en-GB"/>
        </w:rPr>
        <w:t>least</w:t>
      </w:r>
      <w:r w:rsidRPr="00DA3BEE">
        <w:rPr>
          <w:spacing w:val="-5"/>
          <w:sz w:val="20"/>
          <w:lang w:val="en-GB"/>
        </w:rPr>
        <w:t xml:space="preserve"> </w:t>
      </w:r>
      <w:r w:rsidRPr="00DA3BEE">
        <w:rPr>
          <w:spacing w:val="-2"/>
          <w:sz w:val="20"/>
          <w:lang w:val="en-GB"/>
        </w:rPr>
        <w:t>annually.</w:t>
      </w:r>
    </w:p>
    <w:p w14:paraId="0A25D812" w14:textId="77777777" w:rsidR="00CE2C41" w:rsidRPr="00DA3BEE" w:rsidRDefault="008F7CBC">
      <w:pPr>
        <w:pStyle w:val="ListParagraph"/>
        <w:numPr>
          <w:ilvl w:val="1"/>
          <w:numId w:val="38"/>
        </w:numPr>
        <w:tabs>
          <w:tab w:val="left" w:pos="1876"/>
        </w:tabs>
        <w:spacing w:before="6"/>
        <w:ind w:left="1876" w:hanging="1079"/>
        <w:rPr>
          <w:sz w:val="20"/>
          <w:lang w:val="en-GB"/>
        </w:rPr>
      </w:pPr>
      <w:r w:rsidRPr="00DA3BEE">
        <w:rPr>
          <w:sz w:val="20"/>
          <w:lang w:val="en-GB"/>
        </w:rPr>
        <w:t>All</w:t>
      </w:r>
      <w:r w:rsidRPr="00DA3BEE">
        <w:rPr>
          <w:spacing w:val="-8"/>
          <w:sz w:val="20"/>
          <w:lang w:val="en-GB"/>
        </w:rPr>
        <w:t xml:space="preserve"> </w:t>
      </w:r>
      <w:r w:rsidRPr="00DA3BEE">
        <w:rPr>
          <w:sz w:val="20"/>
          <w:lang w:val="en-GB"/>
        </w:rPr>
        <w:t>staff</w:t>
      </w:r>
      <w:r w:rsidRPr="00DA3BEE">
        <w:rPr>
          <w:spacing w:val="-5"/>
          <w:sz w:val="20"/>
          <w:lang w:val="en-GB"/>
        </w:rPr>
        <w:t xml:space="preserve"> </w:t>
      </w:r>
      <w:r w:rsidRPr="00DA3BEE">
        <w:rPr>
          <w:sz w:val="20"/>
          <w:lang w:val="en-GB"/>
        </w:rPr>
        <w:t>undertake</w:t>
      </w:r>
      <w:r w:rsidRPr="00DA3BEE">
        <w:rPr>
          <w:spacing w:val="-5"/>
          <w:sz w:val="20"/>
          <w:lang w:val="en-GB"/>
        </w:rPr>
        <w:t xml:space="preserve"> </w:t>
      </w:r>
      <w:r w:rsidRPr="00DA3BEE">
        <w:rPr>
          <w:sz w:val="20"/>
          <w:lang w:val="en-GB"/>
        </w:rPr>
        <w:t>specific</w:t>
      </w:r>
      <w:r w:rsidRPr="00DA3BEE">
        <w:rPr>
          <w:spacing w:val="-6"/>
          <w:sz w:val="20"/>
          <w:lang w:val="en-GB"/>
        </w:rPr>
        <w:t xml:space="preserve"> </w:t>
      </w:r>
      <w:r w:rsidRPr="00DA3BEE">
        <w:rPr>
          <w:sz w:val="20"/>
          <w:lang w:val="en-GB"/>
        </w:rPr>
        <w:t>focused</w:t>
      </w:r>
      <w:r w:rsidRPr="00DA3BEE">
        <w:rPr>
          <w:spacing w:val="-5"/>
          <w:sz w:val="20"/>
          <w:lang w:val="en-GB"/>
        </w:rPr>
        <w:t xml:space="preserve"> </w:t>
      </w:r>
      <w:r w:rsidRPr="00DA3BEE">
        <w:rPr>
          <w:sz w:val="20"/>
          <w:lang w:val="en-GB"/>
        </w:rPr>
        <w:t>training</w:t>
      </w:r>
      <w:r w:rsidRPr="00DA3BEE">
        <w:rPr>
          <w:spacing w:val="-5"/>
          <w:sz w:val="20"/>
          <w:lang w:val="en-GB"/>
        </w:rPr>
        <w:t xml:space="preserve"> </w:t>
      </w:r>
      <w:r w:rsidRPr="00DA3BEE">
        <w:rPr>
          <w:sz w:val="20"/>
          <w:lang w:val="en-GB"/>
        </w:rPr>
        <w:t>relevant</w:t>
      </w:r>
      <w:r w:rsidRPr="00DA3BEE">
        <w:rPr>
          <w:spacing w:val="-6"/>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context</w:t>
      </w:r>
      <w:r w:rsidRPr="00DA3BEE">
        <w:rPr>
          <w:spacing w:val="-6"/>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school</w:t>
      </w:r>
      <w:r w:rsidRPr="00DA3BEE">
        <w:rPr>
          <w:spacing w:val="-6"/>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its</w:t>
      </w:r>
      <w:r w:rsidRPr="00DA3BEE">
        <w:rPr>
          <w:spacing w:val="-5"/>
          <w:sz w:val="20"/>
          <w:lang w:val="en-GB"/>
        </w:rPr>
        <w:t xml:space="preserve"> </w:t>
      </w:r>
      <w:r w:rsidRPr="00DA3BEE">
        <w:rPr>
          <w:sz w:val="20"/>
          <w:lang w:val="en-GB"/>
        </w:rPr>
        <w:t>local</w:t>
      </w:r>
      <w:r w:rsidRPr="00DA3BEE">
        <w:rPr>
          <w:spacing w:val="-5"/>
          <w:sz w:val="20"/>
          <w:lang w:val="en-GB"/>
        </w:rPr>
        <w:t xml:space="preserve"> </w:t>
      </w:r>
      <w:r w:rsidRPr="00DA3BEE">
        <w:rPr>
          <w:spacing w:val="-2"/>
          <w:sz w:val="20"/>
          <w:lang w:val="en-GB"/>
        </w:rPr>
        <w:t>area.</w:t>
      </w:r>
    </w:p>
    <w:p w14:paraId="68DEDE63" w14:textId="77777777" w:rsidR="00CE2C41" w:rsidRPr="00DA3BEE" w:rsidRDefault="008F7CBC">
      <w:pPr>
        <w:pStyle w:val="ListParagraph"/>
        <w:numPr>
          <w:ilvl w:val="1"/>
          <w:numId w:val="38"/>
        </w:numPr>
        <w:tabs>
          <w:tab w:val="left" w:pos="1877"/>
        </w:tabs>
        <w:spacing w:before="6"/>
        <w:ind w:left="1877" w:right="97" w:hanging="1080"/>
        <w:rPr>
          <w:sz w:val="20"/>
          <w:lang w:val="en-GB"/>
        </w:rPr>
      </w:pPr>
      <w:r w:rsidRPr="00DA3BEE">
        <w:rPr>
          <w:sz w:val="20"/>
          <w:lang w:val="en-GB"/>
        </w:rPr>
        <w:t>The</w:t>
      </w:r>
      <w:r w:rsidRPr="00DA3BEE">
        <w:rPr>
          <w:spacing w:val="-3"/>
          <w:sz w:val="20"/>
          <w:lang w:val="en-GB"/>
        </w:rPr>
        <w:t xml:space="preserve"> </w:t>
      </w:r>
      <w:r w:rsidRPr="00DA3BEE">
        <w:rPr>
          <w:sz w:val="20"/>
          <w:lang w:val="en-GB"/>
        </w:rPr>
        <w:t>DSL</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individual</w:t>
      </w:r>
      <w:r w:rsidRPr="00DA3BEE">
        <w:rPr>
          <w:spacing w:val="-3"/>
          <w:sz w:val="20"/>
          <w:lang w:val="en-GB"/>
        </w:rPr>
        <w:t xml:space="preserve"> </w:t>
      </w:r>
      <w:r w:rsidRPr="00DA3BEE">
        <w:rPr>
          <w:sz w:val="20"/>
          <w:lang w:val="en-GB"/>
        </w:rPr>
        <w:t>members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group</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whole</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wide base of specific safeguarding/child protection training.</w:t>
      </w:r>
    </w:p>
    <w:p w14:paraId="4906707A" w14:textId="77777777" w:rsidR="00CE2C41" w:rsidRPr="00DA3BEE" w:rsidRDefault="008F7CBC">
      <w:pPr>
        <w:pStyle w:val="ListParagraph"/>
        <w:numPr>
          <w:ilvl w:val="1"/>
          <w:numId w:val="38"/>
        </w:numPr>
        <w:tabs>
          <w:tab w:val="left" w:pos="1877"/>
        </w:tabs>
        <w:spacing w:before="82"/>
        <w:ind w:left="1877" w:right="957" w:hanging="1080"/>
        <w:rPr>
          <w:sz w:val="20"/>
          <w:lang w:val="en-GB"/>
        </w:rPr>
      </w:pPr>
      <w:r w:rsidRPr="00DA3BEE">
        <w:rPr>
          <w:sz w:val="20"/>
          <w:lang w:val="en-GB"/>
        </w:rPr>
        <w:t>At</w:t>
      </w:r>
      <w:r w:rsidRPr="00DA3BEE">
        <w:rPr>
          <w:spacing w:val="-3"/>
          <w:sz w:val="20"/>
          <w:lang w:val="en-GB"/>
        </w:rPr>
        <w:t xml:space="preserve"> </w:t>
      </w:r>
      <w:r w:rsidRPr="00DA3BEE">
        <w:rPr>
          <w:sz w:val="20"/>
          <w:lang w:val="en-GB"/>
        </w:rPr>
        <w:t>least</w:t>
      </w:r>
      <w:r w:rsidRPr="00DA3BEE">
        <w:rPr>
          <w:spacing w:val="-3"/>
          <w:sz w:val="20"/>
          <w:lang w:val="en-GB"/>
        </w:rPr>
        <w:t xml:space="preserve"> </w:t>
      </w:r>
      <w:r w:rsidRPr="00DA3BEE">
        <w:rPr>
          <w:sz w:val="20"/>
          <w:lang w:val="en-GB"/>
        </w:rPr>
        <w:t>one</w:t>
      </w:r>
      <w:r w:rsidRPr="00DA3BEE">
        <w:rPr>
          <w:spacing w:val="-3"/>
          <w:sz w:val="20"/>
          <w:lang w:val="en-GB"/>
        </w:rPr>
        <w:t xml:space="preserve"> </w:t>
      </w:r>
      <w:r w:rsidRPr="00DA3BEE">
        <w:rPr>
          <w:sz w:val="20"/>
          <w:lang w:val="en-GB"/>
        </w:rPr>
        <w:t>member</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Local</w:t>
      </w:r>
      <w:r w:rsidRPr="00DA3BEE">
        <w:rPr>
          <w:spacing w:val="-3"/>
          <w:sz w:val="20"/>
          <w:lang w:val="en-GB"/>
        </w:rPr>
        <w:t xml:space="preserve"> </w:t>
      </w:r>
      <w:r w:rsidRPr="00DA3BEE">
        <w:rPr>
          <w:sz w:val="20"/>
          <w:lang w:val="en-GB"/>
        </w:rPr>
        <w:t>CAST</w:t>
      </w:r>
      <w:r w:rsidRPr="00DA3BEE">
        <w:rPr>
          <w:spacing w:val="-3"/>
          <w:sz w:val="20"/>
          <w:lang w:val="en-GB"/>
        </w:rPr>
        <w:t xml:space="preserve"> </w:t>
      </w:r>
      <w:r w:rsidRPr="00DA3BEE">
        <w:rPr>
          <w:sz w:val="20"/>
          <w:lang w:val="en-GB"/>
        </w:rPr>
        <w:t>Board</w:t>
      </w:r>
      <w:r w:rsidRPr="00DA3BEE">
        <w:rPr>
          <w:spacing w:val="-3"/>
          <w:sz w:val="20"/>
          <w:lang w:val="en-GB"/>
        </w:rPr>
        <w:t xml:space="preserve"> </w:t>
      </w:r>
      <w:r w:rsidRPr="00DA3BEE">
        <w:rPr>
          <w:sz w:val="20"/>
          <w:lang w:val="en-GB"/>
        </w:rPr>
        <w:t>has</w:t>
      </w:r>
      <w:r w:rsidRPr="00DA3BEE">
        <w:rPr>
          <w:spacing w:val="-3"/>
          <w:sz w:val="20"/>
          <w:lang w:val="en-GB"/>
        </w:rPr>
        <w:t xml:space="preserve"> </w:t>
      </w:r>
      <w:r w:rsidRPr="00DA3BEE">
        <w:rPr>
          <w:sz w:val="20"/>
          <w:lang w:val="en-GB"/>
        </w:rPr>
        <w:t>completed</w:t>
      </w:r>
      <w:r w:rsidRPr="00DA3BEE">
        <w:rPr>
          <w:spacing w:val="-3"/>
          <w:sz w:val="20"/>
          <w:lang w:val="en-GB"/>
        </w:rPr>
        <w:t xml:space="preserve"> </w:t>
      </w:r>
      <w:r w:rsidRPr="00DA3BEE">
        <w:rPr>
          <w:sz w:val="20"/>
          <w:lang w:val="en-GB"/>
        </w:rPr>
        <w:t>safer</w:t>
      </w:r>
      <w:r w:rsidRPr="00DA3BEE">
        <w:rPr>
          <w:spacing w:val="-3"/>
          <w:sz w:val="20"/>
          <w:lang w:val="en-GB"/>
        </w:rPr>
        <w:t xml:space="preserve"> </w:t>
      </w:r>
      <w:r w:rsidRPr="00DA3BEE">
        <w:rPr>
          <w:sz w:val="20"/>
          <w:lang w:val="en-GB"/>
        </w:rPr>
        <w:t>recruitment</w:t>
      </w:r>
      <w:r w:rsidRPr="00DA3BEE">
        <w:rPr>
          <w:spacing w:val="-3"/>
          <w:sz w:val="20"/>
          <w:lang w:val="en-GB"/>
        </w:rPr>
        <w:t xml:space="preserve"> </w:t>
      </w:r>
      <w:r w:rsidRPr="00DA3BEE">
        <w:rPr>
          <w:sz w:val="20"/>
          <w:lang w:val="en-GB"/>
        </w:rPr>
        <w:t>training</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be repeated every two years.</w:t>
      </w:r>
    </w:p>
    <w:p w14:paraId="1715E378" w14:textId="77777777" w:rsidR="00CE2C41" w:rsidRPr="00DA3BEE" w:rsidRDefault="008F7CBC">
      <w:pPr>
        <w:pStyle w:val="ListParagraph"/>
        <w:numPr>
          <w:ilvl w:val="1"/>
          <w:numId w:val="38"/>
        </w:numPr>
        <w:tabs>
          <w:tab w:val="left" w:pos="1877"/>
        </w:tabs>
        <w:spacing w:before="82"/>
        <w:ind w:left="1877" w:right="689" w:hanging="1080"/>
        <w:rPr>
          <w:sz w:val="20"/>
          <w:lang w:val="en-GB"/>
        </w:rPr>
      </w:pPr>
      <w:r w:rsidRPr="00DA3BEE">
        <w:rPr>
          <w:sz w:val="20"/>
          <w:lang w:val="en-GB"/>
        </w:rPr>
        <w:t>Children</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taught</w:t>
      </w:r>
      <w:r w:rsidRPr="00DA3BEE">
        <w:rPr>
          <w:spacing w:val="-3"/>
          <w:sz w:val="20"/>
          <w:lang w:val="en-GB"/>
        </w:rPr>
        <w:t xml:space="preserve"> </w:t>
      </w:r>
      <w:r w:rsidRPr="00DA3BEE">
        <w:rPr>
          <w:sz w:val="20"/>
          <w:lang w:val="en-GB"/>
        </w:rPr>
        <w:t>about</w:t>
      </w:r>
      <w:r w:rsidRPr="00DA3BEE">
        <w:rPr>
          <w:spacing w:val="-3"/>
          <w:sz w:val="20"/>
          <w:lang w:val="en-GB"/>
        </w:rPr>
        <w:t xml:space="preserve"> </w:t>
      </w:r>
      <w:r w:rsidRPr="00DA3BEE">
        <w:rPr>
          <w:sz w:val="20"/>
          <w:lang w:val="en-GB"/>
        </w:rPr>
        <w:t>safeguarding</w:t>
      </w:r>
      <w:r w:rsidRPr="00DA3BEE">
        <w:rPr>
          <w:spacing w:val="-3"/>
          <w:sz w:val="20"/>
          <w:lang w:val="en-GB"/>
        </w:rPr>
        <w:t xml:space="preserve"> </w:t>
      </w:r>
      <w:r w:rsidRPr="00DA3BEE">
        <w:rPr>
          <w:sz w:val="20"/>
          <w:lang w:val="en-GB"/>
        </w:rPr>
        <w:t>(including</w:t>
      </w:r>
      <w:r w:rsidRPr="00DA3BEE">
        <w:rPr>
          <w:spacing w:val="-3"/>
          <w:sz w:val="20"/>
          <w:lang w:val="en-GB"/>
        </w:rPr>
        <w:t xml:space="preserve"> </w:t>
      </w:r>
      <w:r w:rsidRPr="00DA3BEE">
        <w:rPr>
          <w:sz w:val="20"/>
          <w:lang w:val="en-GB"/>
        </w:rPr>
        <w:t>online</w:t>
      </w:r>
      <w:r w:rsidRPr="00DA3BEE">
        <w:rPr>
          <w:spacing w:val="-3"/>
          <w:sz w:val="20"/>
          <w:lang w:val="en-GB"/>
        </w:rPr>
        <w:t xml:space="preserve"> </w:t>
      </w:r>
      <w:r w:rsidRPr="00DA3BEE">
        <w:rPr>
          <w:sz w:val="20"/>
          <w:lang w:val="en-GB"/>
        </w:rPr>
        <w:t>safety)</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part</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broad</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balanced curriculum, including covering relevant issues through personal social health and economic education (PSHE) and/or relationship and sex education (RSE).</w:t>
      </w:r>
    </w:p>
    <w:p w14:paraId="3DC442B1" w14:textId="77777777" w:rsidR="00CE2C41" w:rsidRPr="00DA3BEE" w:rsidRDefault="008F7CBC">
      <w:pPr>
        <w:pStyle w:val="ListParagraph"/>
        <w:numPr>
          <w:ilvl w:val="1"/>
          <w:numId w:val="38"/>
        </w:numPr>
        <w:tabs>
          <w:tab w:val="left" w:pos="1877"/>
        </w:tabs>
        <w:spacing w:before="3" w:line="273" w:lineRule="auto"/>
        <w:ind w:left="1877" w:right="890" w:hanging="1080"/>
        <w:rPr>
          <w:sz w:val="20"/>
          <w:lang w:val="en-GB"/>
        </w:rPr>
      </w:pPr>
      <w:r w:rsidRPr="00DA3BEE">
        <w:rPr>
          <w:sz w:val="20"/>
          <w:lang w:val="en-GB"/>
        </w:rPr>
        <w:t>Appropriate</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procedures</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place</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who</w:t>
      </w:r>
      <w:r w:rsidRPr="00DA3BEE">
        <w:rPr>
          <w:spacing w:val="-4"/>
          <w:sz w:val="20"/>
          <w:lang w:val="en-GB"/>
        </w:rPr>
        <w:t xml:space="preserve"> </w:t>
      </w:r>
      <w:r w:rsidRPr="00DA3BEE">
        <w:rPr>
          <w:sz w:val="20"/>
          <w:lang w:val="en-GB"/>
        </w:rPr>
        <w:t>go</w:t>
      </w:r>
      <w:r w:rsidRPr="00DA3BEE">
        <w:rPr>
          <w:spacing w:val="-4"/>
          <w:sz w:val="20"/>
          <w:lang w:val="en-GB"/>
        </w:rPr>
        <w:t xml:space="preserve"> </w:t>
      </w:r>
      <w:r w:rsidRPr="00DA3BEE">
        <w:rPr>
          <w:sz w:val="20"/>
          <w:lang w:val="en-GB"/>
        </w:rPr>
        <w:t>missing</w:t>
      </w:r>
      <w:r w:rsidRPr="00DA3BEE">
        <w:rPr>
          <w:spacing w:val="-4"/>
          <w:sz w:val="20"/>
          <w:lang w:val="en-GB"/>
        </w:rPr>
        <w:t xml:space="preserve"> </w:t>
      </w:r>
      <w:r w:rsidRPr="00DA3BEE">
        <w:rPr>
          <w:sz w:val="20"/>
          <w:lang w:val="en-GB"/>
        </w:rPr>
        <w:t>from</w:t>
      </w:r>
      <w:r w:rsidRPr="00DA3BEE">
        <w:rPr>
          <w:spacing w:val="-4"/>
          <w:sz w:val="20"/>
          <w:lang w:val="en-GB"/>
        </w:rPr>
        <w:t xml:space="preserve"> </w:t>
      </w:r>
      <w:r w:rsidRPr="00DA3BEE">
        <w:rPr>
          <w:sz w:val="20"/>
          <w:lang w:val="en-GB"/>
        </w:rPr>
        <w:t>education, to help identify the risk of abuse and neglect including sexual abuse or exploitation and to</w:t>
      </w:r>
      <w:r w:rsidRPr="00DA3BEE">
        <w:rPr>
          <w:spacing w:val="40"/>
          <w:sz w:val="20"/>
          <w:lang w:val="en-GB"/>
        </w:rPr>
        <w:t xml:space="preserve"> </w:t>
      </w:r>
      <w:r w:rsidRPr="00DA3BEE">
        <w:rPr>
          <w:sz w:val="20"/>
          <w:lang w:val="en-GB"/>
        </w:rPr>
        <w:t>help</w:t>
      </w:r>
      <w:r w:rsidRPr="00DA3BEE">
        <w:rPr>
          <w:spacing w:val="-2"/>
          <w:sz w:val="20"/>
          <w:lang w:val="en-GB"/>
        </w:rPr>
        <w:t xml:space="preserve"> </w:t>
      </w:r>
      <w:r w:rsidRPr="00DA3BEE">
        <w:rPr>
          <w:sz w:val="20"/>
          <w:lang w:val="en-GB"/>
        </w:rPr>
        <w:t>prevent</w:t>
      </w:r>
      <w:r w:rsidRPr="00DA3BEE">
        <w:rPr>
          <w:spacing w:val="-2"/>
          <w:sz w:val="20"/>
          <w:lang w:val="en-GB"/>
        </w:rPr>
        <w:t xml:space="preserve"> </w:t>
      </w:r>
      <w:r w:rsidRPr="00DA3BEE">
        <w:rPr>
          <w:sz w:val="20"/>
          <w:lang w:val="en-GB"/>
        </w:rPr>
        <w:t>the</w:t>
      </w:r>
      <w:r w:rsidRPr="00DA3BEE">
        <w:rPr>
          <w:spacing w:val="-2"/>
          <w:sz w:val="20"/>
          <w:lang w:val="en-GB"/>
        </w:rPr>
        <w:t xml:space="preserve"> </w:t>
      </w:r>
      <w:r w:rsidRPr="00DA3BEE">
        <w:rPr>
          <w:sz w:val="20"/>
          <w:lang w:val="en-GB"/>
        </w:rPr>
        <w:t>risks</w:t>
      </w:r>
      <w:r w:rsidRPr="00DA3BEE">
        <w:rPr>
          <w:spacing w:val="-2"/>
          <w:sz w:val="20"/>
          <w:lang w:val="en-GB"/>
        </w:rPr>
        <w:t xml:space="preserve"> </w:t>
      </w:r>
      <w:r w:rsidRPr="00DA3BEE">
        <w:rPr>
          <w:sz w:val="20"/>
          <w:lang w:val="en-GB"/>
        </w:rPr>
        <w:t>of</w:t>
      </w:r>
      <w:r w:rsidRPr="00DA3BEE">
        <w:rPr>
          <w:spacing w:val="-2"/>
          <w:sz w:val="20"/>
          <w:lang w:val="en-GB"/>
        </w:rPr>
        <w:t xml:space="preserve"> </w:t>
      </w:r>
      <w:r w:rsidRPr="00DA3BEE">
        <w:rPr>
          <w:sz w:val="20"/>
          <w:lang w:val="en-GB"/>
        </w:rPr>
        <w:t>their</w:t>
      </w:r>
      <w:r w:rsidRPr="00DA3BEE">
        <w:rPr>
          <w:spacing w:val="-2"/>
          <w:sz w:val="20"/>
          <w:lang w:val="en-GB"/>
        </w:rPr>
        <w:t xml:space="preserve"> </w:t>
      </w:r>
      <w:r w:rsidRPr="00DA3BEE">
        <w:rPr>
          <w:sz w:val="20"/>
          <w:lang w:val="en-GB"/>
        </w:rPr>
        <w:t>going</w:t>
      </w:r>
      <w:r w:rsidRPr="00DA3BEE">
        <w:rPr>
          <w:spacing w:val="-2"/>
          <w:sz w:val="20"/>
          <w:lang w:val="en-GB"/>
        </w:rPr>
        <w:t xml:space="preserve"> </w:t>
      </w:r>
      <w:r w:rsidRPr="00DA3BEE">
        <w:rPr>
          <w:sz w:val="20"/>
          <w:lang w:val="en-GB"/>
        </w:rPr>
        <w:t>missing</w:t>
      </w:r>
      <w:r w:rsidRPr="00DA3BEE">
        <w:rPr>
          <w:spacing w:val="-2"/>
          <w:sz w:val="20"/>
          <w:lang w:val="en-GB"/>
        </w:rPr>
        <w:t xml:space="preserve"> </w:t>
      </w:r>
      <w:r w:rsidRPr="00DA3BEE">
        <w:rPr>
          <w:sz w:val="20"/>
          <w:lang w:val="en-GB"/>
        </w:rPr>
        <w:t>in</w:t>
      </w:r>
      <w:r w:rsidRPr="00DA3BEE">
        <w:rPr>
          <w:spacing w:val="-2"/>
          <w:sz w:val="20"/>
          <w:lang w:val="en-GB"/>
        </w:rPr>
        <w:t xml:space="preserve"> </w:t>
      </w:r>
      <w:r w:rsidRPr="00DA3BEE">
        <w:rPr>
          <w:sz w:val="20"/>
          <w:lang w:val="en-GB"/>
        </w:rPr>
        <w:t>future.</w:t>
      </w:r>
      <w:r w:rsidRPr="00DA3BEE">
        <w:rPr>
          <w:spacing w:val="-2"/>
          <w:sz w:val="20"/>
          <w:lang w:val="en-GB"/>
        </w:rPr>
        <w:t xml:space="preserve"> </w:t>
      </w:r>
      <w:r w:rsidRPr="00DA3BEE">
        <w:rPr>
          <w:sz w:val="20"/>
          <w:lang w:val="en-GB"/>
        </w:rPr>
        <w:t>This</w:t>
      </w:r>
      <w:r w:rsidRPr="00DA3BEE">
        <w:rPr>
          <w:spacing w:val="-2"/>
          <w:sz w:val="20"/>
          <w:lang w:val="en-GB"/>
        </w:rPr>
        <w:t xml:space="preserve"> </w:t>
      </w:r>
      <w:r w:rsidRPr="00DA3BEE">
        <w:rPr>
          <w:sz w:val="20"/>
          <w:lang w:val="en-GB"/>
        </w:rPr>
        <w:t>must</w:t>
      </w:r>
      <w:r w:rsidRPr="00DA3BEE">
        <w:rPr>
          <w:spacing w:val="-2"/>
          <w:sz w:val="20"/>
          <w:lang w:val="en-GB"/>
        </w:rPr>
        <w:t xml:space="preserve"> </w:t>
      </w:r>
      <w:r w:rsidRPr="00DA3BEE">
        <w:rPr>
          <w:sz w:val="20"/>
          <w:lang w:val="en-GB"/>
        </w:rPr>
        <w:t>include</w:t>
      </w:r>
      <w:r w:rsidRPr="00DA3BEE">
        <w:rPr>
          <w:spacing w:val="-2"/>
          <w:sz w:val="20"/>
          <w:lang w:val="en-GB"/>
        </w:rPr>
        <w:t xml:space="preserve"> </w:t>
      </w:r>
      <w:r w:rsidRPr="00DA3BEE">
        <w:rPr>
          <w:sz w:val="20"/>
          <w:lang w:val="en-GB"/>
        </w:rPr>
        <w:t>immediate</w:t>
      </w:r>
      <w:r w:rsidRPr="00DA3BEE">
        <w:rPr>
          <w:spacing w:val="-2"/>
          <w:sz w:val="20"/>
          <w:lang w:val="en-GB"/>
        </w:rPr>
        <w:t xml:space="preserve"> </w:t>
      </w:r>
      <w:r w:rsidRPr="00DA3BEE">
        <w:rPr>
          <w:sz w:val="20"/>
          <w:lang w:val="en-GB"/>
        </w:rPr>
        <w:t>notification of the appropriate Local Authority department/officer.</w:t>
      </w:r>
    </w:p>
    <w:p w14:paraId="2D3F60CF" w14:textId="77777777" w:rsidR="00CE2C41" w:rsidRPr="00DA3BEE" w:rsidRDefault="008F7CBC">
      <w:pPr>
        <w:pStyle w:val="ListParagraph"/>
        <w:numPr>
          <w:ilvl w:val="1"/>
          <w:numId w:val="38"/>
        </w:numPr>
        <w:tabs>
          <w:tab w:val="left" w:pos="1876"/>
        </w:tabs>
        <w:ind w:left="1876" w:hanging="1079"/>
        <w:rPr>
          <w:sz w:val="20"/>
          <w:lang w:val="en-GB"/>
        </w:rPr>
      </w:pPr>
      <w:r w:rsidRPr="00DA3BEE">
        <w:rPr>
          <w:sz w:val="20"/>
          <w:lang w:val="en-GB"/>
        </w:rPr>
        <w:t>Appropriate</w:t>
      </w:r>
      <w:r w:rsidRPr="00DA3BEE">
        <w:rPr>
          <w:spacing w:val="-9"/>
          <w:sz w:val="20"/>
          <w:lang w:val="en-GB"/>
        </w:rPr>
        <w:t xml:space="preserve"> </w:t>
      </w:r>
      <w:r w:rsidRPr="00DA3BEE">
        <w:rPr>
          <w:sz w:val="20"/>
          <w:lang w:val="en-GB"/>
        </w:rPr>
        <w:t>online</w:t>
      </w:r>
      <w:r w:rsidRPr="00DA3BEE">
        <w:rPr>
          <w:spacing w:val="-6"/>
          <w:sz w:val="20"/>
          <w:lang w:val="en-GB"/>
        </w:rPr>
        <w:t xml:space="preserve"> </w:t>
      </w:r>
      <w:r w:rsidRPr="00DA3BEE">
        <w:rPr>
          <w:sz w:val="20"/>
          <w:lang w:val="en-GB"/>
        </w:rPr>
        <w:t>filtering</w:t>
      </w:r>
      <w:r w:rsidRPr="00DA3BEE">
        <w:rPr>
          <w:spacing w:val="-7"/>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monitoring</w:t>
      </w:r>
      <w:r w:rsidRPr="00DA3BEE">
        <w:rPr>
          <w:spacing w:val="-6"/>
          <w:sz w:val="20"/>
          <w:lang w:val="en-GB"/>
        </w:rPr>
        <w:t xml:space="preserve"> </w:t>
      </w:r>
      <w:r w:rsidRPr="00DA3BEE">
        <w:rPr>
          <w:sz w:val="20"/>
          <w:lang w:val="en-GB"/>
        </w:rPr>
        <w:t>systems</w:t>
      </w:r>
      <w:r w:rsidRPr="00DA3BEE">
        <w:rPr>
          <w:spacing w:val="-7"/>
          <w:sz w:val="20"/>
          <w:lang w:val="en-GB"/>
        </w:rPr>
        <w:t xml:space="preserve"> </w:t>
      </w:r>
      <w:r w:rsidRPr="00DA3BEE">
        <w:rPr>
          <w:sz w:val="20"/>
          <w:lang w:val="en-GB"/>
        </w:rPr>
        <w:t>are</w:t>
      </w:r>
      <w:r w:rsidRPr="00DA3BEE">
        <w:rPr>
          <w:spacing w:val="-6"/>
          <w:sz w:val="20"/>
          <w:lang w:val="en-GB"/>
        </w:rPr>
        <w:t xml:space="preserve"> </w:t>
      </w:r>
      <w:r w:rsidRPr="00DA3BEE">
        <w:rPr>
          <w:sz w:val="20"/>
          <w:lang w:val="en-GB"/>
        </w:rPr>
        <w:t>in</w:t>
      </w:r>
      <w:r w:rsidRPr="00DA3BEE">
        <w:rPr>
          <w:spacing w:val="-6"/>
          <w:sz w:val="20"/>
          <w:lang w:val="en-GB"/>
        </w:rPr>
        <w:t xml:space="preserve"> </w:t>
      </w:r>
      <w:r w:rsidRPr="00DA3BEE">
        <w:rPr>
          <w:spacing w:val="-2"/>
          <w:sz w:val="20"/>
          <w:lang w:val="en-GB"/>
        </w:rPr>
        <w:t>place.</w:t>
      </w:r>
    </w:p>
    <w:p w14:paraId="7371BD3D" w14:textId="77777777" w:rsidR="00CE2C41" w:rsidRPr="00DA3BEE" w:rsidRDefault="00AD5809">
      <w:pPr>
        <w:pStyle w:val="BodyText"/>
        <w:ind w:left="1877"/>
        <w:rPr>
          <w:lang w:val="en-GB"/>
        </w:rPr>
      </w:pPr>
      <w:hyperlink r:id="rId20">
        <w:r w:rsidR="008F7CBC" w:rsidRPr="00DA3BEE">
          <w:rPr>
            <w:color w:val="1154CC"/>
            <w:spacing w:val="-2"/>
            <w:u w:val="thick" w:color="1154CC"/>
            <w:lang w:val="en-GB"/>
          </w:rPr>
          <w:t>https://www.gov.uk/guidance/meeting-digital-and-technology-standards-in-schools-and-colleges/filtering</w:t>
        </w:r>
      </w:hyperlink>
    </w:p>
    <w:p w14:paraId="6D75B768" w14:textId="77777777" w:rsidR="00CE2C41" w:rsidRPr="00DA3BEE" w:rsidRDefault="00AD5809">
      <w:pPr>
        <w:pStyle w:val="BodyText"/>
        <w:ind w:left="1877"/>
        <w:rPr>
          <w:lang w:val="en-GB"/>
        </w:rPr>
      </w:pPr>
      <w:hyperlink r:id="rId21">
        <w:r w:rsidR="008F7CBC" w:rsidRPr="00DA3BEE">
          <w:rPr>
            <w:color w:val="1154CC"/>
            <w:spacing w:val="-2"/>
            <w:u w:val="thick" w:color="1154CC"/>
            <w:lang w:val="en-GB"/>
          </w:rPr>
          <w:t>-and-monitoring-standards-for-schools-and-colleges</w:t>
        </w:r>
      </w:hyperlink>
    </w:p>
    <w:p w14:paraId="580A0080" w14:textId="77777777" w:rsidR="00CE2C41" w:rsidRPr="00DA3BEE" w:rsidRDefault="008F7CBC">
      <w:pPr>
        <w:pStyle w:val="ListParagraph"/>
        <w:numPr>
          <w:ilvl w:val="1"/>
          <w:numId w:val="38"/>
        </w:numPr>
        <w:tabs>
          <w:tab w:val="left" w:pos="1877"/>
        </w:tabs>
        <w:spacing w:before="33" w:line="271" w:lineRule="auto"/>
        <w:ind w:left="1877" w:right="646" w:hanging="1080"/>
        <w:rPr>
          <w:sz w:val="20"/>
          <w:lang w:val="en-GB"/>
        </w:rPr>
      </w:pPr>
      <w:r w:rsidRPr="00DA3BEE">
        <w:rPr>
          <w:sz w:val="20"/>
          <w:lang w:val="en-GB"/>
        </w:rPr>
        <w:t>Enhanced</w:t>
      </w:r>
      <w:r w:rsidRPr="00DA3BEE">
        <w:rPr>
          <w:spacing w:val="-3"/>
          <w:sz w:val="20"/>
          <w:lang w:val="en-GB"/>
        </w:rPr>
        <w:t xml:space="preserve"> </w:t>
      </w:r>
      <w:r w:rsidRPr="00DA3BEE">
        <w:rPr>
          <w:sz w:val="20"/>
          <w:lang w:val="en-GB"/>
        </w:rPr>
        <w:t>DBS</w:t>
      </w:r>
      <w:r w:rsidRPr="00DA3BEE">
        <w:rPr>
          <w:spacing w:val="-3"/>
          <w:sz w:val="20"/>
          <w:lang w:val="en-GB"/>
        </w:rPr>
        <w:t xml:space="preserve"> </w:t>
      </w:r>
      <w:r w:rsidRPr="00DA3BEE">
        <w:rPr>
          <w:sz w:val="20"/>
          <w:lang w:val="en-GB"/>
        </w:rPr>
        <w:t>checks</w:t>
      </w:r>
      <w:r w:rsidRPr="00DA3BEE">
        <w:rPr>
          <w:spacing w:val="-3"/>
          <w:sz w:val="20"/>
          <w:lang w:val="en-GB"/>
        </w:rPr>
        <w:t xml:space="preserve"> </w:t>
      </w:r>
      <w:r w:rsidRPr="00DA3BEE">
        <w:rPr>
          <w:sz w:val="20"/>
          <w:lang w:val="en-GB"/>
        </w:rPr>
        <w:t>(without</w:t>
      </w:r>
      <w:r w:rsidRPr="00DA3BEE">
        <w:rPr>
          <w:spacing w:val="-3"/>
          <w:sz w:val="20"/>
          <w:lang w:val="en-GB"/>
        </w:rPr>
        <w:t xml:space="preserve"> </w:t>
      </w:r>
      <w:r w:rsidRPr="00DA3BEE">
        <w:rPr>
          <w:sz w:val="20"/>
          <w:lang w:val="en-GB"/>
        </w:rPr>
        <w:t>barred</w:t>
      </w:r>
      <w:r w:rsidRPr="00DA3BEE">
        <w:rPr>
          <w:spacing w:val="-3"/>
          <w:sz w:val="20"/>
          <w:lang w:val="en-GB"/>
        </w:rPr>
        <w:t xml:space="preserve"> </w:t>
      </w:r>
      <w:r w:rsidRPr="00DA3BEE">
        <w:rPr>
          <w:sz w:val="20"/>
          <w:lang w:val="en-GB"/>
        </w:rPr>
        <w:t>list</w:t>
      </w:r>
      <w:r w:rsidRPr="00DA3BEE">
        <w:rPr>
          <w:spacing w:val="-3"/>
          <w:sz w:val="20"/>
          <w:lang w:val="en-GB"/>
        </w:rPr>
        <w:t xml:space="preserve"> </w:t>
      </w:r>
      <w:r w:rsidRPr="00DA3BEE">
        <w:rPr>
          <w:sz w:val="20"/>
          <w:lang w:val="en-GB"/>
        </w:rPr>
        <w:t>checks,</w:t>
      </w:r>
      <w:r w:rsidRPr="00DA3BEE">
        <w:rPr>
          <w:spacing w:val="-3"/>
          <w:sz w:val="20"/>
          <w:lang w:val="en-GB"/>
        </w:rPr>
        <w:t xml:space="preserve"> </w:t>
      </w:r>
      <w:r w:rsidRPr="00DA3BEE">
        <w:rPr>
          <w:sz w:val="20"/>
          <w:lang w:val="en-GB"/>
        </w:rPr>
        <w:t>unless</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Governor</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also</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volunteer</w:t>
      </w:r>
      <w:r w:rsidRPr="00DA3BEE">
        <w:rPr>
          <w:spacing w:val="-3"/>
          <w:sz w:val="20"/>
          <w:lang w:val="en-GB"/>
        </w:rPr>
        <w:t xml:space="preserve"> </w:t>
      </w:r>
      <w:r w:rsidRPr="00DA3BEE">
        <w:rPr>
          <w:sz w:val="20"/>
          <w:lang w:val="en-GB"/>
        </w:rPr>
        <w:t>at</w:t>
      </w:r>
      <w:r w:rsidRPr="00DA3BEE">
        <w:rPr>
          <w:spacing w:val="-3"/>
          <w:sz w:val="20"/>
          <w:lang w:val="en-GB"/>
        </w:rPr>
        <w:t xml:space="preserve"> </w:t>
      </w:r>
      <w:r w:rsidRPr="00DA3BEE">
        <w:rPr>
          <w:sz w:val="20"/>
          <w:lang w:val="en-GB"/>
        </w:rPr>
        <w:t>the school) and S128 checks are in place for all Governors.</w:t>
      </w:r>
    </w:p>
    <w:p w14:paraId="12C201C0" w14:textId="77777777" w:rsidR="00CE2C41" w:rsidRPr="00DA3BEE" w:rsidRDefault="00CE2C41">
      <w:pPr>
        <w:pStyle w:val="ListParagraph"/>
        <w:spacing w:line="271" w:lineRule="auto"/>
        <w:rPr>
          <w:sz w:val="20"/>
          <w:lang w:val="en-GB"/>
        </w:rPr>
        <w:sectPr w:rsidR="00CE2C41" w:rsidRPr="00DA3BEE">
          <w:pgSz w:w="11920" w:h="16840"/>
          <w:pgMar w:top="900" w:right="566" w:bottom="1100" w:left="283" w:header="90" w:footer="889" w:gutter="0"/>
          <w:cols w:space="720"/>
        </w:sectPr>
      </w:pPr>
    </w:p>
    <w:p w14:paraId="37C9CEA9" w14:textId="77777777" w:rsidR="00CE2C41" w:rsidRPr="00DA3BEE" w:rsidRDefault="00CE2C41">
      <w:pPr>
        <w:pStyle w:val="BodyText"/>
        <w:spacing w:before="195"/>
        <w:rPr>
          <w:lang w:val="en-GB"/>
        </w:rPr>
      </w:pPr>
    </w:p>
    <w:p w14:paraId="5409EDCE" w14:textId="77777777" w:rsidR="00CE2C41" w:rsidRPr="00DA3BEE" w:rsidRDefault="008F7CBC">
      <w:pPr>
        <w:pStyle w:val="ListParagraph"/>
        <w:numPr>
          <w:ilvl w:val="1"/>
          <w:numId w:val="38"/>
        </w:numPr>
        <w:tabs>
          <w:tab w:val="left" w:pos="1877"/>
        </w:tabs>
        <w:spacing w:line="271" w:lineRule="auto"/>
        <w:ind w:left="1877" w:right="794" w:hanging="1080"/>
        <w:rPr>
          <w:sz w:val="20"/>
          <w:lang w:val="en-GB"/>
        </w:rPr>
      </w:pPr>
      <w:r w:rsidRPr="00DA3BEE">
        <w:rPr>
          <w:sz w:val="20"/>
          <w:lang w:val="en-GB"/>
        </w:rPr>
        <w:t>Where</w:t>
      </w:r>
      <w:r w:rsidRPr="00DA3BEE">
        <w:rPr>
          <w:spacing w:val="-3"/>
          <w:sz w:val="20"/>
          <w:lang w:val="en-GB"/>
        </w:rPr>
        <w:t xml:space="preserve"> </w:t>
      </w:r>
      <w:r w:rsidRPr="00DA3BEE">
        <w:rPr>
          <w:sz w:val="20"/>
          <w:lang w:val="en-GB"/>
        </w:rPr>
        <w:t>there</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concerns</w:t>
      </w:r>
      <w:r w:rsidRPr="00DA3BEE">
        <w:rPr>
          <w:spacing w:val="-3"/>
          <w:sz w:val="20"/>
          <w:lang w:val="en-GB"/>
        </w:rPr>
        <w:t xml:space="preserve"> </w:t>
      </w:r>
      <w:r w:rsidRPr="00DA3BEE">
        <w:rPr>
          <w:sz w:val="20"/>
          <w:lang w:val="en-GB"/>
        </w:rPr>
        <w:t>about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way</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which</w:t>
      </w:r>
      <w:r w:rsidRPr="00DA3BEE">
        <w:rPr>
          <w:spacing w:val="-3"/>
          <w:sz w:val="20"/>
          <w:lang w:val="en-GB"/>
        </w:rPr>
        <w:t xml:space="preserve"> </w:t>
      </w:r>
      <w:r w:rsidRPr="00DA3BEE">
        <w:rPr>
          <w:sz w:val="20"/>
          <w:lang w:val="en-GB"/>
        </w:rPr>
        <w:t>safeguarding</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carried</w:t>
      </w:r>
      <w:r w:rsidRPr="00DA3BEE">
        <w:rPr>
          <w:spacing w:val="-3"/>
          <w:sz w:val="20"/>
          <w:lang w:val="en-GB"/>
        </w:rPr>
        <w:t xml:space="preserve"> </w:t>
      </w:r>
      <w:r w:rsidRPr="00DA3BEE">
        <w:rPr>
          <w:sz w:val="20"/>
          <w:lang w:val="en-GB"/>
        </w:rPr>
        <w:t>out,</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should</w:t>
      </w:r>
      <w:r w:rsidRPr="00DA3BEE">
        <w:rPr>
          <w:spacing w:val="-3"/>
          <w:sz w:val="20"/>
          <w:lang w:val="en-GB"/>
        </w:rPr>
        <w:t xml:space="preserve"> </w:t>
      </w:r>
      <w:r w:rsidRPr="00DA3BEE">
        <w:rPr>
          <w:sz w:val="20"/>
          <w:lang w:val="en-GB"/>
        </w:rPr>
        <w:t>refer to the school’s Whistleblowing Policy.</w:t>
      </w:r>
    </w:p>
    <w:p w14:paraId="1BF4CB75" w14:textId="77777777" w:rsidR="00CE2C41" w:rsidRPr="00DA3BEE" w:rsidRDefault="008F7CBC">
      <w:pPr>
        <w:pStyle w:val="ListParagraph"/>
        <w:numPr>
          <w:ilvl w:val="1"/>
          <w:numId w:val="38"/>
        </w:numPr>
        <w:tabs>
          <w:tab w:val="left" w:pos="1876"/>
        </w:tabs>
        <w:spacing w:before="5"/>
        <w:ind w:left="1876" w:hanging="1079"/>
        <w:rPr>
          <w:sz w:val="20"/>
          <w:lang w:val="en-GB"/>
        </w:rPr>
      </w:pPr>
      <w:r w:rsidRPr="00DA3BEE">
        <w:rPr>
          <w:sz w:val="20"/>
          <w:lang w:val="en-GB"/>
        </w:rPr>
        <w:t>Any</w:t>
      </w:r>
      <w:r w:rsidRPr="00DA3BEE">
        <w:rPr>
          <w:spacing w:val="-9"/>
          <w:sz w:val="20"/>
          <w:lang w:val="en-GB"/>
        </w:rPr>
        <w:t xml:space="preserve"> </w:t>
      </w:r>
      <w:r w:rsidRPr="00DA3BEE">
        <w:rPr>
          <w:sz w:val="20"/>
          <w:lang w:val="en-GB"/>
        </w:rPr>
        <w:t>identified</w:t>
      </w:r>
      <w:r w:rsidRPr="00DA3BEE">
        <w:rPr>
          <w:spacing w:val="-6"/>
          <w:sz w:val="20"/>
          <w:lang w:val="en-GB"/>
        </w:rPr>
        <w:t xml:space="preserve"> </w:t>
      </w:r>
      <w:r w:rsidRPr="00DA3BEE">
        <w:rPr>
          <w:sz w:val="20"/>
          <w:lang w:val="en-GB"/>
        </w:rPr>
        <w:t>weaknesses</w:t>
      </w:r>
      <w:r w:rsidRPr="00DA3BEE">
        <w:rPr>
          <w:spacing w:val="-7"/>
          <w:sz w:val="20"/>
          <w:lang w:val="en-GB"/>
        </w:rPr>
        <w:t xml:space="preserve"> </w:t>
      </w:r>
      <w:r w:rsidRPr="00DA3BEE">
        <w:rPr>
          <w:sz w:val="20"/>
          <w:lang w:val="en-GB"/>
        </w:rPr>
        <w:t>in</w:t>
      </w:r>
      <w:r w:rsidRPr="00DA3BEE">
        <w:rPr>
          <w:spacing w:val="-6"/>
          <w:sz w:val="20"/>
          <w:lang w:val="en-GB"/>
        </w:rPr>
        <w:t xml:space="preserve"> </w:t>
      </w:r>
      <w:r w:rsidRPr="00DA3BEE">
        <w:rPr>
          <w:sz w:val="20"/>
          <w:lang w:val="en-GB"/>
        </w:rPr>
        <w:t>Child</w:t>
      </w:r>
      <w:r w:rsidRPr="00DA3BEE">
        <w:rPr>
          <w:spacing w:val="-6"/>
          <w:sz w:val="20"/>
          <w:lang w:val="en-GB"/>
        </w:rPr>
        <w:t xml:space="preserve"> </w:t>
      </w:r>
      <w:r w:rsidRPr="00DA3BEE">
        <w:rPr>
          <w:sz w:val="20"/>
          <w:lang w:val="en-GB"/>
        </w:rPr>
        <w:t>Protection</w:t>
      </w:r>
      <w:r w:rsidRPr="00DA3BEE">
        <w:rPr>
          <w:spacing w:val="-7"/>
          <w:sz w:val="20"/>
          <w:lang w:val="en-GB"/>
        </w:rPr>
        <w:t xml:space="preserve"> </w:t>
      </w:r>
      <w:r w:rsidRPr="00DA3BEE">
        <w:rPr>
          <w:sz w:val="20"/>
          <w:lang w:val="en-GB"/>
        </w:rPr>
        <w:t>are</w:t>
      </w:r>
      <w:r w:rsidRPr="00DA3BEE">
        <w:rPr>
          <w:spacing w:val="-6"/>
          <w:sz w:val="20"/>
          <w:lang w:val="en-GB"/>
        </w:rPr>
        <w:t xml:space="preserve"> </w:t>
      </w:r>
      <w:r w:rsidRPr="00DA3BEE">
        <w:rPr>
          <w:sz w:val="20"/>
          <w:lang w:val="en-GB"/>
        </w:rPr>
        <w:t>remedied</w:t>
      </w:r>
      <w:r w:rsidRPr="00DA3BEE">
        <w:rPr>
          <w:spacing w:val="-6"/>
          <w:sz w:val="20"/>
          <w:lang w:val="en-GB"/>
        </w:rPr>
        <w:t xml:space="preserve"> </w:t>
      </w:r>
      <w:r w:rsidRPr="00DA3BEE">
        <w:rPr>
          <w:spacing w:val="-2"/>
          <w:sz w:val="20"/>
          <w:lang w:val="en-GB"/>
        </w:rPr>
        <w:t>immediately.</w:t>
      </w:r>
    </w:p>
    <w:p w14:paraId="192E1642" w14:textId="77777777" w:rsidR="00CE2C41" w:rsidRPr="00DA3BEE" w:rsidRDefault="008F7CBC">
      <w:pPr>
        <w:pStyle w:val="ListParagraph"/>
        <w:numPr>
          <w:ilvl w:val="1"/>
          <w:numId w:val="38"/>
        </w:numPr>
        <w:tabs>
          <w:tab w:val="left" w:pos="1877"/>
        </w:tabs>
        <w:spacing w:before="6"/>
        <w:ind w:left="1877" w:right="418" w:hanging="1080"/>
        <w:rPr>
          <w:sz w:val="18"/>
          <w:lang w:val="en-GB"/>
        </w:rPr>
      </w:pPr>
      <w:r w:rsidRPr="00DA3BEE">
        <w:rPr>
          <w:sz w:val="20"/>
          <w:lang w:val="en-GB"/>
        </w:rPr>
        <w:t>The</w:t>
      </w:r>
      <w:r w:rsidRPr="00DA3BEE">
        <w:rPr>
          <w:spacing w:val="-3"/>
          <w:sz w:val="20"/>
          <w:lang w:val="en-GB"/>
        </w:rPr>
        <w:t xml:space="preserve"> </w:t>
      </w:r>
      <w:r w:rsidRPr="00DA3BEE">
        <w:rPr>
          <w:sz w:val="20"/>
          <w:lang w:val="en-GB"/>
        </w:rPr>
        <w:t>LCB</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responsible</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ensuring</w:t>
      </w:r>
      <w:r w:rsidRPr="00DA3BEE">
        <w:rPr>
          <w:spacing w:val="-3"/>
          <w:sz w:val="20"/>
          <w:lang w:val="en-GB"/>
        </w:rPr>
        <w:t xml:space="preserve"> </w:t>
      </w:r>
      <w:r w:rsidRPr="00DA3BEE">
        <w:rPr>
          <w:sz w:val="18"/>
          <w:lang w:val="en-GB"/>
        </w:rPr>
        <w:t>that</w:t>
      </w:r>
      <w:r w:rsidRPr="00DA3BEE">
        <w:rPr>
          <w:spacing w:val="-2"/>
          <w:sz w:val="18"/>
          <w:lang w:val="en-GB"/>
        </w:rPr>
        <w:t xml:space="preserve"> </w:t>
      </w:r>
      <w:r w:rsidRPr="00DA3BEE">
        <w:rPr>
          <w:sz w:val="20"/>
          <w:lang w:val="en-GB"/>
        </w:rPr>
        <w:t>appropriate</w:t>
      </w:r>
      <w:r w:rsidRPr="00DA3BEE">
        <w:rPr>
          <w:spacing w:val="-3"/>
          <w:sz w:val="20"/>
          <w:lang w:val="en-GB"/>
        </w:rPr>
        <w:t xml:space="preserve"> </w:t>
      </w:r>
      <w:r w:rsidRPr="00DA3BEE">
        <w:rPr>
          <w:sz w:val="20"/>
          <w:lang w:val="en-GB"/>
        </w:rPr>
        <w:t>filters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monitoring</w:t>
      </w:r>
      <w:r w:rsidRPr="00DA3BEE">
        <w:rPr>
          <w:spacing w:val="-3"/>
          <w:sz w:val="20"/>
          <w:lang w:val="en-GB"/>
        </w:rPr>
        <w:t xml:space="preserve"> </w:t>
      </w:r>
      <w:r w:rsidRPr="00DA3BEE">
        <w:rPr>
          <w:sz w:val="20"/>
          <w:lang w:val="en-GB"/>
        </w:rPr>
        <w:t>systems</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place</w:t>
      </w:r>
      <w:r w:rsidRPr="00DA3BEE">
        <w:rPr>
          <w:spacing w:val="-3"/>
          <w:sz w:val="20"/>
          <w:lang w:val="en-GB"/>
        </w:rPr>
        <w:t xml:space="preserve"> </w:t>
      </w:r>
      <w:r w:rsidRPr="00DA3BEE">
        <w:rPr>
          <w:sz w:val="20"/>
          <w:lang w:val="en-GB"/>
        </w:rPr>
        <w:t>and regularly review their effectiveness and that staff have an awareness and understanding of the provisions in place.</w:t>
      </w:r>
    </w:p>
    <w:p w14:paraId="181891C9" w14:textId="77777777" w:rsidR="00CE2C41" w:rsidRPr="00DA3BEE" w:rsidRDefault="00CE2C41">
      <w:pPr>
        <w:pStyle w:val="BodyText"/>
        <w:spacing w:before="6"/>
        <w:rPr>
          <w:lang w:val="en-GB"/>
        </w:rPr>
      </w:pPr>
    </w:p>
    <w:p w14:paraId="019D7B27" w14:textId="77777777" w:rsidR="00CE2C41" w:rsidRPr="00DA3BEE" w:rsidRDefault="008F7CBC">
      <w:pPr>
        <w:pStyle w:val="Heading4"/>
        <w:ind w:left="1877"/>
        <w:rPr>
          <w:lang w:val="en-GB"/>
        </w:rPr>
      </w:pPr>
      <w:bookmarkStart w:id="13" w:name="The_Headteacher_will_ensure_that:_"/>
      <w:bookmarkEnd w:id="13"/>
      <w:r w:rsidRPr="00DA3BEE">
        <w:rPr>
          <w:lang w:val="en-GB"/>
        </w:rPr>
        <w:t xml:space="preserve">The Headteacher will ensure </w:t>
      </w:r>
      <w:r w:rsidRPr="00DA3BEE">
        <w:rPr>
          <w:spacing w:val="-2"/>
          <w:lang w:val="en-GB"/>
        </w:rPr>
        <w:t>that:</w:t>
      </w:r>
    </w:p>
    <w:p w14:paraId="118A4450" w14:textId="77777777" w:rsidR="00CE2C41" w:rsidRPr="00DA3BEE" w:rsidRDefault="00CE2C41">
      <w:pPr>
        <w:pStyle w:val="BodyText"/>
        <w:spacing w:before="207"/>
        <w:rPr>
          <w:b/>
          <w:sz w:val="24"/>
          <w:lang w:val="en-GB"/>
        </w:rPr>
      </w:pPr>
    </w:p>
    <w:p w14:paraId="006B6CF0" w14:textId="77777777" w:rsidR="00CE2C41" w:rsidRPr="00DA3BEE" w:rsidRDefault="008F7CBC">
      <w:pPr>
        <w:pStyle w:val="ListParagraph"/>
        <w:numPr>
          <w:ilvl w:val="2"/>
          <w:numId w:val="38"/>
        </w:numPr>
        <w:tabs>
          <w:tab w:val="left" w:pos="1517"/>
        </w:tabs>
        <w:ind w:left="1517" w:right="160" w:hanging="360"/>
        <w:rPr>
          <w:sz w:val="20"/>
          <w:lang w:val="en-GB"/>
        </w:rPr>
      </w:pPr>
      <w:r w:rsidRPr="00DA3BEE">
        <w:rPr>
          <w:sz w:val="20"/>
          <w:lang w:val="en-GB"/>
        </w:rPr>
        <w:t>The</w:t>
      </w:r>
      <w:r w:rsidRPr="00DA3BEE">
        <w:rPr>
          <w:spacing w:val="-4"/>
          <w:sz w:val="20"/>
          <w:lang w:val="en-GB"/>
        </w:rPr>
        <w:t xml:space="preserve"> </w:t>
      </w:r>
      <w:r w:rsidRPr="00DA3BEE">
        <w:rPr>
          <w:sz w:val="20"/>
          <w:lang w:val="en-GB"/>
        </w:rPr>
        <w:t>headteacher</w:t>
      </w:r>
      <w:r w:rsidRPr="00DA3BEE">
        <w:rPr>
          <w:spacing w:val="-4"/>
          <w:sz w:val="20"/>
          <w:lang w:val="en-GB"/>
        </w:rPr>
        <w:t xml:space="preserve"> </w:t>
      </w:r>
      <w:r w:rsidRPr="00DA3BEE">
        <w:rPr>
          <w:sz w:val="20"/>
          <w:lang w:val="en-GB"/>
        </w:rPr>
        <w:t>will</w:t>
      </w:r>
      <w:r w:rsidRPr="00DA3BEE">
        <w:rPr>
          <w:spacing w:val="-4"/>
          <w:sz w:val="20"/>
          <w:lang w:val="en-GB"/>
        </w:rPr>
        <w:t xml:space="preserve"> </w:t>
      </w:r>
      <w:r w:rsidRPr="00DA3BEE">
        <w:rPr>
          <w:sz w:val="20"/>
          <w:lang w:val="en-GB"/>
        </w:rPr>
        <w:t>ensure</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Designated</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Lead</w:t>
      </w:r>
      <w:r w:rsidRPr="00DA3BEE">
        <w:rPr>
          <w:spacing w:val="-4"/>
          <w:sz w:val="20"/>
          <w:lang w:val="en-GB"/>
        </w:rPr>
        <w:t xml:space="preserve"> </w:t>
      </w:r>
      <w:r w:rsidRPr="00DA3BEE">
        <w:rPr>
          <w:sz w:val="20"/>
          <w:lang w:val="en-GB"/>
        </w:rPr>
        <w:t>(DSL)</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appropriately</w:t>
      </w:r>
      <w:r w:rsidRPr="00DA3BEE">
        <w:rPr>
          <w:spacing w:val="-4"/>
          <w:sz w:val="20"/>
          <w:lang w:val="en-GB"/>
        </w:rPr>
        <w:t xml:space="preserve"> </w:t>
      </w:r>
      <w:r w:rsidRPr="00DA3BEE">
        <w:rPr>
          <w:sz w:val="20"/>
          <w:lang w:val="en-GB"/>
        </w:rPr>
        <w:t>trained</w:t>
      </w:r>
      <w:r w:rsidRPr="00DA3BEE">
        <w:rPr>
          <w:spacing w:val="-4"/>
          <w:sz w:val="20"/>
          <w:lang w:val="en-GB"/>
        </w:rPr>
        <w:t xml:space="preserve"> </w:t>
      </w:r>
      <w:r w:rsidRPr="00DA3BEE">
        <w:rPr>
          <w:sz w:val="20"/>
          <w:lang w:val="en-GB"/>
        </w:rPr>
        <w:t>deputy is always available during school hours. Availability means that staff can access safeguarding advice and decision-making without delay. Where the DSL is not physically on site, they will be immediately contactable</w:t>
      </w:r>
      <w:r w:rsidRPr="00DA3BEE">
        <w:rPr>
          <w:spacing w:val="-2"/>
          <w:sz w:val="20"/>
          <w:lang w:val="en-GB"/>
        </w:rPr>
        <w:t xml:space="preserve"> </w:t>
      </w:r>
      <w:r w:rsidRPr="00DA3BEE">
        <w:rPr>
          <w:sz w:val="20"/>
          <w:lang w:val="en-GB"/>
        </w:rPr>
        <w:t>by</w:t>
      </w:r>
      <w:r w:rsidRPr="00DA3BEE">
        <w:rPr>
          <w:spacing w:val="-2"/>
          <w:sz w:val="20"/>
          <w:lang w:val="en-GB"/>
        </w:rPr>
        <w:t xml:space="preserve"> </w:t>
      </w:r>
      <w:r w:rsidRPr="00DA3BEE">
        <w:rPr>
          <w:sz w:val="20"/>
          <w:lang w:val="en-GB"/>
        </w:rPr>
        <w:t>phone</w:t>
      </w:r>
      <w:r w:rsidRPr="00DA3BEE">
        <w:rPr>
          <w:spacing w:val="-2"/>
          <w:sz w:val="20"/>
          <w:lang w:val="en-GB"/>
        </w:rPr>
        <w:t xml:space="preserve"> </w:t>
      </w:r>
      <w:r w:rsidRPr="00DA3BEE">
        <w:rPr>
          <w:sz w:val="20"/>
          <w:lang w:val="en-GB"/>
        </w:rPr>
        <w:t>or</w:t>
      </w:r>
      <w:r w:rsidRPr="00DA3BEE">
        <w:rPr>
          <w:spacing w:val="-2"/>
          <w:sz w:val="20"/>
          <w:lang w:val="en-GB"/>
        </w:rPr>
        <w:t xml:space="preserve"> </w:t>
      </w:r>
      <w:r w:rsidRPr="00DA3BEE">
        <w:rPr>
          <w:sz w:val="20"/>
          <w:lang w:val="en-GB"/>
        </w:rPr>
        <w:t>other</w:t>
      </w:r>
      <w:r w:rsidRPr="00DA3BEE">
        <w:rPr>
          <w:spacing w:val="-2"/>
          <w:sz w:val="20"/>
          <w:lang w:val="en-GB"/>
        </w:rPr>
        <w:t xml:space="preserve"> </w:t>
      </w:r>
      <w:r w:rsidRPr="00DA3BEE">
        <w:rPr>
          <w:sz w:val="20"/>
          <w:lang w:val="en-GB"/>
        </w:rPr>
        <w:t>agreed</w:t>
      </w:r>
      <w:r w:rsidRPr="00DA3BEE">
        <w:rPr>
          <w:spacing w:val="-2"/>
          <w:sz w:val="20"/>
          <w:lang w:val="en-GB"/>
        </w:rPr>
        <w:t xml:space="preserve"> </w:t>
      </w:r>
      <w:r w:rsidRPr="00DA3BEE">
        <w:rPr>
          <w:sz w:val="20"/>
          <w:lang w:val="en-GB"/>
        </w:rPr>
        <w:t>means.</w:t>
      </w:r>
      <w:r w:rsidRPr="00DA3BEE">
        <w:rPr>
          <w:spacing w:val="-2"/>
          <w:sz w:val="20"/>
          <w:lang w:val="en-GB"/>
        </w:rPr>
        <w:t xml:space="preserve"> </w:t>
      </w:r>
      <w:r w:rsidRPr="00DA3BEE">
        <w:rPr>
          <w:sz w:val="20"/>
          <w:lang w:val="en-GB"/>
        </w:rPr>
        <w:t>In</w:t>
      </w:r>
      <w:r w:rsidRPr="00DA3BEE">
        <w:rPr>
          <w:spacing w:val="-2"/>
          <w:sz w:val="20"/>
          <w:lang w:val="en-GB"/>
        </w:rPr>
        <w:t xml:space="preserve"> </w:t>
      </w:r>
      <w:r w:rsidRPr="00DA3BEE">
        <w:rPr>
          <w:sz w:val="20"/>
          <w:lang w:val="en-GB"/>
        </w:rPr>
        <w:t>such</w:t>
      </w:r>
      <w:r w:rsidRPr="00DA3BEE">
        <w:rPr>
          <w:spacing w:val="-2"/>
          <w:sz w:val="20"/>
          <w:lang w:val="en-GB"/>
        </w:rPr>
        <w:t xml:space="preserve"> </w:t>
      </w:r>
      <w:r w:rsidRPr="00DA3BEE">
        <w:rPr>
          <w:sz w:val="20"/>
          <w:lang w:val="en-GB"/>
        </w:rPr>
        <w:t>cases,</w:t>
      </w:r>
      <w:r w:rsidRPr="00DA3BEE">
        <w:rPr>
          <w:spacing w:val="-2"/>
          <w:sz w:val="20"/>
          <w:lang w:val="en-GB"/>
        </w:rPr>
        <w:t xml:space="preserve"> </w:t>
      </w:r>
      <w:r w:rsidRPr="00DA3BEE">
        <w:rPr>
          <w:sz w:val="20"/>
          <w:lang w:val="en-GB"/>
        </w:rPr>
        <w:t>a</w:t>
      </w:r>
      <w:r w:rsidRPr="00DA3BEE">
        <w:rPr>
          <w:spacing w:val="-2"/>
          <w:sz w:val="20"/>
          <w:lang w:val="en-GB"/>
        </w:rPr>
        <w:t xml:space="preserve"> </w:t>
      </w:r>
      <w:r w:rsidRPr="00DA3BEE">
        <w:rPr>
          <w:sz w:val="20"/>
          <w:lang w:val="en-GB"/>
        </w:rPr>
        <w:t>senior</w:t>
      </w:r>
      <w:r w:rsidRPr="00DA3BEE">
        <w:rPr>
          <w:spacing w:val="-2"/>
          <w:sz w:val="20"/>
          <w:lang w:val="en-GB"/>
        </w:rPr>
        <w:t xml:space="preserve"> </w:t>
      </w:r>
      <w:r w:rsidRPr="00DA3BEE">
        <w:rPr>
          <w:sz w:val="20"/>
          <w:lang w:val="en-GB"/>
        </w:rPr>
        <w:t>leader</w:t>
      </w:r>
      <w:r w:rsidRPr="00DA3BEE">
        <w:rPr>
          <w:spacing w:val="-2"/>
          <w:sz w:val="20"/>
          <w:lang w:val="en-GB"/>
        </w:rPr>
        <w:t xml:space="preserve"> </w:t>
      </w:r>
      <w:r w:rsidRPr="00DA3BEE">
        <w:rPr>
          <w:sz w:val="20"/>
          <w:lang w:val="en-GB"/>
        </w:rPr>
        <w:t>on</w:t>
      </w:r>
      <w:r w:rsidRPr="00DA3BEE">
        <w:rPr>
          <w:spacing w:val="-2"/>
          <w:sz w:val="20"/>
          <w:lang w:val="en-GB"/>
        </w:rPr>
        <w:t xml:space="preserve"> </w:t>
      </w:r>
      <w:r w:rsidRPr="00DA3BEE">
        <w:rPr>
          <w:sz w:val="20"/>
          <w:lang w:val="en-GB"/>
        </w:rPr>
        <w:t>site</w:t>
      </w:r>
      <w:r w:rsidRPr="00DA3BEE">
        <w:rPr>
          <w:spacing w:val="-2"/>
          <w:sz w:val="20"/>
          <w:lang w:val="en-GB"/>
        </w:rPr>
        <w:t xml:space="preserve"> </w:t>
      </w:r>
      <w:r w:rsidRPr="00DA3BEE">
        <w:rPr>
          <w:sz w:val="20"/>
          <w:lang w:val="en-GB"/>
        </w:rPr>
        <w:t>will</w:t>
      </w:r>
      <w:r w:rsidRPr="00DA3BEE">
        <w:rPr>
          <w:spacing w:val="-2"/>
          <w:sz w:val="20"/>
          <w:lang w:val="en-GB"/>
        </w:rPr>
        <w:t xml:space="preserve"> </w:t>
      </w:r>
      <w:r w:rsidRPr="00DA3BEE">
        <w:rPr>
          <w:sz w:val="20"/>
          <w:lang w:val="en-GB"/>
        </w:rPr>
        <w:t>take</w:t>
      </w:r>
      <w:r w:rsidRPr="00DA3BEE">
        <w:rPr>
          <w:spacing w:val="-2"/>
          <w:sz w:val="20"/>
          <w:lang w:val="en-GB"/>
        </w:rPr>
        <w:t xml:space="preserve"> </w:t>
      </w:r>
      <w:r w:rsidRPr="00DA3BEE">
        <w:rPr>
          <w:sz w:val="20"/>
          <w:lang w:val="en-GB"/>
        </w:rPr>
        <w:t>responsibility for initial safeguarding actions.</w:t>
      </w:r>
    </w:p>
    <w:p w14:paraId="343ED0D3" w14:textId="77777777" w:rsidR="00CE2C41" w:rsidRPr="00DA3BEE" w:rsidRDefault="008F7CBC">
      <w:pPr>
        <w:pStyle w:val="ListParagraph"/>
        <w:numPr>
          <w:ilvl w:val="2"/>
          <w:numId w:val="38"/>
        </w:numPr>
        <w:tabs>
          <w:tab w:val="left" w:pos="1517"/>
        </w:tabs>
        <w:ind w:left="1517" w:right="298" w:hanging="360"/>
        <w:rPr>
          <w:sz w:val="20"/>
          <w:lang w:val="en-GB"/>
        </w:rPr>
      </w:pPr>
      <w:r w:rsidRPr="00DA3BEE">
        <w:rPr>
          <w:sz w:val="20"/>
          <w:lang w:val="en-GB"/>
        </w:rPr>
        <w:t>The headteacher will ensure robust arrangements for cover, including for educational visits, extended school</w:t>
      </w:r>
      <w:r w:rsidRPr="00DA3BEE">
        <w:rPr>
          <w:spacing w:val="-2"/>
          <w:sz w:val="20"/>
          <w:lang w:val="en-GB"/>
        </w:rPr>
        <w:t xml:space="preserve"> </w:t>
      </w:r>
      <w:r w:rsidRPr="00DA3BEE">
        <w:rPr>
          <w:sz w:val="20"/>
          <w:lang w:val="en-GB"/>
        </w:rPr>
        <w:t>provision</w:t>
      </w:r>
      <w:r w:rsidRPr="00DA3BEE">
        <w:rPr>
          <w:spacing w:val="-2"/>
          <w:sz w:val="20"/>
          <w:lang w:val="en-GB"/>
        </w:rPr>
        <w:t xml:space="preserve"> </w:t>
      </w:r>
      <w:r w:rsidRPr="00DA3BEE">
        <w:rPr>
          <w:sz w:val="20"/>
          <w:lang w:val="en-GB"/>
        </w:rPr>
        <w:t>and</w:t>
      </w:r>
      <w:r w:rsidRPr="00DA3BEE">
        <w:rPr>
          <w:spacing w:val="-2"/>
          <w:sz w:val="20"/>
          <w:lang w:val="en-GB"/>
        </w:rPr>
        <w:t xml:space="preserve"> </w:t>
      </w:r>
      <w:r w:rsidRPr="00DA3BEE">
        <w:rPr>
          <w:sz w:val="20"/>
          <w:lang w:val="en-GB"/>
        </w:rPr>
        <w:t>periods</w:t>
      </w:r>
      <w:r w:rsidRPr="00DA3BEE">
        <w:rPr>
          <w:spacing w:val="-2"/>
          <w:sz w:val="20"/>
          <w:lang w:val="en-GB"/>
        </w:rPr>
        <w:t xml:space="preserve"> </w:t>
      </w:r>
      <w:r w:rsidRPr="00DA3BEE">
        <w:rPr>
          <w:sz w:val="20"/>
          <w:lang w:val="en-GB"/>
        </w:rPr>
        <w:t>outside</w:t>
      </w:r>
      <w:r w:rsidRPr="00DA3BEE">
        <w:rPr>
          <w:spacing w:val="-2"/>
          <w:sz w:val="20"/>
          <w:lang w:val="en-GB"/>
        </w:rPr>
        <w:t xml:space="preserve"> </w:t>
      </w:r>
      <w:r w:rsidRPr="00DA3BEE">
        <w:rPr>
          <w:sz w:val="20"/>
          <w:lang w:val="en-GB"/>
        </w:rPr>
        <w:t>normal</w:t>
      </w:r>
      <w:r w:rsidRPr="00DA3BEE">
        <w:rPr>
          <w:spacing w:val="-2"/>
          <w:sz w:val="20"/>
          <w:lang w:val="en-GB"/>
        </w:rPr>
        <w:t xml:space="preserve"> </w:t>
      </w:r>
      <w:r w:rsidRPr="00DA3BEE">
        <w:rPr>
          <w:sz w:val="20"/>
          <w:lang w:val="en-GB"/>
        </w:rPr>
        <w:t>term</w:t>
      </w:r>
      <w:r w:rsidRPr="00DA3BEE">
        <w:rPr>
          <w:spacing w:val="-2"/>
          <w:sz w:val="20"/>
          <w:lang w:val="en-GB"/>
        </w:rPr>
        <w:t xml:space="preserve"> </w:t>
      </w:r>
      <w:r w:rsidRPr="00DA3BEE">
        <w:rPr>
          <w:sz w:val="20"/>
          <w:lang w:val="en-GB"/>
        </w:rPr>
        <w:t>time.</w:t>
      </w:r>
      <w:r w:rsidRPr="00DA3BEE">
        <w:rPr>
          <w:spacing w:val="-2"/>
          <w:sz w:val="20"/>
          <w:lang w:val="en-GB"/>
        </w:rPr>
        <w:t xml:space="preserve"> </w:t>
      </w:r>
      <w:r w:rsidRPr="00DA3BEE">
        <w:rPr>
          <w:sz w:val="20"/>
          <w:lang w:val="en-GB"/>
        </w:rPr>
        <w:t>If</w:t>
      </w:r>
      <w:r w:rsidRPr="00DA3BEE">
        <w:rPr>
          <w:spacing w:val="-2"/>
          <w:sz w:val="20"/>
          <w:lang w:val="en-GB"/>
        </w:rPr>
        <w:t xml:space="preserve"> </w:t>
      </w:r>
      <w:r w:rsidRPr="00DA3BEE">
        <w:rPr>
          <w:sz w:val="20"/>
          <w:lang w:val="en-GB"/>
        </w:rPr>
        <w:t>support</w:t>
      </w:r>
      <w:r w:rsidRPr="00DA3BEE">
        <w:rPr>
          <w:spacing w:val="-2"/>
          <w:sz w:val="20"/>
          <w:lang w:val="en-GB"/>
        </w:rPr>
        <w:t xml:space="preserve"> </w:t>
      </w:r>
      <w:r w:rsidRPr="00DA3BEE">
        <w:rPr>
          <w:sz w:val="20"/>
          <w:lang w:val="en-GB"/>
        </w:rPr>
        <w:t>cannot</w:t>
      </w:r>
      <w:r w:rsidRPr="00DA3BEE">
        <w:rPr>
          <w:spacing w:val="-2"/>
          <w:sz w:val="20"/>
          <w:lang w:val="en-GB"/>
        </w:rPr>
        <w:t xml:space="preserve"> </w:t>
      </w:r>
      <w:r w:rsidRPr="00DA3BEE">
        <w:rPr>
          <w:sz w:val="20"/>
          <w:lang w:val="en-GB"/>
        </w:rPr>
        <w:t>be</w:t>
      </w:r>
      <w:r w:rsidRPr="00DA3BEE">
        <w:rPr>
          <w:spacing w:val="-2"/>
          <w:sz w:val="20"/>
          <w:lang w:val="en-GB"/>
        </w:rPr>
        <w:t xml:space="preserve"> </w:t>
      </w:r>
      <w:r w:rsidRPr="00DA3BEE">
        <w:rPr>
          <w:sz w:val="20"/>
          <w:lang w:val="en-GB"/>
        </w:rPr>
        <w:t>accessed</w:t>
      </w:r>
      <w:r w:rsidRPr="00DA3BEE">
        <w:rPr>
          <w:spacing w:val="-2"/>
          <w:sz w:val="20"/>
          <w:lang w:val="en-GB"/>
        </w:rPr>
        <w:t xml:space="preserve"> </w:t>
      </w:r>
      <w:r w:rsidRPr="00DA3BEE">
        <w:rPr>
          <w:sz w:val="20"/>
          <w:lang w:val="en-GB"/>
        </w:rPr>
        <w:t>through</w:t>
      </w:r>
      <w:r w:rsidRPr="00DA3BEE">
        <w:rPr>
          <w:spacing w:val="-2"/>
          <w:sz w:val="20"/>
          <w:lang w:val="en-GB"/>
        </w:rPr>
        <w:t xml:space="preserve"> </w:t>
      </w:r>
      <w:r w:rsidRPr="00DA3BEE">
        <w:rPr>
          <w:sz w:val="20"/>
          <w:lang w:val="en-GB"/>
        </w:rPr>
        <w:t>the</w:t>
      </w:r>
      <w:r w:rsidRPr="00DA3BEE">
        <w:rPr>
          <w:spacing w:val="-2"/>
          <w:sz w:val="20"/>
          <w:lang w:val="en-GB"/>
        </w:rPr>
        <w:t xml:space="preserve"> </w:t>
      </w:r>
      <w:r w:rsidRPr="00DA3BEE">
        <w:rPr>
          <w:sz w:val="20"/>
          <w:lang w:val="en-GB"/>
        </w:rPr>
        <w:t>above methods,</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school’s</w:t>
      </w:r>
      <w:r w:rsidRPr="00DA3BEE">
        <w:rPr>
          <w:spacing w:val="-4"/>
          <w:sz w:val="20"/>
          <w:lang w:val="en-GB"/>
        </w:rPr>
        <w:t xml:space="preserve"> </w:t>
      </w:r>
      <w:r w:rsidRPr="00DA3BEE">
        <w:rPr>
          <w:sz w:val="20"/>
          <w:lang w:val="en-GB"/>
        </w:rPr>
        <w:t>SIO,</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DoE,</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Trust</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Officer</w:t>
      </w:r>
      <w:r w:rsidRPr="00DA3BEE">
        <w:rPr>
          <w:spacing w:val="-4"/>
          <w:sz w:val="20"/>
          <w:lang w:val="en-GB"/>
        </w:rPr>
        <w:t xml:space="preserve"> </w:t>
      </w:r>
      <w:r w:rsidRPr="00DA3BEE">
        <w:rPr>
          <w:sz w:val="20"/>
          <w:lang w:val="en-GB"/>
        </w:rPr>
        <w:t>should</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contacted</w:t>
      </w:r>
      <w:r w:rsidRPr="00DA3BEE">
        <w:rPr>
          <w:spacing w:val="-4"/>
          <w:sz w:val="20"/>
          <w:lang w:val="en-GB"/>
        </w:rPr>
        <w:t xml:space="preserve"> </w:t>
      </w:r>
      <w:r w:rsidRPr="00DA3BEE">
        <w:rPr>
          <w:sz w:val="20"/>
          <w:lang w:val="en-GB"/>
        </w:rPr>
        <w:t>using</w:t>
      </w:r>
      <w:r w:rsidRPr="00DA3BEE">
        <w:rPr>
          <w:spacing w:val="-4"/>
          <w:sz w:val="20"/>
          <w:lang w:val="en-GB"/>
        </w:rPr>
        <w:t xml:space="preserve"> </w:t>
      </w:r>
      <w:r w:rsidRPr="00DA3BEE">
        <w:rPr>
          <w:sz w:val="20"/>
          <w:lang w:val="en-GB"/>
        </w:rPr>
        <w:t>contact information in the Key Personnel section of this Policy.</w:t>
      </w:r>
    </w:p>
    <w:p w14:paraId="68DDEF21" w14:textId="77777777" w:rsidR="00CE2C41" w:rsidRPr="00DA3BEE" w:rsidRDefault="008F7CBC">
      <w:pPr>
        <w:pStyle w:val="ListParagraph"/>
        <w:numPr>
          <w:ilvl w:val="1"/>
          <w:numId w:val="38"/>
        </w:numPr>
        <w:tabs>
          <w:tab w:val="left" w:pos="1877"/>
        </w:tabs>
        <w:spacing w:line="271" w:lineRule="auto"/>
        <w:ind w:left="1877" w:right="556" w:hanging="1080"/>
        <w:rPr>
          <w:sz w:val="20"/>
          <w:lang w:val="en-GB"/>
        </w:rPr>
      </w:pPr>
      <w:r w:rsidRPr="00DA3BEE">
        <w:rPr>
          <w:sz w:val="20"/>
          <w:lang w:val="en-GB"/>
        </w:rPr>
        <w:t>the</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Protection</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policy</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procedures</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implemented</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followed</w:t>
      </w:r>
      <w:r w:rsidRPr="00DA3BEE">
        <w:rPr>
          <w:spacing w:val="-4"/>
          <w:sz w:val="20"/>
          <w:lang w:val="en-GB"/>
        </w:rPr>
        <w:t xml:space="preserve"> </w:t>
      </w:r>
      <w:r w:rsidRPr="00DA3BEE">
        <w:rPr>
          <w:sz w:val="20"/>
          <w:lang w:val="en-GB"/>
        </w:rPr>
        <w:t>by</w:t>
      </w:r>
      <w:r w:rsidRPr="00DA3BEE">
        <w:rPr>
          <w:spacing w:val="-4"/>
          <w:sz w:val="20"/>
          <w:lang w:val="en-GB"/>
        </w:rPr>
        <w:t xml:space="preserve"> </w:t>
      </w:r>
      <w:r w:rsidRPr="00DA3BEE">
        <w:rPr>
          <w:sz w:val="20"/>
          <w:lang w:val="en-GB"/>
        </w:rPr>
        <w:t xml:space="preserve">all </w:t>
      </w:r>
      <w:r w:rsidRPr="00DA3BEE">
        <w:rPr>
          <w:spacing w:val="-2"/>
          <w:sz w:val="20"/>
          <w:lang w:val="en-GB"/>
        </w:rPr>
        <w:t>staff;</w:t>
      </w:r>
    </w:p>
    <w:p w14:paraId="252BA2BA" w14:textId="77777777" w:rsidR="00CE2C41" w:rsidRPr="00DA3BEE" w:rsidRDefault="008F7CBC">
      <w:pPr>
        <w:pStyle w:val="ListParagraph"/>
        <w:numPr>
          <w:ilvl w:val="1"/>
          <w:numId w:val="38"/>
        </w:numPr>
        <w:tabs>
          <w:tab w:val="left" w:pos="1877"/>
        </w:tabs>
        <w:spacing w:line="271" w:lineRule="auto"/>
        <w:ind w:left="1877" w:right="800" w:hanging="1080"/>
        <w:rPr>
          <w:sz w:val="20"/>
          <w:lang w:val="en-GB"/>
        </w:rPr>
      </w:pPr>
      <w:r w:rsidRPr="00DA3BEE">
        <w:rPr>
          <w:sz w:val="20"/>
          <w:lang w:val="en-GB"/>
        </w:rPr>
        <w:t>in</w:t>
      </w:r>
      <w:r w:rsidRPr="00DA3BEE">
        <w:rPr>
          <w:spacing w:val="-4"/>
          <w:sz w:val="20"/>
          <w:lang w:val="en-GB"/>
        </w:rPr>
        <w:t xml:space="preserve"> </w:t>
      </w:r>
      <w:r w:rsidRPr="00DA3BEE">
        <w:rPr>
          <w:sz w:val="20"/>
          <w:lang w:val="en-GB"/>
        </w:rPr>
        <w:t>line</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Keeping</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Safe</w:t>
      </w:r>
      <w:r w:rsidRPr="00DA3BEE">
        <w:rPr>
          <w:spacing w:val="-4"/>
          <w:sz w:val="20"/>
          <w:lang w:val="en-GB"/>
        </w:rPr>
        <w:t xml:space="preserve"> </w:t>
      </w:r>
      <w:proofErr w:type="gramStart"/>
      <w:r w:rsidRPr="00DA3BEE">
        <w:rPr>
          <w:sz w:val="20"/>
          <w:lang w:val="en-GB"/>
        </w:rPr>
        <w:t>In</w:t>
      </w:r>
      <w:proofErr w:type="gramEnd"/>
      <w:r w:rsidRPr="00DA3BEE">
        <w:rPr>
          <w:spacing w:val="-4"/>
          <w:sz w:val="20"/>
          <w:lang w:val="en-GB"/>
        </w:rPr>
        <w:t xml:space="preserve"> </w:t>
      </w:r>
      <w:r w:rsidRPr="00DA3BEE">
        <w:rPr>
          <w:sz w:val="20"/>
          <w:lang w:val="en-GB"/>
        </w:rPr>
        <w:t>Education</w:t>
      </w:r>
      <w:r w:rsidRPr="00DA3BEE">
        <w:rPr>
          <w:spacing w:val="-4"/>
          <w:sz w:val="20"/>
          <w:lang w:val="en-GB"/>
        </w:rPr>
        <w:t xml:space="preserve"> </w:t>
      </w:r>
      <w:r w:rsidRPr="00DA3BEE">
        <w:rPr>
          <w:sz w:val="20"/>
          <w:lang w:val="en-GB"/>
        </w:rPr>
        <w:t>2025,</w:t>
      </w:r>
      <w:r w:rsidRPr="00DA3BEE">
        <w:rPr>
          <w:spacing w:val="-4"/>
          <w:sz w:val="20"/>
          <w:lang w:val="en-GB"/>
        </w:rPr>
        <w:t xml:space="preserve"> </w:t>
      </w:r>
      <w:r w:rsidRPr="00DA3BEE">
        <w:rPr>
          <w:sz w:val="20"/>
          <w:lang w:val="en-GB"/>
        </w:rPr>
        <w:t>an</w:t>
      </w:r>
      <w:r w:rsidRPr="00DA3BEE">
        <w:rPr>
          <w:spacing w:val="-4"/>
          <w:sz w:val="20"/>
          <w:lang w:val="en-GB"/>
        </w:rPr>
        <w:t xml:space="preserve"> </w:t>
      </w:r>
      <w:r w:rsidRPr="00DA3BEE">
        <w:rPr>
          <w:sz w:val="20"/>
          <w:lang w:val="en-GB"/>
        </w:rPr>
        <w:t>appropriately</w:t>
      </w:r>
      <w:r w:rsidRPr="00DA3BEE">
        <w:rPr>
          <w:spacing w:val="-4"/>
          <w:sz w:val="20"/>
          <w:lang w:val="en-GB"/>
        </w:rPr>
        <w:t xml:space="preserve"> </w:t>
      </w:r>
      <w:r w:rsidRPr="00DA3BEE">
        <w:rPr>
          <w:sz w:val="20"/>
          <w:lang w:val="en-GB"/>
        </w:rPr>
        <w:t>experienced</w:t>
      </w:r>
      <w:r w:rsidRPr="00DA3BEE">
        <w:rPr>
          <w:spacing w:val="-4"/>
          <w:sz w:val="20"/>
          <w:lang w:val="en-GB"/>
        </w:rPr>
        <w:t xml:space="preserve"> </w:t>
      </w:r>
      <w:r w:rsidRPr="00DA3BEE">
        <w:rPr>
          <w:sz w:val="20"/>
          <w:lang w:val="en-GB"/>
        </w:rPr>
        <w:t>person</w:t>
      </w:r>
      <w:r w:rsidRPr="00DA3BEE">
        <w:rPr>
          <w:spacing w:val="-4"/>
          <w:sz w:val="20"/>
          <w:lang w:val="en-GB"/>
        </w:rPr>
        <w:t xml:space="preserve"> </w:t>
      </w:r>
      <w:r w:rsidRPr="00DA3BEE">
        <w:rPr>
          <w:sz w:val="20"/>
          <w:lang w:val="en-GB"/>
        </w:rPr>
        <w:t>has the lead responsibility for Filtering and Monitoring, ensuring all staff understand their role;</w:t>
      </w:r>
    </w:p>
    <w:p w14:paraId="160E75F7" w14:textId="77777777" w:rsidR="00CE2C41" w:rsidRPr="00DA3BEE" w:rsidRDefault="008F7CBC">
      <w:pPr>
        <w:pStyle w:val="ListParagraph"/>
        <w:numPr>
          <w:ilvl w:val="1"/>
          <w:numId w:val="38"/>
        </w:numPr>
        <w:tabs>
          <w:tab w:val="left" w:pos="1877"/>
        </w:tabs>
        <w:spacing w:line="271" w:lineRule="auto"/>
        <w:ind w:left="1877" w:right="989" w:hanging="1080"/>
        <w:rPr>
          <w:sz w:val="20"/>
          <w:lang w:val="en-GB"/>
        </w:rPr>
      </w:pPr>
      <w:r w:rsidRPr="00DA3BEE">
        <w:rPr>
          <w:sz w:val="20"/>
          <w:lang w:val="en-GB"/>
        </w:rPr>
        <w:t>there</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at</w:t>
      </w:r>
      <w:r w:rsidRPr="00DA3BEE">
        <w:rPr>
          <w:spacing w:val="-3"/>
          <w:sz w:val="20"/>
          <w:lang w:val="en-GB"/>
        </w:rPr>
        <w:t xml:space="preserve"> </w:t>
      </w:r>
      <w:r w:rsidRPr="00DA3BEE">
        <w:rPr>
          <w:sz w:val="20"/>
          <w:lang w:val="en-GB"/>
        </w:rPr>
        <w:t>least</w:t>
      </w:r>
      <w:r w:rsidRPr="00DA3BEE">
        <w:rPr>
          <w:spacing w:val="-3"/>
          <w:sz w:val="20"/>
          <w:lang w:val="en-GB"/>
        </w:rPr>
        <w:t xml:space="preserve"> </w:t>
      </w:r>
      <w:r w:rsidRPr="00DA3BEE">
        <w:rPr>
          <w:sz w:val="20"/>
          <w:lang w:val="en-GB"/>
        </w:rPr>
        <w:t>2</w:t>
      </w:r>
      <w:r w:rsidRPr="00DA3BEE">
        <w:rPr>
          <w:spacing w:val="-3"/>
          <w:sz w:val="20"/>
          <w:lang w:val="en-GB"/>
        </w:rPr>
        <w:t xml:space="preserve"> </w:t>
      </w:r>
      <w:r w:rsidRPr="00DA3BEE">
        <w:rPr>
          <w:sz w:val="20"/>
          <w:lang w:val="en-GB"/>
        </w:rPr>
        <w:t>Deputy</w:t>
      </w:r>
      <w:r w:rsidRPr="00DA3BEE">
        <w:rPr>
          <w:spacing w:val="-3"/>
          <w:sz w:val="20"/>
          <w:lang w:val="en-GB"/>
        </w:rPr>
        <w:t xml:space="preserve"> </w:t>
      </w:r>
      <w:r w:rsidRPr="00DA3BEE">
        <w:rPr>
          <w:sz w:val="20"/>
          <w:lang w:val="en-GB"/>
        </w:rPr>
        <w:t>Designated</w:t>
      </w:r>
      <w:r w:rsidRPr="00DA3BEE">
        <w:rPr>
          <w:spacing w:val="-3"/>
          <w:sz w:val="20"/>
          <w:lang w:val="en-GB"/>
        </w:rPr>
        <w:t xml:space="preserve"> </w:t>
      </w:r>
      <w:r w:rsidRPr="00DA3BEE">
        <w:rPr>
          <w:sz w:val="20"/>
          <w:lang w:val="en-GB"/>
        </w:rPr>
        <w:t>Safeguarding</w:t>
      </w:r>
      <w:r w:rsidRPr="00DA3BEE">
        <w:rPr>
          <w:spacing w:val="-3"/>
          <w:sz w:val="20"/>
          <w:lang w:val="en-GB"/>
        </w:rPr>
        <w:t xml:space="preserve"> </w:t>
      </w:r>
      <w:r w:rsidRPr="00DA3BEE">
        <w:rPr>
          <w:sz w:val="20"/>
          <w:lang w:val="en-GB"/>
        </w:rPr>
        <w:t>Leads,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these</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named</w:t>
      </w:r>
      <w:r w:rsidRPr="00DA3BEE">
        <w:rPr>
          <w:spacing w:val="-3"/>
          <w:sz w:val="20"/>
          <w:lang w:val="en-GB"/>
        </w:rPr>
        <w:t xml:space="preserve"> </w:t>
      </w:r>
      <w:r w:rsidRPr="00DA3BEE">
        <w:rPr>
          <w:sz w:val="20"/>
          <w:lang w:val="en-GB"/>
        </w:rPr>
        <w:t>within</w:t>
      </w:r>
      <w:r w:rsidRPr="00DA3BEE">
        <w:rPr>
          <w:spacing w:val="-3"/>
          <w:sz w:val="20"/>
          <w:lang w:val="en-GB"/>
        </w:rPr>
        <w:t xml:space="preserve"> </w:t>
      </w:r>
      <w:r w:rsidRPr="00DA3BEE">
        <w:rPr>
          <w:sz w:val="20"/>
          <w:lang w:val="en-GB"/>
        </w:rPr>
        <w:t>this policy, along with their contact details.</w:t>
      </w:r>
    </w:p>
    <w:p w14:paraId="43D047A4" w14:textId="77777777" w:rsidR="00CE2C41" w:rsidRPr="00DA3BEE" w:rsidRDefault="008F7CBC">
      <w:pPr>
        <w:pStyle w:val="ListParagraph"/>
        <w:numPr>
          <w:ilvl w:val="1"/>
          <w:numId w:val="38"/>
        </w:numPr>
        <w:tabs>
          <w:tab w:val="left" w:pos="1877"/>
        </w:tabs>
        <w:spacing w:line="271" w:lineRule="auto"/>
        <w:ind w:left="1877" w:right="894" w:hanging="1080"/>
        <w:rPr>
          <w:sz w:val="20"/>
          <w:lang w:val="en-GB"/>
        </w:rPr>
      </w:pPr>
      <w:r w:rsidRPr="00DA3BEE">
        <w:rPr>
          <w:sz w:val="20"/>
          <w:lang w:val="en-GB"/>
        </w:rPr>
        <w:t>there</w:t>
      </w:r>
      <w:r w:rsidRPr="00DA3BEE">
        <w:rPr>
          <w:spacing w:val="-4"/>
          <w:sz w:val="20"/>
          <w:lang w:val="en-GB"/>
        </w:rPr>
        <w:t xml:space="preserve"> </w:t>
      </w:r>
      <w:r w:rsidRPr="00DA3BEE">
        <w:rPr>
          <w:sz w:val="20"/>
          <w:lang w:val="en-GB"/>
        </w:rPr>
        <w:t>is</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named</w:t>
      </w:r>
      <w:r w:rsidRPr="00DA3BEE">
        <w:rPr>
          <w:spacing w:val="-4"/>
          <w:sz w:val="20"/>
          <w:lang w:val="en-GB"/>
        </w:rPr>
        <w:t xml:space="preserve"> </w:t>
      </w:r>
      <w:r w:rsidRPr="00DA3BEE">
        <w:rPr>
          <w:sz w:val="20"/>
          <w:lang w:val="en-GB"/>
        </w:rPr>
        <w:t>governor</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who</w:t>
      </w:r>
      <w:r w:rsidRPr="00DA3BEE">
        <w:rPr>
          <w:spacing w:val="-4"/>
          <w:sz w:val="20"/>
          <w:lang w:val="en-GB"/>
        </w:rPr>
        <w:t xml:space="preserve"> </w:t>
      </w:r>
      <w:r w:rsidRPr="00DA3BEE">
        <w:rPr>
          <w:sz w:val="20"/>
          <w:lang w:val="en-GB"/>
        </w:rPr>
        <w:t>is</w:t>
      </w:r>
      <w:r w:rsidRPr="00DA3BEE">
        <w:rPr>
          <w:spacing w:val="-4"/>
          <w:sz w:val="20"/>
          <w:lang w:val="en-GB"/>
        </w:rPr>
        <w:t xml:space="preserve"> </w:t>
      </w:r>
      <w:r w:rsidRPr="00DA3BEE">
        <w:rPr>
          <w:sz w:val="20"/>
          <w:lang w:val="en-GB"/>
        </w:rPr>
        <w:t>named</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policy,</w:t>
      </w:r>
      <w:r w:rsidRPr="00DA3BEE">
        <w:rPr>
          <w:spacing w:val="-4"/>
          <w:sz w:val="20"/>
          <w:lang w:val="en-GB"/>
        </w:rPr>
        <w:t xml:space="preserve"> </w:t>
      </w:r>
      <w:r w:rsidRPr="00DA3BEE">
        <w:rPr>
          <w:sz w:val="20"/>
          <w:lang w:val="en-GB"/>
        </w:rPr>
        <w:t>along</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appropriate contact details.</w:t>
      </w:r>
    </w:p>
    <w:p w14:paraId="28594049" w14:textId="77777777" w:rsidR="00CE2C41" w:rsidRPr="00DA3BEE" w:rsidRDefault="008F7CBC">
      <w:pPr>
        <w:pStyle w:val="ListParagraph"/>
        <w:numPr>
          <w:ilvl w:val="1"/>
          <w:numId w:val="38"/>
        </w:numPr>
        <w:tabs>
          <w:tab w:val="left" w:pos="1877"/>
        </w:tabs>
        <w:spacing w:before="4" w:line="273" w:lineRule="auto"/>
        <w:ind w:left="1877" w:right="898" w:hanging="1080"/>
        <w:rPr>
          <w:sz w:val="20"/>
          <w:lang w:val="en-GB"/>
        </w:rPr>
      </w:pPr>
      <w:r w:rsidRPr="00DA3BEE">
        <w:rPr>
          <w:sz w:val="20"/>
          <w:lang w:val="en-GB"/>
        </w:rPr>
        <w:t>sufficient</w:t>
      </w:r>
      <w:r w:rsidRPr="00DA3BEE">
        <w:rPr>
          <w:spacing w:val="-6"/>
          <w:sz w:val="20"/>
          <w:lang w:val="en-GB"/>
        </w:rPr>
        <w:t xml:space="preserve"> </w:t>
      </w:r>
      <w:r w:rsidRPr="00DA3BEE">
        <w:rPr>
          <w:sz w:val="20"/>
          <w:lang w:val="en-GB"/>
        </w:rPr>
        <w:t>time,</w:t>
      </w:r>
      <w:r w:rsidRPr="00DA3BEE">
        <w:rPr>
          <w:spacing w:val="-6"/>
          <w:sz w:val="20"/>
          <w:lang w:val="en-GB"/>
        </w:rPr>
        <w:t xml:space="preserve"> </w:t>
      </w:r>
      <w:r w:rsidRPr="00DA3BEE">
        <w:rPr>
          <w:sz w:val="20"/>
          <w:lang w:val="en-GB"/>
        </w:rPr>
        <w:t>training,</w:t>
      </w:r>
      <w:r w:rsidRPr="00DA3BEE">
        <w:rPr>
          <w:spacing w:val="-6"/>
          <w:sz w:val="20"/>
          <w:lang w:val="en-GB"/>
        </w:rPr>
        <w:t xml:space="preserve"> </w:t>
      </w:r>
      <w:r w:rsidRPr="00DA3BEE">
        <w:rPr>
          <w:sz w:val="20"/>
          <w:lang w:val="en-GB"/>
        </w:rPr>
        <w:t>support,</w:t>
      </w:r>
      <w:r w:rsidRPr="00DA3BEE">
        <w:rPr>
          <w:spacing w:val="-6"/>
          <w:sz w:val="20"/>
          <w:lang w:val="en-GB"/>
        </w:rPr>
        <w:t xml:space="preserve"> </w:t>
      </w:r>
      <w:r w:rsidRPr="00DA3BEE">
        <w:rPr>
          <w:sz w:val="20"/>
          <w:lang w:val="en-GB"/>
        </w:rPr>
        <w:t>resources,</w:t>
      </w:r>
      <w:r w:rsidRPr="00DA3BEE">
        <w:rPr>
          <w:spacing w:val="-6"/>
          <w:sz w:val="20"/>
          <w:lang w:val="en-GB"/>
        </w:rPr>
        <w:t xml:space="preserve"> </w:t>
      </w:r>
      <w:r w:rsidRPr="00DA3BEE">
        <w:rPr>
          <w:sz w:val="20"/>
          <w:lang w:val="en-GB"/>
        </w:rPr>
        <w:t>including</w:t>
      </w:r>
      <w:r w:rsidRPr="00DA3BEE">
        <w:rPr>
          <w:spacing w:val="-6"/>
          <w:sz w:val="20"/>
          <w:lang w:val="en-GB"/>
        </w:rPr>
        <w:t xml:space="preserve"> </w:t>
      </w:r>
      <w:r w:rsidRPr="00DA3BEE">
        <w:rPr>
          <w:sz w:val="20"/>
          <w:lang w:val="en-GB"/>
        </w:rPr>
        <w:t>cover</w:t>
      </w:r>
      <w:r w:rsidRPr="00DA3BEE">
        <w:rPr>
          <w:spacing w:val="-6"/>
          <w:sz w:val="20"/>
          <w:lang w:val="en-GB"/>
        </w:rPr>
        <w:t xml:space="preserve"> </w:t>
      </w:r>
      <w:r w:rsidRPr="00DA3BEE">
        <w:rPr>
          <w:sz w:val="20"/>
          <w:lang w:val="en-GB"/>
        </w:rPr>
        <w:t>arrangements</w:t>
      </w:r>
      <w:r w:rsidRPr="00DA3BEE">
        <w:rPr>
          <w:spacing w:val="-6"/>
          <w:sz w:val="20"/>
          <w:lang w:val="en-GB"/>
        </w:rPr>
        <w:t xml:space="preserve"> </w:t>
      </w:r>
      <w:r w:rsidRPr="00DA3BEE">
        <w:rPr>
          <w:sz w:val="20"/>
          <w:lang w:val="en-GB"/>
        </w:rPr>
        <w:t>where</w:t>
      </w:r>
      <w:r w:rsidRPr="00DA3BEE">
        <w:rPr>
          <w:spacing w:val="-6"/>
          <w:sz w:val="20"/>
          <w:lang w:val="en-GB"/>
        </w:rPr>
        <w:t xml:space="preserve"> </w:t>
      </w:r>
      <w:r w:rsidRPr="00DA3BEE">
        <w:rPr>
          <w:sz w:val="20"/>
          <w:lang w:val="en-GB"/>
        </w:rPr>
        <w:t>necessary,</w:t>
      </w:r>
      <w:r w:rsidRPr="00DA3BEE">
        <w:rPr>
          <w:spacing w:val="-6"/>
          <w:sz w:val="20"/>
          <w:lang w:val="en-GB"/>
        </w:rPr>
        <w:t xml:space="preserve"> </w:t>
      </w:r>
      <w:r w:rsidRPr="00DA3BEE">
        <w:rPr>
          <w:sz w:val="20"/>
          <w:lang w:val="en-GB"/>
        </w:rPr>
        <w:t>is allocated to the DSL and deputy(</w:t>
      </w:r>
      <w:proofErr w:type="spellStart"/>
      <w:r w:rsidRPr="00DA3BEE">
        <w:rPr>
          <w:sz w:val="20"/>
          <w:lang w:val="en-GB"/>
        </w:rPr>
        <w:t>ies</w:t>
      </w:r>
      <w:proofErr w:type="spellEnd"/>
      <w:r w:rsidRPr="00DA3BEE">
        <w:rPr>
          <w:sz w:val="20"/>
          <w:lang w:val="en-GB"/>
        </w:rPr>
        <w:t>) DSL(s) to carry out their roles effectively, including the assessment of pupils and attendance at strategy discussions and other necessary meetings as outlined in Appendix 1;</w:t>
      </w:r>
    </w:p>
    <w:p w14:paraId="030404F8" w14:textId="77777777" w:rsidR="00CE2C41" w:rsidRPr="00DA3BEE" w:rsidRDefault="008F7CBC">
      <w:pPr>
        <w:pStyle w:val="ListParagraph"/>
        <w:numPr>
          <w:ilvl w:val="1"/>
          <w:numId w:val="38"/>
        </w:numPr>
        <w:tabs>
          <w:tab w:val="left" w:pos="1877"/>
        </w:tabs>
        <w:spacing w:before="1" w:line="271" w:lineRule="auto"/>
        <w:ind w:left="1877" w:right="1393" w:hanging="1080"/>
        <w:rPr>
          <w:sz w:val="20"/>
          <w:lang w:val="en-GB"/>
        </w:rPr>
      </w:pPr>
      <w:r w:rsidRPr="00DA3BEE">
        <w:rPr>
          <w:sz w:val="20"/>
          <w:lang w:val="en-GB"/>
        </w:rPr>
        <w:t>where</w:t>
      </w:r>
      <w:r w:rsidRPr="00DA3BEE">
        <w:rPr>
          <w:spacing w:val="-4"/>
          <w:sz w:val="20"/>
          <w:lang w:val="en-GB"/>
        </w:rPr>
        <w:t xml:space="preserve"> </w:t>
      </w:r>
      <w:r w:rsidRPr="00DA3BEE">
        <w:rPr>
          <w:sz w:val="20"/>
          <w:lang w:val="en-GB"/>
        </w:rPr>
        <w:t>there</w:t>
      </w:r>
      <w:r w:rsidRPr="00DA3BEE">
        <w:rPr>
          <w:spacing w:val="-4"/>
          <w:sz w:val="20"/>
          <w:lang w:val="en-GB"/>
        </w:rPr>
        <w:t xml:space="preserve"> </w:t>
      </w:r>
      <w:r w:rsidRPr="00DA3BEE">
        <w:rPr>
          <w:sz w:val="20"/>
          <w:lang w:val="en-GB"/>
        </w:rPr>
        <w:t>is</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concern</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child’s</w:t>
      </w:r>
      <w:r w:rsidRPr="00DA3BEE">
        <w:rPr>
          <w:spacing w:val="-4"/>
          <w:sz w:val="20"/>
          <w:lang w:val="en-GB"/>
        </w:rPr>
        <w:t xml:space="preserve"> </w:t>
      </w:r>
      <w:r w:rsidRPr="00DA3BEE">
        <w:rPr>
          <w:sz w:val="20"/>
          <w:lang w:val="en-GB"/>
        </w:rPr>
        <w:t>wishes</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feelings</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taken</w:t>
      </w:r>
      <w:r w:rsidRPr="00DA3BEE">
        <w:rPr>
          <w:spacing w:val="-4"/>
          <w:sz w:val="20"/>
          <w:lang w:val="en-GB"/>
        </w:rPr>
        <w:t xml:space="preserve"> </w:t>
      </w:r>
      <w:r w:rsidRPr="00DA3BEE">
        <w:rPr>
          <w:sz w:val="20"/>
          <w:lang w:val="en-GB"/>
        </w:rPr>
        <w:t>into account when determining what action to take and what services to provide;</w:t>
      </w:r>
    </w:p>
    <w:p w14:paraId="4C3F4668" w14:textId="77777777" w:rsidR="00CE2C41" w:rsidRPr="00DA3BEE" w:rsidRDefault="008F7CBC">
      <w:pPr>
        <w:pStyle w:val="ListParagraph"/>
        <w:numPr>
          <w:ilvl w:val="1"/>
          <w:numId w:val="38"/>
        </w:numPr>
        <w:tabs>
          <w:tab w:val="left" w:pos="1877"/>
        </w:tabs>
        <w:spacing w:before="6" w:line="271" w:lineRule="auto"/>
        <w:ind w:left="1877" w:right="957" w:hanging="1080"/>
        <w:rPr>
          <w:sz w:val="20"/>
          <w:lang w:val="en-GB"/>
        </w:rPr>
      </w:pPr>
      <w:r w:rsidRPr="00DA3BEE">
        <w:rPr>
          <w:sz w:val="20"/>
          <w:lang w:val="en-GB"/>
        </w:rPr>
        <w:t>systems</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place</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express</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views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give</w:t>
      </w:r>
      <w:r w:rsidRPr="00DA3BEE">
        <w:rPr>
          <w:spacing w:val="-3"/>
          <w:sz w:val="20"/>
          <w:lang w:val="en-GB"/>
        </w:rPr>
        <w:t xml:space="preserve"> </w:t>
      </w:r>
      <w:r w:rsidRPr="00DA3BEE">
        <w:rPr>
          <w:sz w:val="20"/>
          <w:lang w:val="en-GB"/>
        </w:rPr>
        <w:t>feedback</w:t>
      </w:r>
      <w:r w:rsidRPr="00DA3BEE">
        <w:rPr>
          <w:spacing w:val="-3"/>
          <w:sz w:val="20"/>
          <w:lang w:val="en-GB"/>
        </w:rPr>
        <w:t xml:space="preserve"> </w:t>
      </w:r>
      <w:r w:rsidRPr="00DA3BEE">
        <w:rPr>
          <w:sz w:val="20"/>
          <w:lang w:val="en-GB"/>
        </w:rPr>
        <w:t>which</w:t>
      </w:r>
      <w:r w:rsidRPr="00DA3BEE">
        <w:rPr>
          <w:spacing w:val="-3"/>
          <w:sz w:val="20"/>
          <w:lang w:val="en-GB"/>
        </w:rPr>
        <w:t xml:space="preserve"> </w:t>
      </w:r>
      <w:r w:rsidRPr="00DA3BEE">
        <w:rPr>
          <w:sz w:val="20"/>
          <w:lang w:val="en-GB"/>
        </w:rPr>
        <w:t>operate</w:t>
      </w:r>
      <w:r w:rsidRPr="00DA3BEE">
        <w:rPr>
          <w:spacing w:val="-3"/>
          <w:sz w:val="20"/>
          <w:lang w:val="en-GB"/>
        </w:rPr>
        <w:t xml:space="preserve"> </w:t>
      </w:r>
      <w:r w:rsidRPr="00DA3BEE">
        <w:rPr>
          <w:sz w:val="20"/>
          <w:lang w:val="en-GB"/>
        </w:rPr>
        <w:t>with the best interest of the child at heart;</w:t>
      </w:r>
    </w:p>
    <w:p w14:paraId="327CD2FC" w14:textId="77777777" w:rsidR="00CE2C41" w:rsidRPr="00DA3BEE" w:rsidRDefault="008F7CBC">
      <w:pPr>
        <w:pStyle w:val="ListParagraph"/>
        <w:numPr>
          <w:ilvl w:val="1"/>
          <w:numId w:val="38"/>
        </w:numPr>
        <w:tabs>
          <w:tab w:val="left" w:pos="1877"/>
        </w:tabs>
        <w:spacing w:before="5" w:line="271" w:lineRule="auto"/>
        <w:ind w:left="1877" w:right="1394" w:hanging="1080"/>
        <w:rPr>
          <w:sz w:val="20"/>
          <w:lang w:val="en-GB"/>
        </w:rPr>
      </w:pPr>
      <w:r w:rsidRPr="00DA3BEE">
        <w:rPr>
          <w:sz w:val="20"/>
          <w:lang w:val="en-GB"/>
        </w:rPr>
        <w:t>all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feel</w:t>
      </w:r>
      <w:r w:rsidRPr="00DA3BEE">
        <w:rPr>
          <w:spacing w:val="-3"/>
          <w:sz w:val="20"/>
          <w:lang w:val="en-GB"/>
        </w:rPr>
        <w:t xml:space="preserve"> </w:t>
      </w:r>
      <w:r w:rsidRPr="00DA3BEE">
        <w:rPr>
          <w:sz w:val="20"/>
          <w:lang w:val="en-GB"/>
        </w:rPr>
        <w:t>able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raise</w:t>
      </w:r>
      <w:r w:rsidRPr="00DA3BEE">
        <w:rPr>
          <w:spacing w:val="-3"/>
          <w:sz w:val="20"/>
          <w:lang w:val="en-GB"/>
        </w:rPr>
        <w:t xml:space="preserve"> </w:t>
      </w:r>
      <w:r w:rsidRPr="00DA3BEE">
        <w:rPr>
          <w:sz w:val="20"/>
          <w:lang w:val="en-GB"/>
        </w:rPr>
        <w:t>concerns</w:t>
      </w:r>
      <w:r w:rsidRPr="00DA3BEE">
        <w:rPr>
          <w:spacing w:val="-3"/>
          <w:sz w:val="20"/>
          <w:lang w:val="en-GB"/>
        </w:rPr>
        <w:t xml:space="preserve"> </w:t>
      </w:r>
      <w:r w:rsidRPr="00DA3BEE">
        <w:rPr>
          <w:sz w:val="20"/>
          <w:lang w:val="en-GB"/>
        </w:rPr>
        <w:t>about</w:t>
      </w:r>
      <w:r w:rsidRPr="00DA3BEE">
        <w:rPr>
          <w:spacing w:val="-3"/>
          <w:sz w:val="20"/>
          <w:lang w:val="en-GB"/>
        </w:rPr>
        <w:t xml:space="preserve"> </w:t>
      </w:r>
      <w:r w:rsidRPr="00DA3BEE">
        <w:rPr>
          <w:sz w:val="20"/>
          <w:lang w:val="en-GB"/>
        </w:rPr>
        <w:t>poor</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unsafe</w:t>
      </w:r>
      <w:r w:rsidRPr="00DA3BEE">
        <w:rPr>
          <w:spacing w:val="-3"/>
          <w:sz w:val="20"/>
          <w:lang w:val="en-GB"/>
        </w:rPr>
        <w:t xml:space="preserve"> </w:t>
      </w:r>
      <w:r w:rsidRPr="00DA3BEE">
        <w:rPr>
          <w:sz w:val="20"/>
          <w:lang w:val="en-GB"/>
        </w:rPr>
        <w:t>practice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such</w:t>
      </w:r>
      <w:r w:rsidRPr="00DA3BEE">
        <w:rPr>
          <w:spacing w:val="-3"/>
          <w:sz w:val="20"/>
          <w:lang w:val="en-GB"/>
        </w:rPr>
        <w:t xml:space="preserve"> </w:t>
      </w:r>
      <w:r w:rsidRPr="00DA3BEE">
        <w:rPr>
          <w:sz w:val="20"/>
          <w:lang w:val="en-GB"/>
        </w:rPr>
        <w:t>concerns are handled sensitively and in accordance with the whistle-blowing procedures;</w:t>
      </w:r>
    </w:p>
    <w:p w14:paraId="79B6D7CC" w14:textId="77777777" w:rsidR="00CE2C41" w:rsidRPr="00DA3BEE" w:rsidRDefault="008F7CBC">
      <w:pPr>
        <w:pStyle w:val="ListParagraph"/>
        <w:numPr>
          <w:ilvl w:val="1"/>
          <w:numId w:val="38"/>
        </w:numPr>
        <w:tabs>
          <w:tab w:val="left" w:pos="1877"/>
        </w:tabs>
        <w:spacing w:before="5" w:line="271" w:lineRule="auto"/>
        <w:ind w:left="1877" w:right="1901" w:hanging="1080"/>
        <w:rPr>
          <w:sz w:val="20"/>
          <w:lang w:val="en-GB"/>
        </w:rPr>
      </w:pPr>
      <w:r w:rsidRPr="00DA3BEE">
        <w:rPr>
          <w:sz w:val="20"/>
          <w:lang w:val="en-GB"/>
        </w:rPr>
        <w:t>that</w:t>
      </w:r>
      <w:r w:rsidRPr="00DA3BEE">
        <w:rPr>
          <w:spacing w:val="-4"/>
          <w:sz w:val="20"/>
          <w:lang w:val="en-GB"/>
        </w:rPr>
        <w:t xml:space="preserve"> </w:t>
      </w:r>
      <w:r w:rsidRPr="00DA3BEE">
        <w:rPr>
          <w:sz w:val="20"/>
          <w:lang w:val="en-GB"/>
        </w:rPr>
        <w:t>pupils</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provided</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opportunities</w:t>
      </w:r>
      <w:r w:rsidRPr="00DA3BEE">
        <w:rPr>
          <w:spacing w:val="-4"/>
          <w:sz w:val="20"/>
          <w:lang w:val="en-GB"/>
        </w:rPr>
        <w:t xml:space="preserve"> </w:t>
      </w:r>
      <w:r w:rsidRPr="00DA3BEE">
        <w:rPr>
          <w:sz w:val="20"/>
          <w:lang w:val="en-GB"/>
        </w:rPr>
        <w:t>throughout</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curriculum</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learn</w:t>
      </w:r>
      <w:r w:rsidRPr="00DA3BEE">
        <w:rPr>
          <w:spacing w:val="-4"/>
          <w:sz w:val="20"/>
          <w:lang w:val="en-GB"/>
        </w:rPr>
        <w:t xml:space="preserve"> </w:t>
      </w:r>
      <w:r w:rsidRPr="00DA3BEE">
        <w:rPr>
          <w:sz w:val="20"/>
          <w:lang w:val="en-GB"/>
        </w:rPr>
        <w:t>about safeguarding, including keeping themselves safe online;</w:t>
      </w:r>
    </w:p>
    <w:p w14:paraId="7681AD89" w14:textId="77777777" w:rsidR="00CE2C41" w:rsidRPr="00DA3BEE" w:rsidRDefault="008F7CBC">
      <w:pPr>
        <w:pStyle w:val="ListParagraph"/>
        <w:numPr>
          <w:ilvl w:val="1"/>
          <w:numId w:val="38"/>
        </w:numPr>
        <w:tabs>
          <w:tab w:val="left" w:pos="1877"/>
        </w:tabs>
        <w:spacing w:before="5" w:line="271" w:lineRule="auto"/>
        <w:ind w:left="1877" w:right="553" w:hanging="1080"/>
        <w:rPr>
          <w:sz w:val="20"/>
          <w:lang w:val="en-GB"/>
        </w:rPr>
      </w:pPr>
      <w:r w:rsidRPr="00DA3BEE">
        <w:rPr>
          <w:sz w:val="20"/>
          <w:lang w:val="en-GB"/>
        </w:rPr>
        <w:t>they</w:t>
      </w:r>
      <w:r w:rsidRPr="00DA3BEE">
        <w:rPr>
          <w:spacing w:val="-4"/>
          <w:sz w:val="20"/>
          <w:lang w:val="en-GB"/>
        </w:rPr>
        <w:t xml:space="preserve"> </w:t>
      </w:r>
      <w:r w:rsidRPr="00DA3BEE">
        <w:rPr>
          <w:sz w:val="20"/>
          <w:lang w:val="en-GB"/>
        </w:rPr>
        <w:t>liaise</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school’s</w:t>
      </w:r>
      <w:r w:rsidRPr="00DA3BEE">
        <w:rPr>
          <w:spacing w:val="-4"/>
          <w:sz w:val="20"/>
          <w:lang w:val="en-GB"/>
        </w:rPr>
        <w:t xml:space="preserve"> </w:t>
      </w:r>
      <w:r w:rsidRPr="00DA3BEE">
        <w:rPr>
          <w:sz w:val="20"/>
          <w:lang w:val="en-GB"/>
        </w:rPr>
        <w:t>School</w:t>
      </w:r>
      <w:r w:rsidRPr="00DA3BEE">
        <w:rPr>
          <w:spacing w:val="-4"/>
          <w:sz w:val="20"/>
          <w:lang w:val="en-GB"/>
        </w:rPr>
        <w:t xml:space="preserve"> </w:t>
      </w:r>
      <w:r w:rsidRPr="00DA3BEE">
        <w:rPr>
          <w:sz w:val="20"/>
          <w:lang w:val="en-GB"/>
        </w:rPr>
        <w:t>Improvement</w:t>
      </w:r>
      <w:r w:rsidRPr="00DA3BEE">
        <w:rPr>
          <w:spacing w:val="-4"/>
          <w:sz w:val="20"/>
          <w:lang w:val="en-GB"/>
        </w:rPr>
        <w:t xml:space="preserve"> </w:t>
      </w:r>
      <w:r w:rsidRPr="00DA3BEE">
        <w:rPr>
          <w:sz w:val="20"/>
          <w:lang w:val="en-GB"/>
        </w:rPr>
        <w:t>Officer</w:t>
      </w:r>
      <w:r w:rsidRPr="00DA3BEE">
        <w:rPr>
          <w:spacing w:val="-4"/>
          <w:sz w:val="20"/>
          <w:lang w:val="en-GB"/>
        </w:rPr>
        <w:t xml:space="preserve"> </w:t>
      </w:r>
      <w:r w:rsidRPr="00DA3BEE">
        <w:rPr>
          <w:sz w:val="20"/>
          <w:lang w:val="en-GB"/>
        </w:rPr>
        <w:t>(SIO)</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Local</w:t>
      </w:r>
      <w:r w:rsidRPr="00DA3BEE">
        <w:rPr>
          <w:spacing w:val="-4"/>
          <w:sz w:val="20"/>
          <w:lang w:val="en-GB"/>
        </w:rPr>
        <w:t xml:space="preserve"> </w:t>
      </w:r>
      <w:r w:rsidRPr="00DA3BEE">
        <w:rPr>
          <w:sz w:val="20"/>
          <w:lang w:val="en-GB"/>
        </w:rPr>
        <w:t>Authority</w:t>
      </w:r>
      <w:r w:rsidRPr="00DA3BEE">
        <w:rPr>
          <w:spacing w:val="-4"/>
          <w:sz w:val="20"/>
          <w:lang w:val="en-GB"/>
        </w:rPr>
        <w:t xml:space="preserve"> </w:t>
      </w:r>
      <w:r w:rsidRPr="00DA3BEE">
        <w:rPr>
          <w:sz w:val="20"/>
          <w:lang w:val="en-GB"/>
        </w:rPr>
        <w:t>Designated Officer (LADO), before taking any action and on an ongoing basis, where an allegation is made against a member of staff, supply staff or volunteer;</w:t>
      </w:r>
    </w:p>
    <w:p w14:paraId="67EB477E" w14:textId="77777777" w:rsidR="00CE2C41" w:rsidRPr="00DA3BEE" w:rsidRDefault="008F7CBC">
      <w:pPr>
        <w:pStyle w:val="ListParagraph"/>
        <w:numPr>
          <w:ilvl w:val="1"/>
          <w:numId w:val="38"/>
        </w:numPr>
        <w:tabs>
          <w:tab w:val="left" w:pos="1877"/>
        </w:tabs>
        <w:spacing w:before="5" w:line="273" w:lineRule="auto"/>
        <w:ind w:left="1877" w:right="1568" w:hanging="1080"/>
        <w:rPr>
          <w:sz w:val="20"/>
          <w:lang w:val="en-GB"/>
        </w:rPr>
      </w:pPr>
      <w:r w:rsidRPr="00DA3BEE">
        <w:rPr>
          <w:sz w:val="20"/>
          <w:lang w:val="en-GB"/>
        </w:rPr>
        <w:t>anyone</w:t>
      </w:r>
      <w:r w:rsidRPr="00DA3BEE">
        <w:rPr>
          <w:spacing w:val="-3"/>
          <w:sz w:val="20"/>
          <w:lang w:val="en-GB"/>
        </w:rPr>
        <w:t xml:space="preserve"> </w:t>
      </w:r>
      <w:r w:rsidRPr="00DA3BEE">
        <w:rPr>
          <w:sz w:val="20"/>
          <w:lang w:val="en-GB"/>
        </w:rPr>
        <w:t>who</w:t>
      </w:r>
      <w:r w:rsidRPr="00DA3BEE">
        <w:rPr>
          <w:spacing w:val="-3"/>
          <w:sz w:val="20"/>
          <w:lang w:val="en-GB"/>
        </w:rPr>
        <w:t xml:space="preserve"> </w:t>
      </w:r>
      <w:r w:rsidRPr="00DA3BEE">
        <w:rPr>
          <w:sz w:val="20"/>
          <w:lang w:val="en-GB"/>
        </w:rPr>
        <w:t>has</w:t>
      </w:r>
      <w:r w:rsidRPr="00DA3BEE">
        <w:rPr>
          <w:spacing w:val="-3"/>
          <w:sz w:val="20"/>
          <w:lang w:val="en-GB"/>
        </w:rPr>
        <w:t xml:space="preserve"> </w:t>
      </w:r>
      <w:r w:rsidRPr="00DA3BEE">
        <w:rPr>
          <w:sz w:val="20"/>
          <w:lang w:val="en-GB"/>
        </w:rPr>
        <w:t>harmed</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pose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risk</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referred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Disclosure</w:t>
      </w:r>
      <w:r w:rsidRPr="00DA3BEE">
        <w:rPr>
          <w:spacing w:val="-3"/>
          <w:sz w:val="20"/>
          <w:lang w:val="en-GB"/>
        </w:rPr>
        <w:t xml:space="preserve"> </w:t>
      </w:r>
      <w:r w:rsidRPr="00DA3BEE">
        <w:rPr>
          <w:sz w:val="20"/>
          <w:lang w:val="en-GB"/>
        </w:rPr>
        <w:t>and Barring Service; and</w:t>
      </w:r>
    </w:p>
    <w:p w14:paraId="4822AE2D" w14:textId="77777777" w:rsidR="00CE2C41" w:rsidRPr="00DA3BEE" w:rsidRDefault="008F7CBC">
      <w:pPr>
        <w:pStyle w:val="ListParagraph"/>
        <w:numPr>
          <w:ilvl w:val="1"/>
          <w:numId w:val="38"/>
        </w:numPr>
        <w:tabs>
          <w:tab w:val="left" w:pos="1877"/>
        </w:tabs>
        <w:spacing w:before="4" w:line="273" w:lineRule="auto"/>
        <w:ind w:left="1877" w:right="916" w:hanging="1080"/>
        <w:rPr>
          <w:sz w:val="20"/>
          <w:lang w:val="en-GB"/>
        </w:rPr>
      </w:pP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there</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on</w:t>
      </w:r>
      <w:r w:rsidRPr="00DA3BEE">
        <w:rPr>
          <w:spacing w:val="-3"/>
          <w:sz w:val="20"/>
          <w:lang w:val="en-GB"/>
        </w:rPr>
        <w:t xml:space="preserve"> </w:t>
      </w:r>
      <w:r w:rsidRPr="00DA3BEE">
        <w:rPr>
          <w:sz w:val="20"/>
          <w:lang w:val="en-GB"/>
        </w:rPr>
        <w:t>site</w:t>
      </w:r>
      <w:r w:rsidRPr="00DA3BEE">
        <w:rPr>
          <w:spacing w:val="-3"/>
          <w:sz w:val="20"/>
          <w:lang w:val="en-GB"/>
        </w:rPr>
        <w:t xml:space="preserve"> </w:t>
      </w:r>
      <w:r w:rsidRPr="00DA3BEE">
        <w:rPr>
          <w:sz w:val="20"/>
          <w:lang w:val="en-GB"/>
        </w:rPr>
        <w:t>who</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appropriately</w:t>
      </w:r>
      <w:r w:rsidRPr="00DA3BEE">
        <w:rPr>
          <w:spacing w:val="-3"/>
          <w:sz w:val="20"/>
          <w:lang w:val="en-GB"/>
        </w:rPr>
        <w:t xml:space="preserve"> </w:t>
      </w:r>
      <w:r w:rsidRPr="00DA3BEE">
        <w:rPr>
          <w:sz w:val="20"/>
          <w:lang w:val="en-GB"/>
        </w:rPr>
        <w:t>qualified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First</w:t>
      </w:r>
      <w:r w:rsidRPr="00DA3BEE">
        <w:rPr>
          <w:spacing w:val="-3"/>
          <w:sz w:val="20"/>
          <w:lang w:val="en-GB"/>
        </w:rPr>
        <w:t xml:space="preserve"> </w:t>
      </w:r>
      <w:r w:rsidRPr="00DA3BEE">
        <w:rPr>
          <w:sz w:val="20"/>
          <w:lang w:val="en-GB"/>
        </w:rPr>
        <w:t>Aid</w:t>
      </w:r>
      <w:r w:rsidRPr="00DA3BEE">
        <w:rPr>
          <w:spacing w:val="-3"/>
          <w:sz w:val="20"/>
          <w:lang w:val="en-GB"/>
        </w:rPr>
        <w:t xml:space="preserve"> </w:t>
      </w:r>
      <w:r w:rsidRPr="00DA3BEE">
        <w:rPr>
          <w:sz w:val="20"/>
          <w:lang w:val="en-GB"/>
        </w:rPr>
        <w:t>and/or</w:t>
      </w:r>
      <w:r w:rsidRPr="00DA3BEE">
        <w:rPr>
          <w:spacing w:val="-3"/>
          <w:sz w:val="20"/>
          <w:lang w:val="en-GB"/>
        </w:rPr>
        <w:t xml:space="preserve"> </w:t>
      </w:r>
      <w:r w:rsidRPr="00DA3BEE">
        <w:rPr>
          <w:sz w:val="20"/>
          <w:lang w:val="en-GB"/>
        </w:rPr>
        <w:t>Paediatric First Aid.</w:t>
      </w:r>
    </w:p>
    <w:p w14:paraId="7580C26C" w14:textId="77777777" w:rsidR="00CE2C41" w:rsidRPr="00DA3BEE" w:rsidRDefault="008F7CBC">
      <w:pPr>
        <w:pStyle w:val="Heading4"/>
        <w:spacing w:before="202"/>
        <w:rPr>
          <w:lang w:val="en-GB"/>
        </w:rPr>
      </w:pPr>
      <w:bookmarkStart w:id="14" w:name="The_Designated_Safeguarding_Lead:_"/>
      <w:bookmarkEnd w:id="14"/>
      <w:r w:rsidRPr="00DA3BEE">
        <w:rPr>
          <w:lang w:val="en-GB"/>
        </w:rPr>
        <w:t xml:space="preserve">The Designated Safeguarding </w:t>
      </w:r>
      <w:r w:rsidRPr="00DA3BEE">
        <w:rPr>
          <w:spacing w:val="-2"/>
          <w:lang w:val="en-GB"/>
        </w:rPr>
        <w:t>Lead:</w:t>
      </w:r>
    </w:p>
    <w:p w14:paraId="67AF8D69" w14:textId="77777777" w:rsidR="00CE2C41" w:rsidRPr="00DA3BEE" w:rsidRDefault="008F7CBC">
      <w:pPr>
        <w:pStyle w:val="ListParagraph"/>
        <w:numPr>
          <w:ilvl w:val="1"/>
          <w:numId w:val="38"/>
        </w:numPr>
        <w:tabs>
          <w:tab w:val="left" w:pos="1877"/>
        </w:tabs>
        <w:spacing w:before="240" w:line="271" w:lineRule="auto"/>
        <w:ind w:left="1877" w:right="757" w:hanging="1080"/>
        <w:rPr>
          <w:sz w:val="20"/>
          <w:lang w:val="en-GB"/>
        </w:rPr>
      </w:pPr>
      <w:r w:rsidRPr="00DA3BEE">
        <w:rPr>
          <w:sz w:val="20"/>
          <w:lang w:val="en-GB"/>
        </w:rPr>
        <w:t>holds</w:t>
      </w:r>
      <w:r w:rsidRPr="00DA3BEE">
        <w:rPr>
          <w:spacing w:val="-4"/>
          <w:sz w:val="20"/>
          <w:lang w:val="en-GB"/>
        </w:rPr>
        <w:t xml:space="preserve"> </w:t>
      </w:r>
      <w:r w:rsidRPr="00DA3BEE">
        <w:rPr>
          <w:sz w:val="20"/>
          <w:lang w:val="en-GB"/>
        </w:rPr>
        <w:t>ultimate</w:t>
      </w:r>
      <w:r w:rsidRPr="00DA3BEE">
        <w:rPr>
          <w:spacing w:val="-4"/>
          <w:sz w:val="20"/>
          <w:lang w:val="en-GB"/>
        </w:rPr>
        <w:t xml:space="preserve"> </w:t>
      </w:r>
      <w:r w:rsidRPr="00DA3BEE">
        <w:rPr>
          <w:sz w:val="20"/>
          <w:lang w:val="en-GB"/>
        </w:rPr>
        <w:t>responsibility</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protection</w:t>
      </w:r>
      <w:r w:rsidRPr="00DA3BEE">
        <w:rPr>
          <w:spacing w:val="-4"/>
          <w:sz w:val="20"/>
          <w:lang w:val="en-GB"/>
        </w:rPr>
        <w:t xml:space="preserve"> </w:t>
      </w:r>
      <w:r w:rsidRPr="00DA3BEE">
        <w:rPr>
          <w:sz w:val="20"/>
          <w:lang w:val="en-GB"/>
        </w:rPr>
        <w:t>(including</w:t>
      </w:r>
      <w:r w:rsidRPr="00DA3BEE">
        <w:rPr>
          <w:spacing w:val="-4"/>
          <w:sz w:val="20"/>
          <w:lang w:val="en-GB"/>
        </w:rPr>
        <w:t xml:space="preserve"> </w:t>
      </w:r>
      <w:r w:rsidRPr="00DA3BEE">
        <w:rPr>
          <w:sz w:val="20"/>
          <w:lang w:val="en-GB"/>
        </w:rPr>
        <w:t>online</w:t>
      </w:r>
      <w:r w:rsidRPr="00DA3BEE">
        <w:rPr>
          <w:spacing w:val="-4"/>
          <w:sz w:val="20"/>
          <w:lang w:val="en-GB"/>
        </w:rPr>
        <w:t xml:space="preserve"> </w:t>
      </w:r>
      <w:r w:rsidRPr="00DA3BEE">
        <w:rPr>
          <w:sz w:val="20"/>
          <w:lang w:val="en-GB"/>
        </w:rPr>
        <w:t>safety)</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the school and is a member of the SLT;</w:t>
      </w:r>
    </w:p>
    <w:p w14:paraId="54D0EFCD" w14:textId="77777777" w:rsidR="00CE2C41" w:rsidRPr="00DA3BEE" w:rsidRDefault="008F7CBC">
      <w:pPr>
        <w:pStyle w:val="ListParagraph"/>
        <w:numPr>
          <w:ilvl w:val="1"/>
          <w:numId w:val="38"/>
        </w:numPr>
        <w:tabs>
          <w:tab w:val="left" w:pos="1877"/>
        </w:tabs>
        <w:spacing w:line="271" w:lineRule="auto"/>
        <w:ind w:left="1877" w:right="1490" w:hanging="1080"/>
        <w:rPr>
          <w:sz w:val="20"/>
          <w:lang w:val="en-GB"/>
        </w:rPr>
      </w:pPr>
      <w:r w:rsidRPr="00DA3BEE">
        <w:rPr>
          <w:sz w:val="20"/>
          <w:lang w:val="en-GB"/>
        </w:rPr>
        <w:t>Will</w:t>
      </w:r>
      <w:r w:rsidRPr="00DA3BEE">
        <w:rPr>
          <w:spacing w:val="-4"/>
          <w:sz w:val="20"/>
          <w:lang w:val="en-GB"/>
        </w:rPr>
        <w:t xml:space="preserve"> </w:t>
      </w:r>
      <w:r w:rsidRPr="00DA3BEE">
        <w:rPr>
          <w:sz w:val="20"/>
          <w:lang w:val="en-GB"/>
        </w:rPr>
        <w:t>ensure</w:t>
      </w:r>
      <w:r w:rsidRPr="00DA3BEE">
        <w:rPr>
          <w:spacing w:val="-4"/>
          <w:sz w:val="20"/>
          <w:lang w:val="en-GB"/>
        </w:rPr>
        <w:t xml:space="preserve"> </w:t>
      </w:r>
      <w:r w:rsidRPr="00DA3BEE">
        <w:rPr>
          <w:sz w:val="20"/>
          <w:lang w:val="en-GB"/>
        </w:rPr>
        <w:t>their</w:t>
      </w:r>
      <w:r w:rsidRPr="00DA3BEE">
        <w:rPr>
          <w:spacing w:val="-4"/>
          <w:sz w:val="20"/>
          <w:lang w:val="en-GB"/>
        </w:rPr>
        <w:t xml:space="preserve"> </w:t>
      </w:r>
      <w:r w:rsidRPr="00DA3BEE">
        <w:rPr>
          <w:sz w:val="20"/>
          <w:lang w:val="en-GB"/>
        </w:rPr>
        <w:t>training</w:t>
      </w:r>
      <w:r w:rsidRPr="00DA3BEE">
        <w:rPr>
          <w:spacing w:val="-4"/>
          <w:sz w:val="20"/>
          <w:lang w:val="en-GB"/>
        </w:rPr>
        <w:t xml:space="preserve"> </w:t>
      </w:r>
      <w:r w:rsidRPr="00DA3BEE">
        <w:rPr>
          <w:sz w:val="20"/>
          <w:lang w:val="en-GB"/>
        </w:rPr>
        <w:t>is</w:t>
      </w:r>
      <w:r w:rsidRPr="00DA3BEE">
        <w:rPr>
          <w:spacing w:val="-4"/>
          <w:sz w:val="20"/>
          <w:lang w:val="en-GB"/>
        </w:rPr>
        <w:t xml:space="preserve"> </w:t>
      </w:r>
      <w:r w:rsidRPr="00DA3BEE">
        <w:rPr>
          <w:sz w:val="20"/>
          <w:lang w:val="en-GB"/>
        </w:rPr>
        <w:t>consistent</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maintained</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training</w:t>
      </w:r>
      <w:r w:rsidRPr="00DA3BEE">
        <w:rPr>
          <w:spacing w:val="-4"/>
          <w:sz w:val="20"/>
          <w:lang w:val="en-GB"/>
        </w:rPr>
        <w:t xml:space="preserve"> </w:t>
      </w:r>
      <w:r w:rsidRPr="00DA3BEE">
        <w:rPr>
          <w:sz w:val="20"/>
          <w:lang w:val="en-GB"/>
        </w:rPr>
        <w:t>areas</w:t>
      </w:r>
      <w:r w:rsidRPr="00DA3BEE">
        <w:rPr>
          <w:spacing w:val="-4"/>
          <w:sz w:val="20"/>
          <w:lang w:val="en-GB"/>
        </w:rPr>
        <w:t xml:space="preserve"> </w:t>
      </w:r>
      <w:r w:rsidRPr="00DA3BEE">
        <w:rPr>
          <w:sz w:val="20"/>
          <w:lang w:val="en-GB"/>
        </w:rPr>
        <w:t>outlined</w:t>
      </w:r>
      <w:r w:rsidRPr="00DA3BEE">
        <w:rPr>
          <w:spacing w:val="-4"/>
          <w:sz w:val="20"/>
          <w:lang w:val="en-GB"/>
        </w:rPr>
        <w:t xml:space="preserve"> </w:t>
      </w:r>
      <w:r w:rsidRPr="00DA3BEE">
        <w:rPr>
          <w:sz w:val="20"/>
          <w:lang w:val="en-GB"/>
        </w:rPr>
        <w:t>in Appendix 1 of this Policy;</w:t>
      </w:r>
    </w:p>
    <w:p w14:paraId="6E8C7292" w14:textId="77777777" w:rsidR="00CE2C41" w:rsidRPr="00DA3BEE" w:rsidRDefault="008F7CBC">
      <w:pPr>
        <w:pStyle w:val="ListParagraph"/>
        <w:numPr>
          <w:ilvl w:val="1"/>
          <w:numId w:val="38"/>
        </w:numPr>
        <w:tabs>
          <w:tab w:val="left" w:pos="1877"/>
        </w:tabs>
        <w:spacing w:line="271" w:lineRule="auto"/>
        <w:ind w:left="1877" w:right="990" w:hanging="1080"/>
        <w:rPr>
          <w:sz w:val="20"/>
          <w:lang w:val="en-GB"/>
        </w:rPr>
      </w:pPr>
      <w:r w:rsidRPr="00DA3BEE">
        <w:rPr>
          <w:sz w:val="20"/>
          <w:lang w:val="en-GB"/>
        </w:rPr>
        <w:t>has</w:t>
      </w:r>
      <w:r w:rsidRPr="00DA3BEE">
        <w:rPr>
          <w:spacing w:val="-4"/>
          <w:sz w:val="20"/>
          <w:lang w:val="en-GB"/>
        </w:rPr>
        <w:t xml:space="preserve"> </w:t>
      </w:r>
      <w:r w:rsidRPr="00DA3BEE">
        <w:rPr>
          <w:sz w:val="20"/>
          <w:lang w:val="en-GB"/>
        </w:rPr>
        <w:t>lead</w:t>
      </w:r>
      <w:r w:rsidRPr="00DA3BEE">
        <w:rPr>
          <w:spacing w:val="-4"/>
          <w:sz w:val="20"/>
          <w:lang w:val="en-GB"/>
        </w:rPr>
        <w:t xml:space="preserve"> </w:t>
      </w:r>
      <w:r w:rsidRPr="00DA3BEE">
        <w:rPr>
          <w:sz w:val="20"/>
          <w:lang w:val="en-GB"/>
        </w:rPr>
        <w:t>responsibility</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i/>
          <w:sz w:val="20"/>
          <w:lang w:val="en-GB"/>
        </w:rPr>
        <w:t>Filtering</w:t>
      </w:r>
      <w:r w:rsidRPr="00DA3BEE">
        <w:rPr>
          <w:i/>
          <w:spacing w:val="-4"/>
          <w:sz w:val="20"/>
          <w:lang w:val="en-GB"/>
        </w:rPr>
        <w:t xml:space="preserve"> </w:t>
      </w:r>
      <w:r w:rsidRPr="00DA3BEE">
        <w:rPr>
          <w:i/>
          <w:sz w:val="20"/>
          <w:lang w:val="en-GB"/>
        </w:rPr>
        <w:t>and</w:t>
      </w:r>
      <w:r w:rsidRPr="00DA3BEE">
        <w:rPr>
          <w:i/>
          <w:spacing w:val="-4"/>
          <w:sz w:val="20"/>
          <w:lang w:val="en-GB"/>
        </w:rPr>
        <w:t xml:space="preserve"> </w:t>
      </w:r>
      <w:r w:rsidRPr="00DA3BEE">
        <w:rPr>
          <w:i/>
          <w:sz w:val="20"/>
          <w:lang w:val="en-GB"/>
        </w:rPr>
        <w:t>Monitoring</w:t>
      </w:r>
      <w:r w:rsidRPr="00DA3BEE">
        <w:rPr>
          <w:sz w:val="20"/>
          <w:lang w:val="en-GB"/>
        </w:rPr>
        <w:t>,</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has</w:t>
      </w:r>
      <w:r w:rsidRPr="00DA3BEE">
        <w:rPr>
          <w:spacing w:val="-4"/>
          <w:sz w:val="20"/>
          <w:lang w:val="en-GB"/>
        </w:rPr>
        <w:t xml:space="preserve"> </w:t>
      </w:r>
      <w:r w:rsidRPr="00DA3BEE">
        <w:rPr>
          <w:sz w:val="20"/>
          <w:lang w:val="en-GB"/>
        </w:rPr>
        <w:t>received</w:t>
      </w:r>
      <w:r w:rsidRPr="00DA3BEE">
        <w:rPr>
          <w:spacing w:val="-4"/>
          <w:sz w:val="20"/>
          <w:lang w:val="en-GB"/>
        </w:rPr>
        <w:t xml:space="preserve"> </w:t>
      </w:r>
      <w:r w:rsidRPr="00DA3BEE">
        <w:rPr>
          <w:sz w:val="20"/>
          <w:lang w:val="en-GB"/>
        </w:rPr>
        <w:t>appropriate</w:t>
      </w:r>
      <w:r w:rsidRPr="00DA3BEE">
        <w:rPr>
          <w:spacing w:val="-4"/>
          <w:sz w:val="20"/>
          <w:lang w:val="en-GB"/>
        </w:rPr>
        <w:t xml:space="preserve"> </w:t>
      </w:r>
      <w:r w:rsidRPr="00DA3BEE">
        <w:rPr>
          <w:sz w:val="20"/>
          <w:lang w:val="en-GB"/>
        </w:rPr>
        <w:t>training</w:t>
      </w:r>
      <w:r w:rsidRPr="00DA3BEE">
        <w:rPr>
          <w:spacing w:val="-4"/>
          <w:sz w:val="20"/>
          <w:lang w:val="en-GB"/>
        </w:rPr>
        <w:t xml:space="preserve"> </w:t>
      </w:r>
      <w:r w:rsidRPr="00DA3BEE">
        <w:rPr>
          <w:sz w:val="20"/>
          <w:lang w:val="en-GB"/>
        </w:rPr>
        <w:t>and support to enable her/him to understand and fulfil this role</w:t>
      </w:r>
    </w:p>
    <w:p w14:paraId="1D1448D9" w14:textId="77777777" w:rsidR="00CE2C41" w:rsidRPr="00DA3BEE" w:rsidRDefault="008F7CBC">
      <w:pPr>
        <w:pStyle w:val="ListParagraph"/>
        <w:numPr>
          <w:ilvl w:val="1"/>
          <w:numId w:val="38"/>
        </w:numPr>
        <w:tabs>
          <w:tab w:val="left" w:pos="1876"/>
        </w:tabs>
        <w:spacing w:before="5"/>
        <w:ind w:left="1876" w:hanging="1079"/>
        <w:rPr>
          <w:sz w:val="20"/>
          <w:lang w:val="en-GB"/>
        </w:rPr>
      </w:pPr>
      <w:r w:rsidRPr="00DA3BEE">
        <w:rPr>
          <w:sz w:val="20"/>
          <w:lang w:val="en-GB"/>
        </w:rPr>
        <w:t>acts</w:t>
      </w:r>
      <w:r w:rsidRPr="00DA3BEE">
        <w:rPr>
          <w:spacing w:val="-7"/>
          <w:sz w:val="20"/>
          <w:lang w:val="en-GB"/>
        </w:rPr>
        <w:t xml:space="preserve"> </w:t>
      </w:r>
      <w:r w:rsidRPr="00DA3BEE">
        <w:rPr>
          <w:sz w:val="20"/>
          <w:lang w:val="en-GB"/>
        </w:rPr>
        <w:t>as</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source</w:t>
      </w:r>
      <w:r w:rsidRPr="00DA3BEE">
        <w:rPr>
          <w:spacing w:val="-4"/>
          <w:sz w:val="20"/>
          <w:lang w:val="en-GB"/>
        </w:rPr>
        <w:t xml:space="preserve"> </w:t>
      </w:r>
      <w:r w:rsidRPr="00DA3BEE">
        <w:rPr>
          <w:sz w:val="20"/>
          <w:lang w:val="en-GB"/>
        </w:rPr>
        <w:t>of</w:t>
      </w:r>
      <w:r w:rsidRPr="00DA3BEE">
        <w:rPr>
          <w:spacing w:val="-5"/>
          <w:sz w:val="20"/>
          <w:lang w:val="en-GB"/>
        </w:rPr>
        <w:t xml:space="preserve"> </w:t>
      </w:r>
      <w:r w:rsidRPr="00DA3BEE">
        <w:rPr>
          <w:sz w:val="20"/>
          <w:lang w:val="en-GB"/>
        </w:rPr>
        <w:t>support</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expertise</w:t>
      </w:r>
      <w:r w:rsidRPr="00DA3BEE">
        <w:rPr>
          <w:spacing w:val="-4"/>
          <w:sz w:val="20"/>
          <w:lang w:val="en-GB"/>
        </w:rPr>
        <w:t xml:space="preserve"> </w:t>
      </w:r>
      <w:r w:rsidRPr="00DA3BEE">
        <w:rPr>
          <w:sz w:val="20"/>
          <w:lang w:val="en-GB"/>
        </w:rPr>
        <w:t>in</w:t>
      </w:r>
      <w:r w:rsidRPr="00DA3BEE">
        <w:rPr>
          <w:spacing w:val="-5"/>
          <w:sz w:val="20"/>
          <w:lang w:val="en-GB"/>
        </w:rPr>
        <w:t xml:space="preserve"> </w:t>
      </w:r>
      <w:r w:rsidRPr="00DA3BEE">
        <w:rPr>
          <w:sz w:val="20"/>
          <w:lang w:val="en-GB"/>
        </w:rPr>
        <w:t>carrying</w:t>
      </w:r>
      <w:r w:rsidRPr="00DA3BEE">
        <w:rPr>
          <w:spacing w:val="-5"/>
          <w:sz w:val="20"/>
          <w:lang w:val="en-GB"/>
        </w:rPr>
        <w:t xml:space="preserve"> </w:t>
      </w:r>
      <w:r w:rsidRPr="00DA3BEE">
        <w:rPr>
          <w:sz w:val="20"/>
          <w:lang w:val="en-GB"/>
        </w:rPr>
        <w:t>out</w:t>
      </w:r>
      <w:r w:rsidRPr="00DA3BEE">
        <w:rPr>
          <w:spacing w:val="-5"/>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duties</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whole</w:t>
      </w:r>
      <w:r w:rsidRPr="00DA3BEE">
        <w:rPr>
          <w:spacing w:val="-4"/>
          <w:sz w:val="20"/>
          <w:lang w:val="en-GB"/>
        </w:rPr>
        <w:t xml:space="preserve"> </w:t>
      </w:r>
      <w:r w:rsidRPr="00DA3BEE">
        <w:rPr>
          <w:spacing w:val="-2"/>
          <w:sz w:val="20"/>
          <w:lang w:val="en-GB"/>
        </w:rPr>
        <w:t>school</w:t>
      </w:r>
    </w:p>
    <w:p w14:paraId="2E3B5F69" w14:textId="77777777" w:rsidR="00CE2C41" w:rsidRPr="00DA3BEE" w:rsidRDefault="00CE2C41">
      <w:pPr>
        <w:pStyle w:val="ListParagraph"/>
        <w:rPr>
          <w:sz w:val="20"/>
          <w:lang w:val="en-GB"/>
        </w:rPr>
        <w:sectPr w:rsidR="00CE2C41" w:rsidRPr="00DA3BEE">
          <w:pgSz w:w="11920" w:h="16840"/>
          <w:pgMar w:top="900" w:right="566" w:bottom="1140" w:left="283" w:header="90" w:footer="889" w:gutter="0"/>
          <w:cols w:space="720"/>
        </w:sectPr>
      </w:pPr>
    </w:p>
    <w:p w14:paraId="36C809ED" w14:textId="77777777" w:rsidR="00CE2C41" w:rsidRPr="00DA3BEE" w:rsidRDefault="00CE2C41">
      <w:pPr>
        <w:pStyle w:val="BodyText"/>
        <w:spacing w:before="195"/>
        <w:rPr>
          <w:lang w:val="en-GB"/>
        </w:rPr>
      </w:pPr>
    </w:p>
    <w:p w14:paraId="33318737" w14:textId="77777777" w:rsidR="00CE2C41" w:rsidRPr="00DA3BEE" w:rsidRDefault="008F7CBC">
      <w:pPr>
        <w:pStyle w:val="BodyText"/>
        <w:ind w:left="1877"/>
        <w:rPr>
          <w:lang w:val="en-GB"/>
        </w:rPr>
      </w:pPr>
      <w:r w:rsidRPr="00DA3BEE">
        <w:rPr>
          <w:spacing w:val="-2"/>
          <w:lang w:val="en-GB"/>
        </w:rPr>
        <w:t>community;</w:t>
      </w:r>
    </w:p>
    <w:p w14:paraId="0E1D12B7" w14:textId="77777777" w:rsidR="00CE2C41" w:rsidRPr="00DA3BEE" w:rsidRDefault="008F7CBC">
      <w:pPr>
        <w:pStyle w:val="ListParagraph"/>
        <w:numPr>
          <w:ilvl w:val="1"/>
          <w:numId w:val="38"/>
        </w:numPr>
        <w:tabs>
          <w:tab w:val="left" w:pos="1877"/>
        </w:tabs>
        <w:spacing w:before="34" w:line="271" w:lineRule="auto"/>
        <w:ind w:left="1877" w:right="1123" w:hanging="1080"/>
        <w:rPr>
          <w:sz w:val="20"/>
          <w:lang w:val="en-GB"/>
        </w:rPr>
      </w:pPr>
      <w:r w:rsidRPr="00DA3BEE">
        <w:rPr>
          <w:sz w:val="20"/>
          <w:lang w:val="en-GB"/>
        </w:rPr>
        <w:t>will</w:t>
      </w:r>
      <w:r w:rsidRPr="00DA3BEE">
        <w:rPr>
          <w:spacing w:val="-4"/>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necessary</w:t>
      </w:r>
      <w:r w:rsidRPr="00DA3BEE">
        <w:rPr>
          <w:spacing w:val="-4"/>
          <w:sz w:val="20"/>
          <w:lang w:val="en-GB"/>
        </w:rPr>
        <w:t xml:space="preserve"> </w:t>
      </w:r>
      <w:r w:rsidRPr="00DA3BEE">
        <w:rPr>
          <w:sz w:val="20"/>
          <w:lang w:val="en-GB"/>
        </w:rPr>
        <w:t>knowledge</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understanding</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recognise</w:t>
      </w:r>
      <w:r w:rsidRPr="00DA3BEE">
        <w:rPr>
          <w:spacing w:val="-4"/>
          <w:sz w:val="20"/>
          <w:lang w:val="en-GB"/>
        </w:rPr>
        <w:t xml:space="preserve"> </w:t>
      </w:r>
      <w:r w:rsidRPr="00DA3BEE">
        <w:rPr>
          <w:sz w:val="20"/>
          <w:lang w:val="en-GB"/>
        </w:rPr>
        <w:t>possible</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at</w:t>
      </w:r>
      <w:r w:rsidRPr="00DA3BEE">
        <w:rPr>
          <w:spacing w:val="-4"/>
          <w:sz w:val="20"/>
          <w:lang w:val="en-GB"/>
        </w:rPr>
        <w:t xml:space="preserve"> </w:t>
      </w:r>
      <w:r w:rsidRPr="00DA3BEE">
        <w:rPr>
          <w:sz w:val="20"/>
          <w:lang w:val="en-GB"/>
        </w:rPr>
        <w:t>risk of contextual and/or familial abuse or exploitation;</w:t>
      </w:r>
    </w:p>
    <w:p w14:paraId="0C639FC5" w14:textId="77777777" w:rsidR="00CE2C41" w:rsidRPr="00DA3BEE" w:rsidRDefault="008F7CBC">
      <w:pPr>
        <w:pStyle w:val="ListParagraph"/>
        <w:numPr>
          <w:ilvl w:val="1"/>
          <w:numId w:val="38"/>
        </w:numPr>
        <w:tabs>
          <w:tab w:val="left" w:pos="1877"/>
        </w:tabs>
        <w:spacing w:before="5" w:line="271" w:lineRule="auto"/>
        <w:ind w:left="1877" w:right="1202" w:hanging="1080"/>
        <w:rPr>
          <w:sz w:val="20"/>
          <w:lang w:val="en-GB"/>
        </w:rPr>
      </w:pPr>
      <w:r w:rsidRPr="00DA3BEE">
        <w:rPr>
          <w:sz w:val="20"/>
          <w:lang w:val="en-GB"/>
        </w:rPr>
        <w:t>will</w:t>
      </w:r>
      <w:r w:rsidRPr="00DA3BEE">
        <w:rPr>
          <w:spacing w:val="-3"/>
          <w:sz w:val="20"/>
          <w:lang w:val="en-GB"/>
        </w:rPr>
        <w:t xml:space="preserve"> </w:t>
      </w:r>
      <w:r w:rsidRPr="00DA3BEE">
        <w:rPr>
          <w:sz w:val="20"/>
          <w:lang w:val="en-GB"/>
        </w:rPr>
        <w:t>take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lead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assessing</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risks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issues</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wider</w:t>
      </w:r>
      <w:r w:rsidRPr="00DA3BEE">
        <w:rPr>
          <w:spacing w:val="-3"/>
          <w:sz w:val="20"/>
          <w:lang w:val="en-GB"/>
        </w:rPr>
        <w:t xml:space="preserve"> </w:t>
      </w:r>
      <w:r w:rsidRPr="00DA3BEE">
        <w:rPr>
          <w:sz w:val="20"/>
          <w:lang w:val="en-GB"/>
        </w:rPr>
        <w:t>community</w:t>
      </w:r>
      <w:r w:rsidRPr="00DA3BEE">
        <w:rPr>
          <w:spacing w:val="-3"/>
          <w:sz w:val="20"/>
          <w:lang w:val="en-GB"/>
        </w:rPr>
        <w:t xml:space="preserve"> </w:t>
      </w:r>
      <w:r w:rsidRPr="00DA3BEE">
        <w:rPr>
          <w:sz w:val="20"/>
          <w:lang w:val="en-GB"/>
        </w:rPr>
        <w:t>when</w:t>
      </w:r>
      <w:r w:rsidRPr="00DA3BEE">
        <w:rPr>
          <w:spacing w:val="-3"/>
          <w:sz w:val="20"/>
          <w:lang w:val="en-GB"/>
        </w:rPr>
        <w:t xml:space="preserve"> </w:t>
      </w:r>
      <w:r w:rsidRPr="00DA3BEE">
        <w:rPr>
          <w:sz w:val="20"/>
          <w:lang w:val="en-GB"/>
        </w:rPr>
        <w:t>considering the well-being and safety of its pupils</w:t>
      </w:r>
    </w:p>
    <w:p w14:paraId="64F4FF43" w14:textId="77777777" w:rsidR="00CE2C41" w:rsidRPr="00DA3BEE" w:rsidRDefault="008F7CBC">
      <w:pPr>
        <w:pStyle w:val="ListParagraph"/>
        <w:numPr>
          <w:ilvl w:val="1"/>
          <w:numId w:val="38"/>
        </w:numPr>
        <w:tabs>
          <w:tab w:val="left" w:pos="1877"/>
        </w:tabs>
        <w:spacing w:before="5" w:line="271" w:lineRule="auto"/>
        <w:ind w:left="1877" w:right="950" w:hanging="1080"/>
        <w:rPr>
          <w:sz w:val="20"/>
          <w:lang w:val="en-GB"/>
        </w:rPr>
      </w:pPr>
      <w:r w:rsidRPr="00DA3BEE">
        <w:rPr>
          <w:sz w:val="20"/>
          <w:lang w:val="en-GB"/>
        </w:rPr>
        <w:t>will</w:t>
      </w:r>
      <w:r w:rsidRPr="00DA3BEE">
        <w:rPr>
          <w:spacing w:val="-3"/>
          <w:sz w:val="20"/>
          <w:lang w:val="en-GB"/>
        </w:rPr>
        <w:t xml:space="preserve"> </w:t>
      </w: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all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familiar</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contextual</w:t>
      </w:r>
      <w:r w:rsidRPr="00DA3BEE">
        <w:rPr>
          <w:spacing w:val="-3"/>
          <w:sz w:val="20"/>
          <w:lang w:val="en-GB"/>
        </w:rPr>
        <w:t xml:space="preserve"> </w:t>
      </w:r>
      <w:r w:rsidRPr="00DA3BEE">
        <w:rPr>
          <w:sz w:val="20"/>
          <w:lang w:val="en-GB"/>
        </w:rPr>
        <w:t>safeguarding</w:t>
      </w:r>
      <w:r w:rsidRPr="00DA3BEE">
        <w:rPr>
          <w:spacing w:val="-3"/>
          <w:sz w:val="20"/>
          <w:lang w:val="en-GB"/>
        </w:rPr>
        <w:t xml:space="preserve"> </w:t>
      </w:r>
      <w:r w:rsidRPr="00DA3BEE">
        <w:rPr>
          <w:sz w:val="20"/>
          <w:lang w:val="en-GB"/>
        </w:rPr>
        <w:t>issues</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pose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risk</w:t>
      </w:r>
      <w:r w:rsidRPr="00DA3BEE">
        <w:rPr>
          <w:spacing w:val="-3"/>
          <w:sz w:val="20"/>
          <w:lang w:val="en-GB"/>
        </w:rPr>
        <w:t xml:space="preserve"> </w:t>
      </w:r>
      <w:r w:rsidRPr="00DA3BEE">
        <w:rPr>
          <w:sz w:val="20"/>
          <w:lang w:val="en-GB"/>
        </w:rPr>
        <w:t>to all children in the school, and specifically to groups or individuals.</w:t>
      </w:r>
    </w:p>
    <w:p w14:paraId="25F19E1C" w14:textId="77777777" w:rsidR="00CE2C41" w:rsidRPr="00DA3BEE" w:rsidRDefault="008F7CBC">
      <w:pPr>
        <w:pStyle w:val="ListParagraph"/>
        <w:numPr>
          <w:ilvl w:val="1"/>
          <w:numId w:val="38"/>
        </w:numPr>
        <w:tabs>
          <w:tab w:val="left" w:pos="1876"/>
        </w:tabs>
        <w:spacing w:before="5"/>
        <w:ind w:left="1876" w:hanging="1079"/>
        <w:rPr>
          <w:sz w:val="20"/>
          <w:lang w:val="en-GB"/>
        </w:rPr>
      </w:pPr>
      <w:r w:rsidRPr="00DA3BEE">
        <w:rPr>
          <w:sz w:val="20"/>
          <w:lang w:val="en-GB"/>
        </w:rPr>
        <w:t>encourages</w:t>
      </w:r>
      <w:r w:rsidRPr="00DA3BEE">
        <w:rPr>
          <w:spacing w:val="-8"/>
          <w:sz w:val="20"/>
          <w:lang w:val="en-GB"/>
        </w:rPr>
        <w:t xml:space="preserve"> </w:t>
      </w:r>
      <w:r w:rsidRPr="00DA3BEE">
        <w:rPr>
          <w:sz w:val="20"/>
          <w:lang w:val="en-GB"/>
        </w:rPr>
        <w:t>a</w:t>
      </w:r>
      <w:r w:rsidRPr="00DA3BEE">
        <w:rPr>
          <w:spacing w:val="-5"/>
          <w:sz w:val="20"/>
          <w:lang w:val="en-GB"/>
        </w:rPr>
        <w:t xml:space="preserve"> </w:t>
      </w:r>
      <w:r w:rsidRPr="00DA3BEE">
        <w:rPr>
          <w:sz w:val="20"/>
          <w:lang w:val="en-GB"/>
        </w:rPr>
        <w:t>culture</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listening</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children</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taking</w:t>
      </w:r>
      <w:r w:rsidRPr="00DA3BEE">
        <w:rPr>
          <w:spacing w:val="-5"/>
          <w:sz w:val="20"/>
          <w:lang w:val="en-GB"/>
        </w:rPr>
        <w:t xml:space="preserve"> </w:t>
      </w:r>
      <w:r w:rsidRPr="00DA3BEE">
        <w:rPr>
          <w:sz w:val="20"/>
          <w:lang w:val="en-GB"/>
        </w:rPr>
        <w:t>account</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their</w:t>
      </w:r>
      <w:r w:rsidRPr="00DA3BEE">
        <w:rPr>
          <w:spacing w:val="-5"/>
          <w:sz w:val="20"/>
          <w:lang w:val="en-GB"/>
        </w:rPr>
        <w:t xml:space="preserve"> </w:t>
      </w:r>
      <w:r w:rsidRPr="00DA3BEE">
        <w:rPr>
          <w:sz w:val="20"/>
          <w:lang w:val="en-GB"/>
        </w:rPr>
        <w:t>wishes</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pacing w:val="-2"/>
          <w:sz w:val="20"/>
          <w:lang w:val="en-GB"/>
        </w:rPr>
        <w:t>feelings;</w:t>
      </w:r>
    </w:p>
    <w:p w14:paraId="414B59CF" w14:textId="77777777" w:rsidR="00CE2C41" w:rsidRPr="00DA3BEE" w:rsidRDefault="008F7CBC">
      <w:pPr>
        <w:pStyle w:val="ListParagraph"/>
        <w:numPr>
          <w:ilvl w:val="1"/>
          <w:numId w:val="38"/>
        </w:numPr>
        <w:tabs>
          <w:tab w:val="left" w:pos="1877"/>
        </w:tabs>
        <w:spacing w:before="33" w:line="271" w:lineRule="auto"/>
        <w:ind w:left="1877" w:right="802" w:hanging="1080"/>
        <w:rPr>
          <w:sz w:val="20"/>
          <w:lang w:val="en-GB"/>
        </w:rPr>
      </w:pPr>
      <w:r w:rsidRPr="00DA3BEE">
        <w:rPr>
          <w:sz w:val="20"/>
          <w:lang w:val="en-GB"/>
        </w:rPr>
        <w:t>is</w:t>
      </w:r>
      <w:r w:rsidRPr="00DA3BEE">
        <w:rPr>
          <w:spacing w:val="-3"/>
          <w:sz w:val="20"/>
          <w:lang w:val="en-GB"/>
        </w:rPr>
        <w:t xml:space="preserve"> </w:t>
      </w:r>
      <w:r w:rsidRPr="00DA3BEE">
        <w:rPr>
          <w:sz w:val="20"/>
          <w:lang w:val="en-GB"/>
        </w:rPr>
        <w:t>appropriately</w:t>
      </w:r>
      <w:r w:rsidRPr="00DA3BEE">
        <w:rPr>
          <w:spacing w:val="-3"/>
          <w:sz w:val="20"/>
          <w:lang w:val="en-GB"/>
        </w:rPr>
        <w:t xml:space="preserve"> </w:t>
      </w:r>
      <w:r w:rsidRPr="00DA3BEE">
        <w:rPr>
          <w:sz w:val="20"/>
          <w:lang w:val="en-GB"/>
        </w:rPr>
        <w:t>trained</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updates</w:t>
      </w:r>
      <w:r w:rsidRPr="00DA3BEE">
        <w:rPr>
          <w:spacing w:val="-3"/>
          <w:sz w:val="20"/>
          <w:lang w:val="en-GB"/>
        </w:rPr>
        <w:t xml:space="preserve"> </w:t>
      </w:r>
      <w:r w:rsidRPr="00DA3BEE">
        <w:rPr>
          <w:sz w:val="20"/>
          <w:lang w:val="en-GB"/>
        </w:rPr>
        <w:t>every</w:t>
      </w:r>
      <w:r w:rsidRPr="00DA3BEE">
        <w:rPr>
          <w:spacing w:val="-3"/>
          <w:sz w:val="20"/>
          <w:lang w:val="en-GB"/>
        </w:rPr>
        <w:t xml:space="preserve"> </w:t>
      </w:r>
      <w:r w:rsidRPr="00DA3BEE">
        <w:rPr>
          <w:sz w:val="20"/>
          <w:lang w:val="en-GB"/>
        </w:rPr>
        <w:t>two</w:t>
      </w:r>
      <w:r w:rsidRPr="00DA3BEE">
        <w:rPr>
          <w:spacing w:val="-3"/>
          <w:sz w:val="20"/>
          <w:lang w:val="en-GB"/>
        </w:rPr>
        <w:t xml:space="preserve"> </w:t>
      </w:r>
      <w:r w:rsidRPr="00DA3BEE">
        <w:rPr>
          <w:sz w:val="20"/>
          <w:lang w:val="en-GB"/>
        </w:rPr>
        <w:t>years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refresh</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knowledge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skills at regular intervals but at least annually;</w:t>
      </w:r>
    </w:p>
    <w:p w14:paraId="02C1388A" w14:textId="77777777" w:rsidR="00CE2C41" w:rsidRPr="00DA3BEE" w:rsidRDefault="008F7CBC">
      <w:pPr>
        <w:pStyle w:val="ListParagraph"/>
        <w:numPr>
          <w:ilvl w:val="1"/>
          <w:numId w:val="38"/>
        </w:numPr>
        <w:tabs>
          <w:tab w:val="left" w:pos="1877"/>
        </w:tabs>
        <w:spacing w:before="15" w:line="285" w:lineRule="auto"/>
        <w:ind w:left="1877" w:right="509" w:hanging="1080"/>
        <w:rPr>
          <w:sz w:val="20"/>
          <w:lang w:val="en-GB"/>
        </w:rPr>
      </w:pPr>
      <w:r w:rsidRPr="00DA3BEE">
        <w:rPr>
          <w:sz w:val="20"/>
          <w:lang w:val="en-GB"/>
        </w:rPr>
        <w:t>will</w:t>
      </w:r>
      <w:r w:rsidRPr="00DA3BEE">
        <w:rPr>
          <w:spacing w:val="-3"/>
          <w:sz w:val="20"/>
          <w:lang w:val="en-GB"/>
        </w:rPr>
        <w:t xml:space="preserve"> </w:t>
      </w:r>
      <w:r w:rsidRPr="00DA3BEE">
        <w:rPr>
          <w:sz w:val="20"/>
          <w:lang w:val="en-GB"/>
        </w:rPr>
        <w:t>refer</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if</w:t>
      </w:r>
      <w:r w:rsidRPr="00DA3BEE">
        <w:rPr>
          <w:spacing w:val="-3"/>
          <w:sz w:val="20"/>
          <w:lang w:val="en-GB"/>
        </w:rPr>
        <w:t xml:space="preserve"> </w:t>
      </w:r>
      <w:r w:rsidRPr="00DA3BEE">
        <w:rPr>
          <w:sz w:val="20"/>
          <w:lang w:val="en-GB"/>
        </w:rPr>
        <w:t>there</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concerns</w:t>
      </w:r>
      <w:r w:rsidRPr="00DA3BEE">
        <w:rPr>
          <w:spacing w:val="-3"/>
          <w:sz w:val="20"/>
          <w:lang w:val="en-GB"/>
        </w:rPr>
        <w:t xml:space="preserve"> </w:t>
      </w:r>
      <w:r w:rsidRPr="00DA3BEE">
        <w:rPr>
          <w:sz w:val="20"/>
          <w:lang w:val="en-GB"/>
        </w:rPr>
        <w:t>about</w:t>
      </w:r>
      <w:r w:rsidRPr="00DA3BEE">
        <w:rPr>
          <w:spacing w:val="-3"/>
          <w:sz w:val="20"/>
          <w:lang w:val="en-GB"/>
        </w:rPr>
        <w:t xml:space="preserve"> </w:t>
      </w:r>
      <w:r w:rsidRPr="00DA3BEE">
        <w:rPr>
          <w:sz w:val="20"/>
          <w:lang w:val="en-GB"/>
        </w:rPr>
        <w:t>possible</w:t>
      </w:r>
      <w:r w:rsidRPr="00DA3BEE">
        <w:rPr>
          <w:spacing w:val="-3"/>
          <w:sz w:val="20"/>
          <w:lang w:val="en-GB"/>
        </w:rPr>
        <w:t xml:space="preserve"> </w:t>
      </w:r>
      <w:r w:rsidRPr="00DA3BEE">
        <w:rPr>
          <w:sz w:val="20"/>
          <w:lang w:val="en-GB"/>
        </w:rPr>
        <w:t>abuse,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MASH</w:t>
      </w:r>
      <w:r w:rsidRPr="00DA3BEE">
        <w:rPr>
          <w:sz w:val="20"/>
          <w:vertAlign w:val="superscript"/>
          <w:lang w:val="en-GB"/>
        </w:rPr>
        <w:t>4</w:t>
      </w:r>
      <w:r w:rsidRPr="00DA3BEE">
        <w:rPr>
          <w:sz w:val="20"/>
          <w:lang w:val="en-GB"/>
        </w:rPr>
        <w:t>,</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act</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focal</w:t>
      </w:r>
      <w:r w:rsidRPr="00DA3BEE">
        <w:rPr>
          <w:spacing w:val="-3"/>
          <w:sz w:val="20"/>
          <w:lang w:val="en-GB"/>
        </w:rPr>
        <w:t xml:space="preserve"> </w:t>
      </w:r>
      <w:r w:rsidRPr="00DA3BEE">
        <w:rPr>
          <w:sz w:val="20"/>
          <w:lang w:val="en-GB"/>
        </w:rPr>
        <w:t>point for staff to discuss concerns. Enquiries</w:t>
      </w:r>
      <w:r w:rsidRPr="00DA3BEE">
        <w:rPr>
          <w:spacing w:val="-18"/>
          <w:sz w:val="20"/>
          <w:lang w:val="en-GB"/>
        </w:rPr>
        <w:t xml:space="preserve"> </w:t>
      </w:r>
      <w:r w:rsidRPr="00DA3BEE">
        <w:rPr>
          <w:sz w:val="20"/>
          <w:lang w:val="en-GB"/>
        </w:rPr>
        <w:t>must be followed up in writing, if referred by telephone;</w:t>
      </w:r>
    </w:p>
    <w:p w14:paraId="49A2AD8B" w14:textId="77777777" w:rsidR="00CE2C41" w:rsidRPr="00DA3BEE" w:rsidRDefault="008F7CBC">
      <w:pPr>
        <w:pStyle w:val="ListParagraph"/>
        <w:numPr>
          <w:ilvl w:val="1"/>
          <w:numId w:val="38"/>
        </w:numPr>
        <w:tabs>
          <w:tab w:val="left" w:pos="1877"/>
        </w:tabs>
        <w:spacing w:line="271" w:lineRule="auto"/>
        <w:ind w:left="1877" w:right="1434" w:hanging="1080"/>
        <w:rPr>
          <w:sz w:val="20"/>
          <w:lang w:val="en-GB"/>
        </w:rPr>
      </w:pPr>
      <w:r w:rsidRPr="00DA3BEE">
        <w:rPr>
          <w:sz w:val="20"/>
          <w:lang w:val="en-GB"/>
        </w:rPr>
        <w:t>will keep detailed, accurate records on the school’s CPOMs system/ written records as appropriate,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all</w:t>
      </w:r>
      <w:r w:rsidRPr="00DA3BEE">
        <w:rPr>
          <w:spacing w:val="-3"/>
          <w:sz w:val="20"/>
          <w:lang w:val="en-GB"/>
        </w:rPr>
        <w:t xml:space="preserve"> </w:t>
      </w:r>
      <w:r w:rsidRPr="00DA3BEE">
        <w:rPr>
          <w:sz w:val="20"/>
          <w:lang w:val="en-GB"/>
        </w:rPr>
        <w:t>concerns</w:t>
      </w:r>
      <w:r w:rsidRPr="00DA3BEE">
        <w:rPr>
          <w:spacing w:val="-3"/>
          <w:sz w:val="20"/>
          <w:lang w:val="en-GB"/>
        </w:rPr>
        <w:t xml:space="preserve"> </w:t>
      </w:r>
      <w:r w:rsidRPr="00DA3BEE">
        <w:rPr>
          <w:sz w:val="20"/>
          <w:lang w:val="en-GB"/>
        </w:rPr>
        <w:t>about</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even</w:t>
      </w:r>
      <w:r w:rsidRPr="00DA3BEE">
        <w:rPr>
          <w:spacing w:val="-3"/>
          <w:sz w:val="20"/>
          <w:lang w:val="en-GB"/>
        </w:rPr>
        <w:t xml:space="preserve"> </w:t>
      </w:r>
      <w:r w:rsidRPr="00DA3BEE">
        <w:rPr>
          <w:sz w:val="20"/>
          <w:lang w:val="en-GB"/>
        </w:rPr>
        <w:t>if</w:t>
      </w:r>
      <w:r w:rsidRPr="00DA3BEE">
        <w:rPr>
          <w:spacing w:val="-3"/>
          <w:sz w:val="20"/>
          <w:lang w:val="en-GB"/>
        </w:rPr>
        <w:t xml:space="preserve"> </w:t>
      </w:r>
      <w:r w:rsidRPr="00DA3BEE">
        <w:rPr>
          <w:sz w:val="20"/>
          <w:lang w:val="en-GB"/>
        </w:rPr>
        <w:t>there</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no</w:t>
      </w:r>
      <w:r w:rsidRPr="00DA3BEE">
        <w:rPr>
          <w:spacing w:val="-3"/>
          <w:sz w:val="20"/>
          <w:lang w:val="en-GB"/>
        </w:rPr>
        <w:t xml:space="preserve"> </w:t>
      </w:r>
      <w:r w:rsidRPr="00DA3BEE">
        <w:rPr>
          <w:sz w:val="20"/>
          <w:lang w:val="en-GB"/>
        </w:rPr>
        <w:t>need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make</w:t>
      </w:r>
      <w:r w:rsidRPr="00DA3BEE">
        <w:rPr>
          <w:spacing w:val="-3"/>
          <w:sz w:val="20"/>
          <w:lang w:val="en-GB"/>
        </w:rPr>
        <w:t xml:space="preserve"> </w:t>
      </w:r>
      <w:r w:rsidRPr="00DA3BEE">
        <w:rPr>
          <w:sz w:val="20"/>
          <w:lang w:val="en-GB"/>
        </w:rPr>
        <w:t>an</w:t>
      </w:r>
      <w:r w:rsidRPr="00DA3BEE">
        <w:rPr>
          <w:spacing w:val="-3"/>
          <w:sz w:val="20"/>
          <w:lang w:val="en-GB"/>
        </w:rPr>
        <w:t xml:space="preserve"> </w:t>
      </w:r>
      <w:r w:rsidRPr="00DA3BEE">
        <w:rPr>
          <w:sz w:val="20"/>
          <w:lang w:val="en-GB"/>
        </w:rPr>
        <w:t xml:space="preserve">immediate </w:t>
      </w:r>
      <w:r w:rsidRPr="00DA3BEE">
        <w:rPr>
          <w:spacing w:val="-2"/>
          <w:sz w:val="20"/>
          <w:lang w:val="en-GB"/>
        </w:rPr>
        <w:t>referral;</w:t>
      </w:r>
    </w:p>
    <w:p w14:paraId="00E89C2C" w14:textId="77777777" w:rsidR="00CE2C41" w:rsidRPr="00DA3BEE" w:rsidRDefault="008F7CBC">
      <w:pPr>
        <w:pStyle w:val="ListParagraph"/>
        <w:numPr>
          <w:ilvl w:val="1"/>
          <w:numId w:val="38"/>
        </w:numPr>
        <w:tabs>
          <w:tab w:val="left" w:pos="1877"/>
        </w:tabs>
        <w:spacing w:line="271" w:lineRule="auto"/>
        <w:ind w:left="1877" w:right="1182" w:hanging="1080"/>
        <w:rPr>
          <w:sz w:val="20"/>
          <w:lang w:val="en-GB"/>
        </w:rPr>
      </w:pPr>
      <w:r w:rsidRPr="00DA3BEE">
        <w:rPr>
          <w:sz w:val="20"/>
          <w:lang w:val="en-GB"/>
        </w:rPr>
        <w:t>will</w:t>
      </w:r>
      <w:r w:rsidRPr="00DA3BEE">
        <w:rPr>
          <w:spacing w:val="-3"/>
          <w:sz w:val="20"/>
          <w:lang w:val="en-GB"/>
        </w:rPr>
        <w:t xml:space="preserve"> </w:t>
      </w: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all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receive</w:t>
      </w:r>
      <w:r w:rsidRPr="00DA3BEE">
        <w:rPr>
          <w:spacing w:val="-3"/>
          <w:sz w:val="20"/>
          <w:lang w:val="en-GB"/>
        </w:rPr>
        <w:t xml:space="preserve"> </w:t>
      </w:r>
      <w:r w:rsidRPr="00DA3BEE">
        <w:rPr>
          <w:sz w:val="20"/>
          <w:lang w:val="en-GB"/>
        </w:rPr>
        <w:t>appropriate</w:t>
      </w:r>
      <w:r w:rsidRPr="00DA3BEE">
        <w:rPr>
          <w:spacing w:val="-3"/>
          <w:sz w:val="20"/>
          <w:lang w:val="en-GB"/>
        </w:rPr>
        <w:t xml:space="preserve"> </w:t>
      </w:r>
      <w:r w:rsidRPr="00DA3BEE">
        <w:rPr>
          <w:sz w:val="20"/>
          <w:lang w:val="en-GB"/>
        </w:rPr>
        <w:t>training</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enable</w:t>
      </w:r>
      <w:r w:rsidRPr="00DA3BEE">
        <w:rPr>
          <w:spacing w:val="-3"/>
          <w:sz w:val="20"/>
          <w:lang w:val="en-GB"/>
        </w:rPr>
        <w:t xml:space="preserve"> </w:t>
      </w:r>
      <w:r w:rsidRPr="00DA3BEE">
        <w:rPr>
          <w:sz w:val="20"/>
          <w:lang w:val="en-GB"/>
        </w:rPr>
        <w:t>them</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use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maintain</w:t>
      </w:r>
      <w:r w:rsidRPr="00DA3BEE">
        <w:rPr>
          <w:spacing w:val="-3"/>
          <w:sz w:val="20"/>
          <w:lang w:val="en-GB"/>
        </w:rPr>
        <w:t xml:space="preserve"> </w:t>
      </w:r>
      <w:r w:rsidRPr="00DA3BEE">
        <w:rPr>
          <w:sz w:val="20"/>
          <w:lang w:val="en-GB"/>
        </w:rPr>
        <w:t>the CPOMs system effectively.</w:t>
      </w:r>
    </w:p>
    <w:p w14:paraId="76BBF2F6" w14:textId="77777777" w:rsidR="00CE2C41" w:rsidRPr="00DA3BEE" w:rsidRDefault="008F7CBC">
      <w:pPr>
        <w:pStyle w:val="ListParagraph"/>
        <w:numPr>
          <w:ilvl w:val="1"/>
          <w:numId w:val="38"/>
        </w:numPr>
        <w:tabs>
          <w:tab w:val="left" w:pos="1877"/>
        </w:tabs>
        <w:spacing w:before="6" w:line="271" w:lineRule="auto"/>
        <w:ind w:left="1877" w:right="1613" w:hanging="1080"/>
        <w:rPr>
          <w:sz w:val="20"/>
          <w:lang w:val="en-GB"/>
        </w:rPr>
      </w:pPr>
      <w:r w:rsidRPr="00DA3BEE">
        <w:rPr>
          <w:sz w:val="20"/>
          <w:lang w:val="en-GB"/>
        </w:rPr>
        <w:t>will</w:t>
      </w:r>
      <w:r w:rsidRPr="00DA3BEE">
        <w:rPr>
          <w:spacing w:val="-3"/>
          <w:sz w:val="20"/>
          <w:lang w:val="en-GB"/>
        </w:rPr>
        <w:t xml:space="preserve"> </w:t>
      </w:r>
      <w:r w:rsidRPr="00DA3BEE">
        <w:rPr>
          <w:sz w:val="20"/>
          <w:lang w:val="en-GB"/>
        </w:rPr>
        <w:t>provide</w:t>
      </w:r>
      <w:r w:rsidRPr="00DA3BEE">
        <w:rPr>
          <w:spacing w:val="-3"/>
          <w:sz w:val="20"/>
          <w:lang w:val="en-GB"/>
        </w:rPr>
        <w:t xml:space="preserve"> </w:t>
      </w:r>
      <w:r w:rsidRPr="00DA3BEE">
        <w:rPr>
          <w:sz w:val="20"/>
          <w:lang w:val="en-GB"/>
        </w:rPr>
        <w:t>oversight</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CPOMs</w:t>
      </w:r>
      <w:r w:rsidRPr="00DA3BEE">
        <w:rPr>
          <w:spacing w:val="-3"/>
          <w:sz w:val="20"/>
          <w:lang w:val="en-GB"/>
        </w:rPr>
        <w:t xml:space="preserve"> </w:t>
      </w:r>
      <w:r w:rsidRPr="00DA3BEE">
        <w:rPr>
          <w:sz w:val="20"/>
          <w:lang w:val="en-GB"/>
        </w:rPr>
        <w:t>system</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it</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used</w:t>
      </w:r>
      <w:r w:rsidRPr="00DA3BEE">
        <w:rPr>
          <w:spacing w:val="-3"/>
          <w:sz w:val="20"/>
          <w:lang w:val="en-GB"/>
        </w:rPr>
        <w:t xml:space="preserve"> </w:t>
      </w:r>
      <w:r w:rsidRPr="00DA3BEE">
        <w:rPr>
          <w:sz w:val="20"/>
          <w:lang w:val="en-GB"/>
        </w:rPr>
        <w:t>appropriately</w:t>
      </w:r>
      <w:r w:rsidRPr="00DA3BEE">
        <w:rPr>
          <w:spacing w:val="-3"/>
          <w:sz w:val="20"/>
          <w:lang w:val="en-GB"/>
        </w:rPr>
        <w:t xml:space="preserve"> </w:t>
      </w:r>
      <w:r w:rsidRPr="00DA3BEE">
        <w:rPr>
          <w:sz w:val="20"/>
          <w:lang w:val="en-GB"/>
        </w:rPr>
        <w:t xml:space="preserve">and </w:t>
      </w:r>
      <w:r w:rsidRPr="00DA3BEE">
        <w:rPr>
          <w:spacing w:val="-2"/>
          <w:sz w:val="20"/>
          <w:lang w:val="en-GB"/>
        </w:rPr>
        <w:t>effectively.</w:t>
      </w:r>
    </w:p>
    <w:p w14:paraId="2364C34D" w14:textId="77777777" w:rsidR="00CE2C41" w:rsidRPr="00DA3BEE" w:rsidRDefault="008F7CBC">
      <w:pPr>
        <w:pStyle w:val="ListParagraph"/>
        <w:numPr>
          <w:ilvl w:val="1"/>
          <w:numId w:val="38"/>
        </w:numPr>
        <w:tabs>
          <w:tab w:val="left" w:pos="1877"/>
        </w:tabs>
        <w:spacing w:before="6" w:line="271" w:lineRule="auto"/>
        <w:ind w:left="1877" w:right="1376" w:hanging="1080"/>
        <w:rPr>
          <w:sz w:val="20"/>
          <w:lang w:val="en-GB"/>
        </w:rPr>
      </w:pPr>
      <w:r w:rsidRPr="00DA3BEE">
        <w:rPr>
          <w:sz w:val="20"/>
          <w:lang w:val="en-GB"/>
        </w:rPr>
        <w:t>The</w:t>
      </w:r>
      <w:r w:rsidRPr="00DA3BEE">
        <w:rPr>
          <w:spacing w:val="-4"/>
          <w:sz w:val="20"/>
          <w:lang w:val="en-GB"/>
        </w:rPr>
        <w:t xml:space="preserve"> </w:t>
      </w:r>
      <w:r w:rsidRPr="00DA3BEE">
        <w:rPr>
          <w:sz w:val="20"/>
          <w:lang w:val="en-GB"/>
        </w:rPr>
        <w:t>Trust</w:t>
      </w:r>
      <w:r w:rsidRPr="00DA3BEE">
        <w:rPr>
          <w:spacing w:val="-4"/>
          <w:sz w:val="20"/>
          <w:lang w:val="en-GB"/>
        </w:rPr>
        <w:t xml:space="preserve"> </w:t>
      </w:r>
      <w:r w:rsidRPr="00DA3BEE">
        <w:rPr>
          <w:sz w:val="20"/>
          <w:lang w:val="en-GB"/>
        </w:rPr>
        <w:t>expects</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information</w:t>
      </w:r>
      <w:r w:rsidRPr="00DA3BEE">
        <w:rPr>
          <w:spacing w:val="-4"/>
          <w:sz w:val="20"/>
          <w:lang w:val="en-GB"/>
        </w:rPr>
        <w:t xml:space="preserve"> </w:t>
      </w:r>
      <w:r w:rsidRPr="00DA3BEE">
        <w:rPr>
          <w:sz w:val="20"/>
          <w:lang w:val="en-GB"/>
        </w:rPr>
        <w:t>will</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transferred</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way</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 xml:space="preserve">ensures there is </w:t>
      </w:r>
      <w:r w:rsidRPr="00DA3BEE">
        <w:rPr>
          <w:b/>
          <w:sz w:val="20"/>
          <w:lang w:val="en-GB"/>
        </w:rPr>
        <w:t>no break in safeguarding oversight or support for the child;</w:t>
      </w:r>
    </w:p>
    <w:p w14:paraId="6BA5309E" w14:textId="77777777" w:rsidR="00CE2C41" w:rsidRPr="00DA3BEE" w:rsidRDefault="008F7CBC">
      <w:pPr>
        <w:pStyle w:val="ListParagraph"/>
        <w:numPr>
          <w:ilvl w:val="1"/>
          <w:numId w:val="38"/>
        </w:numPr>
        <w:tabs>
          <w:tab w:val="left" w:pos="1877"/>
        </w:tabs>
        <w:spacing w:before="5" w:line="271" w:lineRule="auto"/>
        <w:ind w:left="1877" w:right="857" w:hanging="1080"/>
        <w:rPr>
          <w:sz w:val="20"/>
          <w:lang w:val="en-GB"/>
        </w:rPr>
      </w:pPr>
      <w:r w:rsidRPr="00DA3BEE">
        <w:rPr>
          <w:sz w:val="20"/>
          <w:lang w:val="en-GB"/>
        </w:rPr>
        <w:t>must</w:t>
      </w:r>
      <w:r w:rsidRPr="00DA3BEE">
        <w:rPr>
          <w:spacing w:val="40"/>
          <w:sz w:val="20"/>
          <w:lang w:val="en-GB"/>
        </w:rPr>
        <w:t xml:space="preserve"> </w:t>
      </w: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all</w:t>
      </w:r>
      <w:r w:rsidRPr="00DA3BEE">
        <w:rPr>
          <w:spacing w:val="-3"/>
          <w:sz w:val="20"/>
          <w:lang w:val="en-GB"/>
        </w:rPr>
        <w:t xml:space="preserve"> </w:t>
      </w:r>
      <w:r w:rsidRPr="00DA3BEE">
        <w:rPr>
          <w:sz w:val="20"/>
          <w:lang w:val="en-GB"/>
        </w:rPr>
        <w:t>such</w:t>
      </w:r>
      <w:r w:rsidRPr="00DA3BEE">
        <w:rPr>
          <w:spacing w:val="-3"/>
          <w:sz w:val="20"/>
          <w:lang w:val="en-GB"/>
        </w:rPr>
        <w:t xml:space="preserve"> </w:t>
      </w:r>
      <w:r w:rsidRPr="00DA3BEE">
        <w:rPr>
          <w:sz w:val="20"/>
          <w:lang w:val="en-GB"/>
        </w:rPr>
        <w:t>records</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kept</w:t>
      </w:r>
      <w:r w:rsidRPr="00DA3BEE">
        <w:rPr>
          <w:spacing w:val="-3"/>
          <w:sz w:val="20"/>
          <w:lang w:val="en-GB"/>
        </w:rPr>
        <w:t xml:space="preserve"> </w:t>
      </w:r>
      <w:r w:rsidRPr="00DA3BEE">
        <w:rPr>
          <w:sz w:val="20"/>
          <w:lang w:val="en-GB"/>
        </w:rPr>
        <w:t>confidential,</w:t>
      </w:r>
      <w:r w:rsidRPr="00DA3BEE">
        <w:rPr>
          <w:spacing w:val="-3"/>
          <w:sz w:val="20"/>
          <w:lang w:val="en-GB"/>
        </w:rPr>
        <w:t xml:space="preserve"> </w:t>
      </w:r>
      <w:r w:rsidRPr="00DA3BEE">
        <w:rPr>
          <w:sz w:val="20"/>
          <w:lang w:val="en-GB"/>
        </w:rPr>
        <w:t>stored</w:t>
      </w:r>
      <w:r w:rsidRPr="00DA3BEE">
        <w:rPr>
          <w:spacing w:val="-3"/>
          <w:sz w:val="20"/>
          <w:lang w:val="en-GB"/>
        </w:rPr>
        <w:t xml:space="preserve"> </w:t>
      </w:r>
      <w:r w:rsidRPr="00DA3BEE">
        <w:rPr>
          <w:sz w:val="20"/>
          <w:lang w:val="en-GB"/>
        </w:rPr>
        <w:t>securely</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separate</w:t>
      </w:r>
      <w:r w:rsidRPr="00DA3BEE">
        <w:rPr>
          <w:spacing w:val="-3"/>
          <w:sz w:val="20"/>
          <w:lang w:val="en-GB"/>
        </w:rPr>
        <w:t xml:space="preserve"> </w:t>
      </w:r>
      <w:r w:rsidRPr="00DA3BEE">
        <w:rPr>
          <w:sz w:val="20"/>
          <w:lang w:val="en-GB"/>
        </w:rPr>
        <w:t>from pupil records, until the child’s 25th birthday;</w:t>
      </w:r>
    </w:p>
    <w:p w14:paraId="3B4720D3" w14:textId="77777777" w:rsidR="00CE2C41" w:rsidRPr="00DA3BEE" w:rsidRDefault="008F7CBC">
      <w:pPr>
        <w:pStyle w:val="ListParagraph"/>
        <w:numPr>
          <w:ilvl w:val="1"/>
          <w:numId w:val="38"/>
        </w:numPr>
        <w:tabs>
          <w:tab w:val="left" w:pos="1876"/>
        </w:tabs>
        <w:spacing w:before="5"/>
        <w:ind w:left="1876" w:hanging="1079"/>
        <w:rPr>
          <w:sz w:val="20"/>
          <w:lang w:val="en-GB"/>
        </w:rPr>
      </w:pPr>
      <w:r w:rsidRPr="00DA3BEE">
        <w:rPr>
          <w:sz w:val="20"/>
          <w:lang w:val="en-GB"/>
        </w:rPr>
        <w:t>must</w:t>
      </w:r>
      <w:r w:rsidRPr="00DA3BEE">
        <w:rPr>
          <w:spacing w:val="45"/>
          <w:sz w:val="20"/>
          <w:lang w:val="en-GB"/>
        </w:rPr>
        <w:t xml:space="preserve"> </w:t>
      </w:r>
      <w:r w:rsidRPr="00DA3BEE">
        <w:rPr>
          <w:sz w:val="20"/>
          <w:lang w:val="en-GB"/>
        </w:rPr>
        <w:t>ensure</w:t>
      </w:r>
      <w:r w:rsidRPr="00DA3BEE">
        <w:rPr>
          <w:spacing w:val="-5"/>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an</w:t>
      </w:r>
      <w:r w:rsidRPr="00DA3BEE">
        <w:rPr>
          <w:spacing w:val="-4"/>
          <w:sz w:val="20"/>
          <w:lang w:val="en-GB"/>
        </w:rPr>
        <w:t xml:space="preserve"> </w:t>
      </w:r>
      <w:r w:rsidRPr="00DA3BEE">
        <w:rPr>
          <w:sz w:val="20"/>
          <w:lang w:val="en-GB"/>
        </w:rPr>
        <w:t>indication</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existence</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additional</w:t>
      </w:r>
      <w:r w:rsidRPr="00DA3BEE">
        <w:rPr>
          <w:spacing w:val="-4"/>
          <w:sz w:val="20"/>
          <w:lang w:val="en-GB"/>
        </w:rPr>
        <w:t xml:space="preserve"> </w:t>
      </w:r>
      <w:r w:rsidRPr="00DA3BEE">
        <w:rPr>
          <w:sz w:val="20"/>
          <w:lang w:val="en-GB"/>
        </w:rPr>
        <w:t>file</w:t>
      </w:r>
      <w:r w:rsidRPr="00DA3BEE">
        <w:rPr>
          <w:spacing w:val="-5"/>
          <w:sz w:val="20"/>
          <w:lang w:val="en-GB"/>
        </w:rPr>
        <w:t xml:space="preserve"> </w:t>
      </w:r>
      <w:r w:rsidRPr="00DA3BEE">
        <w:rPr>
          <w:sz w:val="20"/>
          <w:lang w:val="en-GB"/>
        </w:rPr>
        <w:t>is</w:t>
      </w:r>
      <w:r w:rsidRPr="00DA3BEE">
        <w:rPr>
          <w:spacing w:val="-4"/>
          <w:sz w:val="20"/>
          <w:lang w:val="en-GB"/>
        </w:rPr>
        <w:t xml:space="preserve"> </w:t>
      </w:r>
      <w:r w:rsidRPr="00DA3BEE">
        <w:rPr>
          <w:sz w:val="20"/>
          <w:lang w:val="en-GB"/>
        </w:rPr>
        <w:t>marked</w:t>
      </w:r>
      <w:r w:rsidRPr="00DA3BEE">
        <w:rPr>
          <w:spacing w:val="-4"/>
          <w:sz w:val="20"/>
          <w:lang w:val="en-GB"/>
        </w:rPr>
        <w:t xml:space="preserve"> </w:t>
      </w:r>
      <w:r w:rsidRPr="00DA3BEE">
        <w:rPr>
          <w:sz w:val="20"/>
          <w:lang w:val="en-GB"/>
        </w:rPr>
        <w:t>on</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pupil</w:t>
      </w:r>
      <w:r w:rsidRPr="00DA3BEE">
        <w:rPr>
          <w:spacing w:val="-4"/>
          <w:sz w:val="20"/>
          <w:lang w:val="en-GB"/>
        </w:rPr>
        <w:t xml:space="preserve"> </w:t>
      </w:r>
      <w:r w:rsidRPr="00DA3BEE">
        <w:rPr>
          <w:spacing w:val="-2"/>
          <w:sz w:val="20"/>
          <w:lang w:val="en-GB"/>
        </w:rPr>
        <w:t>records;</w:t>
      </w:r>
    </w:p>
    <w:p w14:paraId="32C30935" w14:textId="77777777" w:rsidR="00CE2C41" w:rsidRPr="00DA3BEE" w:rsidRDefault="008F7CBC">
      <w:pPr>
        <w:pStyle w:val="ListParagraph"/>
        <w:numPr>
          <w:ilvl w:val="1"/>
          <w:numId w:val="38"/>
        </w:numPr>
        <w:tabs>
          <w:tab w:val="left" w:pos="1877"/>
        </w:tabs>
        <w:spacing w:before="82" w:line="273" w:lineRule="auto"/>
        <w:ind w:left="1877" w:right="479" w:hanging="1080"/>
        <w:jc w:val="both"/>
        <w:rPr>
          <w:sz w:val="20"/>
          <w:lang w:val="en-GB"/>
        </w:rPr>
      </w:pPr>
      <w:r w:rsidRPr="00DA3BEE">
        <w:rPr>
          <w:sz w:val="20"/>
          <w:lang w:val="en-GB"/>
        </w:rPr>
        <w:t>must</w:t>
      </w:r>
      <w:r w:rsidRPr="00DA3BEE">
        <w:rPr>
          <w:spacing w:val="40"/>
          <w:sz w:val="20"/>
          <w:lang w:val="en-GB"/>
        </w:rPr>
        <w:t xml:space="preserve"> </w:t>
      </w: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when</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pupil</w:t>
      </w:r>
      <w:r w:rsidRPr="00DA3BEE">
        <w:rPr>
          <w:spacing w:val="-3"/>
          <w:sz w:val="20"/>
          <w:lang w:val="en-GB"/>
        </w:rPr>
        <w:t xml:space="preserve"> </w:t>
      </w:r>
      <w:r w:rsidRPr="00DA3BEE">
        <w:rPr>
          <w:sz w:val="20"/>
          <w:lang w:val="en-GB"/>
        </w:rPr>
        <w:t>leaves</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relevant</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protection</w:t>
      </w:r>
      <w:r w:rsidRPr="00DA3BEE">
        <w:rPr>
          <w:spacing w:val="-3"/>
          <w:sz w:val="20"/>
          <w:lang w:val="en-GB"/>
        </w:rPr>
        <w:t xml:space="preserve"> </w:t>
      </w:r>
      <w:r w:rsidRPr="00DA3BEE">
        <w:rPr>
          <w:sz w:val="20"/>
          <w:lang w:val="en-GB"/>
        </w:rPr>
        <w:t>information</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passed</w:t>
      </w:r>
      <w:r w:rsidRPr="00DA3BEE">
        <w:rPr>
          <w:spacing w:val="-3"/>
          <w:sz w:val="20"/>
          <w:lang w:val="en-GB"/>
        </w:rPr>
        <w:t xml:space="preserve"> </w:t>
      </w:r>
      <w:r w:rsidRPr="00DA3BEE">
        <w:rPr>
          <w:sz w:val="20"/>
          <w:lang w:val="en-GB"/>
        </w:rPr>
        <w:t>to the new school (separately from the main pupil file) securely as soon as possible, ensuring secure transit and that confirmation of receipt is obtained;</w:t>
      </w:r>
    </w:p>
    <w:p w14:paraId="7F4505D3" w14:textId="77777777" w:rsidR="00CE2C41" w:rsidRPr="00DA3BEE" w:rsidRDefault="008F7CBC">
      <w:pPr>
        <w:pStyle w:val="ListParagraph"/>
        <w:numPr>
          <w:ilvl w:val="1"/>
          <w:numId w:val="38"/>
        </w:numPr>
        <w:tabs>
          <w:tab w:val="left" w:pos="1877"/>
        </w:tabs>
        <w:spacing w:before="1" w:line="276" w:lineRule="auto"/>
        <w:ind w:left="1877" w:right="378" w:hanging="1080"/>
        <w:rPr>
          <w:sz w:val="20"/>
          <w:lang w:val="en-GB"/>
        </w:rPr>
      </w:pPr>
      <w:r w:rsidRPr="00DA3BEE">
        <w:rPr>
          <w:sz w:val="20"/>
          <w:lang w:val="en-GB"/>
        </w:rPr>
        <w:t>in addition to the child protection file, the designated safeguarding lead should also consider if it would</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appropriate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share</w:t>
      </w:r>
      <w:r w:rsidRPr="00DA3BEE">
        <w:rPr>
          <w:spacing w:val="-3"/>
          <w:sz w:val="20"/>
          <w:lang w:val="en-GB"/>
        </w:rPr>
        <w:t xml:space="preserve"> </w:t>
      </w:r>
      <w:r w:rsidRPr="00DA3BEE">
        <w:rPr>
          <w:sz w:val="20"/>
          <w:lang w:val="en-GB"/>
        </w:rPr>
        <w:t>any</w:t>
      </w:r>
      <w:r w:rsidRPr="00DA3BEE">
        <w:rPr>
          <w:spacing w:val="-3"/>
          <w:sz w:val="20"/>
          <w:lang w:val="en-GB"/>
        </w:rPr>
        <w:t xml:space="preserve"> </w:t>
      </w:r>
      <w:r w:rsidRPr="00DA3BEE">
        <w:rPr>
          <w:sz w:val="20"/>
          <w:lang w:val="en-GB"/>
        </w:rPr>
        <w:t>information</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DSL</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new</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college</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 xml:space="preserve">advance of a child leaving; for example, information that would allow the new school or college to continue supporting victims of abuse and have that support in place for when the child arrives. All transfers should be made securely and to support the </w:t>
      </w:r>
      <w:proofErr w:type="spellStart"/>
      <w:r w:rsidRPr="00DA3BEE">
        <w:rPr>
          <w:sz w:val="20"/>
          <w:lang w:val="en-GB"/>
        </w:rPr>
        <w:t>the</w:t>
      </w:r>
      <w:proofErr w:type="spellEnd"/>
      <w:r w:rsidRPr="00DA3BEE">
        <w:rPr>
          <w:sz w:val="20"/>
          <w:lang w:val="en-GB"/>
        </w:rPr>
        <w:t xml:space="preserve"> pupil’s safety, welfare and continuity of care;</w:t>
      </w:r>
    </w:p>
    <w:p w14:paraId="15FD6C1C" w14:textId="77777777" w:rsidR="00CE2C41" w:rsidRPr="00DA3BEE" w:rsidRDefault="008F7CBC">
      <w:pPr>
        <w:pStyle w:val="ListParagraph"/>
        <w:numPr>
          <w:ilvl w:val="2"/>
          <w:numId w:val="38"/>
        </w:numPr>
        <w:tabs>
          <w:tab w:val="left" w:pos="1876"/>
        </w:tabs>
        <w:ind w:left="1876" w:hanging="359"/>
        <w:rPr>
          <w:sz w:val="18"/>
          <w:lang w:val="en-GB"/>
        </w:rPr>
      </w:pPr>
      <w:r w:rsidRPr="00DA3BEE">
        <w:rPr>
          <w:sz w:val="20"/>
          <w:lang w:val="en-GB"/>
        </w:rPr>
        <w:t>The</w:t>
      </w:r>
      <w:r w:rsidRPr="00DA3BEE">
        <w:rPr>
          <w:spacing w:val="-6"/>
          <w:sz w:val="20"/>
          <w:lang w:val="en-GB"/>
        </w:rPr>
        <w:t xml:space="preserve"> </w:t>
      </w:r>
      <w:r w:rsidRPr="00DA3BEE">
        <w:rPr>
          <w:sz w:val="20"/>
          <w:lang w:val="en-GB"/>
        </w:rPr>
        <w:t>transfer</w:t>
      </w:r>
      <w:r w:rsidRPr="00DA3BEE">
        <w:rPr>
          <w:spacing w:val="-6"/>
          <w:sz w:val="20"/>
          <w:lang w:val="en-GB"/>
        </w:rPr>
        <w:t xml:space="preserve"> </w:t>
      </w:r>
      <w:r w:rsidRPr="00DA3BEE">
        <w:rPr>
          <w:sz w:val="20"/>
          <w:lang w:val="en-GB"/>
        </w:rPr>
        <w:t>of</w:t>
      </w:r>
      <w:r w:rsidRPr="00DA3BEE">
        <w:rPr>
          <w:spacing w:val="-6"/>
          <w:sz w:val="20"/>
          <w:lang w:val="en-GB"/>
        </w:rPr>
        <w:t xml:space="preserve"> </w:t>
      </w:r>
      <w:r w:rsidRPr="00DA3BEE">
        <w:rPr>
          <w:sz w:val="20"/>
          <w:lang w:val="en-GB"/>
        </w:rPr>
        <w:t>safeguarding</w:t>
      </w:r>
      <w:r w:rsidRPr="00DA3BEE">
        <w:rPr>
          <w:spacing w:val="-6"/>
          <w:sz w:val="20"/>
          <w:lang w:val="en-GB"/>
        </w:rPr>
        <w:t xml:space="preserve"> </w:t>
      </w:r>
      <w:r w:rsidRPr="00DA3BEE">
        <w:rPr>
          <w:sz w:val="20"/>
          <w:lang w:val="en-GB"/>
        </w:rPr>
        <w:t>information</w:t>
      </w:r>
      <w:r w:rsidRPr="00DA3BEE">
        <w:rPr>
          <w:spacing w:val="-6"/>
          <w:sz w:val="20"/>
          <w:lang w:val="en-GB"/>
        </w:rPr>
        <w:t xml:space="preserve"> </w:t>
      </w:r>
      <w:r w:rsidRPr="00DA3BEE">
        <w:rPr>
          <w:b/>
          <w:sz w:val="20"/>
          <w:lang w:val="en-GB"/>
        </w:rPr>
        <w:t>must</w:t>
      </w:r>
      <w:r w:rsidRPr="00DA3BEE">
        <w:rPr>
          <w:b/>
          <w:spacing w:val="-6"/>
          <w:sz w:val="20"/>
          <w:lang w:val="en-GB"/>
        </w:rPr>
        <w:t xml:space="preserve"> </w:t>
      </w:r>
      <w:r w:rsidRPr="00DA3BEE">
        <w:rPr>
          <w:b/>
          <w:sz w:val="20"/>
          <w:lang w:val="en-GB"/>
        </w:rPr>
        <w:t>not</w:t>
      </w:r>
      <w:r w:rsidRPr="00DA3BEE">
        <w:rPr>
          <w:b/>
          <w:spacing w:val="-6"/>
          <w:sz w:val="20"/>
          <w:lang w:val="en-GB"/>
        </w:rPr>
        <w:t xml:space="preserve"> </w:t>
      </w:r>
      <w:r w:rsidRPr="00DA3BEE">
        <w:rPr>
          <w:b/>
          <w:sz w:val="20"/>
          <w:lang w:val="en-GB"/>
        </w:rPr>
        <w:t>be</w:t>
      </w:r>
      <w:r w:rsidRPr="00DA3BEE">
        <w:rPr>
          <w:b/>
          <w:spacing w:val="-6"/>
          <w:sz w:val="20"/>
          <w:lang w:val="en-GB"/>
        </w:rPr>
        <w:t xml:space="preserve"> </w:t>
      </w:r>
      <w:r w:rsidRPr="00DA3BEE">
        <w:rPr>
          <w:b/>
          <w:sz w:val="20"/>
          <w:lang w:val="en-GB"/>
        </w:rPr>
        <w:t>delayed</w:t>
      </w:r>
      <w:r w:rsidRPr="00DA3BEE">
        <w:rPr>
          <w:sz w:val="20"/>
          <w:lang w:val="en-GB"/>
        </w:rPr>
        <w:t>,</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arrangements</w:t>
      </w:r>
      <w:r w:rsidRPr="00DA3BEE">
        <w:rPr>
          <w:spacing w:val="-6"/>
          <w:sz w:val="20"/>
          <w:lang w:val="en-GB"/>
        </w:rPr>
        <w:t xml:space="preserve"> </w:t>
      </w:r>
      <w:r w:rsidRPr="00DA3BEE">
        <w:rPr>
          <w:sz w:val="20"/>
          <w:lang w:val="en-GB"/>
        </w:rPr>
        <w:t>must</w:t>
      </w:r>
      <w:r w:rsidRPr="00DA3BEE">
        <w:rPr>
          <w:spacing w:val="-6"/>
          <w:sz w:val="20"/>
          <w:lang w:val="en-GB"/>
        </w:rPr>
        <w:t xml:space="preserve"> </w:t>
      </w:r>
      <w:r w:rsidRPr="00DA3BEE">
        <w:rPr>
          <w:sz w:val="20"/>
          <w:lang w:val="en-GB"/>
        </w:rPr>
        <w:t>ensure</w:t>
      </w:r>
      <w:r w:rsidRPr="00DA3BEE">
        <w:rPr>
          <w:spacing w:val="-6"/>
          <w:sz w:val="20"/>
          <w:lang w:val="en-GB"/>
        </w:rPr>
        <w:t xml:space="preserve"> </w:t>
      </w:r>
      <w:r w:rsidRPr="00DA3BEE">
        <w:rPr>
          <w:spacing w:val="-4"/>
          <w:sz w:val="20"/>
          <w:lang w:val="en-GB"/>
        </w:rPr>
        <w:t>that</w:t>
      </w:r>
    </w:p>
    <w:p w14:paraId="36293CC6" w14:textId="77777777" w:rsidR="00CE2C41" w:rsidRPr="00DA3BEE" w:rsidRDefault="008F7CBC">
      <w:pPr>
        <w:spacing w:before="35"/>
        <w:ind w:left="1877"/>
        <w:rPr>
          <w:sz w:val="20"/>
        </w:rPr>
      </w:pPr>
      <w:r w:rsidRPr="00DA3BEE">
        <w:rPr>
          <w:b/>
          <w:sz w:val="20"/>
        </w:rPr>
        <w:t>information</w:t>
      </w:r>
      <w:r w:rsidRPr="00DA3BEE">
        <w:rPr>
          <w:b/>
          <w:spacing w:val="-7"/>
          <w:sz w:val="20"/>
        </w:rPr>
        <w:t xml:space="preserve"> </w:t>
      </w:r>
      <w:r w:rsidRPr="00DA3BEE">
        <w:rPr>
          <w:b/>
          <w:sz w:val="20"/>
        </w:rPr>
        <w:t>is</w:t>
      </w:r>
      <w:r w:rsidRPr="00DA3BEE">
        <w:rPr>
          <w:b/>
          <w:spacing w:val="-5"/>
          <w:sz w:val="20"/>
        </w:rPr>
        <w:t xml:space="preserve"> </w:t>
      </w:r>
      <w:r w:rsidRPr="00DA3BEE">
        <w:rPr>
          <w:b/>
          <w:sz w:val="20"/>
        </w:rPr>
        <w:t>shared</w:t>
      </w:r>
      <w:r w:rsidRPr="00DA3BEE">
        <w:rPr>
          <w:b/>
          <w:spacing w:val="-4"/>
          <w:sz w:val="20"/>
        </w:rPr>
        <w:t xml:space="preserve"> </w:t>
      </w:r>
      <w:r w:rsidRPr="00DA3BEE">
        <w:rPr>
          <w:b/>
          <w:sz w:val="20"/>
        </w:rPr>
        <w:t>in</w:t>
      </w:r>
      <w:r w:rsidRPr="00DA3BEE">
        <w:rPr>
          <w:b/>
          <w:spacing w:val="-5"/>
          <w:sz w:val="20"/>
        </w:rPr>
        <w:t xml:space="preserve"> </w:t>
      </w:r>
      <w:r w:rsidRPr="00DA3BEE">
        <w:rPr>
          <w:b/>
          <w:sz w:val="20"/>
        </w:rPr>
        <w:t>a</w:t>
      </w:r>
      <w:r w:rsidRPr="00DA3BEE">
        <w:rPr>
          <w:b/>
          <w:spacing w:val="-4"/>
          <w:sz w:val="20"/>
        </w:rPr>
        <w:t xml:space="preserve"> </w:t>
      </w:r>
      <w:r w:rsidRPr="00DA3BEE">
        <w:rPr>
          <w:b/>
          <w:sz w:val="20"/>
        </w:rPr>
        <w:t>timely</w:t>
      </w:r>
      <w:r w:rsidRPr="00DA3BEE">
        <w:rPr>
          <w:b/>
          <w:spacing w:val="-5"/>
          <w:sz w:val="20"/>
        </w:rPr>
        <w:t xml:space="preserve"> </w:t>
      </w:r>
      <w:r w:rsidRPr="00DA3BEE">
        <w:rPr>
          <w:b/>
          <w:sz w:val="20"/>
        </w:rPr>
        <w:t>manner</w:t>
      </w:r>
      <w:r w:rsidRPr="00DA3BEE">
        <w:rPr>
          <w:b/>
          <w:spacing w:val="-5"/>
          <w:sz w:val="20"/>
        </w:rPr>
        <w:t xml:space="preserve"> </w:t>
      </w:r>
      <w:r w:rsidRPr="00DA3BEE">
        <w:rPr>
          <w:sz w:val="20"/>
        </w:rPr>
        <w:t>to</w:t>
      </w:r>
      <w:r w:rsidRPr="00DA3BEE">
        <w:rPr>
          <w:spacing w:val="-4"/>
          <w:sz w:val="20"/>
        </w:rPr>
        <w:t xml:space="preserve"> </w:t>
      </w:r>
      <w:r w:rsidRPr="00DA3BEE">
        <w:rPr>
          <w:sz w:val="20"/>
        </w:rPr>
        <w:t>protect</w:t>
      </w:r>
      <w:r w:rsidRPr="00DA3BEE">
        <w:rPr>
          <w:spacing w:val="-5"/>
          <w:sz w:val="20"/>
        </w:rPr>
        <w:t xml:space="preserve"> </w:t>
      </w:r>
      <w:r w:rsidRPr="00DA3BEE">
        <w:rPr>
          <w:sz w:val="20"/>
        </w:rPr>
        <w:t>the</w:t>
      </w:r>
      <w:r w:rsidRPr="00DA3BEE">
        <w:rPr>
          <w:spacing w:val="-4"/>
          <w:sz w:val="20"/>
        </w:rPr>
        <w:t xml:space="preserve"> </w:t>
      </w:r>
      <w:r w:rsidRPr="00DA3BEE">
        <w:rPr>
          <w:spacing w:val="-2"/>
          <w:sz w:val="20"/>
        </w:rPr>
        <w:t>child.</w:t>
      </w:r>
    </w:p>
    <w:p w14:paraId="670D4029" w14:textId="77777777" w:rsidR="00CE2C41" w:rsidRPr="00DA3BEE" w:rsidRDefault="008F7CBC">
      <w:pPr>
        <w:pStyle w:val="ListParagraph"/>
        <w:numPr>
          <w:ilvl w:val="2"/>
          <w:numId w:val="38"/>
        </w:numPr>
        <w:tabs>
          <w:tab w:val="left" w:pos="1877"/>
        </w:tabs>
        <w:spacing w:before="34" w:line="276" w:lineRule="auto"/>
        <w:ind w:right="313" w:hanging="360"/>
        <w:rPr>
          <w:sz w:val="18"/>
          <w:lang w:val="en-GB"/>
        </w:rPr>
      </w:pP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must</w:t>
      </w:r>
      <w:r w:rsidRPr="00DA3BEE">
        <w:rPr>
          <w:spacing w:val="-3"/>
          <w:sz w:val="20"/>
          <w:lang w:val="en-GB"/>
        </w:rPr>
        <w:t xml:space="preserve"> </w:t>
      </w: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b/>
          <w:sz w:val="20"/>
          <w:lang w:val="en-GB"/>
        </w:rPr>
        <w:t>records</w:t>
      </w:r>
      <w:r w:rsidRPr="00DA3BEE">
        <w:rPr>
          <w:b/>
          <w:spacing w:val="-3"/>
          <w:sz w:val="20"/>
          <w:lang w:val="en-GB"/>
        </w:rPr>
        <w:t xml:space="preserve"> </w:t>
      </w:r>
      <w:r w:rsidRPr="00DA3BEE">
        <w:rPr>
          <w:b/>
          <w:sz w:val="20"/>
          <w:lang w:val="en-GB"/>
        </w:rPr>
        <w:t>are</w:t>
      </w:r>
      <w:r w:rsidRPr="00DA3BEE">
        <w:rPr>
          <w:b/>
          <w:spacing w:val="-3"/>
          <w:sz w:val="20"/>
          <w:lang w:val="en-GB"/>
        </w:rPr>
        <w:t xml:space="preserve"> </w:t>
      </w:r>
      <w:r w:rsidRPr="00DA3BEE">
        <w:rPr>
          <w:b/>
          <w:sz w:val="20"/>
          <w:lang w:val="en-GB"/>
        </w:rPr>
        <w:t>complete,</w:t>
      </w:r>
      <w:r w:rsidRPr="00DA3BEE">
        <w:rPr>
          <w:b/>
          <w:spacing w:val="-3"/>
          <w:sz w:val="20"/>
          <w:lang w:val="en-GB"/>
        </w:rPr>
        <w:t xml:space="preserve"> </w:t>
      </w:r>
      <w:r w:rsidRPr="00DA3BEE">
        <w:rPr>
          <w:b/>
          <w:sz w:val="20"/>
          <w:lang w:val="en-GB"/>
        </w:rPr>
        <w:t>up</w:t>
      </w:r>
      <w:r w:rsidRPr="00DA3BEE">
        <w:rPr>
          <w:b/>
          <w:spacing w:val="-3"/>
          <w:sz w:val="20"/>
          <w:lang w:val="en-GB"/>
        </w:rPr>
        <w:t xml:space="preserve"> </w:t>
      </w:r>
      <w:r w:rsidRPr="00DA3BEE">
        <w:rPr>
          <w:b/>
          <w:sz w:val="20"/>
          <w:lang w:val="en-GB"/>
        </w:rPr>
        <w:t>to</w:t>
      </w:r>
      <w:r w:rsidRPr="00DA3BEE">
        <w:rPr>
          <w:b/>
          <w:spacing w:val="-3"/>
          <w:sz w:val="20"/>
          <w:lang w:val="en-GB"/>
        </w:rPr>
        <w:t xml:space="preserve"> </w:t>
      </w:r>
      <w:r w:rsidRPr="00DA3BEE">
        <w:rPr>
          <w:b/>
          <w:sz w:val="20"/>
          <w:lang w:val="en-GB"/>
        </w:rPr>
        <w:t>date,</w:t>
      </w:r>
      <w:r w:rsidRPr="00DA3BEE">
        <w:rPr>
          <w:b/>
          <w:spacing w:val="-3"/>
          <w:sz w:val="20"/>
          <w:lang w:val="en-GB"/>
        </w:rPr>
        <w:t xml:space="preserve"> </w:t>
      </w:r>
      <w:r w:rsidRPr="00DA3BEE">
        <w:rPr>
          <w:b/>
          <w:sz w:val="20"/>
          <w:lang w:val="en-GB"/>
        </w:rPr>
        <w:t>factual</w:t>
      </w:r>
      <w:r w:rsidRPr="00DA3BEE">
        <w:rPr>
          <w:b/>
          <w:spacing w:val="-3"/>
          <w:sz w:val="20"/>
          <w:lang w:val="en-GB"/>
        </w:rPr>
        <w:t xml:space="preserve"> </w:t>
      </w:r>
      <w:r w:rsidRPr="00DA3BEE">
        <w:rPr>
          <w:b/>
          <w:sz w:val="20"/>
          <w:lang w:val="en-GB"/>
        </w:rPr>
        <w:t>and</w:t>
      </w:r>
      <w:r w:rsidRPr="00DA3BEE">
        <w:rPr>
          <w:b/>
          <w:spacing w:val="-3"/>
          <w:sz w:val="20"/>
          <w:lang w:val="en-GB"/>
        </w:rPr>
        <w:t xml:space="preserve"> </w:t>
      </w:r>
      <w:r w:rsidRPr="00DA3BEE">
        <w:rPr>
          <w:b/>
          <w:sz w:val="20"/>
          <w:lang w:val="en-GB"/>
        </w:rPr>
        <w:t>clear</w:t>
      </w:r>
      <w:r w:rsidRPr="00DA3BEE">
        <w:rPr>
          <w:sz w:val="20"/>
          <w:lang w:val="en-GB"/>
        </w:rPr>
        <w:t>,</w:t>
      </w:r>
      <w:r w:rsidRPr="00DA3BEE">
        <w:rPr>
          <w:spacing w:val="-3"/>
          <w:sz w:val="20"/>
          <w:lang w:val="en-GB"/>
        </w:rPr>
        <w:t xml:space="preserve"> </w:t>
      </w:r>
      <w:r w:rsidRPr="00DA3BEE">
        <w:rPr>
          <w:sz w:val="20"/>
          <w:lang w:val="en-GB"/>
        </w:rPr>
        <w:t>so</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can be understood and used effectively by the receiving setting and other safeguarding professionals.</w:t>
      </w:r>
    </w:p>
    <w:p w14:paraId="026342A2" w14:textId="77777777" w:rsidR="00CE2C41" w:rsidRPr="00DA3BEE" w:rsidRDefault="008F7CBC">
      <w:pPr>
        <w:pStyle w:val="ListParagraph"/>
        <w:numPr>
          <w:ilvl w:val="1"/>
          <w:numId w:val="38"/>
        </w:numPr>
        <w:tabs>
          <w:tab w:val="left" w:pos="1877"/>
        </w:tabs>
        <w:spacing w:before="3" w:line="276" w:lineRule="auto"/>
        <w:ind w:left="1877" w:right="546" w:hanging="1080"/>
        <w:rPr>
          <w:sz w:val="20"/>
          <w:lang w:val="en-GB"/>
        </w:rPr>
      </w:pPr>
      <w:r w:rsidRPr="00DA3BEE">
        <w:rPr>
          <w:sz w:val="20"/>
          <w:lang w:val="en-GB"/>
        </w:rPr>
        <w:t>will</w:t>
      </w:r>
      <w:r w:rsidRPr="00DA3BEE">
        <w:rPr>
          <w:spacing w:val="-3"/>
          <w:sz w:val="20"/>
          <w:lang w:val="en-GB"/>
        </w:rPr>
        <w:t xml:space="preserve"> </w:t>
      </w: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when</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pupil</w:t>
      </w:r>
      <w:r w:rsidRPr="00DA3BEE">
        <w:rPr>
          <w:spacing w:val="-3"/>
          <w:sz w:val="20"/>
          <w:lang w:val="en-GB"/>
        </w:rPr>
        <w:t xml:space="preserve"> </w:t>
      </w:r>
      <w:r w:rsidRPr="00DA3BEE">
        <w:rPr>
          <w:sz w:val="20"/>
          <w:lang w:val="en-GB"/>
        </w:rPr>
        <w:t>joins</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relevant</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protection</w:t>
      </w:r>
      <w:r w:rsidRPr="00DA3BEE">
        <w:rPr>
          <w:spacing w:val="-3"/>
          <w:sz w:val="20"/>
          <w:lang w:val="en-GB"/>
        </w:rPr>
        <w:t xml:space="preserve"> </w:t>
      </w:r>
      <w:r w:rsidRPr="00DA3BEE">
        <w:rPr>
          <w:sz w:val="20"/>
          <w:lang w:val="en-GB"/>
        </w:rPr>
        <w:t>information</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requested from the previous school (separately from the main pupil file) as soon as possible, and recording any requests for this information are logged;</w:t>
      </w:r>
    </w:p>
    <w:p w14:paraId="34FFFD3F" w14:textId="77777777" w:rsidR="00CE2C41" w:rsidRPr="00DA3BEE" w:rsidRDefault="008F7CBC">
      <w:pPr>
        <w:pStyle w:val="ListParagraph"/>
        <w:numPr>
          <w:ilvl w:val="1"/>
          <w:numId w:val="38"/>
        </w:numPr>
        <w:tabs>
          <w:tab w:val="left" w:pos="1877"/>
        </w:tabs>
        <w:spacing w:before="9" w:line="273" w:lineRule="auto"/>
        <w:ind w:left="1877" w:right="900" w:hanging="1080"/>
        <w:rPr>
          <w:sz w:val="20"/>
          <w:lang w:val="en-GB"/>
        </w:rPr>
      </w:pPr>
      <w:r w:rsidRPr="00DA3BEE">
        <w:rPr>
          <w:sz w:val="20"/>
          <w:lang w:val="en-GB"/>
        </w:rPr>
        <w:t>will</w:t>
      </w:r>
      <w:r w:rsidRPr="00DA3BEE">
        <w:rPr>
          <w:spacing w:val="-7"/>
          <w:sz w:val="20"/>
          <w:lang w:val="en-GB"/>
        </w:rPr>
        <w:t xml:space="preserve"> </w:t>
      </w:r>
      <w:r w:rsidRPr="00DA3BEE">
        <w:rPr>
          <w:sz w:val="20"/>
          <w:lang w:val="en-GB"/>
        </w:rPr>
        <w:t>liaise</w:t>
      </w:r>
      <w:r w:rsidRPr="00DA3BEE">
        <w:rPr>
          <w:spacing w:val="-5"/>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Local</w:t>
      </w:r>
      <w:r w:rsidRPr="00DA3BEE">
        <w:rPr>
          <w:spacing w:val="-5"/>
          <w:sz w:val="20"/>
          <w:lang w:val="en-GB"/>
        </w:rPr>
        <w:t xml:space="preserve"> </w:t>
      </w:r>
      <w:r w:rsidRPr="00DA3BEE">
        <w:rPr>
          <w:sz w:val="20"/>
          <w:lang w:val="en-GB"/>
        </w:rPr>
        <w:t>Authority,</w:t>
      </w:r>
      <w:r w:rsidRPr="00DA3BEE">
        <w:rPr>
          <w:spacing w:val="-5"/>
          <w:sz w:val="20"/>
          <w:lang w:val="en-GB"/>
        </w:rPr>
        <w:t xml:space="preserve"> </w:t>
      </w:r>
      <w:r w:rsidRPr="00DA3BEE">
        <w:rPr>
          <w:sz w:val="20"/>
          <w:lang w:val="en-GB"/>
        </w:rPr>
        <w:t>its</w:t>
      </w:r>
      <w:r w:rsidRPr="00DA3BEE">
        <w:rPr>
          <w:spacing w:val="-5"/>
          <w:sz w:val="20"/>
          <w:lang w:val="en-GB"/>
        </w:rPr>
        <w:t xml:space="preserve"> </w:t>
      </w:r>
      <w:r w:rsidRPr="00DA3BEE">
        <w:rPr>
          <w:sz w:val="20"/>
          <w:lang w:val="en-GB"/>
        </w:rPr>
        <w:t>safeguarding</w:t>
      </w:r>
      <w:r w:rsidRPr="00DA3BEE">
        <w:rPr>
          <w:spacing w:val="-5"/>
          <w:sz w:val="20"/>
          <w:lang w:val="en-GB"/>
        </w:rPr>
        <w:t xml:space="preserve"> </w:t>
      </w:r>
      <w:r w:rsidRPr="00DA3BEE">
        <w:rPr>
          <w:sz w:val="20"/>
          <w:lang w:val="en-GB"/>
        </w:rPr>
        <w:t>partners</w:t>
      </w:r>
      <w:r w:rsidRPr="00DA3BEE">
        <w:rPr>
          <w:sz w:val="20"/>
          <w:vertAlign w:val="superscript"/>
          <w:lang w:val="en-GB"/>
        </w:rPr>
        <w:t>6</w:t>
      </w:r>
      <w:r w:rsidRPr="00DA3BEE">
        <w:rPr>
          <w:spacing w:val="-21"/>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work</w:t>
      </w:r>
      <w:r w:rsidRPr="00DA3BEE">
        <w:rPr>
          <w:spacing w:val="-5"/>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other</w:t>
      </w:r>
      <w:r w:rsidRPr="00DA3BEE">
        <w:rPr>
          <w:spacing w:val="-5"/>
          <w:sz w:val="20"/>
          <w:lang w:val="en-GB"/>
        </w:rPr>
        <w:t xml:space="preserve"> </w:t>
      </w:r>
      <w:r w:rsidRPr="00DA3BEE">
        <w:rPr>
          <w:sz w:val="20"/>
          <w:lang w:val="en-GB"/>
        </w:rPr>
        <w:t>agencies</w:t>
      </w:r>
      <w:r w:rsidRPr="00DA3BEE">
        <w:rPr>
          <w:spacing w:val="-5"/>
          <w:sz w:val="20"/>
          <w:lang w:val="en-GB"/>
        </w:rPr>
        <w:t xml:space="preserve"> </w:t>
      </w:r>
      <w:r w:rsidRPr="00DA3BEE">
        <w:rPr>
          <w:sz w:val="20"/>
          <w:lang w:val="en-GB"/>
        </w:rPr>
        <w:t>and professionals in line with Working Together to Safeguard Children;</w:t>
      </w:r>
    </w:p>
    <w:p w14:paraId="5BA31CCC" w14:textId="77777777" w:rsidR="00CE2C41" w:rsidRPr="00DA3BEE" w:rsidRDefault="008F7CBC">
      <w:pPr>
        <w:pStyle w:val="ListParagraph"/>
        <w:numPr>
          <w:ilvl w:val="1"/>
          <w:numId w:val="38"/>
        </w:numPr>
        <w:tabs>
          <w:tab w:val="left" w:pos="1876"/>
        </w:tabs>
        <w:spacing w:before="2"/>
        <w:ind w:left="1876" w:hanging="1079"/>
        <w:rPr>
          <w:sz w:val="20"/>
          <w:lang w:val="en-GB"/>
        </w:rPr>
      </w:pPr>
      <w:r w:rsidRPr="00DA3BEE">
        <w:rPr>
          <w:sz w:val="20"/>
          <w:lang w:val="en-GB"/>
        </w:rPr>
        <w:t>has</w:t>
      </w:r>
      <w:r w:rsidRPr="00DA3BEE">
        <w:rPr>
          <w:spacing w:val="-6"/>
          <w:sz w:val="20"/>
          <w:lang w:val="en-GB"/>
        </w:rPr>
        <w:t xml:space="preserve"> </w:t>
      </w:r>
      <w:r w:rsidRPr="00DA3BEE">
        <w:rPr>
          <w:sz w:val="20"/>
          <w:lang w:val="en-GB"/>
        </w:rPr>
        <w:t>a</w:t>
      </w:r>
      <w:r w:rsidRPr="00DA3BEE">
        <w:rPr>
          <w:spacing w:val="-6"/>
          <w:sz w:val="20"/>
          <w:lang w:val="en-GB"/>
        </w:rPr>
        <w:t xml:space="preserve"> </w:t>
      </w:r>
      <w:r w:rsidRPr="00DA3BEE">
        <w:rPr>
          <w:sz w:val="20"/>
          <w:lang w:val="en-GB"/>
        </w:rPr>
        <w:t>working</w:t>
      </w:r>
      <w:r w:rsidRPr="00DA3BEE">
        <w:rPr>
          <w:spacing w:val="-6"/>
          <w:sz w:val="20"/>
          <w:lang w:val="en-GB"/>
        </w:rPr>
        <w:t xml:space="preserve"> </w:t>
      </w:r>
      <w:r w:rsidRPr="00DA3BEE">
        <w:rPr>
          <w:sz w:val="20"/>
          <w:lang w:val="en-GB"/>
        </w:rPr>
        <w:t>knowledge</w:t>
      </w:r>
      <w:r w:rsidRPr="00DA3BEE">
        <w:rPr>
          <w:spacing w:val="-6"/>
          <w:sz w:val="20"/>
          <w:lang w:val="en-GB"/>
        </w:rPr>
        <w:t xml:space="preserve"> </w:t>
      </w:r>
      <w:r w:rsidRPr="00DA3BEE">
        <w:rPr>
          <w:sz w:val="20"/>
          <w:lang w:val="en-GB"/>
        </w:rPr>
        <w:t>of</w:t>
      </w:r>
      <w:r w:rsidRPr="00DA3BEE">
        <w:rPr>
          <w:spacing w:val="-6"/>
          <w:sz w:val="20"/>
          <w:lang w:val="en-GB"/>
        </w:rPr>
        <w:t xml:space="preserve"> </w:t>
      </w:r>
      <w:r w:rsidRPr="00DA3BEE">
        <w:rPr>
          <w:sz w:val="20"/>
          <w:lang w:val="en-GB"/>
        </w:rPr>
        <w:t>local</w:t>
      </w:r>
      <w:r w:rsidRPr="00DA3BEE">
        <w:rPr>
          <w:spacing w:val="-6"/>
          <w:sz w:val="20"/>
          <w:lang w:val="en-GB"/>
        </w:rPr>
        <w:t xml:space="preserve"> </w:t>
      </w:r>
      <w:r w:rsidRPr="00DA3BEE">
        <w:rPr>
          <w:sz w:val="20"/>
          <w:lang w:val="en-GB"/>
        </w:rPr>
        <w:t>authority</w:t>
      </w:r>
      <w:r w:rsidRPr="00DA3BEE">
        <w:rPr>
          <w:spacing w:val="-6"/>
          <w:sz w:val="20"/>
          <w:lang w:val="en-GB"/>
        </w:rPr>
        <w:t xml:space="preserve"> </w:t>
      </w:r>
      <w:r w:rsidRPr="00DA3BEE">
        <w:rPr>
          <w:sz w:val="20"/>
          <w:lang w:val="en-GB"/>
        </w:rPr>
        <w:t>child</w:t>
      </w:r>
      <w:r w:rsidRPr="00DA3BEE">
        <w:rPr>
          <w:spacing w:val="-6"/>
          <w:sz w:val="20"/>
          <w:lang w:val="en-GB"/>
        </w:rPr>
        <w:t xml:space="preserve"> </w:t>
      </w:r>
      <w:r w:rsidRPr="00DA3BEE">
        <w:rPr>
          <w:sz w:val="20"/>
          <w:lang w:val="en-GB"/>
        </w:rPr>
        <w:t>protection</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safeguarding</w:t>
      </w:r>
      <w:r w:rsidRPr="00DA3BEE">
        <w:rPr>
          <w:spacing w:val="-6"/>
          <w:sz w:val="20"/>
          <w:lang w:val="en-GB"/>
        </w:rPr>
        <w:t xml:space="preserve"> </w:t>
      </w:r>
      <w:r w:rsidRPr="00DA3BEE">
        <w:rPr>
          <w:spacing w:val="-2"/>
          <w:sz w:val="20"/>
          <w:lang w:val="en-GB"/>
        </w:rPr>
        <w:t>procedures;</w:t>
      </w:r>
    </w:p>
    <w:p w14:paraId="1B94B6D2" w14:textId="77777777" w:rsidR="00CE2C41" w:rsidRPr="00DA3BEE" w:rsidRDefault="008F7CBC">
      <w:pPr>
        <w:pStyle w:val="ListParagraph"/>
        <w:numPr>
          <w:ilvl w:val="1"/>
          <w:numId w:val="38"/>
        </w:numPr>
        <w:tabs>
          <w:tab w:val="left" w:pos="1877"/>
        </w:tabs>
        <w:spacing w:before="33" w:line="273" w:lineRule="auto"/>
        <w:ind w:left="1877" w:right="398" w:hanging="1080"/>
        <w:rPr>
          <w:sz w:val="20"/>
          <w:lang w:val="en-GB"/>
        </w:rPr>
      </w:pPr>
      <w:r w:rsidRPr="00DA3BEE">
        <w:rPr>
          <w:sz w:val="20"/>
          <w:lang w:val="en-GB"/>
        </w:rPr>
        <w:t>will</w:t>
      </w:r>
      <w:r w:rsidRPr="00DA3BEE">
        <w:rPr>
          <w:spacing w:val="-5"/>
          <w:sz w:val="20"/>
          <w:lang w:val="en-GB"/>
        </w:rPr>
        <w:t xml:space="preserve"> </w:t>
      </w:r>
      <w:r w:rsidRPr="00DA3BEE">
        <w:rPr>
          <w:sz w:val="20"/>
          <w:lang w:val="en-GB"/>
        </w:rPr>
        <w:t>ensure</w:t>
      </w:r>
      <w:r w:rsidRPr="00DA3BEE">
        <w:rPr>
          <w:spacing w:val="-5"/>
          <w:sz w:val="20"/>
          <w:lang w:val="en-GB"/>
        </w:rPr>
        <w:t xml:space="preserve"> </w:t>
      </w:r>
      <w:r w:rsidRPr="00DA3BEE">
        <w:rPr>
          <w:sz w:val="20"/>
          <w:lang w:val="en-GB"/>
        </w:rPr>
        <w:t>that</w:t>
      </w:r>
      <w:r w:rsidRPr="00DA3BEE">
        <w:rPr>
          <w:spacing w:val="-5"/>
          <w:sz w:val="20"/>
          <w:lang w:val="en-GB"/>
        </w:rPr>
        <w:t xml:space="preserve"> </w:t>
      </w:r>
      <w:r w:rsidRPr="00DA3BEE">
        <w:rPr>
          <w:sz w:val="20"/>
          <w:lang w:val="en-GB"/>
        </w:rPr>
        <w:t>either</w:t>
      </w:r>
      <w:r w:rsidRPr="00DA3BEE">
        <w:rPr>
          <w:spacing w:val="-5"/>
          <w:sz w:val="20"/>
          <w:lang w:val="en-GB"/>
        </w:rPr>
        <w:t xml:space="preserve"> </w:t>
      </w:r>
      <w:r w:rsidRPr="00DA3BEE">
        <w:rPr>
          <w:sz w:val="20"/>
          <w:lang w:val="en-GB"/>
        </w:rPr>
        <w:t>they,</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another</w:t>
      </w:r>
      <w:r w:rsidRPr="00DA3BEE">
        <w:rPr>
          <w:spacing w:val="-5"/>
          <w:sz w:val="20"/>
          <w:lang w:val="en-GB"/>
        </w:rPr>
        <w:t xml:space="preserve"> </w:t>
      </w:r>
      <w:r w:rsidRPr="00DA3BEE">
        <w:rPr>
          <w:sz w:val="20"/>
          <w:lang w:val="en-GB"/>
        </w:rPr>
        <w:t>staff</w:t>
      </w:r>
      <w:r w:rsidRPr="00DA3BEE">
        <w:rPr>
          <w:spacing w:val="-5"/>
          <w:sz w:val="20"/>
          <w:lang w:val="en-GB"/>
        </w:rPr>
        <w:t xml:space="preserve"> </w:t>
      </w:r>
      <w:r w:rsidRPr="00DA3BEE">
        <w:rPr>
          <w:sz w:val="20"/>
          <w:lang w:val="en-GB"/>
        </w:rPr>
        <w:t>member,</w:t>
      </w:r>
      <w:r w:rsidRPr="00DA3BEE">
        <w:rPr>
          <w:spacing w:val="-5"/>
          <w:sz w:val="20"/>
          <w:lang w:val="en-GB"/>
        </w:rPr>
        <w:t xml:space="preserve"> </w:t>
      </w:r>
      <w:r w:rsidRPr="00DA3BEE">
        <w:rPr>
          <w:sz w:val="20"/>
          <w:lang w:val="en-GB"/>
        </w:rPr>
        <w:t>attend</w:t>
      </w:r>
      <w:r w:rsidRPr="00DA3BEE">
        <w:rPr>
          <w:spacing w:val="-5"/>
          <w:sz w:val="20"/>
          <w:lang w:val="en-GB"/>
        </w:rPr>
        <w:t xml:space="preserve"> </w:t>
      </w:r>
      <w:r w:rsidRPr="00DA3BEE">
        <w:rPr>
          <w:sz w:val="20"/>
          <w:lang w:val="en-GB"/>
        </w:rPr>
        <w:t>case</w:t>
      </w:r>
      <w:r w:rsidRPr="00DA3BEE">
        <w:rPr>
          <w:spacing w:val="-5"/>
          <w:sz w:val="20"/>
          <w:lang w:val="en-GB"/>
        </w:rPr>
        <w:t xml:space="preserve"> </w:t>
      </w:r>
      <w:r w:rsidRPr="00DA3BEE">
        <w:rPr>
          <w:sz w:val="20"/>
          <w:lang w:val="en-GB"/>
        </w:rPr>
        <w:t>conferences,</w:t>
      </w:r>
      <w:r w:rsidRPr="00DA3BEE">
        <w:rPr>
          <w:spacing w:val="-5"/>
          <w:sz w:val="20"/>
          <w:lang w:val="en-GB"/>
        </w:rPr>
        <w:t xml:space="preserve"> </w:t>
      </w:r>
      <w:r w:rsidRPr="00DA3BEE">
        <w:rPr>
          <w:sz w:val="20"/>
          <w:lang w:val="en-GB"/>
        </w:rPr>
        <w:t>core</w:t>
      </w:r>
      <w:r w:rsidRPr="00DA3BEE">
        <w:rPr>
          <w:spacing w:val="-5"/>
          <w:sz w:val="20"/>
          <w:lang w:val="en-GB"/>
        </w:rPr>
        <w:t xml:space="preserve"> </w:t>
      </w:r>
      <w:r w:rsidRPr="00DA3BEE">
        <w:rPr>
          <w:sz w:val="20"/>
          <w:lang w:val="en-GB"/>
        </w:rPr>
        <w:t>groups,</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other multi-agency planning meetings, contribute to assessments, and provide a report where required which has been shared with the parents;</w:t>
      </w:r>
    </w:p>
    <w:p w14:paraId="333661AB" w14:textId="479CB6B5" w:rsidR="00CE2C41" w:rsidRPr="00236AAD" w:rsidRDefault="008F7CBC">
      <w:pPr>
        <w:pStyle w:val="Heading6"/>
        <w:numPr>
          <w:ilvl w:val="1"/>
          <w:numId w:val="38"/>
        </w:numPr>
        <w:tabs>
          <w:tab w:val="left" w:pos="1877"/>
        </w:tabs>
        <w:spacing w:before="1" w:line="271" w:lineRule="auto"/>
        <w:ind w:left="1877" w:right="1038" w:hanging="1080"/>
        <w:rPr>
          <w:lang w:val="en-GB"/>
        </w:rPr>
      </w:pPr>
      <w:r w:rsidRPr="00236AAD">
        <w:rPr>
          <w:lang w:val="en-GB"/>
        </w:rPr>
        <w:t>will ensure that any pupil currently with a child protection plan who is absent in the educational</w:t>
      </w:r>
      <w:r w:rsidRPr="00236AAD">
        <w:rPr>
          <w:spacing w:val="-4"/>
          <w:lang w:val="en-GB"/>
        </w:rPr>
        <w:t xml:space="preserve"> </w:t>
      </w:r>
      <w:r w:rsidRPr="00236AAD">
        <w:rPr>
          <w:lang w:val="en-GB"/>
        </w:rPr>
        <w:t>setting</w:t>
      </w:r>
      <w:r w:rsidRPr="00236AAD">
        <w:rPr>
          <w:spacing w:val="-4"/>
          <w:lang w:val="en-GB"/>
        </w:rPr>
        <w:t xml:space="preserve"> </w:t>
      </w:r>
      <w:r w:rsidRPr="00236AAD">
        <w:rPr>
          <w:lang w:val="en-GB"/>
        </w:rPr>
        <w:t>without</w:t>
      </w:r>
      <w:r w:rsidRPr="00236AAD">
        <w:rPr>
          <w:spacing w:val="-4"/>
          <w:lang w:val="en-GB"/>
        </w:rPr>
        <w:t xml:space="preserve"> </w:t>
      </w:r>
      <w:r w:rsidRPr="00236AAD">
        <w:rPr>
          <w:lang w:val="en-GB"/>
        </w:rPr>
        <w:t>explanation</w:t>
      </w:r>
      <w:r w:rsidRPr="00236AAD">
        <w:rPr>
          <w:spacing w:val="-4"/>
          <w:lang w:val="en-GB"/>
        </w:rPr>
        <w:t xml:space="preserve"> </w:t>
      </w:r>
      <w:r w:rsidRPr="00236AAD">
        <w:rPr>
          <w:lang w:val="en-GB"/>
        </w:rPr>
        <w:t>for</w:t>
      </w:r>
      <w:r w:rsidRPr="00236AAD">
        <w:rPr>
          <w:spacing w:val="-4"/>
          <w:lang w:val="en-GB"/>
        </w:rPr>
        <w:t xml:space="preserve"> </w:t>
      </w:r>
      <w:r w:rsidRPr="00236AAD">
        <w:rPr>
          <w:lang w:val="en-GB"/>
        </w:rPr>
        <w:t>two</w:t>
      </w:r>
      <w:r w:rsidRPr="00236AAD">
        <w:rPr>
          <w:spacing w:val="-4"/>
          <w:lang w:val="en-GB"/>
        </w:rPr>
        <w:t xml:space="preserve"> </w:t>
      </w:r>
      <w:r w:rsidRPr="00236AAD">
        <w:rPr>
          <w:lang w:val="en-GB"/>
        </w:rPr>
        <w:t>days</w:t>
      </w:r>
      <w:r w:rsidRPr="00236AAD">
        <w:rPr>
          <w:spacing w:val="-4"/>
          <w:lang w:val="en-GB"/>
        </w:rPr>
        <w:t xml:space="preserve"> </w:t>
      </w:r>
      <w:r w:rsidRPr="00236AAD">
        <w:rPr>
          <w:lang w:val="en-GB"/>
        </w:rPr>
        <w:t>is</w:t>
      </w:r>
      <w:r w:rsidRPr="00236AAD">
        <w:rPr>
          <w:spacing w:val="-4"/>
          <w:lang w:val="en-GB"/>
        </w:rPr>
        <w:t xml:space="preserve"> </w:t>
      </w:r>
      <w:r w:rsidRPr="00236AAD">
        <w:rPr>
          <w:lang w:val="en-GB"/>
        </w:rPr>
        <w:t>referred</w:t>
      </w:r>
      <w:r w:rsidRPr="00236AAD">
        <w:rPr>
          <w:spacing w:val="-4"/>
          <w:lang w:val="en-GB"/>
        </w:rPr>
        <w:t xml:space="preserve"> </w:t>
      </w:r>
      <w:r w:rsidRPr="00236AAD">
        <w:rPr>
          <w:lang w:val="en-GB"/>
        </w:rPr>
        <w:t>to</w:t>
      </w:r>
      <w:r w:rsidRPr="00236AAD">
        <w:rPr>
          <w:spacing w:val="-4"/>
          <w:lang w:val="en-GB"/>
        </w:rPr>
        <w:t xml:space="preserve"> </w:t>
      </w:r>
      <w:r w:rsidRPr="00236AAD">
        <w:rPr>
          <w:lang w:val="en-GB"/>
        </w:rPr>
        <w:t>their</w:t>
      </w:r>
      <w:r w:rsidRPr="00236AAD">
        <w:rPr>
          <w:spacing w:val="-4"/>
          <w:lang w:val="en-GB"/>
        </w:rPr>
        <w:t xml:space="preserve"> </w:t>
      </w:r>
      <w:r w:rsidRPr="00236AAD">
        <w:rPr>
          <w:lang w:val="en-GB"/>
        </w:rPr>
        <w:t>social</w:t>
      </w:r>
      <w:r w:rsidRPr="00236AAD">
        <w:rPr>
          <w:spacing w:val="-4"/>
          <w:lang w:val="en-GB"/>
        </w:rPr>
        <w:t xml:space="preserve"> </w:t>
      </w:r>
      <w:r w:rsidRPr="00236AAD">
        <w:rPr>
          <w:lang w:val="en-GB"/>
        </w:rPr>
        <w:t>w</w:t>
      </w:r>
      <w:r w:rsidR="00236AAD" w:rsidRPr="00236AAD">
        <w:rPr>
          <w:lang w:val="en-GB"/>
        </w:rPr>
        <w:t>orker</w:t>
      </w:r>
      <w:r w:rsidRPr="00236AAD">
        <w:rPr>
          <w:lang w:val="en-GB"/>
        </w:rPr>
        <w:t xml:space="preserve"> </w:t>
      </w:r>
    </w:p>
    <w:p w14:paraId="484DAC9F" w14:textId="77777777" w:rsidR="00CE2C41" w:rsidRPr="00DA3BEE" w:rsidRDefault="008F7CBC">
      <w:pPr>
        <w:pStyle w:val="ListParagraph"/>
        <w:numPr>
          <w:ilvl w:val="1"/>
          <w:numId w:val="38"/>
        </w:numPr>
        <w:tabs>
          <w:tab w:val="left" w:pos="1877"/>
        </w:tabs>
        <w:spacing w:before="6" w:line="273" w:lineRule="auto"/>
        <w:ind w:left="1877" w:right="308" w:hanging="1080"/>
        <w:rPr>
          <w:sz w:val="20"/>
          <w:lang w:val="en-GB"/>
        </w:rPr>
      </w:pPr>
      <w:r w:rsidRPr="00DA3BEE">
        <w:rPr>
          <w:sz w:val="20"/>
          <w:lang w:val="en-GB"/>
        </w:rPr>
        <w:t>will</w:t>
      </w:r>
      <w:r w:rsidRPr="00DA3BEE">
        <w:rPr>
          <w:spacing w:val="-3"/>
          <w:sz w:val="20"/>
          <w:lang w:val="en-GB"/>
        </w:rPr>
        <w:t xml:space="preserve"> </w:t>
      </w: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all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sign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say</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read,</w:t>
      </w:r>
      <w:r w:rsidRPr="00DA3BEE">
        <w:rPr>
          <w:spacing w:val="-3"/>
          <w:sz w:val="20"/>
          <w:lang w:val="en-GB"/>
        </w:rPr>
        <w:t xml:space="preserve"> </w:t>
      </w:r>
      <w:r w:rsidRPr="00DA3BEE">
        <w:rPr>
          <w:sz w:val="20"/>
          <w:lang w:val="en-GB"/>
        </w:rPr>
        <w:t>understood</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agree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work</w:t>
      </w:r>
      <w:r w:rsidRPr="00DA3BEE">
        <w:rPr>
          <w:spacing w:val="-3"/>
          <w:sz w:val="20"/>
          <w:lang w:val="en-GB"/>
        </w:rPr>
        <w:t xml:space="preserve"> </w:t>
      </w:r>
      <w:r w:rsidRPr="00DA3BEE">
        <w:rPr>
          <w:sz w:val="20"/>
          <w:lang w:val="en-GB"/>
        </w:rPr>
        <w:t>within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School’s child protection policy, behaviour policy, staff Code of conduct and Keeping Children Safe in Education Part 1 and Annex B and ensure that the policies are used appropriately;</w:t>
      </w:r>
    </w:p>
    <w:p w14:paraId="66E41EE2" w14:textId="77777777" w:rsidR="00CE2C41" w:rsidRPr="00DA3BEE" w:rsidRDefault="008F7CBC">
      <w:pPr>
        <w:pStyle w:val="ListParagraph"/>
        <w:numPr>
          <w:ilvl w:val="1"/>
          <w:numId w:val="38"/>
        </w:numPr>
        <w:tabs>
          <w:tab w:val="left" w:pos="1877"/>
        </w:tabs>
        <w:spacing w:before="1" w:line="273" w:lineRule="auto"/>
        <w:ind w:left="1877" w:right="1312" w:hanging="1080"/>
        <w:rPr>
          <w:sz w:val="20"/>
          <w:lang w:val="en-GB"/>
        </w:rPr>
      </w:pPr>
      <w:r w:rsidRPr="00DA3BEE">
        <w:rPr>
          <w:sz w:val="20"/>
          <w:lang w:val="en-GB"/>
        </w:rPr>
        <w:t>will</w:t>
      </w:r>
      <w:r w:rsidRPr="00DA3BEE">
        <w:rPr>
          <w:spacing w:val="-4"/>
          <w:sz w:val="20"/>
          <w:lang w:val="en-GB"/>
        </w:rPr>
        <w:t xml:space="preserve"> </w:t>
      </w:r>
      <w:r w:rsidRPr="00DA3BEE">
        <w:rPr>
          <w:sz w:val="20"/>
          <w:lang w:val="en-GB"/>
        </w:rPr>
        <w:t>organise</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protection</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induction,</w:t>
      </w:r>
      <w:r w:rsidRPr="00DA3BEE">
        <w:rPr>
          <w:spacing w:val="-4"/>
          <w:sz w:val="20"/>
          <w:lang w:val="en-GB"/>
        </w:rPr>
        <w:t xml:space="preserve"> </w:t>
      </w:r>
      <w:r w:rsidRPr="00DA3BEE">
        <w:rPr>
          <w:sz w:val="20"/>
          <w:lang w:val="en-GB"/>
        </w:rPr>
        <w:t>regularly</w:t>
      </w:r>
      <w:r w:rsidRPr="00DA3BEE">
        <w:rPr>
          <w:spacing w:val="-4"/>
          <w:sz w:val="20"/>
          <w:lang w:val="en-GB"/>
        </w:rPr>
        <w:t xml:space="preserve"> </w:t>
      </w:r>
      <w:r w:rsidRPr="00DA3BEE">
        <w:rPr>
          <w:sz w:val="20"/>
          <w:lang w:val="en-GB"/>
        </w:rPr>
        <w:t>updated</w:t>
      </w:r>
      <w:r w:rsidRPr="00DA3BEE">
        <w:rPr>
          <w:spacing w:val="-4"/>
          <w:sz w:val="20"/>
          <w:lang w:val="en-GB"/>
        </w:rPr>
        <w:t xml:space="preserve"> </w:t>
      </w:r>
      <w:r w:rsidRPr="00DA3BEE">
        <w:rPr>
          <w:sz w:val="20"/>
          <w:lang w:val="en-GB"/>
        </w:rPr>
        <w:t>training</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a minimum of annual updates (including online safety) for all school staff, keep a record of attendance and address any absences;</w:t>
      </w:r>
    </w:p>
    <w:p w14:paraId="5881BD1C" w14:textId="77777777" w:rsidR="00CE2C41" w:rsidRPr="00DA3BEE" w:rsidRDefault="00CE2C41">
      <w:pPr>
        <w:pStyle w:val="ListParagraph"/>
        <w:spacing w:line="273" w:lineRule="auto"/>
        <w:rPr>
          <w:sz w:val="20"/>
          <w:lang w:val="en-GB"/>
        </w:rPr>
        <w:sectPr w:rsidR="00CE2C41" w:rsidRPr="00DA3BEE">
          <w:pgSz w:w="11920" w:h="16840"/>
          <w:pgMar w:top="900" w:right="566" w:bottom="1140" w:left="283" w:header="90" w:footer="889" w:gutter="0"/>
          <w:cols w:space="720"/>
        </w:sectPr>
      </w:pPr>
    </w:p>
    <w:p w14:paraId="0440C26D" w14:textId="77777777" w:rsidR="00CE2C41" w:rsidRPr="00DA3BEE" w:rsidRDefault="00CE2C41">
      <w:pPr>
        <w:pStyle w:val="BodyText"/>
        <w:spacing w:before="195"/>
        <w:rPr>
          <w:lang w:val="en-GB"/>
        </w:rPr>
      </w:pPr>
    </w:p>
    <w:p w14:paraId="436F8E9D" w14:textId="07579ECF" w:rsidR="00CE2C41" w:rsidRPr="00DA3BEE" w:rsidRDefault="008F7CBC">
      <w:pPr>
        <w:pStyle w:val="ListParagraph"/>
        <w:numPr>
          <w:ilvl w:val="1"/>
          <w:numId w:val="38"/>
        </w:numPr>
        <w:tabs>
          <w:tab w:val="left" w:pos="1876"/>
        </w:tabs>
        <w:spacing w:line="273" w:lineRule="auto"/>
        <w:ind w:left="1876" w:right="432" w:hanging="1080"/>
        <w:jc w:val="both"/>
        <w:rPr>
          <w:sz w:val="20"/>
          <w:lang w:val="en-GB"/>
        </w:rPr>
      </w:pPr>
      <w:r w:rsidRPr="00DA3BEE">
        <w:rPr>
          <w:sz w:val="20"/>
          <w:lang w:val="en-GB"/>
        </w:rPr>
        <w:t>will contribute to and provide, with the Headteacher and Chair of the LCB, the “Audit of Statutory Duties</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Associated</w:t>
      </w:r>
      <w:r w:rsidRPr="00DA3BEE">
        <w:rPr>
          <w:spacing w:val="-4"/>
          <w:sz w:val="20"/>
          <w:lang w:val="en-GB"/>
        </w:rPr>
        <w:t xml:space="preserve"> </w:t>
      </w:r>
      <w:r w:rsidRPr="00DA3BEE">
        <w:rPr>
          <w:sz w:val="20"/>
          <w:lang w:val="en-GB"/>
        </w:rPr>
        <w:t>Responsibilities”</w:t>
      </w:r>
      <w:r w:rsidRPr="00DA3BEE">
        <w:rPr>
          <w:spacing w:val="-4"/>
          <w:sz w:val="20"/>
          <w:lang w:val="en-GB"/>
        </w:rPr>
        <w:t xml:space="preserve"> </w:t>
      </w:r>
      <w:r w:rsidRPr="00DA3BEE">
        <w:rPr>
          <w:sz w:val="20"/>
          <w:lang w:val="en-GB"/>
        </w:rPr>
        <w:t>(S175/157</w:t>
      </w:r>
      <w:r w:rsidRPr="00DA3BEE">
        <w:rPr>
          <w:spacing w:val="-4"/>
          <w:sz w:val="20"/>
          <w:lang w:val="en-GB"/>
        </w:rPr>
        <w:t xml:space="preserve"> </w:t>
      </w:r>
      <w:r w:rsidRPr="00DA3BEE">
        <w:rPr>
          <w:sz w:val="20"/>
          <w:lang w:val="en-GB"/>
        </w:rPr>
        <w:t>audit)</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submitted</w:t>
      </w:r>
      <w:r w:rsidRPr="00DA3BEE">
        <w:rPr>
          <w:spacing w:val="-4"/>
          <w:sz w:val="20"/>
          <w:lang w:val="en-GB"/>
        </w:rPr>
        <w:t xml:space="preserve"> </w:t>
      </w:r>
      <w:r w:rsidRPr="00DA3BEE">
        <w:rPr>
          <w:sz w:val="20"/>
          <w:lang w:val="en-GB"/>
        </w:rPr>
        <w:t>annually</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 xml:space="preserve">Education Safeguarding Team working on behalf of </w:t>
      </w:r>
      <w:r w:rsidR="00236AAD">
        <w:rPr>
          <w:sz w:val="20"/>
          <w:lang w:val="en-GB"/>
        </w:rPr>
        <w:t>Devon Local Authority</w:t>
      </w:r>
    </w:p>
    <w:p w14:paraId="29BEEDA9" w14:textId="6A2F336D" w:rsidR="00CE2C41" w:rsidRPr="00DA3BEE" w:rsidRDefault="008F7CBC">
      <w:pPr>
        <w:pStyle w:val="ListParagraph"/>
        <w:numPr>
          <w:ilvl w:val="1"/>
          <w:numId w:val="38"/>
        </w:numPr>
        <w:tabs>
          <w:tab w:val="left" w:pos="1876"/>
        </w:tabs>
        <w:spacing w:before="2" w:line="273" w:lineRule="auto"/>
        <w:ind w:left="1876" w:right="512" w:hanging="1080"/>
        <w:rPr>
          <w:sz w:val="20"/>
          <w:lang w:val="en-GB"/>
        </w:rPr>
      </w:pPr>
      <w:r w:rsidRPr="00DA3BEE">
        <w:rPr>
          <w:sz w:val="20"/>
          <w:lang w:val="en-GB"/>
        </w:rPr>
        <w:t>has</w:t>
      </w:r>
      <w:r w:rsidRPr="00DA3BEE">
        <w:rPr>
          <w:spacing w:val="-3"/>
          <w:sz w:val="20"/>
          <w:lang w:val="en-GB"/>
        </w:rPr>
        <w:t xml:space="preserve"> </w:t>
      </w:r>
      <w:r w:rsidRPr="00DA3BEE">
        <w:rPr>
          <w:sz w:val="20"/>
          <w:lang w:val="en-GB"/>
        </w:rPr>
        <w:t>an</w:t>
      </w:r>
      <w:r w:rsidRPr="00DA3BEE">
        <w:rPr>
          <w:spacing w:val="-3"/>
          <w:sz w:val="20"/>
          <w:lang w:val="en-GB"/>
        </w:rPr>
        <w:t xml:space="preserve"> </w:t>
      </w:r>
      <w:r w:rsidRPr="00DA3BEE">
        <w:rPr>
          <w:sz w:val="20"/>
          <w:lang w:val="en-GB"/>
        </w:rPr>
        <w:t>understanding</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locally</w:t>
      </w:r>
      <w:r w:rsidRPr="00DA3BEE">
        <w:rPr>
          <w:spacing w:val="-3"/>
          <w:sz w:val="20"/>
          <w:lang w:val="en-GB"/>
        </w:rPr>
        <w:t xml:space="preserve"> </w:t>
      </w:r>
      <w:r w:rsidRPr="00DA3BEE">
        <w:rPr>
          <w:sz w:val="20"/>
          <w:lang w:val="en-GB"/>
        </w:rPr>
        <w:t>agreed</w:t>
      </w:r>
      <w:r w:rsidRPr="00DA3BEE">
        <w:rPr>
          <w:spacing w:val="-3"/>
          <w:sz w:val="20"/>
          <w:lang w:val="en-GB"/>
        </w:rPr>
        <w:t xml:space="preserve"> </w:t>
      </w:r>
      <w:r w:rsidRPr="00DA3BEE">
        <w:rPr>
          <w:sz w:val="20"/>
          <w:lang w:val="en-GB"/>
        </w:rPr>
        <w:t>processes</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providing</w:t>
      </w:r>
      <w:r w:rsidRPr="00DA3BEE">
        <w:rPr>
          <w:spacing w:val="-3"/>
          <w:sz w:val="20"/>
          <w:lang w:val="en-GB"/>
        </w:rPr>
        <w:t xml:space="preserve"> </w:t>
      </w:r>
      <w:r w:rsidRPr="00DA3BEE">
        <w:rPr>
          <w:sz w:val="20"/>
          <w:lang w:val="en-GB"/>
        </w:rPr>
        <w:t>early</w:t>
      </w:r>
      <w:r w:rsidRPr="00DA3BEE">
        <w:rPr>
          <w:spacing w:val="-3"/>
          <w:sz w:val="20"/>
          <w:lang w:val="en-GB"/>
        </w:rPr>
        <w:t xml:space="preserve"> </w:t>
      </w:r>
      <w:r w:rsidRPr="00DA3BEE">
        <w:rPr>
          <w:sz w:val="20"/>
          <w:lang w:val="en-GB"/>
        </w:rPr>
        <w:t>help</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intervention</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 xml:space="preserve">will support members of staff where Early Help and/or Safer Me (concerns around exploitation) is appropriate. The DSL will work in alignment with the </w:t>
      </w:r>
      <w:r w:rsidR="00236AAD" w:rsidRPr="00236AAD">
        <w:rPr>
          <w:sz w:val="20"/>
          <w:lang w:val="en-GB"/>
        </w:rPr>
        <w:t>Devon Safeguarding Children Partnership</w:t>
      </w:r>
      <w:r w:rsidRPr="00DA3BEE">
        <w:rPr>
          <w:color w:val="FF0000"/>
          <w:sz w:val="20"/>
          <w:lang w:val="en-GB"/>
        </w:rPr>
        <w:t xml:space="preserve"> </w:t>
      </w:r>
      <w:r w:rsidRPr="00DA3BEE">
        <w:rPr>
          <w:color w:val="000000"/>
          <w:sz w:val="20"/>
          <w:lang w:val="en-GB"/>
        </w:rPr>
        <w:t>to</w:t>
      </w:r>
      <w:r w:rsidRPr="00DA3BEE">
        <w:rPr>
          <w:color w:val="000000"/>
          <w:spacing w:val="-1"/>
          <w:sz w:val="20"/>
          <w:lang w:val="en-GB"/>
        </w:rPr>
        <w:t xml:space="preserve"> </w:t>
      </w:r>
      <w:r w:rsidRPr="00DA3BEE">
        <w:rPr>
          <w:color w:val="000000"/>
          <w:sz w:val="20"/>
          <w:lang w:val="en-GB"/>
        </w:rPr>
        <w:t>ensure</w:t>
      </w:r>
      <w:r w:rsidRPr="00DA3BEE">
        <w:rPr>
          <w:color w:val="000000"/>
          <w:spacing w:val="-1"/>
          <w:sz w:val="20"/>
          <w:lang w:val="en-GB"/>
        </w:rPr>
        <w:t xml:space="preserve"> </w:t>
      </w:r>
      <w:r w:rsidRPr="00DA3BEE">
        <w:rPr>
          <w:color w:val="000000"/>
          <w:sz w:val="20"/>
          <w:lang w:val="en-GB"/>
        </w:rPr>
        <w:t>that</w:t>
      </w:r>
      <w:r w:rsidRPr="00DA3BEE">
        <w:rPr>
          <w:color w:val="000000"/>
          <w:spacing w:val="-1"/>
          <w:sz w:val="20"/>
          <w:lang w:val="en-GB"/>
        </w:rPr>
        <w:t xml:space="preserve"> </w:t>
      </w:r>
      <w:r w:rsidRPr="00DA3BEE">
        <w:rPr>
          <w:color w:val="000000"/>
          <w:sz w:val="20"/>
          <w:lang w:val="en-GB"/>
        </w:rPr>
        <w:t>Early</w:t>
      </w:r>
      <w:r w:rsidRPr="00DA3BEE">
        <w:rPr>
          <w:color w:val="000000"/>
          <w:spacing w:val="-1"/>
          <w:sz w:val="20"/>
          <w:lang w:val="en-GB"/>
        </w:rPr>
        <w:t xml:space="preserve"> </w:t>
      </w:r>
      <w:r w:rsidRPr="00DA3BEE">
        <w:rPr>
          <w:color w:val="000000"/>
          <w:sz w:val="20"/>
          <w:lang w:val="en-GB"/>
        </w:rPr>
        <w:t>Help</w:t>
      </w:r>
      <w:r w:rsidRPr="00DA3BEE">
        <w:rPr>
          <w:color w:val="000000"/>
          <w:spacing w:val="-1"/>
          <w:sz w:val="20"/>
          <w:lang w:val="en-GB"/>
        </w:rPr>
        <w:t xml:space="preserve"> </w:t>
      </w:r>
      <w:r w:rsidRPr="00DA3BEE">
        <w:rPr>
          <w:color w:val="000000"/>
          <w:sz w:val="20"/>
          <w:lang w:val="en-GB"/>
        </w:rPr>
        <w:t>action</w:t>
      </w:r>
      <w:r w:rsidRPr="00DA3BEE">
        <w:rPr>
          <w:color w:val="000000"/>
          <w:spacing w:val="-1"/>
          <w:sz w:val="20"/>
          <w:lang w:val="en-GB"/>
        </w:rPr>
        <w:t xml:space="preserve"> </w:t>
      </w:r>
      <w:r w:rsidRPr="00DA3BEE">
        <w:rPr>
          <w:color w:val="000000"/>
          <w:sz w:val="20"/>
          <w:lang w:val="en-GB"/>
        </w:rPr>
        <w:t>is</w:t>
      </w:r>
      <w:r w:rsidRPr="00DA3BEE">
        <w:rPr>
          <w:color w:val="000000"/>
          <w:spacing w:val="-1"/>
          <w:sz w:val="20"/>
          <w:lang w:val="en-GB"/>
        </w:rPr>
        <w:t xml:space="preserve"> </w:t>
      </w:r>
      <w:r w:rsidRPr="00DA3BEE">
        <w:rPr>
          <w:color w:val="000000"/>
          <w:sz w:val="20"/>
          <w:lang w:val="en-GB"/>
        </w:rPr>
        <w:t>taken</w:t>
      </w:r>
      <w:r w:rsidRPr="00DA3BEE">
        <w:rPr>
          <w:color w:val="000000"/>
          <w:spacing w:val="-1"/>
          <w:sz w:val="20"/>
          <w:lang w:val="en-GB"/>
        </w:rPr>
        <w:t xml:space="preserve"> </w:t>
      </w:r>
      <w:r w:rsidRPr="00DA3BEE">
        <w:rPr>
          <w:color w:val="000000"/>
          <w:sz w:val="20"/>
          <w:lang w:val="en-GB"/>
        </w:rPr>
        <w:t>to</w:t>
      </w:r>
      <w:r w:rsidRPr="00DA3BEE">
        <w:rPr>
          <w:color w:val="000000"/>
          <w:spacing w:val="-1"/>
          <w:sz w:val="20"/>
          <w:lang w:val="en-GB"/>
        </w:rPr>
        <w:t xml:space="preserve"> </w:t>
      </w:r>
      <w:r w:rsidRPr="00DA3BEE">
        <w:rPr>
          <w:color w:val="000000"/>
          <w:sz w:val="20"/>
          <w:lang w:val="en-GB"/>
        </w:rPr>
        <w:t>support</w:t>
      </w:r>
      <w:r w:rsidRPr="00DA3BEE">
        <w:rPr>
          <w:color w:val="000000"/>
          <w:spacing w:val="-1"/>
          <w:sz w:val="20"/>
          <w:lang w:val="en-GB"/>
        </w:rPr>
        <w:t xml:space="preserve"> </w:t>
      </w:r>
      <w:r w:rsidRPr="00DA3BEE">
        <w:rPr>
          <w:color w:val="000000"/>
          <w:sz w:val="20"/>
          <w:lang w:val="en-GB"/>
        </w:rPr>
        <w:t>a</w:t>
      </w:r>
      <w:r w:rsidRPr="00DA3BEE">
        <w:rPr>
          <w:color w:val="000000"/>
          <w:spacing w:val="-1"/>
          <w:sz w:val="20"/>
          <w:lang w:val="en-GB"/>
        </w:rPr>
        <w:t xml:space="preserve"> </w:t>
      </w:r>
      <w:r w:rsidRPr="00DA3BEE">
        <w:rPr>
          <w:color w:val="000000"/>
          <w:sz w:val="20"/>
          <w:lang w:val="en-GB"/>
        </w:rPr>
        <w:t>child,</w:t>
      </w:r>
      <w:r w:rsidRPr="00DA3BEE">
        <w:rPr>
          <w:color w:val="000000"/>
          <w:spacing w:val="-1"/>
          <w:sz w:val="20"/>
          <w:lang w:val="en-GB"/>
        </w:rPr>
        <w:t xml:space="preserve"> </w:t>
      </w:r>
      <w:r w:rsidRPr="00DA3BEE">
        <w:rPr>
          <w:color w:val="000000"/>
          <w:sz w:val="20"/>
          <w:lang w:val="en-GB"/>
        </w:rPr>
        <w:t>young</w:t>
      </w:r>
      <w:r w:rsidRPr="00DA3BEE">
        <w:rPr>
          <w:color w:val="000000"/>
          <w:spacing w:val="-1"/>
          <w:sz w:val="20"/>
          <w:lang w:val="en-GB"/>
        </w:rPr>
        <w:t xml:space="preserve"> </w:t>
      </w:r>
      <w:r w:rsidRPr="00DA3BEE">
        <w:rPr>
          <w:color w:val="000000"/>
          <w:sz w:val="20"/>
          <w:lang w:val="en-GB"/>
        </w:rPr>
        <w:t>person,</w:t>
      </w:r>
      <w:r w:rsidRPr="00DA3BEE">
        <w:rPr>
          <w:color w:val="000000"/>
          <w:spacing w:val="-1"/>
          <w:sz w:val="20"/>
          <w:lang w:val="en-GB"/>
        </w:rPr>
        <w:t xml:space="preserve"> </w:t>
      </w:r>
      <w:r w:rsidRPr="00DA3BEE">
        <w:rPr>
          <w:color w:val="000000"/>
          <w:sz w:val="20"/>
          <w:lang w:val="en-GB"/>
        </w:rPr>
        <w:t>or</w:t>
      </w:r>
      <w:r w:rsidRPr="00DA3BEE">
        <w:rPr>
          <w:color w:val="000000"/>
          <w:spacing w:val="-1"/>
          <w:sz w:val="20"/>
          <w:lang w:val="en-GB"/>
        </w:rPr>
        <w:t xml:space="preserve"> </w:t>
      </w:r>
      <w:r w:rsidRPr="00DA3BEE">
        <w:rPr>
          <w:color w:val="000000"/>
          <w:sz w:val="20"/>
          <w:lang w:val="en-GB"/>
        </w:rPr>
        <w:t>their family early in the life of a problem, as soon as it emerges.</w:t>
      </w:r>
      <w:r w:rsidR="00236AAD">
        <w:rPr>
          <w:color w:val="000000"/>
          <w:sz w:val="20"/>
          <w:lang w:val="en-GB"/>
        </w:rPr>
        <w:t xml:space="preserve"> </w:t>
      </w:r>
      <w:r w:rsidRPr="00DA3BEE">
        <w:rPr>
          <w:color w:val="000000"/>
          <w:sz w:val="20"/>
          <w:lang w:val="en-GB"/>
        </w:rPr>
        <w:t>The school will create a clear plan with parents and provide updates on progress through regular meetings and information. The DSL will ensure that the school will work together with parents and carers, with their permission, to access the right support for families and achieve positive ways forward</w:t>
      </w:r>
    </w:p>
    <w:p w14:paraId="7E4DAC24" w14:textId="533DA6D7" w:rsidR="00236AAD" w:rsidRPr="00236AAD" w:rsidRDefault="00236AAD" w:rsidP="00236AAD">
      <w:pPr>
        <w:pStyle w:val="ListParagraph"/>
        <w:numPr>
          <w:ilvl w:val="1"/>
          <w:numId w:val="38"/>
        </w:numPr>
        <w:tabs>
          <w:tab w:val="left" w:pos="1877"/>
        </w:tabs>
        <w:spacing w:before="36" w:line="273" w:lineRule="auto"/>
        <w:ind w:right="1198"/>
        <w:rPr>
          <w:sz w:val="20"/>
          <w:lang w:val="en-GB"/>
        </w:rPr>
      </w:pPr>
      <w:hyperlink r:id="rId22" w:history="1">
        <w:r w:rsidRPr="00C578F3">
          <w:rPr>
            <w:rStyle w:val="Hyperlink"/>
            <w:b/>
            <w:sz w:val="20"/>
            <w:lang w:val="en-GB"/>
          </w:rPr>
          <w:t>https://www.devonscp.org.uk/make-a-request-for-support/professionals-practitioners/</w:t>
        </w:r>
      </w:hyperlink>
    </w:p>
    <w:p w14:paraId="2E52E233" w14:textId="6FE34EA9" w:rsidR="00CE2C41" w:rsidRPr="00DA3BEE" w:rsidRDefault="008F7CBC" w:rsidP="00236AAD">
      <w:pPr>
        <w:pStyle w:val="ListParagraph"/>
        <w:numPr>
          <w:ilvl w:val="1"/>
          <w:numId w:val="38"/>
        </w:numPr>
        <w:tabs>
          <w:tab w:val="left" w:pos="1877"/>
        </w:tabs>
        <w:spacing w:before="36" w:line="273" w:lineRule="auto"/>
        <w:ind w:right="1198"/>
        <w:rPr>
          <w:sz w:val="20"/>
          <w:lang w:val="en-GB"/>
        </w:rPr>
      </w:pPr>
      <w:r w:rsidRPr="00DA3BEE">
        <w:rPr>
          <w:sz w:val="20"/>
          <w:lang w:val="en-GB"/>
        </w:rPr>
        <w:t>ensure</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all</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forms</w:t>
      </w:r>
      <w:r w:rsidRPr="00DA3BEE">
        <w:rPr>
          <w:spacing w:val="-4"/>
          <w:sz w:val="20"/>
          <w:lang w:val="en-GB"/>
        </w:rPr>
        <w:t xml:space="preserve"> </w:t>
      </w:r>
      <w:r w:rsidRPr="00DA3BEE">
        <w:rPr>
          <w:sz w:val="20"/>
          <w:lang w:val="en-GB"/>
        </w:rPr>
        <w:t>(SG</w:t>
      </w:r>
      <w:r w:rsidRPr="00DA3BEE">
        <w:rPr>
          <w:spacing w:val="-4"/>
          <w:sz w:val="20"/>
          <w:lang w:val="en-GB"/>
        </w:rPr>
        <w:t xml:space="preserve"> </w:t>
      </w:r>
      <w:r w:rsidRPr="00DA3BEE">
        <w:rPr>
          <w:sz w:val="20"/>
          <w:lang w:val="en-GB"/>
        </w:rPr>
        <w:t>Forms)</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completed</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returned</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Trust</w:t>
      </w:r>
      <w:r w:rsidRPr="00DA3BEE">
        <w:rPr>
          <w:spacing w:val="-4"/>
          <w:sz w:val="20"/>
          <w:lang w:val="en-GB"/>
        </w:rPr>
        <w:t xml:space="preserve"> </w:t>
      </w:r>
      <w:r w:rsidRPr="00DA3BEE">
        <w:rPr>
          <w:sz w:val="20"/>
          <w:lang w:val="en-GB"/>
        </w:rPr>
        <w:t xml:space="preserve">as </w:t>
      </w:r>
      <w:r w:rsidRPr="00DA3BEE">
        <w:rPr>
          <w:spacing w:val="-2"/>
          <w:sz w:val="20"/>
          <w:lang w:val="en-GB"/>
        </w:rPr>
        <w:t>required</w:t>
      </w:r>
    </w:p>
    <w:p w14:paraId="3CBC8509" w14:textId="77777777" w:rsidR="00CE2C41" w:rsidRPr="00DA3BEE" w:rsidRDefault="008F7CBC">
      <w:pPr>
        <w:pStyle w:val="ListParagraph"/>
        <w:numPr>
          <w:ilvl w:val="1"/>
          <w:numId w:val="38"/>
        </w:numPr>
        <w:tabs>
          <w:tab w:val="left" w:pos="1876"/>
        </w:tabs>
        <w:spacing w:before="4"/>
        <w:ind w:left="1876" w:hanging="1079"/>
        <w:rPr>
          <w:sz w:val="20"/>
          <w:lang w:val="en-GB"/>
        </w:rPr>
      </w:pPr>
      <w:r w:rsidRPr="00DA3BEE">
        <w:rPr>
          <w:sz w:val="20"/>
          <w:lang w:val="en-GB"/>
        </w:rPr>
        <w:t>endeavour</w:t>
      </w:r>
      <w:r w:rsidRPr="00DA3BEE">
        <w:rPr>
          <w:spacing w:val="-9"/>
          <w:sz w:val="20"/>
          <w:lang w:val="en-GB"/>
        </w:rPr>
        <w:t xml:space="preserve"> </w:t>
      </w:r>
      <w:r w:rsidRPr="00DA3BEE">
        <w:rPr>
          <w:sz w:val="20"/>
          <w:lang w:val="en-GB"/>
        </w:rPr>
        <w:t>to</w:t>
      </w:r>
      <w:r w:rsidRPr="00DA3BEE">
        <w:rPr>
          <w:spacing w:val="-7"/>
          <w:sz w:val="20"/>
          <w:lang w:val="en-GB"/>
        </w:rPr>
        <w:t xml:space="preserve"> </w:t>
      </w:r>
      <w:r w:rsidRPr="00DA3BEE">
        <w:rPr>
          <w:sz w:val="20"/>
          <w:lang w:val="en-GB"/>
        </w:rPr>
        <w:t>attend</w:t>
      </w:r>
      <w:r w:rsidRPr="00DA3BEE">
        <w:rPr>
          <w:spacing w:val="-7"/>
          <w:sz w:val="20"/>
          <w:lang w:val="en-GB"/>
        </w:rPr>
        <w:t xml:space="preserve"> </w:t>
      </w:r>
      <w:r w:rsidRPr="00DA3BEE">
        <w:rPr>
          <w:sz w:val="20"/>
          <w:lang w:val="en-GB"/>
        </w:rPr>
        <w:t>and</w:t>
      </w:r>
      <w:r w:rsidRPr="00DA3BEE">
        <w:rPr>
          <w:spacing w:val="-7"/>
          <w:sz w:val="20"/>
          <w:lang w:val="en-GB"/>
        </w:rPr>
        <w:t xml:space="preserve"> </w:t>
      </w:r>
      <w:r w:rsidRPr="00DA3BEE">
        <w:rPr>
          <w:sz w:val="20"/>
          <w:lang w:val="en-GB"/>
        </w:rPr>
        <w:t>contribute</w:t>
      </w:r>
      <w:r w:rsidRPr="00DA3BEE">
        <w:rPr>
          <w:spacing w:val="-7"/>
          <w:sz w:val="20"/>
          <w:lang w:val="en-GB"/>
        </w:rPr>
        <w:t xml:space="preserve"> </w:t>
      </w:r>
      <w:r w:rsidRPr="00DA3BEE">
        <w:rPr>
          <w:sz w:val="20"/>
          <w:lang w:val="en-GB"/>
        </w:rPr>
        <w:t>to</w:t>
      </w:r>
      <w:r w:rsidRPr="00DA3BEE">
        <w:rPr>
          <w:spacing w:val="-7"/>
          <w:sz w:val="20"/>
          <w:lang w:val="en-GB"/>
        </w:rPr>
        <w:t xml:space="preserve"> </w:t>
      </w:r>
      <w:r w:rsidRPr="00DA3BEE">
        <w:rPr>
          <w:sz w:val="20"/>
          <w:lang w:val="en-GB"/>
        </w:rPr>
        <w:t>Trust</w:t>
      </w:r>
      <w:r w:rsidRPr="00DA3BEE">
        <w:rPr>
          <w:spacing w:val="-7"/>
          <w:sz w:val="20"/>
          <w:lang w:val="en-GB"/>
        </w:rPr>
        <w:t xml:space="preserve"> </w:t>
      </w:r>
      <w:r w:rsidRPr="00DA3BEE">
        <w:rPr>
          <w:sz w:val="20"/>
          <w:lang w:val="en-GB"/>
        </w:rPr>
        <w:t>Safeguarding</w:t>
      </w:r>
      <w:r w:rsidRPr="00DA3BEE">
        <w:rPr>
          <w:spacing w:val="-7"/>
          <w:sz w:val="20"/>
          <w:lang w:val="en-GB"/>
        </w:rPr>
        <w:t xml:space="preserve"> </w:t>
      </w:r>
      <w:r w:rsidRPr="00DA3BEE">
        <w:rPr>
          <w:sz w:val="20"/>
          <w:lang w:val="en-GB"/>
        </w:rPr>
        <w:t>Network</w:t>
      </w:r>
      <w:r w:rsidRPr="00DA3BEE">
        <w:rPr>
          <w:spacing w:val="-7"/>
          <w:sz w:val="20"/>
          <w:lang w:val="en-GB"/>
        </w:rPr>
        <w:t xml:space="preserve"> </w:t>
      </w:r>
      <w:r w:rsidRPr="00DA3BEE">
        <w:rPr>
          <w:spacing w:val="-2"/>
          <w:sz w:val="20"/>
          <w:lang w:val="en-GB"/>
        </w:rPr>
        <w:t>meetings</w:t>
      </w:r>
    </w:p>
    <w:p w14:paraId="27488130" w14:textId="77777777" w:rsidR="00CE2C41" w:rsidRPr="00DA3BEE" w:rsidRDefault="008F7CBC">
      <w:pPr>
        <w:pStyle w:val="ListParagraph"/>
        <w:numPr>
          <w:ilvl w:val="1"/>
          <w:numId w:val="38"/>
        </w:numPr>
        <w:tabs>
          <w:tab w:val="left" w:pos="1877"/>
        </w:tabs>
        <w:spacing w:before="37" w:line="273" w:lineRule="auto"/>
        <w:ind w:left="1877" w:right="872" w:hanging="1080"/>
        <w:rPr>
          <w:sz w:val="20"/>
          <w:lang w:val="en-GB"/>
        </w:rPr>
      </w:pPr>
      <w:r w:rsidRPr="00DA3BEE">
        <w:rPr>
          <w:sz w:val="20"/>
          <w:lang w:val="en-GB"/>
        </w:rPr>
        <w:t>engage</w:t>
      </w:r>
      <w:r w:rsidRPr="00DA3BEE">
        <w:rPr>
          <w:spacing w:val="-5"/>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Trust</w:t>
      </w:r>
      <w:r w:rsidRPr="00DA3BEE">
        <w:rPr>
          <w:spacing w:val="-5"/>
          <w:sz w:val="20"/>
          <w:lang w:val="en-GB"/>
        </w:rPr>
        <w:t xml:space="preserve"> </w:t>
      </w:r>
      <w:r w:rsidRPr="00DA3BEE">
        <w:rPr>
          <w:sz w:val="20"/>
          <w:lang w:val="en-GB"/>
        </w:rPr>
        <w:t>safeguarding</w:t>
      </w:r>
      <w:r w:rsidRPr="00DA3BEE">
        <w:rPr>
          <w:spacing w:val="-5"/>
          <w:sz w:val="20"/>
          <w:lang w:val="en-GB"/>
        </w:rPr>
        <w:t xml:space="preserve"> </w:t>
      </w:r>
      <w:r w:rsidRPr="00DA3BEE">
        <w:rPr>
          <w:sz w:val="20"/>
          <w:lang w:val="en-GB"/>
        </w:rPr>
        <w:t>reviews,</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contribute</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Trust</w:t>
      </w:r>
      <w:r w:rsidRPr="00DA3BEE">
        <w:rPr>
          <w:spacing w:val="-5"/>
          <w:sz w:val="20"/>
          <w:lang w:val="en-GB"/>
        </w:rPr>
        <w:t xml:space="preserve"> </w:t>
      </w:r>
      <w:r w:rsidRPr="00DA3BEE">
        <w:rPr>
          <w:sz w:val="20"/>
          <w:lang w:val="en-GB"/>
        </w:rPr>
        <w:t>Peer</w:t>
      </w:r>
      <w:r w:rsidRPr="00DA3BEE">
        <w:rPr>
          <w:spacing w:val="-5"/>
          <w:sz w:val="20"/>
          <w:lang w:val="en-GB"/>
        </w:rPr>
        <w:t xml:space="preserve"> </w:t>
      </w:r>
      <w:r w:rsidRPr="00DA3BEE">
        <w:rPr>
          <w:sz w:val="20"/>
          <w:lang w:val="en-GB"/>
        </w:rPr>
        <w:t>safeguarding</w:t>
      </w:r>
      <w:r w:rsidRPr="00DA3BEE">
        <w:rPr>
          <w:spacing w:val="-5"/>
          <w:sz w:val="20"/>
          <w:lang w:val="en-GB"/>
        </w:rPr>
        <w:t xml:space="preserve"> </w:t>
      </w:r>
      <w:r w:rsidRPr="00DA3BEE">
        <w:rPr>
          <w:sz w:val="20"/>
          <w:lang w:val="en-GB"/>
        </w:rPr>
        <w:t>reviews</w:t>
      </w:r>
      <w:r w:rsidRPr="00DA3BEE">
        <w:rPr>
          <w:spacing w:val="-5"/>
          <w:sz w:val="20"/>
          <w:lang w:val="en-GB"/>
        </w:rPr>
        <w:t xml:space="preserve"> </w:t>
      </w:r>
      <w:r w:rsidRPr="00DA3BEE">
        <w:rPr>
          <w:sz w:val="20"/>
          <w:lang w:val="en-GB"/>
        </w:rPr>
        <w:t xml:space="preserve">as </w:t>
      </w:r>
      <w:r w:rsidRPr="00DA3BEE">
        <w:rPr>
          <w:spacing w:val="-2"/>
          <w:sz w:val="20"/>
          <w:lang w:val="en-GB"/>
        </w:rPr>
        <w:t>required.</w:t>
      </w:r>
    </w:p>
    <w:p w14:paraId="2390DCE4" w14:textId="77777777" w:rsidR="00CE2C41" w:rsidRPr="00DA3BEE" w:rsidRDefault="008F7CBC">
      <w:pPr>
        <w:pStyle w:val="ListParagraph"/>
        <w:numPr>
          <w:ilvl w:val="1"/>
          <w:numId w:val="38"/>
        </w:numPr>
        <w:tabs>
          <w:tab w:val="left" w:pos="1876"/>
        </w:tabs>
        <w:spacing w:before="4"/>
        <w:ind w:left="1876" w:hanging="1079"/>
        <w:rPr>
          <w:sz w:val="20"/>
          <w:lang w:val="en-GB"/>
        </w:rPr>
      </w:pPr>
      <w:r w:rsidRPr="00DA3BEE">
        <w:rPr>
          <w:sz w:val="20"/>
          <w:lang w:val="en-GB"/>
        </w:rPr>
        <w:t>engage</w:t>
      </w:r>
      <w:r w:rsidRPr="00DA3BEE">
        <w:rPr>
          <w:spacing w:val="-7"/>
          <w:sz w:val="20"/>
          <w:lang w:val="en-GB"/>
        </w:rPr>
        <w:t xml:space="preserve"> </w:t>
      </w:r>
      <w:r w:rsidRPr="00DA3BEE">
        <w:rPr>
          <w:sz w:val="20"/>
          <w:lang w:val="en-GB"/>
        </w:rPr>
        <w:t>with</w:t>
      </w:r>
      <w:r w:rsidRPr="00DA3BEE">
        <w:rPr>
          <w:spacing w:val="-7"/>
          <w:sz w:val="20"/>
          <w:lang w:val="en-GB"/>
        </w:rPr>
        <w:t xml:space="preserve"> </w:t>
      </w:r>
      <w:r w:rsidRPr="00DA3BEE">
        <w:rPr>
          <w:sz w:val="20"/>
          <w:lang w:val="en-GB"/>
        </w:rPr>
        <w:t>Trust</w:t>
      </w:r>
      <w:r w:rsidRPr="00DA3BEE">
        <w:rPr>
          <w:spacing w:val="-6"/>
          <w:sz w:val="20"/>
          <w:lang w:val="en-GB"/>
        </w:rPr>
        <w:t xml:space="preserve"> </w:t>
      </w:r>
      <w:r w:rsidRPr="00DA3BEE">
        <w:rPr>
          <w:sz w:val="20"/>
          <w:lang w:val="en-GB"/>
        </w:rPr>
        <w:t>peer</w:t>
      </w:r>
      <w:r w:rsidRPr="00DA3BEE">
        <w:rPr>
          <w:spacing w:val="-7"/>
          <w:sz w:val="20"/>
          <w:lang w:val="en-GB"/>
        </w:rPr>
        <w:t xml:space="preserve"> </w:t>
      </w:r>
      <w:r w:rsidRPr="00DA3BEE">
        <w:rPr>
          <w:sz w:val="20"/>
          <w:lang w:val="en-GB"/>
        </w:rPr>
        <w:t>supervision</w:t>
      </w:r>
      <w:r w:rsidRPr="00DA3BEE">
        <w:rPr>
          <w:spacing w:val="-7"/>
          <w:sz w:val="20"/>
          <w:lang w:val="en-GB"/>
        </w:rPr>
        <w:t xml:space="preserve"> </w:t>
      </w:r>
      <w:r w:rsidRPr="00DA3BEE">
        <w:rPr>
          <w:sz w:val="20"/>
          <w:lang w:val="en-GB"/>
        </w:rPr>
        <w:t>for</w:t>
      </w:r>
      <w:r w:rsidRPr="00DA3BEE">
        <w:rPr>
          <w:spacing w:val="-6"/>
          <w:sz w:val="20"/>
          <w:lang w:val="en-GB"/>
        </w:rPr>
        <w:t xml:space="preserve"> </w:t>
      </w:r>
      <w:r w:rsidRPr="00DA3BEE">
        <w:rPr>
          <w:spacing w:val="-4"/>
          <w:sz w:val="20"/>
          <w:lang w:val="en-GB"/>
        </w:rPr>
        <w:t>DSLs</w:t>
      </w:r>
    </w:p>
    <w:p w14:paraId="0776D120" w14:textId="77777777" w:rsidR="00CE2C41" w:rsidRPr="00DA3BEE" w:rsidRDefault="008F7CBC">
      <w:pPr>
        <w:pStyle w:val="ListParagraph"/>
        <w:numPr>
          <w:ilvl w:val="1"/>
          <w:numId w:val="38"/>
        </w:numPr>
        <w:tabs>
          <w:tab w:val="left" w:pos="1877"/>
        </w:tabs>
        <w:spacing w:before="36"/>
        <w:ind w:left="1877" w:right="256" w:hanging="1080"/>
        <w:rPr>
          <w:sz w:val="20"/>
          <w:lang w:val="en-GB"/>
        </w:rPr>
      </w:pPr>
      <w:r w:rsidRPr="00DA3BEE">
        <w:rPr>
          <w:sz w:val="20"/>
          <w:lang w:val="en-GB"/>
        </w:rPr>
        <w:t>will ensure that the name of the designated members of staff for Child Protection, the Designated Safeguarding</w:t>
      </w:r>
      <w:r w:rsidRPr="00DA3BEE">
        <w:rPr>
          <w:spacing w:val="-3"/>
          <w:sz w:val="20"/>
          <w:lang w:val="en-GB"/>
        </w:rPr>
        <w:t xml:space="preserve"> </w:t>
      </w:r>
      <w:r w:rsidRPr="00DA3BEE">
        <w:rPr>
          <w:sz w:val="20"/>
          <w:lang w:val="en-GB"/>
        </w:rPr>
        <w:t>Lead</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deputies,</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clearly</w:t>
      </w:r>
      <w:r w:rsidRPr="00DA3BEE">
        <w:rPr>
          <w:spacing w:val="-3"/>
          <w:sz w:val="20"/>
          <w:lang w:val="en-GB"/>
        </w:rPr>
        <w:t xml:space="preserve"> </w:t>
      </w:r>
      <w:r w:rsidRPr="00DA3BEE">
        <w:rPr>
          <w:sz w:val="20"/>
          <w:lang w:val="en-GB"/>
        </w:rPr>
        <w:t>advertised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statement</w:t>
      </w:r>
      <w:r w:rsidRPr="00DA3BEE">
        <w:rPr>
          <w:spacing w:val="-3"/>
          <w:sz w:val="20"/>
          <w:lang w:val="en-GB"/>
        </w:rPr>
        <w:t xml:space="preserve"> </w:t>
      </w:r>
      <w:r w:rsidRPr="00DA3BEE">
        <w:rPr>
          <w:sz w:val="20"/>
          <w:lang w:val="en-GB"/>
        </w:rPr>
        <w:t>explaining</w:t>
      </w:r>
      <w:r w:rsidRPr="00DA3BEE">
        <w:rPr>
          <w:spacing w:val="-3"/>
          <w:sz w:val="20"/>
          <w:lang w:val="en-GB"/>
        </w:rPr>
        <w:t xml:space="preserve"> </w:t>
      </w:r>
      <w:r w:rsidRPr="00DA3BEE">
        <w:rPr>
          <w:sz w:val="20"/>
          <w:lang w:val="en-GB"/>
        </w:rPr>
        <w:t>the school’s role in referring and monitoring cases of suspected abuse, and</w:t>
      </w:r>
    </w:p>
    <w:p w14:paraId="7441783C" w14:textId="77777777" w:rsidR="00CE2C41" w:rsidRPr="00DA3BEE" w:rsidRDefault="008F7CBC">
      <w:pPr>
        <w:pStyle w:val="ListParagraph"/>
        <w:numPr>
          <w:ilvl w:val="1"/>
          <w:numId w:val="38"/>
        </w:numPr>
        <w:tabs>
          <w:tab w:val="left" w:pos="1877"/>
        </w:tabs>
        <w:spacing w:before="5"/>
        <w:ind w:left="1877" w:right="157" w:hanging="1080"/>
        <w:rPr>
          <w:sz w:val="20"/>
          <w:lang w:val="en-GB"/>
        </w:rPr>
      </w:pPr>
      <w:r w:rsidRPr="00DA3BEE">
        <w:rPr>
          <w:sz w:val="20"/>
          <w:lang w:val="en-GB"/>
        </w:rPr>
        <w:t>be</w:t>
      </w:r>
      <w:r w:rsidRPr="00DA3BEE">
        <w:rPr>
          <w:spacing w:val="-3"/>
          <w:sz w:val="20"/>
          <w:lang w:val="en-GB"/>
        </w:rPr>
        <w:t xml:space="preserve"> </w:t>
      </w:r>
      <w:r w:rsidRPr="00DA3BEE">
        <w:rPr>
          <w:sz w:val="20"/>
          <w:lang w:val="en-GB"/>
        </w:rPr>
        <w:t>aware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pupils</w:t>
      </w:r>
      <w:r w:rsidRPr="00DA3BEE">
        <w:rPr>
          <w:spacing w:val="-3"/>
          <w:sz w:val="20"/>
          <w:lang w:val="en-GB"/>
        </w:rPr>
        <w:t xml:space="preserve"> </w:t>
      </w:r>
      <w:r w:rsidRPr="00DA3BEE">
        <w:rPr>
          <w:sz w:val="20"/>
          <w:lang w:val="en-GB"/>
        </w:rPr>
        <w:t>who</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social</w:t>
      </w:r>
      <w:r w:rsidRPr="00DA3BEE">
        <w:rPr>
          <w:spacing w:val="-3"/>
          <w:sz w:val="20"/>
          <w:lang w:val="en-GB"/>
        </w:rPr>
        <w:t xml:space="preserve"> </w:t>
      </w:r>
      <w:r w:rsidRPr="00DA3BEE">
        <w:rPr>
          <w:sz w:val="20"/>
          <w:lang w:val="en-GB"/>
        </w:rPr>
        <w:t>worker;</w:t>
      </w:r>
      <w:r w:rsidRPr="00DA3BEE">
        <w:rPr>
          <w:spacing w:val="-3"/>
          <w:sz w:val="20"/>
          <w:lang w:val="en-GB"/>
        </w:rPr>
        <w:t xml:space="preserve"> </w:t>
      </w:r>
      <w:r w:rsidRPr="00DA3BEE">
        <w:rPr>
          <w:sz w:val="20"/>
          <w:lang w:val="en-GB"/>
        </w:rPr>
        <w:t>communicate</w:t>
      </w:r>
      <w:r w:rsidRPr="00DA3BEE">
        <w:rPr>
          <w:spacing w:val="-3"/>
          <w:sz w:val="20"/>
          <w:lang w:val="en-GB"/>
        </w:rPr>
        <w:t xml:space="preserve"> </w:t>
      </w:r>
      <w:r w:rsidRPr="00DA3BEE">
        <w:rPr>
          <w:sz w:val="20"/>
          <w:lang w:val="en-GB"/>
        </w:rPr>
        <w:t>this</w:t>
      </w:r>
      <w:r w:rsidRPr="00DA3BEE">
        <w:rPr>
          <w:spacing w:val="-3"/>
          <w:sz w:val="20"/>
          <w:lang w:val="en-GB"/>
        </w:rPr>
        <w:t xml:space="preserve"> </w:t>
      </w:r>
      <w:r w:rsidRPr="00DA3BEE">
        <w:rPr>
          <w:sz w:val="20"/>
          <w:lang w:val="en-GB"/>
        </w:rPr>
        <w:t>information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appropriate</w:t>
      </w:r>
      <w:r w:rsidRPr="00DA3BEE">
        <w:rPr>
          <w:spacing w:val="-3"/>
          <w:sz w:val="20"/>
          <w:lang w:val="en-GB"/>
        </w:rPr>
        <w:t xml:space="preserve"> </w:t>
      </w:r>
      <w:r w:rsidRPr="00DA3BEE">
        <w:rPr>
          <w:sz w:val="20"/>
          <w:lang w:val="en-GB"/>
        </w:rPr>
        <w:t>members</w:t>
      </w:r>
      <w:r w:rsidRPr="00DA3BEE">
        <w:rPr>
          <w:spacing w:val="-3"/>
          <w:sz w:val="20"/>
          <w:lang w:val="en-GB"/>
        </w:rPr>
        <w:t xml:space="preserve"> </w:t>
      </w:r>
      <w:r w:rsidRPr="00DA3BEE">
        <w:rPr>
          <w:sz w:val="20"/>
          <w:lang w:val="en-GB"/>
        </w:rPr>
        <w:t>of staff who work with the pupils; maintain effective communication with the LA Virtual Headteacher</w:t>
      </w:r>
    </w:p>
    <w:p w14:paraId="0EAE9E2B" w14:textId="77777777" w:rsidR="00CE2C41" w:rsidRPr="00DA3BEE" w:rsidRDefault="008F7CBC">
      <w:pPr>
        <w:pStyle w:val="Heading4"/>
        <w:spacing w:before="196"/>
        <w:rPr>
          <w:lang w:val="en-GB"/>
        </w:rPr>
      </w:pPr>
      <w:bookmarkStart w:id="15" w:name="The_Deputy_Designated_Safeguarding_Lead("/>
      <w:bookmarkEnd w:id="15"/>
      <w:r w:rsidRPr="00DA3BEE">
        <w:rPr>
          <w:lang w:val="en-GB"/>
        </w:rPr>
        <w:t xml:space="preserve">The Deputy Designated Safeguarding </w:t>
      </w:r>
      <w:r w:rsidRPr="00DA3BEE">
        <w:rPr>
          <w:spacing w:val="-2"/>
          <w:lang w:val="en-GB"/>
        </w:rPr>
        <w:t>Lead(s):</w:t>
      </w:r>
    </w:p>
    <w:p w14:paraId="5BF6A193" w14:textId="77777777" w:rsidR="00CE2C41" w:rsidRPr="00DA3BEE" w:rsidRDefault="008F7CBC">
      <w:pPr>
        <w:pStyle w:val="ListParagraph"/>
        <w:numPr>
          <w:ilvl w:val="1"/>
          <w:numId w:val="38"/>
        </w:numPr>
        <w:tabs>
          <w:tab w:val="left" w:pos="1877"/>
        </w:tabs>
        <w:spacing w:before="243" w:line="276" w:lineRule="auto"/>
        <w:ind w:left="1877" w:right="533" w:hanging="1080"/>
        <w:jc w:val="both"/>
        <w:rPr>
          <w:sz w:val="20"/>
          <w:lang w:val="en-GB"/>
        </w:rPr>
      </w:pPr>
      <w:r w:rsidRPr="00DA3BEE">
        <w:rPr>
          <w:sz w:val="20"/>
          <w:lang w:val="en-GB"/>
        </w:rPr>
        <w:t>are</w:t>
      </w:r>
      <w:r w:rsidRPr="00DA3BEE">
        <w:rPr>
          <w:spacing w:val="-3"/>
          <w:sz w:val="20"/>
          <w:lang w:val="en-GB"/>
        </w:rPr>
        <w:t xml:space="preserve"> </w:t>
      </w:r>
      <w:r w:rsidRPr="00DA3BEE">
        <w:rPr>
          <w:sz w:val="20"/>
          <w:lang w:val="en-GB"/>
        </w:rPr>
        <w:t>trained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same</w:t>
      </w:r>
      <w:r w:rsidRPr="00DA3BEE">
        <w:rPr>
          <w:spacing w:val="-3"/>
          <w:sz w:val="20"/>
          <w:lang w:val="en-GB"/>
        </w:rPr>
        <w:t xml:space="preserve"> </w:t>
      </w:r>
      <w:r w:rsidRPr="00DA3BEE">
        <w:rPr>
          <w:sz w:val="20"/>
          <w:lang w:val="en-GB"/>
        </w:rPr>
        <w:t>standard</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Designated</w:t>
      </w:r>
      <w:r w:rsidRPr="00DA3BEE">
        <w:rPr>
          <w:spacing w:val="-3"/>
          <w:sz w:val="20"/>
          <w:lang w:val="en-GB"/>
        </w:rPr>
        <w:t xml:space="preserve"> </w:t>
      </w:r>
      <w:r w:rsidRPr="00DA3BEE">
        <w:rPr>
          <w:sz w:val="20"/>
          <w:lang w:val="en-GB"/>
        </w:rPr>
        <w:t>Safeguarding</w:t>
      </w:r>
      <w:r w:rsidRPr="00DA3BEE">
        <w:rPr>
          <w:spacing w:val="-3"/>
          <w:sz w:val="20"/>
          <w:lang w:val="en-GB"/>
        </w:rPr>
        <w:t xml:space="preserve"> </w:t>
      </w:r>
      <w:r w:rsidRPr="00DA3BEE">
        <w:rPr>
          <w:sz w:val="20"/>
          <w:lang w:val="en-GB"/>
        </w:rPr>
        <w:t>Lead</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absence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 DSL,</w:t>
      </w:r>
      <w:r w:rsidRPr="00DA3BEE">
        <w:rPr>
          <w:spacing w:val="-1"/>
          <w:sz w:val="20"/>
          <w:lang w:val="en-GB"/>
        </w:rPr>
        <w:t xml:space="preserve"> </w:t>
      </w:r>
      <w:r w:rsidRPr="00DA3BEE">
        <w:rPr>
          <w:sz w:val="20"/>
          <w:lang w:val="en-GB"/>
        </w:rPr>
        <w:t>carry</w:t>
      </w:r>
      <w:r w:rsidRPr="00DA3BEE">
        <w:rPr>
          <w:spacing w:val="-1"/>
          <w:sz w:val="20"/>
          <w:lang w:val="en-GB"/>
        </w:rPr>
        <w:t xml:space="preserve"> </w:t>
      </w:r>
      <w:r w:rsidRPr="00DA3BEE">
        <w:rPr>
          <w:sz w:val="20"/>
          <w:lang w:val="en-GB"/>
        </w:rPr>
        <w:t>out</w:t>
      </w:r>
      <w:r w:rsidRPr="00DA3BEE">
        <w:rPr>
          <w:spacing w:val="-1"/>
          <w:sz w:val="20"/>
          <w:lang w:val="en-GB"/>
        </w:rPr>
        <w:t xml:space="preserve"> </w:t>
      </w:r>
      <w:r w:rsidRPr="00DA3BEE">
        <w:rPr>
          <w:sz w:val="20"/>
          <w:lang w:val="en-GB"/>
        </w:rPr>
        <w:t>those</w:t>
      </w:r>
      <w:r w:rsidRPr="00DA3BEE">
        <w:rPr>
          <w:spacing w:val="-1"/>
          <w:sz w:val="20"/>
          <w:lang w:val="en-GB"/>
        </w:rPr>
        <w:t xml:space="preserve"> </w:t>
      </w:r>
      <w:r w:rsidRPr="00DA3BEE">
        <w:rPr>
          <w:sz w:val="20"/>
          <w:lang w:val="en-GB"/>
        </w:rPr>
        <w:t>functions</w:t>
      </w:r>
      <w:r w:rsidRPr="00DA3BEE">
        <w:rPr>
          <w:spacing w:val="-1"/>
          <w:sz w:val="20"/>
          <w:lang w:val="en-GB"/>
        </w:rPr>
        <w:t xml:space="preserve"> </w:t>
      </w:r>
      <w:r w:rsidRPr="00DA3BEE">
        <w:rPr>
          <w:sz w:val="20"/>
          <w:lang w:val="en-GB"/>
        </w:rPr>
        <w:t>necessary</w:t>
      </w:r>
      <w:r w:rsidRPr="00DA3BEE">
        <w:rPr>
          <w:spacing w:val="-1"/>
          <w:sz w:val="20"/>
          <w:lang w:val="en-GB"/>
        </w:rPr>
        <w:t xml:space="preserve"> </w:t>
      </w:r>
      <w:r w:rsidRPr="00DA3BEE">
        <w:rPr>
          <w:sz w:val="20"/>
          <w:lang w:val="en-GB"/>
        </w:rPr>
        <w:t>to</w:t>
      </w:r>
      <w:r w:rsidRPr="00DA3BEE">
        <w:rPr>
          <w:spacing w:val="-1"/>
          <w:sz w:val="20"/>
          <w:lang w:val="en-GB"/>
        </w:rPr>
        <w:t xml:space="preserve"> </w:t>
      </w:r>
      <w:r w:rsidRPr="00DA3BEE">
        <w:rPr>
          <w:sz w:val="20"/>
          <w:lang w:val="en-GB"/>
        </w:rPr>
        <w:t>ensure</w:t>
      </w:r>
      <w:r w:rsidRPr="00DA3BEE">
        <w:rPr>
          <w:spacing w:val="-1"/>
          <w:sz w:val="20"/>
          <w:lang w:val="en-GB"/>
        </w:rPr>
        <w:t xml:space="preserve"> </w:t>
      </w:r>
      <w:r w:rsidRPr="00DA3BEE">
        <w:rPr>
          <w:sz w:val="20"/>
          <w:lang w:val="en-GB"/>
        </w:rPr>
        <w:t>the</w:t>
      </w:r>
      <w:r w:rsidRPr="00DA3BEE">
        <w:rPr>
          <w:spacing w:val="-1"/>
          <w:sz w:val="20"/>
          <w:lang w:val="en-GB"/>
        </w:rPr>
        <w:t xml:space="preserve"> </w:t>
      </w:r>
      <w:r w:rsidRPr="00DA3BEE">
        <w:rPr>
          <w:sz w:val="20"/>
          <w:lang w:val="en-GB"/>
        </w:rPr>
        <w:t>ongoing</w:t>
      </w:r>
      <w:r w:rsidRPr="00DA3BEE">
        <w:rPr>
          <w:spacing w:val="-1"/>
          <w:sz w:val="20"/>
          <w:lang w:val="en-GB"/>
        </w:rPr>
        <w:t xml:space="preserve"> </w:t>
      </w:r>
      <w:r w:rsidRPr="00DA3BEE">
        <w:rPr>
          <w:sz w:val="20"/>
          <w:lang w:val="en-GB"/>
        </w:rPr>
        <w:t>safety</w:t>
      </w:r>
      <w:r w:rsidRPr="00DA3BEE">
        <w:rPr>
          <w:spacing w:val="-1"/>
          <w:sz w:val="20"/>
          <w:lang w:val="en-GB"/>
        </w:rPr>
        <w:t xml:space="preserve"> </w:t>
      </w:r>
      <w:r w:rsidRPr="00DA3BEE">
        <w:rPr>
          <w:sz w:val="20"/>
          <w:lang w:val="en-GB"/>
        </w:rPr>
        <w:t>and</w:t>
      </w:r>
      <w:r w:rsidRPr="00DA3BEE">
        <w:rPr>
          <w:spacing w:val="-1"/>
          <w:sz w:val="20"/>
          <w:lang w:val="en-GB"/>
        </w:rPr>
        <w:t xml:space="preserve"> </w:t>
      </w:r>
      <w:r w:rsidRPr="00DA3BEE">
        <w:rPr>
          <w:sz w:val="20"/>
          <w:lang w:val="en-GB"/>
        </w:rPr>
        <w:t>protection</w:t>
      </w:r>
      <w:r w:rsidRPr="00DA3BEE">
        <w:rPr>
          <w:spacing w:val="-1"/>
          <w:sz w:val="20"/>
          <w:lang w:val="en-GB"/>
        </w:rPr>
        <w:t xml:space="preserve"> </w:t>
      </w:r>
      <w:r w:rsidRPr="00DA3BEE">
        <w:rPr>
          <w:sz w:val="20"/>
          <w:lang w:val="en-GB"/>
        </w:rPr>
        <w:t>of</w:t>
      </w:r>
      <w:r w:rsidRPr="00DA3BEE">
        <w:rPr>
          <w:spacing w:val="-1"/>
          <w:sz w:val="20"/>
          <w:lang w:val="en-GB"/>
        </w:rPr>
        <w:t xml:space="preserve"> </w:t>
      </w:r>
      <w:r w:rsidRPr="00DA3BEE">
        <w:rPr>
          <w:sz w:val="20"/>
          <w:lang w:val="en-GB"/>
        </w:rPr>
        <w:t>pupils.</w:t>
      </w:r>
      <w:r w:rsidRPr="00DA3BEE">
        <w:rPr>
          <w:spacing w:val="-1"/>
          <w:sz w:val="20"/>
          <w:lang w:val="en-GB"/>
        </w:rPr>
        <w:t xml:space="preserve"> </w:t>
      </w:r>
      <w:r w:rsidRPr="00DA3BEE">
        <w:rPr>
          <w:sz w:val="20"/>
          <w:lang w:val="en-GB"/>
        </w:rPr>
        <w:t>In the event of the long-term absence of the DSL the deputy will assume all of the functions above.</w:t>
      </w:r>
    </w:p>
    <w:p w14:paraId="1FA168F5" w14:textId="77777777" w:rsidR="00CE2C41" w:rsidRPr="00DA3BEE" w:rsidRDefault="008F7CBC">
      <w:pPr>
        <w:pStyle w:val="Heading4"/>
        <w:spacing w:before="194"/>
        <w:rPr>
          <w:lang w:val="en-GB"/>
        </w:rPr>
      </w:pPr>
      <w:bookmarkStart w:id="16" w:name="All_School_Staff:_"/>
      <w:bookmarkEnd w:id="16"/>
      <w:r w:rsidRPr="00DA3BEE">
        <w:rPr>
          <w:lang w:val="en-GB"/>
        </w:rPr>
        <w:t xml:space="preserve">All School </w:t>
      </w:r>
      <w:r w:rsidRPr="00DA3BEE">
        <w:rPr>
          <w:spacing w:val="-2"/>
          <w:lang w:val="en-GB"/>
        </w:rPr>
        <w:t>Staff:</w:t>
      </w:r>
    </w:p>
    <w:p w14:paraId="0E444FB4" w14:textId="77777777" w:rsidR="00CE2C41" w:rsidRPr="00DA3BEE" w:rsidRDefault="008F7CBC">
      <w:pPr>
        <w:pStyle w:val="ListParagraph"/>
        <w:numPr>
          <w:ilvl w:val="1"/>
          <w:numId w:val="38"/>
        </w:numPr>
        <w:tabs>
          <w:tab w:val="left" w:pos="1877"/>
        </w:tabs>
        <w:spacing w:before="242" w:line="271" w:lineRule="auto"/>
        <w:ind w:left="1877" w:right="471" w:hanging="1080"/>
        <w:rPr>
          <w:sz w:val="20"/>
          <w:lang w:val="en-GB"/>
        </w:rPr>
      </w:pPr>
      <w:r w:rsidRPr="00DA3BEE">
        <w:rPr>
          <w:sz w:val="20"/>
          <w:lang w:val="en-GB"/>
        </w:rPr>
        <w:t>understand</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it</w:t>
      </w:r>
      <w:r w:rsidRPr="00DA3BEE">
        <w:rPr>
          <w:spacing w:val="-4"/>
          <w:sz w:val="20"/>
          <w:lang w:val="en-GB"/>
        </w:rPr>
        <w:t xml:space="preserve"> </w:t>
      </w:r>
      <w:r w:rsidRPr="00DA3BEE">
        <w:rPr>
          <w:sz w:val="20"/>
          <w:lang w:val="en-GB"/>
        </w:rPr>
        <w:t>is</w:t>
      </w:r>
      <w:r w:rsidRPr="00DA3BEE">
        <w:rPr>
          <w:spacing w:val="-4"/>
          <w:sz w:val="20"/>
          <w:lang w:val="en-GB"/>
        </w:rPr>
        <w:t xml:space="preserve"> </w:t>
      </w:r>
      <w:r w:rsidRPr="00DA3BEE">
        <w:rPr>
          <w:sz w:val="20"/>
          <w:lang w:val="en-GB"/>
        </w:rPr>
        <w:t>everyone’s</w:t>
      </w:r>
      <w:r w:rsidRPr="00DA3BEE">
        <w:rPr>
          <w:spacing w:val="-4"/>
          <w:sz w:val="20"/>
          <w:lang w:val="en-GB"/>
        </w:rPr>
        <w:t xml:space="preserve"> </w:t>
      </w:r>
      <w:r w:rsidRPr="00DA3BEE">
        <w:rPr>
          <w:sz w:val="20"/>
          <w:lang w:val="en-GB"/>
        </w:rPr>
        <w:t>responsibility</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safeguard</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promote</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welfare</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and that they have a role to play in identifying concerns, sharing information and taking prompt action;</w:t>
      </w:r>
    </w:p>
    <w:p w14:paraId="6DB277EA" w14:textId="77777777" w:rsidR="00CE2C41" w:rsidRPr="00DA3BEE" w:rsidRDefault="008F7CBC">
      <w:pPr>
        <w:pStyle w:val="ListParagraph"/>
        <w:numPr>
          <w:ilvl w:val="1"/>
          <w:numId w:val="38"/>
        </w:numPr>
        <w:tabs>
          <w:tab w:val="left" w:pos="1876"/>
        </w:tabs>
        <w:spacing w:line="230" w:lineRule="exact"/>
        <w:ind w:left="1876" w:hanging="1079"/>
        <w:rPr>
          <w:sz w:val="20"/>
          <w:lang w:val="en-GB"/>
        </w:rPr>
      </w:pPr>
      <w:r w:rsidRPr="00DA3BEE">
        <w:rPr>
          <w:sz w:val="20"/>
          <w:lang w:val="en-GB"/>
        </w:rPr>
        <w:t>understand</w:t>
      </w:r>
      <w:r w:rsidRPr="00DA3BEE">
        <w:rPr>
          <w:spacing w:val="-6"/>
          <w:sz w:val="20"/>
          <w:lang w:val="en-GB"/>
        </w:rPr>
        <w:t xml:space="preserve"> </w:t>
      </w:r>
      <w:r w:rsidRPr="00DA3BEE">
        <w:rPr>
          <w:sz w:val="20"/>
          <w:lang w:val="en-GB"/>
        </w:rPr>
        <w:t>their</w:t>
      </w:r>
      <w:r w:rsidRPr="00DA3BEE">
        <w:rPr>
          <w:spacing w:val="-5"/>
          <w:sz w:val="20"/>
          <w:lang w:val="en-GB"/>
        </w:rPr>
        <w:t xml:space="preserve"> </w:t>
      </w:r>
      <w:r w:rsidRPr="00DA3BEE">
        <w:rPr>
          <w:sz w:val="20"/>
          <w:lang w:val="en-GB"/>
        </w:rPr>
        <w:t>role</w:t>
      </w:r>
      <w:r w:rsidRPr="00DA3BEE">
        <w:rPr>
          <w:spacing w:val="-6"/>
          <w:sz w:val="20"/>
          <w:lang w:val="en-GB"/>
        </w:rPr>
        <w:t xml:space="preserve"> </w:t>
      </w:r>
      <w:r w:rsidRPr="00DA3BEE">
        <w:rPr>
          <w:sz w:val="20"/>
          <w:lang w:val="en-GB"/>
        </w:rPr>
        <w:t>in</w:t>
      </w:r>
      <w:r w:rsidRPr="00DA3BEE">
        <w:rPr>
          <w:spacing w:val="-5"/>
          <w:sz w:val="20"/>
          <w:lang w:val="en-GB"/>
        </w:rPr>
        <w:t xml:space="preserve"> </w:t>
      </w:r>
      <w:r w:rsidRPr="00DA3BEE">
        <w:rPr>
          <w:sz w:val="20"/>
          <w:lang w:val="en-GB"/>
        </w:rPr>
        <w:t>Filtering</w:t>
      </w:r>
      <w:r w:rsidRPr="00DA3BEE">
        <w:rPr>
          <w:spacing w:val="-6"/>
          <w:sz w:val="20"/>
          <w:lang w:val="en-GB"/>
        </w:rPr>
        <w:t xml:space="preserve"> </w:t>
      </w:r>
      <w:r w:rsidRPr="00DA3BEE">
        <w:rPr>
          <w:sz w:val="20"/>
          <w:lang w:val="en-GB"/>
        </w:rPr>
        <w:t>and</w:t>
      </w:r>
      <w:r w:rsidRPr="00DA3BEE">
        <w:rPr>
          <w:spacing w:val="-5"/>
          <w:sz w:val="20"/>
          <w:lang w:val="en-GB"/>
        </w:rPr>
        <w:t xml:space="preserve"> </w:t>
      </w:r>
      <w:r w:rsidRPr="00DA3BEE">
        <w:rPr>
          <w:spacing w:val="-2"/>
          <w:sz w:val="20"/>
          <w:lang w:val="en-GB"/>
        </w:rPr>
        <w:t>Monitoring</w:t>
      </w:r>
    </w:p>
    <w:p w14:paraId="72AF4FCE" w14:textId="77777777" w:rsidR="00CE2C41" w:rsidRPr="00DA3BEE" w:rsidRDefault="008F7CBC">
      <w:pPr>
        <w:pStyle w:val="ListParagraph"/>
        <w:numPr>
          <w:ilvl w:val="1"/>
          <w:numId w:val="38"/>
        </w:numPr>
        <w:tabs>
          <w:tab w:val="left" w:pos="1876"/>
        </w:tabs>
        <w:spacing w:before="36"/>
        <w:ind w:left="1876" w:hanging="1079"/>
        <w:rPr>
          <w:sz w:val="20"/>
          <w:lang w:val="en-GB"/>
        </w:rPr>
      </w:pPr>
      <w:r w:rsidRPr="00DA3BEE">
        <w:rPr>
          <w:sz w:val="20"/>
          <w:lang w:val="en-GB"/>
        </w:rPr>
        <w:t>consider,</w:t>
      </w:r>
      <w:r w:rsidRPr="00DA3BEE">
        <w:rPr>
          <w:spacing w:val="-7"/>
          <w:sz w:val="20"/>
          <w:lang w:val="en-GB"/>
        </w:rPr>
        <w:t xml:space="preserve"> </w:t>
      </w:r>
      <w:r w:rsidRPr="00DA3BEE">
        <w:rPr>
          <w:sz w:val="20"/>
          <w:lang w:val="en-GB"/>
        </w:rPr>
        <w:t>at</w:t>
      </w:r>
      <w:r w:rsidRPr="00DA3BEE">
        <w:rPr>
          <w:spacing w:val="-5"/>
          <w:sz w:val="20"/>
          <w:lang w:val="en-GB"/>
        </w:rPr>
        <w:t xml:space="preserve"> </w:t>
      </w:r>
      <w:r w:rsidRPr="00DA3BEE">
        <w:rPr>
          <w:sz w:val="20"/>
          <w:lang w:val="en-GB"/>
        </w:rPr>
        <w:t>all</w:t>
      </w:r>
      <w:r w:rsidRPr="00DA3BEE">
        <w:rPr>
          <w:spacing w:val="-5"/>
          <w:sz w:val="20"/>
          <w:lang w:val="en-GB"/>
        </w:rPr>
        <w:t xml:space="preserve"> </w:t>
      </w:r>
      <w:r w:rsidRPr="00DA3BEE">
        <w:rPr>
          <w:sz w:val="20"/>
          <w:lang w:val="en-GB"/>
        </w:rPr>
        <w:t>times,</w:t>
      </w:r>
      <w:r w:rsidRPr="00DA3BEE">
        <w:rPr>
          <w:spacing w:val="-5"/>
          <w:sz w:val="20"/>
          <w:lang w:val="en-GB"/>
        </w:rPr>
        <w:t xml:space="preserve"> </w:t>
      </w:r>
      <w:r w:rsidRPr="00DA3BEE">
        <w:rPr>
          <w:sz w:val="20"/>
          <w:lang w:val="en-GB"/>
        </w:rPr>
        <w:t>what</w:t>
      </w:r>
      <w:r w:rsidRPr="00DA3BEE">
        <w:rPr>
          <w:spacing w:val="-5"/>
          <w:sz w:val="20"/>
          <w:lang w:val="en-GB"/>
        </w:rPr>
        <w:t xml:space="preserve"> </w:t>
      </w:r>
      <w:r w:rsidRPr="00DA3BEE">
        <w:rPr>
          <w:sz w:val="20"/>
          <w:lang w:val="en-GB"/>
        </w:rPr>
        <w:t>is</w:t>
      </w:r>
      <w:r w:rsidRPr="00DA3BEE">
        <w:rPr>
          <w:spacing w:val="-5"/>
          <w:sz w:val="20"/>
          <w:lang w:val="en-GB"/>
        </w:rPr>
        <w:t xml:space="preserve"> </w:t>
      </w:r>
      <w:r w:rsidRPr="00DA3BEE">
        <w:rPr>
          <w:sz w:val="20"/>
          <w:lang w:val="en-GB"/>
        </w:rPr>
        <w:t>in</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best</w:t>
      </w:r>
      <w:r w:rsidRPr="00DA3BEE">
        <w:rPr>
          <w:spacing w:val="-5"/>
          <w:sz w:val="20"/>
          <w:lang w:val="en-GB"/>
        </w:rPr>
        <w:t xml:space="preserve"> </w:t>
      </w:r>
      <w:r w:rsidRPr="00DA3BEE">
        <w:rPr>
          <w:sz w:val="20"/>
          <w:lang w:val="en-GB"/>
        </w:rPr>
        <w:t>interests</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pacing w:val="-2"/>
          <w:sz w:val="20"/>
          <w:lang w:val="en-GB"/>
        </w:rPr>
        <w:t>child;</w:t>
      </w:r>
    </w:p>
    <w:p w14:paraId="4A957F28" w14:textId="77777777" w:rsidR="00CE2C41" w:rsidRPr="00DA3BEE" w:rsidRDefault="008F7CBC">
      <w:pPr>
        <w:pStyle w:val="ListParagraph"/>
        <w:numPr>
          <w:ilvl w:val="1"/>
          <w:numId w:val="38"/>
        </w:numPr>
        <w:tabs>
          <w:tab w:val="left" w:pos="1877"/>
        </w:tabs>
        <w:spacing w:before="33" w:line="271" w:lineRule="auto"/>
        <w:ind w:left="1877" w:right="423" w:hanging="1080"/>
        <w:rPr>
          <w:sz w:val="20"/>
          <w:lang w:val="en-GB"/>
        </w:rPr>
      </w:pPr>
      <w:r w:rsidRPr="00DA3BEE">
        <w:rPr>
          <w:sz w:val="20"/>
          <w:lang w:val="en-GB"/>
        </w:rPr>
        <w:t>will</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aware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indicators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abuse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neglect</w:t>
      </w:r>
      <w:r w:rsidRPr="00DA3BEE">
        <w:rPr>
          <w:spacing w:val="-3"/>
          <w:sz w:val="20"/>
          <w:lang w:val="en-GB"/>
        </w:rPr>
        <w:t xml:space="preserve"> </w:t>
      </w:r>
      <w:r w:rsidRPr="00DA3BEE">
        <w:rPr>
          <w:sz w:val="20"/>
          <w:lang w:val="en-GB"/>
        </w:rPr>
        <w:t>both</w:t>
      </w:r>
      <w:r w:rsidRPr="00DA3BEE">
        <w:rPr>
          <w:spacing w:val="-3"/>
          <w:sz w:val="20"/>
          <w:lang w:val="en-GB"/>
        </w:rPr>
        <w:t xml:space="preserve"> </w:t>
      </w:r>
      <w:r w:rsidRPr="00DA3BEE">
        <w:rPr>
          <w:sz w:val="20"/>
          <w:lang w:val="en-GB"/>
        </w:rPr>
        <w:t>familial</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contextual;</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recognise</w:t>
      </w:r>
      <w:r w:rsidRPr="00DA3BEE">
        <w:rPr>
          <w:spacing w:val="-3"/>
          <w:sz w:val="20"/>
          <w:lang w:val="en-GB"/>
        </w:rPr>
        <w:t xml:space="preserve"> </w:t>
      </w:r>
      <w:r w:rsidRPr="00DA3BEE">
        <w:rPr>
          <w:sz w:val="20"/>
          <w:lang w:val="en-GB"/>
        </w:rPr>
        <w:t>that contextual harm can take a variety of different forms;</w:t>
      </w:r>
    </w:p>
    <w:p w14:paraId="643BFBF8" w14:textId="77777777" w:rsidR="00CE2C41" w:rsidRPr="00DA3BEE" w:rsidRDefault="008F7CBC">
      <w:pPr>
        <w:pStyle w:val="ListParagraph"/>
        <w:numPr>
          <w:ilvl w:val="1"/>
          <w:numId w:val="38"/>
        </w:numPr>
        <w:tabs>
          <w:tab w:val="left" w:pos="1877"/>
        </w:tabs>
        <w:spacing w:before="7" w:line="271" w:lineRule="auto"/>
        <w:ind w:left="1877" w:right="994" w:hanging="1080"/>
        <w:rPr>
          <w:sz w:val="20"/>
          <w:lang w:val="en-GB"/>
        </w:rPr>
      </w:pPr>
      <w:r w:rsidRPr="00DA3BEE">
        <w:rPr>
          <w:sz w:val="20"/>
          <w:lang w:val="en-GB"/>
        </w:rPr>
        <w:t>know</w:t>
      </w:r>
      <w:r w:rsidRPr="00DA3BEE">
        <w:rPr>
          <w:spacing w:val="-3"/>
          <w:sz w:val="20"/>
          <w:lang w:val="en-GB"/>
        </w:rPr>
        <w:t xml:space="preserve"> </w:t>
      </w:r>
      <w:r w:rsidRPr="00DA3BEE">
        <w:rPr>
          <w:sz w:val="20"/>
          <w:lang w:val="en-GB"/>
        </w:rPr>
        <w:t>how</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respond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pupil</w:t>
      </w:r>
      <w:r w:rsidRPr="00DA3BEE">
        <w:rPr>
          <w:spacing w:val="-3"/>
          <w:sz w:val="20"/>
          <w:lang w:val="en-GB"/>
        </w:rPr>
        <w:t xml:space="preserve"> </w:t>
      </w:r>
      <w:r w:rsidRPr="00DA3BEE">
        <w:rPr>
          <w:sz w:val="20"/>
          <w:lang w:val="en-GB"/>
        </w:rPr>
        <w:t>who</w:t>
      </w:r>
      <w:r w:rsidRPr="00DA3BEE">
        <w:rPr>
          <w:spacing w:val="-3"/>
          <w:sz w:val="20"/>
          <w:lang w:val="en-GB"/>
        </w:rPr>
        <w:t xml:space="preserve"> </w:t>
      </w:r>
      <w:r w:rsidRPr="00DA3BEE">
        <w:rPr>
          <w:sz w:val="20"/>
          <w:lang w:val="en-GB"/>
        </w:rPr>
        <w:t>discloses</w:t>
      </w:r>
      <w:r w:rsidRPr="00DA3BEE">
        <w:rPr>
          <w:spacing w:val="-3"/>
          <w:sz w:val="20"/>
          <w:lang w:val="en-GB"/>
        </w:rPr>
        <w:t xml:space="preserve"> </w:t>
      </w:r>
      <w:r w:rsidRPr="00DA3BEE">
        <w:rPr>
          <w:sz w:val="20"/>
          <w:lang w:val="en-GB"/>
        </w:rPr>
        <w:t>abuse</w:t>
      </w:r>
      <w:r w:rsidRPr="00DA3BEE">
        <w:rPr>
          <w:spacing w:val="-3"/>
          <w:sz w:val="20"/>
          <w:lang w:val="en-GB"/>
        </w:rPr>
        <w:t xml:space="preserve"> </w:t>
      </w:r>
      <w:r w:rsidRPr="00DA3BEE">
        <w:rPr>
          <w:sz w:val="20"/>
          <w:lang w:val="en-GB"/>
        </w:rPr>
        <w:t>through</w:t>
      </w:r>
      <w:r w:rsidRPr="00DA3BEE">
        <w:rPr>
          <w:spacing w:val="-3"/>
          <w:sz w:val="20"/>
          <w:lang w:val="en-GB"/>
        </w:rPr>
        <w:t xml:space="preserve"> </w:t>
      </w:r>
      <w:r w:rsidRPr="00DA3BEE">
        <w:rPr>
          <w:sz w:val="20"/>
          <w:lang w:val="en-GB"/>
        </w:rPr>
        <w:t>delivery</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‘Working</w:t>
      </w:r>
      <w:r w:rsidRPr="00DA3BEE">
        <w:rPr>
          <w:spacing w:val="-3"/>
          <w:sz w:val="20"/>
          <w:lang w:val="en-GB"/>
        </w:rPr>
        <w:t xml:space="preserve"> </w:t>
      </w:r>
      <w:r w:rsidRPr="00DA3BEE">
        <w:rPr>
          <w:sz w:val="20"/>
          <w:lang w:val="en-GB"/>
        </w:rPr>
        <w:t>together</w:t>
      </w:r>
      <w:r w:rsidRPr="00DA3BEE">
        <w:rPr>
          <w:spacing w:val="-3"/>
          <w:sz w:val="20"/>
          <w:lang w:val="en-GB"/>
        </w:rPr>
        <w:t xml:space="preserve"> </w:t>
      </w:r>
      <w:r w:rsidRPr="00DA3BEE">
        <w:rPr>
          <w:sz w:val="20"/>
          <w:lang w:val="en-GB"/>
        </w:rPr>
        <w:t>to Safeguard Children’, and ‘What to do if you’re worried a child is being abused’;</w:t>
      </w:r>
    </w:p>
    <w:p w14:paraId="6C3E3C26" w14:textId="77777777" w:rsidR="00CE2C41" w:rsidRPr="00DA3BEE" w:rsidRDefault="008F7CBC">
      <w:pPr>
        <w:pStyle w:val="ListParagraph"/>
        <w:numPr>
          <w:ilvl w:val="1"/>
          <w:numId w:val="38"/>
        </w:numPr>
        <w:tabs>
          <w:tab w:val="left" w:pos="1877"/>
        </w:tabs>
        <w:spacing w:before="6" w:line="271" w:lineRule="auto"/>
        <w:ind w:left="1877" w:right="1179" w:hanging="1080"/>
        <w:rPr>
          <w:sz w:val="20"/>
          <w:lang w:val="en-GB"/>
        </w:rPr>
      </w:pPr>
      <w:r w:rsidRPr="00DA3BEE">
        <w:rPr>
          <w:sz w:val="20"/>
          <w:lang w:val="en-GB"/>
        </w:rPr>
        <w:t>Complete CPOMS entries and any other necessary recording as required by the school, Trust or local authority as soon as possible depending on the nature of the incident and always</w:t>
      </w:r>
      <w:r w:rsidRPr="00DA3BEE">
        <w:rPr>
          <w:spacing w:val="-3"/>
          <w:sz w:val="20"/>
          <w:lang w:val="en-GB"/>
        </w:rPr>
        <w:t xml:space="preserve"> </w:t>
      </w:r>
      <w:r w:rsidRPr="00DA3BEE">
        <w:rPr>
          <w:sz w:val="20"/>
          <w:lang w:val="en-GB"/>
        </w:rPr>
        <w:t>within</w:t>
      </w:r>
      <w:r w:rsidRPr="00DA3BEE">
        <w:rPr>
          <w:spacing w:val="-3"/>
          <w:sz w:val="20"/>
          <w:lang w:val="en-GB"/>
        </w:rPr>
        <w:t xml:space="preserve"> </w:t>
      </w:r>
      <w:r w:rsidRPr="00DA3BEE">
        <w:rPr>
          <w:sz w:val="20"/>
          <w:lang w:val="en-GB"/>
        </w:rPr>
        <w:t>24</w:t>
      </w:r>
      <w:r w:rsidRPr="00DA3BEE">
        <w:rPr>
          <w:spacing w:val="-3"/>
          <w:sz w:val="20"/>
          <w:lang w:val="en-GB"/>
        </w:rPr>
        <w:t xml:space="preserve"> </w:t>
      </w:r>
      <w:r w:rsidRPr="00DA3BEE">
        <w:rPr>
          <w:sz w:val="20"/>
          <w:lang w:val="en-GB"/>
        </w:rPr>
        <w:t>hours.</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need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enter</w:t>
      </w:r>
      <w:r w:rsidRPr="00DA3BEE">
        <w:rPr>
          <w:spacing w:val="-3"/>
          <w:sz w:val="20"/>
          <w:lang w:val="en-GB"/>
        </w:rPr>
        <w:t xml:space="preserve"> </w:t>
      </w:r>
      <w:r w:rsidRPr="00DA3BEE">
        <w:rPr>
          <w:sz w:val="20"/>
          <w:lang w:val="en-GB"/>
        </w:rPr>
        <w:t>details</w:t>
      </w:r>
      <w:r w:rsidRPr="00DA3BEE">
        <w:rPr>
          <w:spacing w:val="-3"/>
          <w:sz w:val="20"/>
          <w:lang w:val="en-GB"/>
        </w:rPr>
        <w:t xml:space="preserve"> </w:t>
      </w:r>
      <w:r w:rsidRPr="00DA3BEE">
        <w:rPr>
          <w:sz w:val="20"/>
          <w:lang w:val="en-GB"/>
        </w:rPr>
        <w:t>on</w:t>
      </w:r>
      <w:r w:rsidRPr="00DA3BEE">
        <w:rPr>
          <w:spacing w:val="-3"/>
          <w:sz w:val="20"/>
          <w:lang w:val="en-GB"/>
        </w:rPr>
        <w:t xml:space="preserve"> </w:t>
      </w:r>
      <w:r w:rsidRPr="00DA3BEE">
        <w:rPr>
          <w:sz w:val="20"/>
          <w:lang w:val="en-GB"/>
        </w:rPr>
        <w:t>CPOMS</w:t>
      </w:r>
      <w:r w:rsidRPr="00DA3BEE">
        <w:rPr>
          <w:spacing w:val="-3"/>
          <w:sz w:val="20"/>
          <w:lang w:val="en-GB"/>
        </w:rPr>
        <w:t xml:space="preserve"> </w:t>
      </w:r>
      <w:r w:rsidRPr="00DA3BEE">
        <w:rPr>
          <w:sz w:val="20"/>
          <w:lang w:val="en-GB"/>
        </w:rPr>
        <w:t>should</w:t>
      </w:r>
      <w:r w:rsidRPr="00DA3BEE">
        <w:rPr>
          <w:spacing w:val="-3"/>
          <w:sz w:val="20"/>
          <w:lang w:val="en-GB"/>
        </w:rPr>
        <w:t xml:space="preserve"> </w:t>
      </w:r>
      <w:r w:rsidRPr="00DA3BEE">
        <w:rPr>
          <w:sz w:val="20"/>
          <w:lang w:val="en-GB"/>
        </w:rPr>
        <w:t>never</w:t>
      </w:r>
      <w:r w:rsidRPr="00DA3BEE">
        <w:rPr>
          <w:spacing w:val="-3"/>
          <w:sz w:val="20"/>
          <w:lang w:val="en-GB"/>
        </w:rPr>
        <w:t xml:space="preserve"> </w:t>
      </w:r>
      <w:r w:rsidRPr="00DA3BEE">
        <w:rPr>
          <w:sz w:val="20"/>
          <w:lang w:val="en-GB"/>
        </w:rPr>
        <w:t>delay</w:t>
      </w:r>
      <w:r w:rsidRPr="00DA3BEE">
        <w:rPr>
          <w:spacing w:val="-3"/>
          <w:sz w:val="20"/>
          <w:lang w:val="en-GB"/>
        </w:rPr>
        <w:t xml:space="preserve"> </w:t>
      </w:r>
      <w:r w:rsidRPr="00DA3BEE">
        <w:rPr>
          <w:sz w:val="20"/>
          <w:lang w:val="en-GB"/>
        </w:rPr>
        <w:t>informing the DSL or equivalent.</w:t>
      </w:r>
    </w:p>
    <w:p w14:paraId="2A965C97" w14:textId="77777777" w:rsidR="00CE2C41" w:rsidRPr="00DA3BEE" w:rsidRDefault="008F7CBC">
      <w:pPr>
        <w:pStyle w:val="ListParagraph"/>
        <w:numPr>
          <w:ilvl w:val="1"/>
          <w:numId w:val="38"/>
        </w:numPr>
        <w:tabs>
          <w:tab w:val="left" w:pos="1877"/>
        </w:tabs>
        <w:spacing w:before="5" w:line="271" w:lineRule="auto"/>
        <w:ind w:left="1877" w:right="602" w:hanging="1080"/>
        <w:rPr>
          <w:sz w:val="20"/>
          <w:lang w:val="en-GB"/>
        </w:rPr>
      </w:pPr>
      <w:r w:rsidRPr="00DA3BEE">
        <w:rPr>
          <w:sz w:val="20"/>
          <w:lang w:val="en-GB"/>
        </w:rPr>
        <w:t>will</w:t>
      </w:r>
      <w:r w:rsidRPr="00DA3BEE">
        <w:rPr>
          <w:spacing w:val="-3"/>
          <w:sz w:val="20"/>
          <w:lang w:val="en-GB"/>
        </w:rPr>
        <w:t xml:space="preserve"> </w:t>
      </w:r>
      <w:r w:rsidRPr="00DA3BEE">
        <w:rPr>
          <w:sz w:val="20"/>
          <w:lang w:val="en-GB"/>
        </w:rPr>
        <w:t>refer</w:t>
      </w:r>
      <w:r w:rsidRPr="00DA3BEE">
        <w:rPr>
          <w:spacing w:val="-3"/>
          <w:sz w:val="20"/>
          <w:lang w:val="en-GB"/>
        </w:rPr>
        <w:t xml:space="preserve"> </w:t>
      </w:r>
      <w:r w:rsidRPr="00DA3BEE">
        <w:rPr>
          <w:sz w:val="20"/>
          <w:lang w:val="en-GB"/>
        </w:rPr>
        <w:t>any</w:t>
      </w:r>
      <w:r w:rsidRPr="00DA3BEE">
        <w:rPr>
          <w:spacing w:val="-3"/>
          <w:sz w:val="20"/>
          <w:lang w:val="en-GB"/>
        </w:rPr>
        <w:t xml:space="preserve"> </w:t>
      </w:r>
      <w:r w:rsidRPr="00DA3BEE">
        <w:rPr>
          <w:sz w:val="20"/>
          <w:lang w:val="en-GB"/>
        </w:rPr>
        <w:t>safeguarding</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protection</w:t>
      </w:r>
      <w:r w:rsidRPr="00DA3BEE">
        <w:rPr>
          <w:spacing w:val="-3"/>
          <w:sz w:val="20"/>
          <w:lang w:val="en-GB"/>
        </w:rPr>
        <w:t xml:space="preserve"> </w:t>
      </w:r>
      <w:r w:rsidRPr="00DA3BEE">
        <w:rPr>
          <w:sz w:val="20"/>
          <w:lang w:val="en-GB"/>
        </w:rPr>
        <w:t>concerns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DSL</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if</w:t>
      </w:r>
      <w:r w:rsidRPr="00DA3BEE">
        <w:rPr>
          <w:spacing w:val="-3"/>
          <w:sz w:val="20"/>
          <w:lang w:val="en-GB"/>
        </w:rPr>
        <w:t xml:space="preserve"> </w:t>
      </w:r>
      <w:r w:rsidRPr="00DA3BEE">
        <w:rPr>
          <w:sz w:val="20"/>
          <w:lang w:val="en-GB"/>
        </w:rPr>
        <w:t>necessary</w:t>
      </w:r>
      <w:r w:rsidRPr="00DA3BEE">
        <w:rPr>
          <w:spacing w:val="-3"/>
          <w:sz w:val="20"/>
          <w:lang w:val="en-GB"/>
        </w:rPr>
        <w:t xml:space="preserve"> </w:t>
      </w:r>
      <w:r w:rsidRPr="00DA3BEE">
        <w:rPr>
          <w:sz w:val="20"/>
          <w:lang w:val="en-GB"/>
        </w:rPr>
        <w:t>where</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child is at immediate risk to the police or MASH;</w:t>
      </w:r>
    </w:p>
    <w:p w14:paraId="656ADE27" w14:textId="77777777" w:rsidR="00CE2C41" w:rsidRPr="00DA3BEE" w:rsidRDefault="008F7CBC">
      <w:pPr>
        <w:pStyle w:val="ListParagraph"/>
        <w:numPr>
          <w:ilvl w:val="1"/>
          <w:numId w:val="38"/>
        </w:numPr>
        <w:tabs>
          <w:tab w:val="left" w:pos="1877"/>
        </w:tabs>
        <w:spacing w:before="81" w:line="271" w:lineRule="auto"/>
        <w:ind w:left="1877" w:right="523" w:hanging="1080"/>
        <w:rPr>
          <w:sz w:val="20"/>
          <w:lang w:val="en-GB"/>
        </w:rPr>
      </w:pPr>
      <w:r w:rsidRPr="00DA3BEE">
        <w:rPr>
          <w:sz w:val="20"/>
          <w:lang w:val="en-GB"/>
        </w:rPr>
        <w:t>will</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aware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Case</w:t>
      </w:r>
      <w:r w:rsidRPr="00DA3BEE">
        <w:rPr>
          <w:spacing w:val="-3"/>
          <w:sz w:val="20"/>
          <w:lang w:val="en-GB"/>
        </w:rPr>
        <w:t xml:space="preserve"> </w:t>
      </w:r>
      <w:r w:rsidRPr="00DA3BEE">
        <w:rPr>
          <w:sz w:val="20"/>
          <w:lang w:val="en-GB"/>
        </w:rPr>
        <w:t>Resolution</w:t>
      </w:r>
      <w:r w:rsidRPr="00DA3BEE">
        <w:rPr>
          <w:spacing w:val="-3"/>
          <w:sz w:val="20"/>
          <w:lang w:val="en-GB"/>
        </w:rPr>
        <w:t xml:space="preserve"> </w:t>
      </w:r>
      <w:r w:rsidRPr="00DA3BEE">
        <w:rPr>
          <w:sz w:val="20"/>
          <w:lang w:val="en-GB"/>
        </w:rPr>
        <w:t>protocol</w:t>
      </w:r>
      <w:r w:rsidRPr="00DA3BEE">
        <w:rPr>
          <w:spacing w:val="-3"/>
          <w:sz w:val="20"/>
          <w:lang w:val="en-GB"/>
        </w:rPr>
        <w:t xml:space="preserve"> </w:t>
      </w:r>
      <w:r w:rsidRPr="00DA3BEE">
        <w:rPr>
          <w:sz w:val="20"/>
          <w:lang w:val="en-GB"/>
        </w:rPr>
        <w:t>(steps</w:t>
      </w:r>
      <w:r w:rsidRPr="00DA3BEE">
        <w:rPr>
          <w:spacing w:val="-3"/>
          <w:sz w:val="20"/>
          <w:lang w:val="en-GB"/>
        </w:rPr>
        <w:t xml:space="preserve"> </w:t>
      </w:r>
      <w:r w:rsidRPr="00DA3BEE">
        <w:rPr>
          <w:sz w:val="20"/>
          <w:lang w:val="en-GB"/>
        </w:rPr>
        <w:t>outlined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Section</w:t>
      </w:r>
      <w:r w:rsidRPr="00DA3BEE">
        <w:rPr>
          <w:spacing w:val="-3"/>
          <w:sz w:val="20"/>
          <w:lang w:val="en-GB"/>
        </w:rPr>
        <w:t xml:space="preserve"> </w:t>
      </w:r>
      <w:r w:rsidRPr="00DA3BEE">
        <w:rPr>
          <w:sz w:val="20"/>
          <w:lang w:val="en-GB"/>
        </w:rPr>
        <w:t>34</w:t>
      </w:r>
      <w:r w:rsidRPr="00DA3BEE">
        <w:rPr>
          <w:spacing w:val="-3"/>
          <w:sz w:val="20"/>
          <w:lang w:val="en-GB"/>
        </w:rPr>
        <w:t xml:space="preserve"> </w:t>
      </w:r>
      <w:r w:rsidRPr="00DA3BEE">
        <w:rPr>
          <w:sz w:val="20"/>
          <w:lang w:val="en-GB"/>
        </w:rPr>
        <w:t>Escalation</w:t>
      </w:r>
      <w:r w:rsidRPr="00DA3BEE">
        <w:rPr>
          <w:spacing w:val="-3"/>
          <w:sz w:val="20"/>
          <w:lang w:val="en-GB"/>
        </w:rPr>
        <w:t xml:space="preserve"> </w:t>
      </w:r>
      <w:r w:rsidRPr="00DA3BEE">
        <w:rPr>
          <w:sz w:val="20"/>
          <w:lang w:val="en-GB"/>
        </w:rPr>
        <w:t>Pathway)</w:t>
      </w:r>
      <w:r w:rsidRPr="00DA3BEE">
        <w:rPr>
          <w:spacing w:val="-3"/>
          <w:sz w:val="20"/>
          <w:lang w:val="en-GB"/>
        </w:rPr>
        <w:t xml:space="preserve"> </w:t>
      </w:r>
      <w:r w:rsidRPr="00DA3BEE">
        <w:rPr>
          <w:sz w:val="20"/>
          <w:lang w:val="en-GB"/>
        </w:rPr>
        <w:t>or the duty to report concerns if the DSL fails to do so without reasonable cause;</w:t>
      </w:r>
    </w:p>
    <w:p w14:paraId="4FD95B14" w14:textId="77777777" w:rsidR="00CE2C41" w:rsidRPr="00DA3BEE" w:rsidRDefault="008F7CBC">
      <w:pPr>
        <w:pStyle w:val="ListParagraph"/>
        <w:numPr>
          <w:ilvl w:val="1"/>
          <w:numId w:val="38"/>
        </w:numPr>
        <w:tabs>
          <w:tab w:val="left" w:pos="1877"/>
        </w:tabs>
        <w:spacing w:before="15" w:line="273" w:lineRule="auto"/>
        <w:ind w:left="1877" w:right="683" w:hanging="1080"/>
        <w:rPr>
          <w:sz w:val="20"/>
          <w:lang w:val="en-GB"/>
        </w:rPr>
      </w:pPr>
      <w:r w:rsidRPr="00DA3BEE">
        <w:rPr>
          <w:sz w:val="20"/>
          <w:lang w:val="en-GB"/>
        </w:rPr>
        <w:t>are aware of the Early Help</w:t>
      </w:r>
      <w:r w:rsidRPr="00DA3BEE">
        <w:rPr>
          <w:sz w:val="20"/>
          <w:vertAlign w:val="superscript"/>
          <w:lang w:val="en-GB"/>
        </w:rPr>
        <w:t>7</w:t>
      </w:r>
      <w:r w:rsidRPr="00DA3BEE">
        <w:rPr>
          <w:spacing w:val="-18"/>
          <w:sz w:val="20"/>
          <w:lang w:val="en-GB"/>
        </w:rPr>
        <w:t xml:space="preserve"> </w:t>
      </w:r>
      <w:r w:rsidRPr="00DA3BEE">
        <w:rPr>
          <w:sz w:val="20"/>
          <w:lang w:val="en-GB"/>
        </w:rPr>
        <w:t>process for their Local Authority and understand their role within it including</w:t>
      </w:r>
      <w:r w:rsidRPr="00DA3BEE">
        <w:rPr>
          <w:spacing w:val="-4"/>
          <w:sz w:val="20"/>
          <w:lang w:val="en-GB"/>
        </w:rPr>
        <w:t xml:space="preserve"> </w:t>
      </w:r>
      <w:r w:rsidRPr="00DA3BEE">
        <w:rPr>
          <w:sz w:val="20"/>
          <w:lang w:val="en-GB"/>
        </w:rPr>
        <w:t>identifying</w:t>
      </w:r>
      <w:r w:rsidRPr="00DA3BEE">
        <w:rPr>
          <w:spacing w:val="-4"/>
          <w:sz w:val="20"/>
          <w:lang w:val="en-GB"/>
        </w:rPr>
        <w:t xml:space="preserve"> </w:t>
      </w:r>
      <w:r w:rsidRPr="00DA3BEE">
        <w:rPr>
          <w:sz w:val="20"/>
          <w:lang w:val="en-GB"/>
        </w:rPr>
        <w:t>emerging</w:t>
      </w:r>
      <w:r w:rsidRPr="00DA3BEE">
        <w:rPr>
          <w:spacing w:val="-4"/>
          <w:sz w:val="20"/>
          <w:lang w:val="en-GB"/>
        </w:rPr>
        <w:t xml:space="preserve"> </w:t>
      </w:r>
      <w:r w:rsidRPr="00DA3BEE">
        <w:rPr>
          <w:sz w:val="20"/>
          <w:lang w:val="en-GB"/>
        </w:rPr>
        <w:t>problems</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who</w:t>
      </w:r>
      <w:r w:rsidRPr="00DA3BEE">
        <w:rPr>
          <w:spacing w:val="-4"/>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benefit</w:t>
      </w:r>
      <w:r w:rsidRPr="00DA3BEE">
        <w:rPr>
          <w:spacing w:val="-4"/>
          <w:sz w:val="20"/>
          <w:lang w:val="en-GB"/>
        </w:rPr>
        <w:t xml:space="preserve"> </w:t>
      </w:r>
      <w:r w:rsidRPr="00DA3BEE">
        <w:rPr>
          <w:sz w:val="20"/>
          <w:lang w:val="en-GB"/>
        </w:rPr>
        <w:t>from</w:t>
      </w:r>
      <w:r w:rsidRPr="00DA3BEE">
        <w:rPr>
          <w:spacing w:val="-4"/>
          <w:sz w:val="20"/>
          <w:lang w:val="en-GB"/>
        </w:rPr>
        <w:t xml:space="preserve"> </w:t>
      </w:r>
      <w:r w:rsidRPr="00DA3BEE">
        <w:rPr>
          <w:sz w:val="20"/>
          <w:lang w:val="en-GB"/>
        </w:rPr>
        <w:t>an</w:t>
      </w:r>
      <w:r w:rsidRPr="00DA3BEE">
        <w:rPr>
          <w:spacing w:val="-4"/>
          <w:sz w:val="20"/>
          <w:lang w:val="en-GB"/>
        </w:rPr>
        <w:t xml:space="preserve"> </w:t>
      </w:r>
      <w:r w:rsidRPr="00DA3BEE">
        <w:rPr>
          <w:sz w:val="20"/>
          <w:lang w:val="en-GB"/>
        </w:rPr>
        <w:t>offer</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Early</w:t>
      </w:r>
      <w:r w:rsidRPr="00DA3BEE">
        <w:rPr>
          <w:spacing w:val="-4"/>
          <w:sz w:val="20"/>
          <w:lang w:val="en-GB"/>
        </w:rPr>
        <w:t xml:space="preserve"> </w:t>
      </w:r>
      <w:r w:rsidRPr="00DA3BEE">
        <w:rPr>
          <w:sz w:val="20"/>
          <w:lang w:val="en-GB"/>
        </w:rPr>
        <w:t>Help, liaising with the DSL in the first instance and supporting other agencies and professionals in an early help assessment through information sharing. In some cases, staff may act as the Lead Professional in Early Help cases;</w:t>
      </w:r>
    </w:p>
    <w:p w14:paraId="6087F118" w14:textId="77777777" w:rsidR="00CE2C41" w:rsidRPr="00DA3BEE" w:rsidRDefault="008F7CBC">
      <w:pPr>
        <w:pStyle w:val="ListParagraph"/>
        <w:numPr>
          <w:ilvl w:val="1"/>
          <w:numId w:val="38"/>
        </w:numPr>
        <w:tabs>
          <w:tab w:val="left" w:pos="1876"/>
        </w:tabs>
        <w:spacing w:before="10"/>
        <w:ind w:left="1876" w:hanging="1079"/>
        <w:rPr>
          <w:sz w:val="20"/>
          <w:lang w:val="en-GB"/>
        </w:rPr>
      </w:pPr>
      <w:r w:rsidRPr="00DA3BEE">
        <w:rPr>
          <w:sz w:val="20"/>
          <w:lang w:val="en-GB"/>
        </w:rPr>
        <w:t>will</w:t>
      </w:r>
      <w:r w:rsidRPr="00DA3BEE">
        <w:rPr>
          <w:spacing w:val="-5"/>
          <w:sz w:val="20"/>
          <w:lang w:val="en-GB"/>
        </w:rPr>
        <w:t xml:space="preserve"> </w:t>
      </w:r>
      <w:r w:rsidRPr="00DA3BEE">
        <w:rPr>
          <w:sz w:val="20"/>
          <w:lang w:val="en-GB"/>
        </w:rPr>
        <w:t>provide</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safe</w:t>
      </w:r>
      <w:r w:rsidRPr="00DA3BEE">
        <w:rPr>
          <w:spacing w:val="-5"/>
          <w:sz w:val="20"/>
          <w:lang w:val="en-GB"/>
        </w:rPr>
        <w:t xml:space="preserve"> </w:t>
      </w:r>
      <w:r w:rsidRPr="00DA3BEE">
        <w:rPr>
          <w:sz w:val="20"/>
          <w:lang w:val="en-GB"/>
        </w:rPr>
        <w:t>environment</w:t>
      </w:r>
      <w:r w:rsidRPr="00DA3BEE">
        <w:rPr>
          <w:spacing w:val="-5"/>
          <w:sz w:val="20"/>
          <w:lang w:val="en-GB"/>
        </w:rPr>
        <w:t xml:space="preserve"> </w:t>
      </w:r>
      <w:r w:rsidRPr="00DA3BEE">
        <w:rPr>
          <w:sz w:val="20"/>
          <w:lang w:val="en-GB"/>
        </w:rPr>
        <w:t>in</w:t>
      </w:r>
      <w:r w:rsidRPr="00DA3BEE">
        <w:rPr>
          <w:spacing w:val="-5"/>
          <w:sz w:val="20"/>
          <w:lang w:val="en-GB"/>
        </w:rPr>
        <w:t xml:space="preserve"> </w:t>
      </w:r>
      <w:r w:rsidRPr="00DA3BEE">
        <w:rPr>
          <w:sz w:val="20"/>
          <w:lang w:val="en-GB"/>
        </w:rPr>
        <w:t>which</w:t>
      </w:r>
      <w:r w:rsidRPr="00DA3BEE">
        <w:rPr>
          <w:spacing w:val="-5"/>
          <w:sz w:val="20"/>
          <w:lang w:val="en-GB"/>
        </w:rPr>
        <w:t xml:space="preserve"> </w:t>
      </w:r>
      <w:r w:rsidRPr="00DA3BEE">
        <w:rPr>
          <w:sz w:val="20"/>
          <w:lang w:val="en-GB"/>
        </w:rPr>
        <w:t>children</w:t>
      </w:r>
      <w:r w:rsidRPr="00DA3BEE">
        <w:rPr>
          <w:spacing w:val="-5"/>
          <w:sz w:val="20"/>
          <w:lang w:val="en-GB"/>
        </w:rPr>
        <w:t xml:space="preserve"> </w:t>
      </w:r>
      <w:r w:rsidRPr="00DA3BEE">
        <w:rPr>
          <w:sz w:val="20"/>
          <w:lang w:val="en-GB"/>
        </w:rPr>
        <w:t>can</w:t>
      </w:r>
      <w:r w:rsidRPr="00DA3BEE">
        <w:rPr>
          <w:spacing w:val="-5"/>
          <w:sz w:val="20"/>
          <w:lang w:val="en-GB"/>
        </w:rPr>
        <w:t xml:space="preserve"> </w:t>
      </w:r>
      <w:r w:rsidRPr="00DA3BEE">
        <w:rPr>
          <w:spacing w:val="-2"/>
          <w:sz w:val="20"/>
          <w:lang w:val="en-GB"/>
        </w:rPr>
        <w:t>learn;</w:t>
      </w:r>
    </w:p>
    <w:p w14:paraId="5A3915F6" w14:textId="77777777" w:rsidR="00CE2C41" w:rsidRPr="00DA3BEE" w:rsidRDefault="00CE2C41">
      <w:pPr>
        <w:pStyle w:val="ListParagraph"/>
        <w:rPr>
          <w:sz w:val="20"/>
          <w:lang w:val="en-GB"/>
        </w:rPr>
        <w:sectPr w:rsidR="00CE2C41" w:rsidRPr="00DA3BEE">
          <w:pgSz w:w="11920" w:h="16840"/>
          <w:pgMar w:top="900" w:right="566" w:bottom="1140" w:left="283" w:header="90" w:footer="889" w:gutter="0"/>
          <w:cols w:space="720"/>
        </w:sectPr>
      </w:pPr>
    </w:p>
    <w:p w14:paraId="5B0C5BF4" w14:textId="77777777" w:rsidR="00CE2C41" w:rsidRPr="00DA3BEE" w:rsidRDefault="00CE2C41">
      <w:pPr>
        <w:pStyle w:val="BodyText"/>
        <w:spacing w:before="195"/>
        <w:rPr>
          <w:lang w:val="en-GB"/>
        </w:rPr>
      </w:pPr>
    </w:p>
    <w:p w14:paraId="04307477" w14:textId="77777777" w:rsidR="00CE2C41" w:rsidRPr="00DA3BEE" w:rsidRDefault="008F7CBC">
      <w:pPr>
        <w:pStyle w:val="ListParagraph"/>
        <w:numPr>
          <w:ilvl w:val="1"/>
          <w:numId w:val="38"/>
        </w:numPr>
        <w:tabs>
          <w:tab w:val="left" w:pos="1877"/>
        </w:tabs>
        <w:ind w:left="1877" w:right="427" w:hanging="1080"/>
        <w:rPr>
          <w:sz w:val="20"/>
          <w:lang w:val="en-GB"/>
        </w:rPr>
      </w:pPr>
      <w:r w:rsidRPr="00DA3BEE">
        <w:rPr>
          <w:sz w:val="20"/>
          <w:lang w:val="en-GB"/>
        </w:rPr>
        <w:t>will</w:t>
      </w:r>
      <w:r w:rsidRPr="00DA3BEE">
        <w:rPr>
          <w:spacing w:val="-5"/>
          <w:sz w:val="20"/>
          <w:lang w:val="en-GB"/>
        </w:rPr>
        <w:t xml:space="preserve"> </w:t>
      </w:r>
      <w:r w:rsidRPr="00DA3BEE">
        <w:rPr>
          <w:sz w:val="20"/>
          <w:lang w:val="en-GB"/>
        </w:rPr>
        <w:t>ensure</w:t>
      </w:r>
      <w:r w:rsidRPr="00DA3BEE">
        <w:rPr>
          <w:spacing w:val="-5"/>
          <w:sz w:val="20"/>
          <w:lang w:val="en-GB"/>
        </w:rPr>
        <w:t xml:space="preserve"> </w:t>
      </w:r>
      <w:r w:rsidRPr="00DA3BEE">
        <w:rPr>
          <w:sz w:val="20"/>
          <w:lang w:val="en-GB"/>
        </w:rPr>
        <w:t>that</w:t>
      </w:r>
      <w:r w:rsidRPr="00DA3BEE">
        <w:rPr>
          <w:spacing w:val="-5"/>
          <w:sz w:val="20"/>
          <w:lang w:val="en-GB"/>
        </w:rPr>
        <w:t xml:space="preserve"> </w:t>
      </w:r>
      <w:r w:rsidRPr="00DA3BEE">
        <w:rPr>
          <w:sz w:val="20"/>
          <w:lang w:val="en-GB"/>
        </w:rPr>
        <w:t>all</w:t>
      </w:r>
      <w:r w:rsidRPr="00DA3BEE">
        <w:rPr>
          <w:spacing w:val="-5"/>
          <w:sz w:val="20"/>
          <w:lang w:val="en-GB"/>
        </w:rPr>
        <w:t xml:space="preserve"> </w:t>
      </w:r>
      <w:r w:rsidRPr="00DA3BEE">
        <w:rPr>
          <w:sz w:val="20"/>
          <w:lang w:val="en-GB"/>
        </w:rPr>
        <w:t>mobile</w:t>
      </w:r>
      <w:r w:rsidRPr="00DA3BEE">
        <w:rPr>
          <w:spacing w:val="-5"/>
          <w:sz w:val="20"/>
          <w:lang w:val="en-GB"/>
        </w:rPr>
        <w:t xml:space="preserve"> </w:t>
      </w:r>
      <w:r w:rsidRPr="00DA3BEE">
        <w:rPr>
          <w:sz w:val="20"/>
          <w:lang w:val="en-GB"/>
        </w:rPr>
        <w:t>phones,</w:t>
      </w:r>
      <w:r w:rsidRPr="00DA3BEE">
        <w:rPr>
          <w:spacing w:val="-5"/>
          <w:sz w:val="20"/>
          <w:lang w:val="en-GB"/>
        </w:rPr>
        <w:t xml:space="preserve"> </w:t>
      </w:r>
      <w:r w:rsidRPr="00DA3BEE">
        <w:rPr>
          <w:sz w:val="20"/>
          <w:lang w:val="en-GB"/>
        </w:rPr>
        <w:t>wearable</w:t>
      </w:r>
      <w:r w:rsidRPr="00DA3BEE">
        <w:rPr>
          <w:spacing w:val="-5"/>
          <w:sz w:val="20"/>
          <w:lang w:val="en-GB"/>
        </w:rPr>
        <w:t xml:space="preserve"> </w:t>
      </w:r>
      <w:r w:rsidRPr="00DA3BEE">
        <w:rPr>
          <w:sz w:val="20"/>
          <w:lang w:val="en-GB"/>
        </w:rPr>
        <w:t>technology,</w:t>
      </w:r>
      <w:r w:rsidRPr="00DA3BEE">
        <w:rPr>
          <w:spacing w:val="-5"/>
          <w:sz w:val="20"/>
          <w:lang w:val="en-GB"/>
        </w:rPr>
        <w:t xml:space="preserve"> </w:t>
      </w:r>
      <w:r w:rsidRPr="00DA3BEE">
        <w:rPr>
          <w:sz w:val="20"/>
          <w:lang w:val="en-GB"/>
        </w:rPr>
        <w:t>cameras,</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other</w:t>
      </w:r>
      <w:r w:rsidRPr="00DA3BEE">
        <w:rPr>
          <w:spacing w:val="-5"/>
          <w:sz w:val="20"/>
          <w:lang w:val="en-GB"/>
        </w:rPr>
        <w:t xml:space="preserve"> </w:t>
      </w:r>
      <w:r w:rsidRPr="00DA3BEE">
        <w:rPr>
          <w:sz w:val="20"/>
          <w:lang w:val="en-GB"/>
        </w:rPr>
        <w:t>electronic</w:t>
      </w:r>
      <w:r w:rsidRPr="00DA3BEE">
        <w:rPr>
          <w:spacing w:val="-5"/>
          <w:sz w:val="20"/>
          <w:lang w:val="en-GB"/>
        </w:rPr>
        <w:t xml:space="preserve"> </w:t>
      </w:r>
      <w:r w:rsidRPr="00DA3BEE">
        <w:rPr>
          <w:sz w:val="20"/>
          <w:lang w:val="en-GB"/>
        </w:rPr>
        <w:t>devices</w:t>
      </w:r>
      <w:r w:rsidRPr="00DA3BEE">
        <w:rPr>
          <w:spacing w:val="-5"/>
          <w:sz w:val="20"/>
          <w:lang w:val="en-GB"/>
        </w:rPr>
        <w:t xml:space="preserve"> </w:t>
      </w:r>
      <w:r w:rsidRPr="00DA3BEE">
        <w:rPr>
          <w:sz w:val="20"/>
          <w:lang w:val="en-GB"/>
        </w:rPr>
        <w:t>with imaging and sharing capabilities are used safely and appropriately only in designated areas as identified by the Headteacher</w:t>
      </w:r>
    </w:p>
    <w:p w14:paraId="51F09E05" w14:textId="77777777" w:rsidR="00CE2C41" w:rsidRPr="00DA3BEE" w:rsidRDefault="008F7CBC">
      <w:pPr>
        <w:pStyle w:val="ListParagraph"/>
        <w:numPr>
          <w:ilvl w:val="1"/>
          <w:numId w:val="38"/>
        </w:numPr>
        <w:tabs>
          <w:tab w:val="left" w:pos="1877"/>
        </w:tabs>
        <w:spacing w:before="9"/>
        <w:ind w:left="1877" w:right="67" w:hanging="1080"/>
        <w:rPr>
          <w:sz w:val="20"/>
          <w:lang w:val="en-GB"/>
        </w:rPr>
      </w:pPr>
      <w:r w:rsidRPr="00DA3BEE">
        <w:rPr>
          <w:sz w:val="20"/>
          <w:lang w:val="en-GB"/>
        </w:rPr>
        <w:t>will</w:t>
      </w:r>
      <w:r w:rsidRPr="00DA3BEE">
        <w:rPr>
          <w:spacing w:val="-4"/>
          <w:sz w:val="20"/>
          <w:lang w:val="en-GB"/>
        </w:rPr>
        <w:t xml:space="preserve"> </w:t>
      </w:r>
      <w:r w:rsidRPr="00DA3BEE">
        <w:rPr>
          <w:sz w:val="20"/>
          <w:lang w:val="en-GB"/>
        </w:rPr>
        <w:t>adhere</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follow</w:t>
      </w:r>
      <w:r w:rsidRPr="00DA3BEE">
        <w:rPr>
          <w:spacing w:val="-4"/>
          <w:sz w:val="20"/>
          <w:lang w:val="en-GB"/>
        </w:rPr>
        <w:t xml:space="preserve"> </w:t>
      </w:r>
      <w:r w:rsidRPr="00DA3BEE">
        <w:rPr>
          <w:sz w:val="20"/>
          <w:lang w:val="en-GB"/>
        </w:rPr>
        <w:t>expectations</w:t>
      </w:r>
      <w:r w:rsidRPr="00DA3BEE">
        <w:rPr>
          <w:spacing w:val="-4"/>
          <w:sz w:val="20"/>
          <w:lang w:val="en-GB"/>
        </w:rPr>
        <w:t xml:space="preserve"> </w:t>
      </w:r>
      <w:r w:rsidRPr="00DA3BEE">
        <w:rPr>
          <w:sz w:val="20"/>
          <w:lang w:val="en-GB"/>
        </w:rPr>
        <w:t>regarding</w:t>
      </w:r>
      <w:r w:rsidRPr="00DA3BEE">
        <w:rPr>
          <w:spacing w:val="-4"/>
          <w:sz w:val="20"/>
          <w:lang w:val="en-GB"/>
        </w:rPr>
        <w:t xml:space="preserve"> </w:t>
      </w:r>
      <w:r w:rsidRPr="00DA3BEE">
        <w:rPr>
          <w:sz w:val="20"/>
          <w:lang w:val="en-GB"/>
        </w:rPr>
        <w:t>professional</w:t>
      </w:r>
      <w:r w:rsidRPr="00DA3BEE">
        <w:rPr>
          <w:spacing w:val="-4"/>
          <w:sz w:val="20"/>
          <w:lang w:val="en-GB"/>
        </w:rPr>
        <w:t xml:space="preserve"> </w:t>
      </w:r>
      <w:r w:rsidRPr="00DA3BEE">
        <w:rPr>
          <w:sz w:val="20"/>
          <w:lang w:val="en-GB"/>
        </w:rPr>
        <w:t>boundaries</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behaviour</w:t>
      </w:r>
      <w:r w:rsidRPr="00DA3BEE">
        <w:rPr>
          <w:spacing w:val="-4"/>
          <w:sz w:val="20"/>
          <w:lang w:val="en-GB"/>
        </w:rPr>
        <w:t xml:space="preserve"> </w:t>
      </w:r>
      <w:r w:rsidRPr="00DA3BEE">
        <w:rPr>
          <w:sz w:val="20"/>
          <w:lang w:val="en-GB"/>
        </w:rPr>
        <w:t>including</w:t>
      </w:r>
      <w:r w:rsidRPr="00DA3BEE">
        <w:rPr>
          <w:spacing w:val="-4"/>
          <w:sz w:val="20"/>
          <w:lang w:val="en-GB"/>
        </w:rPr>
        <w:t xml:space="preserve"> </w:t>
      </w:r>
      <w:r w:rsidRPr="00DA3BEE">
        <w:rPr>
          <w:sz w:val="20"/>
          <w:lang w:val="en-GB"/>
        </w:rPr>
        <w:t>social media, in line with the Code of Conduct; and</w:t>
      </w:r>
    </w:p>
    <w:p w14:paraId="16EB06C7" w14:textId="77777777" w:rsidR="00CE2C41" w:rsidRPr="00DA3BEE" w:rsidRDefault="008F7CBC">
      <w:pPr>
        <w:pStyle w:val="ListParagraph"/>
        <w:numPr>
          <w:ilvl w:val="1"/>
          <w:numId w:val="38"/>
        </w:numPr>
        <w:tabs>
          <w:tab w:val="left" w:pos="1877"/>
        </w:tabs>
        <w:spacing w:before="9"/>
        <w:ind w:left="1877" w:right="135" w:hanging="1080"/>
        <w:rPr>
          <w:sz w:val="20"/>
          <w:lang w:val="en-GB"/>
        </w:rPr>
      </w:pPr>
      <w:r w:rsidRPr="00DA3BEE">
        <w:rPr>
          <w:sz w:val="20"/>
          <w:lang w:val="en-GB"/>
        </w:rPr>
        <w:t>The</w:t>
      </w:r>
      <w:r w:rsidRPr="00DA3BEE">
        <w:rPr>
          <w:spacing w:val="-3"/>
          <w:sz w:val="20"/>
          <w:lang w:val="en-GB"/>
        </w:rPr>
        <w:t xml:space="preserve"> </w:t>
      </w:r>
      <w:r w:rsidRPr="00DA3BEE">
        <w:rPr>
          <w:sz w:val="20"/>
          <w:lang w:val="en-GB"/>
        </w:rPr>
        <w:t>Statutory</w:t>
      </w:r>
      <w:r w:rsidRPr="00DA3BEE">
        <w:rPr>
          <w:spacing w:val="-3"/>
          <w:sz w:val="20"/>
          <w:lang w:val="en-GB"/>
        </w:rPr>
        <w:t xml:space="preserve"> </w:t>
      </w:r>
      <w:r w:rsidRPr="00DA3BEE">
        <w:rPr>
          <w:sz w:val="20"/>
          <w:lang w:val="en-GB"/>
        </w:rPr>
        <w:t>Framework</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EYFS</w:t>
      </w:r>
      <w:r w:rsidRPr="00DA3BEE">
        <w:rPr>
          <w:spacing w:val="-3"/>
          <w:sz w:val="20"/>
          <w:lang w:val="en-GB"/>
        </w:rPr>
        <w:t xml:space="preserve"> </w:t>
      </w:r>
      <w:r w:rsidRPr="00DA3BEE">
        <w:rPr>
          <w:sz w:val="20"/>
          <w:lang w:val="en-GB"/>
        </w:rPr>
        <w:t>requires</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inform</w:t>
      </w:r>
      <w:r w:rsidRPr="00DA3BEE">
        <w:rPr>
          <w:spacing w:val="-3"/>
          <w:sz w:val="20"/>
          <w:lang w:val="en-GB"/>
        </w:rPr>
        <w:t xml:space="preserve"> </w:t>
      </w:r>
      <w:r w:rsidRPr="00DA3BEE">
        <w:rPr>
          <w:sz w:val="20"/>
          <w:lang w:val="en-GB"/>
        </w:rPr>
        <w:t>you</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you</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expected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disclose any convictions, court orders, reprimands and warnings that may affect your suitability to work with children (whether received before or during your employment at the school). Plymouth CAST requires all employees in nursery, First or Primary schools to complete the disclosure form, and inform the headteacher of any changes immediately:</w:t>
      </w:r>
    </w:p>
    <w:p w14:paraId="516FB56B" w14:textId="77777777" w:rsidR="00CE2C41" w:rsidRPr="00DA3BEE" w:rsidRDefault="008F7CBC">
      <w:pPr>
        <w:pStyle w:val="ListParagraph"/>
        <w:numPr>
          <w:ilvl w:val="0"/>
          <w:numId w:val="37"/>
        </w:numPr>
        <w:tabs>
          <w:tab w:val="left" w:pos="2596"/>
        </w:tabs>
        <w:spacing w:before="117"/>
        <w:ind w:left="2596" w:hanging="359"/>
        <w:rPr>
          <w:sz w:val="20"/>
          <w:lang w:val="en-GB"/>
        </w:rPr>
      </w:pPr>
      <w:r w:rsidRPr="00DA3BEE">
        <w:rPr>
          <w:sz w:val="20"/>
          <w:lang w:val="en-GB"/>
        </w:rPr>
        <w:t>This</w:t>
      </w:r>
      <w:r w:rsidRPr="00DA3BEE">
        <w:rPr>
          <w:spacing w:val="-5"/>
          <w:sz w:val="20"/>
          <w:lang w:val="en-GB"/>
        </w:rPr>
        <w:t xml:space="preserve"> </w:t>
      </w:r>
      <w:r w:rsidRPr="00DA3BEE">
        <w:rPr>
          <w:sz w:val="20"/>
          <w:lang w:val="en-GB"/>
        </w:rPr>
        <w:t>is</w:t>
      </w:r>
      <w:r w:rsidRPr="00DA3BEE">
        <w:rPr>
          <w:spacing w:val="-4"/>
          <w:sz w:val="20"/>
          <w:lang w:val="en-GB"/>
        </w:rPr>
        <w:t xml:space="preserve"> </w:t>
      </w:r>
      <w:r w:rsidRPr="00DA3BEE">
        <w:rPr>
          <w:sz w:val="20"/>
          <w:lang w:val="en-GB"/>
        </w:rPr>
        <w:t>not</w:t>
      </w:r>
      <w:r w:rsidRPr="00DA3BEE">
        <w:rPr>
          <w:spacing w:val="-5"/>
          <w:sz w:val="20"/>
          <w:lang w:val="en-GB"/>
        </w:rPr>
        <w:t xml:space="preserve"> </w:t>
      </w:r>
      <w:r w:rsidRPr="00DA3BEE">
        <w:rPr>
          <w:sz w:val="20"/>
          <w:lang w:val="en-GB"/>
        </w:rPr>
        <w:t>exhaustive</w:t>
      </w:r>
      <w:r w:rsidRPr="00DA3BEE">
        <w:rPr>
          <w:spacing w:val="-4"/>
          <w:sz w:val="20"/>
          <w:lang w:val="en-GB"/>
        </w:rPr>
        <w:t xml:space="preserve"> </w:t>
      </w:r>
      <w:r w:rsidRPr="00DA3BEE">
        <w:rPr>
          <w:sz w:val="20"/>
          <w:lang w:val="en-GB"/>
        </w:rPr>
        <w:t>but</w:t>
      </w:r>
      <w:r w:rsidRPr="00DA3BEE">
        <w:rPr>
          <w:spacing w:val="-5"/>
          <w:sz w:val="20"/>
          <w:lang w:val="en-GB"/>
        </w:rPr>
        <w:t xml:space="preserve"> </w:t>
      </w:r>
      <w:r w:rsidRPr="00DA3BEE">
        <w:rPr>
          <w:sz w:val="20"/>
          <w:lang w:val="en-GB"/>
        </w:rPr>
        <w:t>would</w:t>
      </w:r>
      <w:r w:rsidRPr="00DA3BEE">
        <w:rPr>
          <w:spacing w:val="-4"/>
          <w:sz w:val="20"/>
          <w:lang w:val="en-GB"/>
        </w:rPr>
        <w:t xml:space="preserve"> </w:t>
      </w:r>
      <w:r w:rsidRPr="00DA3BEE">
        <w:rPr>
          <w:spacing w:val="-2"/>
          <w:sz w:val="20"/>
          <w:lang w:val="en-GB"/>
        </w:rPr>
        <w:t>include:</w:t>
      </w:r>
    </w:p>
    <w:p w14:paraId="458F9B65" w14:textId="77777777" w:rsidR="00CE2C41" w:rsidRPr="00DA3BEE" w:rsidRDefault="008F7CBC">
      <w:pPr>
        <w:pStyle w:val="ListParagraph"/>
        <w:numPr>
          <w:ilvl w:val="0"/>
          <w:numId w:val="37"/>
        </w:numPr>
        <w:tabs>
          <w:tab w:val="left" w:pos="2596"/>
        </w:tabs>
        <w:spacing w:before="189"/>
        <w:ind w:left="2596" w:hanging="359"/>
        <w:rPr>
          <w:sz w:val="20"/>
          <w:lang w:val="en-GB"/>
        </w:rPr>
      </w:pPr>
      <w:r w:rsidRPr="00DA3BEE">
        <w:rPr>
          <w:sz w:val="20"/>
          <w:lang w:val="en-GB"/>
        </w:rPr>
        <w:t>If</w:t>
      </w:r>
      <w:r w:rsidRPr="00DA3BEE">
        <w:rPr>
          <w:spacing w:val="-7"/>
          <w:sz w:val="20"/>
          <w:lang w:val="en-GB"/>
        </w:rPr>
        <w:t xml:space="preserve"> </w:t>
      </w:r>
      <w:r w:rsidRPr="00DA3BEE">
        <w:rPr>
          <w:sz w:val="20"/>
          <w:lang w:val="en-GB"/>
        </w:rPr>
        <w:t>you</w:t>
      </w:r>
      <w:r w:rsidRPr="00DA3BEE">
        <w:rPr>
          <w:spacing w:val="-4"/>
          <w:sz w:val="20"/>
          <w:lang w:val="en-GB"/>
        </w:rPr>
        <w:t xml:space="preserve"> </w:t>
      </w:r>
      <w:r w:rsidRPr="00DA3BEE">
        <w:rPr>
          <w:sz w:val="20"/>
          <w:lang w:val="en-GB"/>
        </w:rPr>
        <w:t>were</w:t>
      </w:r>
      <w:r w:rsidRPr="00DA3BEE">
        <w:rPr>
          <w:spacing w:val="-4"/>
          <w:sz w:val="20"/>
          <w:lang w:val="en-GB"/>
        </w:rPr>
        <w:t xml:space="preserve"> </w:t>
      </w:r>
      <w:r w:rsidRPr="00DA3BEE">
        <w:rPr>
          <w:sz w:val="20"/>
          <w:lang w:val="en-GB"/>
        </w:rPr>
        <w:t>banned</w:t>
      </w:r>
      <w:r w:rsidRPr="00DA3BEE">
        <w:rPr>
          <w:spacing w:val="-4"/>
          <w:sz w:val="20"/>
          <w:lang w:val="en-GB"/>
        </w:rPr>
        <w:t xml:space="preserve"> </w:t>
      </w:r>
      <w:r w:rsidRPr="00DA3BEE">
        <w:rPr>
          <w:sz w:val="20"/>
          <w:lang w:val="en-GB"/>
        </w:rPr>
        <w:t>from</w:t>
      </w:r>
      <w:r w:rsidRPr="00DA3BEE">
        <w:rPr>
          <w:spacing w:val="-4"/>
          <w:sz w:val="20"/>
          <w:lang w:val="en-GB"/>
        </w:rPr>
        <w:t xml:space="preserve"> </w:t>
      </w:r>
      <w:r w:rsidRPr="00DA3BEE">
        <w:rPr>
          <w:sz w:val="20"/>
          <w:lang w:val="en-GB"/>
        </w:rPr>
        <w:t>working</w:t>
      </w:r>
      <w:r w:rsidRPr="00DA3BEE">
        <w:rPr>
          <w:spacing w:val="-5"/>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by</w:t>
      </w:r>
      <w:r w:rsidRPr="00DA3BEE">
        <w:rPr>
          <w:spacing w:val="-4"/>
          <w:sz w:val="20"/>
          <w:lang w:val="en-GB"/>
        </w:rPr>
        <w:t xml:space="preserve"> </w:t>
      </w:r>
      <w:r w:rsidRPr="00DA3BEE">
        <w:rPr>
          <w:sz w:val="20"/>
          <w:lang w:val="en-GB"/>
        </w:rPr>
        <w:t>the</w:t>
      </w:r>
      <w:r w:rsidRPr="00DA3BEE">
        <w:rPr>
          <w:spacing w:val="-4"/>
          <w:sz w:val="20"/>
          <w:lang w:val="en-GB"/>
        </w:rPr>
        <w:t xml:space="preserve"> DBS.</w:t>
      </w:r>
    </w:p>
    <w:p w14:paraId="31493D25" w14:textId="77777777" w:rsidR="00CE2C41" w:rsidRPr="00DA3BEE" w:rsidRDefault="008F7CBC">
      <w:pPr>
        <w:pStyle w:val="ListParagraph"/>
        <w:numPr>
          <w:ilvl w:val="0"/>
          <w:numId w:val="37"/>
        </w:numPr>
        <w:tabs>
          <w:tab w:val="left" w:pos="2596"/>
        </w:tabs>
        <w:spacing w:before="189"/>
        <w:ind w:left="2596" w:hanging="359"/>
        <w:rPr>
          <w:sz w:val="20"/>
          <w:lang w:val="en-GB"/>
        </w:rPr>
      </w:pPr>
      <w:r w:rsidRPr="00DA3BEE">
        <w:rPr>
          <w:sz w:val="20"/>
          <w:lang w:val="en-GB"/>
        </w:rPr>
        <w:t>If</w:t>
      </w:r>
      <w:r w:rsidRPr="00DA3BEE">
        <w:rPr>
          <w:spacing w:val="-8"/>
          <w:sz w:val="20"/>
          <w:lang w:val="en-GB"/>
        </w:rPr>
        <w:t xml:space="preserve"> </w:t>
      </w:r>
      <w:r w:rsidRPr="00DA3BEE">
        <w:rPr>
          <w:sz w:val="20"/>
          <w:lang w:val="en-GB"/>
        </w:rPr>
        <w:t>you</w:t>
      </w:r>
      <w:r w:rsidRPr="00DA3BEE">
        <w:rPr>
          <w:spacing w:val="-5"/>
          <w:sz w:val="20"/>
          <w:lang w:val="en-GB"/>
        </w:rPr>
        <w:t xml:space="preserve"> </w:t>
      </w:r>
      <w:r w:rsidRPr="00DA3BEE">
        <w:rPr>
          <w:sz w:val="20"/>
          <w:lang w:val="en-GB"/>
        </w:rPr>
        <w:t>were</w:t>
      </w:r>
      <w:r w:rsidRPr="00DA3BEE">
        <w:rPr>
          <w:spacing w:val="-5"/>
          <w:sz w:val="20"/>
          <w:lang w:val="en-GB"/>
        </w:rPr>
        <w:t xml:space="preserve"> </w:t>
      </w:r>
      <w:r w:rsidRPr="00DA3BEE">
        <w:rPr>
          <w:sz w:val="20"/>
          <w:lang w:val="en-GB"/>
        </w:rPr>
        <w:t>cautioned</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convicted</w:t>
      </w:r>
      <w:r w:rsidRPr="00DA3BEE">
        <w:rPr>
          <w:spacing w:val="-5"/>
          <w:sz w:val="20"/>
          <w:lang w:val="en-GB"/>
        </w:rPr>
        <w:t xml:space="preserve"> </w:t>
      </w:r>
      <w:r w:rsidRPr="00DA3BEE">
        <w:rPr>
          <w:sz w:val="20"/>
          <w:lang w:val="en-GB"/>
        </w:rPr>
        <w:t>of</w:t>
      </w:r>
      <w:r w:rsidRPr="00DA3BEE">
        <w:rPr>
          <w:spacing w:val="-6"/>
          <w:sz w:val="20"/>
          <w:lang w:val="en-GB"/>
        </w:rPr>
        <w:t xml:space="preserve"> </w:t>
      </w:r>
      <w:r w:rsidRPr="00DA3BEE">
        <w:rPr>
          <w:sz w:val="20"/>
          <w:lang w:val="en-GB"/>
        </w:rPr>
        <w:t>any</w:t>
      </w:r>
      <w:r w:rsidRPr="00DA3BEE">
        <w:rPr>
          <w:spacing w:val="-5"/>
          <w:sz w:val="20"/>
          <w:lang w:val="en-GB"/>
        </w:rPr>
        <w:t xml:space="preserve"> </w:t>
      </w:r>
      <w:r w:rsidRPr="00DA3BEE">
        <w:rPr>
          <w:sz w:val="20"/>
          <w:lang w:val="en-GB"/>
        </w:rPr>
        <w:t>violent</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sexual</w:t>
      </w:r>
      <w:r w:rsidRPr="00DA3BEE">
        <w:rPr>
          <w:spacing w:val="-5"/>
          <w:sz w:val="20"/>
          <w:lang w:val="en-GB"/>
        </w:rPr>
        <w:t xml:space="preserve"> </w:t>
      </w:r>
      <w:r w:rsidRPr="00DA3BEE">
        <w:rPr>
          <w:sz w:val="20"/>
          <w:lang w:val="en-GB"/>
        </w:rPr>
        <w:t>offences</w:t>
      </w:r>
      <w:r w:rsidRPr="00DA3BEE">
        <w:rPr>
          <w:spacing w:val="-5"/>
          <w:sz w:val="20"/>
          <w:lang w:val="en-GB"/>
        </w:rPr>
        <w:t xml:space="preserve"> </w:t>
      </w:r>
      <w:r w:rsidRPr="00DA3BEE">
        <w:rPr>
          <w:sz w:val="20"/>
          <w:lang w:val="en-GB"/>
        </w:rPr>
        <w:t>against</w:t>
      </w:r>
      <w:r w:rsidRPr="00DA3BEE">
        <w:rPr>
          <w:spacing w:val="-5"/>
          <w:sz w:val="20"/>
          <w:lang w:val="en-GB"/>
        </w:rPr>
        <w:t xml:space="preserve"> </w:t>
      </w:r>
      <w:r w:rsidRPr="00DA3BEE">
        <w:rPr>
          <w:spacing w:val="-2"/>
          <w:sz w:val="20"/>
          <w:lang w:val="en-GB"/>
        </w:rPr>
        <w:t>children.</w:t>
      </w:r>
    </w:p>
    <w:p w14:paraId="61BB8AE8" w14:textId="77777777" w:rsidR="00CE2C41" w:rsidRPr="00DA3BEE" w:rsidRDefault="008F7CBC">
      <w:pPr>
        <w:pStyle w:val="ListParagraph"/>
        <w:numPr>
          <w:ilvl w:val="0"/>
          <w:numId w:val="37"/>
        </w:numPr>
        <w:tabs>
          <w:tab w:val="left" w:pos="2596"/>
        </w:tabs>
        <w:spacing w:before="189"/>
        <w:ind w:left="2596" w:hanging="359"/>
        <w:rPr>
          <w:sz w:val="20"/>
          <w:lang w:val="en-GB"/>
        </w:rPr>
      </w:pPr>
      <w:r w:rsidRPr="00DA3BEE">
        <w:rPr>
          <w:sz w:val="20"/>
          <w:lang w:val="en-GB"/>
        </w:rPr>
        <w:t>If</w:t>
      </w:r>
      <w:r w:rsidRPr="00DA3BEE">
        <w:rPr>
          <w:spacing w:val="-8"/>
          <w:sz w:val="20"/>
          <w:lang w:val="en-GB"/>
        </w:rPr>
        <w:t xml:space="preserve"> </w:t>
      </w:r>
      <w:r w:rsidRPr="00DA3BEE">
        <w:rPr>
          <w:sz w:val="20"/>
          <w:lang w:val="en-GB"/>
        </w:rPr>
        <w:t>you</w:t>
      </w:r>
      <w:r w:rsidRPr="00DA3BEE">
        <w:rPr>
          <w:spacing w:val="-5"/>
          <w:sz w:val="20"/>
          <w:lang w:val="en-GB"/>
        </w:rPr>
        <w:t xml:space="preserve"> </w:t>
      </w:r>
      <w:r w:rsidRPr="00DA3BEE">
        <w:rPr>
          <w:sz w:val="20"/>
          <w:lang w:val="en-GB"/>
        </w:rPr>
        <w:t>were</w:t>
      </w:r>
      <w:r w:rsidRPr="00DA3BEE">
        <w:rPr>
          <w:spacing w:val="-5"/>
          <w:sz w:val="20"/>
          <w:lang w:val="en-GB"/>
        </w:rPr>
        <w:t xml:space="preserve"> </w:t>
      </w:r>
      <w:r w:rsidRPr="00DA3BEE">
        <w:rPr>
          <w:sz w:val="20"/>
          <w:lang w:val="en-GB"/>
        </w:rPr>
        <w:t>cautioned</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convicted</w:t>
      </w:r>
      <w:r w:rsidRPr="00DA3BEE">
        <w:rPr>
          <w:spacing w:val="-5"/>
          <w:sz w:val="20"/>
          <w:lang w:val="en-GB"/>
        </w:rPr>
        <w:t xml:space="preserve"> </w:t>
      </w:r>
      <w:r w:rsidRPr="00DA3BEE">
        <w:rPr>
          <w:sz w:val="20"/>
          <w:lang w:val="en-GB"/>
        </w:rPr>
        <w:t>of</w:t>
      </w:r>
      <w:r w:rsidRPr="00DA3BEE">
        <w:rPr>
          <w:spacing w:val="-6"/>
          <w:sz w:val="20"/>
          <w:lang w:val="en-GB"/>
        </w:rPr>
        <w:t xml:space="preserve"> </w:t>
      </w:r>
      <w:r w:rsidRPr="00DA3BEE">
        <w:rPr>
          <w:sz w:val="20"/>
          <w:lang w:val="en-GB"/>
        </w:rPr>
        <w:t>any</w:t>
      </w:r>
      <w:r w:rsidRPr="00DA3BEE">
        <w:rPr>
          <w:spacing w:val="-5"/>
          <w:sz w:val="20"/>
          <w:lang w:val="en-GB"/>
        </w:rPr>
        <w:t xml:space="preserve"> </w:t>
      </w:r>
      <w:r w:rsidRPr="00DA3BEE">
        <w:rPr>
          <w:sz w:val="20"/>
          <w:lang w:val="en-GB"/>
        </w:rPr>
        <w:t>violent</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sexual</w:t>
      </w:r>
      <w:r w:rsidRPr="00DA3BEE">
        <w:rPr>
          <w:spacing w:val="-5"/>
          <w:sz w:val="20"/>
          <w:lang w:val="en-GB"/>
        </w:rPr>
        <w:t xml:space="preserve"> </w:t>
      </w:r>
      <w:r w:rsidRPr="00DA3BEE">
        <w:rPr>
          <w:sz w:val="20"/>
          <w:lang w:val="en-GB"/>
        </w:rPr>
        <w:t>offences</w:t>
      </w:r>
      <w:r w:rsidRPr="00DA3BEE">
        <w:rPr>
          <w:spacing w:val="-5"/>
          <w:sz w:val="20"/>
          <w:lang w:val="en-GB"/>
        </w:rPr>
        <w:t xml:space="preserve"> </w:t>
      </w:r>
      <w:r w:rsidRPr="00DA3BEE">
        <w:rPr>
          <w:sz w:val="20"/>
          <w:lang w:val="en-GB"/>
        </w:rPr>
        <w:t>against</w:t>
      </w:r>
      <w:r w:rsidRPr="00DA3BEE">
        <w:rPr>
          <w:spacing w:val="-5"/>
          <w:sz w:val="20"/>
          <w:lang w:val="en-GB"/>
        </w:rPr>
        <w:t xml:space="preserve"> </w:t>
      </w:r>
      <w:r w:rsidRPr="00DA3BEE">
        <w:rPr>
          <w:spacing w:val="-2"/>
          <w:sz w:val="20"/>
          <w:lang w:val="en-GB"/>
        </w:rPr>
        <w:t>adults.</w:t>
      </w:r>
    </w:p>
    <w:p w14:paraId="72CCD7A5" w14:textId="77777777" w:rsidR="00CE2C41" w:rsidRPr="00DA3BEE" w:rsidRDefault="008F7CBC">
      <w:pPr>
        <w:pStyle w:val="ListParagraph"/>
        <w:numPr>
          <w:ilvl w:val="0"/>
          <w:numId w:val="37"/>
        </w:numPr>
        <w:tabs>
          <w:tab w:val="left" w:pos="2596"/>
        </w:tabs>
        <w:spacing w:before="189"/>
        <w:ind w:left="2596" w:hanging="359"/>
        <w:rPr>
          <w:sz w:val="20"/>
          <w:lang w:val="en-GB"/>
        </w:rPr>
      </w:pPr>
      <w:r w:rsidRPr="00DA3BEE">
        <w:rPr>
          <w:sz w:val="20"/>
          <w:lang w:val="en-GB"/>
        </w:rPr>
        <w:t>If</w:t>
      </w:r>
      <w:r w:rsidRPr="00DA3BEE">
        <w:rPr>
          <w:spacing w:val="-7"/>
          <w:sz w:val="20"/>
          <w:lang w:val="en-GB"/>
        </w:rPr>
        <w:t xml:space="preserve"> </w:t>
      </w:r>
      <w:r w:rsidRPr="00DA3BEE">
        <w:rPr>
          <w:sz w:val="20"/>
          <w:lang w:val="en-GB"/>
        </w:rPr>
        <w:t>you</w:t>
      </w:r>
      <w:r w:rsidRPr="00DA3BEE">
        <w:rPr>
          <w:spacing w:val="-5"/>
          <w:sz w:val="20"/>
          <w:lang w:val="en-GB"/>
        </w:rPr>
        <w:t xml:space="preserve"> </w:t>
      </w:r>
      <w:r w:rsidRPr="00DA3BEE">
        <w:rPr>
          <w:sz w:val="20"/>
          <w:lang w:val="en-GB"/>
        </w:rPr>
        <w:t>were</w:t>
      </w:r>
      <w:r w:rsidRPr="00DA3BEE">
        <w:rPr>
          <w:spacing w:val="-5"/>
          <w:sz w:val="20"/>
          <w:lang w:val="en-GB"/>
        </w:rPr>
        <w:t xml:space="preserve"> </w:t>
      </w:r>
      <w:r w:rsidRPr="00DA3BEE">
        <w:rPr>
          <w:sz w:val="20"/>
          <w:lang w:val="en-GB"/>
        </w:rPr>
        <w:t>disqualified</w:t>
      </w:r>
      <w:r w:rsidRPr="00DA3BEE">
        <w:rPr>
          <w:spacing w:val="-5"/>
          <w:sz w:val="20"/>
          <w:lang w:val="en-GB"/>
        </w:rPr>
        <w:t xml:space="preserve"> </w:t>
      </w:r>
      <w:r w:rsidRPr="00DA3BEE">
        <w:rPr>
          <w:sz w:val="20"/>
          <w:lang w:val="en-GB"/>
        </w:rPr>
        <w:t>from</w:t>
      </w:r>
      <w:r w:rsidRPr="00DA3BEE">
        <w:rPr>
          <w:spacing w:val="-5"/>
          <w:sz w:val="20"/>
          <w:lang w:val="en-GB"/>
        </w:rPr>
        <w:t xml:space="preserve"> </w:t>
      </w:r>
      <w:r w:rsidRPr="00DA3BEE">
        <w:rPr>
          <w:sz w:val="20"/>
          <w:lang w:val="en-GB"/>
        </w:rPr>
        <w:t>caring</w:t>
      </w:r>
      <w:r w:rsidRPr="00DA3BEE">
        <w:rPr>
          <w:spacing w:val="-5"/>
          <w:sz w:val="20"/>
          <w:lang w:val="en-GB"/>
        </w:rPr>
        <w:t xml:space="preserve"> </w:t>
      </w:r>
      <w:r w:rsidRPr="00DA3BEE">
        <w:rPr>
          <w:sz w:val="20"/>
          <w:lang w:val="en-GB"/>
        </w:rPr>
        <w:t>for</w:t>
      </w:r>
      <w:r w:rsidRPr="00DA3BEE">
        <w:rPr>
          <w:spacing w:val="-4"/>
          <w:sz w:val="20"/>
          <w:lang w:val="en-GB"/>
        </w:rPr>
        <w:t xml:space="preserve"> </w:t>
      </w:r>
      <w:r w:rsidRPr="00DA3BEE">
        <w:rPr>
          <w:spacing w:val="-2"/>
          <w:sz w:val="20"/>
          <w:lang w:val="en-GB"/>
        </w:rPr>
        <w:t>children.</w:t>
      </w:r>
    </w:p>
    <w:p w14:paraId="3779CE53" w14:textId="77777777" w:rsidR="00CE2C41" w:rsidRPr="00DA3BEE" w:rsidRDefault="008F7CBC">
      <w:pPr>
        <w:pStyle w:val="ListParagraph"/>
        <w:numPr>
          <w:ilvl w:val="0"/>
          <w:numId w:val="37"/>
        </w:numPr>
        <w:tabs>
          <w:tab w:val="left" w:pos="2596"/>
        </w:tabs>
        <w:spacing w:before="189"/>
        <w:ind w:left="2596" w:hanging="359"/>
        <w:rPr>
          <w:sz w:val="20"/>
          <w:lang w:val="en-GB"/>
        </w:rPr>
      </w:pPr>
      <w:r w:rsidRPr="00DA3BEE">
        <w:rPr>
          <w:sz w:val="20"/>
          <w:lang w:val="en-GB"/>
        </w:rPr>
        <w:t>If</w:t>
      </w:r>
      <w:r w:rsidRPr="00DA3BEE">
        <w:rPr>
          <w:spacing w:val="-4"/>
          <w:sz w:val="20"/>
          <w:lang w:val="en-GB"/>
        </w:rPr>
        <w:t xml:space="preserve"> </w:t>
      </w:r>
      <w:r w:rsidRPr="00DA3BEE">
        <w:rPr>
          <w:sz w:val="20"/>
          <w:lang w:val="en-GB"/>
        </w:rPr>
        <w:t>you</w:t>
      </w:r>
      <w:r w:rsidRPr="00DA3BEE">
        <w:rPr>
          <w:spacing w:val="-3"/>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been</w:t>
      </w:r>
      <w:r w:rsidRPr="00DA3BEE">
        <w:rPr>
          <w:spacing w:val="-3"/>
          <w:sz w:val="20"/>
          <w:lang w:val="en-GB"/>
        </w:rPr>
        <w:t xml:space="preserve"> </w:t>
      </w:r>
      <w:r w:rsidRPr="00DA3BEE">
        <w:rPr>
          <w:sz w:val="20"/>
          <w:lang w:val="en-GB"/>
        </w:rPr>
        <w:t>issued</w:t>
      </w:r>
      <w:r w:rsidRPr="00DA3BEE">
        <w:rPr>
          <w:spacing w:val="-3"/>
          <w:sz w:val="20"/>
          <w:lang w:val="en-GB"/>
        </w:rPr>
        <w:t xml:space="preserve"> </w:t>
      </w:r>
      <w:r w:rsidRPr="00DA3BEE">
        <w:rPr>
          <w:sz w:val="20"/>
          <w:lang w:val="en-GB"/>
        </w:rPr>
        <w:t>a</w:t>
      </w:r>
      <w:r w:rsidRPr="00DA3BEE">
        <w:rPr>
          <w:spacing w:val="-4"/>
          <w:sz w:val="20"/>
          <w:lang w:val="en-GB"/>
        </w:rPr>
        <w:t xml:space="preserve"> </w:t>
      </w:r>
      <w:r w:rsidRPr="00DA3BEE">
        <w:rPr>
          <w:sz w:val="20"/>
          <w:lang w:val="en-GB"/>
        </w:rPr>
        <w:t>care</w:t>
      </w:r>
      <w:r w:rsidRPr="00DA3BEE">
        <w:rPr>
          <w:spacing w:val="-3"/>
          <w:sz w:val="20"/>
          <w:lang w:val="en-GB"/>
        </w:rPr>
        <w:t xml:space="preserve"> </w:t>
      </w:r>
      <w:r w:rsidRPr="00DA3BEE">
        <w:rPr>
          <w:sz w:val="20"/>
          <w:lang w:val="en-GB"/>
        </w:rPr>
        <w:t>order</w:t>
      </w:r>
      <w:r w:rsidRPr="00DA3BEE">
        <w:rPr>
          <w:spacing w:val="-4"/>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in</w:t>
      </w:r>
      <w:r w:rsidRPr="00DA3BEE">
        <w:rPr>
          <w:spacing w:val="-3"/>
          <w:sz w:val="20"/>
          <w:lang w:val="en-GB"/>
        </w:rPr>
        <w:t xml:space="preserve"> </w:t>
      </w:r>
      <w:r w:rsidRPr="00DA3BEE">
        <w:rPr>
          <w:sz w:val="20"/>
          <w:lang w:val="en-GB"/>
        </w:rPr>
        <w:t>your</w:t>
      </w:r>
      <w:r w:rsidRPr="00DA3BEE">
        <w:rPr>
          <w:spacing w:val="-3"/>
          <w:sz w:val="20"/>
          <w:lang w:val="en-GB"/>
        </w:rPr>
        <w:t xml:space="preserve"> </w:t>
      </w:r>
      <w:r w:rsidRPr="00DA3BEE">
        <w:rPr>
          <w:spacing w:val="-2"/>
          <w:sz w:val="20"/>
          <w:lang w:val="en-GB"/>
        </w:rPr>
        <w:t>care.</w:t>
      </w:r>
    </w:p>
    <w:p w14:paraId="56ED29E1" w14:textId="77777777" w:rsidR="00CE2C41" w:rsidRPr="00DA3BEE" w:rsidRDefault="008F7CBC">
      <w:pPr>
        <w:pStyle w:val="ListParagraph"/>
        <w:numPr>
          <w:ilvl w:val="0"/>
          <w:numId w:val="37"/>
        </w:numPr>
        <w:tabs>
          <w:tab w:val="left" w:pos="2597"/>
        </w:tabs>
        <w:spacing w:before="189" w:line="314" w:lineRule="auto"/>
        <w:ind w:right="547"/>
        <w:rPr>
          <w:sz w:val="20"/>
          <w:lang w:val="en-GB"/>
        </w:rPr>
      </w:pPr>
      <w:r w:rsidRPr="00DA3BEE">
        <w:rPr>
          <w:sz w:val="20"/>
          <w:lang w:val="en-GB"/>
        </w:rPr>
        <w:t>If</w:t>
      </w:r>
      <w:r w:rsidRPr="00DA3BEE">
        <w:rPr>
          <w:spacing w:val="-3"/>
          <w:sz w:val="20"/>
          <w:lang w:val="en-GB"/>
        </w:rPr>
        <w:t xml:space="preserve"> </w:t>
      </w:r>
      <w:r w:rsidRPr="00DA3BEE">
        <w:rPr>
          <w:sz w:val="20"/>
          <w:lang w:val="en-GB"/>
        </w:rPr>
        <w:t>you</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had</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registration</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has</w:t>
      </w:r>
      <w:r w:rsidRPr="00DA3BEE">
        <w:rPr>
          <w:spacing w:val="-3"/>
          <w:sz w:val="20"/>
          <w:lang w:val="en-GB"/>
        </w:rPr>
        <w:t xml:space="preserve"> </w:t>
      </w:r>
      <w:r w:rsidRPr="00DA3BEE">
        <w:rPr>
          <w:sz w:val="20"/>
          <w:lang w:val="en-GB"/>
        </w:rPr>
        <w:t>been</w:t>
      </w:r>
      <w:r w:rsidRPr="00DA3BEE">
        <w:rPr>
          <w:spacing w:val="-3"/>
          <w:sz w:val="20"/>
          <w:lang w:val="en-GB"/>
        </w:rPr>
        <w:t xml:space="preserve"> </w:t>
      </w:r>
      <w:r w:rsidRPr="00DA3BEE">
        <w:rPr>
          <w:sz w:val="20"/>
          <w:lang w:val="en-GB"/>
        </w:rPr>
        <w:t>refused</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cancelled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relation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childcare</w:t>
      </w:r>
      <w:r w:rsidRPr="00DA3BEE">
        <w:rPr>
          <w:spacing w:val="-3"/>
          <w:sz w:val="20"/>
          <w:lang w:val="en-GB"/>
        </w:rPr>
        <w:t xml:space="preserve"> </w:t>
      </w:r>
      <w:r w:rsidRPr="00DA3BEE">
        <w:rPr>
          <w:sz w:val="20"/>
          <w:lang w:val="en-GB"/>
        </w:rPr>
        <w:t>of children’s homes.</w:t>
      </w:r>
    </w:p>
    <w:p w14:paraId="636C93DF" w14:textId="77777777" w:rsidR="00CE2C41" w:rsidRPr="00DA3BEE" w:rsidRDefault="008F7CBC">
      <w:pPr>
        <w:pStyle w:val="ListParagraph"/>
        <w:numPr>
          <w:ilvl w:val="0"/>
          <w:numId w:val="37"/>
        </w:numPr>
        <w:tabs>
          <w:tab w:val="left" w:pos="2596"/>
        </w:tabs>
        <w:spacing w:before="47"/>
        <w:ind w:left="2596" w:hanging="359"/>
        <w:rPr>
          <w:sz w:val="20"/>
          <w:lang w:val="en-GB"/>
        </w:rPr>
      </w:pPr>
      <w:r w:rsidRPr="00DA3BEE">
        <w:rPr>
          <w:sz w:val="20"/>
          <w:lang w:val="en-GB"/>
        </w:rPr>
        <w:t>If</w:t>
      </w:r>
      <w:r w:rsidRPr="00DA3BEE">
        <w:rPr>
          <w:spacing w:val="-8"/>
          <w:sz w:val="20"/>
          <w:lang w:val="en-GB"/>
        </w:rPr>
        <w:t xml:space="preserve"> </w:t>
      </w:r>
      <w:r w:rsidRPr="00DA3BEE">
        <w:rPr>
          <w:sz w:val="20"/>
          <w:lang w:val="en-GB"/>
        </w:rPr>
        <w:t>you</w:t>
      </w:r>
      <w:r w:rsidRPr="00DA3BEE">
        <w:rPr>
          <w:spacing w:val="-5"/>
          <w:sz w:val="20"/>
          <w:lang w:val="en-GB"/>
        </w:rPr>
        <w:t xml:space="preserve"> </w:t>
      </w:r>
      <w:r w:rsidRPr="00DA3BEE">
        <w:rPr>
          <w:sz w:val="20"/>
          <w:lang w:val="en-GB"/>
        </w:rPr>
        <w:t>have</w:t>
      </w:r>
      <w:r w:rsidRPr="00DA3BEE">
        <w:rPr>
          <w:spacing w:val="-5"/>
          <w:sz w:val="20"/>
          <w:lang w:val="en-GB"/>
        </w:rPr>
        <w:t xml:space="preserve"> </w:t>
      </w:r>
      <w:r w:rsidRPr="00DA3BEE">
        <w:rPr>
          <w:sz w:val="20"/>
          <w:lang w:val="en-GB"/>
        </w:rPr>
        <w:t>been</w:t>
      </w:r>
      <w:r w:rsidRPr="00DA3BEE">
        <w:rPr>
          <w:spacing w:val="-5"/>
          <w:sz w:val="20"/>
          <w:lang w:val="en-GB"/>
        </w:rPr>
        <w:t xml:space="preserve"> </w:t>
      </w:r>
      <w:r w:rsidRPr="00DA3BEE">
        <w:rPr>
          <w:sz w:val="20"/>
          <w:lang w:val="en-GB"/>
        </w:rPr>
        <w:t>disqualified</w:t>
      </w:r>
      <w:r w:rsidRPr="00DA3BEE">
        <w:rPr>
          <w:spacing w:val="-5"/>
          <w:sz w:val="20"/>
          <w:lang w:val="en-GB"/>
        </w:rPr>
        <w:t xml:space="preserve"> </w:t>
      </w:r>
      <w:r w:rsidRPr="00DA3BEE">
        <w:rPr>
          <w:sz w:val="20"/>
          <w:lang w:val="en-GB"/>
        </w:rPr>
        <w:t>from</w:t>
      </w:r>
      <w:r w:rsidRPr="00DA3BEE">
        <w:rPr>
          <w:spacing w:val="-5"/>
          <w:sz w:val="20"/>
          <w:lang w:val="en-GB"/>
        </w:rPr>
        <w:t xml:space="preserve"> </w:t>
      </w:r>
      <w:r w:rsidRPr="00DA3BEE">
        <w:rPr>
          <w:sz w:val="20"/>
          <w:lang w:val="en-GB"/>
        </w:rPr>
        <w:t>private</w:t>
      </w:r>
      <w:r w:rsidRPr="00DA3BEE">
        <w:rPr>
          <w:spacing w:val="-5"/>
          <w:sz w:val="20"/>
          <w:lang w:val="en-GB"/>
        </w:rPr>
        <w:t xml:space="preserve"> </w:t>
      </w:r>
      <w:r w:rsidRPr="00DA3BEE">
        <w:rPr>
          <w:spacing w:val="-2"/>
          <w:sz w:val="20"/>
          <w:lang w:val="en-GB"/>
        </w:rPr>
        <w:t>fostering.</w:t>
      </w:r>
    </w:p>
    <w:p w14:paraId="5771CADF" w14:textId="77777777" w:rsidR="00CE2C41" w:rsidRPr="00DA3BEE" w:rsidRDefault="008F7CBC">
      <w:pPr>
        <w:pStyle w:val="ListParagraph"/>
        <w:numPr>
          <w:ilvl w:val="0"/>
          <w:numId w:val="37"/>
        </w:numPr>
        <w:tabs>
          <w:tab w:val="left" w:pos="2596"/>
        </w:tabs>
        <w:spacing w:before="189"/>
        <w:ind w:left="2596" w:hanging="359"/>
        <w:rPr>
          <w:sz w:val="20"/>
          <w:lang w:val="en-GB"/>
        </w:rPr>
      </w:pPr>
      <w:r w:rsidRPr="00DA3BEE">
        <w:rPr>
          <w:sz w:val="20"/>
          <w:lang w:val="en-GB"/>
        </w:rPr>
        <w:t>To</w:t>
      </w:r>
      <w:r w:rsidRPr="00DA3BEE">
        <w:rPr>
          <w:spacing w:val="-8"/>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best</w:t>
      </w:r>
      <w:r w:rsidRPr="00DA3BEE">
        <w:rPr>
          <w:spacing w:val="-6"/>
          <w:sz w:val="20"/>
          <w:lang w:val="en-GB"/>
        </w:rPr>
        <w:t xml:space="preserve"> </w:t>
      </w:r>
      <w:r w:rsidRPr="00DA3BEE">
        <w:rPr>
          <w:sz w:val="20"/>
          <w:lang w:val="en-GB"/>
        </w:rPr>
        <w:t>of</w:t>
      </w:r>
      <w:r w:rsidRPr="00DA3BEE">
        <w:rPr>
          <w:spacing w:val="-5"/>
          <w:sz w:val="20"/>
          <w:lang w:val="en-GB"/>
        </w:rPr>
        <w:t xml:space="preserve"> </w:t>
      </w:r>
      <w:r w:rsidRPr="00DA3BEE">
        <w:rPr>
          <w:sz w:val="20"/>
          <w:lang w:val="en-GB"/>
        </w:rPr>
        <w:t>your</w:t>
      </w:r>
      <w:r w:rsidRPr="00DA3BEE">
        <w:rPr>
          <w:spacing w:val="-6"/>
          <w:sz w:val="20"/>
          <w:lang w:val="en-GB"/>
        </w:rPr>
        <w:t xml:space="preserve"> </w:t>
      </w:r>
      <w:r w:rsidRPr="00DA3BEE">
        <w:rPr>
          <w:sz w:val="20"/>
          <w:lang w:val="en-GB"/>
        </w:rPr>
        <w:t>knowledge</w:t>
      </w:r>
      <w:r w:rsidRPr="00DA3BEE">
        <w:rPr>
          <w:spacing w:val="-5"/>
          <w:sz w:val="20"/>
          <w:lang w:val="en-GB"/>
        </w:rPr>
        <w:t xml:space="preserve"> </w:t>
      </w:r>
      <w:r w:rsidRPr="00DA3BEE">
        <w:rPr>
          <w:sz w:val="20"/>
          <w:lang w:val="en-GB"/>
        </w:rPr>
        <w:t>you</w:t>
      </w:r>
      <w:r w:rsidRPr="00DA3BEE">
        <w:rPr>
          <w:spacing w:val="-6"/>
          <w:sz w:val="20"/>
          <w:lang w:val="en-GB"/>
        </w:rPr>
        <w:t xml:space="preserve"> </w:t>
      </w:r>
      <w:r w:rsidRPr="00DA3BEE">
        <w:rPr>
          <w:sz w:val="20"/>
          <w:lang w:val="en-GB"/>
        </w:rPr>
        <w:t>are</w:t>
      </w:r>
      <w:r w:rsidRPr="00DA3BEE">
        <w:rPr>
          <w:spacing w:val="-5"/>
          <w:sz w:val="20"/>
          <w:lang w:val="en-GB"/>
        </w:rPr>
        <w:t xml:space="preserve"> </w:t>
      </w:r>
      <w:r w:rsidRPr="00DA3BEE">
        <w:rPr>
          <w:sz w:val="20"/>
          <w:lang w:val="en-GB"/>
        </w:rPr>
        <w:t>living</w:t>
      </w:r>
      <w:r w:rsidRPr="00DA3BEE">
        <w:rPr>
          <w:spacing w:val="-5"/>
          <w:sz w:val="20"/>
          <w:lang w:val="en-GB"/>
        </w:rPr>
        <w:t xml:space="preserve"> </w:t>
      </w:r>
      <w:r w:rsidRPr="00DA3BEE">
        <w:rPr>
          <w:sz w:val="20"/>
          <w:lang w:val="en-GB"/>
        </w:rPr>
        <w:t>or</w:t>
      </w:r>
      <w:r w:rsidRPr="00DA3BEE">
        <w:rPr>
          <w:spacing w:val="-6"/>
          <w:sz w:val="20"/>
          <w:lang w:val="en-GB"/>
        </w:rPr>
        <w:t xml:space="preserve"> </w:t>
      </w:r>
      <w:r w:rsidRPr="00DA3BEE">
        <w:rPr>
          <w:sz w:val="20"/>
          <w:lang w:val="en-GB"/>
        </w:rPr>
        <w:t>working</w:t>
      </w:r>
      <w:r w:rsidRPr="00DA3BEE">
        <w:rPr>
          <w:spacing w:val="-5"/>
          <w:sz w:val="20"/>
          <w:lang w:val="en-GB"/>
        </w:rPr>
        <w:t xml:space="preserve"> </w:t>
      </w:r>
      <w:r w:rsidRPr="00DA3BEE">
        <w:rPr>
          <w:sz w:val="20"/>
          <w:lang w:val="en-GB"/>
        </w:rPr>
        <w:t>in</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same</w:t>
      </w:r>
      <w:r w:rsidRPr="00DA3BEE">
        <w:rPr>
          <w:spacing w:val="-6"/>
          <w:sz w:val="20"/>
          <w:lang w:val="en-GB"/>
        </w:rPr>
        <w:t xml:space="preserve"> </w:t>
      </w:r>
      <w:r w:rsidRPr="00DA3BEE">
        <w:rPr>
          <w:sz w:val="20"/>
          <w:lang w:val="en-GB"/>
        </w:rPr>
        <w:t>household</w:t>
      </w:r>
      <w:r w:rsidRPr="00DA3BEE">
        <w:rPr>
          <w:spacing w:val="-5"/>
          <w:sz w:val="20"/>
          <w:lang w:val="en-GB"/>
        </w:rPr>
        <w:t xml:space="preserve"> </w:t>
      </w:r>
      <w:r w:rsidRPr="00DA3BEE">
        <w:rPr>
          <w:sz w:val="20"/>
          <w:lang w:val="en-GB"/>
        </w:rPr>
        <w:t>as</w:t>
      </w:r>
      <w:r w:rsidRPr="00DA3BEE">
        <w:rPr>
          <w:spacing w:val="-5"/>
          <w:sz w:val="20"/>
          <w:lang w:val="en-GB"/>
        </w:rPr>
        <w:t xml:space="preserve"> </w:t>
      </w:r>
      <w:r w:rsidRPr="00DA3BEE">
        <w:rPr>
          <w:spacing w:val="-2"/>
          <w:sz w:val="20"/>
          <w:lang w:val="en-GB"/>
        </w:rPr>
        <w:t>someone</w:t>
      </w:r>
    </w:p>
    <w:p w14:paraId="4380A654" w14:textId="77777777" w:rsidR="00CE2C41" w:rsidRPr="00DA3BEE" w:rsidRDefault="008F7CBC">
      <w:pPr>
        <w:pStyle w:val="BodyText"/>
        <w:spacing w:before="71"/>
        <w:ind w:left="2597"/>
        <w:rPr>
          <w:lang w:val="en-GB"/>
        </w:rPr>
      </w:pPr>
      <w:r w:rsidRPr="00DA3BEE">
        <w:rPr>
          <w:lang w:val="en-GB"/>
        </w:rPr>
        <w:t>who</w:t>
      </w:r>
      <w:r w:rsidRPr="00DA3BEE">
        <w:rPr>
          <w:spacing w:val="-3"/>
          <w:lang w:val="en-GB"/>
        </w:rPr>
        <w:t xml:space="preserve"> </w:t>
      </w:r>
      <w:r w:rsidRPr="00DA3BEE">
        <w:rPr>
          <w:lang w:val="en-GB"/>
        </w:rPr>
        <w:t>has</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disqualified</w:t>
      </w:r>
      <w:r w:rsidRPr="00DA3BEE">
        <w:rPr>
          <w:spacing w:val="-3"/>
          <w:lang w:val="en-GB"/>
        </w:rPr>
        <w:t xml:space="preserve"> </w:t>
      </w:r>
      <w:r w:rsidRPr="00DA3BEE">
        <w:rPr>
          <w:lang w:val="en-GB"/>
        </w:rPr>
        <w:t>from</w:t>
      </w:r>
      <w:r w:rsidRPr="00DA3BEE">
        <w:rPr>
          <w:spacing w:val="-3"/>
          <w:lang w:val="en-GB"/>
        </w:rPr>
        <w:t xml:space="preserve"> </w:t>
      </w:r>
      <w:r w:rsidRPr="00DA3BEE">
        <w:rPr>
          <w:lang w:val="en-GB"/>
        </w:rPr>
        <w:t>working</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under</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Childcare</w:t>
      </w:r>
      <w:r w:rsidRPr="00DA3BEE">
        <w:rPr>
          <w:spacing w:val="-3"/>
          <w:lang w:val="en-GB"/>
        </w:rPr>
        <w:t xml:space="preserve"> </w:t>
      </w:r>
      <w:r w:rsidRPr="00DA3BEE">
        <w:rPr>
          <w:lang w:val="en-GB"/>
        </w:rPr>
        <w:t>Act</w:t>
      </w:r>
      <w:r w:rsidRPr="00DA3BEE">
        <w:rPr>
          <w:spacing w:val="-3"/>
          <w:lang w:val="en-GB"/>
        </w:rPr>
        <w:t xml:space="preserve"> </w:t>
      </w:r>
      <w:r w:rsidRPr="00DA3BEE">
        <w:rPr>
          <w:lang w:val="en-GB"/>
        </w:rPr>
        <w:t>2006,</w:t>
      </w:r>
      <w:r w:rsidRPr="00DA3BEE">
        <w:rPr>
          <w:spacing w:val="-3"/>
          <w:lang w:val="en-GB"/>
        </w:rPr>
        <w:t xml:space="preserve"> </w:t>
      </w:r>
      <w:proofErr w:type="spellStart"/>
      <w:r w:rsidRPr="00DA3BEE">
        <w:rPr>
          <w:lang w:val="en-GB"/>
        </w:rPr>
        <w:t>ie</w:t>
      </w:r>
      <w:proofErr w:type="spellEnd"/>
      <w:r w:rsidRPr="00DA3BEE">
        <w:rPr>
          <w:lang w:val="en-GB"/>
        </w:rPr>
        <w:t>.</w:t>
      </w:r>
      <w:r w:rsidRPr="00DA3BEE">
        <w:rPr>
          <w:spacing w:val="-3"/>
          <w:lang w:val="en-GB"/>
        </w:rPr>
        <w:t xml:space="preserve"> </w:t>
      </w:r>
      <w:r w:rsidRPr="00DA3BEE">
        <w:rPr>
          <w:lang w:val="en-GB"/>
        </w:rPr>
        <w:t>would answer yes to any of the above statements.</w:t>
      </w:r>
    </w:p>
    <w:p w14:paraId="3979ABC6" w14:textId="77777777" w:rsidR="00CE2C41" w:rsidRPr="00DA3BEE" w:rsidRDefault="008F7CBC">
      <w:pPr>
        <w:pStyle w:val="ListParagraph"/>
        <w:numPr>
          <w:ilvl w:val="0"/>
          <w:numId w:val="37"/>
        </w:numPr>
        <w:tabs>
          <w:tab w:val="left" w:pos="2596"/>
        </w:tabs>
        <w:spacing w:before="118"/>
        <w:ind w:left="2596" w:hanging="359"/>
        <w:rPr>
          <w:sz w:val="20"/>
          <w:lang w:val="en-GB"/>
        </w:rPr>
      </w:pPr>
      <w:r w:rsidRPr="00DA3BEE">
        <w:rPr>
          <w:sz w:val="20"/>
          <w:lang w:val="en-GB"/>
        </w:rPr>
        <w:t>If</w:t>
      </w:r>
      <w:r w:rsidRPr="00DA3BEE">
        <w:rPr>
          <w:spacing w:val="-7"/>
          <w:sz w:val="20"/>
          <w:lang w:val="en-GB"/>
        </w:rPr>
        <w:t xml:space="preserve"> </w:t>
      </w:r>
      <w:r w:rsidRPr="00DA3BEE">
        <w:rPr>
          <w:sz w:val="20"/>
          <w:lang w:val="en-GB"/>
        </w:rPr>
        <w:t>any</w:t>
      </w:r>
      <w:r w:rsidRPr="00DA3BEE">
        <w:rPr>
          <w:spacing w:val="-4"/>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these</w:t>
      </w:r>
      <w:r w:rsidRPr="00DA3BEE">
        <w:rPr>
          <w:spacing w:val="-4"/>
          <w:sz w:val="20"/>
          <w:lang w:val="en-GB"/>
        </w:rPr>
        <w:t xml:space="preserve"> </w:t>
      </w:r>
      <w:r w:rsidRPr="00DA3BEE">
        <w:rPr>
          <w:sz w:val="20"/>
          <w:lang w:val="en-GB"/>
        </w:rPr>
        <w:t>apply</w:t>
      </w:r>
      <w:r w:rsidRPr="00DA3BEE">
        <w:rPr>
          <w:spacing w:val="-4"/>
          <w:sz w:val="20"/>
          <w:lang w:val="en-GB"/>
        </w:rPr>
        <w:t xml:space="preserve"> </w:t>
      </w:r>
      <w:r w:rsidRPr="00DA3BEE">
        <w:rPr>
          <w:sz w:val="20"/>
          <w:lang w:val="en-GB"/>
        </w:rPr>
        <w:t>to</w:t>
      </w:r>
      <w:r w:rsidRPr="00DA3BEE">
        <w:rPr>
          <w:spacing w:val="-5"/>
          <w:sz w:val="20"/>
          <w:lang w:val="en-GB"/>
        </w:rPr>
        <w:t xml:space="preserve"> </w:t>
      </w:r>
      <w:r w:rsidRPr="00DA3BEE">
        <w:rPr>
          <w:sz w:val="20"/>
          <w:lang w:val="en-GB"/>
        </w:rPr>
        <w:t>you</w:t>
      </w:r>
      <w:r w:rsidRPr="00DA3BEE">
        <w:rPr>
          <w:spacing w:val="-4"/>
          <w:sz w:val="20"/>
          <w:lang w:val="en-GB"/>
        </w:rPr>
        <w:t xml:space="preserve"> </w:t>
      </w:r>
      <w:r w:rsidRPr="00DA3BEE">
        <w:rPr>
          <w:sz w:val="20"/>
          <w:lang w:val="en-GB"/>
        </w:rPr>
        <w:t>it</w:t>
      </w:r>
      <w:r w:rsidRPr="00DA3BEE">
        <w:rPr>
          <w:spacing w:val="-5"/>
          <w:sz w:val="20"/>
          <w:lang w:val="en-GB"/>
        </w:rPr>
        <w:t xml:space="preserve"> </w:t>
      </w:r>
      <w:r w:rsidRPr="00DA3BEE">
        <w:rPr>
          <w:sz w:val="20"/>
          <w:lang w:val="en-GB"/>
        </w:rPr>
        <w:t>is</w:t>
      </w:r>
      <w:r w:rsidRPr="00DA3BEE">
        <w:rPr>
          <w:spacing w:val="-4"/>
          <w:sz w:val="20"/>
          <w:lang w:val="en-GB"/>
        </w:rPr>
        <w:t xml:space="preserve"> </w:t>
      </w:r>
      <w:r w:rsidRPr="00DA3BEE">
        <w:rPr>
          <w:sz w:val="20"/>
          <w:lang w:val="en-GB"/>
        </w:rPr>
        <w:t>your</w:t>
      </w:r>
      <w:r w:rsidRPr="00DA3BEE">
        <w:rPr>
          <w:spacing w:val="-4"/>
          <w:sz w:val="20"/>
          <w:lang w:val="en-GB"/>
        </w:rPr>
        <w:t xml:space="preserve"> </w:t>
      </w:r>
      <w:r w:rsidRPr="00DA3BEE">
        <w:rPr>
          <w:sz w:val="20"/>
          <w:lang w:val="en-GB"/>
        </w:rPr>
        <w:t>responsibility</w:t>
      </w:r>
      <w:r w:rsidRPr="00DA3BEE">
        <w:rPr>
          <w:spacing w:val="-5"/>
          <w:sz w:val="20"/>
          <w:lang w:val="en-GB"/>
        </w:rPr>
        <w:t xml:space="preserve"> </w:t>
      </w:r>
      <w:r w:rsidRPr="00DA3BEE">
        <w:rPr>
          <w:sz w:val="20"/>
          <w:lang w:val="en-GB"/>
        </w:rPr>
        <w:t>to</w:t>
      </w:r>
      <w:r w:rsidRPr="00DA3BEE">
        <w:rPr>
          <w:spacing w:val="-4"/>
          <w:sz w:val="20"/>
          <w:lang w:val="en-GB"/>
        </w:rPr>
        <w:t xml:space="preserve"> </w:t>
      </w:r>
      <w:r w:rsidRPr="00DA3BEE">
        <w:rPr>
          <w:sz w:val="20"/>
          <w:lang w:val="en-GB"/>
        </w:rPr>
        <w:t>inform</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headteacher</w:t>
      </w:r>
      <w:r w:rsidRPr="00DA3BEE">
        <w:rPr>
          <w:spacing w:val="-4"/>
          <w:sz w:val="20"/>
          <w:lang w:val="en-GB"/>
        </w:rPr>
        <w:t xml:space="preserve"> </w:t>
      </w:r>
      <w:r w:rsidRPr="00DA3BEE">
        <w:rPr>
          <w:spacing w:val="-2"/>
          <w:sz w:val="20"/>
          <w:lang w:val="en-GB"/>
        </w:rPr>
        <w:t>immediately.</w:t>
      </w:r>
    </w:p>
    <w:p w14:paraId="0BBF9ACF" w14:textId="77777777" w:rsidR="00CE2C41" w:rsidRPr="00DA3BEE" w:rsidRDefault="00CE2C41">
      <w:pPr>
        <w:pStyle w:val="BodyText"/>
        <w:spacing w:before="80"/>
        <w:rPr>
          <w:lang w:val="en-GB"/>
        </w:rPr>
      </w:pPr>
    </w:p>
    <w:p w14:paraId="50A29C70" w14:textId="77777777" w:rsidR="00CE2C41" w:rsidRPr="00DA3BEE" w:rsidRDefault="008F7CBC">
      <w:pPr>
        <w:pStyle w:val="Heading2"/>
        <w:numPr>
          <w:ilvl w:val="0"/>
          <w:numId w:val="38"/>
        </w:numPr>
        <w:tabs>
          <w:tab w:val="left" w:pos="1501"/>
        </w:tabs>
        <w:ind w:left="1501" w:hanging="719"/>
        <w:rPr>
          <w:color w:val="006FBF"/>
          <w:sz w:val="32"/>
          <w:lang w:val="en-GB"/>
        </w:rPr>
      </w:pPr>
      <w:bookmarkStart w:id="17" w:name="7.​Confidentiality_"/>
      <w:bookmarkEnd w:id="17"/>
      <w:r w:rsidRPr="00DA3BEE">
        <w:rPr>
          <w:color w:val="006FBF"/>
          <w:spacing w:val="-2"/>
          <w:lang w:val="en-GB"/>
        </w:rPr>
        <w:t>Confidentiality</w:t>
      </w:r>
    </w:p>
    <w:p w14:paraId="09585918" w14:textId="7B6C9DAC" w:rsidR="00CE2C41" w:rsidRPr="00DA3BEE" w:rsidRDefault="00236AAD">
      <w:pPr>
        <w:pStyle w:val="ListParagraph"/>
        <w:numPr>
          <w:ilvl w:val="1"/>
          <w:numId w:val="38"/>
        </w:numPr>
        <w:tabs>
          <w:tab w:val="left" w:pos="1877"/>
        </w:tabs>
        <w:spacing w:before="240" w:line="276" w:lineRule="auto"/>
        <w:ind w:left="1877" w:right="524" w:hanging="1080"/>
        <w:rPr>
          <w:sz w:val="20"/>
          <w:lang w:val="en-GB"/>
        </w:rPr>
      </w:pPr>
      <w:r>
        <w:rPr>
          <w:b/>
          <w:sz w:val="20"/>
          <w:lang w:val="en-GB"/>
        </w:rPr>
        <w:t>St Joseph’s</w:t>
      </w:r>
      <w:r w:rsidR="008F7CBC" w:rsidRPr="00236AAD">
        <w:rPr>
          <w:b/>
          <w:sz w:val="20"/>
          <w:lang w:val="en-GB"/>
        </w:rPr>
        <w:t xml:space="preserve"> </w:t>
      </w:r>
      <w:r w:rsidR="008F7CBC" w:rsidRPr="00DA3BEE">
        <w:rPr>
          <w:color w:val="000000"/>
          <w:sz w:val="20"/>
          <w:lang w:val="en-GB"/>
        </w:rPr>
        <w:t>recognises that in order to effectively meet a child’s needs, safeguard their welfare</w:t>
      </w:r>
      <w:r w:rsidR="008F7CBC" w:rsidRPr="00DA3BEE">
        <w:rPr>
          <w:color w:val="000000"/>
          <w:spacing w:val="-3"/>
          <w:sz w:val="20"/>
          <w:lang w:val="en-GB"/>
        </w:rPr>
        <w:t xml:space="preserve"> </w:t>
      </w:r>
      <w:r w:rsidR="008F7CBC" w:rsidRPr="00DA3BEE">
        <w:rPr>
          <w:color w:val="000000"/>
          <w:sz w:val="20"/>
          <w:lang w:val="en-GB"/>
        </w:rPr>
        <w:t>and</w:t>
      </w:r>
      <w:r w:rsidR="008F7CBC" w:rsidRPr="00DA3BEE">
        <w:rPr>
          <w:color w:val="000000"/>
          <w:spacing w:val="-3"/>
          <w:sz w:val="20"/>
          <w:lang w:val="en-GB"/>
        </w:rPr>
        <w:t xml:space="preserve"> </w:t>
      </w:r>
      <w:r w:rsidR="008F7CBC" w:rsidRPr="00DA3BEE">
        <w:rPr>
          <w:color w:val="000000"/>
          <w:sz w:val="20"/>
          <w:lang w:val="en-GB"/>
        </w:rPr>
        <w:t>protect</w:t>
      </w:r>
      <w:r w:rsidR="008F7CBC" w:rsidRPr="00DA3BEE">
        <w:rPr>
          <w:color w:val="000000"/>
          <w:spacing w:val="-3"/>
          <w:sz w:val="20"/>
          <w:lang w:val="en-GB"/>
        </w:rPr>
        <w:t xml:space="preserve"> </w:t>
      </w:r>
      <w:r w:rsidR="008F7CBC" w:rsidRPr="00DA3BEE">
        <w:rPr>
          <w:color w:val="000000"/>
          <w:sz w:val="20"/>
          <w:lang w:val="en-GB"/>
        </w:rPr>
        <w:t>them</w:t>
      </w:r>
      <w:r w:rsidR="008F7CBC" w:rsidRPr="00DA3BEE">
        <w:rPr>
          <w:color w:val="000000"/>
          <w:spacing w:val="-3"/>
          <w:sz w:val="20"/>
          <w:lang w:val="en-GB"/>
        </w:rPr>
        <w:t xml:space="preserve"> </w:t>
      </w:r>
      <w:r w:rsidR="008F7CBC" w:rsidRPr="00DA3BEE">
        <w:rPr>
          <w:color w:val="000000"/>
          <w:sz w:val="20"/>
          <w:lang w:val="en-GB"/>
        </w:rPr>
        <w:t>from</w:t>
      </w:r>
      <w:r w:rsidR="008F7CBC" w:rsidRPr="00DA3BEE">
        <w:rPr>
          <w:color w:val="000000"/>
          <w:spacing w:val="-3"/>
          <w:sz w:val="20"/>
          <w:lang w:val="en-GB"/>
        </w:rPr>
        <w:t xml:space="preserve"> </w:t>
      </w:r>
      <w:r w:rsidR="008F7CBC" w:rsidRPr="00DA3BEE">
        <w:rPr>
          <w:color w:val="000000"/>
          <w:sz w:val="20"/>
          <w:lang w:val="en-GB"/>
        </w:rPr>
        <w:t>harm</w:t>
      </w:r>
      <w:r w:rsidR="008F7CBC" w:rsidRPr="00DA3BEE">
        <w:rPr>
          <w:color w:val="000000"/>
          <w:spacing w:val="-3"/>
          <w:sz w:val="20"/>
          <w:lang w:val="en-GB"/>
        </w:rPr>
        <w:t xml:space="preserve"> </w:t>
      </w:r>
      <w:r w:rsidR="008F7CBC" w:rsidRPr="00DA3BEE">
        <w:rPr>
          <w:color w:val="000000"/>
          <w:sz w:val="20"/>
          <w:lang w:val="en-GB"/>
        </w:rPr>
        <w:t>the</w:t>
      </w:r>
      <w:r w:rsidR="008F7CBC" w:rsidRPr="00DA3BEE">
        <w:rPr>
          <w:color w:val="000000"/>
          <w:spacing w:val="-3"/>
          <w:sz w:val="20"/>
          <w:lang w:val="en-GB"/>
        </w:rPr>
        <w:t xml:space="preserve"> </w:t>
      </w:r>
      <w:r w:rsidR="008F7CBC" w:rsidRPr="00DA3BEE">
        <w:rPr>
          <w:color w:val="000000"/>
          <w:sz w:val="20"/>
          <w:lang w:val="en-GB"/>
        </w:rPr>
        <w:t>school</w:t>
      </w:r>
      <w:r w:rsidR="008F7CBC" w:rsidRPr="00DA3BEE">
        <w:rPr>
          <w:color w:val="000000"/>
          <w:spacing w:val="-3"/>
          <w:sz w:val="20"/>
          <w:lang w:val="en-GB"/>
        </w:rPr>
        <w:t xml:space="preserve"> </w:t>
      </w:r>
      <w:r w:rsidR="008F7CBC" w:rsidRPr="00DA3BEE">
        <w:rPr>
          <w:color w:val="000000"/>
          <w:sz w:val="20"/>
          <w:lang w:val="en-GB"/>
        </w:rPr>
        <w:t>must</w:t>
      </w:r>
      <w:r w:rsidR="008F7CBC" w:rsidRPr="00DA3BEE">
        <w:rPr>
          <w:color w:val="000000"/>
          <w:spacing w:val="-3"/>
          <w:sz w:val="20"/>
          <w:lang w:val="en-GB"/>
        </w:rPr>
        <w:t xml:space="preserve"> </w:t>
      </w:r>
      <w:r w:rsidR="008F7CBC" w:rsidRPr="00DA3BEE">
        <w:rPr>
          <w:color w:val="000000"/>
          <w:sz w:val="20"/>
          <w:lang w:val="en-GB"/>
        </w:rPr>
        <w:t>contribute</w:t>
      </w:r>
      <w:r w:rsidR="008F7CBC" w:rsidRPr="00DA3BEE">
        <w:rPr>
          <w:color w:val="000000"/>
          <w:spacing w:val="-3"/>
          <w:sz w:val="20"/>
          <w:lang w:val="en-GB"/>
        </w:rPr>
        <w:t xml:space="preserve"> </w:t>
      </w:r>
      <w:r w:rsidR="008F7CBC" w:rsidRPr="00DA3BEE">
        <w:rPr>
          <w:color w:val="000000"/>
          <w:sz w:val="20"/>
          <w:lang w:val="en-GB"/>
        </w:rPr>
        <w:t>to</w:t>
      </w:r>
      <w:r w:rsidR="008F7CBC" w:rsidRPr="00DA3BEE">
        <w:rPr>
          <w:color w:val="000000"/>
          <w:spacing w:val="-3"/>
          <w:sz w:val="20"/>
          <w:lang w:val="en-GB"/>
        </w:rPr>
        <w:t xml:space="preserve"> </w:t>
      </w:r>
      <w:r w:rsidR="008F7CBC" w:rsidRPr="00DA3BEE">
        <w:rPr>
          <w:color w:val="000000"/>
          <w:sz w:val="20"/>
          <w:lang w:val="en-GB"/>
        </w:rPr>
        <w:t>inter-agency</w:t>
      </w:r>
      <w:r w:rsidR="008F7CBC" w:rsidRPr="00DA3BEE">
        <w:rPr>
          <w:color w:val="000000"/>
          <w:spacing w:val="-3"/>
          <w:sz w:val="20"/>
          <w:lang w:val="en-GB"/>
        </w:rPr>
        <w:t xml:space="preserve"> </w:t>
      </w:r>
      <w:r w:rsidR="008F7CBC" w:rsidRPr="00DA3BEE">
        <w:rPr>
          <w:color w:val="000000"/>
          <w:sz w:val="20"/>
          <w:lang w:val="en-GB"/>
        </w:rPr>
        <w:t>working</w:t>
      </w:r>
      <w:r w:rsidR="008F7CBC" w:rsidRPr="00DA3BEE">
        <w:rPr>
          <w:color w:val="000000"/>
          <w:spacing w:val="-3"/>
          <w:sz w:val="20"/>
          <w:lang w:val="en-GB"/>
        </w:rPr>
        <w:t xml:space="preserve"> </w:t>
      </w:r>
      <w:r w:rsidR="008F7CBC" w:rsidRPr="00DA3BEE">
        <w:rPr>
          <w:color w:val="000000"/>
          <w:sz w:val="20"/>
          <w:lang w:val="en-GB"/>
        </w:rPr>
        <w:t>in</w:t>
      </w:r>
      <w:r w:rsidR="008F7CBC" w:rsidRPr="00DA3BEE">
        <w:rPr>
          <w:color w:val="000000"/>
          <w:spacing w:val="-3"/>
          <w:sz w:val="20"/>
          <w:lang w:val="en-GB"/>
        </w:rPr>
        <w:t xml:space="preserve"> </w:t>
      </w:r>
      <w:r w:rsidR="008F7CBC" w:rsidRPr="00DA3BEE">
        <w:rPr>
          <w:color w:val="000000"/>
          <w:sz w:val="20"/>
          <w:lang w:val="en-GB"/>
        </w:rPr>
        <w:t>line</w:t>
      </w:r>
      <w:r w:rsidR="008F7CBC" w:rsidRPr="00DA3BEE">
        <w:rPr>
          <w:color w:val="000000"/>
          <w:spacing w:val="-3"/>
          <w:sz w:val="20"/>
          <w:lang w:val="en-GB"/>
        </w:rPr>
        <w:t xml:space="preserve"> </w:t>
      </w:r>
      <w:r w:rsidR="008F7CBC" w:rsidRPr="00DA3BEE">
        <w:rPr>
          <w:color w:val="000000"/>
          <w:sz w:val="20"/>
          <w:lang w:val="en-GB"/>
        </w:rPr>
        <w:t>with Working</w:t>
      </w:r>
      <w:r w:rsidR="008F7CBC" w:rsidRPr="00DA3BEE">
        <w:rPr>
          <w:color w:val="000000"/>
          <w:spacing w:val="-2"/>
          <w:sz w:val="20"/>
          <w:lang w:val="en-GB"/>
        </w:rPr>
        <w:t xml:space="preserve"> </w:t>
      </w:r>
      <w:r w:rsidR="008F7CBC" w:rsidRPr="00DA3BEE">
        <w:rPr>
          <w:color w:val="000000"/>
          <w:sz w:val="20"/>
          <w:lang w:val="en-GB"/>
        </w:rPr>
        <w:t>Together</w:t>
      </w:r>
      <w:r w:rsidR="008F7CBC" w:rsidRPr="00DA3BEE">
        <w:rPr>
          <w:color w:val="000000"/>
          <w:spacing w:val="-2"/>
          <w:sz w:val="20"/>
          <w:lang w:val="en-GB"/>
        </w:rPr>
        <w:t xml:space="preserve"> </w:t>
      </w:r>
      <w:r w:rsidR="008F7CBC" w:rsidRPr="00DA3BEE">
        <w:rPr>
          <w:color w:val="000000"/>
          <w:sz w:val="20"/>
          <w:lang w:val="en-GB"/>
        </w:rPr>
        <w:t>to</w:t>
      </w:r>
      <w:r w:rsidR="008F7CBC" w:rsidRPr="00DA3BEE">
        <w:rPr>
          <w:color w:val="000000"/>
          <w:spacing w:val="-2"/>
          <w:sz w:val="20"/>
          <w:lang w:val="en-GB"/>
        </w:rPr>
        <w:t xml:space="preserve"> </w:t>
      </w:r>
      <w:r w:rsidR="008F7CBC" w:rsidRPr="00DA3BEE">
        <w:rPr>
          <w:color w:val="000000"/>
          <w:sz w:val="20"/>
          <w:lang w:val="en-GB"/>
        </w:rPr>
        <w:t>Safeguard</w:t>
      </w:r>
      <w:r w:rsidR="008F7CBC" w:rsidRPr="00DA3BEE">
        <w:rPr>
          <w:color w:val="000000"/>
          <w:spacing w:val="-2"/>
          <w:sz w:val="20"/>
          <w:lang w:val="en-GB"/>
        </w:rPr>
        <w:t xml:space="preserve"> </w:t>
      </w:r>
      <w:r w:rsidR="008F7CBC" w:rsidRPr="00DA3BEE">
        <w:rPr>
          <w:color w:val="000000"/>
          <w:sz w:val="20"/>
          <w:lang w:val="en-GB"/>
        </w:rPr>
        <w:t>Children</w:t>
      </w:r>
      <w:r w:rsidR="008F7CBC" w:rsidRPr="00DA3BEE">
        <w:rPr>
          <w:color w:val="000000"/>
          <w:spacing w:val="-2"/>
          <w:sz w:val="20"/>
          <w:lang w:val="en-GB"/>
        </w:rPr>
        <w:t xml:space="preserve"> </w:t>
      </w:r>
      <w:r w:rsidR="008F7CBC" w:rsidRPr="00DA3BEE">
        <w:rPr>
          <w:color w:val="000000"/>
          <w:sz w:val="20"/>
          <w:lang w:val="en-GB"/>
        </w:rPr>
        <w:t>(2023)</w:t>
      </w:r>
      <w:r w:rsidR="008F7CBC" w:rsidRPr="00DA3BEE">
        <w:rPr>
          <w:color w:val="000000"/>
          <w:spacing w:val="-2"/>
          <w:sz w:val="20"/>
          <w:lang w:val="en-GB"/>
        </w:rPr>
        <w:t xml:space="preserve"> </w:t>
      </w:r>
      <w:r w:rsidR="008F7CBC" w:rsidRPr="00DA3BEE">
        <w:rPr>
          <w:color w:val="000000"/>
          <w:sz w:val="20"/>
          <w:lang w:val="en-GB"/>
        </w:rPr>
        <w:t>and</w:t>
      </w:r>
      <w:r w:rsidR="008F7CBC" w:rsidRPr="00DA3BEE">
        <w:rPr>
          <w:color w:val="000000"/>
          <w:spacing w:val="-2"/>
          <w:sz w:val="20"/>
          <w:lang w:val="en-GB"/>
        </w:rPr>
        <w:t xml:space="preserve"> </w:t>
      </w:r>
      <w:r w:rsidR="008F7CBC" w:rsidRPr="00DA3BEE">
        <w:rPr>
          <w:color w:val="000000"/>
          <w:sz w:val="20"/>
          <w:lang w:val="en-GB"/>
        </w:rPr>
        <w:t>share</w:t>
      </w:r>
      <w:r w:rsidR="008F7CBC" w:rsidRPr="00DA3BEE">
        <w:rPr>
          <w:color w:val="000000"/>
          <w:spacing w:val="-2"/>
          <w:sz w:val="20"/>
          <w:lang w:val="en-GB"/>
        </w:rPr>
        <w:t xml:space="preserve"> </w:t>
      </w:r>
      <w:r w:rsidR="008F7CBC" w:rsidRPr="00DA3BEE">
        <w:rPr>
          <w:color w:val="000000"/>
          <w:sz w:val="20"/>
          <w:lang w:val="en-GB"/>
        </w:rPr>
        <w:t>information</w:t>
      </w:r>
      <w:r w:rsidR="008F7CBC" w:rsidRPr="00DA3BEE">
        <w:rPr>
          <w:color w:val="000000"/>
          <w:spacing w:val="-2"/>
          <w:sz w:val="20"/>
          <w:lang w:val="en-GB"/>
        </w:rPr>
        <w:t xml:space="preserve"> </w:t>
      </w:r>
      <w:r w:rsidR="008F7CBC" w:rsidRPr="00DA3BEE">
        <w:rPr>
          <w:color w:val="000000"/>
          <w:sz w:val="20"/>
          <w:lang w:val="en-GB"/>
        </w:rPr>
        <w:t>between</w:t>
      </w:r>
      <w:r w:rsidR="008F7CBC" w:rsidRPr="00DA3BEE">
        <w:rPr>
          <w:color w:val="000000"/>
          <w:spacing w:val="-2"/>
          <w:sz w:val="20"/>
          <w:lang w:val="en-GB"/>
        </w:rPr>
        <w:t xml:space="preserve"> </w:t>
      </w:r>
      <w:r w:rsidR="008F7CBC" w:rsidRPr="00DA3BEE">
        <w:rPr>
          <w:color w:val="000000"/>
          <w:sz w:val="20"/>
          <w:lang w:val="en-GB"/>
        </w:rPr>
        <w:t>professionals</w:t>
      </w:r>
      <w:r w:rsidR="008F7CBC" w:rsidRPr="00DA3BEE">
        <w:rPr>
          <w:color w:val="000000"/>
          <w:spacing w:val="-2"/>
          <w:sz w:val="20"/>
          <w:lang w:val="en-GB"/>
        </w:rPr>
        <w:t xml:space="preserve"> </w:t>
      </w:r>
      <w:r w:rsidR="008F7CBC" w:rsidRPr="00DA3BEE">
        <w:rPr>
          <w:color w:val="000000"/>
          <w:sz w:val="20"/>
          <w:lang w:val="en-GB"/>
        </w:rPr>
        <w:t>and agencies where there are concerns.</w:t>
      </w:r>
    </w:p>
    <w:p w14:paraId="1D5EB07B" w14:textId="77777777" w:rsidR="00CE2C41" w:rsidRPr="00DA3BEE" w:rsidRDefault="008F7CBC">
      <w:pPr>
        <w:pStyle w:val="ListParagraph"/>
        <w:numPr>
          <w:ilvl w:val="1"/>
          <w:numId w:val="38"/>
        </w:numPr>
        <w:tabs>
          <w:tab w:val="left" w:pos="1877"/>
        </w:tabs>
        <w:spacing w:line="276" w:lineRule="auto"/>
        <w:ind w:left="1877" w:right="605" w:hanging="1080"/>
        <w:rPr>
          <w:sz w:val="20"/>
          <w:lang w:val="en-GB"/>
        </w:rPr>
      </w:pPr>
      <w:r w:rsidRPr="00DA3BEE">
        <w:rPr>
          <w:sz w:val="20"/>
          <w:lang w:val="en-GB"/>
        </w:rPr>
        <w:t>All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must</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aware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professional</w:t>
      </w:r>
      <w:r w:rsidRPr="00DA3BEE">
        <w:rPr>
          <w:spacing w:val="-3"/>
          <w:sz w:val="20"/>
          <w:lang w:val="en-GB"/>
        </w:rPr>
        <w:t xml:space="preserve"> </w:t>
      </w:r>
      <w:r w:rsidRPr="00DA3BEE">
        <w:rPr>
          <w:sz w:val="20"/>
          <w:lang w:val="en-GB"/>
        </w:rPr>
        <w:t>responsibility</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share</w:t>
      </w:r>
      <w:r w:rsidRPr="00DA3BEE">
        <w:rPr>
          <w:spacing w:val="-3"/>
          <w:sz w:val="20"/>
          <w:lang w:val="en-GB"/>
        </w:rPr>
        <w:t xml:space="preserve"> </w:t>
      </w:r>
      <w:r w:rsidRPr="00DA3BEE">
        <w:rPr>
          <w:sz w:val="20"/>
          <w:lang w:val="en-GB"/>
        </w:rPr>
        <w:t>information</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other agencies in order to safeguard children and that the Data Protection Act 2018</w:t>
      </w:r>
      <w:r w:rsidRPr="00DA3BEE">
        <w:rPr>
          <w:sz w:val="20"/>
          <w:vertAlign w:val="superscript"/>
          <w:lang w:val="en-GB"/>
        </w:rPr>
        <w:t>8</w:t>
      </w:r>
      <w:r w:rsidRPr="00DA3BEE">
        <w:rPr>
          <w:sz w:val="20"/>
          <w:lang w:val="en-GB"/>
        </w:rPr>
        <w:t xml:space="preserve"> and UK General Data Protection Regulation (UK GDPR) s not a barrier to sharing information where the failure to do so would place a child at risk of harm. </w:t>
      </w:r>
      <w:hyperlink r:id="rId23">
        <w:r w:rsidRPr="00DA3BEE">
          <w:rPr>
            <w:color w:val="0000FF"/>
            <w:sz w:val="20"/>
            <w:u w:val="thick" w:color="0000FF"/>
            <w:lang w:val="en-GB"/>
          </w:rPr>
          <w:t>See Information Sharing: Advice for Practitioners</w:t>
        </w:r>
      </w:hyperlink>
      <w:r w:rsidRPr="00DA3BEE">
        <w:rPr>
          <w:color w:val="0000FF"/>
          <w:sz w:val="20"/>
          <w:lang w:val="en-GB"/>
        </w:rPr>
        <w:t xml:space="preserve"> </w:t>
      </w:r>
      <w:hyperlink r:id="rId24">
        <w:r w:rsidRPr="00DA3BEE">
          <w:rPr>
            <w:color w:val="0000FF"/>
            <w:sz w:val="20"/>
            <w:u w:val="thick" w:color="0000FF"/>
            <w:lang w:val="en-GB"/>
          </w:rPr>
          <w:t>Providing Safeguarding Services to Children, Young People, Parents and Carers</w:t>
        </w:r>
      </w:hyperlink>
    </w:p>
    <w:p w14:paraId="54A53274" w14:textId="77777777" w:rsidR="00CE2C41" w:rsidRPr="00DA3BEE" w:rsidRDefault="008F7CBC">
      <w:pPr>
        <w:pStyle w:val="ListParagraph"/>
        <w:numPr>
          <w:ilvl w:val="1"/>
          <w:numId w:val="38"/>
        </w:numPr>
        <w:tabs>
          <w:tab w:val="left" w:pos="1877"/>
        </w:tabs>
        <w:spacing w:line="271" w:lineRule="auto"/>
        <w:ind w:left="1877" w:right="1772" w:hanging="1080"/>
        <w:rPr>
          <w:sz w:val="20"/>
          <w:lang w:val="en-GB"/>
        </w:rPr>
      </w:pPr>
      <w:r w:rsidRPr="00DA3BEE">
        <w:rPr>
          <w:sz w:val="20"/>
          <w:lang w:val="en-GB"/>
        </w:rPr>
        <w:t>All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must</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aware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cannot</w:t>
      </w:r>
      <w:r w:rsidRPr="00DA3BEE">
        <w:rPr>
          <w:spacing w:val="-3"/>
          <w:sz w:val="20"/>
          <w:lang w:val="en-GB"/>
        </w:rPr>
        <w:t xml:space="preserve"> </w:t>
      </w:r>
      <w:r w:rsidRPr="00DA3BEE">
        <w:rPr>
          <w:sz w:val="20"/>
          <w:lang w:val="en-GB"/>
        </w:rPr>
        <w:t>promise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keep</w:t>
      </w:r>
      <w:r w:rsidRPr="00DA3BEE">
        <w:rPr>
          <w:spacing w:val="-3"/>
          <w:sz w:val="20"/>
          <w:lang w:val="en-GB"/>
        </w:rPr>
        <w:t xml:space="preserve"> </w:t>
      </w:r>
      <w:r w:rsidRPr="00DA3BEE">
        <w:rPr>
          <w:sz w:val="20"/>
          <w:lang w:val="en-GB"/>
        </w:rPr>
        <w:t>secrets</w:t>
      </w:r>
      <w:r w:rsidRPr="00DA3BEE">
        <w:rPr>
          <w:spacing w:val="-3"/>
          <w:sz w:val="20"/>
          <w:lang w:val="en-GB"/>
        </w:rPr>
        <w:t xml:space="preserve"> </w:t>
      </w:r>
      <w:r w:rsidRPr="00DA3BEE">
        <w:rPr>
          <w:sz w:val="20"/>
          <w:lang w:val="en-GB"/>
        </w:rPr>
        <w:t>which</w:t>
      </w:r>
      <w:r w:rsidRPr="00DA3BEE">
        <w:rPr>
          <w:spacing w:val="-3"/>
          <w:sz w:val="20"/>
          <w:lang w:val="en-GB"/>
        </w:rPr>
        <w:t xml:space="preserve"> </w:t>
      </w:r>
      <w:r w:rsidRPr="00DA3BEE">
        <w:rPr>
          <w:sz w:val="20"/>
          <w:lang w:val="en-GB"/>
        </w:rPr>
        <w:t>might compromise the child’s safety or wellbeing.</w:t>
      </w:r>
    </w:p>
    <w:p w14:paraId="608D68D3" w14:textId="77777777" w:rsidR="00CE2C41" w:rsidRPr="00DA3BEE" w:rsidRDefault="008F7CBC">
      <w:pPr>
        <w:pStyle w:val="ListParagraph"/>
        <w:numPr>
          <w:ilvl w:val="1"/>
          <w:numId w:val="38"/>
        </w:numPr>
        <w:tabs>
          <w:tab w:val="left" w:pos="1877"/>
        </w:tabs>
        <w:spacing w:before="6" w:line="273" w:lineRule="auto"/>
        <w:ind w:left="1877" w:right="468" w:hanging="1080"/>
        <w:rPr>
          <w:sz w:val="20"/>
          <w:lang w:val="en-GB"/>
        </w:rPr>
      </w:pPr>
      <w:r w:rsidRPr="00DA3BEE">
        <w:rPr>
          <w:sz w:val="20"/>
          <w:lang w:val="en-GB"/>
        </w:rPr>
        <w:t>However,</w:t>
      </w:r>
      <w:r w:rsidRPr="00DA3BEE">
        <w:rPr>
          <w:spacing w:val="-4"/>
          <w:sz w:val="20"/>
          <w:lang w:val="en-GB"/>
        </w:rPr>
        <w:t xml:space="preserve"> </w:t>
      </w:r>
      <w:r w:rsidRPr="00DA3BEE">
        <w:rPr>
          <w:sz w:val="20"/>
          <w:lang w:val="en-GB"/>
        </w:rPr>
        <w:t>we</w:t>
      </w:r>
      <w:r w:rsidRPr="00DA3BEE">
        <w:rPr>
          <w:spacing w:val="-4"/>
          <w:sz w:val="20"/>
          <w:lang w:val="en-GB"/>
        </w:rPr>
        <w:t xml:space="preserve"> </w:t>
      </w:r>
      <w:r w:rsidRPr="00DA3BEE">
        <w:rPr>
          <w:sz w:val="20"/>
          <w:lang w:val="en-GB"/>
        </w:rPr>
        <w:t>also</w:t>
      </w:r>
      <w:r w:rsidRPr="00DA3BEE">
        <w:rPr>
          <w:spacing w:val="-4"/>
          <w:sz w:val="20"/>
          <w:lang w:val="en-GB"/>
        </w:rPr>
        <w:t xml:space="preserve"> </w:t>
      </w:r>
      <w:r w:rsidRPr="00DA3BEE">
        <w:rPr>
          <w:sz w:val="20"/>
          <w:lang w:val="en-GB"/>
        </w:rPr>
        <w:t>recognise</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all</w:t>
      </w:r>
      <w:r w:rsidRPr="00DA3BEE">
        <w:rPr>
          <w:spacing w:val="-4"/>
          <w:sz w:val="20"/>
          <w:lang w:val="en-GB"/>
        </w:rPr>
        <w:t xml:space="preserve"> </w:t>
      </w:r>
      <w:r w:rsidRPr="00DA3BEE">
        <w:rPr>
          <w:sz w:val="20"/>
          <w:lang w:val="en-GB"/>
        </w:rPr>
        <w:t>matters</w:t>
      </w:r>
      <w:r w:rsidRPr="00DA3BEE">
        <w:rPr>
          <w:spacing w:val="-4"/>
          <w:sz w:val="20"/>
          <w:lang w:val="en-GB"/>
        </w:rPr>
        <w:t xml:space="preserve"> </w:t>
      </w:r>
      <w:r w:rsidRPr="00DA3BEE">
        <w:rPr>
          <w:sz w:val="20"/>
          <w:lang w:val="en-GB"/>
        </w:rPr>
        <w:t>relating</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protection</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personal</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and families. Therefore, in this respect they are confidential and the Headteacher or DSLs will only disclose information about a child to other members of staff on a need to know basis.</w:t>
      </w:r>
    </w:p>
    <w:p w14:paraId="2BFB5AF1" w14:textId="77777777" w:rsidR="00CE2C41" w:rsidRPr="00DA3BEE" w:rsidRDefault="008F7CBC">
      <w:pPr>
        <w:pStyle w:val="ListParagraph"/>
        <w:numPr>
          <w:ilvl w:val="1"/>
          <w:numId w:val="38"/>
        </w:numPr>
        <w:tabs>
          <w:tab w:val="left" w:pos="1877"/>
        </w:tabs>
        <w:spacing w:before="1" w:line="276" w:lineRule="auto"/>
        <w:ind w:left="1877" w:right="595" w:hanging="1080"/>
        <w:rPr>
          <w:sz w:val="20"/>
          <w:lang w:val="en-GB"/>
        </w:rPr>
      </w:pPr>
      <w:r w:rsidRPr="00DA3BEE">
        <w:rPr>
          <w:sz w:val="20"/>
          <w:lang w:val="en-GB"/>
        </w:rPr>
        <w:t>We</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always</w:t>
      </w:r>
      <w:r w:rsidRPr="00DA3BEE">
        <w:rPr>
          <w:spacing w:val="-3"/>
          <w:sz w:val="20"/>
          <w:lang w:val="en-GB"/>
        </w:rPr>
        <w:t xml:space="preserve"> </w:t>
      </w:r>
      <w:r w:rsidRPr="00DA3BEE">
        <w:rPr>
          <w:sz w:val="20"/>
          <w:lang w:val="en-GB"/>
        </w:rPr>
        <w:t>undertake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share</w:t>
      </w:r>
      <w:r w:rsidRPr="00DA3BEE">
        <w:rPr>
          <w:spacing w:val="-3"/>
          <w:sz w:val="20"/>
          <w:lang w:val="en-GB"/>
        </w:rPr>
        <w:t xml:space="preserve"> </w:t>
      </w:r>
      <w:r w:rsidRPr="00DA3BEE">
        <w:rPr>
          <w:sz w:val="20"/>
          <w:lang w:val="en-GB"/>
        </w:rPr>
        <w:t>our</w:t>
      </w:r>
      <w:r w:rsidRPr="00DA3BEE">
        <w:rPr>
          <w:spacing w:val="-3"/>
          <w:sz w:val="20"/>
          <w:lang w:val="en-GB"/>
        </w:rPr>
        <w:t xml:space="preserve"> </w:t>
      </w:r>
      <w:r w:rsidRPr="00DA3BEE">
        <w:rPr>
          <w:sz w:val="20"/>
          <w:lang w:val="en-GB"/>
        </w:rPr>
        <w:t>intention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refer</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MASH</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parents</w:t>
      </w:r>
      <w:r w:rsidRPr="00DA3BEE">
        <w:rPr>
          <w:spacing w:val="-3"/>
          <w:sz w:val="20"/>
          <w:lang w:val="en-GB"/>
        </w:rPr>
        <w:t xml:space="preserve"> </w:t>
      </w:r>
      <w:r w:rsidRPr="00DA3BEE">
        <w:rPr>
          <w:sz w:val="20"/>
          <w:lang w:val="en-GB"/>
        </w:rPr>
        <w:t>/carers unless to do so could put the child at greater risk of harm, or impede a criminal investigation. If in doubt, we will contact the MASH consultation line.</w:t>
      </w:r>
    </w:p>
    <w:p w14:paraId="64DCA5CB" w14:textId="77777777" w:rsidR="00CE2C41" w:rsidRPr="00DA3BEE" w:rsidRDefault="008F7CBC">
      <w:pPr>
        <w:pStyle w:val="Heading2"/>
        <w:numPr>
          <w:ilvl w:val="0"/>
          <w:numId w:val="38"/>
        </w:numPr>
        <w:tabs>
          <w:tab w:val="left" w:pos="1501"/>
        </w:tabs>
        <w:spacing w:before="197"/>
        <w:ind w:left="1501" w:hanging="719"/>
        <w:rPr>
          <w:color w:val="006FBF"/>
          <w:sz w:val="32"/>
          <w:lang w:val="en-GB"/>
        </w:rPr>
      </w:pPr>
      <w:bookmarkStart w:id="18" w:name="8.​Child_Protection_Procedures_"/>
      <w:bookmarkEnd w:id="18"/>
      <w:r w:rsidRPr="00DA3BEE">
        <w:rPr>
          <w:color w:val="006FBF"/>
          <w:lang w:val="en-GB"/>
        </w:rPr>
        <w:t>Child</w:t>
      </w:r>
      <w:r w:rsidRPr="00DA3BEE">
        <w:rPr>
          <w:color w:val="006FBF"/>
          <w:spacing w:val="-8"/>
          <w:lang w:val="en-GB"/>
        </w:rPr>
        <w:t xml:space="preserve"> </w:t>
      </w:r>
      <w:r w:rsidRPr="00DA3BEE">
        <w:rPr>
          <w:color w:val="006FBF"/>
          <w:lang w:val="en-GB"/>
        </w:rPr>
        <w:t>Protection</w:t>
      </w:r>
      <w:r w:rsidRPr="00DA3BEE">
        <w:rPr>
          <w:color w:val="006FBF"/>
          <w:spacing w:val="-7"/>
          <w:lang w:val="en-GB"/>
        </w:rPr>
        <w:t xml:space="preserve"> </w:t>
      </w:r>
      <w:r w:rsidRPr="00DA3BEE">
        <w:rPr>
          <w:color w:val="006FBF"/>
          <w:spacing w:val="-2"/>
          <w:lang w:val="en-GB"/>
        </w:rPr>
        <w:t>Procedures</w:t>
      </w:r>
    </w:p>
    <w:p w14:paraId="7FD13934" w14:textId="77777777" w:rsidR="00CE2C41" w:rsidRPr="00DA3BEE" w:rsidRDefault="008F7CBC">
      <w:pPr>
        <w:pStyle w:val="ListParagraph"/>
        <w:numPr>
          <w:ilvl w:val="1"/>
          <w:numId w:val="38"/>
        </w:numPr>
        <w:tabs>
          <w:tab w:val="left" w:pos="1877"/>
        </w:tabs>
        <w:spacing w:before="240" w:line="276" w:lineRule="auto"/>
        <w:ind w:left="1877" w:right="401" w:hanging="1080"/>
        <w:rPr>
          <w:sz w:val="20"/>
          <w:lang w:val="en-GB"/>
        </w:rPr>
      </w:pPr>
      <w:r w:rsidRPr="00DA3BEE">
        <w:rPr>
          <w:sz w:val="20"/>
          <w:lang w:val="en-GB"/>
        </w:rPr>
        <w:t>Abuse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neglect</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forms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maltreatment</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Somebody</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abuse</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neglect</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by inflicting harm or by failing to act to prevent harm. Children may be abused in the family or in an institutional or community setting by those known to them or, more rarely, by others (e.g. via the</w:t>
      </w:r>
    </w:p>
    <w:p w14:paraId="188C85A4" w14:textId="77777777" w:rsidR="00CE2C41" w:rsidRPr="00DA3BEE" w:rsidRDefault="00CE2C41">
      <w:pPr>
        <w:pStyle w:val="ListParagraph"/>
        <w:spacing w:line="276" w:lineRule="auto"/>
        <w:rPr>
          <w:sz w:val="20"/>
          <w:lang w:val="en-GB"/>
        </w:rPr>
        <w:sectPr w:rsidR="00CE2C41" w:rsidRPr="00DA3BEE">
          <w:pgSz w:w="11920" w:h="16840"/>
          <w:pgMar w:top="900" w:right="566" w:bottom="1140" w:left="283" w:header="90" w:footer="889" w:gutter="0"/>
          <w:cols w:space="720"/>
        </w:sectPr>
      </w:pPr>
    </w:p>
    <w:p w14:paraId="61EFA0E5" w14:textId="77777777" w:rsidR="00CE2C41" w:rsidRPr="00DA3BEE" w:rsidRDefault="00CE2C41">
      <w:pPr>
        <w:pStyle w:val="BodyText"/>
        <w:spacing w:before="195"/>
        <w:rPr>
          <w:lang w:val="en-GB"/>
        </w:rPr>
      </w:pPr>
    </w:p>
    <w:p w14:paraId="40FC537F" w14:textId="77777777" w:rsidR="00CE2C41" w:rsidRPr="00DA3BEE" w:rsidRDefault="008F7CBC">
      <w:pPr>
        <w:pStyle w:val="BodyText"/>
        <w:spacing w:line="276" w:lineRule="auto"/>
        <w:ind w:left="1877" w:right="401"/>
        <w:rPr>
          <w:lang w:val="en-GB"/>
        </w:rPr>
      </w:pPr>
      <w:r w:rsidRPr="00DA3BEE">
        <w:rPr>
          <w:lang w:val="en-GB"/>
        </w:rPr>
        <w:t>internet).</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take</w:t>
      </w:r>
      <w:r w:rsidRPr="00DA3BEE">
        <w:rPr>
          <w:spacing w:val="-3"/>
          <w:lang w:val="en-GB"/>
        </w:rPr>
        <w:t xml:space="preserve"> </w:t>
      </w:r>
      <w:r w:rsidRPr="00DA3BEE">
        <w:rPr>
          <w:lang w:val="en-GB"/>
        </w:rPr>
        <w:t>place</w:t>
      </w:r>
      <w:r w:rsidRPr="00DA3BEE">
        <w:rPr>
          <w:spacing w:val="-3"/>
          <w:lang w:val="en-GB"/>
        </w:rPr>
        <w:t xml:space="preserve"> </w:t>
      </w:r>
      <w:r w:rsidRPr="00DA3BEE">
        <w:rPr>
          <w:lang w:val="en-GB"/>
        </w:rPr>
        <w:t>wholly</w:t>
      </w:r>
      <w:r w:rsidRPr="00DA3BEE">
        <w:rPr>
          <w:spacing w:val="-3"/>
          <w:lang w:val="en-GB"/>
        </w:rPr>
        <w:t xml:space="preserve"> </w:t>
      </w:r>
      <w:r w:rsidRPr="00DA3BEE">
        <w:rPr>
          <w:lang w:val="en-GB"/>
        </w:rPr>
        <w:t>online,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technology</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used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facilitate</w:t>
      </w:r>
      <w:r w:rsidRPr="00DA3BEE">
        <w:rPr>
          <w:spacing w:val="-3"/>
          <w:lang w:val="en-GB"/>
        </w:rPr>
        <w:t xml:space="preserve"> </w:t>
      </w:r>
      <w:r w:rsidRPr="00DA3BEE">
        <w:rPr>
          <w:lang w:val="en-GB"/>
        </w:rPr>
        <w:t>off</w:t>
      </w:r>
      <w:r w:rsidRPr="00DA3BEE">
        <w:rPr>
          <w:spacing w:val="-3"/>
          <w:lang w:val="en-GB"/>
        </w:rPr>
        <w:t xml:space="preserve"> </w:t>
      </w:r>
      <w:r w:rsidRPr="00DA3BEE">
        <w:rPr>
          <w:lang w:val="en-GB"/>
        </w:rPr>
        <w:t>line</w:t>
      </w:r>
      <w:r w:rsidRPr="00DA3BEE">
        <w:rPr>
          <w:spacing w:val="-3"/>
          <w:lang w:val="en-GB"/>
        </w:rPr>
        <w:t xml:space="preserve"> </w:t>
      </w:r>
      <w:r w:rsidRPr="00DA3BEE">
        <w:rPr>
          <w:lang w:val="en-GB"/>
        </w:rPr>
        <w:t>abuse. They may be abused by an adult or adults or by another child or children.</w:t>
      </w:r>
    </w:p>
    <w:p w14:paraId="2B1C14F7" w14:textId="77777777" w:rsidR="00CE2C41" w:rsidRPr="00DA3BEE" w:rsidRDefault="008F7CBC">
      <w:pPr>
        <w:pStyle w:val="ListParagraph"/>
        <w:numPr>
          <w:ilvl w:val="1"/>
          <w:numId w:val="38"/>
        </w:numPr>
        <w:tabs>
          <w:tab w:val="left" w:pos="1877"/>
        </w:tabs>
        <w:spacing w:line="273" w:lineRule="auto"/>
        <w:ind w:left="1877" w:right="390" w:hanging="1080"/>
        <w:rPr>
          <w:sz w:val="20"/>
          <w:lang w:val="en-GB"/>
        </w:rPr>
      </w:pPr>
      <w:r w:rsidRPr="00DA3BEE">
        <w:rPr>
          <w:sz w:val="20"/>
          <w:lang w:val="en-GB"/>
        </w:rPr>
        <w:t>Abuse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Neglect</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also</w:t>
      </w:r>
      <w:r w:rsidRPr="00DA3BEE">
        <w:rPr>
          <w:spacing w:val="-3"/>
          <w:sz w:val="20"/>
          <w:lang w:val="en-GB"/>
        </w:rPr>
        <w:t xml:space="preserve"> </w:t>
      </w:r>
      <w:r w:rsidRPr="00DA3BEE">
        <w:rPr>
          <w:sz w:val="20"/>
          <w:lang w:val="en-GB"/>
        </w:rPr>
        <w:t>take</w:t>
      </w:r>
      <w:r w:rsidRPr="00DA3BEE">
        <w:rPr>
          <w:spacing w:val="-3"/>
          <w:sz w:val="20"/>
          <w:lang w:val="en-GB"/>
        </w:rPr>
        <w:t xml:space="preserve"> </w:t>
      </w:r>
      <w:r w:rsidRPr="00DA3BEE">
        <w:rPr>
          <w:sz w:val="20"/>
          <w:lang w:val="en-GB"/>
        </w:rPr>
        <w:t>place</w:t>
      </w:r>
      <w:r w:rsidRPr="00DA3BEE">
        <w:rPr>
          <w:spacing w:val="-3"/>
          <w:sz w:val="20"/>
          <w:lang w:val="en-GB"/>
        </w:rPr>
        <w:t xml:space="preserve"> </w:t>
      </w:r>
      <w:r w:rsidRPr="00DA3BEE">
        <w:rPr>
          <w:sz w:val="20"/>
          <w:lang w:val="en-GB"/>
        </w:rPr>
        <w:t>outside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home,</w:t>
      </w:r>
      <w:r w:rsidRPr="00DA3BEE">
        <w:rPr>
          <w:spacing w:val="-3"/>
          <w:sz w:val="20"/>
          <w:lang w:val="en-GB"/>
        </w:rPr>
        <w:t xml:space="preserve"> </w:t>
      </w:r>
      <w:r w:rsidRPr="00DA3BEE">
        <w:rPr>
          <w:sz w:val="20"/>
          <w:lang w:val="en-GB"/>
        </w:rPr>
        <w:t>contextual</w:t>
      </w:r>
      <w:r w:rsidRPr="00DA3BEE">
        <w:rPr>
          <w:spacing w:val="-3"/>
          <w:sz w:val="20"/>
          <w:lang w:val="en-GB"/>
        </w:rPr>
        <w:t xml:space="preserve"> </w:t>
      </w:r>
      <w:r w:rsidRPr="00DA3BEE">
        <w:rPr>
          <w:sz w:val="20"/>
          <w:lang w:val="en-GB"/>
        </w:rPr>
        <w:t>safeguarding,</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this</w:t>
      </w:r>
      <w:r w:rsidRPr="00DA3BEE">
        <w:rPr>
          <w:spacing w:val="-3"/>
          <w:sz w:val="20"/>
          <w:lang w:val="en-GB"/>
        </w:rPr>
        <w:t xml:space="preserve"> </w:t>
      </w:r>
      <w:r w:rsidRPr="00DA3BEE">
        <w:rPr>
          <w:sz w:val="20"/>
          <w:lang w:val="en-GB"/>
        </w:rPr>
        <w:t xml:space="preserve">may include (but not limited to), sexual exploitation, criminal exploitation, serious youth violence, </w:t>
      </w:r>
      <w:r w:rsidRPr="00DA3BEE">
        <w:rPr>
          <w:spacing w:val="-2"/>
          <w:sz w:val="20"/>
          <w:lang w:val="en-GB"/>
        </w:rPr>
        <w:t>radicalisation.</w:t>
      </w:r>
    </w:p>
    <w:p w14:paraId="6F5D1BCC" w14:textId="77777777" w:rsidR="00CE2C41" w:rsidRPr="00DA3BEE" w:rsidRDefault="008F7CBC">
      <w:pPr>
        <w:pStyle w:val="ListParagraph"/>
        <w:numPr>
          <w:ilvl w:val="1"/>
          <w:numId w:val="38"/>
        </w:numPr>
        <w:tabs>
          <w:tab w:val="left" w:pos="1877"/>
        </w:tabs>
        <w:spacing w:line="271" w:lineRule="auto"/>
        <w:ind w:left="1877" w:right="378" w:hanging="1080"/>
        <w:rPr>
          <w:sz w:val="20"/>
          <w:lang w:val="en-GB"/>
        </w:rPr>
      </w:pPr>
      <w:r w:rsidRPr="00DA3BEE">
        <w:rPr>
          <w:sz w:val="20"/>
          <w:lang w:val="en-GB"/>
        </w:rPr>
        <w:t>Further</w:t>
      </w:r>
      <w:r w:rsidRPr="00DA3BEE">
        <w:rPr>
          <w:spacing w:val="-4"/>
          <w:sz w:val="20"/>
          <w:lang w:val="en-GB"/>
        </w:rPr>
        <w:t xml:space="preserve"> </w:t>
      </w:r>
      <w:r w:rsidRPr="00DA3BEE">
        <w:rPr>
          <w:sz w:val="20"/>
          <w:lang w:val="en-GB"/>
        </w:rPr>
        <w:t>information</w:t>
      </w:r>
      <w:r w:rsidRPr="00DA3BEE">
        <w:rPr>
          <w:spacing w:val="-4"/>
          <w:sz w:val="20"/>
          <w:lang w:val="en-GB"/>
        </w:rPr>
        <w:t xml:space="preserve"> </w:t>
      </w:r>
      <w:r w:rsidRPr="00DA3BEE">
        <w:rPr>
          <w:sz w:val="20"/>
          <w:lang w:val="en-GB"/>
        </w:rPr>
        <w:t>about</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four</w:t>
      </w:r>
      <w:r w:rsidRPr="00DA3BEE">
        <w:rPr>
          <w:spacing w:val="-4"/>
          <w:sz w:val="20"/>
          <w:lang w:val="en-GB"/>
        </w:rPr>
        <w:t xml:space="preserve"> </w:t>
      </w:r>
      <w:r w:rsidRPr="00DA3BEE">
        <w:rPr>
          <w:sz w:val="20"/>
          <w:lang w:val="en-GB"/>
        </w:rPr>
        <w:t>categories</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abuse;</w:t>
      </w:r>
      <w:r w:rsidRPr="00DA3BEE">
        <w:rPr>
          <w:spacing w:val="-4"/>
          <w:sz w:val="20"/>
          <w:lang w:val="en-GB"/>
        </w:rPr>
        <w:t xml:space="preserve"> </w:t>
      </w:r>
      <w:r w:rsidRPr="00DA3BEE">
        <w:rPr>
          <w:sz w:val="20"/>
          <w:lang w:val="en-GB"/>
        </w:rPr>
        <w:t>physical,</w:t>
      </w:r>
      <w:r w:rsidRPr="00DA3BEE">
        <w:rPr>
          <w:spacing w:val="-4"/>
          <w:sz w:val="20"/>
          <w:lang w:val="en-GB"/>
        </w:rPr>
        <w:t xml:space="preserve"> </w:t>
      </w:r>
      <w:r w:rsidRPr="00DA3BEE">
        <w:rPr>
          <w:sz w:val="20"/>
          <w:lang w:val="en-GB"/>
        </w:rPr>
        <w:t>emotional,</w:t>
      </w:r>
      <w:r w:rsidRPr="00DA3BEE">
        <w:rPr>
          <w:spacing w:val="-4"/>
          <w:sz w:val="20"/>
          <w:lang w:val="en-GB"/>
        </w:rPr>
        <w:t xml:space="preserve"> </w:t>
      </w:r>
      <w:r w:rsidRPr="00DA3BEE">
        <w:rPr>
          <w:sz w:val="20"/>
          <w:lang w:val="en-GB"/>
        </w:rPr>
        <w:t>sexual</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neglect,</w:t>
      </w:r>
      <w:r w:rsidRPr="00DA3BEE">
        <w:rPr>
          <w:spacing w:val="-4"/>
          <w:sz w:val="20"/>
          <w:lang w:val="en-GB"/>
        </w:rPr>
        <w:t xml:space="preserve"> </w:t>
      </w:r>
      <w:r w:rsidRPr="00DA3BEE">
        <w:rPr>
          <w:sz w:val="20"/>
          <w:lang w:val="en-GB"/>
        </w:rPr>
        <w:t>and indicators that a child may be being abused can be found in appendices 1 and 2.</w:t>
      </w:r>
    </w:p>
    <w:p w14:paraId="620059AB" w14:textId="77777777" w:rsidR="00CE2C41" w:rsidRPr="00DA3BEE" w:rsidRDefault="008F7CBC">
      <w:pPr>
        <w:pStyle w:val="ListParagraph"/>
        <w:numPr>
          <w:ilvl w:val="1"/>
          <w:numId w:val="38"/>
        </w:numPr>
        <w:tabs>
          <w:tab w:val="left" w:pos="1877"/>
        </w:tabs>
        <w:spacing w:before="4" w:line="271" w:lineRule="auto"/>
        <w:ind w:left="1877" w:right="1305" w:hanging="1080"/>
        <w:rPr>
          <w:sz w:val="20"/>
          <w:lang w:val="en-GB"/>
        </w:rPr>
      </w:pPr>
      <w:r w:rsidRPr="00DA3BEE">
        <w:rPr>
          <w:sz w:val="20"/>
          <w:lang w:val="en-GB"/>
        </w:rPr>
        <w:t>Any</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any</w:t>
      </w:r>
      <w:r w:rsidRPr="00DA3BEE">
        <w:rPr>
          <w:spacing w:val="-3"/>
          <w:sz w:val="20"/>
          <w:lang w:val="en-GB"/>
        </w:rPr>
        <w:t xml:space="preserve"> </w:t>
      </w:r>
      <w:r w:rsidRPr="00DA3BEE">
        <w:rPr>
          <w:sz w:val="20"/>
          <w:lang w:val="en-GB"/>
        </w:rPr>
        <w:t>family</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any</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could</w:t>
      </w:r>
      <w:r w:rsidRPr="00DA3BEE">
        <w:rPr>
          <w:spacing w:val="-3"/>
          <w:sz w:val="20"/>
          <w:lang w:val="en-GB"/>
        </w:rPr>
        <w:t xml:space="preserve"> </w:t>
      </w:r>
      <w:r w:rsidRPr="00DA3BEE">
        <w:rPr>
          <w:sz w:val="20"/>
          <w:lang w:val="en-GB"/>
        </w:rPr>
        <w:t>become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victim</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abuse.</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should</w:t>
      </w:r>
      <w:r w:rsidRPr="00DA3BEE">
        <w:rPr>
          <w:spacing w:val="-3"/>
          <w:sz w:val="20"/>
          <w:lang w:val="en-GB"/>
        </w:rPr>
        <w:t xml:space="preserve"> </w:t>
      </w:r>
      <w:r w:rsidRPr="00DA3BEE">
        <w:rPr>
          <w:sz w:val="20"/>
          <w:lang w:val="en-GB"/>
        </w:rPr>
        <w:t>always maintain an attitude of “It could happen here”.</w:t>
      </w:r>
    </w:p>
    <w:p w14:paraId="427CD900" w14:textId="77777777" w:rsidR="00CE2C41" w:rsidRPr="00DA3BEE" w:rsidRDefault="008F7CBC">
      <w:pPr>
        <w:pStyle w:val="ListParagraph"/>
        <w:numPr>
          <w:ilvl w:val="1"/>
          <w:numId w:val="38"/>
        </w:numPr>
        <w:tabs>
          <w:tab w:val="left" w:pos="1877"/>
        </w:tabs>
        <w:spacing w:before="2"/>
        <w:ind w:left="1877" w:right="1435" w:hanging="1080"/>
        <w:rPr>
          <w:sz w:val="20"/>
          <w:lang w:val="en-GB"/>
        </w:rPr>
      </w:pPr>
      <w:r w:rsidRPr="00DA3BEE">
        <w:rPr>
          <w:sz w:val="20"/>
          <w:lang w:val="en-GB"/>
        </w:rPr>
        <w:t>There</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also</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number</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specific</w:t>
      </w:r>
      <w:r w:rsidRPr="00DA3BEE">
        <w:rPr>
          <w:spacing w:val="-4"/>
          <w:sz w:val="20"/>
          <w:lang w:val="en-GB"/>
        </w:rPr>
        <w:t xml:space="preserve"> </w:t>
      </w:r>
      <w:r w:rsidRPr="00DA3BEE">
        <w:rPr>
          <w:sz w:val="20"/>
          <w:lang w:val="en-GB"/>
        </w:rPr>
        <w:t>safeguarding</w:t>
      </w:r>
      <w:r w:rsidRPr="00DA3BEE">
        <w:rPr>
          <w:spacing w:val="-4"/>
          <w:sz w:val="20"/>
          <w:lang w:val="en-GB"/>
        </w:rPr>
        <w:t xml:space="preserve"> </w:t>
      </w:r>
      <w:r w:rsidRPr="00DA3BEE">
        <w:rPr>
          <w:sz w:val="20"/>
          <w:lang w:val="en-GB"/>
        </w:rPr>
        <w:t>concerns</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we</w:t>
      </w:r>
      <w:r w:rsidRPr="00DA3BEE">
        <w:rPr>
          <w:spacing w:val="-4"/>
          <w:sz w:val="20"/>
          <w:lang w:val="en-GB"/>
        </w:rPr>
        <w:t xml:space="preserve"> </w:t>
      </w:r>
      <w:r w:rsidRPr="00DA3BEE">
        <w:rPr>
          <w:sz w:val="20"/>
          <w:lang w:val="en-GB"/>
        </w:rPr>
        <w:t>recognise</w:t>
      </w:r>
      <w:r w:rsidRPr="00DA3BEE">
        <w:rPr>
          <w:spacing w:val="-4"/>
          <w:sz w:val="20"/>
          <w:lang w:val="en-GB"/>
        </w:rPr>
        <w:t xml:space="preserve"> </w:t>
      </w:r>
      <w:r w:rsidRPr="00DA3BEE">
        <w:rPr>
          <w:sz w:val="20"/>
          <w:lang w:val="en-GB"/>
        </w:rPr>
        <w:t>our</w:t>
      </w:r>
      <w:r w:rsidRPr="00DA3BEE">
        <w:rPr>
          <w:spacing w:val="-4"/>
          <w:sz w:val="20"/>
          <w:lang w:val="en-GB"/>
        </w:rPr>
        <w:t xml:space="preserve"> </w:t>
      </w:r>
      <w:r w:rsidRPr="00DA3BEE">
        <w:rPr>
          <w:sz w:val="20"/>
          <w:lang w:val="en-GB"/>
        </w:rPr>
        <w:t>pupils may experience;</w:t>
      </w:r>
    </w:p>
    <w:p w14:paraId="4A9DB3B6" w14:textId="77777777" w:rsidR="00CE2C41" w:rsidRPr="00DA3BEE" w:rsidRDefault="00CE2C41">
      <w:pPr>
        <w:pStyle w:val="BodyText"/>
        <w:spacing w:before="3"/>
        <w:rPr>
          <w:lang w:val="en-GB"/>
        </w:rPr>
      </w:pPr>
    </w:p>
    <w:p w14:paraId="1F041760" w14:textId="77777777" w:rsidR="00CE2C41" w:rsidRPr="00DA3BEE" w:rsidRDefault="008F7CBC">
      <w:pPr>
        <w:pStyle w:val="ListParagraph"/>
        <w:numPr>
          <w:ilvl w:val="0"/>
          <w:numId w:val="36"/>
        </w:numPr>
        <w:tabs>
          <w:tab w:val="left" w:pos="2236"/>
        </w:tabs>
        <w:ind w:left="2236" w:hanging="359"/>
        <w:rPr>
          <w:sz w:val="20"/>
          <w:lang w:val="en-GB"/>
        </w:rPr>
      </w:pPr>
      <w:r w:rsidRPr="00DA3BEE">
        <w:rPr>
          <w:sz w:val="20"/>
          <w:lang w:val="en-GB"/>
        </w:rPr>
        <w:t>child</w:t>
      </w:r>
      <w:r w:rsidRPr="00DA3BEE">
        <w:rPr>
          <w:spacing w:val="-6"/>
          <w:sz w:val="20"/>
          <w:lang w:val="en-GB"/>
        </w:rPr>
        <w:t xml:space="preserve"> </w:t>
      </w:r>
      <w:r w:rsidRPr="00DA3BEE">
        <w:rPr>
          <w:sz w:val="20"/>
          <w:lang w:val="en-GB"/>
        </w:rPr>
        <w:t>missing</w:t>
      </w:r>
      <w:r w:rsidRPr="00DA3BEE">
        <w:rPr>
          <w:spacing w:val="-5"/>
          <w:sz w:val="20"/>
          <w:lang w:val="en-GB"/>
        </w:rPr>
        <w:t xml:space="preserve"> </w:t>
      </w:r>
      <w:r w:rsidRPr="00DA3BEE">
        <w:rPr>
          <w:sz w:val="20"/>
          <w:lang w:val="en-GB"/>
        </w:rPr>
        <w:t>from</w:t>
      </w:r>
      <w:r w:rsidRPr="00DA3BEE">
        <w:rPr>
          <w:spacing w:val="-5"/>
          <w:sz w:val="20"/>
          <w:lang w:val="en-GB"/>
        </w:rPr>
        <w:t xml:space="preserve"> </w:t>
      </w:r>
      <w:r w:rsidRPr="00DA3BEE">
        <w:rPr>
          <w:spacing w:val="-2"/>
          <w:sz w:val="20"/>
          <w:lang w:val="en-GB"/>
        </w:rPr>
        <w:t>education</w:t>
      </w:r>
    </w:p>
    <w:p w14:paraId="7B017192" w14:textId="77777777" w:rsidR="00CE2C41" w:rsidRPr="00DA3BEE" w:rsidRDefault="008F7CBC">
      <w:pPr>
        <w:pStyle w:val="ListParagraph"/>
        <w:numPr>
          <w:ilvl w:val="0"/>
          <w:numId w:val="36"/>
        </w:numPr>
        <w:tabs>
          <w:tab w:val="left" w:pos="2236"/>
        </w:tabs>
        <w:spacing w:before="2"/>
        <w:ind w:left="2236" w:hanging="359"/>
        <w:rPr>
          <w:sz w:val="20"/>
          <w:lang w:val="en-GB"/>
        </w:rPr>
      </w:pPr>
      <w:r w:rsidRPr="00DA3BEE">
        <w:rPr>
          <w:sz w:val="20"/>
          <w:lang w:val="en-GB"/>
        </w:rPr>
        <w:t>child</w:t>
      </w:r>
      <w:r w:rsidRPr="00DA3BEE">
        <w:rPr>
          <w:spacing w:val="-5"/>
          <w:sz w:val="20"/>
          <w:lang w:val="en-GB"/>
        </w:rPr>
        <w:t xml:space="preserve"> </w:t>
      </w:r>
      <w:r w:rsidRPr="00DA3BEE">
        <w:rPr>
          <w:sz w:val="20"/>
          <w:lang w:val="en-GB"/>
        </w:rPr>
        <w:t>missing</w:t>
      </w:r>
      <w:r w:rsidRPr="00DA3BEE">
        <w:rPr>
          <w:spacing w:val="-4"/>
          <w:sz w:val="20"/>
          <w:lang w:val="en-GB"/>
        </w:rPr>
        <w:t xml:space="preserve"> </w:t>
      </w:r>
      <w:r w:rsidRPr="00DA3BEE">
        <w:rPr>
          <w:sz w:val="20"/>
          <w:lang w:val="en-GB"/>
        </w:rPr>
        <w:t>from</w:t>
      </w:r>
      <w:r w:rsidRPr="00DA3BEE">
        <w:rPr>
          <w:spacing w:val="-5"/>
          <w:sz w:val="20"/>
          <w:lang w:val="en-GB"/>
        </w:rPr>
        <w:t xml:space="preserve"> </w:t>
      </w:r>
      <w:r w:rsidRPr="00DA3BEE">
        <w:rPr>
          <w:sz w:val="20"/>
          <w:lang w:val="en-GB"/>
        </w:rPr>
        <w:t>home</w:t>
      </w:r>
      <w:r w:rsidRPr="00DA3BEE">
        <w:rPr>
          <w:spacing w:val="-4"/>
          <w:sz w:val="20"/>
          <w:lang w:val="en-GB"/>
        </w:rPr>
        <w:t xml:space="preserve"> </w:t>
      </w:r>
      <w:r w:rsidRPr="00DA3BEE">
        <w:rPr>
          <w:sz w:val="20"/>
          <w:lang w:val="en-GB"/>
        </w:rPr>
        <w:t>or</w:t>
      </w:r>
      <w:r w:rsidRPr="00DA3BEE">
        <w:rPr>
          <w:spacing w:val="-4"/>
          <w:sz w:val="20"/>
          <w:lang w:val="en-GB"/>
        </w:rPr>
        <w:t xml:space="preserve"> care</w:t>
      </w:r>
    </w:p>
    <w:p w14:paraId="016EFAFC" w14:textId="77777777" w:rsidR="00CE2C41" w:rsidRPr="00DA3BEE" w:rsidRDefault="008F7CBC">
      <w:pPr>
        <w:pStyle w:val="ListParagraph"/>
        <w:numPr>
          <w:ilvl w:val="0"/>
          <w:numId w:val="36"/>
        </w:numPr>
        <w:tabs>
          <w:tab w:val="left" w:pos="2236"/>
        </w:tabs>
        <w:spacing w:before="2"/>
        <w:ind w:left="2236" w:hanging="359"/>
        <w:rPr>
          <w:sz w:val="20"/>
          <w:lang w:val="en-GB"/>
        </w:rPr>
      </w:pPr>
      <w:r w:rsidRPr="00DA3BEE">
        <w:rPr>
          <w:sz w:val="20"/>
          <w:lang w:val="en-GB"/>
        </w:rPr>
        <w:t>child</w:t>
      </w:r>
      <w:r w:rsidRPr="00DA3BEE">
        <w:rPr>
          <w:spacing w:val="-8"/>
          <w:sz w:val="20"/>
          <w:lang w:val="en-GB"/>
        </w:rPr>
        <w:t xml:space="preserve"> </w:t>
      </w:r>
      <w:r w:rsidRPr="00DA3BEE">
        <w:rPr>
          <w:sz w:val="20"/>
          <w:lang w:val="en-GB"/>
        </w:rPr>
        <w:t>sexual</w:t>
      </w:r>
      <w:r w:rsidRPr="00DA3BEE">
        <w:rPr>
          <w:spacing w:val="-8"/>
          <w:sz w:val="20"/>
          <w:lang w:val="en-GB"/>
        </w:rPr>
        <w:t xml:space="preserve"> </w:t>
      </w:r>
      <w:r w:rsidRPr="00DA3BEE">
        <w:rPr>
          <w:sz w:val="20"/>
          <w:lang w:val="en-GB"/>
        </w:rPr>
        <w:t>exploitation</w:t>
      </w:r>
      <w:r w:rsidRPr="00DA3BEE">
        <w:rPr>
          <w:spacing w:val="-7"/>
          <w:sz w:val="20"/>
          <w:lang w:val="en-GB"/>
        </w:rPr>
        <w:t xml:space="preserve"> </w:t>
      </w:r>
      <w:r w:rsidRPr="00DA3BEE">
        <w:rPr>
          <w:spacing w:val="-4"/>
          <w:sz w:val="20"/>
          <w:lang w:val="en-GB"/>
        </w:rPr>
        <w:t>(CSE)</w:t>
      </w:r>
    </w:p>
    <w:p w14:paraId="199F3C4A"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child</w:t>
      </w:r>
      <w:r w:rsidRPr="00DA3BEE">
        <w:rPr>
          <w:spacing w:val="-9"/>
          <w:sz w:val="20"/>
          <w:lang w:val="en-GB"/>
        </w:rPr>
        <w:t xml:space="preserve"> </w:t>
      </w:r>
      <w:r w:rsidRPr="00DA3BEE">
        <w:rPr>
          <w:sz w:val="20"/>
          <w:lang w:val="en-GB"/>
        </w:rPr>
        <w:t>criminal</w:t>
      </w:r>
      <w:r w:rsidRPr="00DA3BEE">
        <w:rPr>
          <w:spacing w:val="-8"/>
          <w:sz w:val="20"/>
          <w:lang w:val="en-GB"/>
        </w:rPr>
        <w:t xml:space="preserve"> </w:t>
      </w:r>
      <w:r w:rsidRPr="00DA3BEE">
        <w:rPr>
          <w:sz w:val="20"/>
          <w:lang w:val="en-GB"/>
        </w:rPr>
        <w:t>exploitation</w:t>
      </w:r>
      <w:r w:rsidRPr="00DA3BEE">
        <w:rPr>
          <w:spacing w:val="-8"/>
          <w:sz w:val="20"/>
          <w:lang w:val="en-GB"/>
        </w:rPr>
        <w:t xml:space="preserve"> </w:t>
      </w:r>
      <w:r w:rsidRPr="00DA3BEE">
        <w:rPr>
          <w:spacing w:val="-2"/>
          <w:sz w:val="20"/>
          <w:lang w:val="en-GB"/>
        </w:rPr>
        <w:t>(CCE)</w:t>
      </w:r>
    </w:p>
    <w:p w14:paraId="0CD892D7"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bullying</w:t>
      </w:r>
      <w:r w:rsidRPr="00DA3BEE">
        <w:rPr>
          <w:spacing w:val="-9"/>
          <w:sz w:val="20"/>
          <w:lang w:val="en-GB"/>
        </w:rPr>
        <w:t xml:space="preserve"> </w:t>
      </w:r>
      <w:r w:rsidRPr="00DA3BEE">
        <w:rPr>
          <w:sz w:val="20"/>
          <w:lang w:val="en-GB"/>
        </w:rPr>
        <w:t>including</w:t>
      </w:r>
      <w:r w:rsidRPr="00DA3BEE">
        <w:rPr>
          <w:spacing w:val="-8"/>
          <w:sz w:val="20"/>
          <w:lang w:val="en-GB"/>
        </w:rPr>
        <w:t xml:space="preserve"> </w:t>
      </w:r>
      <w:r w:rsidRPr="00DA3BEE">
        <w:rPr>
          <w:spacing w:val="-2"/>
          <w:sz w:val="20"/>
          <w:lang w:val="en-GB"/>
        </w:rPr>
        <w:t>cyberbullying</w:t>
      </w:r>
    </w:p>
    <w:p w14:paraId="6B860AAC"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domestic</w:t>
      </w:r>
      <w:r w:rsidRPr="00DA3BEE">
        <w:rPr>
          <w:spacing w:val="-8"/>
          <w:sz w:val="20"/>
          <w:lang w:val="en-GB"/>
        </w:rPr>
        <w:t xml:space="preserve"> </w:t>
      </w:r>
      <w:r w:rsidRPr="00DA3BEE">
        <w:rPr>
          <w:spacing w:val="-2"/>
          <w:sz w:val="20"/>
          <w:lang w:val="en-GB"/>
        </w:rPr>
        <w:t>abuse</w:t>
      </w:r>
    </w:p>
    <w:p w14:paraId="10545266" w14:textId="77777777" w:rsidR="00CE2C41" w:rsidRPr="00DA3BEE" w:rsidRDefault="008F7CBC">
      <w:pPr>
        <w:pStyle w:val="ListParagraph"/>
        <w:numPr>
          <w:ilvl w:val="0"/>
          <w:numId w:val="36"/>
        </w:numPr>
        <w:tabs>
          <w:tab w:val="left" w:pos="2236"/>
        </w:tabs>
        <w:spacing w:before="3"/>
        <w:ind w:left="2236" w:hanging="359"/>
        <w:rPr>
          <w:sz w:val="20"/>
          <w:lang w:val="en-GB"/>
        </w:rPr>
      </w:pPr>
      <w:r w:rsidRPr="00DA3BEE">
        <w:rPr>
          <w:spacing w:val="-2"/>
          <w:sz w:val="20"/>
          <w:lang w:val="en-GB"/>
        </w:rPr>
        <w:t>drugs</w:t>
      </w:r>
    </w:p>
    <w:p w14:paraId="0DE9D020"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fabricated</w:t>
      </w:r>
      <w:r w:rsidRPr="00DA3BEE">
        <w:rPr>
          <w:spacing w:val="-7"/>
          <w:sz w:val="20"/>
          <w:lang w:val="en-GB"/>
        </w:rPr>
        <w:t xml:space="preserve"> </w:t>
      </w:r>
      <w:r w:rsidRPr="00DA3BEE">
        <w:rPr>
          <w:sz w:val="20"/>
          <w:lang w:val="en-GB"/>
        </w:rPr>
        <w:t>or</w:t>
      </w:r>
      <w:r w:rsidRPr="00DA3BEE">
        <w:rPr>
          <w:spacing w:val="-6"/>
          <w:sz w:val="20"/>
          <w:lang w:val="en-GB"/>
        </w:rPr>
        <w:t xml:space="preserve"> </w:t>
      </w:r>
      <w:r w:rsidRPr="00DA3BEE">
        <w:rPr>
          <w:sz w:val="20"/>
          <w:lang w:val="en-GB"/>
        </w:rPr>
        <w:t>induced</w:t>
      </w:r>
      <w:r w:rsidRPr="00DA3BEE">
        <w:rPr>
          <w:spacing w:val="-6"/>
          <w:sz w:val="20"/>
          <w:lang w:val="en-GB"/>
        </w:rPr>
        <w:t xml:space="preserve"> </w:t>
      </w:r>
      <w:r w:rsidRPr="00DA3BEE">
        <w:rPr>
          <w:spacing w:val="-2"/>
          <w:sz w:val="20"/>
          <w:lang w:val="en-GB"/>
        </w:rPr>
        <w:t>illness</w:t>
      </w:r>
    </w:p>
    <w:p w14:paraId="5DE21086"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faith</w:t>
      </w:r>
      <w:r w:rsidRPr="00DA3BEE">
        <w:rPr>
          <w:spacing w:val="-5"/>
          <w:sz w:val="20"/>
          <w:lang w:val="en-GB"/>
        </w:rPr>
        <w:t xml:space="preserve"> </w:t>
      </w:r>
      <w:r w:rsidRPr="00DA3BEE">
        <w:rPr>
          <w:spacing w:val="-2"/>
          <w:sz w:val="20"/>
          <w:lang w:val="en-GB"/>
        </w:rPr>
        <w:t>abuse</w:t>
      </w:r>
    </w:p>
    <w:p w14:paraId="44A0C7A9"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female</w:t>
      </w:r>
      <w:r w:rsidRPr="00DA3BEE">
        <w:rPr>
          <w:spacing w:val="-8"/>
          <w:sz w:val="20"/>
          <w:lang w:val="en-GB"/>
        </w:rPr>
        <w:t xml:space="preserve"> </w:t>
      </w:r>
      <w:r w:rsidRPr="00DA3BEE">
        <w:rPr>
          <w:sz w:val="20"/>
          <w:lang w:val="en-GB"/>
        </w:rPr>
        <w:t>genital</w:t>
      </w:r>
      <w:r w:rsidRPr="00DA3BEE">
        <w:rPr>
          <w:spacing w:val="-8"/>
          <w:sz w:val="20"/>
          <w:lang w:val="en-GB"/>
        </w:rPr>
        <w:t xml:space="preserve"> </w:t>
      </w:r>
      <w:r w:rsidRPr="00DA3BEE">
        <w:rPr>
          <w:sz w:val="20"/>
          <w:lang w:val="en-GB"/>
        </w:rPr>
        <w:t>mutilation</w:t>
      </w:r>
      <w:r w:rsidRPr="00DA3BEE">
        <w:rPr>
          <w:spacing w:val="-7"/>
          <w:sz w:val="20"/>
          <w:lang w:val="en-GB"/>
        </w:rPr>
        <w:t xml:space="preserve"> </w:t>
      </w:r>
      <w:r w:rsidRPr="00DA3BEE">
        <w:rPr>
          <w:spacing w:val="-2"/>
          <w:sz w:val="20"/>
          <w:lang w:val="en-GB"/>
        </w:rPr>
        <w:t>(FGM)</w:t>
      </w:r>
    </w:p>
    <w:p w14:paraId="67187635"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forced</w:t>
      </w:r>
      <w:r w:rsidRPr="00DA3BEE">
        <w:rPr>
          <w:spacing w:val="-6"/>
          <w:sz w:val="20"/>
          <w:lang w:val="en-GB"/>
        </w:rPr>
        <w:t xml:space="preserve"> </w:t>
      </w:r>
      <w:r w:rsidRPr="00DA3BEE">
        <w:rPr>
          <w:spacing w:val="-2"/>
          <w:sz w:val="20"/>
          <w:lang w:val="en-GB"/>
        </w:rPr>
        <w:t>marriage</w:t>
      </w:r>
    </w:p>
    <w:p w14:paraId="307BCAF6"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gangs</w:t>
      </w:r>
      <w:r w:rsidRPr="00DA3BEE">
        <w:rPr>
          <w:spacing w:val="-5"/>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youth</w:t>
      </w:r>
      <w:r w:rsidRPr="00DA3BEE">
        <w:rPr>
          <w:spacing w:val="-4"/>
          <w:sz w:val="20"/>
          <w:lang w:val="en-GB"/>
        </w:rPr>
        <w:t xml:space="preserve"> </w:t>
      </w:r>
      <w:r w:rsidRPr="00DA3BEE">
        <w:rPr>
          <w:spacing w:val="-2"/>
          <w:sz w:val="20"/>
          <w:lang w:val="en-GB"/>
        </w:rPr>
        <w:t>violence</w:t>
      </w:r>
    </w:p>
    <w:p w14:paraId="182614F0" w14:textId="77777777" w:rsidR="00CE2C41" w:rsidRPr="00DA3BEE" w:rsidRDefault="008F7CBC">
      <w:pPr>
        <w:pStyle w:val="ListParagraph"/>
        <w:numPr>
          <w:ilvl w:val="0"/>
          <w:numId w:val="36"/>
        </w:numPr>
        <w:tabs>
          <w:tab w:val="left" w:pos="2236"/>
        </w:tabs>
        <w:spacing w:before="3"/>
        <w:ind w:left="2236" w:hanging="359"/>
        <w:rPr>
          <w:sz w:val="20"/>
          <w:lang w:val="en-GB"/>
        </w:rPr>
      </w:pPr>
      <w:r w:rsidRPr="00DA3BEE">
        <w:rPr>
          <w:sz w:val="20"/>
          <w:lang w:val="en-GB"/>
        </w:rPr>
        <w:t>gender-based</w:t>
      </w:r>
      <w:r w:rsidRPr="00DA3BEE">
        <w:rPr>
          <w:spacing w:val="-11"/>
          <w:sz w:val="20"/>
          <w:lang w:val="en-GB"/>
        </w:rPr>
        <w:t xml:space="preserve"> </w:t>
      </w:r>
      <w:r w:rsidRPr="00DA3BEE">
        <w:rPr>
          <w:sz w:val="20"/>
          <w:lang w:val="en-GB"/>
        </w:rPr>
        <w:t>violence/violence</w:t>
      </w:r>
      <w:r w:rsidRPr="00DA3BEE">
        <w:rPr>
          <w:spacing w:val="-8"/>
          <w:sz w:val="20"/>
          <w:lang w:val="en-GB"/>
        </w:rPr>
        <w:t xml:space="preserve"> </w:t>
      </w:r>
      <w:r w:rsidRPr="00DA3BEE">
        <w:rPr>
          <w:sz w:val="20"/>
          <w:lang w:val="en-GB"/>
        </w:rPr>
        <w:t>against</w:t>
      </w:r>
      <w:r w:rsidRPr="00DA3BEE">
        <w:rPr>
          <w:spacing w:val="-8"/>
          <w:sz w:val="20"/>
          <w:lang w:val="en-GB"/>
        </w:rPr>
        <w:t xml:space="preserve"> </w:t>
      </w:r>
      <w:r w:rsidRPr="00DA3BEE">
        <w:rPr>
          <w:sz w:val="20"/>
          <w:lang w:val="en-GB"/>
        </w:rPr>
        <w:t>women</w:t>
      </w:r>
      <w:r w:rsidRPr="00DA3BEE">
        <w:rPr>
          <w:spacing w:val="-8"/>
          <w:sz w:val="20"/>
          <w:lang w:val="en-GB"/>
        </w:rPr>
        <w:t xml:space="preserve"> </w:t>
      </w:r>
      <w:r w:rsidRPr="00DA3BEE">
        <w:rPr>
          <w:sz w:val="20"/>
          <w:lang w:val="en-GB"/>
        </w:rPr>
        <w:t>and</w:t>
      </w:r>
      <w:r w:rsidRPr="00DA3BEE">
        <w:rPr>
          <w:spacing w:val="-8"/>
          <w:sz w:val="20"/>
          <w:lang w:val="en-GB"/>
        </w:rPr>
        <w:t xml:space="preserve"> </w:t>
      </w:r>
      <w:r w:rsidRPr="00DA3BEE">
        <w:rPr>
          <w:sz w:val="20"/>
          <w:lang w:val="en-GB"/>
        </w:rPr>
        <w:t>girls</w:t>
      </w:r>
      <w:r w:rsidRPr="00DA3BEE">
        <w:rPr>
          <w:spacing w:val="-8"/>
          <w:sz w:val="20"/>
          <w:lang w:val="en-GB"/>
        </w:rPr>
        <w:t xml:space="preserve"> </w:t>
      </w:r>
      <w:r w:rsidRPr="00DA3BEE">
        <w:rPr>
          <w:spacing w:val="-2"/>
          <w:sz w:val="20"/>
          <w:lang w:val="en-GB"/>
        </w:rPr>
        <w:t>(VAWG)</w:t>
      </w:r>
    </w:p>
    <w:p w14:paraId="07FDFF4D"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mental</w:t>
      </w:r>
      <w:r w:rsidRPr="00DA3BEE">
        <w:rPr>
          <w:spacing w:val="-8"/>
          <w:sz w:val="20"/>
          <w:lang w:val="en-GB"/>
        </w:rPr>
        <w:t xml:space="preserve"> </w:t>
      </w:r>
      <w:r w:rsidRPr="00DA3BEE">
        <w:rPr>
          <w:spacing w:val="-2"/>
          <w:sz w:val="20"/>
          <w:lang w:val="en-GB"/>
        </w:rPr>
        <w:t>health</w:t>
      </w:r>
    </w:p>
    <w:p w14:paraId="3637E4B8"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private</w:t>
      </w:r>
      <w:r w:rsidRPr="00DA3BEE">
        <w:rPr>
          <w:spacing w:val="-7"/>
          <w:sz w:val="20"/>
          <w:lang w:val="en-GB"/>
        </w:rPr>
        <w:t xml:space="preserve"> </w:t>
      </w:r>
      <w:r w:rsidRPr="00DA3BEE">
        <w:rPr>
          <w:spacing w:val="-2"/>
          <w:sz w:val="20"/>
          <w:lang w:val="en-GB"/>
        </w:rPr>
        <w:t>fostering</w:t>
      </w:r>
    </w:p>
    <w:p w14:paraId="194E4615"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pacing w:val="-2"/>
          <w:sz w:val="20"/>
          <w:lang w:val="en-GB"/>
        </w:rPr>
        <w:t>radicalisation</w:t>
      </w:r>
    </w:p>
    <w:p w14:paraId="6AE341EF"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youth</w:t>
      </w:r>
      <w:r w:rsidRPr="00DA3BEE">
        <w:rPr>
          <w:spacing w:val="-7"/>
          <w:sz w:val="20"/>
          <w:lang w:val="en-GB"/>
        </w:rPr>
        <w:t xml:space="preserve"> </w:t>
      </w:r>
      <w:r w:rsidRPr="00DA3BEE">
        <w:rPr>
          <w:sz w:val="20"/>
          <w:lang w:val="en-GB"/>
        </w:rPr>
        <w:t>produced</w:t>
      </w:r>
      <w:r w:rsidRPr="00DA3BEE">
        <w:rPr>
          <w:spacing w:val="-6"/>
          <w:sz w:val="20"/>
          <w:lang w:val="en-GB"/>
        </w:rPr>
        <w:t xml:space="preserve"> </w:t>
      </w:r>
      <w:r w:rsidRPr="00DA3BEE">
        <w:rPr>
          <w:sz w:val="20"/>
          <w:lang w:val="en-GB"/>
        </w:rPr>
        <w:t>sexual</w:t>
      </w:r>
      <w:r w:rsidRPr="00DA3BEE">
        <w:rPr>
          <w:spacing w:val="-7"/>
          <w:sz w:val="20"/>
          <w:lang w:val="en-GB"/>
        </w:rPr>
        <w:t xml:space="preserve"> </w:t>
      </w:r>
      <w:r w:rsidRPr="00DA3BEE">
        <w:rPr>
          <w:sz w:val="20"/>
          <w:lang w:val="en-GB"/>
        </w:rPr>
        <w:t>imagery</w:t>
      </w:r>
      <w:r w:rsidRPr="00DA3BEE">
        <w:rPr>
          <w:spacing w:val="-6"/>
          <w:sz w:val="20"/>
          <w:lang w:val="en-GB"/>
        </w:rPr>
        <w:t xml:space="preserve"> </w:t>
      </w:r>
      <w:r w:rsidRPr="00DA3BEE">
        <w:rPr>
          <w:spacing w:val="-2"/>
          <w:sz w:val="20"/>
          <w:lang w:val="en-GB"/>
        </w:rPr>
        <w:t>(sexting)</w:t>
      </w:r>
    </w:p>
    <w:p w14:paraId="2B655168"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teenage</w:t>
      </w:r>
      <w:r w:rsidRPr="00DA3BEE">
        <w:rPr>
          <w:spacing w:val="-10"/>
          <w:sz w:val="20"/>
          <w:lang w:val="en-GB"/>
        </w:rPr>
        <w:t xml:space="preserve"> </w:t>
      </w:r>
      <w:r w:rsidRPr="00DA3BEE">
        <w:rPr>
          <w:sz w:val="20"/>
          <w:lang w:val="en-GB"/>
        </w:rPr>
        <w:t>relationship</w:t>
      </w:r>
      <w:r w:rsidRPr="00DA3BEE">
        <w:rPr>
          <w:spacing w:val="-9"/>
          <w:sz w:val="20"/>
          <w:lang w:val="en-GB"/>
        </w:rPr>
        <w:t xml:space="preserve"> </w:t>
      </w:r>
      <w:r w:rsidRPr="00DA3BEE">
        <w:rPr>
          <w:spacing w:val="-2"/>
          <w:sz w:val="20"/>
          <w:lang w:val="en-GB"/>
        </w:rPr>
        <w:t>abuse</w:t>
      </w:r>
    </w:p>
    <w:p w14:paraId="68F0C5B1" w14:textId="77777777" w:rsidR="00CE2C41" w:rsidRPr="00DA3BEE" w:rsidRDefault="008F7CBC">
      <w:pPr>
        <w:pStyle w:val="ListParagraph"/>
        <w:numPr>
          <w:ilvl w:val="0"/>
          <w:numId w:val="36"/>
        </w:numPr>
        <w:tabs>
          <w:tab w:val="left" w:pos="2236"/>
        </w:tabs>
        <w:spacing w:before="3"/>
        <w:ind w:left="2236" w:hanging="359"/>
        <w:rPr>
          <w:sz w:val="20"/>
          <w:lang w:val="en-GB"/>
        </w:rPr>
      </w:pPr>
      <w:r w:rsidRPr="00DA3BEE">
        <w:rPr>
          <w:spacing w:val="-2"/>
          <w:sz w:val="20"/>
          <w:lang w:val="en-GB"/>
        </w:rPr>
        <w:t>trafficking</w:t>
      </w:r>
    </w:p>
    <w:p w14:paraId="77DCF901"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child</w:t>
      </w:r>
      <w:r w:rsidRPr="00DA3BEE">
        <w:rPr>
          <w:spacing w:val="-4"/>
          <w:sz w:val="20"/>
          <w:lang w:val="en-GB"/>
        </w:rPr>
        <w:t xml:space="preserve"> </w:t>
      </w:r>
      <w:r w:rsidRPr="00DA3BEE">
        <w:rPr>
          <w:sz w:val="20"/>
          <w:lang w:val="en-GB"/>
        </w:rPr>
        <w:t>on</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pacing w:val="-2"/>
          <w:sz w:val="20"/>
          <w:lang w:val="en-GB"/>
        </w:rPr>
        <w:t>abuse</w:t>
      </w:r>
    </w:p>
    <w:p w14:paraId="7349962B"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pacing w:val="-2"/>
          <w:sz w:val="20"/>
          <w:lang w:val="en-GB"/>
        </w:rPr>
        <w:t>upskirting</w:t>
      </w:r>
    </w:p>
    <w:p w14:paraId="6912E4BB" w14:textId="77777777" w:rsidR="00CE2C41" w:rsidRPr="00DA3BEE" w:rsidRDefault="008F7CBC">
      <w:pPr>
        <w:pStyle w:val="ListParagraph"/>
        <w:numPr>
          <w:ilvl w:val="0"/>
          <w:numId w:val="36"/>
        </w:numPr>
        <w:tabs>
          <w:tab w:val="left" w:pos="2236"/>
        </w:tabs>
        <w:spacing w:before="4"/>
        <w:ind w:left="2236" w:hanging="359"/>
        <w:rPr>
          <w:sz w:val="20"/>
          <w:lang w:val="en-GB"/>
        </w:rPr>
      </w:pPr>
      <w:r w:rsidRPr="00DA3BEE">
        <w:rPr>
          <w:sz w:val="20"/>
          <w:lang w:val="en-GB"/>
        </w:rPr>
        <w:t>serious</w:t>
      </w:r>
      <w:r w:rsidRPr="00DA3BEE">
        <w:rPr>
          <w:spacing w:val="-7"/>
          <w:sz w:val="20"/>
          <w:lang w:val="en-GB"/>
        </w:rPr>
        <w:t xml:space="preserve"> </w:t>
      </w:r>
      <w:r w:rsidRPr="00DA3BEE">
        <w:rPr>
          <w:spacing w:val="-2"/>
          <w:sz w:val="20"/>
          <w:lang w:val="en-GB"/>
        </w:rPr>
        <w:t>violence</w:t>
      </w:r>
    </w:p>
    <w:p w14:paraId="14DDD68B" w14:textId="77777777" w:rsidR="00CE2C41" w:rsidRPr="00DA3BEE" w:rsidRDefault="00CE2C41">
      <w:pPr>
        <w:pStyle w:val="BodyText"/>
        <w:spacing w:before="2"/>
        <w:rPr>
          <w:lang w:val="en-GB"/>
        </w:rPr>
      </w:pPr>
    </w:p>
    <w:p w14:paraId="1D7C4899" w14:textId="77777777" w:rsidR="00CE2C41" w:rsidRPr="00DA3BEE" w:rsidRDefault="008F7CBC">
      <w:pPr>
        <w:pStyle w:val="BodyText"/>
        <w:spacing w:line="278" w:lineRule="auto"/>
        <w:ind w:left="1877" w:right="501"/>
        <w:rPr>
          <w:lang w:val="en-GB"/>
        </w:rPr>
      </w:pPr>
      <w:r w:rsidRPr="00DA3BEE">
        <w:rPr>
          <w:lang w:val="en-GB"/>
        </w:rPr>
        <w:t>Staff are aware that behaviours linked to drug taking, alcohol abuse, truanting and sexting put children</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danger</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safeguarding</w:t>
      </w:r>
      <w:r w:rsidRPr="00DA3BEE">
        <w:rPr>
          <w:spacing w:val="-3"/>
          <w:lang w:val="en-GB"/>
        </w:rPr>
        <w:t xml:space="preserve"> </w:t>
      </w:r>
      <w:r w:rsidRPr="00DA3BEE">
        <w:rPr>
          <w:lang w:val="en-GB"/>
        </w:rPr>
        <w:t>issues</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manifest</w:t>
      </w:r>
      <w:r w:rsidRPr="00DA3BEE">
        <w:rPr>
          <w:spacing w:val="-3"/>
          <w:lang w:val="en-GB"/>
        </w:rPr>
        <w:t xml:space="preserve"> </w:t>
      </w:r>
      <w:r w:rsidRPr="00DA3BEE">
        <w:rPr>
          <w:lang w:val="en-GB"/>
        </w:rPr>
        <w:t>themselves</w:t>
      </w:r>
      <w:r w:rsidRPr="00DA3BEE">
        <w:rPr>
          <w:spacing w:val="-3"/>
          <w:lang w:val="en-GB"/>
        </w:rPr>
        <w:t xml:space="preserve"> </w:t>
      </w:r>
      <w:r w:rsidRPr="00DA3BEE">
        <w:rPr>
          <w:lang w:val="en-GB"/>
        </w:rPr>
        <w:t>via</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abuse.</w:t>
      </w:r>
    </w:p>
    <w:p w14:paraId="43F9CE9A" w14:textId="77777777" w:rsidR="00CE2C41" w:rsidRPr="00DA3BEE" w:rsidRDefault="008F7CBC">
      <w:pPr>
        <w:pStyle w:val="BodyText"/>
        <w:spacing w:before="196" w:line="276" w:lineRule="auto"/>
        <w:ind w:left="1877" w:right="401"/>
        <w:rPr>
          <w:lang w:val="en-GB"/>
        </w:rPr>
      </w:pPr>
      <w:r w:rsidRPr="00DA3BEE">
        <w:rPr>
          <w:lang w:val="en-GB"/>
        </w:rPr>
        <w:t>We also recognise that abuse, neglect and safeguarding issues are complex and are rarely standalone</w:t>
      </w:r>
      <w:r w:rsidRPr="00DA3BEE">
        <w:rPr>
          <w:spacing w:val="-3"/>
          <w:lang w:val="en-GB"/>
        </w:rPr>
        <w:t xml:space="preserve"> </w:t>
      </w:r>
      <w:r w:rsidRPr="00DA3BEE">
        <w:rPr>
          <w:lang w:val="en-GB"/>
        </w:rPr>
        <w:t>events</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covered</w:t>
      </w:r>
      <w:r w:rsidRPr="00DA3BEE">
        <w:rPr>
          <w:spacing w:val="-3"/>
          <w:lang w:val="en-GB"/>
        </w:rPr>
        <w:t xml:space="preserve"> </w:t>
      </w:r>
      <w:r w:rsidRPr="00DA3BEE">
        <w:rPr>
          <w:lang w:val="en-GB"/>
        </w:rPr>
        <w:t>by</w:t>
      </w:r>
      <w:r w:rsidRPr="00DA3BEE">
        <w:rPr>
          <w:spacing w:val="-3"/>
          <w:lang w:val="en-GB"/>
        </w:rPr>
        <w:t xml:space="preserve"> </w:t>
      </w:r>
      <w:r w:rsidRPr="00DA3BEE">
        <w:rPr>
          <w:lang w:val="en-GB"/>
        </w:rPr>
        <w:t>one</w:t>
      </w:r>
      <w:r w:rsidRPr="00DA3BEE">
        <w:rPr>
          <w:spacing w:val="-3"/>
          <w:lang w:val="en-GB"/>
        </w:rPr>
        <w:t xml:space="preserve"> </w:t>
      </w:r>
      <w:r w:rsidRPr="00DA3BEE">
        <w:rPr>
          <w:lang w:val="en-GB"/>
        </w:rPr>
        <w:t>definition</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label.</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aware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most</w:t>
      </w:r>
      <w:r w:rsidRPr="00DA3BEE">
        <w:rPr>
          <w:spacing w:val="-3"/>
          <w:lang w:val="en-GB"/>
        </w:rPr>
        <w:t xml:space="preserve"> </w:t>
      </w:r>
      <w:r w:rsidRPr="00DA3BEE">
        <w:rPr>
          <w:lang w:val="en-GB"/>
        </w:rPr>
        <w:t>cases multiple issues will overlap one another.</w:t>
      </w:r>
    </w:p>
    <w:p w14:paraId="6177CC8D" w14:textId="77777777" w:rsidR="00CE2C41" w:rsidRPr="00DA3BEE" w:rsidRDefault="008F7CBC">
      <w:pPr>
        <w:pStyle w:val="Heading4"/>
        <w:spacing w:before="201"/>
        <w:rPr>
          <w:lang w:val="en-GB"/>
        </w:rPr>
      </w:pPr>
      <w:bookmarkStart w:id="19" w:name="If_staff_are_concerned_about_a_child’s_w"/>
      <w:bookmarkEnd w:id="19"/>
      <w:r w:rsidRPr="00DA3BEE">
        <w:rPr>
          <w:lang w:val="en-GB"/>
        </w:rPr>
        <w:t>If</w:t>
      </w:r>
      <w:r w:rsidRPr="00DA3BEE">
        <w:rPr>
          <w:spacing w:val="-2"/>
          <w:lang w:val="en-GB"/>
        </w:rPr>
        <w:t xml:space="preserve"> </w:t>
      </w:r>
      <w:r w:rsidRPr="00DA3BEE">
        <w:rPr>
          <w:lang w:val="en-GB"/>
        </w:rPr>
        <w:t>staff</w:t>
      </w:r>
      <w:r w:rsidRPr="00DA3BEE">
        <w:rPr>
          <w:spacing w:val="-1"/>
          <w:lang w:val="en-GB"/>
        </w:rPr>
        <w:t xml:space="preserve"> </w:t>
      </w:r>
      <w:r w:rsidRPr="00DA3BEE">
        <w:rPr>
          <w:lang w:val="en-GB"/>
        </w:rPr>
        <w:t>are</w:t>
      </w:r>
      <w:r w:rsidRPr="00DA3BEE">
        <w:rPr>
          <w:spacing w:val="-1"/>
          <w:lang w:val="en-GB"/>
        </w:rPr>
        <w:t xml:space="preserve"> </w:t>
      </w:r>
      <w:r w:rsidRPr="00DA3BEE">
        <w:rPr>
          <w:lang w:val="en-GB"/>
        </w:rPr>
        <w:t>concerned</w:t>
      </w:r>
      <w:r w:rsidRPr="00DA3BEE">
        <w:rPr>
          <w:spacing w:val="-2"/>
          <w:lang w:val="en-GB"/>
        </w:rPr>
        <w:t xml:space="preserve"> </w:t>
      </w:r>
      <w:r w:rsidRPr="00DA3BEE">
        <w:rPr>
          <w:lang w:val="en-GB"/>
        </w:rPr>
        <w:t>about</w:t>
      </w:r>
      <w:r w:rsidRPr="00DA3BEE">
        <w:rPr>
          <w:spacing w:val="-1"/>
          <w:lang w:val="en-GB"/>
        </w:rPr>
        <w:t xml:space="preserve"> </w:t>
      </w:r>
      <w:r w:rsidRPr="00DA3BEE">
        <w:rPr>
          <w:lang w:val="en-GB"/>
        </w:rPr>
        <w:t>a</w:t>
      </w:r>
      <w:r w:rsidRPr="00DA3BEE">
        <w:rPr>
          <w:spacing w:val="-1"/>
          <w:lang w:val="en-GB"/>
        </w:rPr>
        <w:t xml:space="preserve"> </w:t>
      </w:r>
      <w:r w:rsidRPr="00DA3BEE">
        <w:rPr>
          <w:lang w:val="en-GB"/>
        </w:rPr>
        <w:t>child’s</w:t>
      </w:r>
      <w:r w:rsidRPr="00DA3BEE">
        <w:rPr>
          <w:spacing w:val="-1"/>
          <w:lang w:val="en-GB"/>
        </w:rPr>
        <w:t xml:space="preserve"> </w:t>
      </w:r>
      <w:r w:rsidRPr="00DA3BEE">
        <w:rPr>
          <w:spacing w:val="-2"/>
          <w:lang w:val="en-GB"/>
        </w:rPr>
        <w:t>welfare</w:t>
      </w:r>
    </w:p>
    <w:p w14:paraId="4BEF188F" w14:textId="77777777" w:rsidR="00CE2C41" w:rsidRPr="00DA3BEE" w:rsidRDefault="008F7CBC">
      <w:pPr>
        <w:pStyle w:val="ListParagraph"/>
        <w:numPr>
          <w:ilvl w:val="1"/>
          <w:numId w:val="38"/>
        </w:numPr>
        <w:tabs>
          <w:tab w:val="left" w:pos="1877"/>
        </w:tabs>
        <w:spacing w:before="241" w:line="276" w:lineRule="auto"/>
        <w:ind w:left="1877" w:right="402" w:hanging="1080"/>
        <w:rPr>
          <w:sz w:val="20"/>
          <w:lang w:val="en-GB"/>
        </w:rPr>
      </w:pPr>
      <w:r w:rsidRPr="00DA3BEE">
        <w:rPr>
          <w:sz w:val="20"/>
          <w:lang w:val="en-GB"/>
        </w:rPr>
        <w:t>If staff notice any indicators of abuse/neglect or signs that a child may be experiencing a safeguarding issue they should record these concerns on the CPOMs system in the agreed way. They</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also</w:t>
      </w:r>
      <w:r w:rsidRPr="00DA3BEE">
        <w:rPr>
          <w:spacing w:val="-3"/>
          <w:sz w:val="20"/>
          <w:lang w:val="en-GB"/>
        </w:rPr>
        <w:t xml:space="preserve"> </w:t>
      </w:r>
      <w:r w:rsidRPr="00DA3BEE">
        <w:rPr>
          <w:sz w:val="20"/>
          <w:lang w:val="en-GB"/>
        </w:rPr>
        <w:t>discuss</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concerns</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person</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DSL</w:t>
      </w:r>
      <w:r w:rsidRPr="00DA3BEE">
        <w:rPr>
          <w:spacing w:val="-3"/>
          <w:sz w:val="20"/>
          <w:lang w:val="en-GB"/>
        </w:rPr>
        <w:t xml:space="preserve"> </w:t>
      </w:r>
      <w:r w:rsidRPr="00DA3BEE">
        <w:rPr>
          <w:sz w:val="20"/>
          <w:lang w:val="en-GB"/>
        </w:rPr>
        <w:t>but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details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concern</w:t>
      </w:r>
      <w:r w:rsidRPr="00DA3BEE">
        <w:rPr>
          <w:spacing w:val="-3"/>
          <w:sz w:val="20"/>
          <w:lang w:val="en-GB"/>
        </w:rPr>
        <w:t xml:space="preserve"> </w:t>
      </w:r>
      <w:r w:rsidRPr="00DA3BEE">
        <w:rPr>
          <w:sz w:val="20"/>
          <w:lang w:val="en-GB"/>
        </w:rPr>
        <w:t>must</w:t>
      </w:r>
      <w:r w:rsidRPr="00DA3BEE">
        <w:rPr>
          <w:spacing w:val="-3"/>
          <w:sz w:val="20"/>
          <w:lang w:val="en-GB"/>
        </w:rPr>
        <w:t xml:space="preserve"> </w:t>
      </w:r>
      <w:r w:rsidRPr="00DA3BEE">
        <w:rPr>
          <w:sz w:val="20"/>
          <w:lang w:val="en-GB"/>
        </w:rPr>
        <w:t>be recorded on the CPOMS system.</w:t>
      </w:r>
    </w:p>
    <w:p w14:paraId="2E8E0FE6" w14:textId="77777777" w:rsidR="00CE2C41" w:rsidRPr="00DA3BEE" w:rsidRDefault="008F7CBC">
      <w:pPr>
        <w:pStyle w:val="ListParagraph"/>
        <w:numPr>
          <w:ilvl w:val="1"/>
          <w:numId w:val="38"/>
        </w:numPr>
        <w:tabs>
          <w:tab w:val="left" w:pos="1876"/>
        </w:tabs>
        <w:spacing w:before="1"/>
        <w:ind w:left="1876" w:hanging="1079"/>
        <w:rPr>
          <w:sz w:val="20"/>
          <w:lang w:val="en-GB"/>
        </w:rPr>
      </w:pPr>
      <w:r w:rsidRPr="00DA3BEE">
        <w:rPr>
          <w:sz w:val="20"/>
          <w:lang w:val="en-GB"/>
        </w:rPr>
        <w:t>inform</w:t>
      </w:r>
      <w:r w:rsidRPr="00DA3BEE">
        <w:rPr>
          <w:spacing w:val="-6"/>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DSL</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concern</w:t>
      </w:r>
      <w:r w:rsidRPr="00DA3BEE">
        <w:rPr>
          <w:spacing w:val="-4"/>
          <w:sz w:val="20"/>
          <w:lang w:val="en-GB"/>
        </w:rPr>
        <w:t xml:space="preserve"> </w:t>
      </w:r>
      <w:r w:rsidRPr="00DA3BEE">
        <w:rPr>
          <w:sz w:val="20"/>
          <w:lang w:val="en-GB"/>
        </w:rPr>
        <w:t>has</w:t>
      </w:r>
      <w:r w:rsidRPr="00DA3BEE">
        <w:rPr>
          <w:spacing w:val="-4"/>
          <w:sz w:val="20"/>
          <w:lang w:val="en-GB"/>
        </w:rPr>
        <w:t xml:space="preserve"> </w:t>
      </w:r>
      <w:r w:rsidRPr="00DA3BEE">
        <w:rPr>
          <w:sz w:val="20"/>
          <w:lang w:val="en-GB"/>
        </w:rPr>
        <w:t>been</w:t>
      </w:r>
      <w:r w:rsidRPr="00DA3BEE">
        <w:rPr>
          <w:spacing w:val="-3"/>
          <w:sz w:val="20"/>
          <w:lang w:val="en-GB"/>
        </w:rPr>
        <w:t xml:space="preserve"> </w:t>
      </w:r>
      <w:r w:rsidRPr="00DA3BEE">
        <w:rPr>
          <w:spacing w:val="-2"/>
          <w:sz w:val="20"/>
          <w:lang w:val="en-GB"/>
        </w:rPr>
        <w:t>raised</w:t>
      </w:r>
    </w:p>
    <w:p w14:paraId="200372F8" w14:textId="77777777" w:rsidR="00CE2C41" w:rsidRPr="00DA3BEE" w:rsidRDefault="008F7CBC">
      <w:pPr>
        <w:pStyle w:val="ListParagraph"/>
        <w:numPr>
          <w:ilvl w:val="1"/>
          <w:numId w:val="38"/>
        </w:numPr>
        <w:tabs>
          <w:tab w:val="left" w:pos="1877"/>
        </w:tabs>
        <w:spacing w:line="273" w:lineRule="auto"/>
        <w:ind w:left="1877" w:right="513" w:hanging="1080"/>
        <w:rPr>
          <w:sz w:val="20"/>
          <w:lang w:val="en-GB"/>
        </w:rPr>
      </w:pPr>
      <w:r w:rsidRPr="00DA3BEE">
        <w:rPr>
          <w:sz w:val="20"/>
          <w:lang w:val="en-GB"/>
        </w:rPr>
        <w:t>There will be occasions when staff may suspect that a pupil may be at risk, but have no ‘real’ evidence. The pupil’s behaviour may have changed, their artwork could be bizarre, and they may write</w:t>
      </w:r>
      <w:r w:rsidRPr="00DA3BEE">
        <w:rPr>
          <w:spacing w:val="-3"/>
          <w:sz w:val="20"/>
          <w:lang w:val="en-GB"/>
        </w:rPr>
        <w:t xml:space="preserve"> </w:t>
      </w:r>
      <w:r w:rsidRPr="00DA3BEE">
        <w:rPr>
          <w:sz w:val="20"/>
          <w:lang w:val="en-GB"/>
        </w:rPr>
        <w:t>stories</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poetry</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reveal</w:t>
      </w:r>
      <w:r w:rsidRPr="00DA3BEE">
        <w:rPr>
          <w:spacing w:val="-3"/>
          <w:sz w:val="20"/>
          <w:lang w:val="en-GB"/>
        </w:rPr>
        <w:t xml:space="preserve"> </w:t>
      </w:r>
      <w:r w:rsidRPr="00DA3BEE">
        <w:rPr>
          <w:sz w:val="20"/>
          <w:lang w:val="en-GB"/>
        </w:rPr>
        <w:t>confusion</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distress,</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physical</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inconclusive</w:t>
      </w:r>
      <w:r w:rsidRPr="00DA3BEE">
        <w:rPr>
          <w:spacing w:val="-3"/>
          <w:sz w:val="20"/>
          <w:lang w:val="en-GB"/>
        </w:rPr>
        <w:t xml:space="preserve"> </w:t>
      </w:r>
      <w:r w:rsidRPr="00DA3BEE">
        <w:rPr>
          <w:sz w:val="20"/>
          <w:lang w:val="en-GB"/>
        </w:rPr>
        <w:t>signs</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have been noticed.</w:t>
      </w:r>
    </w:p>
    <w:p w14:paraId="3F5E6624" w14:textId="291DFB14" w:rsidR="00CE2C41" w:rsidRPr="00DA3BEE" w:rsidRDefault="00236AAD">
      <w:pPr>
        <w:pStyle w:val="ListParagraph"/>
        <w:numPr>
          <w:ilvl w:val="1"/>
          <w:numId w:val="38"/>
        </w:numPr>
        <w:tabs>
          <w:tab w:val="left" w:pos="1877"/>
        </w:tabs>
        <w:spacing w:line="273" w:lineRule="auto"/>
        <w:ind w:left="1877" w:right="434" w:hanging="1080"/>
        <w:rPr>
          <w:sz w:val="20"/>
          <w:lang w:val="en-GB"/>
        </w:rPr>
      </w:pPr>
      <w:r w:rsidRPr="00236AAD">
        <w:rPr>
          <w:b/>
          <w:sz w:val="20"/>
          <w:lang w:val="en-GB"/>
        </w:rPr>
        <w:t>St Joseph’s</w:t>
      </w:r>
      <w:r w:rsidR="008F7CBC" w:rsidRPr="00236AAD">
        <w:rPr>
          <w:b/>
          <w:sz w:val="20"/>
          <w:lang w:val="en-GB"/>
        </w:rPr>
        <w:t xml:space="preserve"> </w:t>
      </w:r>
      <w:r w:rsidR="008F7CBC" w:rsidRPr="00DA3BEE">
        <w:rPr>
          <w:color w:val="000000"/>
          <w:sz w:val="20"/>
          <w:lang w:val="en-GB"/>
        </w:rPr>
        <w:t>recognises that the signs may be due to a variety of factors, for example, a parent has</w:t>
      </w:r>
      <w:r w:rsidR="008F7CBC" w:rsidRPr="00DA3BEE">
        <w:rPr>
          <w:color w:val="000000"/>
          <w:spacing w:val="-3"/>
          <w:sz w:val="20"/>
          <w:lang w:val="en-GB"/>
        </w:rPr>
        <w:t xml:space="preserve"> </w:t>
      </w:r>
      <w:r w:rsidR="008F7CBC" w:rsidRPr="00DA3BEE">
        <w:rPr>
          <w:color w:val="000000"/>
          <w:sz w:val="20"/>
          <w:lang w:val="en-GB"/>
        </w:rPr>
        <w:t>moved</w:t>
      </w:r>
      <w:r w:rsidR="008F7CBC" w:rsidRPr="00DA3BEE">
        <w:rPr>
          <w:color w:val="000000"/>
          <w:spacing w:val="-3"/>
          <w:sz w:val="20"/>
          <w:lang w:val="en-GB"/>
        </w:rPr>
        <w:t xml:space="preserve"> </w:t>
      </w:r>
      <w:r w:rsidR="008F7CBC" w:rsidRPr="00DA3BEE">
        <w:rPr>
          <w:color w:val="000000"/>
          <w:sz w:val="20"/>
          <w:lang w:val="en-GB"/>
        </w:rPr>
        <w:t>out,</w:t>
      </w:r>
      <w:r w:rsidR="008F7CBC" w:rsidRPr="00DA3BEE">
        <w:rPr>
          <w:color w:val="000000"/>
          <w:spacing w:val="-3"/>
          <w:sz w:val="20"/>
          <w:lang w:val="en-GB"/>
        </w:rPr>
        <w:t xml:space="preserve"> </w:t>
      </w:r>
      <w:r w:rsidR="008F7CBC" w:rsidRPr="00DA3BEE">
        <w:rPr>
          <w:color w:val="000000"/>
          <w:sz w:val="20"/>
          <w:lang w:val="en-GB"/>
        </w:rPr>
        <w:t>a</w:t>
      </w:r>
      <w:r w:rsidR="008F7CBC" w:rsidRPr="00DA3BEE">
        <w:rPr>
          <w:color w:val="000000"/>
          <w:spacing w:val="-3"/>
          <w:sz w:val="20"/>
          <w:lang w:val="en-GB"/>
        </w:rPr>
        <w:t xml:space="preserve"> </w:t>
      </w:r>
      <w:r w:rsidR="008F7CBC" w:rsidRPr="00DA3BEE">
        <w:rPr>
          <w:color w:val="000000"/>
          <w:sz w:val="20"/>
          <w:lang w:val="en-GB"/>
        </w:rPr>
        <w:t>pet</w:t>
      </w:r>
      <w:r w:rsidR="008F7CBC" w:rsidRPr="00DA3BEE">
        <w:rPr>
          <w:color w:val="000000"/>
          <w:spacing w:val="-3"/>
          <w:sz w:val="20"/>
          <w:lang w:val="en-GB"/>
        </w:rPr>
        <w:t xml:space="preserve"> </w:t>
      </w:r>
      <w:r w:rsidR="008F7CBC" w:rsidRPr="00DA3BEE">
        <w:rPr>
          <w:color w:val="000000"/>
          <w:sz w:val="20"/>
          <w:lang w:val="en-GB"/>
        </w:rPr>
        <w:t>has</w:t>
      </w:r>
      <w:r w:rsidR="008F7CBC" w:rsidRPr="00DA3BEE">
        <w:rPr>
          <w:color w:val="000000"/>
          <w:spacing w:val="-3"/>
          <w:sz w:val="20"/>
          <w:lang w:val="en-GB"/>
        </w:rPr>
        <w:t xml:space="preserve"> </w:t>
      </w:r>
      <w:r w:rsidR="008F7CBC" w:rsidRPr="00DA3BEE">
        <w:rPr>
          <w:color w:val="000000"/>
          <w:sz w:val="20"/>
          <w:lang w:val="en-GB"/>
        </w:rPr>
        <w:t>died,</w:t>
      </w:r>
      <w:r w:rsidR="008F7CBC" w:rsidRPr="00DA3BEE">
        <w:rPr>
          <w:color w:val="000000"/>
          <w:spacing w:val="-3"/>
          <w:sz w:val="20"/>
          <w:lang w:val="en-GB"/>
        </w:rPr>
        <w:t xml:space="preserve"> </w:t>
      </w:r>
      <w:r w:rsidR="008F7CBC" w:rsidRPr="00DA3BEE">
        <w:rPr>
          <w:color w:val="000000"/>
          <w:sz w:val="20"/>
          <w:lang w:val="en-GB"/>
        </w:rPr>
        <w:t>a</w:t>
      </w:r>
      <w:r w:rsidR="008F7CBC" w:rsidRPr="00DA3BEE">
        <w:rPr>
          <w:color w:val="000000"/>
          <w:spacing w:val="-3"/>
          <w:sz w:val="20"/>
          <w:lang w:val="en-GB"/>
        </w:rPr>
        <w:t xml:space="preserve"> </w:t>
      </w:r>
      <w:r w:rsidR="008F7CBC" w:rsidRPr="00DA3BEE">
        <w:rPr>
          <w:color w:val="000000"/>
          <w:sz w:val="20"/>
          <w:lang w:val="en-GB"/>
        </w:rPr>
        <w:t>grandparent</w:t>
      </w:r>
      <w:r w:rsidR="008F7CBC" w:rsidRPr="00DA3BEE">
        <w:rPr>
          <w:color w:val="000000"/>
          <w:spacing w:val="-3"/>
          <w:sz w:val="20"/>
          <w:lang w:val="en-GB"/>
        </w:rPr>
        <w:t xml:space="preserve"> </w:t>
      </w:r>
      <w:r w:rsidR="008F7CBC" w:rsidRPr="00DA3BEE">
        <w:rPr>
          <w:color w:val="000000"/>
          <w:sz w:val="20"/>
          <w:lang w:val="en-GB"/>
        </w:rPr>
        <w:t>is</w:t>
      </w:r>
      <w:r w:rsidR="008F7CBC" w:rsidRPr="00DA3BEE">
        <w:rPr>
          <w:color w:val="000000"/>
          <w:spacing w:val="-3"/>
          <w:sz w:val="20"/>
          <w:lang w:val="en-GB"/>
        </w:rPr>
        <w:t xml:space="preserve"> </w:t>
      </w:r>
      <w:r w:rsidR="008F7CBC" w:rsidRPr="00DA3BEE">
        <w:rPr>
          <w:color w:val="000000"/>
          <w:sz w:val="20"/>
          <w:lang w:val="en-GB"/>
        </w:rPr>
        <w:t>very</w:t>
      </w:r>
      <w:r w:rsidR="008F7CBC" w:rsidRPr="00DA3BEE">
        <w:rPr>
          <w:color w:val="000000"/>
          <w:spacing w:val="-3"/>
          <w:sz w:val="20"/>
          <w:lang w:val="en-GB"/>
        </w:rPr>
        <w:t xml:space="preserve"> </w:t>
      </w:r>
      <w:r w:rsidR="008F7CBC" w:rsidRPr="00DA3BEE">
        <w:rPr>
          <w:color w:val="000000"/>
          <w:sz w:val="20"/>
          <w:lang w:val="en-GB"/>
        </w:rPr>
        <w:t>ill</w:t>
      </w:r>
      <w:r w:rsidR="008F7CBC" w:rsidRPr="00DA3BEE">
        <w:rPr>
          <w:color w:val="000000"/>
          <w:spacing w:val="-3"/>
          <w:sz w:val="20"/>
          <w:lang w:val="en-GB"/>
        </w:rPr>
        <w:t xml:space="preserve"> </w:t>
      </w:r>
      <w:r w:rsidR="008F7CBC" w:rsidRPr="00DA3BEE">
        <w:rPr>
          <w:color w:val="000000"/>
          <w:sz w:val="20"/>
          <w:lang w:val="en-GB"/>
        </w:rPr>
        <w:t>or</w:t>
      </w:r>
      <w:r w:rsidR="008F7CBC" w:rsidRPr="00DA3BEE">
        <w:rPr>
          <w:color w:val="000000"/>
          <w:spacing w:val="-3"/>
          <w:sz w:val="20"/>
          <w:lang w:val="en-GB"/>
        </w:rPr>
        <w:t xml:space="preserve"> </w:t>
      </w:r>
      <w:r w:rsidR="008F7CBC" w:rsidRPr="00DA3BEE">
        <w:rPr>
          <w:color w:val="000000"/>
          <w:sz w:val="20"/>
          <w:lang w:val="en-GB"/>
        </w:rPr>
        <w:t>an</w:t>
      </w:r>
      <w:r w:rsidR="008F7CBC" w:rsidRPr="00DA3BEE">
        <w:rPr>
          <w:color w:val="000000"/>
          <w:spacing w:val="-3"/>
          <w:sz w:val="20"/>
          <w:lang w:val="en-GB"/>
        </w:rPr>
        <w:t xml:space="preserve"> </w:t>
      </w:r>
      <w:r w:rsidR="008F7CBC" w:rsidRPr="00DA3BEE">
        <w:rPr>
          <w:color w:val="000000"/>
          <w:sz w:val="20"/>
          <w:lang w:val="en-GB"/>
        </w:rPr>
        <w:t>accident</w:t>
      </w:r>
      <w:r w:rsidR="008F7CBC" w:rsidRPr="00DA3BEE">
        <w:rPr>
          <w:color w:val="000000"/>
          <w:spacing w:val="-3"/>
          <w:sz w:val="20"/>
          <w:lang w:val="en-GB"/>
        </w:rPr>
        <w:t xml:space="preserve"> </w:t>
      </w:r>
      <w:r w:rsidR="008F7CBC" w:rsidRPr="00DA3BEE">
        <w:rPr>
          <w:color w:val="000000"/>
          <w:sz w:val="20"/>
          <w:lang w:val="en-GB"/>
        </w:rPr>
        <w:t>has</w:t>
      </w:r>
      <w:r w:rsidR="008F7CBC" w:rsidRPr="00DA3BEE">
        <w:rPr>
          <w:color w:val="000000"/>
          <w:spacing w:val="-3"/>
          <w:sz w:val="20"/>
          <w:lang w:val="en-GB"/>
        </w:rPr>
        <w:t xml:space="preserve"> </w:t>
      </w:r>
      <w:r w:rsidR="008F7CBC" w:rsidRPr="00DA3BEE">
        <w:rPr>
          <w:color w:val="000000"/>
          <w:sz w:val="20"/>
          <w:lang w:val="en-GB"/>
        </w:rPr>
        <w:t>occurred.</w:t>
      </w:r>
      <w:r w:rsidR="008F7CBC" w:rsidRPr="00DA3BEE">
        <w:rPr>
          <w:color w:val="000000"/>
          <w:spacing w:val="-3"/>
          <w:sz w:val="20"/>
          <w:lang w:val="en-GB"/>
        </w:rPr>
        <w:t xml:space="preserve"> </w:t>
      </w:r>
      <w:r w:rsidR="008F7CBC" w:rsidRPr="00DA3BEE">
        <w:rPr>
          <w:color w:val="000000"/>
          <w:sz w:val="20"/>
          <w:lang w:val="en-GB"/>
        </w:rPr>
        <w:t>However,</w:t>
      </w:r>
      <w:r w:rsidR="008F7CBC" w:rsidRPr="00DA3BEE">
        <w:rPr>
          <w:color w:val="000000"/>
          <w:spacing w:val="-3"/>
          <w:sz w:val="20"/>
          <w:lang w:val="en-GB"/>
        </w:rPr>
        <w:t xml:space="preserve"> </w:t>
      </w:r>
      <w:r w:rsidR="008F7CBC" w:rsidRPr="00DA3BEE">
        <w:rPr>
          <w:color w:val="000000"/>
          <w:sz w:val="20"/>
          <w:lang w:val="en-GB"/>
        </w:rPr>
        <w:t>they may also indicate a child is being abused or is in need of safeguarding.</w:t>
      </w:r>
    </w:p>
    <w:p w14:paraId="238148F3" w14:textId="77777777" w:rsidR="00CE2C41" w:rsidRPr="00DA3BEE" w:rsidRDefault="00CE2C41">
      <w:pPr>
        <w:pStyle w:val="ListParagraph"/>
        <w:spacing w:line="273" w:lineRule="auto"/>
        <w:rPr>
          <w:sz w:val="20"/>
          <w:lang w:val="en-GB"/>
        </w:rPr>
        <w:sectPr w:rsidR="00CE2C41" w:rsidRPr="00DA3BEE">
          <w:pgSz w:w="11920" w:h="16840"/>
          <w:pgMar w:top="900" w:right="566" w:bottom="1100" w:left="283" w:header="90" w:footer="889" w:gutter="0"/>
          <w:cols w:space="720"/>
        </w:sectPr>
      </w:pPr>
    </w:p>
    <w:p w14:paraId="31D84BE6" w14:textId="77777777" w:rsidR="00CE2C41" w:rsidRPr="00DA3BEE" w:rsidRDefault="00CE2C41">
      <w:pPr>
        <w:pStyle w:val="BodyText"/>
        <w:spacing w:before="195"/>
        <w:rPr>
          <w:lang w:val="en-GB"/>
        </w:rPr>
      </w:pPr>
    </w:p>
    <w:p w14:paraId="51E4842E" w14:textId="77777777" w:rsidR="00CE2C41" w:rsidRPr="00DA3BEE" w:rsidRDefault="008F7CBC">
      <w:pPr>
        <w:pStyle w:val="ListParagraph"/>
        <w:numPr>
          <w:ilvl w:val="1"/>
          <w:numId w:val="38"/>
        </w:numPr>
        <w:tabs>
          <w:tab w:val="left" w:pos="1877"/>
        </w:tabs>
        <w:spacing w:line="271" w:lineRule="auto"/>
        <w:ind w:left="1877" w:right="587" w:hanging="1080"/>
        <w:rPr>
          <w:sz w:val="20"/>
          <w:lang w:val="en-GB"/>
        </w:rPr>
      </w:pPr>
      <w:r w:rsidRPr="00DA3BEE">
        <w:rPr>
          <w:sz w:val="20"/>
          <w:lang w:val="en-GB"/>
        </w:rPr>
        <w:t>In</w:t>
      </w:r>
      <w:r w:rsidRPr="00DA3BEE">
        <w:rPr>
          <w:spacing w:val="-3"/>
          <w:sz w:val="20"/>
          <w:lang w:val="en-GB"/>
        </w:rPr>
        <w:t xml:space="preserve"> </w:t>
      </w:r>
      <w:r w:rsidRPr="00DA3BEE">
        <w:rPr>
          <w:sz w:val="20"/>
          <w:lang w:val="en-GB"/>
        </w:rPr>
        <w:t>these</w:t>
      </w:r>
      <w:r w:rsidRPr="00DA3BEE">
        <w:rPr>
          <w:spacing w:val="-3"/>
          <w:sz w:val="20"/>
          <w:lang w:val="en-GB"/>
        </w:rPr>
        <w:t xml:space="preserve"> </w:t>
      </w:r>
      <w:r w:rsidRPr="00DA3BEE">
        <w:rPr>
          <w:sz w:val="20"/>
          <w:lang w:val="en-GB"/>
        </w:rPr>
        <w:t>circumstances</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try</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give</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opportunity</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talk.</w:t>
      </w:r>
      <w:r w:rsidRPr="00DA3BEE">
        <w:rPr>
          <w:spacing w:val="-3"/>
          <w:sz w:val="20"/>
          <w:lang w:val="en-GB"/>
        </w:rPr>
        <w:t xml:space="preserve"> </w:t>
      </w:r>
      <w:r w:rsidRPr="00DA3BEE">
        <w:rPr>
          <w:sz w:val="20"/>
          <w:lang w:val="en-GB"/>
        </w:rPr>
        <w:t>It</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fine</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ask the pupil if they are OK or if they can help in any way.</w:t>
      </w:r>
    </w:p>
    <w:p w14:paraId="46AFB971" w14:textId="77777777" w:rsidR="00CE2C41" w:rsidRPr="00DA3BEE" w:rsidRDefault="008F7CBC">
      <w:pPr>
        <w:pStyle w:val="ListParagraph"/>
        <w:numPr>
          <w:ilvl w:val="1"/>
          <w:numId w:val="38"/>
        </w:numPr>
        <w:tabs>
          <w:tab w:val="left" w:pos="1877"/>
        </w:tabs>
        <w:spacing w:before="5" w:line="271" w:lineRule="auto"/>
        <w:ind w:left="1877" w:right="327" w:hanging="1080"/>
        <w:rPr>
          <w:sz w:val="20"/>
          <w:lang w:val="en-GB"/>
        </w:rPr>
      </w:pPr>
      <w:r w:rsidRPr="00DA3BEE">
        <w:rPr>
          <w:sz w:val="20"/>
          <w:lang w:val="en-GB"/>
        </w:rPr>
        <w:t>Following</w:t>
      </w:r>
      <w:r w:rsidRPr="00DA3BEE">
        <w:rPr>
          <w:spacing w:val="-3"/>
          <w:sz w:val="20"/>
          <w:lang w:val="en-GB"/>
        </w:rPr>
        <w:t xml:space="preserve"> </w:t>
      </w:r>
      <w:r w:rsidRPr="00DA3BEE">
        <w:rPr>
          <w:sz w:val="20"/>
          <w:lang w:val="en-GB"/>
        </w:rPr>
        <w:t>an</w:t>
      </w:r>
      <w:r w:rsidRPr="00DA3BEE">
        <w:rPr>
          <w:spacing w:val="-3"/>
          <w:sz w:val="20"/>
          <w:lang w:val="en-GB"/>
        </w:rPr>
        <w:t xml:space="preserve"> </w:t>
      </w:r>
      <w:r w:rsidRPr="00DA3BEE">
        <w:rPr>
          <w:sz w:val="20"/>
          <w:lang w:val="en-GB"/>
        </w:rPr>
        <w:t>initial</w:t>
      </w:r>
      <w:r w:rsidRPr="00DA3BEE">
        <w:rPr>
          <w:spacing w:val="-3"/>
          <w:sz w:val="20"/>
          <w:lang w:val="en-GB"/>
        </w:rPr>
        <w:t xml:space="preserve"> </w:t>
      </w:r>
      <w:r w:rsidRPr="00DA3BEE">
        <w:rPr>
          <w:sz w:val="20"/>
          <w:lang w:val="en-GB"/>
        </w:rPr>
        <w:t>conversation</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pupil,</w:t>
      </w:r>
      <w:r w:rsidRPr="00DA3BEE">
        <w:rPr>
          <w:spacing w:val="-3"/>
          <w:sz w:val="20"/>
          <w:lang w:val="en-GB"/>
        </w:rPr>
        <w:t xml:space="preserve"> </w:t>
      </w:r>
      <w:r w:rsidRPr="00DA3BEE">
        <w:rPr>
          <w:sz w:val="20"/>
          <w:lang w:val="en-GB"/>
        </w:rPr>
        <w:t>if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member</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remains</w:t>
      </w:r>
      <w:r w:rsidRPr="00DA3BEE">
        <w:rPr>
          <w:spacing w:val="-3"/>
          <w:sz w:val="20"/>
          <w:lang w:val="en-GB"/>
        </w:rPr>
        <w:t xml:space="preserve"> </w:t>
      </w:r>
      <w:r w:rsidRPr="00DA3BEE">
        <w:rPr>
          <w:sz w:val="20"/>
          <w:lang w:val="en-GB"/>
        </w:rPr>
        <w:t>concerned</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 xml:space="preserve">should discuss their concerns with the DSL and record on the school’s CPOMs </w:t>
      </w:r>
      <w:proofErr w:type="gramStart"/>
      <w:r w:rsidRPr="00DA3BEE">
        <w:rPr>
          <w:sz w:val="20"/>
          <w:lang w:val="en-GB"/>
        </w:rPr>
        <w:t>system..</w:t>
      </w:r>
      <w:proofErr w:type="gramEnd"/>
    </w:p>
    <w:p w14:paraId="5E6A10FF" w14:textId="77777777" w:rsidR="00CE2C41" w:rsidRPr="00DA3BEE" w:rsidRDefault="008F7CBC">
      <w:pPr>
        <w:pStyle w:val="ListParagraph"/>
        <w:numPr>
          <w:ilvl w:val="1"/>
          <w:numId w:val="38"/>
        </w:numPr>
        <w:tabs>
          <w:tab w:val="left" w:pos="1877"/>
        </w:tabs>
        <w:spacing w:before="6" w:line="273" w:lineRule="auto"/>
        <w:ind w:left="1877" w:right="726" w:hanging="1080"/>
        <w:rPr>
          <w:sz w:val="20"/>
          <w:lang w:val="en-GB"/>
        </w:rPr>
      </w:pPr>
      <w:r w:rsidRPr="00DA3BEE">
        <w:rPr>
          <w:sz w:val="20"/>
          <w:lang w:val="en-GB"/>
        </w:rPr>
        <w:t>If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pupil</w:t>
      </w:r>
      <w:r w:rsidRPr="00DA3BEE">
        <w:rPr>
          <w:spacing w:val="-3"/>
          <w:sz w:val="20"/>
          <w:lang w:val="en-GB"/>
        </w:rPr>
        <w:t xml:space="preserve"> </w:t>
      </w:r>
      <w:r w:rsidRPr="00DA3BEE">
        <w:rPr>
          <w:sz w:val="20"/>
          <w:lang w:val="en-GB"/>
        </w:rPr>
        <w:t>does</w:t>
      </w:r>
      <w:r w:rsidRPr="00DA3BEE">
        <w:rPr>
          <w:spacing w:val="-3"/>
          <w:sz w:val="20"/>
          <w:lang w:val="en-GB"/>
        </w:rPr>
        <w:t xml:space="preserve"> </w:t>
      </w:r>
      <w:r w:rsidRPr="00DA3BEE">
        <w:rPr>
          <w:sz w:val="20"/>
          <w:lang w:val="en-GB"/>
        </w:rPr>
        <w:t>begin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reveal</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being</w:t>
      </w:r>
      <w:r w:rsidRPr="00DA3BEE">
        <w:rPr>
          <w:spacing w:val="-3"/>
          <w:sz w:val="20"/>
          <w:lang w:val="en-GB"/>
        </w:rPr>
        <w:t xml:space="preserve"> </w:t>
      </w:r>
      <w:r w:rsidRPr="00DA3BEE">
        <w:rPr>
          <w:sz w:val="20"/>
          <w:lang w:val="en-GB"/>
        </w:rPr>
        <w:t>harmed,</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should</w:t>
      </w:r>
      <w:r w:rsidRPr="00DA3BEE">
        <w:rPr>
          <w:spacing w:val="-3"/>
          <w:sz w:val="20"/>
          <w:lang w:val="en-GB"/>
        </w:rPr>
        <w:t xml:space="preserve"> </w:t>
      </w:r>
      <w:r w:rsidRPr="00DA3BEE">
        <w:rPr>
          <w:sz w:val="20"/>
          <w:lang w:val="en-GB"/>
        </w:rPr>
        <w:t>follow</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advice</w:t>
      </w:r>
      <w:r w:rsidRPr="00DA3BEE">
        <w:rPr>
          <w:spacing w:val="-3"/>
          <w:sz w:val="20"/>
          <w:lang w:val="en-GB"/>
        </w:rPr>
        <w:t xml:space="preserve"> </w:t>
      </w:r>
      <w:r w:rsidRPr="00DA3BEE">
        <w:rPr>
          <w:sz w:val="20"/>
          <w:lang w:val="en-GB"/>
        </w:rPr>
        <w:t>below regarding a pupil making a disclosure.</w:t>
      </w:r>
    </w:p>
    <w:p w14:paraId="261AE486" w14:textId="77777777" w:rsidR="00CE2C41" w:rsidRPr="00DA3BEE" w:rsidRDefault="008F7CBC">
      <w:pPr>
        <w:pStyle w:val="Heading4"/>
        <w:spacing w:before="201"/>
        <w:rPr>
          <w:lang w:val="en-GB"/>
        </w:rPr>
      </w:pPr>
      <w:bookmarkStart w:id="20" w:name="If_a_pupil_discloses_to_a_member_of_staf"/>
      <w:bookmarkEnd w:id="20"/>
      <w:r w:rsidRPr="00DA3BEE">
        <w:rPr>
          <w:lang w:val="en-GB"/>
        </w:rPr>
        <w:t xml:space="preserve">If a pupil discloses to a member of </w:t>
      </w:r>
      <w:r w:rsidRPr="00DA3BEE">
        <w:rPr>
          <w:spacing w:val="-2"/>
          <w:lang w:val="en-GB"/>
        </w:rPr>
        <w:t>staff</w:t>
      </w:r>
    </w:p>
    <w:p w14:paraId="70BDB302" w14:textId="77777777" w:rsidR="00CE2C41" w:rsidRPr="00DA3BEE" w:rsidRDefault="008F7CBC">
      <w:pPr>
        <w:pStyle w:val="ListParagraph"/>
        <w:numPr>
          <w:ilvl w:val="1"/>
          <w:numId w:val="38"/>
        </w:numPr>
        <w:tabs>
          <w:tab w:val="left" w:pos="1877"/>
        </w:tabs>
        <w:spacing w:before="240" w:line="276" w:lineRule="auto"/>
        <w:ind w:left="1877" w:right="516" w:hanging="1080"/>
        <w:rPr>
          <w:sz w:val="20"/>
          <w:lang w:val="en-GB"/>
        </w:rPr>
      </w:pPr>
      <w:r w:rsidRPr="00DA3BEE">
        <w:rPr>
          <w:sz w:val="20"/>
          <w:lang w:val="en-GB"/>
        </w:rPr>
        <w:t>We</w:t>
      </w:r>
      <w:r w:rsidRPr="00DA3BEE">
        <w:rPr>
          <w:spacing w:val="-3"/>
          <w:sz w:val="20"/>
          <w:lang w:val="en-GB"/>
        </w:rPr>
        <w:t xml:space="preserve"> </w:t>
      </w:r>
      <w:r w:rsidRPr="00DA3BEE">
        <w:rPr>
          <w:sz w:val="20"/>
          <w:lang w:val="en-GB"/>
        </w:rPr>
        <w:t>recognise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it</w:t>
      </w:r>
      <w:r w:rsidRPr="00DA3BEE">
        <w:rPr>
          <w:spacing w:val="-3"/>
          <w:sz w:val="20"/>
          <w:lang w:val="en-GB"/>
        </w:rPr>
        <w:t xml:space="preserve"> </w:t>
      </w:r>
      <w:r w:rsidRPr="00DA3BEE">
        <w:rPr>
          <w:sz w:val="20"/>
          <w:lang w:val="en-GB"/>
        </w:rPr>
        <w:t>takes</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lot</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courage</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disclose</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being</w:t>
      </w:r>
      <w:r w:rsidRPr="00DA3BEE">
        <w:rPr>
          <w:spacing w:val="-3"/>
          <w:sz w:val="20"/>
          <w:lang w:val="en-GB"/>
        </w:rPr>
        <w:t xml:space="preserve"> </w:t>
      </w:r>
      <w:r w:rsidRPr="00DA3BEE">
        <w:rPr>
          <w:sz w:val="20"/>
          <w:lang w:val="en-GB"/>
        </w:rPr>
        <w:t>abused.</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may feel ashamed, guilty or scared, their abuser may have threatened that something will happen if they tell, they may have lost all trust in adults or believe that what has happened is their fault. Sometimes they may not be aware that what is happening is abuse.</w:t>
      </w:r>
    </w:p>
    <w:p w14:paraId="388934C2" w14:textId="77777777" w:rsidR="00CE2C41" w:rsidRPr="00DA3BEE" w:rsidRDefault="008F7CBC">
      <w:pPr>
        <w:pStyle w:val="ListParagraph"/>
        <w:numPr>
          <w:ilvl w:val="1"/>
          <w:numId w:val="38"/>
        </w:numPr>
        <w:tabs>
          <w:tab w:val="left" w:pos="1877"/>
        </w:tabs>
        <w:spacing w:line="276" w:lineRule="auto"/>
        <w:ind w:left="1877" w:right="579" w:hanging="1080"/>
        <w:rPr>
          <w:sz w:val="20"/>
          <w:lang w:val="en-GB"/>
        </w:rPr>
      </w:pP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who</w:t>
      </w:r>
      <w:r w:rsidRPr="00DA3BEE">
        <w:rPr>
          <w:spacing w:val="-3"/>
          <w:sz w:val="20"/>
          <w:lang w:val="en-GB"/>
        </w:rPr>
        <w:t xml:space="preserve"> </w:t>
      </w:r>
      <w:r w:rsidRPr="00DA3BEE">
        <w:rPr>
          <w:sz w:val="20"/>
          <w:lang w:val="en-GB"/>
        </w:rPr>
        <w:t>makes</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disclosure</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tell</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story</w:t>
      </w:r>
      <w:r w:rsidRPr="00DA3BEE">
        <w:rPr>
          <w:spacing w:val="-3"/>
          <w:sz w:val="20"/>
          <w:lang w:val="en-GB"/>
        </w:rPr>
        <w:t xml:space="preserve"> </w:t>
      </w:r>
      <w:r w:rsidRPr="00DA3BEE">
        <w:rPr>
          <w:sz w:val="20"/>
          <w:lang w:val="en-GB"/>
        </w:rPr>
        <w:t>on</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number</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subsequent</w:t>
      </w:r>
      <w:r w:rsidRPr="00DA3BEE">
        <w:rPr>
          <w:spacing w:val="-3"/>
          <w:sz w:val="20"/>
          <w:lang w:val="en-GB"/>
        </w:rPr>
        <w:t xml:space="preserve"> </w:t>
      </w:r>
      <w:r w:rsidRPr="00DA3BEE">
        <w:rPr>
          <w:sz w:val="20"/>
          <w:lang w:val="en-GB"/>
        </w:rPr>
        <w:t>occasions to the police and/or social workers. Therefore, it is vital that their first experience of talking to a trusted adult is a positive one.</w:t>
      </w:r>
    </w:p>
    <w:p w14:paraId="02B9D903" w14:textId="77777777" w:rsidR="00CE2C41" w:rsidRPr="00DA3BEE" w:rsidRDefault="00CE2C41">
      <w:pPr>
        <w:pStyle w:val="BodyText"/>
        <w:spacing w:before="35"/>
        <w:rPr>
          <w:lang w:val="en-GB"/>
        </w:rPr>
      </w:pPr>
    </w:p>
    <w:p w14:paraId="2EC6F619" w14:textId="77777777" w:rsidR="00CE2C41" w:rsidRPr="00DA3BEE" w:rsidRDefault="008F7CBC">
      <w:pPr>
        <w:pStyle w:val="Heading5"/>
        <w:ind w:left="797"/>
        <w:rPr>
          <w:lang w:val="en-GB"/>
        </w:rPr>
      </w:pPr>
      <w:r w:rsidRPr="00DA3BEE">
        <w:rPr>
          <w:lang w:val="en-GB"/>
        </w:rPr>
        <w:t>During</w:t>
      </w:r>
      <w:r w:rsidRPr="00DA3BEE">
        <w:rPr>
          <w:spacing w:val="-6"/>
          <w:lang w:val="en-GB"/>
        </w:rPr>
        <w:t xml:space="preserve"> </w:t>
      </w:r>
      <w:r w:rsidRPr="00DA3BEE">
        <w:rPr>
          <w:lang w:val="en-GB"/>
        </w:rPr>
        <w:t>their</w:t>
      </w:r>
      <w:r w:rsidRPr="00DA3BEE">
        <w:rPr>
          <w:spacing w:val="-6"/>
          <w:lang w:val="en-GB"/>
        </w:rPr>
        <w:t xml:space="preserve"> </w:t>
      </w:r>
      <w:r w:rsidRPr="00DA3BEE">
        <w:rPr>
          <w:lang w:val="en-GB"/>
        </w:rPr>
        <w:t>conversation</w:t>
      </w:r>
      <w:r w:rsidRPr="00DA3BEE">
        <w:rPr>
          <w:spacing w:val="-6"/>
          <w:lang w:val="en-GB"/>
        </w:rPr>
        <w:t xml:space="preserve"> </w:t>
      </w:r>
      <w:r w:rsidRPr="00DA3BEE">
        <w:rPr>
          <w:lang w:val="en-GB"/>
        </w:rPr>
        <w:t>with</w:t>
      </w:r>
      <w:r w:rsidRPr="00DA3BEE">
        <w:rPr>
          <w:spacing w:val="-5"/>
          <w:lang w:val="en-GB"/>
        </w:rPr>
        <w:t xml:space="preserve"> </w:t>
      </w:r>
      <w:r w:rsidRPr="00DA3BEE">
        <w:rPr>
          <w:lang w:val="en-GB"/>
        </w:rPr>
        <w:t>the</w:t>
      </w:r>
      <w:r w:rsidRPr="00DA3BEE">
        <w:rPr>
          <w:spacing w:val="-6"/>
          <w:lang w:val="en-GB"/>
        </w:rPr>
        <w:t xml:space="preserve"> </w:t>
      </w:r>
      <w:r w:rsidRPr="00DA3BEE">
        <w:rPr>
          <w:lang w:val="en-GB"/>
        </w:rPr>
        <w:t>pupil</w:t>
      </w:r>
      <w:r w:rsidRPr="00DA3BEE">
        <w:rPr>
          <w:spacing w:val="-6"/>
          <w:lang w:val="en-GB"/>
        </w:rPr>
        <w:t xml:space="preserve"> </w:t>
      </w:r>
      <w:r w:rsidRPr="00DA3BEE">
        <w:rPr>
          <w:lang w:val="en-GB"/>
        </w:rPr>
        <w:t>staff</w:t>
      </w:r>
      <w:r w:rsidRPr="00DA3BEE">
        <w:rPr>
          <w:spacing w:val="-5"/>
          <w:lang w:val="en-GB"/>
        </w:rPr>
        <w:t xml:space="preserve"> </w:t>
      </w:r>
      <w:r w:rsidRPr="00DA3BEE">
        <w:rPr>
          <w:spacing w:val="-2"/>
          <w:lang w:val="en-GB"/>
        </w:rPr>
        <w:t>will;</w:t>
      </w:r>
    </w:p>
    <w:p w14:paraId="21DBE4CB" w14:textId="77777777" w:rsidR="00CE2C41" w:rsidRPr="00DA3BEE" w:rsidRDefault="00CE2C41">
      <w:pPr>
        <w:pStyle w:val="BodyText"/>
        <w:spacing w:before="27"/>
        <w:rPr>
          <w:b/>
          <w:sz w:val="22"/>
          <w:lang w:val="en-GB"/>
        </w:rPr>
      </w:pPr>
    </w:p>
    <w:p w14:paraId="0BE503B6" w14:textId="77777777" w:rsidR="00CE2C41" w:rsidRPr="00DA3BEE" w:rsidRDefault="008F7CBC">
      <w:pPr>
        <w:pStyle w:val="ListParagraph"/>
        <w:numPr>
          <w:ilvl w:val="1"/>
          <w:numId w:val="38"/>
        </w:numPr>
        <w:tabs>
          <w:tab w:val="left" w:pos="1876"/>
        </w:tabs>
        <w:ind w:left="1876" w:hanging="1079"/>
        <w:rPr>
          <w:sz w:val="20"/>
          <w:lang w:val="en-GB"/>
        </w:rPr>
      </w:pPr>
      <w:r w:rsidRPr="00DA3BEE">
        <w:rPr>
          <w:sz w:val="20"/>
          <w:lang w:val="en-GB"/>
        </w:rPr>
        <w:t>listen</w:t>
      </w:r>
      <w:r w:rsidRPr="00DA3BEE">
        <w:rPr>
          <w:spacing w:val="-6"/>
          <w:sz w:val="20"/>
          <w:lang w:val="en-GB"/>
        </w:rPr>
        <w:t xml:space="preserve"> </w:t>
      </w:r>
      <w:r w:rsidRPr="00DA3BEE">
        <w:rPr>
          <w:sz w:val="20"/>
          <w:lang w:val="en-GB"/>
        </w:rPr>
        <w:t>to</w:t>
      </w:r>
      <w:r w:rsidRPr="00DA3BEE">
        <w:rPr>
          <w:spacing w:val="-4"/>
          <w:sz w:val="20"/>
          <w:lang w:val="en-GB"/>
        </w:rPr>
        <w:t xml:space="preserve"> </w:t>
      </w:r>
      <w:r w:rsidRPr="00DA3BEE">
        <w:rPr>
          <w:sz w:val="20"/>
          <w:lang w:val="en-GB"/>
        </w:rPr>
        <w:t>what</w:t>
      </w:r>
      <w:r w:rsidRPr="00DA3BEE">
        <w:rPr>
          <w:spacing w:val="-3"/>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has</w:t>
      </w:r>
      <w:r w:rsidRPr="00DA3BEE">
        <w:rPr>
          <w:spacing w:val="-3"/>
          <w:sz w:val="20"/>
          <w:lang w:val="en-GB"/>
        </w:rPr>
        <w:t xml:space="preserve"> </w:t>
      </w:r>
      <w:r w:rsidRPr="00DA3BEE">
        <w:rPr>
          <w:sz w:val="20"/>
          <w:lang w:val="en-GB"/>
        </w:rPr>
        <w:t>to</w:t>
      </w:r>
      <w:r w:rsidRPr="00DA3BEE">
        <w:rPr>
          <w:spacing w:val="-4"/>
          <w:sz w:val="20"/>
          <w:lang w:val="en-GB"/>
        </w:rPr>
        <w:t xml:space="preserve"> </w:t>
      </w:r>
      <w:r w:rsidRPr="00DA3BEE">
        <w:rPr>
          <w:sz w:val="20"/>
          <w:lang w:val="en-GB"/>
        </w:rPr>
        <w:t>say</w:t>
      </w:r>
      <w:r w:rsidRPr="00DA3BEE">
        <w:rPr>
          <w:spacing w:val="-3"/>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allow</w:t>
      </w:r>
      <w:r w:rsidRPr="00DA3BEE">
        <w:rPr>
          <w:spacing w:val="-4"/>
          <w:sz w:val="20"/>
          <w:lang w:val="en-GB"/>
        </w:rPr>
        <w:t xml:space="preserve"> </w:t>
      </w:r>
      <w:r w:rsidRPr="00DA3BEE">
        <w:rPr>
          <w:sz w:val="20"/>
          <w:lang w:val="en-GB"/>
        </w:rPr>
        <w:t>them</w:t>
      </w:r>
      <w:r w:rsidRPr="00DA3BEE">
        <w:rPr>
          <w:spacing w:val="-3"/>
          <w:sz w:val="20"/>
          <w:lang w:val="en-GB"/>
        </w:rPr>
        <w:t xml:space="preserve"> </w:t>
      </w:r>
      <w:r w:rsidRPr="00DA3BEE">
        <w:rPr>
          <w:sz w:val="20"/>
          <w:lang w:val="en-GB"/>
        </w:rPr>
        <w:t>to</w:t>
      </w:r>
      <w:r w:rsidRPr="00DA3BEE">
        <w:rPr>
          <w:spacing w:val="-4"/>
          <w:sz w:val="20"/>
          <w:lang w:val="en-GB"/>
        </w:rPr>
        <w:t xml:space="preserve"> </w:t>
      </w:r>
      <w:r w:rsidRPr="00DA3BEE">
        <w:rPr>
          <w:sz w:val="20"/>
          <w:lang w:val="en-GB"/>
        </w:rPr>
        <w:t>speak</w:t>
      </w:r>
      <w:r w:rsidRPr="00DA3BEE">
        <w:rPr>
          <w:spacing w:val="-3"/>
          <w:sz w:val="20"/>
          <w:lang w:val="en-GB"/>
        </w:rPr>
        <w:t xml:space="preserve"> </w:t>
      </w:r>
      <w:r w:rsidRPr="00DA3BEE">
        <w:rPr>
          <w:spacing w:val="-2"/>
          <w:sz w:val="20"/>
          <w:lang w:val="en-GB"/>
        </w:rPr>
        <w:t>freely;</w:t>
      </w:r>
    </w:p>
    <w:p w14:paraId="6BCC06ED" w14:textId="77777777" w:rsidR="00CE2C41" w:rsidRPr="00DA3BEE" w:rsidRDefault="008F7CBC">
      <w:pPr>
        <w:pStyle w:val="ListParagraph"/>
        <w:numPr>
          <w:ilvl w:val="1"/>
          <w:numId w:val="38"/>
        </w:numPr>
        <w:tabs>
          <w:tab w:val="left" w:pos="1877"/>
        </w:tabs>
        <w:spacing w:before="31" w:line="271" w:lineRule="auto"/>
        <w:ind w:left="1877" w:right="1357" w:hanging="1080"/>
        <w:rPr>
          <w:sz w:val="20"/>
          <w:lang w:val="en-GB"/>
        </w:rPr>
      </w:pPr>
      <w:r w:rsidRPr="00DA3BEE">
        <w:rPr>
          <w:sz w:val="20"/>
          <w:lang w:val="en-GB"/>
        </w:rPr>
        <w:t>remain</w:t>
      </w:r>
      <w:r w:rsidRPr="00DA3BEE">
        <w:rPr>
          <w:spacing w:val="-3"/>
          <w:sz w:val="20"/>
          <w:lang w:val="en-GB"/>
        </w:rPr>
        <w:t xml:space="preserve"> </w:t>
      </w:r>
      <w:r w:rsidRPr="00DA3BEE">
        <w:rPr>
          <w:sz w:val="20"/>
          <w:lang w:val="en-GB"/>
        </w:rPr>
        <w:t>calm</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not</w:t>
      </w:r>
      <w:r w:rsidRPr="00DA3BEE">
        <w:rPr>
          <w:spacing w:val="-3"/>
          <w:sz w:val="20"/>
          <w:lang w:val="en-GB"/>
        </w:rPr>
        <w:t xml:space="preserve"> </w:t>
      </w:r>
      <w:r w:rsidRPr="00DA3BEE">
        <w:rPr>
          <w:sz w:val="20"/>
          <w:lang w:val="en-GB"/>
        </w:rPr>
        <w:t>overreact</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act</w:t>
      </w:r>
      <w:r w:rsidRPr="00DA3BEE">
        <w:rPr>
          <w:spacing w:val="-3"/>
          <w:sz w:val="20"/>
          <w:lang w:val="en-GB"/>
        </w:rPr>
        <w:t xml:space="preserve"> </w:t>
      </w:r>
      <w:r w:rsidRPr="00DA3BEE">
        <w:rPr>
          <w:sz w:val="20"/>
          <w:lang w:val="en-GB"/>
        </w:rPr>
        <w:t>shocked</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disgusted</w:t>
      </w:r>
      <w:r w:rsidRPr="00DA3BEE">
        <w:rPr>
          <w:spacing w:val="-3"/>
          <w:sz w:val="20"/>
          <w:lang w:val="en-GB"/>
        </w:rPr>
        <w:t xml:space="preserve"> </w:t>
      </w:r>
      <w:r w:rsidRPr="00DA3BEE">
        <w:rPr>
          <w:sz w:val="20"/>
          <w:lang w:val="en-GB"/>
        </w:rPr>
        <w: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pupil</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stop</w:t>
      </w:r>
      <w:r w:rsidRPr="00DA3BEE">
        <w:rPr>
          <w:spacing w:val="-3"/>
          <w:sz w:val="20"/>
          <w:lang w:val="en-GB"/>
        </w:rPr>
        <w:t xml:space="preserve"> </w:t>
      </w:r>
      <w:r w:rsidRPr="00DA3BEE">
        <w:rPr>
          <w:sz w:val="20"/>
          <w:lang w:val="en-GB"/>
        </w:rPr>
        <w:t>talking</w:t>
      </w:r>
      <w:r w:rsidRPr="00DA3BEE">
        <w:rPr>
          <w:spacing w:val="-3"/>
          <w:sz w:val="20"/>
          <w:lang w:val="en-GB"/>
        </w:rPr>
        <w:t xml:space="preserve"> </w:t>
      </w:r>
      <w:r w:rsidRPr="00DA3BEE">
        <w:rPr>
          <w:sz w:val="20"/>
          <w:lang w:val="en-GB"/>
        </w:rPr>
        <w:t>if she/he feels that she/he are upsetting the listener;</w:t>
      </w:r>
    </w:p>
    <w:p w14:paraId="0D329994" w14:textId="77777777" w:rsidR="00CE2C41" w:rsidRPr="00DA3BEE" w:rsidRDefault="008F7CBC">
      <w:pPr>
        <w:pStyle w:val="ListParagraph"/>
        <w:numPr>
          <w:ilvl w:val="1"/>
          <w:numId w:val="38"/>
        </w:numPr>
        <w:tabs>
          <w:tab w:val="left" w:pos="1876"/>
        </w:tabs>
        <w:spacing w:before="6"/>
        <w:ind w:left="1876" w:hanging="1079"/>
        <w:rPr>
          <w:sz w:val="20"/>
          <w:lang w:val="en-GB"/>
        </w:rPr>
      </w:pPr>
      <w:r w:rsidRPr="00DA3BEE">
        <w:rPr>
          <w:sz w:val="20"/>
          <w:lang w:val="en-GB"/>
        </w:rPr>
        <w:t>reassure</w:t>
      </w:r>
      <w:r w:rsidRPr="00DA3BEE">
        <w:rPr>
          <w:spacing w:val="-7"/>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it</w:t>
      </w:r>
      <w:r w:rsidRPr="00DA3BEE">
        <w:rPr>
          <w:spacing w:val="-4"/>
          <w:sz w:val="20"/>
          <w:lang w:val="en-GB"/>
        </w:rPr>
        <w:t xml:space="preserve"> </w:t>
      </w:r>
      <w:r w:rsidRPr="00DA3BEE">
        <w:rPr>
          <w:sz w:val="20"/>
          <w:lang w:val="en-GB"/>
        </w:rPr>
        <w:t>is</w:t>
      </w:r>
      <w:r w:rsidRPr="00DA3BEE">
        <w:rPr>
          <w:spacing w:val="-4"/>
          <w:sz w:val="20"/>
          <w:lang w:val="en-GB"/>
        </w:rPr>
        <w:t xml:space="preserve"> </w:t>
      </w:r>
      <w:r w:rsidRPr="00DA3BEE">
        <w:rPr>
          <w:sz w:val="20"/>
          <w:lang w:val="en-GB"/>
        </w:rPr>
        <w:t>not</w:t>
      </w:r>
      <w:r w:rsidRPr="00DA3BEE">
        <w:rPr>
          <w:spacing w:val="-4"/>
          <w:sz w:val="20"/>
          <w:lang w:val="en-GB"/>
        </w:rPr>
        <w:t xml:space="preserve"> </w:t>
      </w:r>
      <w:r w:rsidRPr="00DA3BEE">
        <w:rPr>
          <w:sz w:val="20"/>
          <w:lang w:val="en-GB"/>
        </w:rPr>
        <w:t>their</w:t>
      </w:r>
      <w:r w:rsidRPr="00DA3BEE">
        <w:rPr>
          <w:spacing w:val="-4"/>
          <w:sz w:val="20"/>
          <w:lang w:val="en-GB"/>
        </w:rPr>
        <w:t xml:space="preserve"> </w:t>
      </w:r>
      <w:r w:rsidRPr="00DA3BEE">
        <w:rPr>
          <w:sz w:val="20"/>
          <w:lang w:val="en-GB"/>
        </w:rPr>
        <w:t>fault</w:t>
      </w:r>
      <w:r w:rsidRPr="00DA3BEE">
        <w:rPr>
          <w:spacing w:val="-4"/>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they</w:t>
      </w:r>
      <w:r w:rsidRPr="00DA3BEE">
        <w:rPr>
          <w:spacing w:val="-4"/>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done</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right</w:t>
      </w:r>
      <w:r w:rsidRPr="00DA3BEE">
        <w:rPr>
          <w:spacing w:val="-4"/>
          <w:sz w:val="20"/>
          <w:lang w:val="en-GB"/>
        </w:rPr>
        <w:t xml:space="preserve"> </w:t>
      </w:r>
      <w:r w:rsidRPr="00DA3BEE">
        <w:rPr>
          <w:sz w:val="20"/>
          <w:lang w:val="en-GB"/>
        </w:rPr>
        <w:t>thing</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telling</w:t>
      </w:r>
      <w:r w:rsidRPr="00DA3BEE">
        <w:rPr>
          <w:spacing w:val="-4"/>
          <w:sz w:val="20"/>
          <w:lang w:val="en-GB"/>
        </w:rPr>
        <w:t xml:space="preserve"> </w:t>
      </w:r>
      <w:r w:rsidRPr="00DA3BEE">
        <w:rPr>
          <w:spacing w:val="-2"/>
          <w:sz w:val="20"/>
          <w:lang w:val="en-GB"/>
        </w:rPr>
        <w:t>someone;</w:t>
      </w:r>
    </w:p>
    <w:p w14:paraId="693A7065" w14:textId="77777777" w:rsidR="00CE2C41" w:rsidRPr="00DA3BEE" w:rsidRDefault="008F7CBC">
      <w:pPr>
        <w:pStyle w:val="ListParagraph"/>
        <w:numPr>
          <w:ilvl w:val="1"/>
          <w:numId w:val="38"/>
        </w:numPr>
        <w:tabs>
          <w:tab w:val="left" w:pos="1877"/>
        </w:tabs>
        <w:spacing w:before="33" w:line="271" w:lineRule="auto"/>
        <w:ind w:left="1877" w:right="420" w:hanging="1080"/>
        <w:rPr>
          <w:sz w:val="20"/>
          <w:lang w:val="en-GB"/>
        </w:rPr>
      </w:pPr>
      <w:r w:rsidRPr="00DA3BEE">
        <w:rPr>
          <w:sz w:val="20"/>
          <w:lang w:val="en-GB"/>
        </w:rPr>
        <w:t>not</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afraid</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silences</w:t>
      </w:r>
      <w:r w:rsidRPr="00DA3BEE">
        <w:rPr>
          <w:spacing w:val="-3"/>
          <w:sz w:val="20"/>
          <w:lang w:val="en-GB"/>
        </w:rPr>
        <w:t xml:space="preserve"> </w:t>
      </w:r>
      <w:r w:rsidRPr="00DA3BEE">
        <w:rPr>
          <w:sz w:val="20"/>
          <w:lang w:val="en-GB"/>
        </w:rPr>
        <w:t>–</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must</w:t>
      </w:r>
      <w:r w:rsidRPr="00DA3BEE">
        <w:rPr>
          <w:spacing w:val="-3"/>
          <w:sz w:val="20"/>
          <w:lang w:val="en-GB"/>
        </w:rPr>
        <w:t xml:space="preserve"> </w:t>
      </w:r>
      <w:r w:rsidRPr="00DA3BEE">
        <w:rPr>
          <w:sz w:val="20"/>
          <w:lang w:val="en-GB"/>
        </w:rPr>
        <w:t>remember</w:t>
      </w:r>
      <w:r w:rsidRPr="00DA3BEE">
        <w:rPr>
          <w:spacing w:val="-3"/>
          <w:sz w:val="20"/>
          <w:lang w:val="en-GB"/>
        </w:rPr>
        <w:t xml:space="preserve"> </w:t>
      </w:r>
      <w:r w:rsidRPr="00DA3BEE">
        <w:rPr>
          <w:sz w:val="20"/>
          <w:lang w:val="en-GB"/>
        </w:rPr>
        <w:t>how</w:t>
      </w:r>
      <w:r w:rsidRPr="00DA3BEE">
        <w:rPr>
          <w:spacing w:val="-3"/>
          <w:sz w:val="20"/>
          <w:lang w:val="en-GB"/>
        </w:rPr>
        <w:t xml:space="preserve"> </w:t>
      </w:r>
      <w:r w:rsidRPr="00DA3BEE">
        <w:rPr>
          <w:sz w:val="20"/>
          <w:lang w:val="en-GB"/>
        </w:rPr>
        <w:t>difficult</w:t>
      </w:r>
      <w:r w:rsidRPr="00DA3BEE">
        <w:rPr>
          <w:spacing w:val="-3"/>
          <w:sz w:val="20"/>
          <w:lang w:val="en-GB"/>
        </w:rPr>
        <w:t xml:space="preserve"> </w:t>
      </w:r>
      <w:r w:rsidRPr="00DA3BEE">
        <w:rPr>
          <w:sz w:val="20"/>
          <w:lang w:val="en-GB"/>
        </w:rPr>
        <w:t>it</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pupil</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allow</w:t>
      </w:r>
      <w:r w:rsidRPr="00DA3BEE">
        <w:rPr>
          <w:spacing w:val="-3"/>
          <w:sz w:val="20"/>
          <w:lang w:val="en-GB"/>
        </w:rPr>
        <w:t xml:space="preserve"> </w:t>
      </w:r>
      <w:r w:rsidRPr="00DA3BEE">
        <w:rPr>
          <w:sz w:val="20"/>
          <w:lang w:val="en-GB"/>
        </w:rPr>
        <w:t>them</w:t>
      </w:r>
      <w:r w:rsidRPr="00DA3BEE">
        <w:rPr>
          <w:spacing w:val="-3"/>
          <w:sz w:val="20"/>
          <w:lang w:val="en-GB"/>
        </w:rPr>
        <w:t xml:space="preserve"> </w:t>
      </w:r>
      <w:r w:rsidRPr="00DA3BEE">
        <w:rPr>
          <w:sz w:val="20"/>
          <w:lang w:val="en-GB"/>
        </w:rPr>
        <w:t>time</w:t>
      </w:r>
      <w:r w:rsidRPr="00DA3BEE">
        <w:rPr>
          <w:spacing w:val="-3"/>
          <w:sz w:val="20"/>
          <w:lang w:val="en-GB"/>
        </w:rPr>
        <w:t xml:space="preserve"> </w:t>
      </w:r>
      <w:r w:rsidRPr="00DA3BEE">
        <w:rPr>
          <w:sz w:val="20"/>
          <w:lang w:val="en-GB"/>
        </w:rPr>
        <w:t xml:space="preserve">to </w:t>
      </w:r>
      <w:r w:rsidRPr="00DA3BEE">
        <w:rPr>
          <w:spacing w:val="-2"/>
          <w:sz w:val="20"/>
          <w:lang w:val="en-GB"/>
        </w:rPr>
        <w:t>talk;</w:t>
      </w:r>
    </w:p>
    <w:p w14:paraId="01F6C449" w14:textId="77777777" w:rsidR="00CE2C41" w:rsidRPr="00DA3BEE" w:rsidRDefault="008F7CBC">
      <w:pPr>
        <w:pStyle w:val="ListParagraph"/>
        <w:numPr>
          <w:ilvl w:val="1"/>
          <w:numId w:val="38"/>
        </w:numPr>
        <w:tabs>
          <w:tab w:val="left" w:pos="1876"/>
        </w:tabs>
        <w:spacing w:before="5"/>
        <w:ind w:left="1876" w:hanging="1079"/>
        <w:rPr>
          <w:sz w:val="20"/>
          <w:lang w:val="en-GB"/>
        </w:rPr>
      </w:pPr>
      <w:r w:rsidRPr="00DA3BEE">
        <w:rPr>
          <w:sz w:val="20"/>
          <w:lang w:val="en-GB"/>
        </w:rPr>
        <w:t>take</w:t>
      </w:r>
      <w:r w:rsidRPr="00DA3BEE">
        <w:rPr>
          <w:spacing w:val="-5"/>
          <w:sz w:val="20"/>
          <w:lang w:val="en-GB"/>
        </w:rPr>
        <w:t xml:space="preserve"> </w:t>
      </w:r>
      <w:r w:rsidRPr="00DA3BEE">
        <w:rPr>
          <w:sz w:val="20"/>
          <w:lang w:val="en-GB"/>
        </w:rPr>
        <w:t>what</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is</w:t>
      </w:r>
      <w:r w:rsidRPr="00DA3BEE">
        <w:rPr>
          <w:spacing w:val="-5"/>
          <w:sz w:val="20"/>
          <w:lang w:val="en-GB"/>
        </w:rPr>
        <w:t xml:space="preserve"> </w:t>
      </w:r>
      <w:r w:rsidRPr="00DA3BEE">
        <w:rPr>
          <w:sz w:val="20"/>
          <w:lang w:val="en-GB"/>
        </w:rPr>
        <w:t>disclosing</w:t>
      </w:r>
      <w:r w:rsidRPr="00DA3BEE">
        <w:rPr>
          <w:spacing w:val="-4"/>
          <w:sz w:val="20"/>
          <w:lang w:val="en-GB"/>
        </w:rPr>
        <w:t xml:space="preserve"> </w:t>
      </w:r>
      <w:r w:rsidRPr="00DA3BEE">
        <w:rPr>
          <w:spacing w:val="-2"/>
          <w:sz w:val="20"/>
          <w:lang w:val="en-GB"/>
        </w:rPr>
        <w:t>seriously;</w:t>
      </w:r>
    </w:p>
    <w:p w14:paraId="72D4E614" w14:textId="77777777" w:rsidR="00CE2C41" w:rsidRPr="00DA3BEE" w:rsidRDefault="008F7CBC">
      <w:pPr>
        <w:pStyle w:val="ListParagraph"/>
        <w:numPr>
          <w:ilvl w:val="1"/>
          <w:numId w:val="38"/>
        </w:numPr>
        <w:tabs>
          <w:tab w:val="left" w:pos="1876"/>
        </w:tabs>
        <w:spacing w:before="33"/>
        <w:ind w:left="1876" w:hanging="1079"/>
        <w:rPr>
          <w:sz w:val="20"/>
          <w:lang w:val="en-GB"/>
        </w:rPr>
      </w:pPr>
      <w:r w:rsidRPr="00DA3BEE">
        <w:rPr>
          <w:sz w:val="20"/>
          <w:lang w:val="en-GB"/>
        </w:rPr>
        <w:t>ask</w:t>
      </w:r>
      <w:r w:rsidRPr="00DA3BEE">
        <w:rPr>
          <w:spacing w:val="-8"/>
          <w:sz w:val="20"/>
          <w:lang w:val="en-GB"/>
        </w:rPr>
        <w:t xml:space="preserve"> </w:t>
      </w:r>
      <w:r w:rsidRPr="00DA3BEE">
        <w:rPr>
          <w:sz w:val="20"/>
          <w:lang w:val="en-GB"/>
        </w:rPr>
        <w:t>open</w:t>
      </w:r>
      <w:r w:rsidRPr="00DA3BEE">
        <w:rPr>
          <w:spacing w:val="-5"/>
          <w:sz w:val="20"/>
          <w:lang w:val="en-GB"/>
        </w:rPr>
        <w:t xml:space="preserve"> </w:t>
      </w:r>
      <w:r w:rsidRPr="00DA3BEE">
        <w:rPr>
          <w:sz w:val="20"/>
          <w:lang w:val="en-GB"/>
        </w:rPr>
        <w:t>questions</w:t>
      </w:r>
      <w:r w:rsidRPr="00DA3BEE">
        <w:rPr>
          <w:spacing w:val="-5"/>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avoid</w:t>
      </w:r>
      <w:r w:rsidRPr="00DA3BEE">
        <w:rPr>
          <w:spacing w:val="-5"/>
          <w:sz w:val="20"/>
          <w:lang w:val="en-GB"/>
        </w:rPr>
        <w:t xml:space="preserve"> </w:t>
      </w:r>
      <w:r w:rsidRPr="00DA3BEE">
        <w:rPr>
          <w:sz w:val="20"/>
          <w:lang w:val="en-GB"/>
        </w:rPr>
        <w:t>asking</w:t>
      </w:r>
      <w:r w:rsidRPr="00DA3BEE">
        <w:rPr>
          <w:spacing w:val="-5"/>
          <w:sz w:val="20"/>
          <w:lang w:val="en-GB"/>
        </w:rPr>
        <w:t xml:space="preserve"> </w:t>
      </w:r>
      <w:r w:rsidRPr="00DA3BEE">
        <w:rPr>
          <w:sz w:val="20"/>
          <w:lang w:val="en-GB"/>
        </w:rPr>
        <w:t>leading</w:t>
      </w:r>
      <w:r w:rsidRPr="00DA3BEE">
        <w:rPr>
          <w:spacing w:val="-5"/>
          <w:sz w:val="20"/>
          <w:lang w:val="en-GB"/>
        </w:rPr>
        <w:t xml:space="preserve"> </w:t>
      </w:r>
      <w:r w:rsidRPr="00DA3BEE">
        <w:rPr>
          <w:spacing w:val="-2"/>
          <w:sz w:val="20"/>
          <w:lang w:val="en-GB"/>
        </w:rPr>
        <w:t>questions;</w:t>
      </w:r>
    </w:p>
    <w:p w14:paraId="6C8B8AFF" w14:textId="77777777" w:rsidR="00CE2C41" w:rsidRPr="00DA3BEE" w:rsidRDefault="008F7CBC">
      <w:pPr>
        <w:pStyle w:val="ListParagraph"/>
        <w:numPr>
          <w:ilvl w:val="1"/>
          <w:numId w:val="38"/>
        </w:numPr>
        <w:tabs>
          <w:tab w:val="left" w:pos="1876"/>
        </w:tabs>
        <w:spacing w:before="34"/>
        <w:ind w:left="1876" w:hanging="1079"/>
        <w:rPr>
          <w:sz w:val="20"/>
          <w:lang w:val="en-GB"/>
        </w:rPr>
      </w:pPr>
      <w:r w:rsidRPr="00DA3BEE">
        <w:rPr>
          <w:sz w:val="20"/>
          <w:lang w:val="en-GB"/>
        </w:rPr>
        <w:t>avoid</w:t>
      </w:r>
      <w:r w:rsidRPr="00DA3BEE">
        <w:rPr>
          <w:spacing w:val="-9"/>
          <w:sz w:val="20"/>
          <w:lang w:val="en-GB"/>
        </w:rPr>
        <w:t xml:space="preserve"> </w:t>
      </w:r>
      <w:r w:rsidRPr="00DA3BEE">
        <w:rPr>
          <w:sz w:val="20"/>
          <w:lang w:val="en-GB"/>
        </w:rPr>
        <w:t>jumping</w:t>
      </w:r>
      <w:r w:rsidRPr="00DA3BEE">
        <w:rPr>
          <w:spacing w:val="-6"/>
          <w:sz w:val="20"/>
          <w:lang w:val="en-GB"/>
        </w:rPr>
        <w:t xml:space="preserve"> </w:t>
      </w:r>
      <w:r w:rsidRPr="00DA3BEE">
        <w:rPr>
          <w:sz w:val="20"/>
          <w:lang w:val="en-GB"/>
        </w:rPr>
        <w:t>to</w:t>
      </w:r>
      <w:r w:rsidRPr="00DA3BEE">
        <w:rPr>
          <w:spacing w:val="-6"/>
          <w:sz w:val="20"/>
          <w:lang w:val="en-GB"/>
        </w:rPr>
        <w:t xml:space="preserve"> </w:t>
      </w:r>
      <w:r w:rsidRPr="00DA3BEE">
        <w:rPr>
          <w:sz w:val="20"/>
          <w:lang w:val="en-GB"/>
        </w:rPr>
        <w:t>conclusions,</w:t>
      </w:r>
      <w:r w:rsidRPr="00DA3BEE">
        <w:rPr>
          <w:spacing w:val="-6"/>
          <w:sz w:val="20"/>
          <w:lang w:val="en-GB"/>
        </w:rPr>
        <w:t xml:space="preserve"> </w:t>
      </w:r>
      <w:r w:rsidRPr="00DA3BEE">
        <w:rPr>
          <w:sz w:val="20"/>
          <w:lang w:val="en-GB"/>
        </w:rPr>
        <w:t>speculation</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z w:val="20"/>
          <w:lang w:val="en-GB"/>
        </w:rPr>
        <w:t>make</w:t>
      </w:r>
      <w:r w:rsidRPr="00DA3BEE">
        <w:rPr>
          <w:spacing w:val="-6"/>
          <w:sz w:val="20"/>
          <w:lang w:val="en-GB"/>
        </w:rPr>
        <w:t xml:space="preserve"> </w:t>
      </w:r>
      <w:r w:rsidRPr="00DA3BEE">
        <w:rPr>
          <w:spacing w:val="-2"/>
          <w:sz w:val="20"/>
          <w:lang w:val="en-GB"/>
        </w:rPr>
        <w:t>accusations;</w:t>
      </w:r>
    </w:p>
    <w:p w14:paraId="4060419D" w14:textId="77777777" w:rsidR="00CE2C41" w:rsidRPr="00DA3BEE" w:rsidRDefault="008F7CBC">
      <w:pPr>
        <w:pStyle w:val="ListParagraph"/>
        <w:numPr>
          <w:ilvl w:val="1"/>
          <w:numId w:val="38"/>
        </w:numPr>
        <w:tabs>
          <w:tab w:val="left" w:pos="1877"/>
        </w:tabs>
        <w:spacing w:before="33" w:line="268" w:lineRule="auto"/>
        <w:ind w:left="1877" w:right="627" w:hanging="1080"/>
        <w:rPr>
          <w:sz w:val="20"/>
          <w:lang w:val="en-GB"/>
        </w:rPr>
      </w:pPr>
      <w:r w:rsidRPr="00DA3BEE">
        <w:rPr>
          <w:sz w:val="20"/>
          <w:lang w:val="en-GB"/>
        </w:rPr>
        <w:t>not</w:t>
      </w:r>
      <w:r w:rsidRPr="00DA3BEE">
        <w:rPr>
          <w:spacing w:val="-3"/>
          <w:sz w:val="20"/>
          <w:lang w:val="en-GB"/>
        </w:rPr>
        <w:t xml:space="preserve"> </w:t>
      </w:r>
      <w:r w:rsidRPr="00DA3BEE">
        <w:rPr>
          <w:sz w:val="20"/>
          <w:lang w:val="en-GB"/>
        </w:rPr>
        <w:t>automatically</w:t>
      </w:r>
      <w:r w:rsidRPr="00DA3BEE">
        <w:rPr>
          <w:spacing w:val="-3"/>
          <w:sz w:val="20"/>
          <w:lang w:val="en-GB"/>
        </w:rPr>
        <w:t xml:space="preserve"> </w:t>
      </w:r>
      <w:r w:rsidRPr="00DA3BEE">
        <w:rPr>
          <w:sz w:val="20"/>
          <w:lang w:val="en-GB"/>
        </w:rPr>
        <w:t>offer</w:t>
      </w:r>
      <w:r w:rsidRPr="00DA3BEE">
        <w:rPr>
          <w:spacing w:val="-3"/>
          <w:sz w:val="20"/>
          <w:lang w:val="en-GB"/>
        </w:rPr>
        <w:t xml:space="preserve"> </w:t>
      </w:r>
      <w:r w:rsidRPr="00DA3BEE">
        <w:rPr>
          <w:sz w:val="20"/>
          <w:lang w:val="en-GB"/>
        </w:rPr>
        <w:t>any</w:t>
      </w:r>
      <w:r w:rsidRPr="00DA3BEE">
        <w:rPr>
          <w:spacing w:val="-3"/>
          <w:sz w:val="20"/>
          <w:lang w:val="en-GB"/>
        </w:rPr>
        <w:t xml:space="preserve"> </w:t>
      </w:r>
      <w:r w:rsidRPr="00DA3BEE">
        <w:rPr>
          <w:sz w:val="20"/>
          <w:lang w:val="en-GB"/>
        </w:rPr>
        <w:t>physical</w:t>
      </w:r>
      <w:r w:rsidRPr="00DA3BEE">
        <w:rPr>
          <w:spacing w:val="-3"/>
          <w:sz w:val="20"/>
          <w:lang w:val="en-GB"/>
        </w:rPr>
        <w:t xml:space="preserve"> </w:t>
      </w:r>
      <w:r w:rsidRPr="00DA3BEE">
        <w:rPr>
          <w:sz w:val="20"/>
          <w:lang w:val="en-GB"/>
        </w:rPr>
        <w:t>touch</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comfort.</w:t>
      </w:r>
      <w:r w:rsidRPr="00DA3BEE">
        <w:rPr>
          <w:spacing w:val="-3"/>
          <w:sz w:val="20"/>
          <w:lang w:val="en-GB"/>
        </w:rPr>
        <w:t xml:space="preserve"> </w:t>
      </w:r>
      <w:r w:rsidRPr="00DA3BEE">
        <w:rPr>
          <w:sz w:val="20"/>
          <w:lang w:val="en-GB"/>
        </w:rPr>
        <w:t>It</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anything</w:t>
      </w:r>
      <w:r w:rsidRPr="00DA3BEE">
        <w:rPr>
          <w:spacing w:val="-3"/>
          <w:sz w:val="20"/>
          <w:lang w:val="en-GB"/>
        </w:rPr>
        <w:t xml:space="preserve"> </w:t>
      </w:r>
      <w:r w:rsidRPr="00DA3BEE">
        <w:rPr>
          <w:sz w:val="20"/>
          <w:lang w:val="en-GB"/>
        </w:rPr>
        <w:t>but</w:t>
      </w:r>
      <w:r w:rsidRPr="00DA3BEE">
        <w:rPr>
          <w:spacing w:val="-3"/>
          <w:sz w:val="20"/>
          <w:lang w:val="en-GB"/>
        </w:rPr>
        <w:t xml:space="preserve"> </w:t>
      </w:r>
      <w:r w:rsidRPr="00DA3BEE">
        <w:rPr>
          <w:sz w:val="20"/>
          <w:lang w:val="en-GB"/>
        </w:rPr>
        <w:t>comforting</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 who is being abused;</w:t>
      </w:r>
    </w:p>
    <w:p w14:paraId="47C1E9F1" w14:textId="77777777" w:rsidR="00CE2C41" w:rsidRPr="00DA3BEE" w:rsidRDefault="008F7CBC">
      <w:pPr>
        <w:pStyle w:val="ListParagraph"/>
        <w:numPr>
          <w:ilvl w:val="1"/>
          <w:numId w:val="38"/>
        </w:numPr>
        <w:tabs>
          <w:tab w:val="left" w:pos="1877"/>
        </w:tabs>
        <w:spacing w:before="9" w:line="273" w:lineRule="auto"/>
        <w:ind w:left="1877" w:right="423" w:hanging="1080"/>
        <w:rPr>
          <w:sz w:val="20"/>
          <w:lang w:val="en-GB"/>
        </w:rPr>
      </w:pPr>
      <w:r w:rsidRPr="00DA3BEE">
        <w:rPr>
          <w:sz w:val="20"/>
          <w:lang w:val="en-GB"/>
        </w:rPr>
        <w:t>avoid</w:t>
      </w:r>
      <w:r w:rsidRPr="00DA3BEE">
        <w:rPr>
          <w:spacing w:val="-4"/>
          <w:sz w:val="20"/>
          <w:lang w:val="en-GB"/>
        </w:rPr>
        <w:t xml:space="preserve"> </w:t>
      </w:r>
      <w:r w:rsidRPr="00DA3BEE">
        <w:rPr>
          <w:sz w:val="20"/>
          <w:lang w:val="en-GB"/>
        </w:rPr>
        <w:t>admonishing</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not</w:t>
      </w:r>
      <w:r w:rsidRPr="00DA3BEE">
        <w:rPr>
          <w:spacing w:val="-4"/>
          <w:sz w:val="20"/>
          <w:lang w:val="en-GB"/>
        </w:rPr>
        <w:t xml:space="preserve"> </w:t>
      </w:r>
      <w:r w:rsidRPr="00DA3BEE">
        <w:rPr>
          <w:sz w:val="20"/>
          <w:lang w:val="en-GB"/>
        </w:rPr>
        <w:t>disclosing</w:t>
      </w:r>
      <w:r w:rsidRPr="00DA3BEE">
        <w:rPr>
          <w:spacing w:val="-4"/>
          <w:sz w:val="20"/>
          <w:lang w:val="en-GB"/>
        </w:rPr>
        <w:t xml:space="preserve"> </w:t>
      </w:r>
      <w:r w:rsidRPr="00DA3BEE">
        <w:rPr>
          <w:sz w:val="20"/>
          <w:lang w:val="en-GB"/>
        </w:rPr>
        <w:t>sooner.</w:t>
      </w:r>
      <w:r w:rsidRPr="00DA3BEE">
        <w:rPr>
          <w:spacing w:val="-4"/>
          <w:sz w:val="20"/>
          <w:lang w:val="en-GB"/>
        </w:rPr>
        <w:t xml:space="preserve"> </w:t>
      </w:r>
      <w:r w:rsidRPr="00DA3BEE">
        <w:rPr>
          <w:sz w:val="20"/>
          <w:lang w:val="en-GB"/>
        </w:rPr>
        <w:t>Saying</w:t>
      </w:r>
      <w:r w:rsidRPr="00DA3BEE">
        <w:rPr>
          <w:spacing w:val="-4"/>
          <w:sz w:val="20"/>
          <w:lang w:val="en-GB"/>
        </w:rPr>
        <w:t xml:space="preserve"> </w:t>
      </w:r>
      <w:r w:rsidRPr="00DA3BEE">
        <w:rPr>
          <w:sz w:val="20"/>
          <w:lang w:val="en-GB"/>
        </w:rPr>
        <w:t>things</w:t>
      </w:r>
      <w:r w:rsidRPr="00DA3BEE">
        <w:rPr>
          <w:spacing w:val="-4"/>
          <w:sz w:val="20"/>
          <w:lang w:val="en-GB"/>
        </w:rPr>
        <w:t xml:space="preserve"> </w:t>
      </w:r>
      <w:r w:rsidRPr="00DA3BEE">
        <w:rPr>
          <w:sz w:val="20"/>
          <w:lang w:val="en-GB"/>
        </w:rPr>
        <w:t>such</w:t>
      </w:r>
      <w:r w:rsidRPr="00DA3BEE">
        <w:rPr>
          <w:spacing w:val="-4"/>
          <w:sz w:val="20"/>
          <w:lang w:val="en-GB"/>
        </w:rPr>
        <w:t xml:space="preserve"> </w:t>
      </w:r>
      <w:r w:rsidRPr="00DA3BEE">
        <w:rPr>
          <w:sz w:val="20"/>
          <w:lang w:val="en-GB"/>
        </w:rPr>
        <w:t>as</w:t>
      </w:r>
      <w:r w:rsidRPr="00DA3BEE">
        <w:rPr>
          <w:spacing w:val="-4"/>
          <w:sz w:val="20"/>
          <w:lang w:val="en-GB"/>
        </w:rPr>
        <w:t xml:space="preserve"> </w:t>
      </w:r>
      <w:r w:rsidRPr="00DA3BEE">
        <w:rPr>
          <w:sz w:val="20"/>
          <w:lang w:val="en-GB"/>
        </w:rPr>
        <w:t>‘I</w:t>
      </w:r>
      <w:r w:rsidRPr="00DA3BEE">
        <w:rPr>
          <w:spacing w:val="-4"/>
          <w:sz w:val="20"/>
          <w:lang w:val="en-GB"/>
        </w:rPr>
        <w:t xml:space="preserve"> </w:t>
      </w:r>
      <w:r w:rsidRPr="00DA3BEE">
        <w:rPr>
          <w:sz w:val="20"/>
          <w:lang w:val="en-GB"/>
        </w:rPr>
        <w:t>do</w:t>
      </w:r>
      <w:r w:rsidRPr="00DA3BEE">
        <w:rPr>
          <w:spacing w:val="-4"/>
          <w:sz w:val="20"/>
          <w:lang w:val="en-GB"/>
        </w:rPr>
        <w:t xml:space="preserve"> </w:t>
      </w:r>
      <w:r w:rsidRPr="00DA3BEE">
        <w:rPr>
          <w:sz w:val="20"/>
          <w:lang w:val="en-GB"/>
        </w:rPr>
        <w:t>wish</w:t>
      </w:r>
      <w:r w:rsidRPr="00DA3BEE">
        <w:rPr>
          <w:spacing w:val="-4"/>
          <w:sz w:val="20"/>
          <w:lang w:val="en-GB"/>
        </w:rPr>
        <w:t xml:space="preserve"> </w:t>
      </w:r>
      <w:r w:rsidRPr="00DA3BEE">
        <w:rPr>
          <w:sz w:val="20"/>
          <w:lang w:val="en-GB"/>
        </w:rPr>
        <w:t>you</w:t>
      </w:r>
      <w:r w:rsidRPr="00DA3BEE">
        <w:rPr>
          <w:spacing w:val="-4"/>
          <w:sz w:val="20"/>
          <w:lang w:val="en-GB"/>
        </w:rPr>
        <w:t xml:space="preserve"> </w:t>
      </w:r>
      <w:r w:rsidRPr="00DA3BEE">
        <w:rPr>
          <w:sz w:val="20"/>
          <w:lang w:val="en-GB"/>
        </w:rPr>
        <w:t>had</w:t>
      </w:r>
      <w:r w:rsidRPr="00DA3BEE">
        <w:rPr>
          <w:spacing w:val="-4"/>
          <w:sz w:val="20"/>
          <w:lang w:val="en-GB"/>
        </w:rPr>
        <w:t xml:space="preserve"> </w:t>
      </w:r>
      <w:r w:rsidRPr="00DA3BEE">
        <w:rPr>
          <w:sz w:val="20"/>
          <w:lang w:val="en-GB"/>
        </w:rPr>
        <w:t>told me about it when it started’ may be the staff member’s way of being supportive but may be interpreted by the child to mean they have done something wrong; and</w:t>
      </w:r>
    </w:p>
    <w:p w14:paraId="7538AE72" w14:textId="77777777" w:rsidR="00CE2C41" w:rsidRPr="00DA3BEE" w:rsidRDefault="008F7CBC">
      <w:pPr>
        <w:pStyle w:val="ListParagraph"/>
        <w:numPr>
          <w:ilvl w:val="1"/>
          <w:numId w:val="38"/>
        </w:numPr>
        <w:tabs>
          <w:tab w:val="left" w:pos="1876"/>
        </w:tabs>
        <w:spacing w:before="2"/>
        <w:ind w:left="1876" w:hanging="1079"/>
        <w:rPr>
          <w:sz w:val="20"/>
          <w:lang w:val="en-GB"/>
        </w:rPr>
      </w:pPr>
      <w:r w:rsidRPr="00DA3BEE">
        <w:rPr>
          <w:sz w:val="20"/>
          <w:lang w:val="en-GB"/>
        </w:rPr>
        <w:t>tell</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what</w:t>
      </w:r>
      <w:r w:rsidRPr="00DA3BEE">
        <w:rPr>
          <w:spacing w:val="-5"/>
          <w:sz w:val="20"/>
          <w:lang w:val="en-GB"/>
        </w:rPr>
        <w:t xml:space="preserve"> </w:t>
      </w:r>
      <w:r w:rsidRPr="00DA3BEE">
        <w:rPr>
          <w:sz w:val="20"/>
          <w:lang w:val="en-GB"/>
        </w:rPr>
        <w:t>will</w:t>
      </w:r>
      <w:r w:rsidRPr="00DA3BEE">
        <w:rPr>
          <w:spacing w:val="-4"/>
          <w:sz w:val="20"/>
          <w:lang w:val="en-GB"/>
        </w:rPr>
        <w:t xml:space="preserve"> </w:t>
      </w:r>
      <w:r w:rsidRPr="00DA3BEE">
        <w:rPr>
          <w:sz w:val="20"/>
          <w:lang w:val="en-GB"/>
        </w:rPr>
        <w:t>happen</w:t>
      </w:r>
      <w:r w:rsidRPr="00DA3BEE">
        <w:rPr>
          <w:spacing w:val="-4"/>
          <w:sz w:val="20"/>
          <w:lang w:val="en-GB"/>
        </w:rPr>
        <w:t xml:space="preserve"> </w:t>
      </w:r>
      <w:r w:rsidRPr="00DA3BEE">
        <w:rPr>
          <w:spacing w:val="-2"/>
          <w:sz w:val="20"/>
          <w:lang w:val="en-GB"/>
        </w:rPr>
        <w:t>next.</w:t>
      </w:r>
    </w:p>
    <w:p w14:paraId="1A893AD6" w14:textId="77777777" w:rsidR="00CE2C41" w:rsidRPr="00DA3BEE" w:rsidRDefault="00CE2C41">
      <w:pPr>
        <w:pStyle w:val="BodyText"/>
        <w:spacing w:before="1"/>
        <w:rPr>
          <w:lang w:val="en-GB"/>
        </w:rPr>
      </w:pPr>
    </w:p>
    <w:p w14:paraId="1DA2DB1E" w14:textId="77777777" w:rsidR="00CE2C41" w:rsidRPr="00DA3BEE" w:rsidRDefault="008F7CBC">
      <w:pPr>
        <w:pStyle w:val="BodyText"/>
        <w:spacing w:line="278" w:lineRule="auto"/>
        <w:ind w:left="1877" w:right="598"/>
        <w:jc w:val="both"/>
        <w:rPr>
          <w:lang w:val="en-GB"/>
        </w:rPr>
      </w:pPr>
      <w:r w:rsidRPr="00DA3BEE">
        <w:rPr>
          <w:lang w:val="en-GB"/>
        </w:rPr>
        <w:t>If</w:t>
      </w:r>
      <w:r w:rsidRPr="00DA3BEE">
        <w:rPr>
          <w:spacing w:val="-3"/>
          <w:lang w:val="en-GB"/>
        </w:rPr>
        <w:t xml:space="preserve"> </w:t>
      </w:r>
      <w:r w:rsidRPr="00DA3BEE">
        <w:rPr>
          <w:lang w:val="en-GB"/>
        </w:rPr>
        <w:t>a</w:t>
      </w:r>
      <w:r w:rsidRPr="00DA3BEE">
        <w:rPr>
          <w:spacing w:val="-3"/>
          <w:lang w:val="en-GB"/>
        </w:rPr>
        <w:t xml:space="preserve"> </w:t>
      </w:r>
      <w:r w:rsidRPr="00DA3BEE">
        <w:rPr>
          <w:lang w:val="en-GB"/>
        </w:rPr>
        <w:t>pupil</w:t>
      </w:r>
      <w:r w:rsidRPr="00DA3BEE">
        <w:rPr>
          <w:spacing w:val="-3"/>
          <w:lang w:val="en-GB"/>
        </w:rPr>
        <w:t xml:space="preserve"> </w:t>
      </w:r>
      <w:r w:rsidRPr="00DA3BEE">
        <w:rPr>
          <w:lang w:val="en-GB"/>
        </w:rPr>
        <w:t>talks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member</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about</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risks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their</w:t>
      </w:r>
      <w:r w:rsidRPr="00DA3BEE">
        <w:rPr>
          <w:spacing w:val="-3"/>
          <w:lang w:val="en-GB"/>
        </w:rPr>
        <w:t xml:space="preserve"> </w:t>
      </w:r>
      <w:r w:rsidRPr="00DA3BEE">
        <w:rPr>
          <w:lang w:val="en-GB"/>
        </w:rPr>
        <w:t>safety</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wellbeing</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member will</w:t>
      </w:r>
      <w:r w:rsidRPr="00DA3BEE">
        <w:rPr>
          <w:spacing w:val="-2"/>
          <w:lang w:val="en-GB"/>
        </w:rPr>
        <w:t xml:space="preserve"> </w:t>
      </w:r>
      <w:r w:rsidRPr="00DA3BEE">
        <w:rPr>
          <w:lang w:val="en-GB"/>
        </w:rPr>
        <w:t>let</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child</w:t>
      </w:r>
      <w:r w:rsidRPr="00DA3BEE">
        <w:rPr>
          <w:spacing w:val="-2"/>
          <w:lang w:val="en-GB"/>
        </w:rPr>
        <w:t xml:space="preserve"> </w:t>
      </w:r>
      <w:r w:rsidRPr="00DA3BEE">
        <w:rPr>
          <w:lang w:val="en-GB"/>
        </w:rPr>
        <w:t>know</w:t>
      </w:r>
      <w:r w:rsidRPr="00DA3BEE">
        <w:rPr>
          <w:spacing w:val="-2"/>
          <w:lang w:val="en-GB"/>
        </w:rPr>
        <w:t xml:space="preserve"> </w:t>
      </w:r>
      <w:r w:rsidRPr="00DA3BEE">
        <w:rPr>
          <w:lang w:val="en-GB"/>
        </w:rPr>
        <w:t>that</w:t>
      </w:r>
      <w:r w:rsidRPr="00DA3BEE">
        <w:rPr>
          <w:spacing w:val="-2"/>
          <w:lang w:val="en-GB"/>
        </w:rPr>
        <w:t xml:space="preserve"> </w:t>
      </w:r>
      <w:r w:rsidRPr="00DA3BEE">
        <w:rPr>
          <w:lang w:val="en-GB"/>
        </w:rPr>
        <w:t>they</w:t>
      </w:r>
      <w:r w:rsidRPr="00DA3BEE">
        <w:rPr>
          <w:spacing w:val="-2"/>
          <w:lang w:val="en-GB"/>
        </w:rPr>
        <w:t xml:space="preserve"> </w:t>
      </w:r>
      <w:r w:rsidRPr="00DA3BEE">
        <w:rPr>
          <w:lang w:val="en-GB"/>
        </w:rPr>
        <w:t>will</w:t>
      </w:r>
      <w:r w:rsidRPr="00DA3BEE">
        <w:rPr>
          <w:spacing w:val="-2"/>
          <w:lang w:val="en-GB"/>
        </w:rPr>
        <w:t xml:space="preserve"> </w:t>
      </w:r>
      <w:r w:rsidRPr="00DA3BEE">
        <w:rPr>
          <w:lang w:val="en-GB"/>
        </w:rPr>
        <w:t>have</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pass</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information</w:t>
      </w:r>
      <w:r w:rsidRPr="00DA3BEE">
        <w:rPr>
          <w:spacing w:val="-2"/>
          <w:lang w:val="en-GB"/>
        </w:rPr>
        <w:t xml:space="preserve"> </w:t>
      </w:r>
      <w:r w:rsidRPr="00DA3BEE">
        <w:rPr>
          <w:lang w:val="en-GB"/>
        </w:rPr>
        <w:t>on</w:t>
      </w:r>
      <w:r w:rsidRPr="00DA3BEE">
        <w:rPr>
          <w:spacing w:val="-2"/>
          <w:lang w:val="en-GB"/>
        </w:rPr>
        <w:t xml:space="preserve"> </w:t>
      </w:r>
      <w:r w:rsidRPr="00DA3BEE">
        <w:rPr>
          <w:lang w:val="en-GB"/>
        </w:rPr>
        <w:t>–</w:t>
      </w:r>
      <w:r w:rsidRPr="00DA3BEE">
        <w:rPr>
          <w:spacing w:val="-2"/>
          <w:lang w:val="en-GB"/>
        </w:rPr>
        <w:t xml:space="preserve"> </w:t>
      </w:r>
      <w:r w:rsidRPr="00DA3BEE">
        <w:rPr>
          <w:lang w:val="en-GB"/>
        </w:rPr>
        <w:t>staff</w:t>
      </w:r>
      <w:r w:rsidRPr="00DA3BEE">
        <w:rPr>
          <w:spacing w:val="-2"/>
          <w:lang w:val="en-GB"/>
        </w:rPr>
        <w:t xml:space="preserve"> </w:t>
      </w:r>
      <w:r w:rsidRPr="00DA3BEE">
        <w:rPr>
          <w:lang w:val="en-GB"/>
        </w:rPr>
        <w:t>are</w:t>
      </w:r>
      <w:r w:rsidRPr="00DA3BEE">
        <w:rPr>
          <w:spacing w:val="-2"/>
          <w:lang w:val="en-GB"/>
        </w:rPr>
        <w:t xml:space="preserve"> </w:t>
      </w:r>
      <w:r w:rsidRPr="00DA3BEE">
        <w:rPr>
          <w:lang w:val="en-GB"/>
        </w:rPr>
        <w:t>not</w:t>
      </w:r>
      <w:r w:rsidRPr="00DA3BEE">
        <w:rPr>
          <w:spacing w:val="-2"/>
          <w:lang w:val="en-GB"/>
        </w:rPr>
        <w:t xml:space="preserve"> </w:t>
      </w:r>
      <w:r w:rsidRPr="00DA3BEE">
        <w:rPr>
          <w:lang w:val="en-GB"/>
        </w:rPr>
        <w:t>allowed</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 xml:space="preserve">keep </w:t>
      </w:r>
      <w:r w:rsidRPr="00DA3BEE">
        <w:rPr>
          <w:spacing w:val="-2"/>
          <w:lang w:val="en-GB"/>
        </w:rPr>
        <w:t>secrets.</w:t>
      </w:r>
    </w:p>
    <w:p w14:paraId="0BBCCA4B" w14:textId="0F4D6EEE" w:rsidR="00CE2C41" w:rsidRPr="00DA3BEE" w:rsidRDefault="008F7CBC">
      <w:pPr>
        <w:pStyle w:val="BodyText"/>
        <w:spacing w:before="195" w:line="276" w:lineRule="auto"/>
        <w:ind w:left="1877" w:right="555"/>
        <w:rPr>
          <w:lang w:val="en-GB"/>
        </w:rPr>
      </w:pPr>
      <w:r w:rsidRPr="00DA3BEE">
        <w:rPr>
          <w:lang w:val="en-GB"/>
        </w:rPr>
        <w:t>The member of staff should write up their conversation as soon as possible on the school’s CPOMs</w:t>
      </w:r>
      <w:r w:rsidRPr="00DA3BEE">
        <w:rPr>
          <w:spacing w:val="-4"/>
          <w:lang w:val="en-GB"/>
        </w:rPr>
        <w:t xml:space="preserve"> </w:t>
      </w:r>
      <w:r w:rsidRPr="00DA3BEE">
        <w:rPr>
          <w:lang w:val="en-GB"/>
        </w:rPr>
        <w:t>system.</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make</w:t>
      </w:r>
      <w:r w:rsidRPr="00DA3BEE">
        <w:rPr>
          <w:spacing w:val="-4"/>
          <w:lang w:val="en-GB"/>
        </w:rPr>
        <w:t xml:space="preserve"> </w:t>
      </w:r>
      <w:r w:rsidRPr="00DA3BEE">
        <w:rPr>
          <w:lang w:val="en-GB"/>
        </w:rPr>
        <w:t>this</w:t>
      </w:r>
      <w:r w:rsidRPr="00DA3BEE">
        <w:rPr>
          <w:spacing w:val="-4"/>
          <w:lang w:val="en-GB"/>
        </w:rPr>
        <w:t xml:space="preserve"> </w:t>
      </w:r>
      <w:r w:rsidRPr="00DA3BEE">
        <w:rPr>
          <w:lang w:val="en-GB"/>
        </w:rPr>
        <w:t>a</w:t>
      </w:r>
      <w:r w:rsidRPr="00DA3BEE">
        <w:rPr>
          <w:spacing w:val="-4"/>
          <w:lang w:val="en-GB"/>
        </w:rPr>
        <w:t xml:space="preserve"> </w:t>
      </w:r>
      <w:r w:rsidRPr="00DA3BEE">
        <w:rPr>
          <w:lang w:val="en-GB"/>
        </w:rPr>
        <w:t>matter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priority.</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record</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include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name</w:t>
      </w:r>
      <w:r w:rsidRPr="00DA3BEE">
        <w:rPr>
          <w:spacing w:val="-4"/>
          <w:lang w:val="en-GB"/>
        </w:rPr>
        <w:t xml:space="preserve"> </w:t>
      </w:r>
      <w:r w:rsidRPr="00DA3BEE">
        <w:rPr>
          <w:lang w:val="en-GB"/>
        </w:rPr>
        <w:t>of the member of staff; the date, and should also detail where the disclosure was made and who else was present. The record should be forwarded to the DSL.</w:t>
      </w:r>
      <w:r w:rsidRPr="00DA3BEE">
        <w:rPr>
          <w:spacing w:val="40"/>
          <w:lang w:val="en-GB"/>
        </w:rPr>
        <w:t xml:space="preserve"> </w:t>
      </w:r>
    </w:p>
    <w:p w14:paraId="64A96228" w14:textId="77777777" w:rsidR="00CE2C41" w:rsidRPr="00DA3BEE" w:rsidRDefault="008F7CBC">
      <w:pPr>
        <w:pStyle w:val="Heading4"/>
        <w:spacing w:before="202"/>
        <w:rPr>
          <w:lang w:val="en-GB"/>
        </w:rPr>
      </w:pPr>
      <w:bookmarkStart w:id="21" w:name="Notifying_Parents_"/>
      <w:bookmarkEnd w:id="21"/>
      <w:r w:rsidRPr="00DA3BEE">
        <w:rPr>
          <w:lang w:val="en-GB"/>
        </w:rPr>
        <w:t xml:space="preserve">Notifying </w:t>
      </w:r>
      <w:r w:rsidRPr="00DA3BEE">
        <w:rPr>
          <w:spacing w:val="-2"/>
          <w:lang w:val="en-GB"/>
        </w:rPr>
        <w:t>Parents</w:t>
      </w:r>
    </w:p>
    <w:p w14:paraId="51277A3D" w14:textId="0A06B5C8" w:rsidR="00CE2C41" w:rsidRPr="00DA3BEE" w:rsidRDefault="008F7CBC">
      <w:pPr>
        <w:spacing w:before="238" w:line="278" w:lineRule="auto"/>
        <w:ind w:left="1877" w:right="401"/>
        <w:rPr>
          <w:sz w:val="20"/>
        </w:rPr>
      </w:pPr>
      <w:r w:rsidRPr="00DA3BEE">
        <w:rPr>
          <w:sz w:val="20"/>
        </w:rPr>
        <w:t>The School will normally seek to discuss any concerns about a pupil with their parents. This must be</w:t>
      </w:r>
      <w:r w:rsidRPr="00DA3BEE">
        <w:rPr>
          <w:spacing w:val="-3"/>
          <w:sz w:val="20"/>
        </w:rPr>
        <w:t xml:space="preserve"> </w:t>
      </w:r>
      <w:r w:rsidRPr="00DA3BEE">
        <w:rPr>
          <w:sz w:val="20"/>
        </w:rPr>
        <w:t>handled</w:t>
      </w:r>
      <w:r w:rsidRPr="00DA3BEE">
        <w:rPr>
          <w:spacing w:val="-3"/>
          <w:sz w:val="20"/>
        </w:rPr>
        <w:t xml:space="preserve"> </w:t>
      </w:r>
      <w:r w:rsidRPr="00DA3BEE">
        <w:rPr>
          <w:sz w:val="20"/>
        </w:rPr>
        <w:t>sensitively</w:t>
      </w:r>
      <w:r w:rsidRPr="00DA3BEE">
        <w:rPr>
          <w:spacing w:val="-3"/>
          <w:sz w:val="20"/>
        </w:rPr>
        <w:t xml:space="preserve"> </w:t>
      </w:r>
      <w:r w:rsidRPr="00DA3BEE">
        <w:rPr>
          <w:sz w:val="20"/>
        </w:rPr>
        <w:t>and</w:t>
      </w:r>
      <w:r w:rsidRPr="00DA3BEE">
        <w:rPr>
          <w:spacing w:val="-3"/>
          <w:sz w:val="20"/>
        </w:rPr>
        <w:t xml:space="preserve"> </w:t>
      </w:r>
      <w:r w:rsidRPr="00DA3BEE">
        <w:rPr>
          <w:sz w:val="20"/>
        </w:rPr>
        <w:t>normally</w:t>
      </w:r>
      <w:r w:rsidRPr="00DA3BEE">
        <w:rPr>
          <w:spacing w:val="-3"/>
          <w:sz w:val="20"/>
        </w:rPr>
        <w:t xml:space="preserve"> </w:t>
      </w:r>
      <w:r w:rsidRPr="00DA3BEE">
        <w:rPr>
          <w:sz w:val="20"/>
        </w:rPr>
        <w:t>the</w:t>
      </w:r>
      <w:r w:rsidRPr="00DA3BEE">
        <w:rPr>
          <w:spacing w:val="-3"/>
          <w:sz w:val="20"/>
        </w:rPr>
        <w:t xml:space="preserve"> </w:t>
      </w:r>
      <w:r w:rsidRPr="00DA3BEE">
        <w:rPr>
          <w:sz w:val="20"/>
        </w:rPr>
        <w:t>DSL/DDSL</w:t>
      </w:r>
      <w:r w:rsidRPr="00DA3BEE">
        <w:rPr>
          <w:spacing w:val="-3"/>
          <w:sz w:val="20"/>
        </w:rPr>
        <w:t xml:space="preserve"> </w:t>
      </w:r>
      <w:r w:rsidRPr="00DA3BEE">
        <w:rPr>
          <w:sz w:val="20"/>
        </w:rPr>
        <w:t>will</w:t>
      </w:r>
      <w:r w:rsidRPr="00DA3BEE">
        <w:rPr>
          <w:spacing w:val="-3"/>
          <w:sz w:val="20"/>
        </w:rPr>
        <w:t xml:space="preserve"> </w:t>
      </w:r>
      <w:r w:rsidRPr="00DA3BEE">
        <w:rPr>
          <w:sz w:val="20"/>
        </w:rPr>
        <w:t>make</w:t>
      </w:r>
      <w:r w:rsidRPr="00DA3BEE">
        <w:rPr>
          <w:spacing w:val="-3"/>
          <w:sz w:val="20"/>
        </w:rPr>
        <w:t xml:space="preserve"> </w:t>
      </w:r>
      <w:r w:rsidRPr="00DA3BEE">
        <w:rPr>
          <w:sz w:val="20"/>
        </w:rPr>
        <w:t>contact</w:t>
      </w:r>
      <w:r w:rsidRPr="00DA3BEE">
        <w:rPr>
          <w:spacing w:val="-3"/>
          <w:sz w:val="20"/>
        </w:rPr>
        <w:t xml:space="preserve"> </w:t>
      </w:r>
      <w:r w:rsidRPr="00DA3BEE">
        <w:rPr>
          <w:sz w:val="20"/>
        </w:rPr>
        <w:t>with</w:t>
      </w:r>
      <w:r w:rsidRPr="00DA3BEE">
        <w:rPr>
          <w:spacing w:val="-3"/>
          <w:sz w:val="20"/>
        </w:rPr>
        <w:t xml:space="preserve"> </w:t>
      </w:r>
      <w:r w:rsidRPr="00DA3BEE">
        <w:rPr>
          <w:sz w:val="20"/>
        </w:rPr>
        <w:t>the</w:t>
      </w:r>
      <w:r w:rsidRPr="00DA3BEE">
        <w:rPr>
          <w:spacing w:val="-3"/>
          <w:sz w:val="20"/>
        </w:rPr>
        <w:t xml:space="preserve"> </w:t>
      </w:r>
      <w:r w:rsidRPr="00DA3BEE">
        <w:rPr>
          <w:sz w:val="20"/>
        </w:rPr>
        <w:t>parent</w:t>
      </w:r>
      <w:r w:rsidRPr="00DA3BEE">
        <w:rPr>
          <w:spacing w:val="-3"/>
          <w:sz w:val="20"/>
        </w:rPr>
        <w:t xml:space="preserve"> </w:t>
      </w:r>
      <w:r w:rsidRPr="00DA3BEE">
        <w:rPr>
          <w:sz w:val="20"/>
        </w:rPr>
        <w:t>in</w:t>
      </w:r>
      <w:r w:rsidRPr="00DA3BEE">
        <w:rPr>
          <w:spacing w:val="-3"/>
          <w:sz w:val="20"/>
        </w:rPr>
        <w:t xml:space="preserve"> </w:t>
      </w:r>
      <w:r w:rsidRPr="00DA3BEE">
        <w:rPr>
          <w:sz w:val="20"/>
        </w:rPr>
        <w:t>the</w:t>
      </w:r>
      <w:r w:rsidRPr="00DA3BEE">
        <w:rPr>
          <w:spacing w:val="-3"/>
          <w:sz w:val="20"/>
        </w:rPr>
        <w:t xml:space="preserve"> </w:t>
      </w:r>
      <w:r w:rsidRPr="00DA3BEE">
        <w:rPr>
          <w:sz w:val="20"/>
        </w:rPr>
        <w:t>event</w:t>
      </w:r>
      <w:r w:rsidRPr="00DA3BEE">
        <w:rPr>
          <w:spacing w:val="-3"/>
          <w:sz w:val="20"/>
        </w:rPr>
        <w:t xml:space="preserve"> </w:t>
      </w:r>
      <w:r w:rsidRPr="00DA3BEE">
        <w:rPr>
          <w:sz w:val="20"/>
        </w:rPr>
        <w:t>of a concern, suspicion or disclosure.</w:t>
      </w:r>
      <w:r w:rsidRPr="00DA3BEE">
        <w:rPr>
          <w:spacing w:val="40"/>
          <w:sz w:val="20"/>
        </w:rPr>
        <w:t xml:space="preserve"> </w:t>
      </w:r>
    </w:p>
    <w:p w14:paraId="72894A9A" w14:textId="77777777" w:rsidR="00CE2C41" w:rsidRPr="00DA3BEE" w:rsidRDefault="008F7CBC">
      <w:pPr>
        <w:pStyle w:val="BodyText"/>
        <w:spacing w:before="192" w:line="280" w:lineRule="auto"/>
        <w:ind w:left="1877"/>
        <w:rPr>
          <w:lang w:val="en-GB"/>
        </w:rPr>
      </w:pPr>
      <w:r w:rsidRPr="00DA3BEE">
        <w:rPr>
          <w:lang w:val="en-GB"/>
        </w:rPr>
        <w:t>However,</w:t>
      </w:r>
      <w:r w:rsidRPr="00DA3BEE">
        <w:rPr>
          <w:spacing w:val="-4"/>
          <w:lang w:val="en-GB"/>
        </w:rPr>
        <w:t xml:space="preserve"> </w:t>
      </w:r>
      <w:r w:rsidRPr="00DA3BEE">
        <w:rPr>
          <w:lang w:val="en-GB"/>
        </w:rPr>
        <w:t>if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school</w:t>
      </w:r>
      <w:r w:rsidRPr="00DA3BEE">
        <w:rPr>
          <w:spacing w:val="-4"/>
          <w:lang w:val="en-GB"/>
        </w:rPr>
        <w:t xml:space="preserve"> </w:t>
      </w:r>
      <w:r w:rsidRPr="00DA3BEE">
        <w:rPr>
          <w:lang w:val="en-GB"/>
        </w:rPr>
        <w:t>believes</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notifying</w:t>
      </w:r>
      <w:r w:rsidRPr="00DA3BEE">
        <w:rPr>
          <w:spacing w:val="-4"/>
          <w:lang w:val="en-GB"/>
        </w:rPr>
        <w:t xml:space="preserve"> </w:t>
      </w:r>
      <w:r w:rsidRPr="00DA3BEE">
        <w:rPr>
          <w:lang w:val="en-GB"/>
        </w:rPr>
        <w:t>parents</w:t>
      </w:r>
      <w:r w:rsidRPr="00DA3BEE">
        <w:rPr>
          <w:spacing w:val="-4"/>
          <w:lang w:val="en-GB"/>
        </w:rPr>
        <w:t xml:space="preserve"> </w:t>
      </w:r>
      <w:r w:rsidRPr="00DA3BEE">
        <w:rPr>
          <w:lang w:val="en-GB"/>
        </w:rPr>
        <w:t>could</w:t>
      </w:r>
      <w:r w:rsidRPr="00DA3BEE">
        <w:rPr>
          <w:spacing w:val="-4"/>
          <w:lang w:val="en-GB"/>
        </w:rPr>
        <w:t xml:space="preserve"> </w:t>
      </w:r>
      <w:r w:rsidRPr="00DA3BEE">
        <w:rPr>
          <w:lang w:val="en-GB"/>
        </w:rPr>
        <w:t>increase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risk</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child</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exacerbate the problem, advice will first be sought from children’s MASH e.g. familial sexual abuse.</w:t>
      </w:r>
    </w:p>
    <w:p w14:paraId="17FFEAFC" w14:textId="77777777" w:rsidR="00CE2C41" w:rsidRPr="00DA3BEE" w:rsidRDefault="008F7CBC">
      <w:pPr>
        <w:pStyle w:val="BodyText"/>
        <w:spacing w:before="190"/>
        <w:ind w:left="1877"/>
        <w:rPr>
          <w:lang w:val="en-GB"/>
        </w:rPr>
      </w:pPr>
      <w:r w:rsidRPr="00DA3BEE">
        <w:rPr>
          <w:lang w:val="en-GB"/>
        </w:rPr>
        <w:t>Where</w:t>
      </w:r>
      <w:r w:rsidRPr="00DA3BEE">
        <w:rPr>
          <w:spacing w:val="-8"/>
          <w:lang w:val="en-GB"/>
        </w:rPr>
        <w:t xml:space="preserve"> </w:t>
      </w:r>
      <w:r w:rsidRPr="00DA3BEE">
        <w:rPr>
          <w:lang w:val="en-GB"/>
        </w:rPr>
        <w:t>there</w:t>
      </w:r>
      <w:r w:rsidRPr="00DA3BEE">
        <w:rPr>
          <w:spacing w:val="-5"/>
          <w:lang w:val="en-GB"/>
        </w:rPr>
        <w:t xml:space="preserve"> </w:t>
      </w:r>
      <w:r w:rsidRPr="00DA3BEE">
        <w:rPr>
          <w:lang w:val="en-GB"/>
        </w:rPr>
        <w:t>are</w:t>
      </w:r>
      <w:r w:rsidRPr="00DA3BEE">
        <w:rPr>
          <w:spacing w:val="-6"/>
          <w:lang w:val="en-GB"/>
        </w:rPr>
        <w:t xml:space="preserve"> </w:t>
      </w:r>
      <w:r w:rsidRPr="00DA3BEE">
        <w:rPr>
          <w:lang w:val="en-GB"/>
        </w:rPr>
        <w:t>concerns</w:t>
      </w:r>
      <w:r w:rsidRPr="00DA3BEE">
        <w:rPr>
          <w:spacing w:val="-5"/>
          <w:lang w:val="en-GB"/>
        </w:rPr>
        <w:t xml:space="preserve"> </w:t>
      </w:r>
      <w:r w:rsidRPr="00DA3BEE">
        <w:rPr>
          <w:lang w:val="en-GB"/>
        </w:rPr>
        <w:t>about</w:t>
      </w:r>
      <w:r w:rsidRPr="00DA3BEE">
        <w:rPr>
          <w:spacing w:val="-5"/>
          <w:lang w:val="en-GB"/>
        </w:rPr>
        <w:t xml:space="preserve"> </w:t>
      </w:r>
      <w:r w:rsidRPr="00DA3BEE">
        <w:rPr>
          <w:lang w:val="en-GB"/>
        </w:rPr>
        <w:t>forced</w:t>
      </w:r>
      <w:r w:rsidRPr="00DA3BEE">
        <w:rPr>
          <w:spacing w:val="-6"/>
          <w:lang w:val="en-GB"/>
        </w:rPr>
        <w:t xml:space="preserve"> </w:t>
      </w:r>
      <w:r w:rsidRPr="00DA3BEE">
        <w:rPr>
          <w:lang w:val="en-GB"/>
        </w:rPr>
        <w:t>marriage</w:t>
      </w:r>
      <w:r w:rsidRPr="00DA3BEE">
        <w:rPr>
          <w:spacing w:val="-5"/>
          <w:lang w:val="en-GB"/>
        </w:rPr>
        <w:t xml:space="preserve"> </w:t>
      </w:r>
      <w:r w:rsidRPr="00DA3BEE">
        <w:rPr>
          <w:lang w:val="en-GB"/>
        </w:rPr>
        <w:t>or</w:t>
      </w:r>
      <w:r w:rsidRPr="00DA3BEE">
        <w:rPr>
          <w:spacing w:val="-5"/>
          <w:lang w:val="en-GB"/>
        </w:rPr>
        <w:t xml:space="preserve"> </w:t>
      </w:r>
      <w:r w:rsidRPr="00DA3BEE">
        <w:rPr>
          <w:lang w:val="en-GB"/>
        </w:rPr>
        <w:t>honour</w:t>
      </w:r>
      <w:r w:rsidRPr="00DA3BEE">
        <w:rPr>
          <w:spacing w:val="-6"/>
          <w:lang w:val="en-GB"/>
        </w:rPr>
        <w:t xml:space="preserve"> </w:t>
      </w:r>
      <w:r w:rsidRPr="00DA3BEE">
        <w:rPr>
          <w:lang w:val="en-GB"/>
        </w:rPr>
        <w:t>based</w:t>
      </w:r>
      <w:r w:rsidRPr="00DA3BEE">
        <w:rPr>
          <w:spacing w:val="-5"/>
          <w:lang w:val="en-GB"/>
        </w:rPr>
        <w:t xml:space="preserve"> </w:t>
      </w:r>
      <w:r w:rsidRPr="00DA3BEE">
        <w:rPr>
          <w:lang w:val="en-GB"/>
        </w:rPr>
        <w:t>abuse,</w:t>
      </w:r>
      <w:r w:rsidRPr="00DA3BEE">
        <w:rPr>
          <w:spacing w:val="-5"/>
          <w:lang w:val="en-GB"/>
        </w:rPr>
        <w:t xml:space="preserve"> </w:t>
      </w:r>
      <w:r w:rsidRPr="00DA3BEE">
        <w:rPr>
          <w:lang w:val="en-GB"/>
        </w:rPr>
        <w:t>parents</w:t>
      </w:r>
      <w:r w:rsidRPr="00DA3BEE">
        <w:rPr>
          <w:spacing w:val="-6"/>
          <w:lang w:val="en-GB"/>
        </w:rPr>
        <w:t xml:space="preserve"> </w:t>
      </w:r>
      <w:r w:rsidRPr="00DA3BEE">
        <w:rPr>
          <w:lang w:val="en-GB"/>
        </w:rPr>
        <w:t>should</w:t>
      </w:r>
      <w:r w:rsidRPr="00DA3BEE">
        <w:rPr>
          <w:spacing w:val="-5"/>
          <w:lang w:val="en-GB"/>
        </w:rPr>
        <w:t xml:space="preserve"> </w:t>
      </w:r>
      <w:r w:rsidRPr="00DA3BEE">
        <w:rPr>
          <w:lang w:val="en-GB"/>
        </w:rPr>
        <w:t>not</w:t>
      </w:r>
      <w:r w:rsidRPr="00DA3BEE">
        <w:rPr>
          <w:spacing w:val="-5"/>
          <w:lang w:val="en-GB"/>
        </w:rPr>
        <w:t xml:space="preserve"> be</w:t>
      </w:r>
    </w:p>
    <w:p w14:paraId="4FE694E5" w14:textId="77777777" w:rsidR="00CE2C41" w:rsidRPr="00DA3BEE" w:rsidRDefault="00CE2C41">
      <w:pPr>
        <w:pStyle w:val="BodyText"/>
        <w:rPr>
          <w:lang w:val="en-GB"/>
        </w:rPr>
        <w:sectPr w:rsidR="00CE2C41" w:rsidRPr="00DA3BEE">
          <w:pgSz w:w="11920" w:h="16840"/>
          <w:pgMar w:top="900" w:right="566" w:bottom="1080" w:left="283" w:header="90" w:footer="889" w:gutter="0"/>
          <w:cols w:space="720"/>
        </w:sectPr>
      </w:pPr>
    </w:p>
    <w:p w14:paraId="5BEAFCBE" w14:textId="77777777" w:rsidR="00CE2C41" w:rsidRPr="00DA3BEE" w:rsidRDefault="00CE2C41">
      <w:pPr>
        <w:pStyle w:val="BodyText"/>
        <w:spacing w:before="195"/>
        <w:rPr>
          <w:lang w:val="en-GB"/>
        </w:rPr>
      </w:pPr>
    </w:p>
    <w:p w14:paraId="60EEDFE9" w14:textId="77777777" w:rsidR="00CE2C41" w:rsidRPr="00DA3BEE" w:rsidRDefault="008F7CBC">
      <w:pPr>
        <w:pStyle w:val="BodyText"/>
        <w:spacing w:line="278" w:lineRule="auto"/>
        <w:ind w:left="1877" w:right="569"/>
        <w:rPr>
          <w:lang w:val="en-GB"/>
        </w:rPr>
      </w:pPr>
      <w:r w:rsidRPr="00DA3BEE">
        <w:rPr>
          <w:lang w:val="en-GB"/>
        </w:rPr>
        <w:t>informed</w:t>
      </w:r>
      <w:r w:rsidRPr="00DA3BEE">
        <w:rPr>
          <w:spacing w:val="-3"/>
          <w:lang w:val="en-GB"/>
        </w:rPr>
        <w:t xml:space="preserve"> </w:t>
      </w:r>
      <w:r w:rsidRPr="00DA3BEE">
        <w:rPr>
          <w:lang w:val="en-GB"/>
        </w:rPr>
        <w:t>a</w:t>
      </w:r>
      <w:r w:rsidRPr="00DA3BEE">
        <w:rPr>
          <w:spacing w:val="-3"/>
          <w:lang w:val="en-GB"/>
        </w:rPr>
        <w:t xml:space="preserve"> </w:t>
      </w:r>
      <w:r w:rsidRPr="00DA3BEE">
        <w:rPr>
          <w:lang w:val="en-GB"/>
        </w:rPr>
        <w:t>referral</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being</w:t>
      </w:r>
      <w:r w:rsidRPr="00DA3BEE">
        <w:rPr>
          <w:spacing w:val="-3"/>
          <w:lang w:val="en-GB"/>
        </w:rPr>
        <w:t xml:space="preserve"> </w:t>
      </w:r>
      <w:r w:rsidRPr="00DA3BEE">
        <w:rPr>
          <w:lang w:val="en-GB"/>
        </w:rPr>
        <w:t>made</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do</w:t>
      </w:r>
      <w:r w:rsidRPr="00DA3BEE">
        <w:rPr>
          <w:spacing w:val="-3"/>
          <w:lang w:val="en-GB"/>
        </w:rPr>
        <w:t xml:space="preserve"> </w:t>
      </w:r>
      <w:r w:rsidRPr="00DA3BEE">
        <w:rPr>
          <w:lang w:val="en-GB"/>
        </w:rPr>
        <w:t>so</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place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a</w:t>
      </w:r>
      <w:r w:rsidRPr="00DA3BEE">
        <w:rPr>
          <w:spacing w:val="-3"/>
          <w:lang w:val="en-GB"/>
        </w:rPr>
        <w:t xml:space="preserve"> </w:t>
      </w:r>
      <w:r w:rsidRPr="00DA3BEE">
        <w:rPr>
          <w:lang w:val="en-GB"/>
        </w:rPr>
        <w:t>significantly</w:t>
      </w:r>
      <w:r w:rsidRPr="00DA3BEE">
        <w:rPr>
          <w:spacing w:val="-3"/>
          <w:lang w:val="en-GB"/>
        </w:rPr>
        <w:t xml:space="preserve"> </w:t>
      </w:r>
      <w:r w:rsidRPr="00DA3BEE">
        <w:rPr>
          <w:lang w:val="en-GB"/>
        </w:rPr>
        <w:t>increased</w:t>
      </w:r>
      <w:r w:rsidRPr="00DA3BEE">
        <w:rPr>
          <w:spacing w:val="-3"/>
          <w:lang w:val="en-GB"/>
        </w:rPr>
        <w:t xml:space="preserve"> </w:t>
      </w:r>
      <w:r w:rsidRPr="00DA3BEE">
        <w:rPr>
          <w:lang w:val="en-GB"/>
        </w:rPr>
        <w:t>risk. In some circumstances it would be appropriate to contact the police.</w:t>
      </w:r>
    </w:p>
    <w:p w14:paraId="4710D425" w14:textId="77777777" w:rsidR="00CE2C41" w:rsidRPr="00DA3BEE" w:rsidRDefault="008F7CBC">
      <w:pPr>
        <w:pStyle w:val="BodyText"/>
        <w:spacing w:before="191" w:line="278" w:lineRule="auto"/>
        <w:ind w:left="1877" w:right="569"/>
        <w:rPr>
          <w:lang w:val="en-GB"/>
        </w:rPr>
      </w:pPr>
      <w:r w:rsidRPr="00DA3BEE">
        <w:rPr>
          <w:lang w:val="en-GB"/>
        </w:rPr>
        <w:t>A</w:t>
      </w:r>
      <w:r w:rsidRPr="00DA3BEE">
        <w:rPr>
          <w:spacing w:val="-4"/>
          <w:lang w:val="en-GB"/>
        </w:rPr>
        <w:t xml:space="preserve"> </w:t>
      </w:r>
      <w:r w:rsidRPr="00DA3BEE">
        <w:rPr>
          <w:lang w:val="en-GB"/>
        </w:rPr>
        <w:t>disclosure</w:t>
      </w:r>
      <w:r w:rsidRPr="00DA3BEE">
        <w:rPr>
          <w:spacing w:val="-4"/>
          <w:lang w:val="en-GB"/>
        </w:rPr>
        <w:t xml:space="preserve"> </w:t>
      </w:r>
      <w:r w:rsidRPr="00DA3BEE">
        <w:rPr>
          <w:lang w:val="en-GB"/>
        </w:rPr>
        <w:t>from</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child</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a</w:t>
      </w:r>
      <w:r w:rsidRPr="00DA3BEE">
        <w:rPr>
          <w:spacing w:val="-4"/>
          <w:lang w:val="en-GB"/>
        </w:rPr>
        <w:t xml:space="preserve"> </w:t>
      </w:r>
      <w:r w:rsidRPr="00DA3BEE">
        <w:rPr>
          <w:lang w:val="en-GB"/>
        </w:rPr>
        <w:t>Trust</w:t>
      </w:r>
      <w:r w:rsidRPr="00DA3BEE">
        <w:rPr>
          <w:spacing w:val="-4"/>
          <w:lang w:val="en-GB"/>
        </w:rPr>
        <w:t xml:space="preserve"> </w:t>
      </w:r>
      <w:r w:rsidRPr="00DA3BEE">
        <w:rPr>
          <w:lang w:val="en-GB"/>
        </w:rPr>
        <w:t>employee</w:t>
      </w:r>
      <w:r w:rsidRPr="00DA3BEE">
        <w:rPr>
          <w:spacing w:val="-4"/>
          <w:lang w:val="en-GB"/>
        </w:rPr>
        <w:t xml:space="preserve"> </w:t>
      </w:r>
      <w:r w:rsidRPr="00DA3BEE">
        <w:rPr>
          <w:lang w:val="en-GB"/>
        </w:rPr>
        <w:t>attending</w:t>
      </w:r>
      <w:r w:rsidRPr="00DA3BEE">
        <w:rPr>
          <w:spacing w:val="-4"/>
          <w:lang w:val="en-GB"/>
        </w:rPr>
        <w:t xml:space="preserve"> </w:t>
      </w:r>
      <w:r w:rsidRPr="00DA3BEE">
        <w:rPr>
          <w:lang w:val="en-GB"/>
        </w:rPr>
        <w:t>a</w:t>
      </w:r>
      <w:r w:rsidRPr="00DA3BEE">
        <w:rPr>
          <w:spacing w:val="-4"/>
          <w:lang w:val="en-GB"/>
        </w:rPr>
        <w:t xml:space="preserve"> </w:t>
      </w:r>
      <w:r w:rsidRPr="00DA3BEE">
        <w:rPr>
          <w:lang w:val="en-GB"/>
        </w:rPr>
        <w:t>Plymouth</w:t>
      </w:r>
      <w:r w:rsidRPr="00DA3BEE">
        <w:rPr>
          <w:spacing w:val="-4"/>
          <w:lang w:val="en-GB"/>
        </w:rPr>
        <w:t xml:space="preserve"> </w:t>
      </w:r>
      <w:r w:rsidRPr="00DA3BEE">
        <w:rPr>
          <w:lang w:val="en-GB"/>
        </w:rPr>
        <w:t>CAST</w:t>
      </w:r>
      <w:r w:rsidRPr="00DA3BEE">
        <w:rPr>
          <w:spacing w:val="-4"/>
          <w:lang w:val="en-GB"/>
        </w:rPr>
        <w:t xml:space="preserve"> </w:t>
      </w:r>
      <w:r w:rsidRPr="00DA3BEE">
        <w:rPr>
          <w:lang w:val="en-GB"/>
        </w:rPr>
        <w:t>setting</w:t>
      </w:r>
      <w:r w:rsidRPr="00DA3BEE">
        <w:rPr>
          <w:spacing w:val="-4"/>
          <w:lang w:val="en-GB"/>
        </w:rPr>
        <w:t xml:space="preserve"> </w:t>
      </w:r>
      <w:r w:rsidRPr="00DA3BEE">
        <w:rPr>
          <w:lang w:val="en-GB"/>
        </w:rPr>
        <w:t>will</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dealt with in line with all other pupils. This will mean that the parents will be informed in line with the policy and will not be given any further information that may be available within the school. Any member of staff having a concern regarding the child of another employee should disclose this information to the relevant DSL/DDSL without discussing with the parent. Members of staff that have access to all levels of CPOMS should not access the records of their own children unless they followed the same process set out to all parents. The purpose of this is to ensure that all pupils have the same level of privacy and confidentiality within their school setting.</w:t>
      </w:r>
    </w:p>
    <w:p w14:paraId="6BA77BDC" w14:textId="77777777" w:rsidR="00CE2C41" w:rsidRPr="00DA3BEE" w:rsidRDefault="008F7CBC">
      <w:pPr>
        <w:pStyle w:val="Heading4"/>
        <w:spacing w:before="191"/>
        <w:rPr>
          <w:lang w:val="en-GB"/>
        </w:rPr>
      </w:pPr>
      <w:bookmarkStart w:id="22" w:name="Making_a_referral_"/>
      <w:bookmarkEnd w:id="22"/>
      <w:r w:rsidRPr="00DA3BEE">
        <w:rPr>
          <w:lang w:val="en-GB"/>
        </w:rPr>
        <w:t xml:space="preserve">Making a </w:t>
      </w:r>
      <w:r w:rsidRPr="00DA3BEE">
        <w:rPr>
          <w:spacing w:val="-2"/>
          <w:lang w:val="en-GB"/>
        </w:rPr>
        <w:t>referral</w:t>
      </w:r>
    </w:p>
    <w:p w14:paraId="1347A0C2" w14:textId="25157945" w:rsidR="00CE2C41" w:rsidRPr="00DA3BEE" w:rsidRDefault="008F7CBC">
      <w:pPr>
        <w:pStyle w:val="ListParagraph"/>
        <w:numPr>
          <w:ilvl w:val="1"/>
          <w:numId w:val="38"/>
        </w:numPr>
        <w:tabs>
          <w:tab w:val="left" w:pos="1877"/>
        </w:tabs>
        <w:spacing w:before="242" w:line="273" w:lineRule="auto"/>
        <w:ind w:left="1877" w:right="768" w:hanging="1080"/>
        <w:jc w:val="both"/>
        <w:rPr>
          <w:sz w:val="20"/>
          <w:lang w:val="en-GB"/>
        </w:rPr>
      </w:pPr>
      <w:r w:rsidRPr="00DA3BEE">
        <w:rPr>
          <w:sz w:val="20"/>
          <w:lang w:val="en-GB"/>
        </w:rPr>
        <w:t>Concerns</w:t>
      </w:r>
      <w:r w:rsidRPr="00DA3BEE">
        <w:rPr>
          <w:spacing w:val="-3"/>
          <w:sz w:val="20"/>
          <w:lang w:val="en-GB"/>
        </w:rPr>
        <w:t xml:space="preserve"> </w:t>
      </w:r>
      <w:r w:rsidRPr="00DA3BEE">
        <w:rPr>
          <w:sz w:val="20"/>
          <w:lang w:val="en-GB"/>
        </w:rPr>
        <w:t>about</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disclosure</w:t>
      </w:r>
      <w:r w:rsidRPr="00DA3BEE">
        <w:rPr>
          <w:spacing w:val="-3"/>
          <w:sz w:val="20"/>
          <w:lang w:val="en-GB"/>
        </w:rPr>
        <w:t xml:space="preserve"> </w:t>
      </w:r>
      <w:r w:rsidRPr="00DA3BEE">
        <w:rPr>
          <w:sz w:val="20"/>
          <w:lang w:val="en-GB"/>
        </w:rPr>
        <w:t>should</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immediately</w:t>
      </w:r>
      <w:r w:rsidRPr="00DA3BEE">
        <w:rPr>
          <w:spacing w:val="-3"/>
          <w:sz w:val="20"/>
          <w:lang w:val="en-GB"/>
        </w:rPr>
        <w:t xml:space="preserve"> </w:t>
      </w:r>
      <w:r w:rsidRPr="00DA3BEE">
        <w:rPr>
          <w:sz w:val="20"/>
          <w:lang w:val="en-GB"/>
        </w:rPr>
        <w:t>raised</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DSL</w:t>
      </w:r>
      <w:r w:rsidRPr="00DA3BEE">
        <w:rPr>
          <w:spacing w:val="-3"/>
          <w:sz w:val="20"/>
          <w:lang w:val="en-GB"/>
        </w:rPr>
        <w:t xml:space="preserve"> </w:t>
      </w:r>
      <w:r w:rsidRPr="00DA3BEE">
        <w:rPr>
          <w:sz w:val="20"/>
          <w:lang w:val="en-GB"/>
        </w:rPr>
        <w:t>who</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help decide whether</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referral</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children’s</w:t>
      </w:r>
      <w:r w:rsidRPr="00DA3BEE">
        <w:rPr>
          <w:spacing w:val="-4"/>
          <w:sz w:val="20"/>
          <w:lang w:val="en-GB"/>
        </w:rPr>
        <w:t xml:space="preserve"> </w:t>
      </w:r>
      <w:r w:rsidRPr="00DA3BEE">
        <w:rPr>
          <w:sz w:val="20"/>
          <w:lang w:val="en-GB"/>
        </w:rPr>
        <w:t>MASH</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other</w:t>
      </w:r>
      <w:r w:rsidRPr="00DA3BEE">
        <w:rPr>
          <w:spacing w:val="-4"/>
          <w:sz w:val="20"/>
          <w:lang w:val="en-GB"/>
        </w:rPr>
        <w:t xml:space="preserve"> </w:t>
      </w:r>
      <w:r w:rsidRPr="00DA3BEE">
        <w:rPr>
          <w:sz w:val="20"/>
          <w:lang w:val="en-GB"/>
        </w:rPr>
        <w:t>support</w:t>
      </w:r>
      <w:r w:rsidRPr="00DA3BEE">
        <w:rPr>
          <w:spacing w:val="-4"/>
          <w:sz w:val="20"/>
          <w:lang w:val="en-GB"/>
        </w:rPr>
        <w:t xml:space="preserve"> </w:t>
      </w:r>
      <w:r w:rsidRPr="00DA3BEE">
        <w:rPr>
          <w:sz w:val="20"/>
          <w:lang w:val="en-GB"/>
        </w:rPr>
        <w:t>is</w:t>
      </w:r>
      <w:r w:rsidRPr="00DA3BEE">
        <w:rPr>
          <w:spacing w:val="-4"/>
          <w:sz w:val="20"/>
          <w:lang w:val="en-GB"/>
        </w:rPr>
        <w:t xml:space="preserve"> </w:t>
      </w:r>
      <w:r w:rsidRPr="00DA3BEE">
        <w:rPr>
          <w:sz w:val="20"/>
          <w:lang w:val="en-GB"/>
        </w:rPr>
        <w:t>appropriate</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accordance</w:t>
      </w:r>
      <w:r w:rsidRPr="00DA3BEE">
        <w:rPr>
          <w:spacing w:val="-4"/>
          <w:sz w:val="20"/>
          <w:lang w:val="en-GB"/>
        </w:rPr>
        <w:t xml:space="preserve"> </w:t>
      </w:r>
      <w:r w:rsidRPr="00DA3BEE">
        <w:rPr>
          <w:sz w:val="20"/>
          <w:lang w:val="en-GB"/>
        </w:rPr>
        <w:t xml:space="preserve">with Local Authority protocols. </w:t>
      </w:r>
    </w:p>
    <w:p w14:paraId="3DEEF371" w14:textId="77777777" w:rsidR="00CE2C41" w:rsidRPr="00DA3BEE" w:rsidRDefault="008F7CBC">
      <w:pPr>
        <w:pStyle w:val="ListParagraph"/>
        <w:numPr>
          <w:ilvl w:val="1"/>
          <w:numId w:val="38"/>
        </w:numPr>
        <w:tabs>
          <w:tab w:val="left" w:pos="1877"/>
        </w:tabs>
        <w:spacing w:before="2" w:line="273" w:lineRule="auto"/>
        <w:ind w:left="1877" w:right="615" w:hanging="1080"/>
        <w:rPr>
          <w:sz w:val="20"/>
          <w:lang w:val="en-GB"/>
        </w:rPr>
      </w:pPr>
      <w:r w:rsidRPr="00DA3BEE">
        <w:rPr>
          <w:sz w:val="20"/>
          <w:lang w:val="en-GB"/>
        </w:rPr>
        <w:t>If a referral is needed, the DSL should make this rapidly and have the necessary systems in place</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enable</w:t>
      </w:r>
      <w:r w:rsidRPr="00DA3BEE">
        <w:rPr>
          <w:spacing w:val="-4"/>
          <w:sz w:val="20"/>
          <w:lang w:val="en-GB"/>
        </w:rPr>
        <w:t xml:space="preserve"> </w:t>
      </w:r>
      <w:r w:rsidRPr="00DA3BEE">
        <w:rPr>
          <w:sz w:val="20"/>
          <w:lang w:val="en-GB"/>
        </w:rPr>
        <w:t>this</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happen.</w:t>
      </w:r>
      <w:r w:rsidRPr="00DA3BEE">
        <w:rPr>
          <w:spacing w:val="-4"/>
          <w:sz w:val="20"/>
          <w:lang w:val="en-GB"/>
        </w:rPr>
        <w:t xml:space="preserve"> </w:t>
      </w:r>
      <w:r w:rsidRPr="00DA3BEE">
        <w:rPr>
          <w:sz w:val="20"/>
          <w:lang w:val="en-GB"/>
        </w:rPr>
        <w:t>However,</w:t>
      </w:r>
      <w:r w:rsidRPr="00DA3BEE">
        <w:rPr>
          <w:spacing w:val="-4"/>
          <w:sz w:val="20"/>
          <w:lang w:val="en-GB"/>
        </w:rPr>
        <w:t xml:space="preserve"> </w:t>
      </w:r>
      <w:r w:rsidRPr="00DA3BEE">
        <w:rPr>
          <w:sz w:val="20"/>
          <w:lang w:val="en-GB"/>
        </w:rPr>
        <w:t>anyone</w:t>
      </w:r>
      <w:r w:rsidRPr="00DA3BEE">
        <w:rPr>
          <w:spacing w:val="-4"/>
          <w:sz w:val="20"/>
          <w:lang w:val="en-GB"/>
        </w:rPr>
        <w:t xml:space="preserve"> </w:t>
      </w:r>
      <w:r w:rsidRPr="00DA3BEE">
        <w:rPr>
          <w:sz w:val="20"/>
          <w:lang w:val="en-GB"/>
        </w:rPr>
        <w:t>can</w:t>
      </w:r>
      <w:r w:rsidRPr="00DA3BEE">
        <w:rPr>
          <w:spacing w:val="-4"/>
          <w:sz w:val="20"/>
          <w:lang w:val="en-GB"/>
        </w:rPr>
        <w:t xml:space="preserve"> </w:t>
      </w:r>
      <w:r w:rsidRPr="00DA3BEE">
        <w:rPr>
          <w:sz w:val="20"/>
          <w:lang w:val="en-GB"/>
        </w:rPr>
        <w:t>make</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referral</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if</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any</w:t>
      </w:r>
      <w:r w:rsidRPr="00DA3BEE">
        <w:rPr>
          <w:spacing w:val="-4"/>
          <w:sz w:val="20"/>
          <w:lang w:val="en-GB"/>
        </w:rPr>
        <w:t xml:space="preserve"> </w:t>
      </w:r>
      <w:r w:rsidRPr="00DA3BEE">
        <w:rPr>
          <w:sz w:val="20"/>
          <w:lang w:val="en-GB"/>
        </w:rPr>
        <w:t>reason</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staff member thinks a referral is appropriate and one hasn’t been made they can and should consider making a referral themselves.</w:t>
      </w:r>
    </w:p>
    <w:p w14:paraId="12FDFC09" w14:textId="77777777" w:rsidR="00CE2C41" w:rsidRPr="00DA3BEE" w:rsidRDefault="008F7CBC">
      <w:pPr>
        <w:pStyle w:val="ListParagraph"/>
        <w:numPr>
          <w:ilvl w:val="1"/>
          <w:numId w:val="38"/>
        </w:numPr>
        <w:tabs>
          <w:tab w:val="left" w:pos="1877"/>
        </w:tabs>
        <w:spacing w:before="2" w:line="271" w:lineRule="auto"/>
        <w:ind w:left="1877" w:right="912" w:hanging="1080"/>
        <w:rPr>
          <w:sz w:val="20"/>
          <w:lang w:val="en-GB"/>
        </w:rPr>
      </w:pPr>
      <w:r w:rsidRPr="00DA3BEE">
        <w:rPr>
          <w:sz w:val="20"/>
          <w:lang w:val="en-GB"/>
        </w:rPr>
        <w:t>The</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(subject</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age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understanding)</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parents</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told</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referral</w:t>
      </w:r>
      <w:r w:rsidRPr="00DA3BEE">
        <w:rPr>
          <w:spacing w:val="-3"/>
          <w:sz w:val="20"/>
          <w:lang w:val="en-GB"/>
        </w:rPr>
        <w:t xml:space="preserve"> </w:t>
      </w:r>
      <w:r w:rsidRPr="00DA3BEE">
        <w:rPr>
          <w:sz w:val="20"/>
          <w:lang w:val="en-GB"/>
        </w:rPr>
        <w:t>is being made, unless to do so would increase the risk to the child.</w:t>
      </w:r>
    </w:p>
    <w:p w14:paraId="34BAB1C6" w14:textId="77777777" w:rsidR="00CE2C41" w:rsidRPr="00DA3BEE" w:rsidRDefault="008F7CBC">
      <w:pPr>
        <w:pStyle w:val="ListParagraph"/>
        <w:numPr>
          <w:ilvl w:val="1"/>
          <w:numId w:val="38"/>
        </w:numPr>
        <w:tabs>
          <w:tab w:val="left" w:pos="1877"/>
        </w:tabs>
        <w:spacing w:before="5" w:line="271" w:lineRule="auto"/>
        <w:ind w:left="1877" w:right="471" w:hanging="1080"/>
        <w:rPr>
          <w:sz w:val="20"/>
          <w:lang w:val="en-GB"/>
        </w:rPr>
      </w:pPr>
      <w:r w:rsidRPr="00DA3BEE">
        <w:rPr>
          <w:sz w:val="20"/>
          <w:lang w:val="en-GB"/>
        </w:rPr>
        <w:t>If</w:t>
      </w:r>
      <w:r w:rsidRPr="00DA3BEE">
        <w:rPr>
          <w:spacing w:val="-3"/>
          <w:sz w:val="20"/>
          <w:lang w:val="en-GB"/>
        </w:rPr>
        <w:t xml:space="preserve"> </w:t>
      </w:r>
      <w:r w:rsidRPr="00DA3BEE">
        <w:rPr>
          <w:sz w:val="20"/>
          <w:lang w:val="en-GB"/>
        </w:rPr>
        <w:t>after</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referral</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child’s</w:t>
      </w:r>
      <w:r w:rsidRPr="00DA3BEE">
        <w:rPr>
          <w:spacing w:val="-3"/>
          <w:sz w:val="20"/>
          <w:lang w:val="en-GB"/>
        </w:rPr>
        <w:t xml:space="preserve"> </w:t>
      </w:r>
      <w:r w:rsidRPr="00DA3BEE">
        <w:rPr>
          <w:sz w:val="20"/>
          <w:lang w:val="en-GB"/>
        </w:rPr>
        <w:t>situation</w:t>
      </w:r>
      <w:r w:rsidRPr="00DA3BEE">
        <w:rPr>
          <w:spacing w:val="-3"/>
          <w:sz w:val="20"/>
          <w:lang w:val="en-GB"/>
        </w:rPr>
        <w:t xml:space="preserve"> </w:t>
      </w:r>
      <w:r w:rsidRPr="00DA3BEE">
        <w:rPr>
          <w:sz w:val="20"/>
          <w:lang w:val="en-GB"/>
        </w:rPr>
        <w:t>does</w:t>
      </w:r>
      <w:r w:rsidRPr="00DA3BEE">
        <w:rPr>
          <w:spacing w:val="-3"/>
          <w:sz w:val="20"/>
          <w:lang w:val="en-GB"/>
        </w:rPr>
        <w:t xml:space="preserve"> </w:t>
      </w:r>
      <w:r w:rsidRPr="00DA3BEE">
        <w:rPr>
          <w:sz w:val="20"/>
          <w:lang w:val="en-GB"/>
        </w:rPr>
        <w:t>not</w:t>
      </w:r>
      <w:r w:rsidRPr="00DA3BEE">
        <w:rPr>
          <w:spacing w:val="-3"/>
          <w:sz w:val="20"/>
          <w:lang w:val="en-GB"/>
        </w:rPr>
        <w:t xml:space="preserve"> </w:t>
      </w:r>
      <w:r w:rsidRPr="00DA3BEE">
        <w:rPr>
          <w:sz w:val="20"/>
          <w:lang w:val="en-GB"/>
        </w:rPr>
        <w:t>appear</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improving,</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designated</w:t>
      </w:r>
      <w:r w:rsidRPr="00DA3BEE">
        <w:rPr>
          <w:spacing w:val="-3"/>
          <w:sz w:val="20"/>
          <w:lang w:val="en-GB"/>
        </w:rPr>
        <w:t xml:space="preserve"> </w:t>
      </w:r>
      <w:r w:rsidRPr="00DA3BEE">
        <w:rPr>
          <w:sz w:val="20"/>
          <w:lang w:val="en-GB"/>
        </w:rPr>
        <w:t>safeguarding lead (or the person that made the referral) should press for re-consideration to ensure their concerns have been addressed, and most importantly the child’s situation improves.</w:t>
      </w:r>
    </w:p>
    <w:p w14:paraId="7942BDDC" w14:textId="77777777" w:rsidR="00CE2C41" w:rsidRPr="00DA3BEE" w:rsidRDefault="008F7CBC">
      <w:pPr>
        <w:pStyle w:val="ListParagraph"/>
        <w:numPr>
          <w:ilvl w:val="1"/>
          <w:numId w:val="38"/>
        </w:numPr>
        <w:tabs>
          <w:tab w:val="left" w:pos="1877"/>
        </w:tabs>
        <w:spacing w:before="81" w:line="273" w:lineRule="auto"/>
        <w:ind w:left="1877" w:right="716" w:hanging="1080"/>
        <w:rPr>
          <w:sz w:val="20"/>
          <w:lang w:val="en-GB"/>
        </w:rPr>
      </w:pPr>
      <w:r w:rsidRPr="00DA3BEE">
        <w:rPr>
          <w:sz w:val="20"/>
          <w:lang w:val="en-GB"/>
        </w:rPr>
        <w:t>Where</w:t>
      </w:r>
      <w:r w:rsidRPr="00DA3BEE">
        <w:rPr>
          <w:spacing w:val="-4"/>
          <w:sz w:val="20"/>
          <w:lang w:val="en-GB"/>
        </w:rPr>
        <w:t xml:space="preserve"> </w:t>
      </w:r>
      <w:r w:rsidRPr="00DA3BEE">
        <w:rPr>
          <w:sz w:val="20"/>
          <w:lang w:val="en-GB"/>
        </w:rPr>
        <w:t>necessary,</w:t>
      </w:r>
      <w:r w:rsidRPr="00DA3BEE">
        <w:rPr>
          <w:spacing w:val="-4"/>
          <w:sz w:val="20"/>
          <w:lang w:val="en-GB"/>
        </w:rPr>
        <w:t xml:space="preserve"> </w:t>
      </w:r>
      <w:r w:rsidRPr="00DA3BEE">
        <w:rPr>
          <w:sz w:val="20"/>
          <w:lang w:val="en-GB"/>
        </w:rPr>
        <w:t>concerns</w:t>
      </w:r>
      <w:r w:rsidRPr="00DA3BEE">
        <w:rPr>
          <w:spacing w:val="-4"/>
          <w:sz w:val="20"/>
          <w:lang w:val="en-GB"/>
        </w:rPr>
        <w:t xml:space="preserve"> </w:t>
      </w:r>
      <w:r w:rsidRPr="00DA3BEE">
        <w:rPr>
          <w:sz w:val="20"/>
          <w:lang w:val="en-GB"/>
        </w:rPr>
        <w:t>should</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escalated</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LA</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line</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relevant</w:t>
      </w:r>
      <w:r w:rsidRPr="00DA3BEE">
        <w:rPr>
          <w:spacing w:val="-4"/>
          <w:sz w:val="20"/>
          <w:lang w:val="en-GB"/>
        </w:rPr>
        <w:t xml:space="preserve"> </w:t>
      </w:r>
      <w:r w:rsidRPr="00DA3BEE">
        <w:rPr>
          <w:sz w:val="20"/>
          <w:lang w:val="en-GB"/>
        </w:rPr>
        <w:t>Resolution</w:t>
      </w:r>
      <w:r w:rsidRPr="00DA3BEE">
        <w:rPr>
          <w:spacing w:val="-4"/>
          <w:sz w:val="20"/>
          <w:lang w:val="en-GB"/>
        </w:rPr>
        <w:t xml:space="preserve"> </w:t>
      </w:r>
      <w:r w:rsidRPr="00DA3BEE">
        <w:rPr>
          <w:sz w:val="20"/>
          <w:lang w:val="en-GB"/>
        </w:rPr>
        <w:t>or Escalation Policy, using the stages and timescales outlined in the policy.</w:t>
      </w:r>
    </w:p>
    <w:p w14:paraId="107AA553" w14:textId="77777777" w:rsidR="00CE2C41" w:rsidRPr="00DA3BEE" w:rsidRDefault="008F7CBC">
      <w:pPr>
        <w:pStyle w:val="ListParagraph"/>
        <w:numPr>
          <w:ilvl w:val="1"/>
          <w:numId w:val="38"/>
        </w:numPr>
        <w:tabs>
          <w:tab w:val="left" w:pos="1877"/>
        </w:tabs>
        <w:spacing w:before="81" w:line="273" w:lineRule="auto"/>
        <w:ind w:left="1877" w:right="539" w:hanging="1080"/>
        <w:rPr>
          <w:sz w:val="20"/>
          <w:lang w:val="en-GB"/>
        </w:rPr>
      </w:pPr>
      <w:r w:rsidRPr="00DA3BEE">
        <w:rPr>
          <w:sz w:val="20"/>
          <w:lang w:val="en-GB"/>
        </w:rPr>
        <w:t>If</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immediate</w:t>
      </w:r>
      <w:r w:rsidRPr="00DA3BEE">
        <w:rPr>
          <w:spacing w:val="-3"/>
          <w:sz w:val="20"/>
          <w:lang w:val="en-GB"/>
        </w:rPr>
        <w:t xml:space="preserve"> </w:t>
      </w:r>
      <w:r w:rsidRPr="00DA3BEE">
        <w:rPr>
          <w:sz w:val="20"/>
          <w:lang w:val="en-GB"/>
        </w:rPr>
        <w:t>danger</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at</w:t>
      </w:r>
      <w:r w:rsidRPr="00DA3BEE">
        <w:rPr>
          <w:spacing w:val="-3"/>
          <w:sz w:val="20"/>
          <w:lang w:val="en-GB"/>
        </w:rPr>
        <w:t xml:space="preserve"> </w:t>
      </w:r>
      <w:r w:rsidRPr="00DA3BEE">
        <w:rPr>
          <w:sz w:val="20"/>
          <w:lang w:val="en-GB"/>
        </w:rPr>
        <w:t>risk</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harm</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referral</w:t>
      </w:r>
      <w:r w:rsidRPr="00DA3BEE">
        <w:rPr>
          <w:spacing w:val="-3"/>
          <w:sz w:val="20"/>
          <w:lang w:val="en-GB"/>
        </w:rPr>
        <w:t xml:space="preserve"> </w:t>
      </w:r>
      <w:r w:rsidRPr="00DA3BEE">
        <w:rPr>
          <w:sz w:val="20"/>
          <w:lang w:val="en-GB"/>
        </w:rPr>
        <w:t>should</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made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children’s</w:t>
      </w:r>
      <w:r w:rsidRPr="00DA3BEE">
        <w:rPr>
          <w:spacing w:val="-3"/>
          <w:sz w:val="20"/>
          <w:lang w:val="en-GB"/>
        </w:rPr>
        <w:t xml:space="preserve"> </w:t>
      </w:r>
      <w:r w:rsidRPr="00DA3BEE">
        <w:rPr>
          <w:sz w:val="20"/>
          <w:lang w:val="en-GB"/>
        </w:rPr>
        <w:t>MASH and/or the police immediately. Anybody can make a referral.</w:t>
      </w:r>
    </w:p>
    <w:p w14:paraId="4C251321" w14:textId="77777777" w:rsidR="00CE2C41" w:rsidRPr="00DA3BEE" w:rsidRDefault="008F7CBC">
      <w:pPr>
        <w:pStyle w:val="ListParagraph"/>
        <w:numPr>
          <w:ilvl w:val="1"/>
          <w:numId w:val="38"/>
        </w:numPr>
        <w:tabs>
          <w:tab w:val="left" w:pos="1876"/>
        </w:tabs>
        <w:spacing w:before="5"/>
        <w:ind w:left="1876" w:hanging="1079"/>
        <w:rPr>
          <w:sz w:val="20"/>
          <w:lang w:val="en-GB"/>
        </w:rPr>
      </w:pPr>
      <w:r w:rsidRPr="00DA3BEE">
        <w:rPr>
          <w:sz w:val="20"/>
          <w:lang w:val="en-GB"/>
        </w:rPr>
        <w:t>Where</w:t>
      </w:r>
      <w:r w:rsidRPr="00DA3BEE">
        <w:rPr>
          <w:spacing w:val="-6"/>
          <w:sz w:val="20"/>
          <w:lang w:val="en-GB"/>
        </w:rPr>
        <w:t xml:space="preserve"> </w:t>
      </w:r>
      <w:r w:rsidRPr="00DA3BEE">
        <w:rPr>
          <w:sz w:val="20"/>
          <w:lang w:val="en-GB"/>
        </w:rPr>
        <w:t>referrals</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not</w:t>
      </w:r>
      <w:r w:rsidRPr="00DA3BEE">
        <w:rPr>
          <w:spacing w:val="-4"/>
          <w:sz w:val="20"/>
          <w:lang w:val="en-GB"/>
        </w:rPr>
        <w:t xml:space="preserve"> </w:t>
      </w:r>
      <w:r w:rsidRPr="00DA3BEE">
        <w:rPr>
          <w:sz w:val="20"/>
          <w:lang w:val="en-GB"/>
        </w:rPr>
        <w:t>made</w:t>
      </w:r>
      <w:r w:rsidRPr="00DA3BEE">
        <w:rPr>
          <w:spacing w:val="-4"/>
          <w:sz w:val="20"/>
          <w:lang w:val="en-GB"/>
        </w:rPr>
        <w:t xml:space="preserve"> </w:t>
      </w:r>
      <w:r w:rsidRPr="00DA3BEE">
        <w:rPr>
          <w:sz w:val="20"/>
          <w:lang w:val="en-GB"/>
        </w:rPr>
        <w:t>by</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DSL,</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DSL</w:t>
      </w:r>
      <w:r w:rsidRPr="00DA3BEE">
        <w:rPr>
          <w:spacing w:val="-4"/>
          <w:sz w:val="20"/>
          <w:lang w:val="en-GB"/>
        </w:rPr>
        <w:t xml:space="preserve"> </w:t>
      </w:r>
      <w:r w:rsidRPr="00DA3BEE">
        <w:rPr>
          <w:sz w:val="20"/>
          <w:lang w:val="en-GB"/>
        </w:rPr>
        <w:t>should</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informed</w:t>
      </w:r>
      <w:r w:rsidRPr="00DA3BEE">
        <w:rPr>
          <w:spacing w:val="-4"/>
          <w:sz w:val="20"/>
          <w:lang w:val="en-GB"/>
        </w:rPr>
        <w:t xml:space="preserve"> </w:t>
      </w:r>
      <w:r w:rsidRPr="00DA3BEE">
        <w:rPr>
          <w:sz w:val="20"/>
          <w:lang w:val="en-GB"/>
        </w:rPr>
        <w:t>as</w:t>
      </w:r>
      <w:r w:rsidRPr="00DA3BEE">
        <w:rPr>
          <w:spacing w:val="-4"/>
          <w:sz w:val="20"/>
          <w:lang w:val="en-GB"/>
        </w:rPr>
        <w:t xml:space="preserve"> </w:t>
      </w:r>
      <w:r w:rsidRPr="00DA3BEE">
        <w:rPr>
          <w:sz w:val="20"/>
          <w:lang w:val="en-GB"/>
        </w:rPr>
        <w:t>soon</w:t>
      </w:r>
      <w:r w:rsidRPr="00DA3BEE">
        <w:rPr>
          <w:spacing w:val="-4"/>
          <w:sz w:val="20"/>
          <w:lang w:val="en-GB"/>
        </w:rPr>
        <w:t xml:space="preserve"> </w:t>
      </w:r>
      <w:r w:rsidRPr="00DA3BEE">
        <w:rPr>
          <w:sz w:val="20"/>
          <w:lang w:val="en-GB"/>
        </w:rPr>
        <w:t>as</w:t>
      </w:r>
      <w:r w:rsidRPr="00DA3BEE">
        <w:rPr>
          <w:spacing w:val="-3"/>
          <w:sz w:val="20"/>
          <w:lang w:val="en-GB"/>
        </w:rPr>
        <w:t xml:space="preserve"> </w:t>
      </w:r>
      <w:r w:rsidRPr="00DA3BEE">
        <w:rPr>
          <w:spacing w:val="-2"/>
          <w:sz w:val="20"/>
          <w:lang w:val="en-GB"/>
        </w:rPr>
        <w:t>possible.</w:t>
      </w:r>
    </w:p>
    <w:p w14:paraId="455BB8BF" w14:textId="77777777" w:rsidR="00CE2C41" w:rsidRPr="00DA3BEE" w:rsidRDefault="00CE2C41">
      <w:pPr>
        <w:pStyle w:val="BodyText"/>
        <w:spacing w:before="2"/>
        <w:rPr>
          <w:lang w:val="en-GB"/>
        </w:rPr>
      </w:pPr>
    </w:p>
    <w:p w14:paraId="6ACB5678" w14:textId="77777777" w:rsidR="00CE2C41" w:rsidRPr="00DA3BEE" w:rsidRDefault="008F7CBC">
      <w:pPr>
        <w:pStyle w:val="Heading4"/>
        <w:rPr>
          <w:lang w:val="en-GB"/>
        </w:rPr>
      </w:pPr>
      <w:bookmarkStart w:id="23" w:name="Supporting_our_Staff_"/>
      <w:bookmarkEnd w:id="23"/>
      <w:r w:rsidRPr="00DA3BEE">
        <w:rPr>
          <w:lang w:val="en-GB"/>
        </w:rPr>
        <w:t xml:space="preserve">Supporting our </w:t>
      </w:r>
      <w:r w:rsidRPr="00DA3BEE">
        <w:rPr>
          <w:spacing w:val="-2"/>
          <w:lang w:val="en-GB"/>
        </w:rPr>
        <w:t>Staff</w:t>
      </w:r>
    </w:p>
    <w:p w14:paraId="15C126B1" w14:textId="77777777" w:rsidR="00CE2C41" w:rsidRPr="00DA3BEE" w:rsidRDefault="008F7CBC">
      <w:pPr>
        <w:pStyle w:val="ListParagraph"/>
        <w:numPr>
          <w:ilvl w:val="1"/>
          <w:numId w:val="38"/>
        </w:numPr>
        <w:tabs>
          <w:tab w:val="left" w:pos="1877"/>
        </w:tabs>
        <w:spacing w:before="243" w:line="271" w:lineRule="auto"/>
        <w:ind w:left="1877" w:right="920" w:hanging="1080"/>
        <w:rPr>
          <w:sz w:val="20"/>
          <w:lang w:val="en-GB"/>
        </w:rPr>
      </w:pPr>
      <w:r w:rsidRPr="00DA3BEE">
        <w:rPr>
          <w:sz w:val="20"/>
          <w:lang w:val="en-GB"/>
        </w:rPr>
        <w:t>We</w:t>
      </w:r>
      <w:r w:rsidRPr="00DA3BEE">
        <w:rPr>
          <w:spacing w:val="-4"/>
          <w:sz w:val="20"/>
          <w:lang w:val="en-GB"/>
        </w:rPr>
        <w:t xml:space="preserve"> </w:t>
      </w:r>
      <w:r w:rsidRPr="00DA3BEE">
        <w:rPr>
          <w:sz w:val="20"/>
          <w:lang w:val="en-GB"/>
        </w:rPr>
        <w:t>recognise</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staff</w:t>
      </w:r>
      <w:r w:rsidRPr="00DA3BEE">
        <w:rPr>
          <w:spacing w:val="-4"/>
          <w:sz w:val="20"/>
          <w:lang w:val="en-GB"/>
        </w:rPr>
        <w:t xml:space="preserve"> </w:t>
      </w:r>
      <w:r w:rsidRPr="00DA3BEE">
        <w:rPr>
          <w:sz w:val="20"/>
          <w:lang w:val="en-GB"/>
        </w:rPr>
        <w:t>working</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school</w:t>
      </w:r>
      <w:r w:rsidRPr="00DA3BEE">
        <w:rPr>
          <w:spacing w:val="-4"/>
          <w:sz w:val="20"/>
          <w:lang w:val="en-GB"/>
        </w:rPr>
        <w:t xml:space="preserve"> </w:t>
      </w:r>
      <w:r w:rsidRPr="00DA3BEE">
        <w:rPr>
          <w:sz w:val="20"/>
          <w:lang w:val="en-GB"/>
        </w:rPr>
        <w:t>who</w:t>
      </w:r>
      <w:r w:rsidRPr="00DA3BEE">
        <w:rPr>
          <w:spacing w:val="-4"/>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become</w:t>
      </w:r>
      <w:r w:rsidRPr="00DA3BEE">
        <w:rPr>
          <w:spacing w:val="-4"/>
          <w:sz w:val="20"/>
          <w:lang w:val="en-GB"/>
        </w:rPr>
        <w:t xml:space="preserve"> </w:t>
      </w:r>
      <w:r w:rsidRPr="00DA3BEE">
        <w:rPr>
          <w:sz w:val="20"/>
          <w:lang w:val="en-GB"/>
        </w:rPr>
        <w:t>involved</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who</w:t>
      </w:r>
      <w:r w:rsidRPr="00DA3BEE">
        <w:rPr>
          <w:spacing w:val="-4"/>
          <w:sz w:val="20"/>
          <w:lang w:val="en-GB"/>
        </w:rPr>
        <w:t xml:space="preserve"> </w:t>
      </w:r>
      <w:r w:rsidRPr="00DA3BEE">
        <w:rPr>
          <w:sz w:val="20"/>
          <w:lang w:val="en-GB"/>
        </w:rPr>
        <w:t xml:space="preserve">has suffered harm, or appears to be likely to suffer harm may find the situation stressful and </w:t>
      </w:r>
      <w:r w:rsidRPr="00DA3BEE">
        <w:rPr>
          <w:spacing w:val="-2"/>
          <w:sz w:val="20"/>
          <w:lang w:val="en-GB"/>
        </w:rPr>
        <w:t>upsetting.</w:t>
      </w:r>
    </w:p>
    <w:p w14:paraId="2DF619C3" w14:textId="77777777" w:rsidR="00CE2C41" w:rsidRPr="00DA3BEE" w:rsidRDefault="008F7CBC">
      <w:pPr>
        <w:pStyle w:val="ListParagraph"/>
        <w:numPr>
          <w:ilvl w:val="1"/>
          <w:numId w:val="38"/>
        </w:numPr>
        <w:tabs>
          <w:tab w:val="left" w:pos="1877"/>
        </w:tabs>
        <w:spacing w:before="5" w:line="273" w:lineRule="auto"/>
        <w:ind w:left="1877" w:right="575" w:hanging="1080"/>
        <w:rPr>
          <w:sz w:val="20"/>
          <w:lang w:val="en-GB"/>
        </w:rPr>
      </w:pPr>
      <w:r w:rsidRPr="00DA3BEE">
        <w:rPr>
          <w:sz w:val="20"/>
          <w:lang w:val="en-GB"/>
        </w:rPr>
        <w:t>We</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support</w:t>
      </w:r>
      <w:r w:rsidRPr="00DA3BEE">
        <w:rPr>
          <w:spacing w:val="-3"/>
          <w:sz w:val="20"/>
          <w:lang w:val="en-GB"/>
        </w:rPr>
        <w:t xml:space="preserve"> </w:t>
      </w:r>
      <w:r w:rsidRPr="00DA3BEE">
        <w:rPr>
          <w:sz w:val="20"/>
          <w:lang w:val="en-GB"/>
        </w:rPr>
        <w:t>such</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by</w:t>
      </w:r>
      <w:r w:rsidRPr="00DA3BEE">
        <w:rPr>
          <w:spacing w:val="-3"/>
          <w:sz w:val="20"/>
          <w:lang w:val="en-GB"/>
        </w:rPr>
        <w:t xml:space="preserve"> </w:t>
      </w:r>
      <w:r w:rsidRPr="00DA3BEE">
        <w:rPr>
          <w:sz w:val="20"/>
          <w:lang w:val="en-GB"/>
        </w:rPr>
        <w:t>providing</w:t>
      </w:r>
      <w:r w:rsidRPr="00DA3BEE">
        <w:rPr>
          <w:spacing w:val="-3"/>
          <w:sz w:val="20"/>
          <w:lang w:val="en-GB"/>
        </w:rPr>
        <w:t xml:space="preserve"> </w:t>
      </w:r>
      <w:r w:rsidRPr="00DA3BEE">
        <w:rPr>
          <w:sz w:val="20"/>
          <w:lang w:val="en-GB"/>
        </w:rPr>
        <w:t>an</w:t>
      </w:r>
      <w:r w:rsidRPr="00DA3BEE">
        <w:rPr>
          <w:spacing w:val="-3"/>
          <w:sz w:val="20"/>
          <w:lang w:val="en-GB"/>
        </w:rPr>
        <w:t xml:space="preserve"> </w:t>
      </w:r>
      <w:r w:rsidRPr="00DA3BEE">
        <w:rPr>
          <w:sz w:val="20"/>
          <w:lang w:val="en-GB"/>
        </w:rPr>
        <w:t>opportunity</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talk</w:t>
      </w:r>
      <w:r w:rsidRPr="00DA3BEE">
        <w:rPr>
          <w:spacing w:val="-3"/>
          <w:sz w:val="20"/>
          <w:lang w:val="en-GB"/>
        </w:rPr>
        <w:t xml:space="preserve"> </w:t>
      </w:r>
      <w:r w:rsidRPr="00DA3BEE">
        <w:rPr>
          <w:sz w:val="20"/>
          <w:lang w:val="en-GB"/>
        </w:rPr>
        <w:t>through</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anxieties</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DSLs and to seek further support as appropriate.</w:t>
      </w:r>
    </w:p>
    <w:p w14:paraId="55470FED" w14:textId="77777777" w:rsidR="00CE2C41" w:rsidRPr="00DA3BEE" w:rsidRDefault="008F7CBC">
      <w:pPr>
        <w:pStyle w:val="ListParagraph"/>
        <w:numPr>
          <w:ilvl w:val="1"/>
          <w:numId w:val="38"/>
        </w:numPr>
        <w:tabs>
          <w:tab w:val="left" w:pos="1876"/>
        </w:tabs>
        <w:spacing w:before="5"/>
        <w:ind w:left="1876" w:hanging="1079"/>
        <w:rPr>
          <w:sz w:val="20"/>
          <w:lang w:val="en-GB"/>
        </w:rPr>
      </w:pPr>
      <w:r w:rsidRPr="00DA3BEE">
        <w:rPr>
          <w:sz w:val="20"/>
          <w:lang w:val="en-GB"/>
        </w:rPr>
        <w:t>The</w:t>
      </w:r>
      <w:r w:rsidRPr="00DA3BEE">
        <w:rPr>
          <w:spacing w:val="-6"/>
          <w:sz w:val="20"/>
          <w:lang w:val="en-GB"/>
        </w:rPr>
        <w:t xml:space="preserve"> </w:t>
      </w:r>
      <w:r w:rsidRPr="00DA3BEE">
        <w:rPr>
          <w:sz w:val="20"/>
          <w:lang w:val="en-GB"/>
        </w:rPr>
        <w:t>Trust</w:t>
      </w:r>
      <w:r w:rsidRPr="00DA3BEE">
        <w:rPr>
          <w:spacing w:val="-6"/>
          <w:sz w:val="20"/>
          <w:lang w:val="en-GB"/>
        </w:rPr>
        <w:t xml:space="preserve"> </w:t>
      </w:r>
      <w:r w:rsidRPr="00DA3BEE">
        <w:rPr>
          <w:sz w:val="20"/>
          <w:lang w:val="en-GB"/>
        </w:rPr>
        <w:t>provides</w:t>
      </w:r>
      <w:r w:rsidRPr="00DA3BEE">
        <w:rPr>
          <w:spacing w:val="-6"/>
          <w:sz w:val="20"/>
          <w:lang w:val="en-GB"/>
        </w:rPr>
        <w:t xml:space="preserve"> </w:t>
      </w:r>
      <w:r w:rsidRPr="00DA3BEE">
        <w:rPr>
          <w:sz w:val="20"/>
          <w:lang w:val="en-GB"/>
        </w:rPr>
        <w:t>peer</w:t>
      </w:r>
      <w:r w:rsidRPr="00DA3BEE">
        <w:rPr>
          <w:spacing w:val="-6"/>
          <w:sz w:val="20"/>
          <w:lang w:val="en-GB"/>
        </w:rPr>
        <w:t xml:space="preserve"> </w:t>
      </w:r>
      <w:r w:rsidRPr="00DA3BEE">
        <w:rPr>
          <w:sz w:val="20"/>
          <w:lang w:val="en-GB"/>
        </w:rPr>
        <w:t>supervision</w:t>
      </w:r>
      <w:r w:rsidRPr="00DA3BEE">
        <w:rPr>
          <w:spacing w:val="44"/>
          <w:sz w:val="20"/>
          <w:lang w:val="en-GB"/>
        </w:rPr>
        <w:t xml:space="preserve"> </w:t>
      </w:r>
      <w:r w:rsidRPr="00DA3BEE">
        <w:rPr>
          <w:sz w:val="20"/>
          <w:lang w:val="en-GB"/>
        </w:rPr>
        <w:t>for</w:t>
      </w:r>
      <w:r w:rsidRPr="00DA3BEE">
        <w:rPr>
          <w:spacing w:val="-6"/>
          <w:sz w:val="20"/>
          <w:lang w:val="en-GB"/>
        </w:rPr>
        <w:t xml:space="preserve"> </w:t>
      </w:r>
      <w:r w:rsidRPr="00DA3BEE">
        <w:rPr>
          <w:spacing w:val="-2"/>
          <w:sz w:val="20"/>
          <w:lang w:val="en-GB"/>
        </w:rPr>
        <w:t>DSLs.</w:t>
      </w:r>
    </w:p>
    <w:p w14:paraId="223AD8E2" w14:textId="77777777" w:rsidR="00CE2C41" w:rsidRPr="00DA3BEE" w:rsidRDefault="00CE2C41">
      <w:pPr>
        <w:pStyle w:val="BodyText"/>
        <w:spacing w:before="1"/>
        <w:rPr>
          <w:lang w:val="en-GB"/>
        </w:rPr>
      </w:pPr>
    </w:p>
    <w:p w14:paraId="469F0B27" w14:textId="77777777" w:rsidR="00CE2C41" w:rsidRPr="00DA3BEE" w:rsidRDefault="008F7CBC">
      <w:pPr>
        <w:pStyle w:val="Heading2"/>
        <w:numPr>
          <w:ilvl w:val="0"/>
          <w:numId w:val="38"/>
        </w:numPr>
        <w:tabs>
          <w:tab w:val="left" w:pos="1501"/>
        </w:tabs>
        <w:ind w:left="1501" w:hanging="719"/>
        <w:rPr>
          <w:color w:val="006FBF"/>
          <w:sz w:val="32"/>
          <w:lang w:val="en-GB"/>
        </w:rPr>
      </w:pPr>
      <w:bookmarkStart w:id="24" w:name="9.​Children_who_are_particularly_vulnera"/>
      <w:bookmarkEnd w:id="24"/>
      <w:r w:rsidRPr="00DA3BEE">
        <w:rPr>
          <w:color w:val="006FBF"/>
          <w:lang w:val="en-GB"/>
        </w:rPr>
        <w:t>Children</w:t>
      </w:r>
      <w:r w:rsidRPr="00DA3BEE">
        <w:rPr>
          <w:color w:val="006FBF"/>
          <w:spacing w:val="-7"/>
          <w:lang w:val="en-GB"/>
        </w:rPr>
        <w:t xml:space="preserve"> </w:t>
      </w:r>
      <w:r w:rsidRPr="00DA3BEE">
        <w:rPr>
          <w:color w:val="006FBF"/>
          <w:lang w:val="en-GB"/>
        </w:rPr>
        <w:t>who</w:t>
      </w:r>
      <w:r w:rsidRPr="00DA3BEE">
        <w:rPr>
          <w:color w:val="006FBF"/>
          <w:spacing w:val="-6"/>
          <w:lang w:val="en-GB"/>
        </w:rPr>
        <w:t xml:space="preserve"> </w:t>
      </w:r>
      <w:r w:rsidRPr="00DA3BEE">
        <w:rPr>
          <w:color w:val="006FBF"/>
          <w:lang w:val="en-GB"/>
        </w:rPr>
        <w:t>are</w:t>
      </w:r>
      <w:r w:rsidRPr="00DA3BEE">
        <w:rPr>
          <w:color w:val="006FBF"/>
          <w:spacing w:val="-7"/>
          <w:lang w:val="en-GB"/>
        </w:rPr>
        <w:t xml:space="preserve"> </w:t>
      </w:r>
      <w:r w:rsidRPr="00DA3BEE">
        <w:rPr>
          <w:color w:val="006FBF"/>
          <w:lang w:val="en-GB"/>
        </w:rPr>
        <w:t>particularly</w:t>
      </w:r>
      <w:r w:rsidRPr="00DA3BEE">
        <w:rPr>
          <w:color w:val="006FBF"/>
          <w:spacing w:val="-6"/>
          <w:lang w:val="en-GB"/>
        </w:rPr>
        <w:t xml:space="preserve"> </w:t>
      </w:r>
      <w:r w:rsidRPr="00DA3BEE">
        <w:rPr>
          <w:color w:val="006FBF"/>
          <w:spacing w:val="-2"/>
          <w:lang w:val="en-GB"/>
        </w:rPr>
        <w:t>vulnerable</w:t>
      </w:r>
    </w:p>
    <w:p w14:paraId="5E7BA1B8" w14:textId="59E09267" w:rsidR="00CE2C41" w:rsidRPr="00DA3BEE" w:rsidRDefault="00210294">
      <w:pPr>
        <w:pStyle w:val="BodyText"/>
        <w:spacing w:before="242" w:line="278" w:lineRule="auto"/>
        <w:ind w:left="1516" w:right="569"/>
        <w:rPr>
          <w:lang w:val="en-GB"/>
        </w:rPr>
      </w:pPr>
      <w:r w:rsidRPr="00210294">
        <w:rPr>
          <w:b/>
          <w:lang w:val="en-GB"/>
        </w:rPr>
        <w:t>St Joseph’s</w:t>
      </w:r>
      <w:r w:rsidR="008F7CBC" w:rsidRPr="00210294">
        <w:rPr>
          <w:b/>
          <w:spacing w:val="-3"/>
          <w:lang w:val="en-GB"/>
        </w:rPr>
        <w:t xml:space="preserve"> </w:t>
      </w:r>
      <w:r w:rsidR="008F7CBC" w:rsidRPr="00DA3BEE">
        <w:rPr>
          <w:color w:val="000000"/>
          <w:lang w:val="en-GB"/>
        </w:rPr>
        <w:t>recognises</w:t>
      </w:r>
      <w:r w:rsidR="008F7CBC" w:rsidRPr="00DA3BEE">
        <w:rPr>
          <w:color w:val="000000"/>
          <w:spacing w:val="-3"/>
          <w:lang w:val="en-GB"/>
        </w:rPr>
        <w:t xml:space="preserve"> </w:t>
      </w:r>
      <w:r w:rsidR="008F7CBC" w:rsidRPr="00DA3BEE">
        <w:rPr>
          <w:color w:val="000000"/>
          <w:lang w:val="en-GB"/>
        </w:rPr>
        <w:t>that</w:t>
      </w:r>
      <w:r w:rsidR="008F7CBC" w:rsidRPr="00DA3BEE">
        <w:rPr>
          <w:color w:val="000000"/>
          <w:spacing w:val="-3"/>
          <w:lang w:val="en-GB"/>
        </w:rPr>
        <w:t xml:space="preserve"> </w:t>
      </w:r>
      <w:r w:rsidR="008F7CBC" w:rsidRPr="00DA3BEE">
        <w:rPr>
          <w:color w:val="000000"/>
          <w:lang w:val="en-GB"/>
        </w:rPr>
        <w:t>some</w:t>
      </w:r>
      <w:r w:rsidR="008F7CBC" w:rsidRPr="00DA3BEE">
        <w:rPr>
          <w:color w:val="000000"/>
          <w:spacing w:val="-3"/>
          <w:lang w:val="en-GB"/>
        </w:rPr>
        <w:t xml:space="preserve"> </w:t>
      </w:r>
      <w:r w:rsidR="008F7CBC" w:rsidRPr="00DA3BEE">
        <w:rPr>
          <w:color w:val="000000"/>
          <w:lang w:val="en-GB"/>
        </w:rPr>
        <w:t>children</w:t>
      </w:r>
      <w:r w:rsidR="008F7CBC" w:rsidRPr="00DA3BEE">
        <w:rPr>
          <w:color w:val="000000"/>
          <w:spacing w:val="-3"/>
          <w:lang w:val="en-GB"/>
        </w:rPr>
        <w:t xml:space="preserve"> </w:t>
      </w:r>
      <w:r w:rsidR="008F7CBC" w:rsidRPr="00DA3BEE">
        <w:rPr>
          <w:color w:val="000000"/>
          <w:lang w:val="en-GB"/>
        </w:rPr>
        <w:t>are</w:t>
      </w:r>
      <w:r w:rsidR="008F7CBC" w:rsidRPr="00DA3BEE">
        <w:rPr>
          <w:color w:val="000000"/>
          <w:spacing w:val="-3"/>
          <w:lang w:val="en-GB"/>
        </w:rPr>
        <w:t xml:space="preserve"> </w:t>
      </w:r>
      <w:r w:rsidR="008F7CBC" w:rsidRPr="00DA3BEE">
        <w:rPr>
          <w:color w:val="000000"/>
          <w:lang w:val="en-GB"/>
        </w:rPr>
        <w:t>more</w:t>
      </w:r>
      <w:r w:rsidR="008F7CBC" w:rsidRPr="00DA3BEE">
        <w:rPr>
          <w:color w:val="000000"/>
          <w:spacing w:val="-3"/>
          <w:lang w:val="en-GB"/>
        </w:rPr>
        <w:t xml:space="preserve"> </w:t>
      </w:r>
      <w:r w:rsidR="008F7CBC" w:rsidRPr="00DA3BEE">
        <w:rPr>
          <w:color w:val="000000"/>
          <w:lang w:val="en-GB"/>
        </w:rPr>
        <w:t>vulnerable</w:t>
      </w:r>
      <w:r w:rsidR="008F7CBC" w:rsidRPr="00DA3BEE">
        <w:rPr>
          <w:color w:val="000000"/>
          <w:spacing w:val="-3"/>
          <w:lang w:val="en-GB"/>
        </w:rPr>
        <w:t xml:space="preserve"> </w:t>
      </w:r>
      <w:r w:rsidR="008F7CBC" w:rsidRPr="00DA3BEE">
        <w:rPr>
          <w:color w:val="000000"/>
          <w:lang w:val="en-GB"/>
        </w:rPr>
        <w:t>to</w:t>
      </w:r>
      <w:r w:rsidR="008F7CBC" w:rsidRPr="00DA3BEE">
        <w:rPr>
          <w:color w:val="000000"/>
          <w:spacing w:val="-3"/>
          <w:lang w:val="en-GB"/>
        </w:rPr>
        <w:t xml:space="preserve"> </w:t>
      </w:r>
      <w:r w:rsidR="008F7CBC" w:rsidRPr="00DA3BEE">
        <w:rPr>
          <w:color w:val="000000"/>
          <w:lang w:val="en-GB"/>
        </w:rPr>
        <w:t>abuse</w:t>
      </w:r>
      <w:r w:rsidR="008F7CBC" w:rsidRPr="00DA3BEE">
        <w:rPr>
          <w:color w:val="000000"/>
          <w:spacing w:val="-3"/>
          <w:lang w:val="en-GB"/>
        </w:rPr>
        <w:t xml:space="preserve"> </w:t>
      </w:r>
      <w:r w:rsidR="008F7CBC" w:rsidRPr="00DA3BEE">
        <w:rPr>
          <w:color w:val="000000"/>
          <w:lang w:val="en-GB"/>
        </w:rPr>
        <w:t>and</w:t>
      </w:r>
      <w:r w:rsidR="008F7CBC" w:rsidRPr="00DA3BEE">
        <w:rPr>
          <w:color w:val="000000"/>
          <w:spacing w:val="-3"/>
          <w:lang w:val="en-GB"/>
        </w:rPr>
        <w:t xml:space="preserve"> </w:t>
      </w:r>
      <w:r w:rsidR="008F7CBC" w:rsidRPr="00DA3BEE">
        <w:rPr>
          <w:color w:val="000000"/>
          <w:lang w:val="en-GB"/>
        </w:rPr>
        <w:t>neglect</w:t>
      </w:r>
      <w:r w:rsidR="008F7CBC" w:rsidRPr="00DA3BEE">
        <w:rPr>
          <w:color w:val="000000"/>
          <w:spacing w:val="-3"/>
          <w:lang w:val="en-GB"/>
        </w:rPr>
        <w:t xml:space="preserve"> </w:t>
      </w:r>
      <w:r w:rsidR="008F7CBC" w:rsidRPr="00DA3BEE">
        <w:rPr>
          <w:color w:val="000000"/>
          <w:lang w:val="en-GB"/>
        </w:rPr>
        <w:t>and</w:t>
      </w:r>
      <w:r w:rsidR="008F7CBC" w:rsidRPr="00DA3BEE">
        <w:rPr>
          <w:color w:val="000000"/>
          <w:spacing w:val="-3"/>
          <w:lang w:val="en-GB"/>
        </w:rPr>
        <w:t xml:space="preserve"> </w:t>
      </w:r>
      <w:r w:rsidR="008F7CBC" w:rsidRPr="00DA3BEE">
        <w:rPr>
          <w:color w:val="000000"/>
          <w:lang w:val="en-GB"/>
        </w:rPr>
        <w:t>that additional barriers exist when recognising abuse for some children.</w:t>
      </w:r>
    </w:p>
    <w:p w14:paraId="47F805C8" w14:textId="77777777" w:rsidR="00CE2C41" w:rsidRPr="00DA3BEE" w:rsidRDefault="008F7CBC">
      <w:pPr>
        <w:pStyle w:val="BodyText"/>
        <w:spacing w:before="196" w:line="276" w:lineRule="auto"/>
        <w:ind w:left="1517" w:right="62"/>
        <w:rPr>
          <w:lang w:val="en-GB"/>
        </w:rPr>
      </w:pPr>
      <w:r w:rsidRPr="00DA3BEE">
        <w:rPr>
          <w:lang w:val="en-GB"/>
        </w:rPr>
        <w:t>We understand that this increase in risk is due more to societal attitudes and assumptions or child protection</w:t>
      </w:r>
      <w:r w:rsidRPr="00DA3BEE">
        <w:rPr>
          <w:spacing w:val="-4"/>
          <w:lang w:val="en-GB"/>
        </w:rPr>
        <w:t xml:space="preserve"> </w:t>
      </w:r>
      <w:r w:rsidRPr="00DA3BEE">
        <w:rPr>
          <w:lang w:val="en-GB"/>
        </w:rPr>
        <w:t>procedures</w:t>
      </w:r>
      <w:r w:rsidRPr="00DA3BEE">
        <w:rPr>
          <w:spacing w:val="-4"/>
          <w:lang w:val="en-GB"/>
        </w:rPr>
        <w:t xml:space="preserve"> </w:t>
      </w:r>
      <w:r w:rsidRPr="00DA3BEE">
        <w:rPr>
          <w:lang w:val="en-GB"/>
        </w:rPr>
        <w:t>which</w:t>
      </w:r>
      <w:r w:rsidRPr="00DA3BEE">
        <w:rPr>
          <w:spacing w:val="-4"/>
          <w:lang w:val="en-GB"/>
        </w:rPr>
        <w:t xml:space="preserve"> </w:t>
      </w:r>
      <w:r w:rsidRPr="00DA3BEE">
        <w:rPr>
          <w:lang w:val="en-GB"/>
        </w:rPr>
        <w:t>fail</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acknowledge</w:t>
      </w:r>
      <w:r w:rsidRPr="00DA3BEE">
        <w:rPr>
          <w:spacing w:val="-4"/>
          <w:lang w:val="en-GB"/>
        </w:rPr>
        <w:t xml:space="preserve"> </w:t>
      </w:r>
      <w:r w:rsidRPr="00DA3BEE">
        <w:rPr>
          <w:lang w:val="en-GB"/>
        </w:rPr>
        <w:t>children’s</w:t>
      </w:r>
      <w:r w:rsidRPr="00DA3BEE">
        <w:rPr>
          <w:spacing w:val="-4"/>
          <w:lang w:val="en-GB"/>
        </w:rPr>
        <w:t xml:space="preserve"> </w:t>
      </w:r>
      <w:r w:rsidRPr="00DA3BEE">
        <w:rPr>
          <w:lang w:val="en-GB"/>
        </w:rPr>
        <w:t>diverse</w:t>
      </w:r>
      <w:r w:rsidRPr="00DA3BEE">
        <w:rPr>
          <w:spacing w:val="-4"/>
          <w:lang w:val="en-GB"/>
        </w:rPr>
        <w:t xml:space="preserve"> </w:t>
      </w:r>
      <w:r w:rsidRPr="00DA3BEE">
        <w:rPr>
          <w:lang w:val="en-GB"/>
        </w:rPr>
        <w:t>circumstances,</w:t>
      </w:r>
      <w:r w:rsidRPr="00DA3BEE">
        <w:rPr>
          <w:spacing w:val="-4"/>
          <w:lang w:val="en-GB"/>
        </w:rPr>
        <w:t xml:space="preserve"> </w:t>
      </w:r>
      <w:r w:rsidRPr="00DA3BEE">
        <w:rPr>
          <w:lang w:val="en-GB"/>
        </w:rPr>
        <w:t>rather</w:t>
      </w:r>
      <w:r w:rsidRPr="00DA3BEE">
        <w:rPr>
          <w:spacing w:val="-4"/>
          <w:lang w:val="en-GB"/>
        </w:rPr>
        <w:t xml:space="preserve"> </w:t>
      </w:r>
      <w:r w:rsidRPr="00DA3BEE">
        <w:rPr>
          <w:lang w:val="en-GB"/>
        </w:rPr>
        <w:t>than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individual child’s personality, impairment or circumstances.</w:t>
      </w:r>
    </w:p>
    <w:p w14:paraId="11029FC1" w14:textId="77777777" w:rsidR="00CE2C41" w:rsidRPr="00DA3BEE" w:rsidRDefault="008F7CBC">
      <w:pPr>
        <w:pStyle w:val="BodyText"/>
        <w:spacing w:before="200" w:line="276" w:lineRule="auto"/>
        <w:ind w:left="1517" w:right="401"/>
        <w:rPr>
          <w:lang w:val="en-GB"/>
        </w:rPr>
      </w:pPr>
      <w:r w:rsidRPr="00DA3BEE">
        <w:rPr>
          <w:lang w:val="en-GB"/>
        </w:rPr>
        <w:t xml:space="preserve">In some </w:t>
      </w:r>
      <w:proofErr w:type="gramStart"/>
      <w:r w:rsidRPr="00DA3BEE">
        <w:rPr>
          <w:lang w:val="en-GB"/>
        </w:rPr>
        <w:t>cases</w:t>
      </w:r>
      <w:proofErr w:type="gramEnd"/>
      <w:r w:rsidRPr="00DA3BEE">
        <w:rPr>
          <w:lang w:val="en-GB"/>
        </w:rPr>
        <w:t xml:space="preserve"> possible indicators of abuse such as a child’s mood, behaviour or injury might be assumed to relate to the child’s impairment or disability rather than giving a cause for concern. Or a focus</w:t>
      </w:r>
      <w:r w:rsidRPr="00DA3BEE">
        <w:rPr>
          <w:spacing w:val="-4"/>
          <w:lang w:val="en-GB"/>
        </w:rPr>
        <w:t xml:space="preserve"> </w:t>
      </w:r>
      <w:r w:rsidRPr="00DA3BEE">
        <w:rPr>
          <w:lang w:val="en-GB"/>
        </w:rPr>
        <w:t>may</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on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child’s</w:t>
      </w:r>
      <w:r w:rsidRPr="00DA3BEE">
        <w:rPr>
          <w:spacing w:val="-4"/>
          <w:lang w:val="en-GB"/>
        </w:rPr>
        <w:t xml:space="preserve"> </w:t>
      </w:r>
      <w:r w:rsidRPr="00DA3BEE">
        <w:rPr>
          <w:lang w:val="en-GB"/>
        </w:rPr>
        <w:t>disability,</w:t>
      </w:r>
      <w:r w:rsidRPr="00DA3BEE">
        <w:rPr>
          <w:spacing w:val="-4"/>
          <w:lang w:val="en-GB"/>
        </w:rPr>
        <w:t xml:space="preserve"> </w:t>
      </w:r>
      <w:r w:rsidRPr="00DA3BEE">
        <w:rPr>
          <w:lang w:val="en-GB"/>
        </w:rPr>
        <w:t>special</w:t>
      </w:r>
      <w:r w:rsidRPr="00DA3BEE">
        <w:rPr>
          <w:spacing w:val="-4"/>
          <w:lang w:val="en-GB"/>
        </w:rPr>
        <w:t xml:space="preserve"> </w:t>
      </w:r>
      <w:r w:rsidRPr="00DA3BEE">
        <w:rPr>
          <w:lang w:val="en-GB"/>
        </w:rPr>
        <w:t>educational</w:t>
      </w:r>
      <w:r w:rsidRPr="00DA3BEE">
        <w:rPr>
          <w:spacing w:val="-4"/>
          <w:lang w:val="en-GB"/>
        </w:rPr>
        <w:t xml:space="preserve"> </w:t>
      </w:r>
      <w:r w:rsidRPr="00DA3BEE">
        <w:rPr>
          <w:lang w:val="en-GB"/>
        </w:rPr>
        <w:t>needs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situation</w:t>
      </w:r>
      <w:r w:rsidRPr="00DA3BEE">
        <w:rPr>
          <w:spacing w:val="-4"/>
          <w:lang w:val="en-GB"/>
        </w:rPr>
        <w:t xml:space="preserve"> </w:t>
      </w:r>
      <w:r w:rsidRPr="00DA3BEE">
        <w:rPr>
          <w:lang w:val="en-GB"/>
        </w:rPr>
        <w:t>without</w:t>
      </w:r>
      <w:r w:rsidRPr="00DA3BEE">
        <w:rPr>
          <w:spacing w:val="-4"/>
          <w:lang w:val="en-GB"/>
        </w:rPr>
        <w:t xml:space="preserve"> </w:t>
      </w:r>
      <w:r w:rsidRPr="00DA3BEE">
        <w:rPr>
          <w:lang w:val="en-GB"/>
        </w:rPr>
        <w:t>consideration</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 full picture. In other cases, such as bullying, the child may be disproportionately impacted by the behaviour without outwardly showing any signs that they are experiencing it.</w:t>
      </w:r>
    </w:p>
    <w:p w14:paraId="2CB75747" w14:textId="77777777" w:rsidR="00CE2C41" w:rsidRPr="00DA3BEE" w:rsidRDefault="00CE2C41">
      <w:pPr>
        <w:pStyle w:val="BodyText"/>
        <w:spacing w:line="276" w:lineRule="auto"/>
        <w:rPr>
          <w:lang w:val="en-GB"/>
        </w:rPr>
        <w:sectPr w:rsidR="00CE2C41" w:rsidRPr="00DA3BEE">
          <w:pgSz w:w="11920" w:h="16840"/>
          <w:pgMar w:top="900" w:right="566" w:bottom="1100" w:left="283" w:header="90" w:footer="889" w:gutter="0"/>
          <w:cols w:space="720"/>
        </w:sectPr>
      </w:pPr>
    </w:p>
    <w:p w14:paraId="109C000F" w14:textId="77777777" w:rsidR="00CE2C41" w:rsidRPr="00DA3BEE" w:rsidRDefault="00CE2C41">
      <w:pPr>
        <w:pStyle w:val="BodyText"/>
        <w:rPr>
          <w:lang w:val="en-GB"/>
        </w:rPr>
      </w:pPr>
    </w:p>
    <w:p w14:paraId="4BBAFAF1" w14:textId="77777777" w:rsidR="00CE2C41" w:rsidRPr="00DA3BEE" w:rsidRDefault="00CE2C41">
      <w:pPr>
        <w:pStyle w:val="BodyText"/>
        <w:spacing w:before="160"/>
        <w:rPr>
          <w:lang w:val="en-GB"/>
        </w:rPr>
      </w:pPr>
    </w:p>
    <w:p w14:paraId="5F39D1EE" w14:textId="77777777" w:rsidR="00CE2C41" w:rsidRPr="00DA3BEE" w:rsidRDefault="008F7CBC">
      <w:pPr>
        <w:pStyle w:val="BodyText"/>
        <w:spacing w:line="278" w:lineRule="auto"/>
        <w:ind w:left="1517" w:right="501"/>
        <w:rPr>
          <w:lang w:val="en-GB"/>
        </w:rPr>
      </w:pPr>
      <w:r w:rsidRPr="00DA3BEE">
        <w:rPr>
          <w:lang w:val="en-GB"/>
        </w:rPr>
        <w:t>Some</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also</w:t>
      </w:r>
      <w:r w:rsidRPr="00DA3BEE">
        <w:rPr>
          <w:spacing w:val="-3"/>
          <w:lang w:val="en-GB"/>
        </w:rPr>
        <w:t xml:space="preserve"> </w:t>
      </w:r>
      <w:r w:rsidRPr="00DA3BEE">
        <w:rPr>
          <w:lang w:val="en-GB"/>
        </w:rPr>
        <w:t>find</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harder</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disclose</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due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communication</w:t>
      </w:r>
      <w:r w:rsidRPr="00DA3BEE">
        <w:rPr>
          <w:spacing w:val="-3"/>
          <w:lang w:val="en-GB"/>
        </w:rPr>
        <w:t xml:space="preserve"> </w:t>
      </w:r>
      <w:r w:rsidRPr="00DA3BEE">
        <w:rPr>
          <w:lang w:val="en-GB"/>
        </w:rPr>
        <w:t>barriers,</w:t>
      </w:r>
      <w:r w:rsidRPr="00DA3BEE">
        <w:rPr>
          <w:spacing w:val="-3"/>
          <w:lang w:val="en-GB"/>
        </w:rPr>
        <w:t xml:space="preserve"> </w:t>
      </w:r>
      <w:r w:rsidRPr="00DA3BEE">
        <w:rPr>
          <w:lang w:val="en-GB"/>
        </w:rPr>
        <w:t>lack</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access to a trusted adult or not being aware that what they are experiencing is abuse.</w:t>
      </w:r>
    </w:p>
    <w:p w14:paraId="48378442" w14:textId="77777777" w:rsidR="00CE2C41" w:rsidRPr="00DA3BEE" w:rsidRDefault="008F7CBC">
      <w:pPr>
        <w:pStyle w:val="BodyText"/>
        <w:spacing w:before="196" w:line="278" w:lineRule="auto"/>
        <w:ind w:left="1517"/>
        <w:rPr>
          <w:lang w:val="en-GB"/>
        </w:rPr>
      </w:pPr>
      <w:r w:rsidRPr="00DA3BEE">
        <w:rPr>
          <w:lang w:val="en-GB"/>
        </w:rPr>
        <w:t>Any</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benefit</w:t>
      </w:r>
      <w:r w:rsidRPr="00DA3BEE">
        <w:rPr>
          <w:spacing w:val="-3"/>
          <w:lang w:val="en-GB"/>
        </w:rPr>
        <w:t xml:space="preserve"> </w:t>
      </w:r>
      <w:r w:rsidRPr="00DA3BEE">
        <w:rPr>
          <w:lang w:val="en-GB"/>
        </w:rPr>
        <w:t>from</w:t>
      </w:r>
      <w:r w:rsidRPr="00DA3BEE">
        <w:rPr>
          <w:spacing w:val="-3"/>
          <w:lang w:val="en-GB"/>
        </w:rPr>
        <w:t xml:space="preserve"> </w:t>
      </w:r>
      <w:r w:rsidRPr="00DA3BEE">
        <w:rPr>
          <w:lang w:val="en-GB"/>
        </w:rPr>
        <w:t>early</w:t>
      </w:r>
      <w:r w:rsidRPr="00DA3BEE">
        <w:rPr>
          <w:spacing w:val="-3"/>
          <w:lang w:val="en-GB"/>
        </w:rPr>
        <w:t xml:space="preserve"> </w:t>
      </w:r>
      <w:r w:rsidRPr="00DA3BEE">
        <w:rPr>
          <w:lang w:val="en-GB"/>
        </w:rPr>
        <w:t>help,</w:t>
      </w:r>
      <w:r w:rsidRPr="00DA3BEE">
        <w:rPr>
          <w:spacing w:val="-3"/>
          <w:lang w:val="en-GB"/>
        </w:rPr>
        <w:t xml:space="preserve"> </w:t>
      </w:r>
      <w:r w:rsidRPr="00DA3BEE">
        <w:rPr>
          <w:lang w:val="en-GB"/>
        </w:rPr>
        <w:t>but</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college</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particularly</w:t>
      </w:r>
      <w:r w:rsidRPr="00DA3BEE">
        <w:rPr>
          <w:spacing w:val="-3"/>
          <w:lang w:val="en-GB"/>
        </w:rPr>
        <w:t xml:space="preserve"> </w:t>
      </w:r>
      <w:r w:rsidRPr="00DA3BEE">
        <w:rPr>
          <w:lang w:val="en-GB"/>
        </w:rPr>
        <w:t>alert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 potential need for early help for a child who:</w:t>
      </w:r>
    </w:p>
    <w:p w14:paraId="14D9A7EE" w14:textId="77777777" w:rsidR="00CE2C41" w:rsidRPr="00DA3BEE" w:rsidRDefault="008F7CBC">
      <w:pPr>
        <w:pStyle w:val="ListParagraph"/>
        <w:numPr>
          <w:ilvl w:val="1"/>
          <w:numId w:val="38"/>
        </w:numPr>
        <w:tabs>
          <w:tab w:val="left" w:pos="1876"/>
        </w:tabs>
        <w:spacing w:before="195"/>
        <w:ind w:left="1876" w:hanging="1079"/>
        <w:rPr>
          <w:sz w:val="20"/>
          <w:lang w:val="en-GB"/>
        </w:rPr>
      </w:pPr>
      <w:r w:rsidRPr="00DA3BEE">
        <w:rPr>
          <w:sz w:val="20"/>
          <w:lang w:val="en-GB"/>
        </w:rPr>
        <w:t>is</w:t>
      </w:r>
      <w:r w:rsidRPr="00DA3BEE">
        <w:rPr>
          <w:spacing w:val="-6"/>
          <w:sz w:val="20"/>
          <w:lang w:val="en-GB"/>
        </w:rPr>
        <w:t xml:space="preserve"> </w:t>
      </w:r>
      <w:r w:rsidRPr="00DA3BEE">
        <w:rPr>
          <w:sz w:val="20"/>
          <w:lang w:val="en-GB"/>
        </w:rPr>
        <w:t>disabled</w:t>
      </w:r>
      <w:r w:rsidRPr="00DA3BEE">
        <w:rPr>
          <w:spacing w:val="-6"/>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has</w:t>
      </w:r>
      <w:r w:rsidRPr="00DA3BEE">
        <w:rPr>
          <w:spacing w:val="-6"/>
          <w:sz w:val="20"/>
          <w:lang w:val="en-GB"/>
        </w:rPr>
        <w:t xml:space="preserve"> </w:t>
      </w:r>
      <w:r w:rsidRPr="00DA3BEE">
        <w:rPr>
          <w:sz w:val="20"/>
          <w:lang w:val="en-GB"/>
        </w:rPr>
        <w:t>specific</w:t>
      </w:r>
      <w:r w:rsidRPr="00DA3BEE">
        <w:rPr>
          <w:spacing w:val="-6"/>
          <w:sz w:val="20"/>
          <w:lang w:val="en-GB"/>
        </w:rPr>
        <w:t xml:space="preserve"> </w:t>
      </w:r>
      <w:r w:rsidRPr="00DA3BEE">
        <w:rPr>
          <w:sz w:val="20"/>
          <w:lang w:val="en-GB"/>
        </w:rPr>
        <w:t>additional</w:t>
      </w:r>
      <w:r w:rsidRPr="00DA3BEE">
        <w:rPr>
          <w:spacing w:val="-5"/>
          <w:sz w:val="20"/>
          <w:lang w:val="en-GB"/>
        </w:rPr>
        <w:t xml:space="preserve"> </w:t>
      </w:r>
      <w:r w:rsidRPr="00DA3BEE">
        <w:rPr>
          <w:spacing w:val="-2"/>
          <w:sz w:val="20"/>
          <w:lang w:val="en-GB"/>
        </w:rPr>
        <w:t>needs;</w:t>
      </w:r>
    </w:p>
    <w:p w14:paraId="7D0C01AA" w14:textId="77777777" w:rsidR="00CE2C41" w:rsidRPr="00DA3BEE" w:rsidRDefault="008F7CBC">
      <w:pPr>
        <w:pStyle w:val="ListParagraph"/>
        <w:numPr>
          <w:ilvl w:val="1"/>
          <w:numId w:val="38"/>
        </w:numPr>
        <w:tabs>
          <w:tab w:val="left" w:pos="1877"/>
        </w:tabs>
        <w:spacing w:before="33" w:line="271" w:lineRule="auto"/>
        <w:ind w:left="1877" w:right="1234" w:hanging="1080"/>
        <w:rPr>
          <w:sz w:val="20"/>
          <w:lang w:val="en-GB"/>
        </w:rPr>
      </w:pPr>
      <w:r w:rsidRPr="00DA3BEE">
        <w:rPr>
          <w:sz w:val="20"/>
          <w:lang w:val="en-GB"/>
        </w:rPr>
        <w:t>has</w:t>
      </w:r>
      <w:r w:rsidRPr="00DA3BEE">
        <w:rPr>
          <w:spacing w:val="-4"/>
          <w:sz w:val="20"/>
          <w:lang w:val="en-GB"/>
        </w:rPr>
        <w:t xml:space="preserve"> </w:t>
      </w:r>
      <w:r w:rsidRPr="00DA3BEE">
        <w:rPr>
          <w:sz w:val="20"/>
          <w:lang w:val="en-GB"/>
        </w:rPr>
        <w:t>special</w:t>
      </w:r>
      <w:r w:rsidRPr="00DA3BEE">
        <w:rPr>
          <w:spacing w:val="-4"/>
          <w:sz w:val="20"/>
          <w:lang w:val="en-GB"/>
        </w:rPr>
        <w:t xml:space="preserve"> </w:t>
      </w:r>
      <w:r w:rsidRPr="00DA3BEE">
        <w:rPr>
          <w:sz w:val="20"/>
          <w:lang w:val="en-GB"/>
        </w:rPr>
        <w:t>educational</w:t>
      </w:r>
      <w:r w:rsidRPr="00DA3BEE">
        <w:rPr>
          <w:spacing w:val="-4"/>
          <w:sz w:val="20"/>
          <w:lang w:val="en-GB"/>
        </w:rPr>
        <w:t xml:space="preserve"> </w:t>
      </w:r>
      <w:r w:rsidRPr="00DA3BEE">
        <w:rPr>
          <w:sz w:val="20"/>
          <w:lang w:val="en-GB"/>
        </w:rPr>
        <w:t>needs</w:t>
      </w:r>
      <w:r w:rsidRPr="00DA3BEE">
        <w:rPr>
          <w:spacing w:val="-4"/>
          <w:sz w:val="20"/>
          <w:lang w:val="en-GB"/>
        </w:rPr>
        <w:t xml:space="preserve"> </w:t>
      </w:r>
      <w:r w:rsidRPr="00DA3BEE">
        <w:rPr>
          <w:sz w:val="20"/>
          <w:lang w:val="en-GB"/>
        </w:rPr>
        <w:t>(whether</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not</w:t>
      </w:r>
      <w:r w:rsidRPr="00DA3BEE">
        <w:rPr>
          <w:spacing w:val="-4"/>
          <w:sz w:val="20"/>
          <w:lang w:val="en-GB"/>
        </w:rPr>
        <w:t xml:space="preserve"> </w:t>
      </w:r>
      <w:r w:rsidRPr="00DA3BEE">
        <w:rPr>
          <w:sz w:val="20"/>
          <w:lang w:val="en-GB"/>
        </w:rPr>
        <w:t>they</w:t>
      </w:r>
      <w:r w:rsidRPr="00DA3BEE">
        <w:rPr>
          <w:spacing w:val="-4"/>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statutory</w:t>
      </w:r>
      <w:r w:rsidRPr="00DA3BEE">
        <w:rPr>
          <w:spacing w:val="-4"/>
          <w:sz w:val="20"/>
          <w:lang w:val="en-GB"/>
        </w:rPr>
        <w:t xml:space="preserve"> </w:t>
      </w:r>
      <w:r w:rsidRPr="00DA3BEE">
        <w:rPr>
          <w:sz w:val="20"/>
          <w:lang w:val="en-GB"/>
        </w:rPr>
        <w:t>education,</w:t>
      </w:r>
      <w:r w:rsidRPr="00DA3BEE">
        <w:rPr>
          <w:spacing w:val="-4"/>
          <w:sz w:val="20"/>
          <w:lang w:val="en-GB"/>
        </w:rPr>
        <w:t xml:space="preserve"> </w:t>
      </w:r>
      <w:r w:rsidRPr="00DA3BEE">
        <w:rPr>
          <w:sz w:val="20"/>
          <w:lang w:val="en-GB"/>
        </w:rPr>
        <w:t>health</w:t>
      </w:r>
      <w:r w:rsidRPr="00DA3BEE">
        <w:rPr>
          <w:spacing w:val="-4"/>
          <w:sz w:val="20"/>
          <w:lang w:val="en-GB"/>
        </w:rPr>
        <w:t xml:space="preserve"> </w:t>
      </w:r>
      <w:r w:rsidRPr="00DA3BEE">
        <w:rPr>
          <w:sz w:val="20"/>
          <w:lang w:val="en-GB"/>
        </w:rPr>
        <w:t>and care plan);</w:t>
      </w:r>
    </w:p>
    <w:p w14:paraId="50A8DD67" w14:textId="77777777" w:rsidR="00CE2C41" w:rsidRPr="00DA3BEE" w:rsidRDefault="008F7CBC">
      <w:pPr>
        <w:pStyle w:val="ListParagraph"/>
        <w:numPr>
          <w:ilvl w:val="1"/>
          <w:numId w:val="38"/>
        </w:numPr>
        <w:tabs>
          <w:tab w:val="left" w:pos="1876"/>
        </w:tabs>
        <w:spacing w:before="32"/>
        <w:ind w:left="1876" w:hanging="1079"/>
        <w:rPr>
          <w:sz w:val="20"/>
          <w:lang w:val="en-GB"/>
        </w:rPr>
      </w:pPr>
      <w:r w:rsidRPr="00DA3BEE">
        <w:rPr>
          <w:sz w:val="20"/>
          <w:lang w:val="en-GB"/>
        </w:rPr>
        <w:t>has</w:t>
      </w:r>
      <w:r w:rsidRPr="00DA3BEE">
        <w:rPr>
          <w:spacing w:val="-4"/>
          <w:sz w:val="20"/>
          <w:lang w:val="en-GB"/>
        </w:rPr>
        <w:t xml:space="preserve"> </w:t>
      </w:r>
      <w:r w:rsidRPr="00DA3BEE">
        <w:rPr>
          <w:sz w:val="20"/>
          <w:lang w:val="en-GB"/>
        </w:rPr>
        <w:t>a</w:t>
      </w:r>
      <w:r w:rsidRPr="00DA3BEE">
        <w:rPr>
          <w:spacing w:val="-3"/>
          <w:sz w:val="20"/>
          <w:lang w:val="en-GB"/>
        </w:rPr>
        <w:t xml:space="preserve"> </w:t>
      </w:r>
      <w:r w:rsidRPr="00DA3BEE">
        <w:rPr>
          <w:sz w:val="20"/>
          <w:lang w:val="en-GB"/>
        </w:rPr>
        <w:t>social</w:t>
      </w:r>
      <w:r w:rsidRPr="00DA3BEE">
        <w:rPr>
          <w:spacing w:val="-3"/>
          <w:sz w:val="20"/>
          <w:lang w:val="en-GB"/>
        </w:rPr>
        <w:t xml:space="preserve"> </w:t>
      </w:r>
      <w:r w:rsidRPr="00DA3BEE">
        <w:rPr>
          <w:spacing w:val="-2"/>
          <w:sz w:val="20"/>
          <w:lang w:val="en-GB"/>
        </w:rPr>
        <w:t>worker</w:t>
      </w:r>
    </w:p>
    <w:p w14:paraId="7942A1FD" w14:textId="77777777" w:rsidR="00CE2C41" w:rsidRPr="00DA3BEE" w:rsidRDefault="008F7CBC">
      <w:pPr>
        <w:pStyle w:val="ListParagraph"/>
        <w:numPr>
          <w:ilvl w:val="1"/>
          <w:numId w:val="38"/>
        </w:numPr>
        <w:tabs>
          <w:tab w:val="left" w:pos="1876"/>
        </w:tabs>
        <w:spacing w:before="63"/>
        <w:ind w:left="1876" w:hanging="1079"/>
        <w:rPr>
          <w:sz w:val="20"/>
          <w:lang w:val="en-GB"/>
        </w:rPr>
      </w:pPr>
      <w:r w:rsidRPr="00DA3BEE">
        <w:rPr>
          <w:sz w:val="20"/>
          <w:lang w:val="en-GB"/>
        </w:rPr>
        <w:t>is</w:t>
      </w:r>
      <w:r w:rsidRPr="00DA3BEE">
        <w:rPr>
          <w:spacing w:val="-5"/>
          <w:sz w:val="20"/>
          <w:lang w:val="en-GB"/>
        </w:rPr>
        <w:t xml:space="preserve"> </w:t>
      </w:r>
      <w:r w:rsidRPr="00DA3BEE">
        <w:rPr>
          <w:sz w:val="20"/>
          <w:lang w:val="en-GB"/>
        </w:rPr>
        <w:t>a</w:t>
      </w:r>
      <w:r w:rsidRPr="00DA3BEE">
        <w:rPr>
          <w:spacing w:val="-4"/>
          <w:sz w:val="20"/>
          <w:lang w:val="en-GB"/>
        </w:rPr>
        <w:t xml:space="preserve"> </w:t>
      </w:r>
      <w:r w:rsidRPr="00DA3BEE">
        <w:rPr>
          <w:sz w:val="20"/>
          <w:lang w:val="en-GB"/>
        </w:rPr>
        <w:t>looked</w:t>
      </w:r>
      <w:r w:rsidRPr="00DA3BEE">
        <w:rPr>
          <w:spacing w:val="-5"/>
          <w:sz w:val="20"/>
          <w:lang w:val="en-GB"/>
        </w:rPr>
        <w:t xml:space="preserve"> </w:t>
      </w:r>
      <w:r w:rsidRPr="00DA3BEE">
        <w:rPr>
          <w:sz w:val="20"/>
          <w:lang w:val="en-GB"/>
        </w:rPr>
        <w:t>after</w:t>
      </w:r>
      <w:r w:rsidRPr="00DA3BEE">
        <w:rPr>
          <w:spacing w:val="-4"/>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or</w:t>
      </w:r>
      <w:r w:rsidRPr="00DA3BEE">
        <w:rPr>
          <w:spacing w:val="-4"/>
          <w:sz w:val="20"/>
          <w:lang w:val="en-GB"/>
        </w:rPr>
        <w:t xml:space="preserve"> </w:t>
      </w:r>
      <w:r w:rsidRPr="00DA3BEE">
        <w:rPr>
          <w:sz w:val="20"/>
          <w:lang w:val="en-GB"/>
        </w:rPr>
        <w:t>has</w:t>
      </w:r>
      <w:r w:rsidRPr="00DA3BEE">
        <w:rPr>
          <w:spacing w:val="-5"/>
          <w:sz w:val="20"/>
          <w:lang w:val="en-GB"/>
        </w:rPr>
        <w:t xml:space="preserve"> </w:t>
      </w:r>
      <w:r w:rsidRPr="00DA3BEE">
        <w:rPr>
          <w:sz w:val="20"/>
          <w:lang w:val="en-GB"/>
        </w:rPr>
        <w:t>been</w:t>
      </w:r>
      <w:r w:rsidRPr="00DA3BEE">
        <w:rPr>
          <w:spacing w:val="-4"/>
          <w:sz w:val="20"/>
          <w:lang w:val="en-GB"/>
        </w:rPr>
        <w:t xml:space="preserve"> </w:t>
      </w:r>
      <w:r w:rsidRPr="00DA3BEE">
        <w:rPr>
          <w:sz w:val="20"/>
          <w:lang w:val="en-GB"/>
        </w:rPr>
        <w:t>previously</w:t>
      </w:r>
      <w:r w:rsidRPr="00DA3BEE">
        <w:rPr>
          <w:spacing w:val="-5"/>
          <w:sz w:val="20"/>
          <w:lang w:val="en-GB"/>
        </w:rPr>
        <w:t xml:space="preserve"> </w:t>
      </w:r>
      <w:r w:rsidRPr="00DA3BEE">
        <w:rPr>
          <w:sz w:val="20"/>
          <w:lang w:val="en-GB"/>
        </w:rPr>
        <w:t>looked</w:t>
      </w:r>
      <w:r w:rsidRPr="00DA3BEE">
        <w:rPr>
          <w:spacing w:val="-4"/>
          <w:sz w:val="20"/>
          <w:lang w:val="en-GB"/>
        </w:rPr>
        <w:t xml:space="preserve"> </w:t>
      </w:r>
      <w:r w:rsidRPr="00DA3BEE">
        <w:rPr>
          <w:spacing w:val="-2"/>
          <w:sz w:val="20"/>
          <w:lang w:val="en-GB"/>
        </w:rPr>
        <w:t>after</w:t>
      </w:r>
    </w:p>
    <w:p w14:paraId="0C4D647E" w14:textId="77777777" w:rsidR="00CE2C41" w:rsidRPr="00DA3BEE" w:rsidRDefault="008F7CBC">
      <w:pPr>
        <w:pStyle w:val="ListParagraph"/>
        <w:numPr>
          <w:ilvl w:val="1"/>
          <w:numId w:val="38"/>
        </w:numPr>
        <w:tabs>
          <w:tab w:val="left" w:pos="1876"/>
        </w:tabs>
        <w:spacing w:before="36"/>
        <w:ind w:left="1876" w:hanging="1079"/>
        <w:rPr>
          <w:sz w:val="20"/>
          <w:lang w:val="en-GB"/>
        </w:rPr>
      </w:pPr>
      <w:r w:rsidRPr="00DA3BEE">
        <w:rPr>
          <w:sz w:val="20"/>
          <w:lang w:val="en-GB"/>
        </w:rPr>
        <w:t>is</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young</w:t>
      </w:r>
      <w:r w:rsidRPr="00DA3BEE">
        <w:rPr>
          <w:spacing w:val="-2"/>
          <w:sz w:val="20"/>
          <w:lang w:val="en-GB"/>
        </w:rPr>
        <w:t xml:space="preserve"> carer;</w:t>
      </w:r>
    </w:p>
    <w:p w14:paraId="1014F9BD" w14:textId="77777777" w:rsidR="00CE2C41" w:rsidRPr="00DA3BEE" w:rsidRDefault="008F7CBC">
      <w:pPr>
        <w:pStyle w:val="ListParagraph"/>
        <w:numPr>
          <w:ilvl w:val="1"/>
          <w:numId w:val="38"/>
        </w:numPr>
        <w:tabs>
          <w:tab w:val="left" w:pos="1877"/>
        </w:tabs>
        <w:spacing w:before="33" w:line="271" w:lineRule="auto"/>
        <w:ind w:left="1877" w:right="557" w:hanging="1080"/>
        <w:rPr>
          <w:sz w:val="20"/>
          <w:lang w:val="en-GB"/>
        </w:rPr>
      </w:pPr>
      <w:r w:rsidRPr="00DA3BEE">
        <w:rPr>
          <w:sz w:val="20"/>
          <w:lang w:val="en-GB"/>
        </w:rPr>
        <w:t>is</w:t>
      </w:r>
      <w:r w:rsidRPr="00DA3BEE">
        <w:rPr>
          <w:spacing w:val="-4"/>
          <w:sz w:val="20"/>
          <w:lang w:val="en-GB"/>
        </w:rPr>
        <w:t xml:space="preserve"> </w:t>
      </w:r>
      <w:r w:rsidRPr="00DA3BEE">
        <w:rPr>
          <w:sz w:val="20"/>
          <w:lang w:val="en-GB"/>
        </w:rPr>
        <w:t>showing</w:t>
      </w:r>
      <w:r w:rsidRPr="00DA3BEE">
        <w:rPr>
          <w:spacing w:val="-4"/>
          <w:sz w:val="20"/>
          <w:lang w:val="en-GB"/>
        </w:rPr>
        <w:t xml:space="preserve"> </w:t>
      </w:r>
      <w:r w:rsidRPr="00DA3BEE">
        <w:rPr>
          <w:sz w:val="20"/>
          <w:lang w:val="en-GB"/>
        </w:rPr>
        <w:t>signs</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being</w:t>
      </w:r>
      <w:r w:rsidRPr="00DA3BEE">
        <w:rPr>
          <w:spacing w:val="-4"/>
          <w:sz w:val="20"/>
          <w:lang w:val="en-GB"/>
        </w:rPr>
        <w:t xml:space="preserve"> </w:t>
      </w:r>
      <w:r w:rsidRPr="00DA3BEE">
        <w:rPr>
          <w:sz w:val="20"/>
          <w:lang w:val="en-GB"/>
        </w:rPr>
        <w:t>drawn</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anti-social</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criminal</w:t>
      </w:r>
      <w:r w:rsidRPr="00DA3BEE">
        <w:rPr>
          <w:spacing w:val="-4"/>
          <w:sz w:val="20"/>
          <w:lang w:val="en-GB"/>
        </w:rPr>
        <w:t xml:space="preserve"> </w:t>
      </w:r>
      <w:r w:rsidRPr="00DA3BEE">
        <w:rPr>
          <w:sz w:val="20"/>
          <w:lang w:val="en-GB"/>
        </w:rPr>
        <w:t>behaviour,</w:t>
      </w:r>
      <w:r w:rsidRPr="00DA3BEE">
        <w:rPr>
          <w:spacing w:val="-4"/>
          <w:sz w:val="20"/>
          <w:lang w:val="en-GB"/>
        </w:rPr>
        <w:t xml:space="preserve"> </w:t>
      </w:r>
      <w:r w:rsidRPr="00DA3BEE">
        <w:rPr>
          <w:sz w:val="20"/>
          <w:lang w:val="en-GB"/>
        </w:rPr>
        <w:t>including</w:t>
      </w:r>
      <w:r w:rsidRPr="00DA3BEE">
        <w:rPr>
          <w:spacing w:val="-4"/>
          <w:sz w:val="20"/>
          <w:lang w:val="en-GB"/>
        </w:rPr>
        <w:t xml:space="preserve"> </w:t>
      </w:r>
      <w:r w:rsidRPr="00DA3BEE">
        <w:rPr>
          <w:sz w:val="20"/>
          <w:lang w:val="en-GB"/>
        </w:rPr>
        <w:t>gang</w:t>
      </w:r>
      <w:r w:rsidRPr="00DA3BEE">
        <w:rPr>
          <w:spacing w:val="-4"/>
          <w:sz w:val="20"/>
          <w:lang w:val="en-GB"/>
        </w:rPr>
        <w:t xml:space="preserve"> </w:t>
      </w:r>
      <w:r w:rsidRPr="00DA3BEE">
        <w:rPr>
          <w:sz w:val="20"/>
          <w:lang w:val="en-GB"/>
        </w:rPr>
        <w:t>involvement and association with organised crime groups;</w:t>
      </w:r>
    </w:p>
    <w:p w14:paraId="0FBD7179" w14:textId="77777777" w:rsidR="00CE2C41" w:rsidRPr="00DA3BEE" w:rsidRDefault="008F7CBC">
      <w:pPr>
        <w:pStyle w:val="ListParagraph"/>
        <w:numPr>
          <w:ilvl w:val="1"/>
          <w:numId w:val="38"/>
        </w:numPr>
        <w:tabs>
          <w:tab w:val="left" w:pos="1876"/>
        </w:tabs>
        <w:spacing w:before="5"/>
        <w:ind w:left="1876" w:hanging="1079"/>
        <w:rPr>
          <w:sz w:val="20"/>
          <w:lang w:val="en-GB"/>
        </w:rPr>
      </w:pPr>
      <w:r w:rsidRPr="00DA3BEE">
        <w:rPr>
          <w:sz w:val="20"/>
          <w:lang w:val="en-GB"/>
        </w:rPr>
        <w:t>is</w:t>
      </w:r>
      <w:r w:rsidRPr="00DA3BEE">
        <w:rPr>
          <w:spacing w:val="-8"/>
          <w:sz w:val="20"/>
          <w:lang w:val="en-GB"/>
        </w:rPr>
        <w:t xml:space="preserve"> </w:t>
      </w:r>
      <w:r w:rsidRPr="00DA3BEE">
        <w:rPr>
          <w:sz w:val="20"/>
          <w:lang w:val="en-GB"/>
        </w:rPr>
        <w:t>frequently</w:t>
      </w:r>
      <w:r w:rsidRPr="00DA3BEE">
        <w:rPr>
          <w:spacing w:val="-6"/>
          <w:sz w:val="20"/>
          <w:lang w:val="en-GB"/>
        </w:rPr>
        <w:t xml:space="preserve"> </w:t>
      </w:r>
      <w:r w:rsidRPr="00DA3BEE">
        <w:rPr>
          <w:sz w:val="20"/>
          <w:lang w:val="en-GB"/>
        </w:rPr>
        <w:t>missing/goes</w:t>
      </w:r>
      <w:r w:rsidRPr="00DA3BEE">
        <w:rPr>
          <w:spacing w:val="-5"/>
          <w:sz w:val="20"/>
          <w:lang w:val="en-GB"/>
        </w:rPr>
        <w:t xml:space="preserve"> </w:t>
      </w:r>
      <w:r w:rsidRPr="00DA3BEE">
        <w:rPr>
          <w:sz w:val="20"/>
          <w:lang w:val="en-GB"/>
        </w:rPr>
        <w:t>missing</w:t>
      </w:r>
      <w:r w:rsidRPr="00DA3BEE">
        <w:rPr>
          <w:spacing w:val="-6"/>
          <w:sz w:val="20"/>
          <w:lang w:val="en-GB"/>
        </w:rPr>
        <w:t xml:space="preserve"> </w:t>
      </w:r>
      <w:r w:rsidRPr="00DA3BEE">
        <w:rPr>
          <w:sz w:val="20"/>
          <w:lang w:val="en-GB"/>
        </w:rPr>
        <w:t>from</w:t>
      </w:r>
      <w:r w:rsidRPr="00DA3BEE">
        <w:rPr>
          <w:spacing w:val="-6"/>
          <w:sz w:val="20"/>
          <w:lang w:val="en-GB"/>
        </w:rPr>
        <w:t xml:space="preserve"> </w:t>
      </w:r>
      <w:r w:rsidRPr="00DA3BEE">
        <w:rPr>
          <w:sz w:val="20"/>
          <w:lang w:val="en-GB"/>
        </w:rPr>
        <w:t>care</w:t>
      </w:r>
      <w:r w:rsidRPr="00DA3BEE">
        <w:rPr>
          <w:spacing w:val="-5"/>
          <w:sz w:val="20"/>
          <w:lang w:val="en-GB"/>
        </w:rPr>
        <w:t xml:space="preserve"> </w:t>
      </w:r>
      <w:r w:rsidRPr="00DA3BEE">
        <w:rPr>
          <w:sz w:val="20"/>
          <w:lang w:val="en-GB"/>
        </w:rPr>
        <w:t>or</w:t>
      </w:r>
      <w:r w:rsidRPr="00DA3BEE">
        <w:rPr>
          <w:spacing w:val="-6"/>
          <w:sz w:val="20"/>
          <w:lang w:val="en-GB"/>
        </w:rPr>
        <w:t xml:space="preserve"> </w:t>
      </w:r>
      <w:r w:rsidRPr="00DA3BEE">
        <w:rPr>
          <w:sz w:val="20"/>
          <w:lang w:val="en-GB"/>
        </w:rPr>
        <w:t>from</w:t>
      </w:r>
      <w:r w:rsidRPr="00DA3BEE">
        <w:rPr>
          <w:spacing w:val="-5"/>
          <w:sz w:val="20"/>
          <w:lang w:val="en-GB"/>
        </w:rPr>
        <w:t xml:space="preserve"> </w:t>
      </w:r>
      <w:r w:rsidRPr="00DA3BEE">
        <w:rPr>
          <w:spacing w:val="-2"/>
          <w:sz w:val="20"/>
          <w:lang w:val="en-GB"/>
        </w:rPr>
        <w:t>home;</w:t>
      </w:r>
    </w:p>
    <w:p w14:paraId="71B6F011" w14:textId="77777777" w:rsidR="00CE2C41" w:rsidRPr="00DA3BEE" w:rsidRDefault="008F7CBC">
      <w:pPr>
        <w:pStyle w:val="ListParagraph"/>
        <w:numPr>
          <w:ilvl w:val="1"/>
          <w:numId w:val="38"/>
        </w:numPr>
        <w:tabs>
          <w:tab w:val="left" w:pos="1876"/>
        </w:tabs>
        <w:spacing w:before="33"/>
        <w:ind w:left="1876" w:hanging="1079"/>
        <w:rPr>
          <w:sz w:val="20"/>
          <w:lang w:val="en-GB"/>
        </w:rPr>
      </w:pPr>
      <w:r w:rsidRPr="00DA3BEE">
        <w:rPr>
          <w:sz w:val="20"/>
          <w:lang w:val="en-GB"/>
        </w:rPr>
        <w:t>is</w:t>
      </w:r>
      <w:r w:rsidRPr="00DA3BEE">
        <w:rPr>
          <w:spacing w:val="-5"/>
          <w:sz w:val="20"/>
          <w:lang w:val="en-GB"/>
        </w:rPr>
        <w:t xml:space="preserve"> </w:t>
      </w:r>
      <w:r w:rsidRPr="00DA3BEE">
        <w:rPr>
          <w:sz w:val="20"/>
          <w:lang w:val="en-GB"/>
        </w:rPr>
        <w:t>misusing</w:t>
      </w:r>
      <w:r w:rsidRPr="00DA3BEE">
        <w:rPr>
          <w:spacing w:val="-5"/>
          <w:sz w:val="20"/>
          <w:lang w:val="en-GB"/>
        </w:rPr>
        <w:t xml:space="preserve"> </w:t>
      </w:r>
      <w:r w:rsidRPr="00DA3BEE">
        <w:rPr>
          <w:sz w:val="20"/>
          <w:lang w:val="en-GB"/>
        </w:rPr>
        <w:t>drugs</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alcohol</w:t>
      </w:r>
      <w:r w:rsidRPr="00DA3BEE">
        <w:rPr>
          <w:spacing w:val="-4"/>
          <w:sz w:val="20"/>
          <w:lang w:val="en-GB"/>
        </w:rPr>
        <w:t xml:space="preserve"> </w:t>
      </w:r>
      <w:r w:rsidRPr="00DA3BEE">
        <w:rPr>
          <w:spacing w:val="-2"/>
          <w:sz w:val="20"/>
          <w:lang w:val="en-GB"/>
        </w:rPr>
        <w:t>themselves;</w:t>
      </w:r>
    </w:p>
    <w:p w14:paraId="1224B676" w14:textId="77777777" w:rsidR="00CE2C41" w:rsidRPr="00DA3BEE" w:rsidRDefault="008F7CBC">
      <w:pPr>
        <w:pStyle w:val="ListParagraph"/>
        <w:numPr>
          <w:ilvl w:val="1"/>
          <w:numId w:val="38"/>
        </w:numPr>
        <w:tabs>
          <w:tab w:val="left" w:pos="1876"/>
        </w:tabs>
        <w:spacing w:before="33"/>
        <w:ind w:left="1876" w:hanging="1079"/>
        <w:rPr>
          <w:sz w:val="20"/>
          <w:lang w:val="en-GB"/>
        </w:rPr>
      </w:pPr>
      <w:r w:rsidRPr="00DA3BEE">
        <w:rPr>
          <w:sz w:val="20"/>
          <w:lang w:val="en-GB"/>
        </w:rPr>
        <w:t>is</w:t>
      </w:r>
      <w:r w:rsidRPr="00DA3BEE">
        <w:rPr>
          <w:spacing w:val="-9"/>
          <w:sz w:val="20"/>
          <w:lang w:val="en-GB"/>
        </w:rPr>
        <w:t xml:space="preserve"> </w:t>
      </w:r>
      <w:r w:rsidRPr="00DA3BEE">
        <w:rPr>
          <w:sz w:val="20"/>
          <w:lang w:val="en-GB"/>
        </w:rPr>
        <w:t>at</w:t>
      </w:r>
      <w:r w:rsidRPr="00DA3BEE">
        <w:rPr>
          <w:spacing w:val="-7"/>
          <w:sz w:val="20"/>
          <w:lang w:val="en-GB"/>
        </w:rPr>
        <w:t xml:space="preserve"> </w:t>
      </w:r>
      <w:r w:rsidRPr="00DA3BEE">
        <w:rPr>
          <w:sz w:val="20"/>
          <w:lang w:val="en-GB"/>
        </w:rPr>
        <w:t>risk</w:t>
      </w:r>
      <w:r w:rsidRPr="00DA3BEE">
        <w:rPr>
          <w:spacing w:val="-7"/>
          <w:sz w:val="20"/>
          <w:lang w:val="en-GB"/>
        </w:rPr>
        <w:t xml:space="preserve"> </w:t>
      </w:r>
      <w:r w:rsidRPr="00DA3BEE">
        <w:rPr>
          <w:sz w:val="20"/>
          <w:lang w:val="en-GB"/>
        </w:rPr>
        <w:t>of</w:t>
      </w:r>
      <w:r w:rsidRPr="00DA3BEE">
        <w:rPr>
          <w:spacing w:val="-6"/>
          <w:sz w:val="20"/>
          <w:lang w:val="en-GB"/>
        </w:rPr>
        <w:t xml:space="preserve"> </w:t>
      </w:r>
      <w:r w:rsidRPr="00DA3BEE">
        <w:rPr>
          <w:sz w:val="20"/>
          <w:lang w:val="en-GB"/>
        </w:rPr>
        <w:t>modern</w:t>
      </w:r>
      <w:r w:rsidRPr="00DA3BEE">
        <w:rPr>
          <w:spacing w:val="-7"/>
          <w:sz w:val="20"/>
          <w:lang w:val="en-GB"/>
        </w:rPr>
        <w:t xml:space="preserve"> </w:t>
      </w:r>
      <w:r w:rsidRPr="00DA3BEE">
        <w:rPr>
          <w:sz w:val="20"/>
          <w:lang w:val="en-GB"/>
        </w:rPr>
        <w:t>slavery,</w:t>
      </w:r>
      <w:r w:rsidRPr="00DA3BEE">
        <w:rPr>
          <w:spacing w:val="-7"/>
          <w:sz w:val="20"/>
          <w:lang w:val="en-GB"/>
        </w:rPr>
        <w:t xml:space="preserve"> </w:t>
      </w:r>
      <w:r w:rsidRPr="00DA3BEE">
        <w:rPr>
          <w:sz w:val="20"/>
          <w:lang w:val="en-GB"/>
        </w:rPr>
        <w:t>trafficking</w:t>
      </w:r>
      <w:r w:rsidRPr="00DA3BEE">
        <w:rPr>
          <w:spacing w:val="-7"/>
          <w:sz w:val="20"/>
          <w:lang w:val="en-GB"/>
        </w:rPr>
        <w:t xml:space="preserve"> </w:t>
      </w:r>
      <w:r w:rsidRPr="00DA3BEE">
        <w:rPr>
          <w:sz w:val="20"/>
          <w:lang w:val="en-GB"/>
        </w:rPr>
        <w:t>or</w:t>
      </w:r>
      <w:r w:rsidRPr="00DA3BEE">
        <w:rPr>
          <w:spacing w:val="-6"/>
          <w:sz w:val="20"/>
          <w:lang w:val="en-GB"/>
        </w:rPr>
        <w:t xml:space="preserve"> </w:t>
      </w:r>
      <w:r w:rsidRPr="00DA3BEE">
        <w:rPr>
          <w:spacing w:val="-2"/>
          <w:sz w:val="20"/>
          <w:lang w:val="en-GB"/>
        </w:rPr>
        <w:t>exploitation;</w:t>
      </w:r>
    </w:p>
    <w:p w14:paraId="25789121" w14:textId="77777777" w:rsidR="00CE2C41" w:rsidRPr="00DA3BEE" w:rsidRDefault="008F7CBC">
      <w:pPr>
        <w:pStyle w:val="ListParagraph"/>
        <w:numPr>
          <w:ilvl w:val="1"/>
          <w:numId w:val="38"/>
        </w:numPr>
        <w:tabs>
          <w:tab w:val="left" w:pos="1877"/>
        </w:tabs>
        <w:spacing w:before="31" w:line="271" w:lineRule="auto"/>
        <w:ind w:left="1877" w:right="857" w:hanging="1080"/>
        <w:rPr>
          <w:sz w:val="20"/>
          <w:lang w:val="en-GB"/>
        </w:rPr>
      </w:pPr>
      <w:r w:rsidRPr="00DA3BEE">
        <w:rPr>
          <w:sz w:val="20"/>
          <w:lang w:val="en-GB"/>
        </w:rPr>
        <w:t>is</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family</w:t>
      </w:r>
      <w:r w:rsidRPr="00DA3BEE">
        <w:rPr>
          <w:spacing w:val="-3"/>
          <w:sz w:val="20"/>
          <w:lang w:val="en-GB"/>
        </w:rPr>
        <w:t xml:space="preserve"> </w:t>
      </w:r>
      <w:r w:rsidRPr="00DA3BEE">
        <w:rPr>
          <w:sz w:val="20"/>
          <w:lang w:val="en-GB"/>
        </w:rPr>
        <w:t>circumstance</w:t>
      </w:r>
      <w:r w:rsidRPr="00DA3BEE">
        <w:rPr>
          <w:spacing w:val="-3"/>
          <w:sz w:val="20"/>
          <w:lang w:val="en-GB"/>
        </w:rPr>
        <w:t xml:space="preserve"> </w:t>
      </w:r>
      <w:r w:rsidRPr="00DA3BEE">
        <w:rPr>
          <w:sz w:val="20"/>
          <w:lang w:val="en-GB"/>
        </w:rPr>
        <w:t>presenting</w:t>
      </w:r>
      <w:r w:rsidRPr="00DA3BEE">
        <w:rPr>
          <w:spacing w:val="-3"/>
          <w:sz w:val="20"/>
          <w:lang w:val="en-GB"/>
        </w:rPr>
        <w:t xml:space="preserve"> </w:t>
      </w:r>
      <w:r w:rsidRPr="00DA3BEE">
        <w:rPr>
          <w:sz w:val="20"/>
          <w:lang w:val="en-GB"/>
        </w:rPr>
        <w:t>challenges</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such</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substance</w:t>
      </w:r>
      <w:r w:rsidRPr="00DA3BEE">
        <w:rPr>
          <w:spacing w:val="-3"/>
          <w:sz w:val="20"/>
          <w:lang w:val="en-GB"/>
        </w:rPr>
        <w:t xml:space="preserve"> </w:t>
      </w:r>
      <w:r w:rsidRPr="00DA3BEE">
        <w:rPr>
          <w:sz w:val="20"/>
          <w:lang w:val="en-GB"/>
        </w:rPr>
        <w:t>abuse,</w:t>
      </w:r>
      <w:r w:rsidRPr="00DA3BEE">
        <w:rPr>
          <w:spacing w:val="-3"/>
          <w:sz w:val="20"/>
          <w:lang w:val="en-GB"/>
        </w:rPr>
        <w:t xml:space="preserve"> </w:t>
      </w:r>
      <w:r w:rsidRPr="00DA3BEE">
        <w:rPr>
          <w:sz w:val="20"/>
          <w:lang w:val="en-GB"/>
        </w:rPr>
        <w:t>adult mental health problems or domestic abuse;</w:t>
      </w:r>
    </w:p>
    <w:p w14:paraId="1D6464AD" w14:textId="77777777" w:rsidR="00CE2C41" w:rsidRPr="00DA3BEE" w:rsidRDefault="008F7CBC">
      <w:pPr>
        <w:pStyle w:val="ListParagraph"/>
        <w:numPr>
          <w:ilvl w:val="1"/>
          <w:numId w:val="38"/>
        </w:numPr>
        <w:tabs>
          <w:tab w:val="left" w:pos="1876"/>
        </w:tabs>
        <w:spacing w:before="7"/>
        <w:ind w:left="1876" w:hanging="1079"/>
        <w:rPr>
          <w:sz w:val="20"/>
          <w:lang w:val="en-GB"/>
        </w:rPr>
      </w:pPr>
      <w:r w:rsidRPr="00DA3BEE">
        <w:rPr>
          <w:sz w:val="20"/>
          <w:lang w:val="en-GB"/>
        </w:rPr>
        <w:t>has</w:t>
      </w:r>
      <w:r w:rsidRPr="00DA3BEE">
        <w:rPr>
          <w:spacing w:val="-5"/>
          <w:sz w:val="20"/>
          <w:lang w:val="en-GB"/>
        </w:rPr>
        <w:t xml:space="preserve"> </w:t>
      </w:r>
      <w:r w:rsidRPr="00DA3BEE">
        <w:rPr>
          <w:sz w:val="20"/>
          <w:lang w:val="en-GB"/>
        </w:rPr>
        <w:t>returned</w:t>
      </w:r>
      <w:r w:rsidRPr="00DA3BEE">
        <w:rPr>
          <w:spacing w:val="-5"/>
          <w:sz w:val="20"/>
          <w:lang w:val="en-GB"/>
        </w:rPr>
        <w:t xml:space="preserve"> </w:t>
      </w:r>
      <w:r w:rsidRPr="00DA3BEE">
        <w:rPr>
          <w:sz w:val="20"/>
          <w:lang w:val="en-GB"/>
        </w:rPr>
        <w:t>home</w:t>
      </w:r>
      <w:r w:rsidRPr="00DA3BEE">
        <w:rPr>
          <w:spacing w:val="-4"/>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their</w:t>
      </w:r>
      <w:r w:rsidRPr="00DA3BEE">
        <w:rPr>
          <w:spacing w:val="-4"/>
          <w:sz w:val="20"/>
          <w:lang w:val="en-GB"/>
        </w:rPr>
        <w:t xml:space="preserve"> </w:t>
      </w:r>
      <w:r w:rsidRPr="00DA3BEE">
        <w:rPr>
          <w:sz w:val="20"/>
          <w:lang w:val="en-GB"/>
        </w:rPr>
        <w:t>family</w:t>
      </w:r>
      <w:r w:rsidRPr="00DA3BEE">
        <w:rPr>
          <w:spacing w:val="-5"/>
          <w:sz w:val="20"/>
          <w:lang w:val="en-GB"/>
        </w:rPr>
        <w:t xml:space="preserve"> </w:t>
      </w:r>
      <w:r w:rsidRPr="00DA3BEE">
        <w:rPr>
          <w:sz w:val="20"/>
          <w:lang w:val="en-GB"/>
        </w:rPr>
        <w:t>from</w:t>
      </w:r>
      <w:r w:rsidRPr="00DA3BEE">
        <w:rPr>
          <w:spacing w:val="-4"/>
          <w:sz w:val="20"/>
          <w:lang w:val="en-GB"/>
        </w:rPr>
        <w:t xml:space="preserve"> </w:t>
      </w:r>
      <w:r w:rsidRPr="00DA3BEE">
        <w:rPr>
          <w:spacing w:val="-2"/>
          <w:sz w:val="20"/>
          <w:lang w:val="en-GB"/>
        </w:rPr>
        <w:t>care;</w:t>
      </w:r>
    </w:p>
    <w:p w14:paraId="2F76F17A" w14:textId="77777777" w:rsidR="00CE2C41" w:rsidRPr="00DA3BEE" w:rsidRDefault="008F7CBC">
      <w:pPr>
        <w:pStyle w:val="ListParagraph"/>
        <w:numPr>
          <w:ilvl w:val="1"/>
          <w:numId w:val="38"/>
        </w:numPr>
        <w:tabs>
          <w:tab w:val="left" w:pos="1876"/>
        </w:tabs>
        <w:spacing w:before="33"/>
        <w:ind w:left="1876" w:hanging="1079"/>
        <w:rPr>
          <w:sz w:val="20"/>
          <w:lang w:val="en-GB"/>
        </w:rPr>
      </w:pPr>
      <w:r w:rsidRPr="00DA3BEE">
        <w:rPr>
          <w:sz w:val="20"/>
          <w:lang w:val="en-GB"/>
        </w:rPr>
        <w:t>is</w:t>
      </w:r>
      <w:r w:rsidRPr="00DA3BEE">
        <w:rPr>
          <w:spacing w:val="-5"/>
          <w:sz w:val="20"/>
          <w:lang w:val="en-GB"/>
        </w:rPr>
        <w:t xml:space="preserve"> </w:t>
      </w:r>
      <w:r w:rsidRPr="00DA3BEE">
        <w:rPr>
          <w:sz w:val="20"/>
          <w:lang w:val="en-GB"/>
        </w:rPr>
        <w:t>showing</w:t>
      </w:r>
      <w:r w:rsidRPr="00DA3BEE">
        <w:rPr>
          <w:spacing w:val="-5"/>
          <w:sz w:val="20"/>
          <w:lang w:val="en-GB"/>
        </w:rPr>
        <w:t xml:space="preserve"> </w:t>
      </w:r>
      <w:r w:rsidRPr="00DA3BEE">
        <w:rPr>
          <w:sz w:val="20"/>
          <w:lang w:val="en-GB"/>
        </w:rPr>
        <w:t>early</w:t>
      </w:r>
      <w:r w:rsidRPr="00DA3BEE">
        <w:rPr>
          <w:spacing w:val="-4"/>
          <w:sz w:val="20"/>
          <w:lang w:val="en-GB"/>
        </w:rPr>
        <w:t xml:space="preserve"> </w:t>
      </w:r>
      <w:r w:rsidRPr="00DA3BEE">
        <w:rPr>
          <w:sz w:val="20"/>
          <w:lang w:val="en-GB"/>
        </w:rPr>
        <w:t>signs</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z w:val="20"/>
          <w:lang w:val="en-GB"/>
        </w:rPr>
        <w:t>abuse</w:t>
      </w:r>
      <w:r w:rsidRPr="00DA3BEE">
        <w:rPr>
          <w:spacing w:val="-5"/>
          <w:sz w:val="20"/>
          <w:lang w:val="en-GB"/>
        </w:rPr>
        <w:t xml:space="preserve"> </w:t>
      </w:r>
      <w:r w:rsidRPr="00DA3BEE">
        <w:rPr>
          <w:sz w:val="20"/>
          <w:lang w:val="en-GB"/>
        </w:rPr>
        <w:t>and/or</w:t>
      </w:r>
      <w:r w:rsidRPr="00DA3BEE">
        <w:rPr>
          <w:spacing w:val="-4"/>
          <w:sz w:val="20"/>
          <w:lang w:val="en-GB"/>
        </w:rPr>
        <w:t xml:space="preserve"> </w:t>
      </w:r>
      <w:r w:rsidRPr="00DA3BEE">
        <w:rPr>
          <w:spacing w:val="-2"/>
          <w:sz w:val="20"/>
          <w:lang w:val="en-GB"/>
        </w:rPr>
        <w:t>neglect;</w:t>
      </w:r>
    </w:p>
    <w:p w14:paraId="011AAABE" w14:textId="77777777" w:rsidR="00CE2C41" w:rsidRPr="00DA3BEE" w:rsidRDefault="008F7CBC">
      <w:pPr>
        <w:pStyle w:val="ListParagraph"/>
        <w:numPr>
          <w:ilvl w:val="1"/>
          <w:numId w:val="38"/>
        </w:numPr>
        <w:tabs>
          <w:tab w:val="left" w:pos="1876"/>
        </w:tabs>
        <w:spacing w:before="33"/>
        <w:ind w:left="1876" w:hanging="1079"/>
        <w:rPr>
          <w:sz w:val="20"/>
          <w:lang w:val="en-GB"/>
        </w:rPr>
      </w:pPr>
      <w:r w:rsidRPr="00DA3BEE">
        <w:rPr>
          <w:sz w:val="20"/>
          <w:lang w:val="en-GB"/>
        </w:rPr>
        <w:t>is</w:t>
      </w:r>
      <w:r w:rsidRPr="00DA3BEE">
        <w:rPr>
          <w:spacing w:val="-4"/>
          <w:sz w:val="20"/>
          <w:lang w:val="en-GB"/>
        </w:rPr>
        <w:t xml:space="preserve"> </w:t>
      </w:r>
      <w:r w:rsidRPr="00DA3BEE">
        <w:rPr>
          <w:sz w:val="20"/>
          <w:lang w:val="en-GB"/>
        </w:rPr>
        <w:t>at</w:t>
      </w:r>
      <w:r w:rsidRPr="00DA3BEE">
        <w:rPr>
          <w:spacing w:val="-4"/>
          <w:sz w:val="20"/>
          <w:lang w:val="en-GB"/>
        </w:rPr>
        <w:t xml:space="preserve"> </w:t>
      </w:r>
      <w:r w:rsidRPr="00DA3BEE">
        <w:rPr>
          <w:sz w:val="20"/>
          <w:lang w:val="en-GB"/>
        </w:rPr>
        <w:t>risk</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being</w:t>
      </w:r>
      <w:r w:rsidRPr="00DA3BEE">
        <w:rPr>
          <w:spacing w:val="-4"/>
          <w:sz w:val="20"/>
          <w:lang w:val="en-GB"/>
        </w:rPr>
        <w:t xml:space="preserve"> </w:t>
      </w:r>
      <w:r w:rsidRPr="00DA3BEE">
        <w:rPr>
          <w:sz w:val="20"/>
          <w:lang w:val="en-GB"/>
        </w:rPr>
        <w:t>radicalised</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pacing w:val="-2"/>
          <w:sz w:val="20"/>
          <w:lang w:val="en-GB"/>
        </w:rPr>
        <w:t>exploited;</w:t>
      </w:r>
    </w:p>
    <w:p w14:paraId="7714F132" w14:textId="77777777" w:rsidR="00CE2C41" w:rsidRPr="00DA3BEE" w:rsidRDefault="008F7CBC">
      <w:pPr>
        <w:pStyle w:val="ListParagraph"/>
        <w:numPr>
          <w:ilvl w:val="1"/>
          <w:numId w:val="38"/>
        </w:numPr>
        <w:tabs>
          <w:tab w:val="left" w:pos="1876"/>
        </w:tabs>
        <w:spacing w:before="34"/>
        <w:ind w:left="1876" w:hanging="1079"/>
        <w:rPr>
          <w:sz w:val="20"/>
          <w:lang w:val="en-GB"/>
        </w:rPr>
      </w:pPr>
      <w:r w:rsidRPr="00DA3BEE">
        <w:rPr>
          <w:sz w:val="20"/>
          <w:lang w:val="en-GB"/>
        </w:rPr>
        <w:t>is</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privately</w:t>
      </w:r>
      <w:r w:rsidRPr="00DA3BEE">
        <w:rPr>
          <w:spacing w:val="-5"/>
          <w:sz w:val="20"/>
          <w:lang w:val="en-GB"/>
        </w:rPr>
        <w:t xml:space="preserve"> </w:t>
      </w:r>
      <w:r w:rsidRPr="00DA3BEE">
        <w:rPr>
          <w:sz w:val="20"/>
          <w:lang w:val="en-GB"/>
        </w:rPr>
        <w:t>fostered</w:t>
      </w:r>
      <w:r w:rsidRPr="00DA3BEE">
        <w:rPr>
          <w:spacing w:val="-5"/>
          <w:sz w:val="20"/>
          <w:lang w:val="en-GB"/>
        </w:rPr>
        <w:t xml:space="preserve"> </w:t>
      </w:r>
      <w:r w:rsidRPr="00DA3BEE">
        <w:rPr>
          <w:spacing w:val="-2"/>
          <w:sz w:val="20"/>
          <w:lang w:val="en-GB"/>
        </w:rPr>
        <w:t>child;</w:t>
      </w:r>
    </w:p>
    <w:p w14:paraId="7975F184" w14:textId="77777777" w:rsidR="00CE2C41" w:rsidRPr="00DA3BEE" w:rsidRDefault="008F7CBC">
      <w:pPr>
        <w:pStyle w:val="ListParagraph"/>
        <w:numPr>
          <w:ilvl w:val="1"/>
          <w:numId w:val="38"/>
        </w:numPr>
        <w:tabs>
          <w:tab w:val="left" w:pos="1876"/>
        </w:tabs>
        <w:spacing w:before="33"/>
        <w:ind w:left="1876" w:hanging="1079"/>
        <w:rPr>
          <w:sz w:val="20"/>
          <w:lang w:val="en-GB"/>
        </w:rPr>
      </w:pPr>
      <w:r w:rsidRPr="00DA3BEE">
        <w:rPr>
          <w:sz w:val="20"/>
          <w:lang w:val="en-GB"/>
        </w:rPr>
        <w:t>has</w:t>
      </w:r>
      <w:r w:rsidRPr="00DA3BEE">
        <w:rPr>
          <w:spacing w:val="-5"/>
          <w:sz w:val="20"/>
          <w:lang w:val="en-GB"/>
        </w:rPr>
        <w:t xml:space="preserve"> </w:t>
      </w:r>
      <w:r w:rsidRPr="00DA3BEE">
        <w:rPr>
          <w:sz w:val="20"/>
          <w:lang w:val="en-GB"/>
        </w:rPr>
        <w:t>an</w:t>
      </w:r>
      <w:r w:rsidRPr="00DA3BEE">
        <w:rPr>
          <w:spacing w:val="-5"/>
          <w:sz w:val="20"/>
          <w:lang w:val="en-GB"/>
        </w:rPr>
        <w:t xml:space="preserve"> </w:t>
      </w:r>
      <w:r w:rsidRPr="00DA3BEE">
        <w:rPr>
          <w:sz w:val="20"/>
          <w:lang w:val="en-GB"/>
        </w:rPr>
        <w:t>imprisoned</w:t>
      </w:r>
      <w:r w:rsidRPr="00DA3BEE">
        <w:rPr>
          <w:spacing w:val="-5"/>
          <w:sz w:val="20"/>
          <w:lang w:val="en-GB"/>
        </w:rPr>
        <w:t xml:space="preserve"> </w:t>
      </w:r>
      <w:r w:rsidRPr="00DA3BEE">
        <w:rPr>
          <w:spacing w:val="-2"/>
          <w:sz w:val="20"/>
          <w:lang w:val="en-GB"/>
        </w:rPr>
        <w:t>parent;</w:t>
      </w:r>
    </w:p>
    <w:p w14:paraId="3CBF3EFA" w14:textId="77777777" w:rsidR="00CE2C41" w:rsidRPr="00DA3BEE" w:rsidRDefault="008F7CBC">
      <w:pPr>
        <w:pStyle w:val="ListParagraph"/>
        <w:numPr>
          <w:ilvl w:val="1"/>
          <w:numId w:val="38"/>
        </w:numPr>
        <w:tabs>
          <w:tab w:val="left" w:pos="1876"/>
        </w:tabs>
        <w:spacing w:before="33"/>
        <w:ind w:left="1876" w:hanging="1079"/>
        <w:rPr>
          <w:sz w:val="20"/>
          <w:lang w:val="en-GB"/>
        </w:rPr>
      </w:pPr>
      <w:r w:rsidRPr="00DA3BEE">
        <w:rPr>
          <w:sz w:val="20"/>
          <w:lang w:val="en-GB"/>
        </w:rPr>
        <w:t>is</w:t>
      </w:r>
      <w:r w:rsidRPr="00DA3BEE">
        <w:rPr>
          <w:spacing w:val="-8"/>
          <w:sz w:val="20"/>
          <w:lang w:val="en-GB"/>
        </w:rPr>
        <w:t xml:space="preserve"> </w:t>
      </w:r>
      <w:r w:rsidRPr="00DA3BEE">
        <w:rPr>
          <w:sz w:val="20"/>
          <w:lang w:val="en-GB"/>
        </w:rPr>
        <w:t>experiencing</w:t>
      </w:r>
      <w:r w:rsidRPr="00DA3BEE">
        <w:rPr>
          <w:spacing w:val="-7"/>
          <w:sz w:val="20"/>
          <w:lang w:val="en-GB"/>
        </w:rPr>
        <w:t xml:space="preserve"> </w:t>
      </w:r>
      <w:r w:rsidRPr="00DA3BEE">
        <w:rPr>
          <w:sz w:val="20"/>
          <w:lang w:val="en-GB"/>
        </w:rPr>
        <w:t>mental</w:t>
      </w:r>
      <w:r w:rsidRPr="00DA3BEE">
        <w:rPr>
          <w:spacing w:val="-7"/>
          <w:sz w:val="20"/>
          <w:lang w:val="en-GB"/>
        </w:rPr>
        <w:t xml:space="preserve"> </w:t>
      </w:r>
      <w:r w:rsidRPr="00DA3BEE">
        <w:rPr>
          <w:sz w:val="20"/>
          <w:lang w:val="en-GB"/>
        </w:rPr>
        <w:t>health,</w:t>
      </w:r>
      <w:r w:rsidRPr="00DA3BEE">
        <w:rPr>
          <w:spacing w:val="-7"/>
          <w:sz w:val="20"/>
          <w:lang w:val="en-GB"/>
        </w:rPr>
        <w:t xml:space="preserve"> </w:t>
      </w:r>
      <w:r w:rsidRPr="00DA3BEE">
        <w:rPr>
          <w:sz w:val="20"/>
          <w:lang w:val="en-GB"/>
        </w:rPr>
        <w:t>wellbeing</w:t>
      </w:r>
      <w:r w:rsidRPr="00DA3BEE">
        <w:rPr>
          <w:spacing w:val="-7"/>
          <w:sz w:val="20"/>
          <w:lang w:val="en-GB"/>
        </w:rPr>
        <w:t xml:space="preserve"> </w:t>
      </w:r>
      <w:r w:rsidRPr="00DA3BEE">
        <w:rPr>
          <w:spacing w:val="-2"/>
          <w:sz w:val="20"/>
          <w:lang w:val="en-GB"/>
        </w:rPr>
        <w:t>difficulties.</w:t>
      </w:r>
    </w:p>
    <w:p w14:paraId="0FDFD790" w14:textId="77777777" w:rsidR="00CE2C41" w:rsidRPr="00DA3BEE" w:rsidRDefault="008F7CBC">
      <w:pPr>
        <w:pStyle w:val="ListParagraph"/>
        <w:numPr>
          <w:ilvl w:val="1"/>
          <w:numId w:val="38"/>
        </w:numPr>
        <w:tabs>
          <w:tab w:val="left" w:pos="1876"/>
        </w:tabs>
        <w:spacing w:before="33"/>
        <w:ind w:left="1876" w:hanging="1079"/>
        <w:rPr>
          <w:sz w:val="20"/>
          <w:lang w:val="en-GB"/>
        </w:rPr>
      </w:pPr>
      <w:r w:rsidRPr="00DA3BEE">
        <w:rPr>
          <w:sz w:val="20"/>
          <w:lang w:val="en-GB"/>
        </w:rPr>
        <w:t>identifies</w:t>
      </w:r>
      <w:r w:rsidRPr="00DA3BEE">
        <w:rPr>
          <w:spacing w:val="-6"/>
          <w:sz w:val="20"/>
          <w:lang w:val="en-GB"/>
        </w:rPr>
        <w:t xml:space="preserve"> </w:t>
      </w:r>
      <w:r w:rsidRPr="00DA3BEE">
        <w:rPr>
          <w:sz w:val="20"/>
          <w:lang w:val="en-GB"/>
        </w:rPr>
        <w:t>as</w:t>
      </w:r>
      <w:r w:rsidRPr="00DA3BEE">
        <w:rPr>
          <w:spacing w:val="-6"/>
          <w:sz w:val="20"/>
          <w:lang w:val="en-GB"/>
        </w:rPr>
        <w:t xml:space="preserve"> </w:t>
      </w:r>
      <w:r w:rsidRPr="00DA3BEE">
        <w:rPr>
          <w:spacing w:val="-2"/>
          <w:sz w:val="20"/>
          <w:lang w:val="en-GB"/>
        </w:rPr>
        <w:t>LGBTQ+</w:t>
      </w:r>
    </w:p>
    <w:p w14:paraId="195D6184" w14:textId="77777777" w:rsidR="00CE2C41" w:rsidRPr="00DA3BEE" w:rsidRDefault="00CE2C41">
      <w:pPr>
        <w:pStyle w:val="BodyText"/>
        <w:spacing w:before="66"/>
        <w:rPr>
          <w:lang w:val="en-GB"/>
        </w:rPr>
      </w:pPr>
    </w:p>
    <w:p w14:paraId="2E72D341" w14:textId="16A733B4" w:rsidR="00CE2C41" w:rsidRPr="00DA3BEE" w:rsidRDefault="008F7CBC">
      <w:pPr>
        <w:pStyle w:val="BodyText"/>
        <w:ind w:left="1486" w:right="140" w:firstLine="30"/>
        <w:jc w:val="both"/>
        <w:rPr>
          <w:lang w:val="en-GB"/>
        </w:rPr>
      </w:pPr>
      <w:r w:rsidRPr="00DA3BEE">
        <w:rPr>
          <w:lang w:val="en-GB"/>
        </w:rPr>
        <w:t>At</w:t>
      </w:r>
      <w:r w:rsidRPr="00DA3BEE">
        <w:rPr>
          <w:spacing w:val="-3"/>
          <w:lang w:val="en-GB"/>
        </w:rPr>
        <w:t xml:space="preserve"> </w:t>
      </w:r>
      <w:r w:rsidR="00210294">
        <w:rPr>
          <w:b/>
          <w:lang w:val="en-GB"/>
        </w:rPr>
        <w:t>St Joseph’s</w:t>
      </w:r>
      <w:r w:rsidRPr="00210294">
        <w:rPr>
          <w:b/>
          <w:spacing w:val="-3"/>
          <w:lang w:val="en-GB"/>
        </w:rPr>
        <w:t xml:space="preserve"> </w:t>
      </w:r>
      <w:r w:rsidRPr="00DA3BEE">
        <w:rPr>
          <w:color w:val="000000"/>
          <w:lang w:val="en-GB"/>
        </w:rPr>
        <w:t>we</w:t>
      </w:r>
      <w:r w:rsidRPr="00DA3BEE">
        <w:rPr>
          <w:color w:val="000000"/>
          <w:spacing w:val="-3"/>
          <w:lang w:val="en-GB"/>
        </w:rPr>
        <w:t xml:space="preserve"> </w:t>
      </w:r>
      <w:r w:rsidRPr="00DA3BEE">
        <w:rPr>
          <w:color w:val="000000"/>
          <w:lang w:val="en-GB"/>
        </w:rPr>
        <w:t>recognise</w:t>
      </w:r>
      <w:r w:rsidRPr="00DA3BEE">
        <w:rPr>
          <w:color w:val="000000"/>
          <w:spacing w:val="-3"/>
          <w:lang w:val="en-GB"/>
        </w:rPr>
        <w:t xml:space="preserve"> </w:t>
      </w:r>
      <w:r w:rsidRPr="00DA3BEE">
        <w:rPr>
          <w:color w:val="000000"/>
          <w:lang w:val="en-GB"/>
        </w:rPr>
        <w:t>that</w:t>
      </w:r>
      <w:r w:rsidRPr="00DA3BEE">
        <w:rPr>
          <w:color w:val="000000"/>
          <w:spacing w:val="-3"/>
          <w:lang w:val="en-GB"/>
        </w:rPr>
        <w:t xml:space="preserve"> </w:t>
      </w:r>
      <w:r w:rsidRPr="00DA3BEE">
        <w:rPr>
          <w:color w:val="000000"/>
          <w:lang w:val="en-GB"/>
        </w:rPr>
        <w:t>children</w:t>
      </w:r>
      <w:r w:rsidRPr="00DA3BEE">
        <w:rPr>
          <w:color w:val="000000"/>
          <w:spacing w:val="-3"/>
          <w:lang w:val="en-GB"/>
        </w:rPr>
        <w:t xml:space="preserve"> </w:t>
      </w:r>
      <w:r w:rsidRPr="00DA3BEE">
        <w:rPr>
          <w:color w:val="000000"/>
          <w:lang w:val="en-GB"/>
        </w:rPr>
        <w:t>with</w:t>
      </w:r>
      <w:r w:rsidRPr="00DA3BEE">
        <w:rPr>
          <w:color w:val="000000"/>
          <w:spacing w:val="-3"/>
          <w:lang w:val="en-GB"/>
        </w:rPr>
        <w:t xml:space="preserve"> </w:t>
      </w:r>
      <w:r w:rsidRPr="00DA3BEE">
        <w:rPr>
          <w:color w:val="000000"/>
          <w:lang w:val="en-GB"/>
        </w:rPr>
        <w:t>special</w:t>
      </w:r>
      <w:r w:rsidRPr="00DA3BEE">
        <w:rPr>
          <w:color w:val="000000"/>
          <w:spacing w:val="-3"/>
          <w:lang w:val="en-GB"/>
        </w:rPr>
        <w:t xml:space="preserve"> </w:t>
      </w:r>
      <w:r w:rsidRPr="00DA3BEE">
        <w:rPr>
          <w:color w:val="000000"/>
          <w:lang w:val="en-GB"/>
        </w:rPr>
        <w:t>educational</w:t>
      </w:r>
      <w:r w:rsidRPr="00DA3BEE">
        <w:rPr>
          <w:color w:val="000000"/>
          <w:spacing w:val="-3"/>
          <w:lang w:val="en-GB"/>
        </w:rPr>
        <w:t xml:space="preserve"> </w:t>
      </w:r>
      <w:r w:rsidRPr="00DA3BEE">
        <w:rPr>
          <w:color w:val="000000"/>
          <w:lang w:val="en-GB"/>
        </w:rPr>
        <w:t>needs</w:t>
      </w:r>
      <w:r w:rsidRPr="00DA3BEE">
        <w:rPr>
          <w:color w:val="000000"/>
          <w:spacing w:val="-3"/>
          <w:lang w:val="en-GB"/>
        </w:rPr>
        <w:t xml:space="preserve"> </w:t>
      </w:r>
      <w:r w:rsidRPr="00DA3BEE">
        <w:rPr>
          <w:color w:val="000000"/>
          <w:lang w:val="en-GB"/>
        </w:rPr>
        <w:t>or</w:t>
      </w:r>
      <w:r w:rsidRPr="00DA3BEE">
        <w:rPr>
          <w:color w:val="000000"/>
          <w:spacing w:val="-3"/>
          <w:lang w:val="en-GB"/>
        </w:rPr>
        <w:t xml:space="preserve"> </w:t>
      </w:r>
      <w:r w:rsidRPr="00DA3BEE">
        <w:rPr>
          <w:color w:val="000000"/>
          <w:lang w:val="en-GB"/>
        </w:rPr>
        <w:t>disabilities</w:t>
      </w:r>
      <w:r w:rsidRPr="00DA3BEE">
        <w:rPr>
          <w:color w:val="000000"/>
          <w:spacing w:val="-3"/>
          <w:lang w:val="en-GB"/>
        </w:rPr>
        <w:t xml:space="preserve"> </w:t>
      </w:r>
      <w:r w:rsidRPr="00DA3BEE">
        <w:rPr>
          <w:color w:val="000000"/>
          <w:lang w:val="en-GB"/>
        </w:rPr>
        <w:t>(SEND)</w:t>
      </w:r>
      <w:r w:rsidRPr="00DA3BEE">
        <w:rPr>
          <w:color w:val="000000"/>
          <w:spacing w:val="-3"/>
          <w:lang w:val="en-GB"/>
        </w:rPr>
        <w:t xml:space="preserve"> </w:t>
      </w:r>
      <w:r w:rsidRPr="00DA3BEE">
        <w:rPr>
          <w:color w:val="000000"/>
          <w:lang w:val="en-GB"/>
        </w:rPr>
        <w:t>or certain</w:t>
      </w:r>
      <w:r w:rsidRPr="00DA3BEE">
        <w:rPr>
          <w:color w:val="000000"/>
          <w:spacing w:val="-3"/>
          <w:lang w:val="en-GB"/>
        </w:rPr>
        <w:t xml:space="preserve"> </w:t>
      </w:r>
      <w:r w:rsidRPr="00DA3BEE">
        <w:rPr>
          <w:color w:val="000000"/>
          <w:lang w:val="en-GB"/>
        </w:rPr>
        <w:t>health</w:t>
      </w:r>
      <w:r w:rsidRPr="00DA3BEE">
        <w:rPr>
          <w:color w:val="000000"/>
          <w:spacing w:val="-3"/>
          <w:lang w:val="en-GB"/>
        </w:rPr>
        <w:t xml:space="preserve"> </w:t>
      </w:r>
      <w:r w:rsidRPr="00DA3BEE">
        <w:rPr>
          <w:color w:val="000000"/>
          <w:lang w:val="en-GB"/>
        </w:rPr>
        <w:t>conditions</w:t>
      </w:r>
      <w:r w:rsidRPr="00DA3BEE">
        <w:rPr>
          <w:color w:val="000000"/>
          <w:spacing w:val="-3"/>
          <w:lang w:val="en-GB"/>
        </w:rPr>
        <w:t xml:space="preserve"> </w:t>
      </w:r>
      <w:r w:rsidRPr="00DA3BEE">
        <w:rPr>
          <w:color w:val="000000"/>
          <w:lang w:val="en-GB"/>
        </w:rPr>
        <w:t>can</w:t>
      </w:r>
      <w:r w:rsidRPr="00DA3BEE">
        <w:rPr>
          <w:color w:val="000000"/>
          <w:spacing w:val="-3"/>
          <w:lang w:val="en-GB"/>
        </w:rPr>
        <w:t xml:space="preserve"> </w:t>
      </w:r>
      <w:r w:rsidRPr="00DA3BEE">
        <w:rPr>
          <w:color w:val="000000"/>
          <w:lang w:val="en-GB"/>
        </w:rPr>
        <w:t>face</w:t>
      </w:r>
      <w:r w:rsidRPr="00DA3BEE">
        <w:rPr>
          <w:color w:val="000000"/>
          <w:spacing w:val="-3"/>
          <w:lang w:val="en-GB"/>
        </w:rPr>
        <w:t xml:space="preserve"> </w:t>
      </w:r>
      <w:r w:rsidRPr="00DA3BEE">
        <w:rPr>
          <w:color w:val="000000"/>
          <w:lang w:val="en-GB"/>
        </w:rPr>
        <w:t>additional</w:t>
      </w:r>
      <w:r w:rsidRPr="00DA3BEE">
        <w:rPr>
          <w:color w:val="000000"/>
          <w:spacing w:val="-3"/>
          <w:lang w:val="en-GB"/>
        </w:rPr>
        <w:t xml:space="preserve"> </w:t>
      </w:r>
      <w:r w:rsidRPr="00DA3BEE">
        <w:rPr>
          <w:color w:val="000000"/>
          <w:lang w:val="en-GB"/>
        </w:rPr>
        <w:t>safeguarding</w:t>
      </w:r>
      <w:r w:rsidRPr="00DA3BEE">
        <w:rPr>
          <w:color w:val="000000"/>
          <w:spacing w:val="-3"/>
          <w:lang w:val="en-GB"/>
        </w:rPr>
        <w:t xml:space="preserve"> </w:t>
      </w:r>
      <w:r w:rsidRPr="00DA3BEE">
        <w:rPr>
          <w:color w:val="000000"/>
          <w:lang w:val="en-GB"/>
        </w:rPr>
        <w:t>challenges.</w:t>
      </w:r>
      <w:r w:rsidRPr="00DA3BEE">
        <w:rPr>
          <w:color w:val="000000"/>
          <w:spacing w:val="-3"/>
          <w:lang w:val="en-GB"/>
        </w:rPr>
        <w:t xml:space="preserve"> </w:t>
      </w:r>
      <w:r w:rsidRPr="00DA3BEE">
        <w:rPr>
          <w:color w:val="000000"/>
          <w:lang w:val="en-GB"/>
        </w:rPr>
        <w:t>The</w:t>
      </w:r>
      <w:r w:rsidRPr="00DA3BEE">
        <w:rPr>
          <w:color w:val="000000"/>
          <w:spacing w:val="-3"/>
          <w:lang w:val="en-GB"/>
        </w:rPr>
        <w:t xml:space="preserve"> </w:t>
      </w:r>
      <w:r w:rsidRPr="00DA3BEE">
        <w:rPr>
          <w:color w:val="000000"/>
          <w:lang w:val="en-GB"/>
        </w:rPr>
        <w:t>DSL</w:t>
      </w:r>
      <w:r w:rsidRPr="00DA3BEE">
        <w:rPr>
          <w:color w:val="000000"/>
          <w:spacing w:val="-3"/>
          <w:lang w:val="en-GB"/>
        </w:rPr>
        <w:t xml:space="preserve"> </w:t>
      </w:r>
      <w:r w:rsidRPr="00DA3BEE">
        <w:rPr>
          <w:color w:val="000000"/>
          <w:lang w:val="en-GB"/>
        </w:rPr>
        <w:t>works</w:t>
      </w:r>
      <w:r w:rsidRPr="00DA3BEE">
        <w:rPr>
          <w:color w:val="000000"/>
          <w:spacing w:val="-3"/>
          <w:lang w:val="en-GB"/>
        </w:rPr>
        <w:t xml:space="preserve"> </w:t>
      </w:r>
      <w:r w:rsidRPr="00DA3BEE">
        <w:rPr>
          <w:color w:val="000000"/>
          <w:lang w:val="en-GB"/>
        </w:rPr>
        <w:t>with</w:t>
      </w:r>
      <w:r w:rsidRPr="00DA3BEE">
        <w:rPr>
          <w:color w:val="000000"/>
          <w:spacing w:val="-3"/>
          <w:lang w:val="en-GB"/>
        </w:rPr>
        <w:t xml:space="preserve"> </w:t>
      </w:r>
      <w:r w:rsidRPr="00DA3BEE">
        <w:rPr>
          <w:color w:val="000000"/>
          <w:lang w:val="en-GB"/>
        </w:rPr>
        <w:t>the</w:t>
      </w:r>
      <w:r w:rsidRPr="00DA3BEE">
        <w:rPr>
          <w:color w:val="000000"/>
          <w:spacing w:val="-3"/>
          <w:lang w:val="en-GB"/>
        </w:rPr>
        <w:t xml:space="preserve"> </w:t>
      </w:r>
      <w:r w:rsidRPr="00DA3BEE">
        <w:rPr>
          <w:color w:val="000000"/>
          <w:lang w:val="en-GB"/>
        </w:rPr>
        <w:t>SENCo</w:t>
      </w:r>
      <w:r w:rsidRPr="00DA3BEE">
        <w:rPr>
          <w:color w:val="000000"/>
          <w:spacing w:val="-3"/>
          <w:lang w:val="en-GB"/>
        </w:rPr>
        <w:t xml:space="preserve"> </w:t>
      </w:r>
      <w:r w:rsidRPr="00DA3BEE">
        <w:rPr>
          <w:color w:val="000000"/>
          <w:lang w:val="en-GB"/>
        </w:rPr>
        <w:t>and SLT</w:t>
      </w:r>
      <w:r w:rsidRPr="00DA3BEE">
        <w:rPr>
          <w:color w:val="000000"/>
          <w:spacing w:val="-4"/>
          <w:lang w:val="en-GB"/>
        </w:rPr>
        <w:t xml:space="preserve"> </w:t>
      </w:r>
      <w:r w:rsidRPr="00DA3BEE">
        <w:rPr>
          <w:color w:val="000000"/>
          <w:lang w:val="en-GB"/>
        </w:rPr>
        <w:t>to</w:t>
      </w:r>
      <w:r w:rsidRPr="00DA3BEE">
        <w:rPr>
          <w:color w:val="000000"/>
          <w:spacing w:val="-4"/>
          <w:lang w:val="en-GB"/>
        </w:rPr>
        <w:t xml:space="preserve"> </w:t>
      </w:r>
      <w:r w:rsidRPr="00DA3BEE">
        <w:rPr>
          <w:color w:val="000000"/>
          <w:lang w:val="en-GB"/>
        </w:rPr>
        <w:t>ensure</w:t>
      </w:r>
      <w:r w:rsidRPr="00DA3BEE">
        <w:rPr>
          <w:color w:val="000000"/>
          <w:spacing w:val="-4"/>
          <w:lang w:val="en-GB"/>
        </w:rPr>
        <w:t xml:space="preserve"> </w:t>
      </w:r>
      <w:r w:rsidRPr="00DA3BEE">
        <w:rPr>
          <w:color w:val="000000"/>
          <w:lang w:val="en-GB"/>
        </w:rPr>
        <w:t>that</w:t>
      </w:r>
      <w:r w:rsidRPr="00DA3BEE">
        <w:rPr>
          <w:color w:val="000000"/>
          <w:spacing w:val="-4"/>
          <w:lang w:val="en-GB"/>
        </w:rPr>
        <w:t xml:space="preserve"> </w:t>
      </w:r>
      <w:r w:rsidRPr="00DA3BEE">
        <w:rPr>
          <w:color w:val="000000"/>
          <w:lang w:val="en-GB"/>
        </w:rPr>
        <w:t>all</w:t>
      </w:r>
      <w:r w:rsidRPr="00DA3BEE">
        <w:rPr>
          <w:color w:val="000000"/>
          <w:spacing w:val="-4"/>
          <w:lang w:val="en-GB"/>
        </w:rPr>
        <w:t xml:space="preserve"> </w:t>
      </w:r>
      <w:r w:rsidRPr="00DA3BEE">
        <w:rPr>
          <w:color w:val="000000"/>
          <w:lang w:val="en-GB"/>
        </w:rPr>
        <w:t>staff</w:t>
      </w:r>
      <w:r w:rsidRPr="00DA3BEE">
        <w:rPr>
          <w:color w:val="000000"/>
          <w:spacing w:val="-4"/>
          <w:lang w:val="en-GB"/>
        </w:rPr>
        <w:t xml:space="preserve"> </w:t>
      </w:r>
      <w:r w:rsidRPr="00DA3BEE">
        <w:rPr>
          <w:color w:val="000000"/>
          <w:lang w:val="en-GB"/>
        </w:rPr>
        <w:t>are</w:t>
      </w:r>
      <w:r w:rsidRPr="00DA3BEE">
        <w:rPr>
          <w:color w:val="000000"/>
          <w:spacing w:val="-4"/>
          <w:lang w:val="en-GB"/>
        </w:rPr>
        <w:t xml:space="preserve"> </w:t>
      </w:r>
      <w:r w:rsidRPr="00DA3BEE">
        <w:rPr>
          <w:color w:val="000000"/>
          <w:lang w:val="en-GB"/>
        </w:rPr>
        <w:t>aware</w:t>
      </w:r>
      <w:r w:rsidRPr="00DA3BEE">
        <w:rPr>
          <w:color w:val="000000"/>
          <w:spacing w:val="-4"/>
          <w:lang w:val="en-GB"/>
        </w:rPr>
        <w:t xml:space="preserve"> </w:t>
      </w:r>
      <w:r w:rsidRPr="00DA3BEE">
        <w:rPr>
          <w:color w:val="000000"/>
          <w:lang w:val="en-GB"/>
        </w:rPr>
        <w:t>that</w:t>
      </w:r>
      <w:r w:rsidRPr="00DA3BEE">
        <w:rPr>
          <w:color w:val="000000"/>
          <w:spacing w:val="-4"/>
          <w:lang w:val="en-GB"/>
        </w:rPr>
        <w:t xml:space="preserve"> </w:t>
      </w:r>
      <w:r w:rsidRPr="00DA3BEE">
        <w:rPr>
          <w:color w:val="000000"/>
          <w:lang w:val="en-GB"/>
        </w:rPr>
        <w:t>additional</w:t>
      </w:r>
      <w:r w:rsidRPr="00DA3BEE">
        <w:rPr>
          <w:color w:val="000000"/>
          <w:spacing w:val="-4"/>
          <w:lang w:val="en-GB"/>
        </w:rPr>
        <w:t xml:space="preserve"> </w:t>
      </w:r>
      <w:r w:rsidRPr="00DA3BEE">
        <w:rPr>
          <w:color w:val="000000"/>
          <w:lang w:val="en-GB"/>
        </w:rPr>
        <w:t>barriers</w:t>
      </w:r>
      <w:r w:rsidRPr="00DA3BEE">
        <w:rPr>
          <w:color w:val="000000"/>
          <w:spacing w:val="-4"/>
          <w:lang w:val="en-GB"/>
        </w:rPr>
        <w:t xml:space="preserve"> </w:t>
      </w:r>
      <w:r w:rsidRPr="00DA3BEE">
        <w:rPr>
          <w:color w:val="000000"/>
          <w:lang w:val="en-GB"/>
        </w:rPr>
        <w:t>can</w:t>
      </w:r>
      <w:r w:rsidRPr="00DA3BEE">
        <w:rPr>
          <w:color w:val="000000"/>
          <w:spacing w:val="-4"/>
          <w:lang w:val="en-GB"/>
        </w:rPr>
        <w:t xml:space="preserve"> </w:t>
      </w:r>
      <w:r w:rsidRPr="00DA3BEE">
        <w:rPr>
          <w:color w:val="000000"/>
          <w:lang w:val="en-GB"/>
        </w:rPr>
        <w:t>exist</w:t>
      </w:r>
      <w:r w:rsidRPr="00DA3BEE">
        <w:rPr>
          <w:color w:val="000000"/>
          <w:spacing w:val="-4"/>
          <w:lang w:val="en-GB"/>
        </w:rPr>
        <w:t xml:space="preserve"> </w:t>
      </w:r>
      <w:r w:rsidRPr="00DA3BEE">
        <w:rPr>
          <w:color w:val="000000"/>
          <w:lang w:val="en-GB"/>
        </w:rPr>
        <w:t>when</w:t>
      </w:r>
      <w:r w:rsidRPr="00DA3BEE">
        <w:rPr>
          <w:color w:val="000000"/>
          <w:spacing w:val="-4"/>
          <w:lang w:val="en-GB"/>
        </w:rPr>
        <w:t xml:space="preserve"> </w:t>
      </w:r>
      <w:r w:rsidRPr="00DA3BEE">
        <w:rPr>
          <w:color w:val="000000"/>
          <w:lang w:val="en-GB"/>
        </w:rPr>
        <w:t>recognising</w:t>
      </w:r>
      <w:r w:rsidRPr="00DA3BEE">
        <w:rPr>
          <w:color w:val="000000"/>
          <w:spacing w:val="-4"/>
          <w:lang w:val="en-GB"/>
        </w:rPr>
        <w:t xml:space="preserve"> </w:t>
      </w:r>
      <w:r w:rsidRPr="00DA3BEE">
        <w:rPr>
          <w:color w:val="000000"/>
          <w:lang w:val="en-GB"/>
        </w:rPr>
        <w:t>abuse</w:t>
      </w:r>
      <w:r w:rsidRPr="00DA3BEE">
        <w:rPr>
          <w:color w:val="000000"/>
          <w:spacing w:val="-4"/>
          <w:lang w:val="en-GB"/>
        </w:rPr>
        <w:t xml:space="preserve"> </w:t>
      </w:r>
      <w:r w:rsidRPr="00DA3BEE">
        <w:rPr>
          <w:color w:val="000000"/>
          <w:lang w:val="en-GB"/>
        </w:rPr>
        <w:t>and</w:t>
      </w:r>
      <w:r w:rsidRPr="00DA3BEE">
        <w:rPr>
          <w:color w:val="000000"/>
          <w:spacing w:val="-4"/>
          <w:lang w:val="en-GB"/>
        </w:rPr>
        <w:t xml:space="preserve"> </w:t>
      </w:r>
      <w:r w:rsidRPr="00DA3BEE">
        <w:rPr>
          <w:color w:val="000000"/>
          <w:lang w:val="en-GB"/>
        </w:rPr>
        <w:t>neglect in this group of children.</w:t>
      </w:r>
    </w:p>
    <w:p w14:paraId="061F3757" w14:textId="77777777" w:rsidR="00CE2C41" w:rsidRPr="00DA3BEE" w:rsidRDefault="00CE2C41">
      <w:pPr>
        <w:pStyle w:val="BodyText"/>
        <w:spacing w:before="66"/>
        <w:rPr>
          <w:lang w:val="en-GB"/>
        </w:rPr>
      </w:pPr>
    </w:p>
    <w:p w14:paraId="769AA618" w14:textId="77777777" w:rsidR="00CE2C41" w:rsidRPr="00DA3BEE" w:rsidRDefault="008F7CBC">
      <w:pPr>
        <w:pStyle w:val="BodyText"/>
        <w:ind w:left="1517"/>
        <w:jc w:val="both"/>
        <w:rPr>
          <w:lang w:val="en-GB"/>
        </w:rPr>
      </w:pPr>
      <w:r w:rsidRPr="00DA3BEE">
        <w:rPr>
          <w:lang w:val="en-GB"/>
        </w:rPr>
        <w:t>These</w:t>
      </w:r>
      <w:r w:rsidRPr="00DA3BEE">
        <w:rPr>
          <w:spacing w:val="-4"/>
          <w:lang w:val="en-GB"/>
        </w:rPr>
        <w:t xml:space="preserve"> </w:t>
      </w:r>
      <w:r w:rsidRPr="00DA3BEE">
        <w:rPr>
          <w:lang w:val="en-GB"/>
        </w:rPr>
        <w:t>can</w:t>
      </w:r>
      <w:r w:rsidRPr="00DA3BEE">
        <w:rPr>
          <w:spacing w:val="-4"/>
          <w:lang w:val="en-GB"/>
        </w:rPr>
        <w:t xml:space="preserve"> </w:t>
      </w:r>
      <w:r w:rsidRPr="00DA3BEE">
        <w:rPr>
          <w:spacing w:val="-2"/>
          <w:lang w:val="en-GB"/>
        </w:rPr>
        <w:t>include:</w:t>
      </w:r>
    </w:p>
    <w:p w14:paraId="25E2EE57" w14:textId="77777777" w:rsidR="00CE2C41" w:rsidRPr="00DA3BEE" w:rsidRDefault="00CE2C41">
      <w:pPr>
        <w:pStyle w:val="BodyText"/>
        <w:spacing w:before="66"/>
        <w:rPr>
          <w:lang w:val="en-GB"/>
        </w:rPr>
      </w:pPr>
    </w:p>
    <w:p w14:paraId="0DDE50C2" w14:textId="77777777" w:rsidR="00CE2C41" w:rsidRPr="00DA3BEE" w:rsidRDefault="008F7CBC">
      <w:pPr>
        <w:pStyle w:val="ListParagraph"/>
        <w:numPr>
          <w:ilvl w:val="1"/>
          <w:numId w:val="38"/>
        </w:numPr>
        <w:tabs>
          <w:tab w:val="left" w:pos="1517"/>
        </w:tabs>
        <w:ind w:right="598"/>
        <w:rPr>
          <w:sz w:val="20"/>
          <w:lang w:val="en-GB"/>
        </w:rPr>
      </w:pPr>
      <w:r w:rsidRPr="00DA3BEE">
        <w:rPr>
          <w:sz w:val="20"/>
          <w:lang w:val="en-GB"/>
        </w:rPr>
        <w:t>assumptions</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indicators</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possible</w:t>
      </w:r>
      <w:r w:rsidRPr="00DA3BEE">
        <w:rPr>
          <w:spacing w:val="-4"/>
          <w:sz w:val="20"/>
          <w:lang w:val="en-GB"/>
        </w:rPr>
        <w:t xml:space="preserve"> </w:t>
      </w:r>
      <w:r w:rsidRPr="00DA3BEE">
        <w:rPr>
          <w:sz w:val="20"/>
          <w:lang w:val="en-GB"/>
        </w:rPr>
        <w:t>abuse</w:t>
      </w:r>
      <w:r w:rsidRPr="00DA3BEE">
        <w:rPr>
          <w:spacing w:val="-4"/>
          <w:sz w:val="20"/>
          <w:lang w:val="en-GB"/>
        </w:rPr>
        <w:t xml:space="preserve"> </w:t>
      </w:r>
      <w:r w:rsidRPr="00DA3BEE">
        <w:rPr>
          <w:sz w:val="20"/>
          <w:lang w:val="en-GB"/>
        </w:rPr>
        <w:t>such</w:t>
      </w:r>
      <w:r w:rsidRPr="00DA3BEE">
        <w:rPr>
          <w:spacing w:val="-4"/>
          <w:sz w:val="20"/>
          <w:lang w:val="en-GB"/>
        </w:rPr>
        <w:t xml:space="preserve"> </w:t>
      </w:r>
      <w:r w:rsidRPr="00DA3BEE">
        <w:rPr>
          <w:sz w:val="20"/>
          <w:lang w:val="en-GB"/>
        </w:rPr>
        <w:t>as</w:t>
      </w:r>
      <w:r w:rsidRPr="00DA3BEE">
        <w:rPr>
          <w:spacing w:val="-4"/>
          <w:sz w:val="20"/>
          <w:lang w:val="en-GB"/>
        </w:rPr>
        <w:t xml:space="preserve"> </w:t>
      </w:r>
      <w:r w:rsidRPr="00DA3BEE">
        <w:rPr>
          <w:sz w:val="20"/>
          <w:lang w:val="en-GB"/>
        </w:rPr>
        <w:t>behaviour,</w:t>
      </w:r>
      <w:r w:rsidRPr="00DA3BEE">
        <w:rPr>
          <w:spacing w:val="-4"/>
          <w:sz w:val="20"/>
          <w:lang w:val="en-GB"/>
        </w:rPr>
        <w:t xml:space="preserve"> </w:t>
      </w:r>
      <w:r w:rsidRPr="00DA3BEE">
        <w:rPr>
          <w:sz w:val="20"/>
          <w:lang w:val="en-GB"/>
        </w:rPr>
        <w:t>mood</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injury</w:t>
      </w:r>
      <w:r w:rsidRPr="00DA3BEE">
        <w:rPr>
          <w:spacing w:val="-4"/>
          <w:sz w:val="20"/>
          <w:lang w:val="en-GB"/>
        </w:rPr>
        <w:t xml:space="preserve"> </w:t>
      </w:r>
      <w:r w:rsidRPr="00DA3BEE">
        <w:rPr>
          <w:sz w:val="20"/>
          <w:lang w:val="en-GB"/>
        </w:rPr>
        <w:t>relate</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child’s condition without further exploration;</w:t>
      </w:r>
    </w:p>
    <w:p w14:paraId="24CCCB17" w14:textId="77777777" w:rsidR="00CE2C41" w:rsidRPr="00DA3BEE" w:rsidRDefault="008F7CBC">
      <w:pPr>
        <w:pStyle w:val="ListParagraph"/>
        <w:numPr>
          <w:ilvl w:val="1"/>
          <w:numId w:val="38"/>
        </w:numPr>
        <w:tabs>
          <w:tab w:val="left" w:pos="1517"/>
        </w:tabs>
        <w:ind w:right="49"/>
        <w:rPr>
          <w:sz w:val="20"/>
          <w:lang w:val="en-GB"/>
        </w:rPr>
      </w:pPr>
      <w:r w:rsidRPr="00DA3BEE">
        <w:rPr>
          <w:sz w:val="20"/>
          <w:lang w:val="en-GB"/>
        </w:rPr>
        <w:t>these</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being</w:t>
      </w:r>
      <w:r w:rsidRPr="00DA3BEE">
        <w:rPr>
          <w:spacing w:val="-3"/>
          <w:sz w:val="20"/>
          <w:lang w:val="en-GB"/>
        </w:rPr>
        <w:t xml:space="preserve"> </w:t>
      </w:r>
      <w:r w:rsidRPr="00DA3BEE">
        <w:rPr>
          <w:sz w:val="20"/>
          <w:lang w:val="en-GB"/>
        </w:rPr>
        <w:t>more</w:t>
      </w:r>
      <w:r w:rsidRPr="00DA3BEE">
        <w:rPr>
          <w:spacing w:val="-3"/>
          <w:sz w:val="20"/>
          <w:lang w:val="en-GB"/>
        </w:rPr>
        <w:t xml:space="preserve"> </w:t>
      </w:r>
      <w:r w:rsidRPr="00DA3BEE">
        <w:rPr>
          <w:sz w:val="20"/>
          <w:lang w:val="en-GB"/>
        </w:rPr>
        <w:t>prone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peer</w:t>
      </w:r>
      <w:r w:rsidRPr="00DA3BEE">
        <w:rPr>
          <w:spacing w:val="-3"/>
          <w:sz w:val="20"/>
          <w:lang w:val="en-GB"/>
        </w:rPr>
        <w:t xml:space="preserve"> </w:t>
      </w:r>
      <w:r w:rsidRPr="00DA3BEE">
        <w:rPr>
          <w:sz w:val="20"/>
          <w:lang w:val="en-GB"/>
        </w:rPr>
        <w:t>group</w:t>
      </w:r>
      <w:r w:rsidRPr="00DA3BEE">
        <w:rPr>
          <w:spacing w:val="-3"/>
          <w:sz w:val="20"/>
          <w:lang w:val="en-GB"/>
        </w:rPr>
        <w:t xml:space="preserve"> </w:t>
      </w:r>
      <w:r w:rsidRPr="00DA3BEE">
        <w:rPr>
          <w:sz w:val="20"/>
          <w:lang w:val="en-GB"/>
        </w:rPr>
        <w:t>isolation</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bullying</w:t>
      </w:r>
      <w:r w:rsidRPr="00DA3BEE">
        <w:rPr>
          <w:spacing w:val="-3"/>
          <w:sz w:val="20"/>
          <w:lang w:val="en-GB"/>
        </w:rPr>
        <w:t xml:space="preserve"> </w:t>
      </w:r>
      <w:r w:rsidRPr="00DA3BEE">
        <w:rPr>
          <w:sz w:val="20"/>
          <w:lang w:val="en-GB"/>
        </w:rPr>
        <w:t>(including</w:t>
      </w:r>
      <w:r w:rsidRPr="00DA3BEE">
        <w:rPr>
          <w:spacing w:val="-3"/>
          <w:sz w:val="20"/>
          <w:lang w:val="en-GB"/>
        </w:rPr>
        <w:t xml:space="preserve"> </w:t>
      </w:r>
      <w:r w:rsidRPr="00DA3BEE">
        <w:rPr>
          <w:sz w:val="20"/>
          <w:lang w:val="en-GB"/>
        </w:rPr>
        <w:t>prejudice-based</w:t>
      </w:r>
      <w:r w:rsidRPr="00DA3BEE">
        <w:rPr>
          <w:spacing w:val="-3"/>
          <w:sz w:val="20"/>
          <w:lang w:val="en-GB"/>
        </w:rPr>
        <w:t xml:space="preserve"> </w:t>
      </w:r>
      <w:r w:rsidRPr="00DA3BEE">
        <w:rPr>
          <w:sz w:val="20"/>
          <w:lang w:val="en-GB"/>
        </w:rPr>
        <w:t>bullying)</w:t>
      </w:r>
      <w:r w:rsidRPr="00DA3BEE">
        <w:rPr>
          <w:spacing w:val="-3"/>
          <w:sz w:val="20"/>
          <w:lang w:val="en-GB"/>
        </w:rPr>
        <w:t xml:space="preserve"> </w:t>
      </w:r>
      <w:r w:rsidRPr="00DA3BEE">
        <w:rPr>
          <w:sz w:val="20"/>
          <w:lang w:val="en-GB"/>
        </w:rPr>
        <w:t>than other children;</w:t>
      </w:r>
    </w:p>
    <w:p w14:paraId="5F97F610" w14:textId="77777777" w:rsidR="00CE2C41" w:rsidRPr="00DA3BEE" w:rsidRDefault="008F7CBC">
      <w:pPr>
        <w:pStyle w:val="ListParagraph"/>
        <w:numPr>
          <w:ilvl w:val="1"/>
          <w:numId w:val="38"/>
        </w:numPr>
        <w:tabs>
          <w:tab w:val="left" w:pos="1517"/>
        </w:tabs>
        <w:ind w:right="495"/>
        <w:rPr>
          <w:sz w:val="20"/>
          <w:lang w:val="en-GB"/>
        </w:rPr>
      </w:pPr>
      <w:r w:rsidRPr="00DA3BEE">
        <w:rPr>
          <w:sz w:val="20"/>
          <w:lang w:val="en-GB"/>
        </w:rPr>
        <w:t>the</w:t>
      </w:r>
      <w:r w:rsidRPr="00DA3BEE">
        <w:rPr>
          <w:spacing w:val="-4"/>
          <w:sz w:val="20"/>
          <w:lang w:val="en-GB"/>
        </w:rPr>
        <w:t xml:space="preserve"> </w:t>
      </w:r>
      <w:r w:rsidRPr="00DA3BEE">
        <w:rPr>
          <w:sz w:val="20"/>
          <w:lang w:val="en-GB"/>
        </w:rPr>
        <w:t>potential</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SEND</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certain</w:t>
      </w:r>
      <w:r w:rsidRPr="00DA3BEE">
        <w:rPr>
          <w:spacing w:val="-4"/>
          <w:sz w:val="20"/>
          <w:lang w:val="en-GB"/>
        </w:rPr>
        <w:t xml:space="preserve"> </w:t>
      </w:r>
      <w:r w:rsidRPr="00DA3BEE">
        <w:rPr>
          <w:sz w:val="20"/>
          <w:lang w:val="en-GB"/>
        </w:rPr>
        <w:t>medical</w:t>
      </w:r>
      <w:r w:rsidRPr="00DA3BEE">
        <w:rPr>
          <w:spacing w:val="-4"/>
          <w:sz w:val="20"/>
          <w:lang w:val="en-GB"/>
        </w:rPr>
        <w:t xml:space="preserve"> </w:t>
      </w:r>
      <w:r w:rsidRPr="00DA3BEE">
        <w:rPr>
          <w:sz w:val="20"/>
          <w:lang w:val="en-GB"/>
        </w:rPr>
        <w:t>conditions</w:t>
      </w:r>
      <w:r w:rsidRPr="00DA3BEE">
        <w:rPr>
          <w:spacing w:val="-4"/>
          <w:sz w:val="20"/>
          <w:lang w:val="en-GB"/>
        </w:rPr>
        <w:t xml:space="preserve"> </w:t>
      </w:r>
      <w:r w:rsidRPr="00DA3BEE">
        <w:rPr>
          <w:sz w:val="20"/>
          <w:lang w:val="en-GB"/>
        </w:rPr>
        <w:t>being</w:t>
      </w:r>
      <w:r w:rsidRPr="00DA3BEE">
        <w:rPr>
          <w:spacing w:val="-4"/>
          <w:sz w:val="20"/>
          <w:lang w:val="en-GB"/>
        </w:rPr>
        <w:t xml:space="preserve"> </w:t>
      </w:r>
      <w:r w:rsidRPr="00DA3BEE">
        <w:rPr>
          <w:sz w:val="20"/>
          <w:lang w:val="en-GB"/>
        </w:rPr>
        <w:t>disproportionately</w:t>
      </w:r>
      <w:r w:rsidRPr="00DA3BEE">
        <w:rPr>
          <w:spacing w:val="-4"/>
          <w:sz w:val="20"/>
          <w:lang w:val="en-GB"/>
        </w:rPr>
        <w:t xml:space="preserve"> </w:t>
      </w:r>
      <w:r w:rsidRPr="00DA3BEE">
        <w:rPr>
          <w:sz w:val="20"/>
          <w:lang w:val="en-GB"/>
        </w:rPr>
        <w:t>impacted</w:t>
      </w:r>
      <w:r w:rsidRPr="00DA3BEE">
        <w:rPr>
          <w:spacing w:val="-4"/>
          <w:sz w:val="20"/>
          <w:lang w:val="en-GB"/>
        </w:rPr>
        <w:t xml:space="preserve"> </w:t>
      </w:r>
      <w:r w:rsidRPr="00DA3BEE">
        <w:rPr>
          <w:sz w:val="20"/>
          <w:lang w:val="en-GB"/>
        </w:rPr>
        <w:t>by behaviours such as bullying, without outwardly showing any signs; and</w:t>
      </w:r>
    </w:p>
    <w:p w14:paraId="63C7B34E" w14:textId="77777777" w:rsidR="00CE2C41" w:rsidRPr="00DA3BEE" w:rsidRDefault="008F7CBC">
      <w:pPr>
        <w:pStyle w:val="ListParagraph"/>
        <w:numPr>
          <w:ilvl w:val="1"/>
          <w:numId w:val="38"/>
        </w:numPr>
        <w:tabs>
          <w:tab w:val="left" w:pos="1516"/>
        </w:tabs>
        <w:ind w:left="1516" w:hanging="719"/>
        <w:rPr>
          <w:sz w:val="20"/>
          <w:lang w:val="en-GB"/>
        </w:rPr>
      </w:pPr>
      <w:r w:rsidRPr="00DA3BEE">
        <w:rPr>
          <w:sz w:val="20"/>
          <w:lang w:val="en-GB"/>
        </w:rPr>
        <w:t>communication</w:t>
      </w:r>
      <w:r w:rsidRPr="00DA3BEE">
        <w:rPr>
          <w:spacing w:val="-8"/>
          <w:sz w:val="20"/>
          <w:lang w:val="en-GB"/>
        </w:rPr>
        <w:t xml:space="preserve"> </w:t>
      </w:r>
      <w:r w:rsidRPr="00DA3BEE">
        <w:rPr>
          <w:sz w:val="20"/>
          <w:lang w:val="en-GB"/>
        </w:rPr>
        <w:t>barriers</w:t>
      </w:r>
      <w:r w:rsidRPr="00DA3BEE">
        <w:rPr>
          <w:spacing w:val="-7"/>
          <w:sz w:val="20"/>
          <w:lang w:val="en-GB"/>
        </w:rPr>
        <w:t xml:space="preserve"> </w:t>
      </w:r>
      <w:r w:rsidRPr="00DA3BEE">
        <w:rPr>
          <w:sz w:val="20"/>
          <w:lang w:val="en-GB"/>
        </w:rPr>
        <w:t>and</w:t>
      </w:r>
      <w:r w:rsidRPr="00DA3BEE">
        <w:rPr>
          <w:spacing w:val="-7"/>
          <w:sz w:val="20"/>
          <w:lang w:val="en-GB"/>
        </w:rPr>
        <w:t xml:space="preserve"> </w:t>
      </w:r>
      <w:r w:rsidRPr="00DA3BEE">
        <w:rPr>
          <w:sz w:val="20"/>
          <w:lang w:val="en-GB"/>
        </w:rPr>
        <w:t>difficulties</w:t>
      </w:r>
      <w:r w:rsidRPr="00DA3BEE">
        <w:rPr>
          <w:spacing w:val="-7"/>
          <w:sz w:val="20"/>
          <w:lang w:val="en-GB"/>
        </w:rPr>
        <w:t xml:space="preserve"> </w:t>
      </w:r>
      <w:r w:rsidRPr="00DA3BEE">
        <w:rPr>
          <w:sz w:val="20"/>
          <w:lang w:val="en-GB"/>
        </w:rPr>
        <w:t>in</w:t>
      </w:r>
      <w:r w:rsidRPr="00DA3BEE">
        <w:rPr>
          <w:spacing w:val="-8"/>
          <w:sz w:val="20"/>
          <w:lang w:val="en-GB"/>
        </w:rPr>
        <w:t xml:space="preserve"> </w:t>
      </w:r>
      <w:r w:rsidRPr="00DA3BEE">
        <w:rPr>
          <w:sz w:val="20"/>
          <w:lang w:val="en-GB"/>
        </w:rPr>
        <w:t>managing</w:t>
      </w:r>
      <w:r w:rsidRPr="00DA3BEE">
        <w:rPr>
          <w:spacing w:val="-7"/>
          <w:sz w:val="20"/>
          <w:lang w:val="en-GB"/>
        </w:rPr>
        <w:t xml:space="preserve"> </w:t>
      </w:r>
      <w:r w:rsidRPr="00DA3BEE">
        <w:rPr>
          <w:sz w:val="20"/>
          <w:lang w:val="en-GB"/>
        </w:rPr>
        <w:t>or</w:t>
      </w:r>
      <w:r w:rsidRPr="00DA3BEE">
        <w:rPr>
          <w:spacing w:val="-7"/>
          <w:sz w:val="20"/>
          <w:lang w:val="en-GB"/>
        </w:rPr>
        <w:t xml:space="preserve"> </w:t>
      </w:r>
      <w:r w:rsidRPr="00DA3BEE">
        <w:rPr>
          <w:sz w:val="20"/>
          <w:lang w:val="en-GB"/>
        </w:rPr>
        <w:t>reporting</w:t>
      </w:r>
      <w:r w:rsidRPr="00DA3BEE">
        <w:rPr>
          <w:spacing w:val="-7"/>
          <w:sz w:val="20"/>
          <w:lang w:val="en-GB"/>
        </w:rPr>
        <w:t xml:space="preserve"> </w:t>
      </w:r>
      <w:r w:rsidRPr="00DA3BEE">
        <w:rPr>
          <w:sz w:val="20"/>
          <w:lang w:val="en-GB"/>
        </w:rPr>
        <w:t>these</w:t>
      </w:r>
      <w:r w:rsidRPr="00DA3BEE">
        <w:rPr>
          <w:spacing w:val="-7"/>
          <w:sz w:val="20"/>
          <w:lang w:val="en-GB"/>
        </w:rPr>
        <w:t xml:space="preserve"> </w:t>
      </w:r>
      <w:r w:rsidRPr="00DA3BEE">
        <w:rPr>
          <w:spacing w:val="-2"/>
          <w:sz w:val="20"/>
          <w:lang w:val="en-GB"/>
        </w:rPr>
        <w:t>challenges</w:t>
      </w:r>
    </w:p>
    <w:p w14:paraId="7F369BF6" w14:textId="77777777" w:rsidR="00CE2C41" w:rsidRPr="00DA3BEE" w:rsidRDefault="00CE2C41">
      <w:pPr>
        <w:pStyle w:val="BodyText"/>
        <w:rPr>
          <w:lang w:val="en-GB"/>
        </w:rPr>
      </w:pPr>
    </w:p>
    <w:p w14:paraId="6D0A2A65" w14:textId="77777777" w:rsidR="00CE2C41" w:rsidRPr="00DA3BEE" w:rsidRDefault="00CE2C41">
      <w:pPr>
        <w:pStyle w:val="BodyText"/>
        <w:spacing w:before="166"/>
        <w:rPr>
          <w:lang w:val="en-GB"/>
        </w:rPr>
      </w:pPr>
    </w:p>
    <w:p w14:paraId="12B3167F" w14:textId="6AD597B3" w:rsidR="00CE2C41" w:rsidRDefault="008F7CBC" w:rsidP="00616A00">
      <w:pPr>
        <w:pStyle w:val="BodyText"/>
        <w:tabs>
          <w:tab w:val="left" w:leader="dot" w:pos="8573"/>
        </w:tabs>
        <w:ind w:left="1516" w:right="388" w:firstLine="30"/>
        <w:rPr>
          <w:color w:val="000000"/>
          <w:lang w:val="en-GB"/>
        </w:rPr>
      </w:pPr>
      <w:r w:rsidRPr="00DA3BEE">
        <w:rPr>
          <w:lang w:val="en-GB"/>
        </w:rPr>
        <w:t xml:space="preserve">At </w:t>
      </w:r>
      <w:r w:rsidR="00210294">
        <w:rPr>
          <w:b/>
          <w:lang w:val="en-GB"/>
        </w:rPr>
        <w:t>St Joseph’s</w:t>
      </w:r>
      <w:r w:rsidRPr="00210294">
        <w:rPr>
          <w:b/>
          <w:lang w:val="en-GB"/>
        </w:rPr>
        <w:t xml:space="preserve"> </w:t>
      </w:r>
      <w:r w:rsidRPr="00DA3BEE">
        <w:rPr>
          <w:color w:val="000000"/>
          <w:lang w:val="en-GB"/>
        </w:rPr>
        <w:t>we provide extra pastoral support and attention for these children, along with ensuring any appropriate support for communi</w:t>
      </w:r>
      <w:r w:rsidR="00616A00">
        <w:rPr>
          <w:color w:val="000000"/>
          <w:lang w:val="en-GB"/>
        </w:rPr>
        <w:t>cation is in place, for example:</w:t>
      </w:r>
    </w:p>
    <w:p w14:paraId="1F2998CD" w14:textId="67591652" w:rsidR="00616A00" w:rsidRDefault="00616A00" w:rsidP="00616A00">
      <w:pPr>
        <w:pStyle w:val="BodyText"/>
        <w:tabs>
          <w:tab w:val="left" w:leader="dot" w:pos="8573"/>
        </w:tabs>
        <w:ind w:left="1516" w:right="388" w:firstLine="30"/>
        <w:rPr>
          <w:color w:val="000000"/>
          <w:lang w:val="en-GB"/>
        </w:rPr>
      </w:pPr>
    </w:p>
    <w:p w14:paraId="00D904C9" w14:textId="77777777" w:rsidR="00616A00" w:rsidRDefault="00616A00" w:rsidP="00616A00">
      <w:pPr>
        <w:pStyle w:val="BodyText"/>
        <w:tabs>
          <w:tab w:val="left" w:leader="dot" w:pos="8573"/>
        </w:tabs>
        <w:ind w:left="1516" w:right="388" w:firstLine="30"/>
      </w:pPr>
      <w:r>
        <w:t xml:space="preserve">● Ensuring that regular Team around the family meetings take place; </w:t>
      </w:r>
    </w:p>
    <w:p w14:paraId="62F878AD" w14:textId="77777777" w:rsidR="00616A00" w:rsidRDefault="00616A00" w:rsidP="00616A00">
      <w:pPr>
        <w:pStyle w:val="BodyText"/>
        <w:tabs>
          <w:tab w:val="left" w:leader="dot" w:pos="8573"/>
        </w:tabs>
        <w:ind w:left="1516" w:right="388" w:firstLine="30"/>
      </w:pPr>
      <w:r>
        <w:t xml:space="preserve">● Signposting parents and </w:t>
      </w:r>
      <w:proofErr w:type="gramStart"/>
      <w:r>
        <w:t>families</w:t>
      </w:r>
      <w:proofErr w:type="gramEnd"/>
      <w:r>
        <w:t xml:space="preserve"> additional services that can offer support at home; </w:t>
      </w:r>
    </w:p>
    <w:p w14:paraId="50AFD75B" w14:textId="77777777" w:rsidR="00616A00" w:rsidRDefault="00616A00" w:rsidP="00616A00">
      <w:pPr>
        <w:pStyle w:val="BodyText"/>
        <w:tabs>
          <w:tab w:val="left" w:leader="dot" w:pos="8573"/>
        </w:tabs>
        <w:ind w:left="1516" w:right="388" w:firstLine="30"/>
      </w:pPr>
      <w:r>
        <w:t xml:space="preserve">● Ensuring vulnerable children have access to key adult/s that they can develop a trusting relationship with over time; </w:t>
      </w:r>
    </w:p>
    <w:p w14:paraId="4802D198" w14:textId="77777777" w:rsidR="00616A00" w:rsidRDefault="00616A00" w:rsidP="00616A00">
      <w:pPr>
        <w:pStyle w:val="BodyText"/>
        <w:tabs>
          <w:tab w:val="left" w:leader="dot" w:pos="8573"/>
        </w:tabs>
        <w:ind w:left="1516" w:right="388" w:firstLine="30"/>
      </w:pPr>
      <w:r>
        <w:t xml:space="preserve">● Developing relationships with the families of vulnerable children and making regular contact/check ins; </w:t>
      </w:r>
    </w:p>
    <w:p w14:paraId="5FBA39D4" w14:textId="428A2038" w:rsidR="00616A00" w:rsidRPr="00DA3BEE" w:rsidRDefault="00616A00" w:rsidP="00616A00">
      <w:pPr>
        <w:pStyle w:val="BodyText"/>
        <w:tabs>
          <w:tab w:val="left" w:leader="dot" w:pos="8573"/>
        </w:tabs>
        <w:ind w:left="1516" w:right="388" w:firstLine="30"/>
      </w:pPr>
      <w:r>
        <w:t>● Providing visual structures to support communication such as widget/comic strip conversations; ● Communicating with external agencies supporting the family, for example health.</w:t>
      </w:r>
    </w:p>
    <w:p w14:paraId="7B72C838" w14:textId="77777777" w:rsidR="00CE2C41" w:rsidRPr="00DA3BEE" w:rsidRDefault="00CE2C41">
      <w:pPr>
        <w:pStyle w:val="BodyText"/>
        <w:spacing w:before="200"/>
        <w:rPr>
          <w:lang w:val="en-GB"/>
        </w:rPr>
      </w:pPr>
    </w:p>
    <w:p w14:paraId="7D78147C" w14:textId="77777777" w:rsidR="00CE2C41" w:rsidRPr="00DA3BEE" w:rsidRDefault="008F7CBC">
      <w:pPr>
        <w:pStyle w:val="Heading2"/>
        <w:numPr>
          <w:ilvl w:val="0"/>
          <w:numId w:val="38"/>
        </w:numPr>
        <w:tabs>
          <w:tab w:val="left" w:pos="1501"/>
        </w:tabs>
        <w:ind w:left="1501" w:hanging="719"/>
        <w:rPr>
          <w:color w:val="006FBF"/>
          <w:sz w:val="32"/>
          <w:lang w:val="en-GB"/>
        </w:rPr>
      </w:pPr>
      <w:bookmarkStart w:id="25" w:name="10.​Anti-Bullying/Cyberbullying_"/>
      <w:bookmarkEnd w:id="25"/>
      <w:r w:rsidRPr="00DA3BEE">
        <w:rPr>
          <w:color w:val="006FBF"/>
          <w:spacing w:val="-2"/>
          <w:lang w:val="en-GB"/>
        </w:rPr>
        <w:lastRenderedPageBreak/>
        <w:t>Anti-Bullying/Cyberbullying</w:t>
      </w:r>
    </w:p>
    <w:p w14:paraId="02B6DAE7" w14:textId="77777777" w:rsidR="00CE2C41" w:rsidRPr="00DA3BEE" w:rsidRDefault="008F7CBC">
      <w:pPr>
        <w:pStyle w:val="BodyText"/>
        <w:spacing w:before="241" w:line="276" w:lineRule="auto"/>
        <w:ind w:left="1517"/>
        <w:rPr>
          <w:lang w:val="en-GB"/>
        </w:rPr>
      </w:pPr>
      <w:r w:rsidRPr="00DA3BEE">
        <w:rPr>
          <w:lang w:val="en-GB"/>
        </w:rPr>
        <w:t>Our</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policy</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anti-bullying</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set</w:t>
      </w:r>
      <w:r w:rsidRPr="00DA3BEE">
        <w:rPr>
          <w:spacing w:val="-3"/>
          <w:lang w:val="en-GB"/>
        </w:rPr>
        <w:t xml:space="preserve"> </w:t>
      </w:r>
      <w:r w:rsidRPr="00DA3BEE">
        <w:rPr>
          <w:lang w:val="en-GB"/>
        </w:rPr>
        <w:t>out</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a</w:t>
      </w:r>
      <w:r w:rsidRPr="00DA3BEE">
        <w:rPr>
          <w:spacing w:val="-3"/>
          <w:lang w:val="en-GB"/>
        </w:rPr>
        <w:t xml:space="preserve"> </w:t>
      </w:r>
      <w:r w:rsidRPr="00DA3BEE">
        <w:rPr>
          <w:lang w:val="en-GB"/>
        </w:rPr>
        <w:t>separate</w:t>
      </w:r>
      <w:r w:rsidRPr="00DA3BEE">
        <w:rPr>
          <w:spacing w:val="-3"/>
          <w:lang w:val="en-GB"/>
        </w:rPr>
        <w:t xml:space="preserve"> </w:t>
      </w:r>
      <w:r w:rsidRPr="00DA3BEE">
        <w:rPr>
          <w:lang w:val="en-GB"/>
        </w:rPr>
        <w:t>document</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acknowledges</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allow</w:t>
      </w:r>
      <w:r w:rsidRPr="00DA3BEE">
        <w:rPr>
          <w:spacing w:val="-3"/>
          <w:lang w:val="en-GB"/>
        </w:rPr>
        <w:t xml:space="preserve"> </w:t>
      </w:r>
      <w:r w:rsidRPr="00DA3BEE">
        <w:rPr>
          <w:lang w:val="en-GB"/>
        </w:rPr>
        <w:t>or condone bullying may lead to consideration under child protection procedures. This includes all forms</w:t>
      </w:r>
    </w:p>
    <w:p w14:paraId="3BF87B27" w14:textId="77777777" w:rsidR="00CE2C41" w:rsidRPr="00DA3BEE" w:rsidRDefault="008F7CBC">
      <w:pPr>
        <w:pStyle w:val="BodyText"/>
        <w:spacing w:line="276" w:lineRule="auto"/>
        <w:ind w:left="1517" w:right="569"/>
        <w:rPr>
          <w:lang w:val="en-GB"/>
        </w:rPr>
      </w:pPr>
      <w:r w:rsidRPr="00DA3BEE">
        <w:rPr>
          <w:lang w:val="en-GB"/>
        </w:rPr>
        <w:t>e.g. cyber, racist, homophobic and gender related bullying. We keep a record of known bullying incidents which is shared with and analysed by the Local Governing Board. All staff are aware that children</w:t>
      </w:r>
      <w:r w:rsidRPr="00DA3BEE">
        <w:rPr>
          <w:spacing w:val="-4"/>
          <w:lang w:val="en-GB"/>
        </w:rPr>
        <w:t xml:space="preserve"> </w:t>
      </w:r>
      <w:r w:rsidRPr="00DA3BEE">
        <w:rPr>
          <w:lang w:val="en-GB"/>
        </w:rPr>
        <w:t>with</w:t>
      </w:r>
      <w:r w:rsidRPr="00DA3BEE">
        <w:rPr>
          <w:spacing w:val="-4"/>
          <w:lang w:val="en-GB"/>
        </w:rPr>
        <w:t xml:space="preserve"> </w:t>
      </w:r>
      <w:r w:rsidRPr="00DA3BEE">
        <w:rPr>
          <w:lang w:val="en-GB"/>
        </w:rPr>
        <w:t>SEND</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differences/perceived</w:t>
      </w:r>
      <w:r w:rsidRPr="00DA3BEE">
        <w:rPr>
          <w:spacing w:val="-4"/>
          <w:lang w:val="en-GB"/>
        </w:rPr>
        <w:t xml:space="preserve"> </w:t>
      </w:r>
      <w:r w:rsidRPr="00DA3BEE">
        <w:rPr>
          <w:lang w:val="en-GB"/>
        </w:rPr>
        <w:t>differences</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more</w:t>
      </w:r>
      <w:r w:rsidRPr="00DA3BEE">
        <w:rPr>
          <w:spacing w:val="-4"/>
          <w:lang w:val="en-GB"/>
        </w:rPr>
        <w:t xml:space="preserve"> </w:t>
      </w:r>
      <w:r w:rsidRPr="00DA3BEE">
        <w:rPr>
          <w:lang w:val="en-GB"/>
        </w:rPr>
        <w:t>susceptible</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being</w:t>
      </w:r>
      <w:r w:rsidRPr="00DA3BEE">
        <w:rPr>
          <w:spacing w:val="-4"/>
          <w:lang w:val="en-GB"/>
        </w:rPr>
        <w:t xml:space="preserve"> </w:t>
      </w:r>
      <w:r w:rsidRPr="00DA3BEE">
        <w:rPr>
          <w:lang w:val="en-GB"/>
        </w:rPr>
        <w:t>bullied</w:t>
      </w:r>
      <w:r w:rsidRPr="00DA3BEE">
        <w:rPr>
          <w:spacing w:val="-4"/>
          <w:lang w:val="en-GB"/>
        </w:rPr>
        <w:t xml:space="preserve"> </w:t>
      </w:r>
      <w:r w:rsidRPr="00DA3BEE">
        <w:rPr>
          <w:lang w:val="en-GB"/>
        </w:rPr>
        <w:t>/</w:t>
      </w:r>
    </w:p>
    <w:p w14:paraId="46995997" w14:textId="77777777" w:rsidR="00CE2C41" w:rsidRPr="00DA3BEE" w:rsidRDefault="00CE2C41">
      <w:pPr>
        <w:pStyle w:val="BodyText"/>
        <w:spacing w:line="276" w:lineRule="auto"/>
        <w:rPr>
          <w:lang w:val="en-GB"/>
        </w:rPr>
        <w:sectPr w:rsidR="00CE2C41" w:rsidRPr="00DA3BEE">
          <w:pgSz w:w="11920" w:h="16840"/>
          <w:pgMar w:top="900" w:right="566" w:bottom="1140" w:left="283" w:header="90" w:footer="889" w:gutter="0"/>
          <w:cols w:space="720"/>
        </w:sectPr>
      </w:pPr>
    </w:p>
    <w:p w14:paraId="040EDF35" w14:textId="77777777" w:rsidR="00CE2C41" w:rsidRPr="00DA3BEE" w:rsidRDefault="00CE2C41">
      <w:pPr>
        <w:pStyle w:val="BodyText"/>
        <w:spacing w:before="195"/>
        <w:rPr>
          <w:lang w:val="en-GB"/>
        </w:rPr>
      </w:pPr>
    </w:p>
    <w:p w14:paraId="4995B691" w14:textId="70779FB1" w:rsidR="00CE2C41" w:rsidRDefault="008F7CBC">
      <w:pPr>
        <w:pStyle w:val="BodyText"/>
        <w:ind w:left="1517"/>
        <w:rPr>
          <w:spacing w:val="-2"/>
          <w:lang w:val="en-GB"/>
        </w:rPr>
      </w:pPr>
      <w:r w:rsidRPr="00DA3BEE">
        <w:rPr>
          <w:lang w:val="en-GB"/>
        </w:rPr>
        <w:t>victims</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child</w:t>
      </w:r>
      <w:r w:rsidRPr="00DA3BEE">
        <w:rPr>
          <w:spacing w:val="-4"/>
          <w:lang w:val="en-GB"/>
        </w:rPr>
        <w:t xml:space="preserve"> </w:t>
      </w:r>
      <w:r w:rsidRPr="00DA3BEE">
        <w:rPr>
          <w:spacing w:val="-2"/>
          <w:lang w:val="en-GB"/>
        </w:rPr>
        <w:t>abuse.</w:t>
      </w:r>
    </w:p>
    <w:p w14:paraId="38363A71" w14:textId="07D49CBF" w:rsidR="00616A00" w:rsidRDefault="00616A00">
      <w:pPr>
        <w:pStyle w:val="BodyText"/>
        <w:ind w:left="1517"/>
        <w:rPr>
          <w:spacing w:val="-2"/>
          <w:lang w:val="en-GB"/>
        </w:rPr>
      </w:pPr>
    </w:p>
    <w:p w14:paraId="0968EB45" w14:textId="77777777" w:rsidR="00411125" w:rsidRDefault="00616A00">
      <w:pPr>
        <w:pStyle w:val="BodyText"/>
        <w:ind w:left="1517"/>
      </w:pPr>
      <w:r>
        <w:t>St Joseph’s</w:t>
      </w:r>
      <w:r w:rsidR="00411125">
        <w:t xml:space="preserve"> Primary School has an </w:t>
      </w:r>
      <w:proofErr w:type="spellStart"/>
      <w:r w:rsidR="00411125">
        <w:t xml:space="preserve">anti </w:t>
      </w:r>
      <w:r>
        <w:t>bullying</w:t>
      </w:r>
      <w:proofErr w:type="spellEnd"/>
      <w:r>
        <w:t xml:space="preserve"> policy within the school’s </w:t>
      </w:r>
      <w:proofErr w:type="spellStart"/>
      <w:r>
        <w:t>behaviour</w:t>
      </w:r>
      <w:proofErr w:type="spellEnd"/>
      <w:r>
        <w:t xml:space="preserve"> policy. </w:t>
      </w:r>
    </w:p>
    <w:p w14:paraId="6AD34010" w14:textId="6F5AB467" w:rsidR="00411125" w:rsidRDefault="00616A00">
      <w:pPr>
        <w:pStyle w:val="BodyText"/>
        <w:ind w:left="1517"/>
      </w:pPr>
      <w:r>
        <w:t>● All reported incidents o</w:t>
      </w:r>
      <w:r w:rsidR="00411125">
        <w:t>f bullying are reported to the H</w:t>
      </w:r>
      <w:r>
        <w:t xml:space="preserve">ead of school. </w:t>
      </w:r>
    </w:p>
    <w:p w14:paraId="6717111A" w14:textId="77777777" w:rsidR="00411125" w:rsidRDefault="00616A00">
      <w:pPr>
        <w:pStyle w:val="BodyText"/>
        <w:ind w:left="1517"/>
      </w:pPr>
      <w:r>
        <w:t xml:space="preserve">● </w:t>
      </w:r>
      <w:r w:rsidR="00411125">
        <w:t>St Joseph’s</w:t>
      </w:r>
      <w:r>
        <w:t xml:space="preserve"> Primary School </w:t>
      </w:r>
      <w:proofErr w:type="spellStart"/>
      <w:r>
        <w:t>recognises</w:t>
      </w:r>
      <w:proofErr w:type="spellEnd"/>
      <w:r>
        <w:t xml:space="preserve"> that perpetrators of bullying may be victims of abuse or that bullying </w:t>
      </w:r>
      <w:proofErr w:type="spellStart"/>
      <w:r>
        <w:t>behaviour</w:t>
      </w:r>
      <w:proofErr w:type="spellEnd"/>
      <w:r>
        <w:t xml:space="preserve"> can be a sign of safeguarding concerns. </w:t>
      </w:r>
    </w:p>
    <w:p w14:paraId="028DFE44" w14:textId="1FF6F1B0" w:rsidR="00616A00" w:rsidRPr="00DA3BEE" w:rsidRDefault="00616A00">
      <w:pPr>
        <w:pStyle w:val="BodyText"/>
        <w:ind w:left="1517"/>
        <w:rPr>
          <w:lang w:val="en-GB"/>
        </w:rPr>
      </w:pPr>
      <w:r>
        <w:t>● The school adopts a restorative approach to bullying, offering support to both the victim and the</w:t>
      </w:r>
      <w:r w:rsidR="00411125">
        <w:t xml:space="preserve"> perpetrator</w:t>
      </w:r>
    </w:p>
    <w:p w14:paraId="2F25340D" w14:textId="77777777" w:rsidR="00CE2C41" w:rsidRPr="00DA3BEE" w:rsidRDefault="00CE2C41">
      <w:pPr>
        <w:pStyle w:val="BodyText"/>
        <w:spacing w:before="71"/>
        <w:rPr>
          <w:lang w:val="en-GB"/>
        </w:rPr>
      </w:pPr>
    </w:p>
    <w:p w14:paraId="414AA267" w14:textId="77777777" w:rsidR="00CE2C41" w:rsidRPr="00DA3BEE" w:rsidRDefault="008F7CBC">
      <w:pPr>
        <w:pStyle w:val="BodyText"/>
        <w:spacing w:line="278" w:lineRule="auto"/>
        <w:ind w:left="1517" w:right="1536"/>
        <w:rPr>
          <w:lang w:val="en-GB"/>
        </w:rPr>
      </w:pPr>
      <w:r w:rsidRPr="00DA3BEE">
        <w:rPr>
          <w:lang w:val="en-GB"/>
        </w:rPr>
        <w:t>The</w:t>
      </w:r>
      <w:r w:rsidRPr="00DA3BEE">
        <w:rPr>
          <w:spacing w:val="-4"/>
          <w:lang w:val="en-GB"/>
        </w:rPr>
        <w:t xml:space="preserve"> </w:t>
      </w:r>
      <w:r w:rsidRPr="00DA3BEE">
        <w:rPr>
          <w:lang w:val="en-GB"/>
        </w:rPr>
        <w:t>Headteacher</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DSL</w:t>
      </w:r>
      <w:r w:rsidRPr="00DA3BEE">
        <w:rPr>
          <w:spacing w:val="-4"/>
          <w:lang w:val="en-GB"/>
        </w:rPr>
        <w:t xml:space="preserve"> </w:t>
      </w:r>
      <w:r w:rsidRPr="00DA3BEE">
        <w:rPr>
          <w:lang w:val="en-GB"/>
        </w:rPr>
        <w:t>consider</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individual</w:t>
      </w:r>
      <w:r w:rsidRPr="00DA3BEE">
        <w:rPr>
          <w:spacing w:val="-4"/>
          <w:lang w:val="en-GB"/>
        </w:rPr>
        <w:t xml:space="preserve"> </w:t>
      </w:r>
      <w:r w:rsidRPr="00DA3BEE">
        <w:rPr>
          <w:lang w:val="en-GB"/>
        </w:rPr>
        <w:t>circumstances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each</w:t>
      </w:r>
      <w:r w:rsidRPr="00DA3BEE">
        <w:rPr>
          <w:spacing w:val="-4"/>
          <w:lang w:val="en-GB"/>
        </w:rPr>
        <w:t xml:space="preserve"> </w:t>
      </w:r>
      <w:r w:rsidRPr="00DA3BEE">
        <w:rPr>
          <w:lang w:val="en-GB"/>
        </w:rPr>
        <w:t>case</w:t>
      </w:r>
      <w:r w:rsidRPr="00DA3BEE">
        <w:rPr>
          <w:spacing w:val="-4"/>
          <w:lang w:val="en-GB"/>
        </w:rPr>
        <w:t xml:space="preserve"> </w:t>
      </w:r>
      <w:r w:rsidRPr="00DA3BEE">
        <w:rPr>
          <w:lang w:val="en-GB"/>
        </w:rPr>
        <w:t>of bullying, and will</w:t>
      </w:r>
      <w:r w:rsidRPr="00DA3BEE">
        <w:rPr>
          <w:spacing w:val="40"/>
          <w:lang w:val="en-GB"/>
        </w:rPr>
        <w:t xml:space="preserve"> </w:t>
      </w:r>
      <w:r w:rsidRPr="00DA3BEE">
        <w:rPr>
          <w:lang w:val="en-GB"/>
        </w:rPr>
        <w:t>implement child protection procedures if appropriate.</w:t>
      </w:r>
    </w:p>
    <w:p w14:paraId="67450E6D" w14:textId="3E995D59" w:rsidR="00CE2C41" w:rsidRPr="00DA3BEE" w:rsidRDefault="008F7CBC">
      <w:pPr>
        <w:spacing w:before="198"/>
        <w:ind w:left="1516" w:right="138"/>
        <w:jc w:val="both"/>
        <w:rPr>
          <w:sz w:val="20"/>
        </w:rPr>
      </w:pPr>
      <w:r w:rsidRPr="00DA3BEE">
        <w:rPr>
          <w:sz w:val="20"/>
        </w:rPr>
        <w:t>The subject of bullying is addressed at regular intervals in PHSE/R(S)E, throughout the school curriculum, and</w:t>
      </w:r>
      <w:r w:rsidRPr="00DA3BEE">
        <w:rPr>
          <w:spacing w:val="-3"/>
          <w:sz w:val="20"/>
        </w:rPr>
        <w:t xml:space="preserve"> </w:t>
      </w:r>
      <w:r w:rsidRPr="00DA3BEE">
        <w:rPr>
          <w:sz w:val="20"/>
        </w:rPr>
        <w:t>in</w:t>
      </w:r>
      <w:r w:rsidRPr="00DA3BEE">
        <w:rPr>
          <w:spacing w:val="-3"/>
          <w:sz w:val="20"/>
        </w:rPr>
        <w:t xml:space="preserve"> </w:t>
      </w:r>
      <w:r w:rsidRPr="00DA3BEE">
        <w:rPr>
          <w:sz w:val="20"/>
        </w:rPr>
        <w:t>liturgies</w:t>
      </w:r>
      <w:r w:rsidRPr="00DA3BEE">
        <w:rPr>
          <w:spacing w:val="-3"/>
          <w:sz w:val="20"/>
        </w:rPr>
        <w:t xml:space="preserve"> </w:t>
      </w:r>
      <w:r w:rsidRPr="00DA3BEE">
        <w:rPr>
          <w:sz w:val="20"/>
        </w:rPr>
        <w:t>and</w:t>
      </w:r>
      <w:r w:rsidRPr="00DA3BEE">
        <w:rPr>
          <w:spacing w:val="-3"/>
          <w:sz w:val="20"/>
        </w:rPr>
        <w:t xml:space="preserve"> </w:t>
      </w:r>
      <w:r w:rsidRPr="00DA3BEE">
        <w:rPr>
          <w:sz w:val="20"/>
        </w:rPr>
        <w:t>assemblies.</w:t>
      </w:r>
    </w:p>
    <w:p w14:paraId="5F475099" w14:textId="77777777" w:rsidR="00CE2C41" w:rsidRPr="00DA3BEE" w:rsidRDefault="00CE2C41">
      <w:pPr>
        <w:pStyle w:val="BodyText"/>
        <w:spacing w:before="2"/>
        <w:rPr>
          <w:lang w:val="en-GB"/>
        </w:rPr>
      </w:pPr>
    </w:p>
    <w:p w14:paraId="4DEBF817" w14:textId="77777777" w:rsidR="00CE2C41" w:rsidRPr="00DA3BEE" w:rsidRDefault="008F7CBC">
      <w:pPr>
        <w:pStyle w:val="Heading2"/>
        <w:numPr>
          <w:ilvl w:val="0"/>
          <w:numId w:val="38"/>
        </w:numPr>
        <w:tabs>
          <w:tab w:val="left" w:pos="1501"/>
        </w:tabs>
        <w:ind w:left="1501" w:hanging="719"/>
        <w:rPr>
          <w:color w:val="006FBF"/>
          <w:sz w:val="32"/>
          <w:lang w:val="en-GB"/>
        </w:rPr>
      </w:pPr>
      <w:bookmarkStart w:id="26" w:name="11.​Racist_Incidents_"/>
      <w:bookmarkEnd w:id="26"/>
      <w:r w:rsidRPr="00DA3BEE">
        <w:rPr>
          <w:color w:val="006FBF"/>
          <w:lang w:val="en-GB"/>
        </w:rPr>
        <w:t>Racist</w:t>
      </w:r>
      <w:r w:rsidRPr="00DA3BEE">
        <w:rPr>
          <w:color w:val="006FBF"/>
          <w:spacing w:val="-6"/>
          <w:lang w:val="en-GB"/>
        </w:rPr>
        <w:t xml:space="preserve"> </w:t>
      </w:r>
      <w:r w:rsidRPr="00DA3BEE">
        <w:rPr>
          <w:color w:val="006FBF"/>
          <w:spacing w:val="-2"/>
          <w:lang w:val="en-GB"/>
        </w:rPr>
        <w:t>Incidents</w:t>
      </w:r>
    </w:p>
    <w:p w14:paraId="70996384" w14:textId="77777777" w:rsidR="00CE2C41" w:rsidRPr="00DA3BEE" w:rsidRDefault="008F7CBC">
      <w:pPr>
        <w:pStyle w:val="BodyText"/>
        <w:spacing w:before="264" w:line="276" w:lineRule="auto"/>
        <w:ind w:left="1517"/>
        <w:rPr>
          <w:lang w:val="en-GB"/>
        </w:rPr>
      </w:pPr>
      <w:r w:rsidRPr="00DA3BEE">
        <w:rPr>
          <w:lang w:val="en-GB"/>
        </w:rPr>
        <w:t>Repeated</w:t>
      </w:r>
      <w:r w:rsidRPr="00DA3BEE">
        <w:rPr>
          <w:spacing w:val="-4"/>
          <w:lang w:val="en-GB"/>
        </w:rPr>
        <w:t xml:space="preserve"> </w:t>
      </w:r>
      <w:r w:rsidRPr="00DA3BEE">
        <w:rPr>
          <w:lang w:val="en-GB"/>
        </w:rPr>
        <w:t>racist</w:t>
      </w:r>
      <w:r w:rsidRPr="00DA3BEE">
        <w:rPr>
          <w:spacing w:val="-4"/>
          <w:lang w:val="en-GB"/>
        </w:rPr>
        <w:t xml:space="preserve"> </w:t>
      </w:r>
      <w:r w:rsidRPr="00DA3BEE">
        <w:rPr>
          <w:lang w:val="en-GB"/>
        </w:rPr>
        <w:t>incidents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a</w:t>
      </w:r>
      <w:r w:rsidRPr="00DA3BEE">
        <w:rPr>
          <w:spacing w:val="-4"/>
          <w:lang w:val="en-GB"/>
        </w:rPr>
        <w:t xml:space="preserve"> </w:t>
      </w:r>
      <w:r w:rsidRPr="00DA3BEE">
        <w:rPr>
          <w:lang w:val="en-GB"/>
        </w:rPr>
        <w:t>single</w:t>
      </w:r>
      <w:r w:rsidRPr="00DA3BEE">
        <w:rPr>
          <w:spacing w:val="-4"/>
          <w:lang w:val="en-GB"/>
        </w:rPr>
        <w:t xml:space="preserve"> </w:t>
      </w:r>
      <w:r w:rsidRPr="00DA3BEE">
        <w:rPr>
          <w:lang w:val="en-GB"/>
        </w:rPr>
        <w:t>serious</w:t>
      </w:r>
      <w:r w:rsidRPr="00DA3BEE">
        <w:rPr>
          <w:spacing w:val="-4"/>
          <w:lang w:val="en-GB"/>
        </w:rPr>
        <w:t xml:space="preserve"> </w:t>
      </w:r>
      <w:r w:rsidRPr="00DA3BEE">
        <w:rPr>
          <w:lang w:val="en-GB"/>
        </w:rPr>
        <w:t>incident</w:t>
      </w:r>
      <w:r w:rsidRPr="00DA3BEE">
        <w:rPr>
          <w:spacing w:val="-4"/>
          <w:lang w:val="en-GB"/>
        </w:rPr>
        <w:t xml:space="preserve"> </w:t>
      </w:r>
      <w:r w:rsidRPr="00DA3BEE">
        <w:rPr>
          <w:lang w:val="en-GB"/>
        </w:rPr>
        <w:t>may</w:t>
      </w:r>
      <w:r w:rsidRPr="00DA3BEE">
        <w:rPr>
          <w:spacing w:val="-4"/>
          <w:lang w:val="en-GB"/>
        </w:rPr>
        <w:t xml:space="preserve"> </w:t>
      </w:r>
      <w:r w:rsidRPr="00DA3BEE">
        <w:rPr>
          <w:lang w:val="en-GB"/>
        </w:rPr>
        <w:t>lead</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consideration</w:t>
      </w:r>
      <w:r w:rsidRPr="00DA3BEE">
        <w:rPr>
          <w:spacing w:val="-4"/>
          <w:lang w:val="en-GB"/>
        </w:rPr>
        <w:t xml:space="preserve"> </w:t>
      </w:r>
      <w:r w:rsidRPr="00DA3BEE">
        <w:rPr>
          <w:lang w:val="en-GB"/>
        </w:rPr>
        <w:t>under</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Trust</w:t>
      </w:r>
      <w:r w:rsidRPr="00DA3BEE">
        <w:rPr>
          <w:spacing w:val="-4"/>
          <w:lang w:val="en-GB"/>
        </w:rPr>
        <w:t xml:space="preserve"> </w:t>
      </w:r>
      <w:r w:rsidRPr="00DA3BEE">
        <w:rPr>
          <w:lang w:val="en-GB"/>
        </w:rPr>
        <w:t>Model Behaviour Policy and associated child protection procedures.</w:t>
      </w:r>
    </w:p>
    <w:p w14:paraId="478BC500" w14:textId="77777777" w:rsidR="00CE2C41" w:rsidRPr="00DA3BEE" w:rsidRDefault="00CE2C41">
      <w:pPr>
        <w:pStyle w:val="BodyText"/>
        <w:spacing w:before="35"/>
        <w:rPr>
          <w:lang w:val="en-GB"/>
        </w:rPr>
      </w:pPr>
    </w:p>
    <w:p w14:paraId="58116931" w14:textId="62FFD6EF" w:rsidR="00CE2C41" w:rsidRPr="00DA3BEE" w:rsidRDefault="008F7CBC">
      <w:pPr>
        <w:spacing w:line="276" w:lineRule="auto"/>
        <w:ind w:left="1517" w:right="569"/>
        <w:rPr>
          <w:sz w:val="20"/>
        </w:rPr>
      </w:pPr>
      <w:r w:rsidRPr="00DA3BEE">
        <w:rPr>
          <w:sz w:val="20"/>
        </w:rPr>
        <w:t>We</w:t>
      </w:r>
      <w:r w:rsidRPr="00DA3BEE">
        <w:rPr>
          <w:spacing w:val="-3"/>
          <w:sz w:val="20"/>
        </w:rPr>
        <w:t xml:space="preserve"> </w:t>
      </w:r>
      <w:r w:rsidRPr="00DA3BEE">
        <w:rPr>
          <w:sz w:val="20"/>
        </w:rPr>
        <w:t>keep</w:t>
      </w:r>
      <w:r w:rsidRPr="00DA3BEE">
        <w:rPr>
          <w:spacing w:val="-3"/>
          <w:sz w:val="20"/>
        </w:rPr>
        <w:t xml:space="preserve"> </w:t>
      </w:r>
      <w:r w:rsidRPr="00DA3BEE">
        <w:rPr>
          <w:sz w:val="20"/>
        </w:rPr>
        <w:t>a</w:t>
      </w:r>
      <w:r w:rsidRPr="00DA3BEE">
        <w:rPr>
          <w:spacing w:val="-3"/>
          <w:sz w:val="20"/>
        </w:rPr>
        <w:t xml:space="preserve"> </w:t>
      </w:r>
      <w:r w:rsidRPr="00DA3BEE">
        <w:rPr>
          <w:sz w:val="20"/>
        </w:rPr>
        <w:t>record</w:t>
      </w:r>
      <w:r w:rsidRPr="00DA3BEE">
        <w:rPr>
          <w:spacing w:val="-3"/>
          <w:sz w:val="20"/>
        </w:rPr>
        <w:t xml:space="preserve"> </w:t>
      </w:r>
      <w:r w:rsidRPr="00DA3BEE">
        <w:rPr>
          <w:sz w:val="20"/>
        </w:rPr>
        <w:t>of</w:t>
      </w:r>
      <w:r w:rsidRPr="00DA3BEE">
        <w:rPr>
          <w:spacing w:val="-3"/>
          <w:sz w:val="20"/>
        </w:rPr>
        <w:t xml:space="preserve"> </w:t>
      </w:r>
      <w:r w:rsidRPr="00DA3BEE">
        <w:rPr>
          <w:sz w:val="20"/>
        </w:rPr>
        <w:t>racist</w:t>
      </w:r>
      <w:r w:rsidRPr="00DA3BEE">
        <w:rPr>
          <w:spacing w:val="-3"/>
          <w:sz w:val="20"/>
        </w:rPr>
        <w:t xml:space="preserve"> </w:t>
      </w:r>
      <w:r w:rsidRPr="00DA3BEE">
        <w:rPr>
          <w:sz w:val="20"/>
        </w:rPr>
        <w:t>incidents</w:t>
      </w:r>
      <w:r w:rsidRPr="00DA3BEE">
        <w:rPr>
          <w:spacing w:val="-3"/>
          <w:sz w:val="20"/>
        </w:rPr>
        <w:t xml:space="preserve"> </w:t>
      </w:r>
      <w:r w:rsidRPr="00DA3BEE">
        <w:rPr>
          <w:sz w:val="20"/>
        </w:rPr>
        <w:t>and</w:t>
      </w:r>
      <w:r w:rsidRPr="00DA3BEE">
        <w:rPr>
          <w:spacing w:val="-3"/>
          <w:sz w:val="20"/>
        </w:rPr>
        <w:t xml:space="preserve"> </w:t>
      </w:r>
      <w:r w:rsidRPr="00DA3BEE">
        <w:rPr>
          <w:sz w:val="20"/>
        </w:rPr>
        <w:t>report</w:t>
      </w:r>
      <w:r w:rsidRPr="00DA3BEE">
        <w:rPr>
          <w:spacing w:val="-3"/>
          <w:sz w:val="20"/>
        </w:rPr>
        <w:t xml:space="preserve"> </w:t>
      </w:r>
      <w:r w:rsidRPr="00DA3BEE">
        <w:rPr>
          <w:sz w:val="20"/>
        </w:rPr>
        <w:t>them</w:t>
      </w:r>
      <w:r w:rsidRPr="00DA3BEE">
        <w:rPr>
          <w:spacing w:val="-3"/>
          <w:sz w:val="20"/>
        </w:rPr>
        <w:t xml:space="preserve"> </w:t>
      </w:r>
      <w:r w:rsidRPr="00DA3BEE">
        <w:rPr>
          <w:sz w:val="20"/>
        </w:rPr>
        <w:t>in</w:t>
      </w:r>
      <w:r w:rsidRPr="00DA3BEE">
        <w:rPr>
          <w:spacing w:val="-3"/>
          <w:sz w:val="20"/>
        </w:rPr>
        <w:t xml:space="preserve"> </w:t>
      </w:r>
      <w:r w:rsidRPr="00DA3BEE">
        <w:rPr>
          <w:sz w:val="20"/>
        </w:rPr>
        <w:t>line</w:t>
      </w:r>
      <w:r w:rsidRPr="00DA3BEE">
        <w:rPr>
          <w:spacing w:val="-3"/>
          <w:sz w:val="20"/>
        </w:rPr>
        <w:t xml:space="preserve"> </w:t>
      </w:r>
      <w:r w:rsidRPr="00DA3BEE">
        <w:rPr>
          <w:sz w:val="20"/>
        </w:rPr>
        <w:t>with</w:t>
      </w:r>
      <w:r w:rsidRPr="00DA3BEE">
        <w:rPr>
          <w:spacing w:val="-3"/>
          <w:sz w:val="20"/>
        </w:rPr>
        <w:t xml:space="preserve"> </w:t>
      </w:r>
      <w:r w:rsidRPr="00DA3BEE">
        <w:rPr>
          <w:sz w:val="20"/>
        </w:rPr>
        <w:t>LA</w:t>
      </w:r>
      <w:r w:rsidRPr="00DA3BEE">
        <w:rPr>
          <w:spacing w:val="-3"/>
          <w:sz w:val="20"/>
        </w:rPr>
        <w:t xml:space="preserve"> </w:t>
      </w:r>
      <w:r w:rsidRPr="00DA3BEE">
        <w:rPr>
          <w:sz w:val="20"/>
        </w:rPr>
        <w:t>and</w:t>
      </w:r>
      <w:r w:rsidRPr="00DA3BEE">
        <w:rPr>
          <w:spacing w:val="-3"/>
          <w:sz w:val="20"/>
        </w:rPr>
        <w:t xml:space="preserve"> </w:t>
      </w:r>
      <w:r w:rsidRPr="00DA3BEE">
        <w:rPr>
          <w:sz w:val="20"/>
        </w:rPr>
        <w:t>Trust</w:t>
      </w:r>
      <w:r w:rsidRPr="00DA3BEE">
        <w:rPr>
          <w:spacing w:val="-3"/>
          <w:sz w:val="20"/>
        </w:rPr>
        <w:t xml:space="preserve"> </w:t>
      </w:r>
      <w:r w:rsidRPr="00DA3BEE">
        <w:rPr>
          <w:sz w:val="20"/>
        </w:rPr>
        <w:t>protocols.</w:t>
      </w:r>
    </w:p>
    <w:p w14:paraId="2EFD4EA0" w14:textId="77777777" w:rsidR="00CE2C41" w:rsidRPr="00DA3BEE" w:rsidRDefault="00CE2C41">
      <w:pPr>
        <w:pStyle w:val="BodyText"/>
        <w:spacing w:before="34"/>
        <w:rPr>
          <w:lang w:val="en-GB"/>
        </w:rPr>
      </w:pPr>
    </w:p>
    <w:p w14:paraId="46BE1116" w14:textId="77777777" w:rsidR="00CE2C41" w:rsidRPr="00DA3BEE" w:rsidRDefault="008F7CBC">
      <w:pPr>
        <w:pStyle w:val="Heading2"/>
        <w:numPr>
          <w:ilvl w:val="0"/>
          <w:numId w:val="38"/>
        </w:numPr>
        <w:tabs>
          <w:tab w:val="left" w:pos="1501"/>
        </w:tabs>
        <w:ind w:left="1501" w:hanging="719"/>
        <w:rPr>
          <w:color w:val="006FBF"/>
          <w:sz w:val="32"/>
          <w:lang w:val="en-GB"/>
        </w:rPr>
      </w:pPr>
      <w:bookmarkStart w:id="27" w:name="12.​Radicalisation_and_Extremism_"/>
      <w:bookmarkEnd w:id="27"/>
      <w:r w:rsidRPr="00DA3BEE">
        <w:rPr>
          <w:color w:val="006FBF"/>
          <w:lang w:val="en-GB"/>
        </w:rPr>
        <w:t>Radicalisation</w:t>
      </w:r>
      <w:r w:rsidRPr="00DA3BEE">
        <w:rPr>
          <w:color w:val="006FBF"/>
          <w:spacing w:val="-9"/>
          <w:lang w:val="en-GB"/>
        </w:rPr>
        <w:t xml:space="preserve"> </w:t>
      </w:r>
      <w:r w:rsidRPr="00DA3BEE">
        <w:rPr>
          <w:color w:val="006FBF"/>
          <w:lang w:val="en-GB"/>
        </w:rPr>
        <w:t>and</w:t>
      </w:r>
      <w:r w:rsidRPr="00DA3BEE">
        <w:rPr>
          <w:color w:val="006FBF"/>
          <w:spacing w:val="-8"/>
          <w:lang w:val="en-GB"/>
        </w:rPr>
        <w:t xml:space="preserve"> </w:t>
      </w:r>
      <w:r w:rsidRPr="00DA3BEE">
        <w:rPr>
          <w:color w:val="006FBF"/>
          <w:spacing w:val="-2"/>
          <w:lang w:val="en-GB"/>
        </w:rPr>
        <w:t>Extremism</w:t>
      </w:r>
    </w:p>
    <w:p w14:paraId="04A26558" w14:textId="77777777" w:rsidR="00CE2C41" w:rsidRPr="00DA3BEE" w:rsidRDefault="00CE2C41">
      <w:pPr>
        <w:pStyle w:val="BodyText"/>
        <w:spacing w:before="31"/>
        <w:rPr>
          <w:b/>
          <w:sz w:val="28"/>
          <w:lang w:val="en-GB"/>
        </w:rPr>
      </w:pPr>
    </w:p>
    <w:p w14:paraId="6516871B" w14:textId="77777777" w:rsidR="00CE2C41" w:rsidRPr="00DA3BEE" w:rsidRDefault="008F7CBC">
      <w:pPr>
        <w:pStyle w:val="BodyText"/>
        <w:spacing w:line="276" w:lineRule="auto"/>
        <w:ind w:left="1517" w:right="163"/>
        <w:jc w:val="both"/>
        <w:rPr>
          <w:lang w:val="en-GB"/>
        </w:rPr>
      </w:pPr>
      <w:r w:rsidRPr="00DA3BEE">
        <w:rPr>
          <w:lang w:val="en-GB"/>
        </w:rPr>
        <w:t>As part of the Counter Terrorism and Security Act 2015, schools have a duty to ‘prevent people being drawn into terrorism’. This has become known as the ‘Prevent Duty’.</w:t>
      </w:r>
    </w:p>
    <w:p w14:paraId="2C4A021C" w14:textId="77777777" w:rsidR="00CE2C41" w:rsidRPr="00DA3BEE" w:rsidRDefault="008F7CBC">
      <w:pPr>
        <w:pStyle w:val="BodyText"/>
        <w:spacing w:before="100" w:line="276" w:lineRule="auto"/>
        <w:ind w:left="1517" w:right="162"/>
        <w:jc w:val="both"/>
        <w:rPr>
          <w:lang w:val="en-GB"/>
        </w:rPr>
      </w:pPr>
      <w:r w:rsidRPr="00DA3BEE">
        <w:rPr>
          <w:lang w:val="en-GB"/>
        </w:rPr>
        <w:t>Where staff are concerned that children and young people are developing extremist views</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show</w:t>
      </w:r>
      <w:r w:rsidRPr="00DA3BEE">
        <w:rPr>
          <w:spacing w:val="-3"/>
          <w:lang w:val="en-GB"/>
        </w:rPr>
        <w:t xml:space="preserve"> </w:t>
      </w:r>
      <w:r w:rsidRPr="00DA3BEE">
        <w:rPr>
          <w:lang w:val="en-GB"/>
        </w:rPr>
        <w:t>signs</w:t>
      </w:r>
      <w:r w:rsidRPr="00DA3BEE">
        <w:rPr>
          <w:spacing w:val="40"/>
          <w:lang w:val="en-GB"/>
        </w:rPr>
        <w:t xml:space="preserve"> </w:t>
      </w:r>
      <w:r w:rsidRPr="00DA3BEE">
        <w:rPr>
          <w:lang w:val="en-GB"/>
        </w:rPr>
        <w:t>of becoming radicalised, they should discuss this with the Designated Safeguarding Lead.</w:t>
      </w:r>
    </w:p>
    <w:p w14:paraId="2E3FA3D8" w14:textId="77777777" w:rsidR="00CE2C41" w:rsidRPr="00DA3BEE" w:rsidRDefault="008F7CBC">
      <w:pPr>
        <w:pStyle w:val="BodyText"/>
        <w:spacing w:before="100" w:line="276" w:lineRule="auto"/>
        <w:ind w:left="1517" w:right="159"/>
        <w:jc w:val="both"/>
        <w:rPr>
          <w:lang w:val="en-GB"/>
        </w:rPr>
      </w:pPr>
      <w:r w:rsidRPr="00DA3BEE">
        <w:rPr>
          <w:lang w:val="en-GB"/>
        </w:rPr>
        <w:t>The Designated Safeguarding Lead has received training about the Prevent</w:t>
      </w:r>
      <w:r w:rsidRPr="00DA3BEE">
        <w:rPr>
          <w:spacing w:val="-3"/>
          <w:lang w:val="en-GB"/>
        </w:rPr>
        <w:t xml:space="preserve"> </w:t>
      </w:r>
      <w:r w:rsidRPr="00DA3BEE">
        <w:rPr>
          <w:lang w:val="en-GB"/>
        </w:rPr>
        <w:t>Duty</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tackling</w:t>
      </w:r>
      <w:r w:rsidRPr="00DA3BEE">
        <w:rPr>
          <w:spacing w:val="-3"/>
          <w:lang w:val="en-GB"/>
        </w:rPr>
        <w:t xml:space="preserve"> </w:t>
      </w:r>
      <w:r w:rsidRPr="00DA3BEE">
        <w:rPr>
          <w:lang w:val="en-GB"/>
        </w:rPr>
        <w:t>extremism and is able to support staff with any concerns they may have.</w:t>
      </w:r>
    </w:p>
    <w:p w14:paraId="5A7D6DBC" w14:textId="77777777" w:rsidR="00CE2C41" w:rsidRPr="00DA3BEE" w:rsidRDefault="008F7CBC">
      <w:pPr>
        <w:pStyle w:val="BodyText"/>
        <w:spacing w:before="100" w:line="276" w:lineRule="auto"/>
        <w:ind w:left="1517" w:right="159"/>
        <w:jc w:val="both"/>
        <w:rPr>
          <w:lang w:val="en-GB"/>
        </w:rPr>
      </w:pPr>
      <w:r w:rsidRPr="00DA3BEE">
        <w:rPr>
          <w:lang w:val="en-GB"/>
        </w:rPr>
        <w:t>We use the curriculum to ensure that children and young people understand how people with extreme views share these with others, especially using the internet.</w:t>
      </w:r>
    </w:p>
    <w:p w14:paraId="18E79E17" w14:textId="77777777" w:rsidR="00CE2C41" w:rsidRPr="00DA3BEE" w:rsidRDefault="008F7CBC">
      <w:pPr>
        <w:pStyle w:val="BodyText"/>
        <w:spacing w:before="100" w:line="276" w:lineRule="auto"/>
        <w:ind w:left="1517" w:right="152"/>
        <w:jc w:val="both"/>
        <w:rPr>
          <w:lang w:val="en-GB"/>
        </w:rPr>
      </w:pPr>
      <w:r w:rsidRPr="00DA3BEE">
        <w:rPr>
          <w:lang w:val="en-GB"/>
        </w:rPr>
        <w:t>Staff should be alert to changes in children’s behaviour, which could indicate that</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need</w:t>
      </w:r>
      <w:r w:rsidRPr="00DA3BEE">
        <w:rPr>
          <w:spacing w:val="-3"/>
          <w:lang w:val="en-GB"/>
        </w:rPr>
        <w:t xml:space="preserve"> </w:t>
      </w:r>
      <w:r w:rsidRPr="00DA3BEE">
        <w:rPr>
          <w:lang w:val="en-GB"/>
        </w:rPr>
        <w:t>of help or protection. Staff should use their judgement in identifying children who might be at risk of radicalisation and act proportionately which may include the designated safeguarding lead (or deputy) making a Prevent referral.</w:t>
      </w:r>
    </w:p>
    <w:p w14:paraId="08A89533" w14:textId="77777777" w:rsidR="00CE2C41" w:rsidRPr="00DA3BEE" w:rsidRDefault="008F7CBC">
      <w:pPr>
        <w:pStyle w:val="BodyText"/>
        <w:spacing w:before="100"/>
        <w:ind w:left="1517" w:right="157"/>
        <w:jc w:val="both"/>
        <w:rPr>
          <w:lang w:val="en-GB"/>
        </w:rPr>
      </w:pPr>
      <w:r w:rsidRPr="00DA3BEE">
        <w:rPr>
          <w:lang w:val="en-GB"/>
        </w:rPr>
        <w:t>We are committed to ensuring that our pupils are offered a broad and balanced curriculum that aims to prepare them for life in modern Britain. Teaching the school’s core values alongside the fundamental British Values supports quality teaching and learning, whilst making a positive contribution to the development of a fair, just and civil society.</w:t>
      </w:r>
    </w:p>
    <w:p w14:paraId="46708BE3" w14:textId="77777777" w:rsidR="00CE2C41" w:rsidRPr="00DA3BEE" w:rsidRDefault="00CE2C41">
      <w:pPr>
        <w:pStyle w:val="BodyText"/>
        <w:rPr>
          <w:lang w:val="en-GB"/>
        </w:rPr>
      </w:pPr>
    </w:p>
    <w:p w14:paraId="66B34C71" w14:textId="77777777" w:rsidR="00CE2C41" w:rsidRPr="00DA3BEE" w:rsidRDefault="008F7CBC">
      <w:pPr>
        <w:pStyle w:val="Heading4"/>
        <w:ind w:left="1517"/>
        <w:rPr>
          <w:lang w:val="en-GB"/>
        </w:rPr>
      </w:pPr>
      <w:r w:rsidRPr="00DA3BEE">
        <w:rPr>
          <w:lang w:val="en-GB"/>
        </w:rPr>
        <w:t xml:space="preserve">Recognising </w:t>
      </w:r>
      <w:r w:rsidRPr="00DA3BEE">
        <w:rPr>
          <w:spacing w:val="-2"/>
          <w:lang w:val="en-GB"/>
        </w:rPr>
        <w:t>Extremism</w:t>
      </w:r>
    </w:p>
    <w:p w14:paraId="0788881C" w14:textId="77777777" w:rsidR="00CE2C41" w:rsidRPr="00DA3BEE" w:rsidRDefault="008F7CBC">
      <w:pPr>
        <w:pStyle w:val="Heading6"/>
        <w:spacing w:before="100"/>
        <w:ind w:left="1517"/>
        <w:jc w:val="both"/>
        <w:rPr>
          <w:lang w:val="en-GB"/>
        </w:rPr>
      </w:pPr>
      <w:r w:rsidRPr="00DA3BEE">
        <w:rPr>
          <w:lang w:val="en-GB"/>
        </w:rPr>
        <w:t>Early</w:t>
      </w:r>
      <w:r w:rsidRPr="00DA3BEE">
        <w:rPr>
          <w:spacing w:val="-9"/>
          <w:lang w:val="en-GB"/>
        </w:rPr>
        <w:t xml:space="preserve"> </w:t>
      </w:r>
      <w:r w:rsidRPr="00DA3BEE">
        <w:rPr>
          <w:lang w:val="en-GB"/>
        </w:rPr>
        <w:t>indicators</w:t>
      </w:r>
      <w:r w:rsidRPr="00DA3BEE">
        <w:rPr>
          <w:spacing w:val="-6"/>
          <w:lang w:val="en-GB"/>
        </w:rPr>
        <w:t xml:space="preserve"> </w:t>
      </w:r>
      <w:r w:rsidRPr="00DA3BEE">
        <w:rPr>
          <w:lang w:val="en-GB"/>
        </w:rPr>
        <w:t>of</w:t>
      </w:r>
      <w:r w:rsidRPr="00DA3BEE">
        <w:rPr>
          <w:spacing w:val="-7"/>
          <w:lang w:val="en-GB"/>
        </w:rPr>
        <w:t xml:space="preserve"> </w:t>
      </w:r>
      <w:r w:rsidRPr="00DA3BEE">
        <w:rPr>
          <w:lang w:val="en-GB"/>
        </w:rPr>
        <w:t>radicalisation</w:t>
      </w:r>
      <w:r w:rsidRPr="00DA3BEE">
        <w:rPr>
          <w:spacing w:val="-6"/>
          <w:lang w:val="en-GB"/>
        </w:rPr>
        <w:t xml:space="preserve"> </w:t>
      </w:r>
      <w:r w:rsidRPr="00DA3BEE">
        <w:rPr>
          <w:lang w:val="en-GB"/>
        </w:rPr>
        <w:t>or</w:t>
      </w:r>
      <w:r w:rsidRPr="00DA3BEE">
        <w:rPr>
          <w:spacing w:val="-7"/>
          <w:lang w:val="en-GB"/>
        </w:rPr>
        <w:t xml:space="preserve"> </w:t>
      </w:r>
      <w:r w:rsidRPr="00DA3BEE">
        <w:rPr>
          <w:lang w:val="en-GB"/>
        </w:rPr>
        <w:t>extremism</w:t>
      </w:r>
      <w:r w:rsidRPr="00DA3BEE">
        <w:rPr>
          <w:spacing w:val="-6"/>
          <w:lang w:val="en-GB"/>
        </w:rPr>
        <w:t xml:space="preserve"> </w:t>
      </w:r>
      <w:r w:rsidRPr="00DA3BEE">
        <w:rPr>
          <w:lang w:val="en-GB"/>
        </w:rPr>
        <w:t>may</w:t>
      </w:r>
      <w:r w:rsidRPr="00DA3BEE">
        <w:rPr>
          <w:spacing w:val="-6"/>
          <w:lang w:val="en-GB"/>
        </w:rPr>
        <w:t xml:space="preserve"> </w:t>
      </w:r>
      <w:r w:rsidRPr="00DA3BEE">
        <w:rPr>
          <w:spacing w:val="-2"/>
          <w:lang w:val="en-GB"/>
        </w:rPr>
        <w:t>include:</w:t>
      </w:r>
    </w:p>
    <w:p w14:paraId="1BDA53B8" w14:textId="77777777" w:rsidR="00CE2C41" w:rsidRPr="00DA3BEE" w:rsidRDefault="008F7CBC">
      <w:pPr>
        <w:pStyle w:val="ListParagraph"/>
        <w:numPr>
          <w:ilvl w:val="0"/>
          <w:numId w:val="35"/>
        </w:numPr>
        <w:tabs>
          <w:tab w:val="left" w:pos="1216"/>
        </w:tabs>
        <w:spacing w:before="135"/>
        <w:ind w:left="1216" w:hanging="419"/>
        <w:rPr>
          <w:sz w:val="20"/>
          <w:lang w:val="en-GB"/>
        </w:rPr>
      </w:pPr>
      <w:r w:rsidRPr="00DA3BEE">
        <w:rPr>
          <w:sz w:val="20"/>
          <w:lang w:val="en-GB"/>
        </w:rPr>
        <w:t>showing</w:t>
      </w:r>
      <w:r w:rsidRPr="00DA3BEE">
        <w:rPr>
          <w:spacing w:val="-7"/>
          <w:sz w:val="20"/>
          <w:lang w:val="en-GB"/>
        </w:rPr>
        <w:t xml:space="preserve"> </w:t>
      </w:r>
      <w:r w:rsidRPr="00DA3BEE">
        <w:rPr>
          <w:sz w:val="20"/>
          <w:lang w:val="en-GB"/>
        </w:rPr>
        <w:t>sympathy</w:t>
      </w:r>
      <w:r w:rsidRPr="00DA3BEE">
        <w:rPr>
          <w:spacing w:val="-7"/>
          <w:sz w:val="20"/>
          <w:lang w:val="en-GB"/>
        </w:rPr>
        <w:t xml:space="preserve"> </w:t>
      </w:r>
      <w:r w:rsidRPr="00DA3BEE">
        <w:rPr>
          <w:sz w:val="20"/>
          <w:lang w:val="en-GB"/>
        </w:rPr>
        <w:t>for</w:t>
      </w:r>
      <w:r w:rsidRPr="00DA3BEE">
        <w:rPr>
          <w:spacing w:val="-7"/>
          <w:sz w:val="20"/>
          <w:lang w:val="en-GB"/>
        </w:rPr>
        <w:t xml:space="preserve"> </w:t>
      </w:r>
      <w:r w:rsidRPr="00DA3BEE">
        <w:rPr>
          <w:sz w:val="20"/>
          <w:lang w:val="en-GB"/>
        </w:rPr>
        <w:t>extremist</w:t>
      </w:r>
      <w:r w:rsidRPr="00DA3BEE">
        <w:rPr>
          <w:spacing w:val="-6"/>
          <w:sz w:val="20"/>
          <w:lang w:val="en-GB"/>
        </w:rPr>
        <w:t xml:space="preserve"> </w:t>
      </w:r>
      <w:r w:rsidRPr="00DA3BEE">
        <w:rPr>
          <w:spacing w:val="-2"/>
          <w:sz w:val="20"/>
          <w:lang w:val="en-GB"/>
        </w:rPr>
        <w:t>causes</w:t>
      </w:r>
    </w:p>
    <w:p w14:paraId="21CA8081" w14:textId="77777777" w:rsidR="00CE2C41" w:rsidRPr="00DA3BEE" w:rsidRDefault="008F7CBC">
      <w:pPr>
        <w:pStyle w:val="ListParagraph"/>
        <w:numPr>
          <w:ilvl w:val="0"/>
          <w:numId w:val="35"/>
        </w:numPr>
        <w:tabs>
          <w:tab w:val="left" w:pos="1216"/>
        </w:tabs>
        <w:spacing w:before="34"/>
        <w:ind w:left="1216" w:hanging="419"/>
        <w:rPr>
          <w:sz w:val="20"/>
          <w:lang w:val="en-GB"/>
        </w:rPr>
      </w:pPr>
      <w:r w:rsidRPr="00DA3BEE">
        <w:rPr>
          <w:sz w:val="20"/>
          <w:lang w:val="en-GB"/>
        </w:rPr>
        <w:t>glorifying</w:t>
      </w:r>
      <w:r w:rsidRPr="00DA3BEE">
        <w:rPr>
          <w:spacing w:val="-9"/>
          <w:sz w:val="20"/>
          <w:lang w:val="en-GB"/>
        </w:rPr>
        <w:t xml:space="preserve"> </w:t>
      </w:r>
      <w:r w:rsidRPr="00DA3BEE">
        <w:rPr>
          <w:sz w:val="20"/>
          <w:lang w:val="en-GB"/>
        </w:rPr>
        <w:t>violence,</w:t>
      </w:r>
      <w:r w:rsidRPr="00DA3BEE">
        <w:rPr>
          <w:spacing w:val="-6"/>
          <w:sz w:val="20"/>
          <w:lang w:val="en-GB"/>
        </w:rPr>
        <w:t xml:space="preserve"> </w:t>
      </w:r>
      <w:r w:rsidRPr="00DA3BEE">
        <w:rPr>
          <w:sz w:val="20"/>
          <w:lang w:val="en-GB"/>
        </w:rPr>
        <w:t>especially</w:t>
      </w:r>
      <w:r w:rsidRPr="00DA3BEE">
        <w:rPr>
          <w:spacing w:val="-6"/>
          <w:sz w:val="20"/>
          <w:lang w:val="en-GB"/>
        </w:rPr>
        <w:t xml:space="preserve"> </w:t>
      </w:r>
      <w:r w:rsidRPr="00DA3BEE">
        <w:rPr>
          <w:sz w:val="20"/>
          <w:lang w:val="en-GB"/>
        </w:rPr>
        <w:t>to</w:t>
      </w:r>
      <w:r w:rsidRPr="00DA3BEE">
        <w:rPr>
          <w:spacing w:val="-7"/>
          <w:sz w:val="20"/>
          <w:lang w:val="en-GB"/>
        </w:rPr>
        <w:t xml:space="preserve"> </w:t>
      </w:r>
      <w:r w:rsidRPr="00DA3BEE">
        <w:rPr>
          <w:sz w:val="20"/>
          <w:lang w:val="en-GB"/>
        </w:rPr>
        <w:t>other</w:t>
      </w:r>
      <w:r w:rsidRPr="00DA3BEE">
        <w:rPr>
          <w:spacing w:val="-6"/>
          <w:sz w:val="20"/>
          <w:lang w:val="en-GB"/>
        </w:rPr>
        <w:t xml:space="preserve"> </w:t>
      </w:r>
      <w:r w:rsidRPr="00DA3BEE">
        <w:rPr>
          <w:sz w:val="20"/>
          <w:lang w:val="en-GB"/>
        </w:rPr>
        <w:t>faiths</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pacing w:val="-2"/>
          <w:sz w:val="20"/>
          <w:lang w:val="en-GB"/>
        </w:rPr>
        <w:t>cultures</w:t>
      </w:r>
    </w:p>
    <w:p w14:paraId="70B0935A" w14:textId="77777777" w:rsidR="00CE2C41" w:rsidRPr="00DA3BEE" w:rsidRDefault="008F7CBC">
      <w:pPr>
        <w:pStyle w:val="ListParagraph"/>
        <w:numPr>
          <w:ilvl w:val="0"/>
          <w:numId w:val="35"/>
        </w:numPr>
        <w:tabs>
          <w:tab w:val="left" w:pos="1216"/>
        </w:tabs>
        <w:spacing w:before="35"/>
        <w:ind w:left="1216" w:hanging="419"/>
        <w:rPr>
          <w:sz w:val="20"/>
          <w:lang w:val="en-GB"/>
        </w:rPr>
      </w:pPr>
      <w:r w:rsidRPr="00DA3BEE">
        <w:rPr>
          <w:sz w:val="20"/>
          <w:lang w:val="en-GB"/>
        </w:rPr>
        <w:t>making</w:t>
      </w:r>
      <w:r w:rsidRPr="00DA3BEE">
        <w:rPr>
          <w:spacing w:val="-8"/>
          <w:sz w:val="20"/>
          <w:lang w:val="en-GB"/>
        </w:rPr>
        <w:t xml:space="preserve"> </w:t>
      </w:r>
      <w:r w:rsidRPr="00DA3BEE">
        <w:rPr>
          <w:sz w:val="20"/>
          <w:lang w:val="en-GB"/>
        </w:rPr>
        <w:t>remarks</w:t>
      </w:r>
      <w:r w:rsidRPr="00DA3BEE">
        <w:rPr>
          <w:spacing w:val="-5"/>
          <w:sz w:val="20"/>
          <w:lang w:val="en-GB"/>
        </w:rPr>
        <w:t xml:space="preserve"> </w:t>
      </w:r>
      <w:r w:rsidRPr="00DA3BEE">
        <w:rPr>
          <w:sz w:val="20"/>
          <w:lang w:val="en-GB"/>
        </w:rPr>
        <w:t>or</w:t>
      </w:r>
      <w:r w:rsidRPr="00DA3BEE">
        <w:rPr>
          <w:spacing w:val="-6"/>
          <w:sz w:val="20"/>
          <w:lang w:val="en-GB"/>
        </w:rPr>
        <w:t xml:space="preserve"> </w:t>
      </w:r>
      <w:r w:rsidRPr="00DA3BEE">
        <w:rPr>
          <w:sz w:val="20"/>
          <w:lang w:val="en-GB"/>
        </w:rPr>
        <w:t>comments</w:t>
      </w:r>
      <w:r w:rsidRPr="00DA3BEE">
        <w:rPr>
          <w:spacing w:val="-5"/>
          <w:sz w:val="20"/>
          <w:lang w:val="en-GB"/>
        </w:rPr>
        <w:t xml:space="preserve"> </w:t>
      </w:r>
      <w:r w:rsidRPr="00DA3BEE">
        <w:rPr>
          <w:sz w:val="20"/>
          <w:lang w:val="en-GB"/>
        </w:rPr>
        <w:t>about</w:t>
      </w:r>
      <w:r w:rsidRPr="00DA3BEE">
        <w:rPr>
          <w:spacing w:val="-6"/>
          <w:sz w:val="20"/>
          <w:lang w:val="en-GB"/>
        </w:rPr>
        <w:t xml:space="preserve"> </w:t>
      </w:r>
      <w:r w:rsidRPr="00DA3BEE">
        <w:rPr>
          <w:sz w:val="20"/>
          <w:lang w:val="en-GB"/>
        </w:rPr>
        <w:t>being</w:t>
      </w:r>
      <w:r w:rsidRPr="00DA3BEE">
        <w:rPr>
          <w:spacing w:val="-5"/>
          <w:sz w:val="20"/>
          <w:lang w:val="en-GB"/>
        </w:rPr>
        <w:t xml:space="preserve"> </w:t>
      </w:r>
      <w:r w:rsidRPr="00DA3BEE">
        <w:rPr>
          <w:sz w:val="20"/>
          <w:lang w:val="en-GB"/>
        </w:rPr>
        <w:t>at</w:t>
      </w:r>
      <w:r w:rsidRPr="00DA3BEE">
        <w:rPr>
          <w:spacing w:val="-6"/>
          <w:sz w:val="20"/>
          <w:lang w:val="en-GB"/>
        </w:rPr>
        <w:t xml:space="preserve"> </w:t>
      </w:r>
      <w:r w:rsidRPr="00DA3BEE">
        <w:rPr>
          <w:sz w:val="20"/>
          <w:lang w:val="en-GB"/>
        </w:rPr>
        <w:t>extremist</w:t>
      </w:r>
      <w:r w:rsidRPr="00DA3BEE">
        <w:rPr>
          <w:spacing w:val="-5"/>
          <w:sz w:val="20"/>
          <w:lang w:val="en-GB"/>
        </w:rPr>
        <w:t xml:space="preserve"> </w:t>
      </w:r>
      <w:r w:rsidRPr="00DA3BEE">
        <w:rPr>
          <w:sz w:val="20"/>
          <w:lang w:val="en-GB"/>
        </w:rPr>
        <w:t>events</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z w:val="20"/>
          <w:lang w:val="en-GB"/>
        </w:rPr>
        <w:t>rallies</w:t>
      </w:r>
      <w:r w:rsidRPr="00DA3BEE">
        <w:rPr>
          <w:spacing w:val="-6"/>
          <w:sz w:val="20"/>
          <w:lang w:val="en-GB"/>
        </w:rPr>
        <w:t xml:space="preserve"> </w:t>
      </w:r>
      <w:r w:rsidRPr="00DA3BEE">
        <w:rPr>
          <w:sz w:val="20"/>
          <w:lang w:val="en-GB"/>
        </w:rPr>
        <w:t>outside</w:t>
      </w:r>
      <w:r w:rsidRPr="00DA3BEE">
        <w:rPr>
          <w:spacing w:val="-5"/>
          <w:sz w:val="20"/>
          <w:lang w:val="en-GB"/>
        </w:rPr>
        <w:t xml:space="preserve"> </w:t>
      </w:r>
      <w:r w:rsidRPr="00DA3BEE">
        <w:rPr>
          <w:spacing w:val="-2"/>
          <w:sz w:val="20"/>
          <w:lang w:val="en-GB"/>
        </w:rPr>
        <w:t>school</w:t>
      </w:r>
    </w:p>
    <w:p w14:paraId="4111D044" w14:textId="77777777" w:rsidR="00CE2C41" w:rsidRPr="00DA3BEE" w:rsidRDefault="008F7CBC">
      <w:pPr>
        <w:pStyle w:val="ListParagraph"/>
        <w:numPr>
          <w:ilvl w:val="0"/>
          <w:numId w:val="35"/>
        </w:numPr>
        <w:tabs>
          <w:tab w:val="left" w:pos="1216"/>
        </w:tabs>
        <w:spacing w:before="34"/>
        <w:ind w:left="1216" w:hanging="419"/>
        <w:rPr>
          <w:sz w:val="20"/>
          <w:lang w:val="en-GB"/>
        </w:rPr>
      </w:pPr>
      <w:r w:rsidRPr="00DA3BEE">
        <w:rPr>
          <w:sz w:val="20"/>
          <w:lang w:val="en-GB"/>
        </w:rPr>
        <w:t>evidence</w:t>
      </w:r>
      <w:r w:rsidRPr="00DA3BEE">
        <w:rPr>
          <w:spacing w:val="-9"/>
          <w:sz w:val="20"/>
          <w:lang w:val="en-GB"/>
        </w:rPr>
        <w:t xml:space="preserve"> </w:t>
      </w:r>
      <w:r w:rsidRPr="00DA3BEE">
        <w:rPr>
          <w:sz w:val="20"/>
          <w:lang w:val="en-GB"/>
        </w:rPr>
        <w:t>of</w:t>
      </w:r>
      <w:r w:rsidRPr="00DA3BEE">
        <w:rPr>
          <w:spacing w:val="-6"/>
          <w:sz w:val="20"/>
          <w:lang w:val="en-GB"/>
        </w:rPr>
        <w:t xml:space="preserve"> </w:t>
      </w:r>
      <w:r w:rsidRPr="00DA3BEE">
        <w:rPr>
          <w:sz w:val="20"/>
          <w:lang w:val="en-GB"/>
        </w:rPr>
        <w:t>possessing</w:t>
      </w:r>
      <w:r w:rsidRPr="00DA3BEE">
        <w:rPr>
          <w:spacing w:val="-6"/>
          <w:sz w:val="20"/>
          <w:lang w:val="en-GB"/>
        </w:rPr>
        <w:t xml:space="preserve"> </w:t>
      </w:r>
      <w:r w:rsidRPr="00DA3BEE">
        <w:rPr>
          <w:sz w:val="20"/>
          <w:lang w:val="en-GB"/>
        </w:rPr>
        <w:t>illegal</w:t>
      </w:r>
      <w:r w:rsidRPr="00DA3BEE">
        <w:rPr>
          <w:spacing w:val="-7"/>
          <w:sz w:val="20"/>
          <w:lang w:val="en-GB"/>
        </w:rPr>
        <w:t xml:space="preserve"> </w:t>
      </w:r>
      <w:r w:rsidRPr="00DA3BEE">
        <w:rPr>
          <w:sz w:val="20"/>
          <w:lang w:val="en-GB"/>
        </w:rPr>
        <w:t>or</w:t>
      </w:r>
      <w:r w:rsidRPr="00DA3BEE">
        <w:rPr>
          <w:spacing w:val="-6"/>
          <w:sz w:val="20"/>
          <w:lang w:val="en-GB"/>
        </w:rPr>
        <w:t xml:space="preserve"> </w:t>
      </w:r>
      <w:r w:rsidRPr="00DA3BEE">
        <w:rPr>
          <w:sz w:val="20"/>
          <w:lang w:val="en-GB"/>
        </w:rPr>
        <w:t>extremist</w:t>
      </w:r>
      <w:r w:rsidRPr="00DA3BEE">
        <w:rPr>
          <w:spacing w:val="-6"/>
          <w:sz w:val="20"/>
          <w:lang w:val="en-GB"/>
        </w:rPr>
        <w:t xml:space="preserve"> </w:t>
      </w:r>
      <w:r w:rsidRPr="00DA3BEE">
        <w:rPr>
          <w:spacing w:val="-2"/>
          <w:sz w:val="20"/>
          <w:lang w:val="en-GB"/>
        </w:rPr>
        <w:t>literature</w:t>
      </w:r>
    </w:p>
    <w:p w14:paraId="636FA22F" w14:textId="77777777" w:rsidR="00CE2C41" w:rsidRPr="00DA3BEE" w:rsidRDefault="008F7CBC">
      <w:pPr>
        <w:pStyle w:val="ListParagraph"/>
        <w:numPr>
          <w:ilvl w:val="0"/>
          <w:numId w:val="35"/>
        </w:numPr>
        <w:tabs>
          <w:tab w:val="left" w:pos="1216"/>
        </w:tabs>
        <w:spacing w:before="35"/>
        <w:ind w:left="1216" w:hanging="419"/>
        <w:rPr>
          <w:sz w:val="20"/>
          <w:lang w:val="en-GB"/>
        </w:rPr>
      </w:pPr>
      <w:r w:rsidRPr="00DA3BEE">
        <w:rPr>
          <w:sz w:val="20"/>
          <w:lang w:val="en-GB"/>
        </w:rPr>
        <w:t>advocating</w:t>
      </w:r>
      <w:r w:rsidRPr="00DA3BEE">
        <w:rPr>
          <w:spacing w:val="-9"/>
          <w:sz w:val="20"/>
          <w:lang w:val="en-GB"/>
        </w:rPr>
        <w:t xml:space="preserve"> </w:t>
      </w:r>
      <w:r w:rsidRPr="00DA3BEE">
        <w:rPr>
          <w:sz w:val="20"/>
          <w:lang w:val="en-GB"/>
        </w:rPr>
        <w:t>messages</w:t>
      </w:r>
      <w:r w:rsidRPr="00DA3BEE">
        <w:rPr>
          <w:spacing w:val="-7"/>
          <w:sz w:val="20"/>
          <w:lang w:val="en-GB"/>
        </w:rPr>
        <w:t xml:space="preserve"> </w:t>
      </w:r>
      <w:r w:rsidRPr="00DA3BEE">
        <w:rPr>
          <w:sz w:val="20"/>
          <w:lang w:val="en-GB"/>
        </w:rPr>
        <w:t>similar</w:t>
      </w:r>
      <w:r w:rsidRPr="00DA3BEE">
        <w:rPr>
          <w:spacing w:val="-7"/>
          <w:sz w:val="20"/>
          <w:lang w:val="en-GB"/>
        </w:rPr>
        <w:t xml:space="preserve"> </w:t>
      </w:r>
      <w:r w:rsidRPr="00DA3BEE">
        <w:rPr>
          <w:sz w:val="20"/>
          <w:lang w:val="en-GB"/>
        </w:rPr>
        <w:t>to</w:t>
      </w:r>
      <w:r w:rsidRPr="00DA3BEE">
        <w:rPr>
          <w:spacing w:val="-7"/>
          <w:sz w:val="20"/>
          <w:lang w:val="en-GB"/>
        </w:rPr>
        <w:t xml:space="preserve"> </w:t>
      </w:r>
      <w:r w:rsidRPr="00DA3BEE">
        <w:rPr>
          <w:sz w:val="20"/>
          <w:lang w:val="en-GB"/>
        </w:rPr>
        <w:t>illegal</w:t>
      </w:r>
      <w:r w:rsidRPr="00DA3BEE">
        <w:rPr>
          <w:spacing w:val="-7"/>
          <w:sz w:val="20"/>
          <w:lang w:val="en-GB"/>
        </w:rPr>
        <w:t xml:space="preserve"> </w:t>
      </w:r>
      <w:r w:rsidRPr="00DA3BEE">
        <w:rPr>
          <w:sz w:val="20"/>
          <w:lang w:val="en-GB"/>
        </w:rPr>
        <w:t>organisations</w:t>
      </w:r>
      <w:r w:rsidRPr="00DA3BEE">
        <w:rPr>
          <w:spacing w:val="-7"/>
          <w:sz w:val="20"/>
          <w:lang w:val="en-GB"/>
        </w:rPr>
        <w:t xml:space="preserve"> </w:t>
      </w:r>
      <w:r w:rsidRPr="00DA3BEE">
        <w:rPr>
          <w:sz w:val="20"/>
          <w:lang w:val="en-GB"/>
        </w:rPr>
        <w:t>or</w:t>
      </w:r>
      <w:r w:rsidRPr="00DA3BEE">
        <w:rPr>
          <w:spacing w:val="-7"/>
          <w:sz w:val="20"/>
          <w:lang w:val="en-GB"/>
        </w:rPr>
        <w:t xml:space="preserve"> </w:t>
      </w:r>
      <w:r w:rsidRPr="00DA3BEE">
        <w:rPr>
          <w:sz w:val="20"/>
          <w:lang w:val="en-GB"/>
        </w:rPr>
        <w:t>other</w:t>
      </w:r>
      <w:r w:rsidRPr="00DA3BEE">
        <w:rPr>
          <w:spacing w:val="-7"/>
          <w:sz w:val="20"/>
          <w:lang w:val="en-GB"/>
        </w:rPr>
        <w:t xml:space="preserve"> </w:t>
      </w:r>
      <w:r w:rsidRPr="00DA3BEE">
        <w:rPr>
          <w:sz w:val="20"/>
          <w:lang w:val="en-GB"/>
        </w:rPr>
        <w:t>extremist</w:t>
      </w:r>
      <w:r w:rsidRPr="00DA3BEE">
        <w:rPr>
          <w:spacing w:val="-7"/>
          <w:sz w:val="20"/>
          <w:lang w:val="en-GB"/>
        </w:rPr>
        <w:t xml:space="preserve"> </w:t>
      </w:r>
      <w:r w:rsidRPr="00DA3BEE">
        <w:rPr>
          <w:spacing w:val="-2"/>
          <w:sz w:val="20"/>
          <w:lang w:val="en-GB"/>
        </w:rPr>
        <w:t>groups</w:t>
      </w:r>
    </w:p>
    <w:p w14:paraId="4CADCAFA" w14:textId="77777777" w:rsidR="00CE2C41" w:rsidRPr="00DA3BEE" w:rsidRDefault="008F7CBC">
      <w:pPr>
        <w:pStyle w:val="ListParagraph"/>
        <w:numPr>
          <w:ilvl w:val="0"/>
          <w:numId w:val="35"/>
        </w:numPr>
        <w:tabs>
          <w:tab w:val="left" w:pos="1217"/>
        </w:tabs>
        <w:spacing w:before="34" w:line="276" w:lineRule="auto"/>
        <w:ind w:right="895"/>
        <w:rPr>
          <w:sz w:val="20"/>
          <w:lang w:val="en-GB"/>
        </w:rPr>
      </w:pPr>
      <w:r w:rsidRPr="00DA3BEE">
        <w:rPr>
          <w:sz w:val="20"/>
          <w:lang w:val="en-GB"/>
        </w:rPr>
        <w:t>out of character changes in dress, behaviour and peer relationships (but there are also very powerful narratives,</w:t>
      </w:r>
      <w:r w:rsidRPr="00DA3BEE">
        <w:rPr>
          <w:spacing w:val="-4"/>
          <w:sz w:val="20"/>
          <w:lang w:val="en-GB"/>
        </w:rPr>
        <w:t xml:space="preserve"> </w:t>
      </w:r>
      <w:r w:rsidRPr="00DA3BEE">
        <w:rPr>
          <w:sz w:val="20"/>
          <w:lang w:val="en-GB"/>
        </w:rPr>
        <w:t>programmes</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networks</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young</w:t>
      </w:r>
      <w:r w:rsidRPr="00DA3BEE">
        <w:rPr>
          <w:spacing w:val="-4"/>
          <w:sz w:val="20"/>
          <w:lang w:val="en-GB"/>
        </w:rPr>
        <w:t xml:space="preserve"> </w:t>
      </w:r>
      <w:r w:rsidRPr="00DA3BEE">
        <w:rPr>
          <w:sz w:val="20"/>
          <w:lang w:val="en-GB"/>
        </w:rPr>
        <w:t>people</w:t>
      </w:r>
      <w:r w:rsidRPr="00DA3BEE">
        <w:rPr>
          <w:spacing w:val="-4"/>
          <w:sz w:val="20"/>
          <w:lang w:val="en-GB"/>
        </w:rPr>
        <w:t xml:space="preserve"> </w:t>
      </w:r>
      <w:r w:rsidRPr="00DA3BEE">
        <w:rPr>
          <w:sz w:val="20"/>
          <w:lang w:val="en-GB"/>
        </w:rPr>
        <w:t>can</w:t>
      </w:r>
      <w:r w:rsidRPr="00DA3BEE">
        <w:rPr>
          <w:spacing w:val="-4"/>
          <w:sz w:val="20"/>
          <w:lang w:val="en-GB"/>
        </w:rPr>
        <w:t xml:space="preserve"> </w:t>
      </w:r>
      <w:r w:rsidRPr="00DA3BEE">
        <w:rPr>
          <w:sz w:val="20"/>
          <w:lang w:val="en-GB"/>
        </w:rPr>
        <w:t>come</w:t>
      </w:r>
      <w:r w:rsidRPr="00DA3BEE">
        <w:rPr>
          <w:spacing w:val="-4"/>
          <w:sz w:val="20"/>
          <w:lang w:val="en-GB"/>
        </w:rPr>
        <w:t xml:space="preserve"> </w:t>
      </w:r>
      <w:r w:rsidRPr="00DA3BEE">
        <w:rPr>
          <w:sz w:val="20"/>
          <w:lang w:val="en-GB"/>
        </w:rPr>
        <w:t>across</w:t>
      </w:r>
      <w:r w:rsidRPr="00DA3BEE">
        <w:rPr>
          <w:spacing w:val="-4"/>
          <w:sz w:val="20"/>
          <w:lang w:val="en-GB"/>
        </w:rPr>
        <w:t xml:space="preserve"> </w:t>
      </w:r>
      <w:r w:rsidRPr="00DA3BEE">
        <w:rPr>
          <w:sz w:val="20"/>
          <w:lang w:val="en-GB"/>
        </w:rPr>
        <w:t>online</w:t>
      </w:r>
      <w:r w:rsidRPr="00DA3BEE">
        <w:rPr>
          <w:spacing w:val="-4"/>
          <w:sz w:val="20"/>
          <w:lang w:val="en-GB"/>
        </w:rPr>
        <w:t xml:space="preserve"> </w:t>
      </w:r>
      <w:r w:rsidRPr="00DA3BEE">
        <w:rPr>
          <w:sz w:val="20"/>
          <w:lang w:val="en-GB"/>
        </w:rPr>
        <w:t>so</w:t>
      </w:r>
      <w:r w:rsidRPr="00DA3BEE">
        <w:rPr>
          <w:spacing w:val="-4"/>
          <w:sz w:val="20"/>
          <w:lang w:val="en-GB"/>
        </w:rPr>
        <w:t xml:space="preserve"> </w:t>
      </w:r>
      <w:r w:rsidRPr="00DA3BEE">
        <w:rPr>
          <w:sz w:val="20"/>
          <w:lang w:val="en-GB"/>
        </w:rPr>
        <w:t>involvement</w:t>
      </w:r>
      <w:r w:rsidRPr="00DA3BEE">
        <w:rPr>
          <w:spacing w:val="-4"/>
          <w:sz w:val="20"/>
          <w:lang w:val="en-GB"/>
        </w:rPr>
        <w:t xml:space="preserve"> </w:t>
      </w:r>
      <w:r w:rsidRPr="00DA3BEE">
        <w:rPr>
          <w:sz w:val="20"/>
          <w:lang w:val="en-GB"/>
        </w:rPr>
        <w:t>with particular groups may not be apparent.)</w:t>
      </w:r>
    </w:p>
    <w:p w14:paraId="4250B3DC" w14:textId="77777777" w:rsidR="00CE2C41" w:rsidRPr="00DA3BEE" w:rsidRDefault="008F7CBC">
      <w:pPr>
        <w:pStyle w:val="ListParagraph"/>
        <w:numPr>
          <w:ilvl w:val="0"/>
          <w:numId w:val="35"/>
        </w:numPr>
        <w:tabs>
          <w:tab w:val="left" w:pos="1216"/>
        </w:tabs>
        <w:ind w:left="1216" w:hanging="419"/>
        <w:rPr>
          <w:sz w:val="20"/>
          <w:lang w:val="en-GB"/>
        </w:rPr>
      </w:pPr>
      <w:r w:rsidRPr="00DA3BEE">
        <w:rPr>
          <w:sz w:val="20"/>
          <w:lang w:val="en-GB"/>
        </w:rPr>
        <w:t>secretive</w:t>
      </w:r>
      <w:r w:rsidRPr="00DA3BEE">
        <w:rPr>
          <w:spacing w:val="-9"/>
          <w:sz w:val="20"/>
          <w:lang w:val="en-GB"/>
        </w:rPr>
        <w:t xml:space="preserve"> </w:t>
      </w:r>
      <w:r w:rsidRPr="00DA3BEE">
        <w:rPr>
          <w:spacing w:val="-2"/>
          <w:sz w:val="20"/>
          <w:lang w:val="en-GB"/>
        </w:rPr>
        <w:t>behaviour</w:t>
      </w:r>
    </w:p>
    <w:p w14:paraId="2D10CD00" w14:textId="77777777" w:rsidR="00CE2C41" w:rsidRPr="00DA3BEE" w:rsidRDefault="008F7CBC">
      <w:pPr>
        <w:pStyle w:val="ListParagraph"/>
        <w:numPr>
          <w:ilvl w:val="0"/>
          <w:numId w:val="35"/>
        </w:numPr>
        <w:tabs>
          <w:tab w:val="left" w:pos="1216"/>
        </w:tabs>
        <w:spacing w:before="35"/>
        <w:ind w:left="1216" w:hanging="419"/>
        <w:rPr>
          <w:sz w:val="20"/>
          <w:lang w:val="en-GB"/>
        </w:rPr>
      </w:pPr>
      <w:r w:rsidRPr="00DA3BEE">
        <w:rPr>
          <w:sz w:val="20"/>
          <w:lang w:val="en-GB"/>
        </w:rPr>
        <w:lastRenderedPageBreak/>
        <w:t>online</w:t>
      </w:r>
      <w:r w:rsidRPr="00DA3BEE">
        <w:rPr>
          <w:spacing w:val="-6"/>
          <w:sz w:val="20"/>
          <w:lang w:val="en-GB"/>
        </w:rPr>
        <w:t xml:space="preserve"> </w:t>
      </w:r>
      <w:r w:rsidRPr="00DA3BEE">
        <w:rPr>
          <w:sz w:val="20"/>
          <w:lang w:val="en-GB"/>
        </w:rPr>
        <w:t>searches</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z w:val="20"/>
          <w:lang w:val="en-GB"/>
        </w:rPr>
        <w:t>sharing</w:t>
      </w:r>
      <w:r w:rsidRPr="00DA3BEE">
        <w:rPr>
          <w:spacing w:val="-6"/>
          <w:sz w:val="20"/>
          <w:lang w:val="en-GB"/>
        </w:rPr>
        <w:t xml:space="preserve"> </w:t>
      </w:r>
      <w:r w:rsidRPr="00DA3BEE">
        <w:rPr>
          <w:sz w:val="20"/>
          <w:lang w:val="en-GB"/>
        </w:rPr>
        <w:t>extremist</w:t>
      </w:r>
      <w:r w:rsidRPr="00DA3BEE">
        <w:rPr>
          <w:spacing w:val="-6"/>
          <w:sz w:val="20"/>
          <w:lang w:val="en-GB"/>
        </w:rPr>
        <w:t xml:space="preserve"> </w:t>
      </w:r>
      <w:r w:rsidRPr="00DA3BEE">
        <w:rPr>
          <w:sz w:val="20"/>
          <w:lang w:val="en-GB"/>
        </w:rPr>
        <w:t>messages</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z w:val="20"/>
          <w:lang w:val="en-GB"/>
        </w:rPr>
        <w:t>social</w:t>
      </w:r>
      <w:r w:rsidRPr="00DA3BEE">
        <w:rPr>
          <w:spacing w:val="-6"/>
          <w:sz w:val="20"/>
          <w:lang w:val="en-GB"/>
        </w:rPr>
        <w:t xml:space="preserve"> </w:t>
      </w:r>
      <w:r w:rsidRPr="00DA3BEE">
        <w:rPr>
          <w:spacing w:val="-2"/>
          <w:sz w:val="20"/>
          <w:lang w:val="en-GB"/>
        </w:rPr>
        <w:t>profiles</w:t>
      </w:r>
    </w:p>
    <w:p w14:paraId="789536D0" w14:textId="77777777" w:rsidR="00CE2C41" w:rsidRPr="00DA3BEE" w:rsidRDefault="008F7CBC">
      <w:pPr>
        <w:pStyle w:val="ListParagraph"/>
        <w:numPr>
          <w:ilvl w:val="0"/>
          <w:numId w:val="35"/>
        </w:numPr>
        <w:tabs>
          <w:tab w:val="left" w:pos="1216"/>
        </w:tabs>
        <w:spacing w:before="34"/>
        <w:ind w:left="1216" w:hanging="419"/>
        <w:rPr>
          <w:sz w:val="20"/>
          <w:lang w:val="en-GB"/>
        </w:rPr>
      </w:pPr>
      <w:r w:rsidRPr="00DA3BEE">
        <w:rPr>
          <w:sz w:val="20"/>
          <w:lang w:val="en-GB"/>
        </w:rPr>
        <w:t>intolerance</w:t>
      </w:r>
      <w:r w:rsidRPr="00DA3BEE">
        <w:rPr>
          <w:spacing w:val="-11"/>
          <w:sz w:val="20"/>
          <w:lang w:val="en-GB"/>
        </w:rPr>
        <w:t xml:space="preserve"> </w:t>
      </w:r>
      <w:r w:rsidRPr="00DA3BEE">
        <w:rPr>
          <w:sz w:val="20"/>
          <w:lang w:val="en-GB"/>
        </w:rPr>
        <w:t>of</w:t>
      </w:r>
      <w:r w:rsidRPr="00DA3BEE">
        <w:rPr>
          <w:spacing w:val="-8"/>
          <w:sz w:val="20"/>
          <w:lang w:val="en-GB"/>
        </w:rPr>
        <w:t xml:space="preserve"> </w:t>
      </w:r>
      <w:r w:rsidRPr="00DA3BEE">
        <w:rPr>
          <w:sz w:val="20"/>
          <w:lang w:val="en-GB"/>
        </w:rPr>
        <w:t>difference,</w:t>
      </w:r>
      <w:r w:rsidRPr="00DA3BEE">
        <w:rPr>
          <w:spacing w:val="-8"/>
          <w:sz w:val="20"/>
          <w:lang w:val="en-GB"/>
        </w:rPr>
        <w:t xml:space="preserve"> </w:t>
      </w:r>
      <w:r w:rsidRPr="00DA3BEE">
        <w:rPr>
          <w:sz w:val="20"/>
          <w:lang w:val="en-GB"/>
        </w:rPr>
        <w:t>including</w:t>
      </w:r>
      <w:r w:rsidRPr="00DA3BEE">
        <w:rPr>
          <w:spacing w:val="-8"/>
          <w:sz w:val="20"/>
          <w:lang w:val="en-GB"/>
        </w:rPr>
        <w:t xml:space="preserve"> </w:t>
      </w:r>
      <w:r w:rsidRPr="00DA3BEE">
        <w:rPr>
          <w:sz w:val="20"/>
          <w:lang w:val="en-GB"/>
        </w:rPr>
        <w:t>faith,</w:t>
      </w:r>
      <w:r w:rsidRPr="00DA3BEE">
        <w:rPr>
          <w:spacing w:val="-9"/>
          <w:sz w:val="20"/>
          <w:lang w:val="en-GB"/>
        </w:rPr>
        <w:t xml:space="preserve"> </w:t>
      </w:r>
      <w:r w:rsidRPr="00DA3BEE">
        <w:rPr>
          <w:sz w:val="20"/>
          <w:lang w:val="en-GB"/>
        </w:rPr>
        <w:t>culture,</w:t>
      </w:r>
      <w:r w:rsidRPr="00DA3BEE">
        <w:rPr>
          <w:spacing w:val="-8"/>
          <w:sz w:val="20"/>
          <w:lang w:val="en-GB"/>
        </w:rPr>
        <w:t xml:space="preserve"> </w:t>
      </w:r>
      <w:r w:rsidRPr="00DA3BEE">
        <w:rPr>
          <w:sz w:val="20"/>
          <w:lang w:val="en-GB"/>
        </w:rPr>
        <w:t>gender,</w:t>
      </w:r>
      <w:r w:rsidRPr="00DA3BEE">
        <w:rPr>
          <w:spacing w:val="-8"/>
          <w:sz w:val="20"/>
          <w:lang w:val="en-GB"/>
        </w:rPr>
        <w:t xml:space="preserve"> </w:t>
      </w:r>
      <w:r w:rsidRPr="00DA3BEE">
        <w:rPr>
          <w:sz w:val="20"/>
          <w:lang w:val="en-GB"/>
        </w:rPr>
        <w:t>race</w:t>
      </w:r>
      <w:r w:rsidRPr="00DA3BEE">
        <w:rPr>
          <w:spacing w:val="-8"/>
          <w:sz w:val="20"/>
          <w:lang w:val="en-GB"/>
        </w:rPr>
        <w:t xml:space="preserve"> </w:t>
      </w:r>
      <w:r w:rsidRPr="00DA3BEE">
        <w:rPr>
          <w:sz w:val="20"/>
          <w:lang w:val="en-GB"/>
        </w:rPr>
        <w:t>or</w:t>
      </w:r>
      <w:r w:rsidRPr="00DA3BEE">
        <w:rPr>
          <w:spacing w:val="-8"/>
          <w:sz w:val="20"/>
          <w:lang w:val="en-GB"/>
        </w:rPr>
        <w:t xml:space="preserve"> </w:t>
      </w:r>
      <w:r w:rsidRPr="00DA3BEE">
        <w:rPr>
          <w:spacing w:val="-2"/>
          <w:sz w:val="20"/>
          <w:lang w:val="en-GB"/>
        </w:rPr>
        <w:t>sexuality</w:t>
      </w:r>
    </w:p>
    <w:p w14:paraId="0F64C426" w14:textId="77777777" w:rsidR="00CE2C41" w:rsidRPr="00DA3BEE" w:rsidRDefault="008F7CBC">
      <w:pPr>
        <w:pStyle w:val="ListParagraph"/>
        <w:numPr>
          <w:ilvl w:val="0"/>
          <w:numId w:val="35"/>
        </w:numPr>
        <w:tabs>
          <w:tab w:val="left" w:pos="1216"/>
        </w:tabs>
        <w:spacing w:before="35"/>
        <w:ind w:left="1216" w:hanging="419"/>
        <w:rPr>
          <w:sz w:val="20"/>
          <w:lang w:val="en-GB"/>
        </w:rPr>
      </w:pPr>
      <w:r w:rsidRPr="00DA3BEE">
        <w:rPr>
          <w:sz w:val="20"/>
          <w:lang w:val="en-GB"/>
        </w:rPr>
        <w:t>graffiti,</w:t>
      </w:r>
      <w:r w:rsidRPr="00DA3BEE">
        <w:rPr>
          <w:spacing w:val="-7"/>
          <w:sz w:val="20"/>
          <w:lang w:val="en-GB"/>
        </w:rPr>
        <w:t xml:space="preserve"> </w:t>
      </w:r>
      <w:r w:rsidRPr="00DA3BEE">
        <w:rPr>
          <w:sz w:val="20"/>
          <w:lang w:val="en-GB"/>
        </w:rPr>
        <w:t>art</w:t>
      </w:r>
      <w:r w:rsidRPr="00DA3BEE">
        <w:rPr>
          <w:spacing w:val="-6"/>
          <w:sz w:val="20"/>
          <w:lang w:val="en-GB"/>
        </w:rPr>
        <w:t xml:space="preserve"> </w:t>
      </w:r>
      <w:r w:rsidRPr="00DA3BEE">
        <w:rPr>
          <w:sz w:val="20"/>
          <w:lang w:val="en-GB"/>
        </w:rPr>
        <w:t>work</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z w:val="20"/>
          <w:lang w:val="en-GB"/>
        </w:rPr>
        <w:t>writing</w:t>
      </w:r>
      <w:r w:rsidRPr="00DA3BEE">
        <w:rPr>
          <w:spacing w:val="-6"/>
          <w:sz w:val="20"/>
          <w:lang w:val="en-GB"/>
        </w:rPr>
        <w:t xml:space="preserve"> </w:t>
      </w:r>
      <w:r w:rsidRPr="00DA3BEE">
        <w:rPr>
          <w:sz w:val="20"/>
          <w:lang w:val="en-GB"/>
        </w:rPr>
        <w:t>that</w:t>
      </w:r>
      <w:r w:rsidRPr="00DA3BEE">
        <w:rPr>
          <w:spacing w:val="-6"/>
          <w:sz w:val="20"/>
          <w:lang w:val="en-GB"/>
        </w:rPr>
        <w:t xml:space="preserve"> </w:t>
      </w:r>
      <w:r w:rsidRPr="00DA3BEE">
        <w:rPr>
          <w:sz w:val="20"/>
          <w:lang w:val="en-GB"/>
        </w:rPr>
        <w:t>displays</w:t>
      </w:r>
      <w:r w:rsidRPr="00DA3BEE">
        <w:rPr>
          <w:spacing w:val="-6"/>
          <w:sz w:val="20"/>
          <w:lang w:val="en-GB"/>
        </w:rPr>
        <w:t xml:space="preserve"> </w:t>
      </w:r>
      <w:r w:rsidRPr="00DA3BEE">
        <w:rPr>
          <w:sz w:val="20"/>
          <w:lang w:val="en-GB"/>
        </w:rPr>
        <w:t>extremist</w:t>
      </w:r>
      <w:r w:rsidRPr="00DA3BEE">
        <w:rPr>
          <w:spacing w:val="-6"/>
          <w:sz w:val="20"/>
          <w:lang w:val="en-GB"/>
        </w:rPr>
        <w:t xml:space="preserve"> </w:t>
      </w:r>
      <w:r w:rsidRPr="00DA3BEE">
        <w:rPr>
          <w:spacing w:val="-2"/>
          <w:sz w:val="20"/>
          <w:lang w:val="en-GB"/>
        </w:rPr>
        <w:t>themes</w:t>
      </w:r>
    </w:p>
    <w:p w14:paraId="27C59F94" w14:textId="77777777" w:rsidR="00CE2C41" w:rsidRPr="00DA3BEE" w:rsidRDefault="00CE2C41">
      <w:pPr>
        <w:pStyle w:val="ListParagraph"/>
        <w:rPr>
          <w:sz w:val="20"/>
          <w:lang w:val="en-GB"/>
        </w:rPr>
        <w:sectPr w:rsidR="00CE2C41" w:rsidRPr="00DA3BEE">
          <w:pgSz w:w="11920" w:h="16840"/>
          <w:pgMar w:top="900" w:right="566" w:bottom="1140" w:left="283" w:header="90" w:footer="889" w:gutter="0"/>
          <w:cols w:space="720"/>
        </w:sectPr>
      </w:pPr>
    </w:p>
    <w:p w14:paraId="6387A5F6" w14:textId="77777777" w:rsidR="00CE2C41" w:rsidRPr="00DA3BEE" w:rsidRDefault="00CE2C41">
      <w:pPr>
        <w:pStyle w:val="BodyText"/>
        <w:spacing w:before="195"/>
        <w:rPr>
          <w:lang w:val="en-GB"/>
        </w:rPr>
      </w:pPr>
    </w:p>
    <w:p w14:paraId="65F6CD38" w14:textId="77777777" w:rsidR="00CE2C41" w:rsidRPr="00DA3BEE" w:rsidRDefault="008F7CBC">
      <w:pPr>
        <w:pStyle w:val="ListParagraph"/>
        <w:numPr>
          <w:ilvl w:val="0"/>
          <w:numId w:val="35"/>
        </w:numPr>
        <w:tabs>
          <w:tab w:val="left" w:pos="1216"/>
        </w:tabs>
        <w:ind w:left="1216" w:hanging="419"/>
        <w:rPr>
          <w:sz w:val="20"/>
          <w:lang w:val="en-GB"/>
        </w:rPr>
      </w:pPr>
      <w:r w:rsidRPr="00DA3BEE">
        <w:rPr>
          <w:sz w:val="20"/>
          <w:lang w:val="en-GB"/>
        </w:rPr>
        <w:t>attempts</w:t>
      </w:r>
      <w:r w:rsidRPr="00DA3BEE">
        <w:rPr>
          <w:spacing w:val="-8"/>
          <w:sz w:val="20"/>
          <w:lang w:val="en-GB"/>
        </w:rPr>
        <w:t xml:space="preserve"> </w:t>
      </w:r>
      <w:r w:rsidRPr="00DA3BEE">
        <w:rPr>
          <w:sz w:val="20"/>
          <w:lang w:val="en-GB"/>
        </w:rPr>
        <w:t>to</w:t>
      </w:r>
      <w:r w:rsidRPr="00DA3BEE">
        <w:rPr>
          <w:spacing w:val="-5"/>
          <w:sz w:val="20"/>
          <w:lang w:val="en-GB"/>
        </w:rPr>
        <w:t xml:space="preserve"> </w:t>
      </w:r>
      <w:r w:rsidRPr="00DA3BEE">
        <w:rPr>
          <w:sz w:val="20"/>
          <w:lang w:val="en-GB"/>
        </w:rPr>
        <w:t>impose</w:t>
      </w:r>
      <w:r w:rsidRPr="00DA3BEE">
        <w:rPr>
          <w:spacing w:val="-6"/>
          <w:sz w:val="20"/>
          <w:lang w:val="en-GB"/>
        </w:rPr>
        <w:t xml:space="preserve"> </w:t>
      </w:r>
      <w:r w:rsidRPr="00DA3BEE">
        <w:rPr>
          <w:sz w:val="20"/>
          <w:lang w:val="en-GB"/>
        </w:rPr>
        <w:t>extremist</w:t>
      </w:r>
      <w:r w:rsidRPr="00DA3BEE">
        <w:rPr>
          <w:spacing w:val="-5"/>
          <w:sz w:val="20"/>
          <w:lang w:val="en-GB"/>
        </w:rPr>
        <w:t xml:space="preserve"> </w:t>
      </w:r>
      <w:r w:rsidRPr="00DA3BEE">
        <w:rPr>
          <w:sz w:val="20"/>
          <w:lang w:val="en-GB"/>
        </w:rPr>
        <w:t>views</w:t>
      </w:r>
      <w:r w:rsidRPr="00DA3BEE">
        <w:rPr>
          <w:spacing w:val="-5"/>
          <w:sz w:val="20"/>
          <w:lang w:val="en-GB"/>
        </w:rPr>
        <w:t xml:space="preserve"> </w:t>
      </w:r>
      <w:r w:rsidRPr="00DA3BEE">
        <w:rPr>
          <w:sz w:val="20"/>
          <w:lang w:val="en-GB"/>
        </w:rPr>
        <w:t>or</w:t>
      </w:r>
      <w:r w:rsidRPr="00DA3BEE">
        <w:rPr>
          <w:spacing w:val="-6"/>
          <w:sz w:val="20"/>
          <w:lang w:val="en-GB"/>
        </w:rPr>
        <w:t xml:space="preserve"> </w:t>
      </w:r>
      <w:r w:rsidRPr="00DA3BEE">
        <w:rPr>
          <w:sz w:val="20"/>
          <w:lang w:val="en-GB"/>
        </w:rPr>
        <w:t>practices</w:t>
      </w:r>
      <w:r w:rsidRPr="00DA3BEE">
        <w:rPr>
          <w:spacing w:val="-5"/>
          <w:sz w:val="20"/>
          <w:lang w:val="en-GB"/>
        </w:rPr>
        <w:t xml:space="preserve"> </w:t>
      </w:r>
      <w:r w:rsidRPr="00DA3BEE">
        <w:rPr>
          <w:sz w:val="20"/>
          <w:lang w:val="en-GB"/>
        </w:rPr>
        <w:t>on</w:t>
      </w:r>
      <w:r w:rsidRPr="00DA3BEE">
        <w:rPr>
          <w:spacing w:val="-5"/>
          <w:sz w:val="20"/>
          <w:lang w:val="en-GB"/>
        </w:rPr>
        <w:t xml:space="preserve"> </w:t>
      </w:r>
      <w:r w:rsidRPr="00DA3BEE">
        <w:rPr>
          <w:spacing w:val="-2"/>
          <w:sz w:val="20"/>
          <w:lang w:val="en-GB"/>
        </w:rPr>
        <w:t>others</w:t>
      </w:r>
    </w:p>
    <w:p w14:paraId="482BCB0A" w14:textId="77777777" w:rsidR="00CE2C41" w:rsidRPr="00DA3BEE" w:rsidRDefault="008F7CBC">
      <w:pPr>
        <w:pStyle w:val="ListParagraph"/>
        <w:numPr>
          <w:ilvl w:val="0"/>
          <w:numId w:val="35"/>
        </w:numPr>
        <w:tabs>
          <w:tab w:val="left" w:pos="1216"/>
        </w:tabs>
        <w:spacing w:before="34"/>
        <w:ind w:left="1216" w:hanging="419"/>
        <w:rPr>
          <w:sz w:val="20"/>
          <w:lang w:val="en-GB"/>
        </w:rPr>
      </w:pPr>
      <w:r w:rsidRPr="00DA3BEE">
        <w:rPr>
          <w:sz w:val="20"/>
          <w:lang w:val="en-GB"/>
        </w:rPr>
        <w:t>verbalising</w:t>
      </w:r>
      <w:r w:rsidRPr="00DA3BEE">
        <w:rPr>
          <w:spacing w:val="-10"/>
          <w:sz w:val="20"/>
          <w:lang w:val="en-GB"/>
        </w:rPr>
        <w:t xml:space="preserve"> </w:t>
      </w:r>
      <w:r w:rsidRPr="00DA3BEE">
        <w:rPr>
          <w:sz w:val="20"/>
          <w:lang w:val="en-GB"/>
        </w:rPr>
        <w:t>anti-Western</w:t>
      </w:r>
      <w:r w:rsidRPr="00DA3BEE">
        <w:rPr>
          <w:spacing w:val="-10"/>
          <w:sz w:val="20"/>
          <w:lang w:val="en-GB"/>
        </w:rPr>
        <w:t xml:space="preserve"> </w:t>
      </w:r>
      <w:r w:rsidRPr="00DA3BEE">
        <w:rPr>
          <w:sz w:val="20"/>
          <w:lang w:val="en-GB"/>
        </w:rPr>
        <w:t>or</w:t>
      </w:r>
      <w:r w:rsidRPr="00DA3BEE">
        <w:rPr>
          <w:spacing w:val="-10"/>
          <w:sz w:val="20"/>
          <w:lang w:val="en-GB"/>
        </w:rPr>
        <w:t xml:space="preserve"> </w:t>
      </w:r>
      <w:r w:rsidRPr="00DA3BEE">
        <w:rPr>
          <w:sz w:val="20"/>
          <w:lang w:val="en-GB"/>
        </w:rPr>
        <w:t>anti-British</w:t>
      </w:r>
      <w:r w:rsidRPr="00DA3BEE">
        <w:rPr>
          <w:spacing w:val="-10"/>
          <w:sz w:val="20"/>
          <w:lang w:val="en-GB"/>
        </w:rPr>
        <w:t xml:space="preserve"> </w:t>
      </w:r>
      <w:r w:rsidRPr="00DA3BEE">
        <w:rPr>
          <w:spacing w:val="-2"/>
          <w:sz w:val="20"/>
          <w:lang w:val="en-GB"/>
        </w:rPr>
        <w:t>views</w:t>
      </w:r>
    </w:p>
    <w:p w14:paraId="53191579" w14:textId="77777777" w:rsidR="00CE2C41" w:rsidRPr="00DA3BEE" w:rsidRDefault="008F7CBC">
      <w:pPr>
        <w:pStyle w:val="ListParagraph"/>
        <w:numPr>
          <w:ilvl w:val="0"/>
          <w:numId w:val="35"/>
        </w:numPr>
        <w:tabs>
          <w:tab w:val="left" w:pos="1216"/>
        </w:tabs>
        <w:spacing w:before="35"/>
        <w:ind w:left="1216" w:hanging="419"/>
        <w:rPr>
          <w:sz w:val="20"/>
          <w:lang w:val="en-GB"/>
        </w:rPr>
      </w:pPr>
      <w:r w:rsidRPr="00DA3BEE">
        <w:rPr>
          <w:sz w:val="20"/>
          <w:lang w:val="en-GB"/>
        </w:rPr>
        <w:t>advocating</w:t>
      </w:r>
      <w:r w:rsidRPr="00DA3BEE">
        <w:rPr>
          <w:spacing w:val="-9"/>
          <w:sz w:val="20"/>
          <w:lang w:val="en-GB"/>
        </w:rPr>
        <w:t xml:space="preserve"> </w:t>
      </w:r>
      <w:r w:rsidRPr="00DA3BEE">
        <w:rPr>
          <w:sz w:val="20"/>
          <w:lang w:val="en-GB"/>
        </w:rPr>
        <w:t>violence</w:t>
      </w:r>
      <w:r w:rsidRPr="00DA3BEE">
        <w:rPr>
          <w:spacing w:val="-8"/>
          <w:sz w:val="20"/>
          <w:lang w:val="en-GB"/>
        </w:rPr>
        <w:t xml:space="preserve"> </w:t>
      </w:r>
      <w:r w:rsidRPr="00DA3BEE">
        <w:rPr>
          <w:sz w:val="20"/>
          <w:lang w:val="en-GB"/>
        </w:rPr>
        <w:t>towards</w:t>
      </w:r>
      <w:r w:rsidRPr="00DA3BEE">
        <w:rPr>
          <w:spacing w:val="-8"/>
          <w:sz w:val="20"/>
          <w:lang w:val="en-GB"/>
        </w:rPr>
        <w:t xml:space="preserve"> </w:t>
      </w:r>
      <w:r w:rsidRPr="00DA3BEE">
        <w:rPr>
          <w:spacing w:val="-2"/>
          <w:sz w:val="20"/>
          <w:lang w:val="en-GB"/>
        </w:rPr>
        <w:t>others</w:t>
      </w:r>
    </w:p>
    <w:p w14:paraId="0459B0CE" w14:textId="77777777" w:rsidR="00CE2C41" w:rsidRPr="00DA3BEE" w:rsidRDefault="00CE2C41">
      <w:pPr>
        <w:pStyle w:val="BodyText"/>
        <w:spacing w:before="144"/>
        <w:rPr>
          <w:lang w:val="en-GB"/>
        </w:rPr>
      </w:pPr>
    </w:p>
    <w:p w14:paraId="7FE08D3F" w14:textId="1C5DEA98" w:rsidR="00CE2C41" w:rsidRPr="00DA3BEE" w:rsidRDefault="008F7CBC">
      <w:pPr>
        <w:spacing w:line="278" w:lineRule="auto"/>
        <w:ind w:left="1217" w:right="569"/>
        <w:rPr>
          <w:sz w:val="20"/>
        </w:rPr>
      </w:pPr>
      <w:r w:rsidRPr="00DA3BEE">
        <w:rPr>
          <w:sz w:val="20"/>
        </w:rPr>
        <w:t>School staff receive training to help identify early signs of radicalisation and extremism.</w:t>
      </w:r>
      <w:r w:rsidRPr="00DA3BEE">
        <w:rPr>
          <w:spacing w:val="40"/>
          <w:sz w:val="20"/>
        </w:rPr>
        <w:t xml:space="preserve"> </w:t>
      </w:r>
      <w:r w:rsidRPr="00DA3BEE">
        <w:rPr>
          <w:color w:val="000000"/>
          <w:sz w:val="20"/>
        </w:rPr>
        <w:t>Indicators</w:t>
      </w:r>
      <w:r w:rsidRPr="00DA3BEE">
        <w:rPr>
          <w:color w:val="000000"/>
          <w:spacing w:val="-4"/>
          <w:sz w:val="20"/>
        </w:rPr>
        <w:t xml:space="preserve"> </w:t>
      </w:r>
      <w:r w:rsidRPr="00DA3BEE">
        <w:rPr>
          <w:color w:val="000000"/>
          <w:sz w:val="20"/>
        </w:rPr>
        <w:t>of</w:t>
      </w:r>
      <w:r w:rsidRPr="00DA3BEE">
        <w:rPr>
          <w:color w:val="000000"/>
          <w:spacing w:val="-4"/>
          <w:sz w:val="20"/>
        </w:rPr>
        <w:t xml:space="preserve"> </w:t>
      </w:r>
      <w:r w:rsidRPr="00DA3BEE">
        <w:rPr>
          <w:color w:val="000000"/>
          <w:sz w:val="20"/>
        </w:rPr>
        <w:t>vulnerability</w:t>
      </w:r>
      <w:r w:rsidRPr="00DA3BEE">
        <w:rPr>
          <w:color w:val="000000"/>
          <w:spacing w:val="-4"/>
          <w:sz w:val="20"/>
        </w:rPr>
        <w:t xml:space="preserve"> </w:t>
      </w:r>
      <w:r w:rsidRPr="00DA3BEE">
        <w:rPr>
          <w:color w:val="000000"/>
          <w:sz w:val="20"/>
        </w:rPr>
        <w:t>to radicalisation are in detailed in Appendix 6.</w:t>
      </w:r>
    </w:p>
    <w:p w14:paraId="6497B5DA" w14:textId="5DE0A01C" w:rsidR="00CE2C41" w:rsidRPr="00DA3BEE" w:rsidRDefault="008F7CBC">
      <w:pPr>
        <w:spacing w:before="195" w:line="280" w:lineRule="auto"/>
        <w:ind w:left="1217" w:right="401"/>
        <w:rPr>
          <w:sz w:val="20"/>
        </w:rPr>
      </w:pPr>
      <w:r w:rsidRPr="00DA3BEE">
        <w:rPr>
          <w:sz w:val="20"/>
        </w:rPr>
        <w:t>Opportunities are provided in the curriculum to enable pupils to discuss issues of religion, ethnicity and culture and the school follows the DfE advice Promoting Fundamental British Values as part of SMSC (spiritual,</w:t>
      </w:r>
      <w:r w:rsidRPr="00DA3BEE">
        <w:rPr>
          <w:spacing w:val="-4"/>
          <w:sz w:val="20"/>
        </w:rPr>
        <w:t xml:space="preserve"> </w:t>
      </w:r>
      <w:r w:rsidRPr="00DA3BEE">
        <w:rPr>
          <w:sz w:val="20"/>
        </w:rPr>
        <w:t>moral,</w:t>
      </w:r>
      <w:r w:rsidRPr="00DA3BEE">
        <w:rPr>
          <w:spacing w:val="-4"/>
          <w:sz w:val="20"/>
        </w:rPr>
        <w:t xml:space="preserve"> </w:t>
      </w:r>
      <w:r w:rsidRPr="00DA3BEE">
        <w:rPr>
          <w:sz w:val="20"/>
        </w:rPr>
        <w:t>social</w:t>
      </w:r>
      <w:r w:rsidRPr="00DA3BEE">
        <w:rPr>
          <w:spacing w:val="-4"/>
          <w:sz w:val="20"/>
        </w:rPr>
        <w:t xml:space="preserve"> </w:t>
      </w:r>
      <w:r w:rsidRPr="00DA3BEE">
        <w:rPr>
          <w:sz w:val="20"/>
        </w:rPr>
        <w:t>and</w:t>
      </w:r>
      <w:r w:rsidRPr="00DA3BEE">
        <w:rPr>
          <w:spacing w:val="-4"/>
          <w:sz w:val="20"/>
        </w:rPr>
        <w:t xml:space="preserve"> </w:t>
      </w:r>
      <w:r w:rsidRPr="00DA3BEE">
        <w:rPr>
          <w:sz w:val="20"/>
        </w:rPr>
        <w:t>cultural</w:t>
      </w:r>
      <w:r w:rsidRPr="00DA3BEE">
        <w:rPr>
          <w:spacing w:val="-4"/>
          <w:sz w:val="20"/>
        </w:rPr>
        <w:t xml:space="preserve"> </w:t>
      </w:r>
      <w:r w:rsidRPr="00DA3BEE">
        <w:rPr>
          <w:sz w:val="20"/>
        </w:rPr>
        <w:t>education)</w:t>
      </w:r>
      <w:r w:rsidRPr="00DA3BEE">
        <w:rPr>
          <w:spacing w:val="-4"/>
          <w:sz w:val="20"/>
        </w:rPr>
        <w:t xml:space="preserve"> </w:t>
      </w:r>
      <w:r w:rsidRPr="00DA3BEE">
        <w:rPr>
          <w:sz w:val="20"/>
        </w:rPr>
        <w:t>in</w:t>
      </w:r>
      <w:r w:rsidRPr="00DA3BEE">
        <w:rPr>
          <w:spacing w:val="-4"/>
          <w:sz w:val="20"/>
        </w:rPr>
        <w:t xml:space="preserve"> </w:t>
      </w:r>
      <w:r w:rsidRPr="00DA3BEE">
        <w:rPr>
          <w:sz w:val="20"/>
        </w:rPr>
        <w:t>Schools</w:t>
      </w:r>
      <w:r w:rsidRPr="00DA3BEE">
        <w:rPr>
          <w:spacing w:val="-4"/>
          <w:sz w:val="20"/>
        </w:rPr>
        <w:t xml:space="preserve"> </w:t>
      </w:r>
      <w:r w:rsidRPr="00DA3BEE">
        <w:rPr>
          <w:sz w:val="20"/>
        </w:rPr>
        <w:t>(2014)</w:t>
      </w:r>
      <w:r w:rsidRPr="00DA3BEE">
        <w:rPr>
          <w:sz w:val="20"/>
          <w:vertAlign w:val="superscript"/>
        </w:rPr>
        <w:t>11</w:t>
      </w:r>
      <w:r w:rsidRPr="00DA3BEE">
        <w:rPr>
          <w:sz w:val="20"/>
        </w:rPr>
        <w:t>.</w:t>
      </w:r>
    </w:p>
    <w:p w14:paraId="2B2851BA" w14:textId="77777777" w:rsidR="00CE2C41" w:rsidRPr="00DA3BEE" w:rsidRDefault="008F7CBC">
      <w:pPr>
        <w:pStyle w:val="BodyText"/>
        <w:spacing w:before="195" w:line="276" w:lineRule="auto"/>
        <w:ind w:left="1217" w:right="569"/>
        <w:rPr>
          <w:lang w:val="en-GB"/>
        </w:rPr>
      </w:pPr>
      <w:r w:rsidRPr="00DA3BEE">
        <w:rPr>
          <w:lang w:val="en-GB"/>
        </w:rPr>
        <w:t>The school governors, the Headteacher and the Designated Safeguarding Lead (DSL) will assess the level</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within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put</w:t>
      </w:r>
      <w:r w:rsidRPr="00DA3BEE">
        <w:rPr>
          <w:spacing w:val="-3"/>
          <w:lang w:val="en-GB"/>
        </w:rPr>
        <w:t xml:space="preserve"> </w:t>
      </w:r>
      <w:r w:rsidRPr="00DA3BEE">
        <w:rPr>
          <w:lang w:val="en-GB"/>
        </w:rPr>
        <w:t>actions</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place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reduce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assessment</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include, the use of school premises by external agencies, anti-bullying policy and other issues specific to the school’s profile, community and philosophy.</w:t>
      </w:r>
    </w:p>
    <w:p w14:paraId="14C7B5E3" w14:textId="37A87469" w:rsidR="00CE2C41" w:rsidRPr="00DA3BEE" w:rsidRDefault="008F7CBC">
      <w:pPr>
        <w:pStyle w:val="BodyText"/>
        <w:spacing w:before="196" w:line="276" w:lineRule="auto"/>
        <w:ind w:left="1217" w:right="401"/>
        <w:rPr>
          <w:lang w:val="en-GB"/>
        </w:rPr>
      </w:pPr>
      <w:r w:rsidRPr="00DA3BEE">
        <w:rPr>
          <w:lang w:val="en-GB"/>
        </w:rPr>
        <w:t>When any member of staff has concerns that a pupil may be at risk of radicalisation or involvement in terrorism,</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speak</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DSL.</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then</w:t>
      </w:r>
      <w:r w:rsidRPr="00DA3BEE">
        <w:rPr>
          <w:spacing w:val="-3"/>
          <w:lang w:val="en-GB"/>
        </w:rPr>
        <w:t xml:space="preserve"> </w:t>
      </w:r>
      <w:r w:rsidRPr="00DA3BEE">
        <w:rPr>
          <w:lang w:val="en-GB"/>
        </w:rPr>
        <w:t>follow</w:t>
      </w:r>
      <w:r w:rsidRPr="00DA3BEE">
        <w:rPr>
          <w:spacing w:val="-3"/>
          <w:lang w:val="en-GB"/>
        </w:rPr>
        <w:t xml:space="preserve"> </w:t>
      </w:r>
      <w:r w:rsidRPr="00DA3BEE">
        <w:rPr>
          <w:lang w:val="en-GB"/>
        </w:rPr>
        <w:t>normal</w:t>
      </w:r>
      <w:r w:rsidRPr="00DA3BEE">
        <w:rPr>
          <w:spacing w:val="-3"/>
          <w:lang w:val="en-GB"/>
        </w:rPr>
        <w:t xml:space="preserve"> </w:t>
      </w:r>
      <w:r w:rsidRPr="00DA3BEE">
        <w:rPr>
          <w:lang w:val="en-GB"/>
        </w:rPr>
        <w:t>safeguarding</w:t>
      </w:r>
      <w:r w:rsidRPr="00DA3BEE">
        <w:rPr>
          <w:spacing w:val="-3"/>
          <w:lang w:val="en-GB"/>
        </w:rPr>
        <w:t xml:space="preserve"> </w:t>
      </w:r>
      <w:r w:rsidRPr="00DA3BEE">
        <w:rPr>
          <w:lang w:val="en-GB"/>
        </w:rPr>
        <w:t>procedures.</w:t>
      </w:r>
      <w:r w:rsidRPr="00DA3BEE">
        <w:rPr>
          <w:spacing w:val="-3"/>
          <w:lang w:val="en-GB"/>
        </w:rPr>
        <w:t xml:space="preserve"> </w:t>
      </w:r>
      <w:r w:rsidRPr="00DA3BEE">
        <w:rPr>
          <w:lang w:val="en-GB"/>
        </w:rPr>
        <w:t>If</w:t>
      </w:r>
      <w:r w:rsidRPr="00DA3BEE">
        <w:rPr>
          <w:spacing w:val="-3"/>
          <w:lang w:val="en-GB"/>
        </w:rPr>
        <w:t xml:space="preserve"> </w:t>
      </w:r>
      <w:r w:rsidRPr="00DA3BEE">
        <w:rPr>
          <w:lang w:val="en-GB"/>
        </w:rPr>
        <w:t xml:space="preserve">the matter is urgent then </w:t>
      </w:r>
      <w:r w:rsidR="00411125">
        <w:rPr>
          <w:b/>
          <w:lang w:val="en-GB"/>
        </w:rPr>
        <w:t>Devon</w:t>
      </w:r>
      <w:r w:rsidRPr="00411125">
        <w:rPr>
          <w:b/>
          <w:lang w:val="en-GB"/>
        </w:rPr>
        <w:t xml:space="preserve"> police force </w:t>
      </w:r>
      <w:r w:rsidRPr="00DA3BEE">
        <w:rPr>
          <w:color w:val="000000"/>
          <w:lang w:val="en-GB"/>
        </w:rPr>
        <w:t>must be contacted by dialling 999. In non-urgent cases where police advice is sought then dial 101. The Department of Education has also set up a dedicated telephone helpline for staff and governors to raise concerns around Prevent (020 7340 7264).</w:t>
      </w:r>
    </w:p>
    <w:p w14:paraId="4C998168" w14:textId="77777777" w:rsidR="00CE2C41" w:rsidRPr="00DA3BEE" w:rsidRDefault="008F7CBC">
      <w:pPr>
        <w:pStyle w:val="Heading2"/>
        <w:numPr>
          <w:ilvl w:val="0"/>
          <w:numId w:val="38"/>
        </w:numPr>
        <w:tabs>
          <w:tab w:val="left" w:pos="1501"/>
        </w:tabs>
        <w:spacing w:before="200"/>
        <w:ind w:left="1501" w:hanging="719"/>
        <w:rPr>
          <w:color w:val="006FBF"/>
          <w:sz w:val="32"/>
          <w:lang w:val="en-GB"/>
        </w:rPr>
      </w:pPr>
      <w:bookmarkStart w:id="28" w:name="13.​Domestic_Abuse_"/>
      <w:bookmarkEnd w:id="28"/>
      <w:r w:rsidRPr="00DA3BEE">
        <w:rPr>
          <w:color w:val="006FBF"/>
          <w:lang w:val="en-GB"/>
        </w:rPr>
        <w:t>Domestic</w:t>
      </w:r>
      <w:r w:rsidRPr="00DA3BEE">
        <w:rPr>
          <w:color w:val="006FBF"/>
          <w:spacing w:val="-8"/>
          <w:lang w:val="en-GB"/>
        </w:rPr>
        <w:t xml:space="preserve"> </w:t>
      </w:r>
      <w:r w:rsidRPr="00DA3BEE">
        <w:rPr>
          <w:color w:val="006FBF"/>
          <w:spacing w:val="-2"/>
          <w:lang w:val="en-GB"/>
        </w:rPr>
        <w:t>Abuse</w:t>
      </w:r>
    </w:p>
    <w:p w14:paraId="3806589C" w14:textId="77777777" w:rsidR="00CE2C41" w:rsidRPr="00DA3BEE" w:rsidRDefault="008F7CBC">
      <w:pPr>
        <w:pStyle w:val="BodyText"/>
        <w:spacing w:before="242" w:line="276" w:lineRule="auto"/>
        <w:ind w:left="1217"/>
        <w:rPr>
          <w:lang w:val="en-GB"/>
        </w:rPr>
      </w:pPr>
      <w:r w:rsidRPr="00DA3BEE">
        <w:rPr>
          <w:lang w:val="en-GB"/>
        </w:rPr>
        <w:t>Domestic abuse represents one quarter of all violent crime. It is actual or threatened physical, emotional, psychological</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sexual</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involves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use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power</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control</w:t>
      </w:r>
      <w:r w:rsidRPr="00DA3BEE">
        <w:rPr>
          <w:spacing w:val="-3"/>
          <w:lang w:val="en-GB"/>
        </w:rPr>
        <w:t xml:space="preserve"> </w:t>
      </w:r>
      <w:r w:rsidRPr="00DA3BEE">
        <w:rPr>
          <w:lang w:val="en-GB"/>
        </w:rPr>
        <w:t>by</w:t>
      </w:r>
      <w:r w:rsidRPr="00DA3BEE">
        <w:rPr>
          <w:spacing w:val="-3"/>
          <w:lang w:val="en-GB"/>
        </w:rPr>
        <w:t xml:space="preserve"> </w:t>
      </w:r>
      <w:r w:rsidRPr="00DA3BEE">
        <w:rPr>
          <w:lang w:val="en-GB"/>
        </w:rPr>
        <w:t>one</w:t>
      </w:r>
      <w:r w:rsidRPr="00DA3BEE">
        <w:rPr>
          <w:spacing w:val="-3"/>
          <w:lang w:val="en-GB"/>
        </w:rPr>
        <w:t xml:space="preserve"> </w:t>
      </w:r>
      <w:r w:rsidRPr="00DA3BEE">
        <w:rPr>
          <w:lang w:val="en-GB"/>
        </w:rPr>
        <w:t>person</w:t>
      </w:r>
      <w:r w:rsidRPr="00DA3BEE">
        <w:rPr>
          <w:spacing w:val="-3"/>
          <w:lang w:val="en-GB"/>
        </w:rPr>
        <w:t xml:space="preserve"> </w:t>
      </w:r>
      <w:r w:rsidRPr="00DA3BEE">
        <w:rPr>
          <w:lang w:val="en-GB"/>
        </w:rPr>
        <w:t>over</w:t>
      </w:r>
      <w:r w:rsidRPr="00DA3BEE">
        <w:rPr>
          <w:spacing w:val="-3"/>
          <w:lang w:val="en-GB"/>
        </w:rPr>
        <w:t xml:space="preserve"> </w:t>
      </w:r>
      <w:r w:rsidRPr="00DA3BEE">
        <w:rPr>
          <w:lang w:val="en-GB"/>
        </w:rPr>
        <w:t>another.</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occurs regardless of race, ethnicity, gender, class, sexuality, age, and religion, mental or physical ability. Domestic abuse can also involve other types of abuse.</w:t>
      </w:r>
    </w:p>
    <w:p w14:paraId="66822CBD" w14:textId="77777777" w:rsidR="00CE2C41" w:rsidRPr="00DA3BEE" w:rsidRDefault="008F7CBC">
      <w:pPr>
        <w:pStyle w:val="BodyText"/>
        <w:spacing w:before="199" w:line="278" w:lineRule="auto"/>
        <w:ind w:left="1217"/>
        <w:rPr>
          <w:lang w:val="en-GB"/>
        </w:rPr>
      </w:pPr>
      <w:r w:rsidRPr="00DA3BEE">
        <w:rPr>
          <w:lang w:val="en-GB"/>
        </w:rPr>
        <w:t>We</w:t>
      </w:r>
      <w:r w:rsidRPr="00DA3BEE">
        <w:rPr>
          <w:spacing w:val="-3"/>
          <w:lang w:val="en-GB"/>
        </w:rPr>
        <w:t xml:space="preserve"> </w:t>
      </w:r>
      <w:r w:rsidRPr="00DA3BEE">
        <w:rPr>
          <w:lang w:val="en-GB"/>
        </w:rPr>
        <w:t>use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term</w:t>
      </w:r>
      <w:r w:rsidRPr="00DA3BEE">
        <w:rPr>
          <w:spacing w:val="-3"/>
          <w:lang w:val="en-GB"/>
        </w:rPr>
        <w:t xml:space="preserve"> </w:t>
      </w:r>
      <w:r w:rsidRPr="00DA3BEE">
        <w:rPr>
          <w:lang w:val="en-GB"/>
        </w:rPr>
        <w:t>domestic</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reflect</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a</w:t>
      </w:r>
      <w:r w:rsidRPr="00DA3BEE">
        <w:rPr>
          <w:spacing w:val="-3"/>
          <w:lang w:val="en-GB"/>
        </w:rPr>
        <w:t xml:space="preserve"> </w:t>
      </w:r>
      <w:r w:rsidRPr="00DA3BEE">
        <w:rPr>
          <w:lang w:val="en-GB"/>
        </w:rPr>
        <w:t>number</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abusive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controlling</w:t>
      </w:r>
      <w:r w:rsidRPr="00DA3BEE">
        <w:rPr>
          <w:spacing w:val="-3"/>
          <w:lang w:val="en-GB"/>
        </w:rPr>
        <w:t xml:space="preserve"> </w:t>
      </w:r>
      <w:r w:rsidRPr="00DA3BEE">
        <w:rPr>
          <w:lang w:val="en-GB"/>
        </w:rPr>
        <w:t>behaviours</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involved beyond violence.</w:t>
      </w:r>
    </w:p>
    <w:p w14:paraId="2AFB4739" w14:textId="77777777" w:rsidR="00CE2C41" w:rsidRPr="00DA3BEE" w:rsidRDefault="008F7CBC">
      <w:pPr>
        <w:pStyle w:val="BodyText"/>
        <w:spacing w:before="193" w:line="280" w:lineRule="auto"/>
        <w:ind w:left="1217" w:right="569"/>
        <w:rPr>
          <w:lang w:val="en-GB"/>
        </w:rPr>
      </w:pPr>
      <w:r w:rsidRPr="00DA3BEE">
        <w:rPr>
          <w:lang w:val="en-GB"/>
        </w:rPr>
        <w:t>Slapping,</w:t>
      </w:r>
      <w:r w:rsidRPr="00DA3BEE">
        <w:rPr>
          <w:spacing w:val="-5"/>
          <w:lang w:val="en-GB"/>
        </w:rPr>
        <w:t xml:space="preserve"> </w:t>
      </w:r>
      <w:r w:rsidRPr="00DA3BEE">
        <w:rPr>
          <w:lang w:val="en-GB"/>
        </w:rPr>
        <w:t>punching,</w:t>
      </w:r>
      <w:r w:rsidRPr="00DA3BEE">
        <w:rPr>
          <w:spacing w:val="-5"/>
          <w:lang w:val="en-GB"/>
        </w:rPr>
        <w:t xml:space="preserve"> </w:t>
      </w:r>
      <w:r w:rsidRPr="00DA3BEE">
        <w:rPr>
          <w:lang w:val="en-GB"/>
        </w:rPr>
        <w:t>kicking,</w:t>
      </w:r>
      <w:r w:rsidRPr="00DA3BEE">
        <w:rPr>
          <w:spacing w:val="-5"/>
          <w:lang w:val="en-GB"/>
        </w:rPr>
        <w:t xml:space="preserve"> </w:t>
      </w:r>
      <w:r w:rsidRPr="00DA3BEE">
        <w:rPr>
          <w:lang w:val="en-GB"/>
        </w:rPr>
        <w:t>bruising,</w:t>
      </w:r>
      <w:r w:rsidRPr="00DA3BEE">
        <w:rPr>
          <w:spacing w:val="-5"/>
          <w:lang w:val="en-GB"/>
        </w:rPr>
        <w:t xml:space="preserve"> </w:t>
      </w:r>
      <w:r w:rsidRPr="00DA3BEE">
        <w:rPr>
          <w:lang w:val="en-GB"/>
        </w:rPr>
        <w:t>rape,</w:t>
      </w:r>
      <w:r w:rsidRPr="00DA3BEE">
        <w:rPr>
          <w:spacing w:val="-5"/>
          <w:lang w:val="en-GB"/>
        </w:rPr>
        <w:t xml:space="preserve"> </w:t>
      </w:r>
      <w:r w:rsidRPr="00DA3BEE">
        <w:rPr>
          <w:lang w:val="en-GB"/>
        </w:rPr>
        <w:t>ridicule,</w:t>
      </w:r>
      <w:r w:rsidRPr="00DA3BEE">
        <w:rPr>
          <w:spacing w:val="-5"/>
          <w:lang w:val="en-GB"/>
        </w:rPr>
        <w:t xml:space="preserve"> </w:t>
      </w:r>
      <w:r w:rsidRPr="00DA3BEE">
        <w:rPr>
          <w:lang w:val="en-GB"/>
        </w:rPr>
        <w:t>constant</w:t>
      </w:r>
      <w:r w:rsidRPr="00DA3BEE">
        <w:rPr>
          <w:spacing w:val="-5"/>
          <w:lang w:val="en-GB"/>
        </w:rPr>
        <w:t xml:space="preserve"> </w:t>
      </w:r>
      <w:r w:rsidRPr="00DA3BEE">
        <w:rPr>
          <w:lang w:val="en-GB"/>
        </w:rPr>
        <w:t>criticism,</w:t>
      </w:r>
      <w:r w:rsidRPr="00DA3BEE">
        <w:rPr>
          <w:spacing w:val="-5"/>
          <w:lang w:val="en-GB"/>
        </w:rPr>
        <w:t xml:space="preserve"> </w:t>
      </w:r>
      <w:r w:rsidRPr="00DA3BEE">
        <w:rPr>
          <w:lang w:val="en-GB"/>
        </w:rPr>
        <w:t>threats,</w:t>
      </w:r>
      <w:r w:rsidRPr="00DA3BEE">
        <w:rPr>
          <w:spacing w:val="-5"/>
          <w:lang w:val="en-GB"/>
        </w:rPr>
        <w:t xml:space="preserve"> </w:t>
      </w:r>
      <w:r w:rsidRPr="00DA3BEE">
        <w:rPr>
          <w:lang w:val="en-GB"/>
        </w:rPr>
        <w:t>manipulation,</w:t>
      </w:r>
      <w:r w:rsidRPr="00DA3BEE">
        <w:rPr>
          <w:spacing w:val="-5"/>
          <w:lang w:val="en-GB"/>
        </w:rPr>
        <w:t xml:space="preserve"> </w:t>
      </w:r>
      <w:r w:rsidRPr="00DA3BEE">
        <w:rPr>
          <w:lang w:val="en-GB"/>
        </w:rPr>
        <w:t>sleep deprivation, social isolation, and other controlling behaviours all count as abuse.</w:t>
      </w:r>
    </w:p>
    <w:p w14:paraId="04E81327" w14:textId="77777777" w:rsidR="00CE2C41" w:rsidRPr="00DA3BEE" w:rsidRDefault="008F7CBC">
      <w:pPr>
        <w:pStyle w:val="BodyText"/>
        <w:spacing w:before="191" w:line="276" w:lineRule="auto"/>
        <w:ind w:left="1217" w:right="232"/>
        <w:rPr>
          <w:lang w:val="en-GB"/>
        </w:rPr>
      </w:pPr>
      <w:r w:rsidRPr="00DA3BEE">
        <w:rPr>
          <w:lang w:val="en-GB"/>
        </w:rPr>
        <w:t>Living</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a</w:t>
      </w:r>
      <w:r w:rsidRPr="00DA3BEE">
        <w:rPr>
          <w:spacing w:val="-3"/>
          <w:lang w:val="en-GB"/>
        </w:rPr>
        <w:t xml:space="preserve"> </w:t>
      </w:r>
      <w:r w:rsidRPr="00DA3BEE">
        <w:rPr>
          <w:lang w:val="en-GB"/>
        </w:rPr>
        <w:t>home</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domestic</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takes</w:t>
      </w:r>
      <w:r w:rsidRPr="00DA3BEE">
        <w:rPr>
          <w:spacing w:val="-3"/>
          <w:lang w:val="en-GB"/>
        </w:rPr>
        <w:t xml:space="preserve"> </w:t>
      </w:r>
      <w:r w:rsidRPr="00DA3BEE">
        <w:rPr>
          <w:lang w:val="en-GB"/>
        </w:rPr>
        <w:t>place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harmful</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serious</w:t>
      </w:r>
      <w:r w:rsidRPr="00DA3BEE">
        <w:rPr>
          <w:spacing w:val="-3"/>
          <w:lang w:val="en-GB"/>
        </w:rPr>
        <w:t xml:space="preserve"> </w:t>
      </w:r>
      <w:r w:rsidRPr="00DA3BEE">
        <w:rPr>
          <w:lang w:val="en-GB"/>
        </w:rPr>
        <w:t>impact</w:t>
      </w:r>
      <w:r w:rsidRPr="00DA3BEE">
        <w:rPr>
          <w:spacing w:val="-3"/>
          <w:lang w:val="en-GB"/>
        </w:rPr>
        <w:t xml:space="preserve"> </w:t>
      </w:r>
      <w:r w:rsidRPr="00DA3BEE">
        <w:rPr>
          <w:lang w:val="en-GB"/>
        </w:rPr>
        <w:t>on their behaviour, wellbeing and understanding of healthy, positive relationships. Children who witness domestic abuse are at risk of significant harm and staff are alert to the signs and symptoms of a child suffering or witnessing domestic abuse (See Appendix 5).</w:t>
      </w:r>
    </w:p>
    <w:p w14:paraId="0E71793D" w14:textId="77777777" w:rsidR="00CE2C41" w:rsidRPr="00DA3BEE" w:rsidRDefault="00CE2C41">
      <w:pPr>
        <w:pStyle w:val="BodyText"/>
        <w:spacing w:before="5"/>
        <w:rPr>
          <w:b/>
          <w:lang w:val="en-GB"/>
        </w:rPr>
      </w:pPr>
    </w:p>
    <w:p w14:paraId="3244CC7D" w14:textId="77777777" w:rsidR="00CE2C41" w:rsidRPr="00DA3BEE" w:rsidRDefault="008F7CBC">
      <w:pPr>
        <w:pStyle w:val="Heading2"/>
        <w:numPr>
          <w:ilvl w:val="0"/>
          <w:numId w:val="38"/>
        </w:numPr>
        <w:tabs>
          <w:tab w:val="left" w:pos="1501"/>
        </w:tabs>
        <w:ind w:left="1501" w:hanging="719"/>
        <w:rPr>
          <w:color w:val="006FBF"/>
          <w:sz w:val="32"/>
          <w:lang w:val="en-GB"/>
        </w:rPr>
      </w:pPr>
      <w:bookmarkStart w:id="29" w:name="14.​Child_Sexual_Exploitation_(CSE)_and_"/>
      <w:bookmarkEnd w:id="29"/>
      <w:r w:rsidRPr="00DA3BEE">
        <w:rPr>
          <w:color w:val="006FBF"/>
          <w:lang w:val="en-GB"/>
        </w:rPr>
        <w:t>Child</w:t>
      </w:r>
      <w:r w:rsidRPr="00DA3BEE">
        <w:rPr>
          <w:color w:val="006FBF"/>
          <w:spacing w:val="-7"/>
          <w:lang w:val="en-GB"/>
        </w:rPr>
        <w:t xml:space="preserve"> </w:t>
      </w:r>
      <w:r w:rsidRPr="00DA3BEE">
        <w:rPr>
          <w:color w:val="006FBF"/>
          <w:lang w:val="en-GB"/>
        </w:rPr>
        <w:t>Sexual</w:t>
      </w:r>
      <w:r w:rsidRPr="00DA3BEE">
        <w:rPr>
          <w:color w:val="006FBF"/>
          <w:spacing w:val="-7"/>
          <w:lang w:val="en-GB"/>
        </w:rPr>
        <w:t xml:space="preserve"> </w:t>
      </w:r>
      <w:r w:rsidRPr="00DA3BEE">
        <w:rPr>
          <w:color w:val="006FBF"/>
          <w:lang w:val="en-GB"/>
        </w:rPr>
        <w:t>Exploitation</w:t>
      </w:r>
      <w:r w:rsidRPr="00DA3BEE">
        <w:rPr>
          <w:color w:val="006FBF"/>
          <w:spacing w:val="-7"/>
          <w:lang w:val="en-GB"/>
        </w:rPr>
        <w:t xml:space="preserve"> </w:t>
      </w:r>
      <w:r w:rsidRPr="00DA3BEE">
        <w:rPr>
          <w:color w:val="006FBF"/>
          <w:lang w:val="en-GB"/>
        </w:rPr>
        <w:t>(CSE)</w:t>
      </w:r>
      <w:r w:rsidRPr="00DA3BEE">
        <w:rPr>
          <w:color w:val="006FBF"/>
          <w:spacing w:val="-7"/>
          <w:lang w:val="en-GB"/>
        </w:rPr>
        <w:t xml:space="preserve"> </w:t>
      </w:r>
      <w:r w:rsidRPr="00DA3BEE">
        <w:rPr>
          <w:color w:val="006FBF"/>
          <w:lang w:val="en-GB"/>
        </w:rPr>
        <w:t>and</w:t>
      </w:r>
      <w:r w:rsidRPr="00DA3BEE">
        <w:rPr>
          <w:color w:val="006FBF"/>
          <w:spacing w:val="-7"/>
          <w:lang w:val="en-GB"/>
        </w:rPr>
        <w:t xml:space="preserve"> </w:t>
      </w:r>
      <w:r w:rsidRPr="00DA3BEE">
        <w:rPr>
          <w:color w:val="006FBF"/>
          <w:lang w:val="en-GB"/>
        </w:rPr>
        <w:t>Child</w:t>
      </w:r>
      <w:r w:rsidRPr="00DA3BEE">
        <w:rPr>
          <w:color w:val="006FBF"/>
          <w:spacing w:val="-7"/>
          <w:lang w:val="en-GB"/>
        </w:rPr>
        <w:t xml:space="preserve"> </w:t>
      </w:r>
      <w:r w:rsidRPr="00DA3BEE">
        <w:rPr>
          <w:color w:val="006FBF"/>
          <w:lang w:val="en-GB"/>
        </w:rPr>
        <w:t>Criminal</w:t>
      </w:r>
      <w:r w:rsidRPr="00DA3BEE">
        <w:rPr>
          <w:color w:val="006FBF"/>
          <w:spacing w:val="-7"/>
          <w:lang w:val="en-GB"/>
        </w:rPr>
        <w:t xml:space="preserve"> </w:t>
      </w:r>
      <w:r w:rsidRPr="00DA3BEE">
        <w:rPr>
          <w:color w:val="006FBF"/>
          <w:lang w:val="en-GB"/>
        </w:rPr>
        <w:t>Exploitation</w:t>
      </w:r>
      <w:r w:rsidRPr="00DA3BEE">
        <w:rPr>
          <w:color w:val="006FBF"/>
          <w:spacing w:val="-7"/>
          <w:lang w:val="en-GB"/>
        </w:rPr>
        <w:t xml:space="preserve"> </w:t>
      </w:r>
      <w:r w:rsidRPr="00DA3BEE">
        <w:rPr>
          <w:color w:val="006FBF"/>
          <w:spacing w:val="-2"/>
          <w:lang w:val="en-GB"/>
        </w:rPr>
        <w:t>(CCE)</w:t>
      </w:r>
    </w:p>
    <w:p w14:paraId="14659B26" w14:textId="77777777" w:rsidR="00CE2C41" w:rsidRPr="00DA3BEE" w:rsidRDefault="008F7CBC">
      <w:pPr>
        <w:pStyle w:val="BodyText"/>
        <w:spacing w:before="241" w:line="276" w:lineRule="auto"/>
        <w:ind w:left="1217" w:right="431"/>
        <w:rPr>
          <w:lang w:val="en-GB"/>
        </w:rPr>
      </w:pPr>
      <w:r w:rsidRPr="00DA3BEE">
        <w:rPr>
          <w:lang w:val="en-GB"/>
        </w:rPr>
        <w:t>Both</w:t>
      </w:r>
      <w:r w:rsidRPr="00DA3BEE">
        <w:rPr>
          <w:spacing w:val="-3"/>
          <w:lang w:val="en-GB"/>
        </w:rPr>
        <w:t xml:space="preserve"> </w:t>
      </w:r>
      <w:r w:rsidRPr="00DA3BEE">
        <w:rPr>
          <w:lang w:val="en-GB"/>
        </w:rPr>
        <w:t>CSE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CCE</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forms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both</w:t>
      </w:r>
      <w:r w:rsidRPr="00DA3BEE">
        <w:rPr>
          <w:spacing w:val="-3"/>
          <w:lang w:val="en-GB"/>
        </w:rPr>
        <w:t xml:space="preserve"> </w:t>
      </w:r>
      <w:r w:rsidRPr="00DA3BEE">
        <w:rPr>
          <w:lang w:val="en-GB"/>
        </w:rPr>
        <w:t>occur</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individual</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group</w:t>
      </w:r>
      <w:r w:rsidRPr="00DA3BEE">
        <w:rPr>
          <w:spacing w:val="-3"/>
          <w:lang w:val="en-GB"/>
        </w:rPr>
        <w:t xml:space="preserve"> </w:t>
      </w:r>
      <w:r w:rsidRPr="00DA3BEE">
        <w:rPr>
          <w:lang w:val="en-GB"/>
        </w:rPr>
        <w:t>takes</w:t>
      </w:r>
      <w:r w:rsidRPr="00DA3BEE">
        <w:rPr>
          <w:spacing w:val="-3"/>
          <w:lang w:val="en-GB"/>
        </w:rPr>
        <w:t xml:space="preserve"> </w:t>
      </w:r>
      <w:r w:rsidRPr="00DA3BEE">
        <w:rPr>
          <w:lang w:val="en-GB"/>
        </w:rPr>
        <w:t>advantage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w:t>
      </w:r>
      <w:r w:rsidRPr="00DA3BEE">
        <w:rPr>
          <w:spacing w:val="40"/>
          <w:lang w:val="en-GB"/>
        </w:rPr>
        <w:t xml:space="preserve"> </w:t>
      </w:r>
      <w:r w:rsidRPr="00DA3BEE">
        <w:rPr>
          <w:lang w:val="en-GB"/>
        </w:rPr>
        <w:t>victim perceives that they need or want and/or will be to the financial benefit or other advantage (such as increase status) of the perpetrator or facilitator. The abuse can be perpetrated by individuals or groups, males or females, and children or adults. The abuse can be a one-off occurrence or a series of incidents</w:t>
      </w:r>
    </w:p>
    <w:p w14:paraId="18FDBC13" w14:textId="77777777" w:rsidR="00CE2C41" w:rsidRPr="00DA3BEE" w:rsidRDefault="00CE2C41">
      <w:pPr>
        <w:pStyle w:val="BodyText"/>
        <w:spacing w:line="276" w:lineRule="auto"/>
        <w:rPr>
          <w:lang w:val="en-GB"/>
        </w:rPr>
        <w:sectPr w:rsidR="00CE2C41" w:rsidRPr="00DA3BEE">
          <w:pgSz w:w="11920" w:h="16840"/>
          <w:pgMar w:top="900" w:right="566" w:bottom="1140" w:left="283" w:header="90" w:footer="889" w:gutter="0"/>
          <w:cols w:space="720"/>
        </w:sectPr>
      </w:pPr>
    </w:p>
    <w:p w14:paraId="5924F261" w14:textId="77777777" w:rsidR="00CE2C41" w:rsidRPr="00DA3BEE" w:rsidRDefault="00CE2C41">
      <w:pPr>
        <w:pStyle w:val="BodyText"/>
        <w:spacing w:before="195"/>
        <w:rPr>
          <w:lang w:val="en-GB"/>
        </w:rPr>
      </w:pPr>
    </w:p>
    <w:p w14:paraId="79734608" w14:textId="77777777" w:rsidR="00CE2C41" w:rsidRPr="00DA3BEE" w:rsidRDefault="008F7CBC">
      <w:pPr>
        <w:pStyle w:val="BodyText"/>
        <w:spacing w:line="276" w:lineRule="auto"/>
        <w:ind w:left="1217" w:right="532"/>
        <w:rPr>
          <w:lang w:val="en-GB"/>
        </w:rPr>
      </w:pPr>
      <w:r w:rsidRPr="00DA3BEE">
        <w:rPr>
          <w:lang w:val="en-GB"/>
        </w:rPr>
        <w:t>over time and range from opportunistic to complex organised abuse. It may involve force and/or enticement-based</w:t>
      </w:r>
      <w:r w:rsidRPr="00DA3BEE">
        <w:rPr>
          <w:spacing w:val="-4"/>
          <w:lang w:val="en-GB"/>
        </w:rPr>
        <w:t xml:space="preserve"> </w:t>
      </w:r>
      <w:r w:rsidRPr="00DA3BEE">
        <w:rPr>
          <w:lang w:val="en-GB"/>
        </w:rPr>
        <w:t>methods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compliance</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may,</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may</w:t>
      </w:r>
      <w:r w:rsidRPr="00DA3BEE">
        <w:rPr>
          <w:spacing w:val="-4"/>
          <w:lang w:val="en-GB"/>
        </w:rPr>
        <w:t xml:space="preserve"> </w:t>
      </w:r>
      <w:r w:rsidRPr="00DA3BEE">
        <w:rPr>
          <w:lang w:val="en-GB"/>
        </w:rPr>
        <w:t>not,</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accompanied</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violence</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threats</w:t>
      </w:r>
      <w:r w:rsidRPr="00DA3BEE">
        <w:rPr>
          <w:spacing w:val="-4"/>
          <w:lang w:val="en-GB"/>
        </w:rPr>
        <w:t xml:space="preserve"> </w:t>
      </w:r>
      <w:r w:rsidRPr="00DA3BEE">
        <w:rPr>
          <w:lang w:val="en-GB"/>
        </w:rPr>
        <w:t>of violence. Victims can be exploited even when the activity appears consensual and it should be noted exploitation as well as being physical can be facilitated and/or take place online. More definitions and indicators are included in Appendix 3.</w:t>
      </w:r>
    </w:p>
    <w:p w14:paraId="56529618" w14:textId="77777777" w:rsidR="00CE2C41" w:rsidRPr="00DA3BEE" w:rsidRDefault="00CE2C41">
      <w:pPr>
        <w:pStyle w:val="BodyText"/>
        <w:spacing w:before="88"/>
        <w:rPr>
          <w:lang w:val="en-GB"/>
        </w:rPr>
      </w:pPr>
    </w:p>
    <w:p w14:paraId="3954F3DB" w14:textId="1769FB75" w:rsidR="00CE2C41" w:rsidRPr="00DA3BEE" w:rsidRDefault="008F7CBC">
      <w:pPr>
        <w:pStyle w:val="BodyText"/>
        <w:spacing w:line="276" w:lineRule="auto"/>
        <w:ind w:left="1217" w:right="401"/>
        <w:rPr>
          <w:lang w:val="en-GB"/>
        </w:rPr>
      </w:pPr>
      <w:r w:rsidRPr="00DA3BEE">
        <w:rPr>
          <w:lang w:val="en-GB"/>
        </w:rPr>
        <w:t xml:space="preserve">Any concerns that a child is being or is at risk of being sexually or criminally exploited should be passed without delay to the DSL. </w:t>
      </w:r>
      <w:r w:rsidR="00411125">
        <w:rPr>
          <w:b/>
          <w:lang w:val="en-GB"/>
        </w:rPr>
        <w:t>St Joseph’s</w:t>
      </w:r>
      <w:r w:rsidRPr="00411125">
        <w:rPr>
          <w:b/>
          <w:lang w:val="en-GB"/>
        </w:rPr>
        <w:t xml:space="preserve"> </w:t>
      </w:r>
      <w:r w:rsidRPr="00DA3BEE">
        <w:rPr>
          <w:color w:val="000000"/>
          <w:lang w:val="en-GB"/>
        </w:rPr>
        <w:t>is aware there is a clear link between regular school absence/truanting,</w:t>
      </w:r>
      <w:r w:rsidRPr="00DA3BEE">
        <w:rPr>
          <w:color w:val="000000"/>
          <w:spacing w:val="-3"/>
          <w:lang w:val="en-GB"/>
        </w:rPr>
        <w:t xml:space="preserve"> </w:t>
      </w:r>
      <w:r w:rsidRPr="00DA3BEE">
        <w:rPr>
          <w:color w:val="000000"/>
          <w:lang w:val="en-GB"/>
        </w:rPr>
        <w:t>CSE</w:t>
      </w:r>
      <w:r w:rsidRPr="00DA3BEE">
        <w:rPr>
          <w:color w:val="000000"/>
          <w:spacing w:val="-3"/>
          <w:lang w:val="en-GB"/>
        </w:rPr>
        <w:t xml:space="preserve"> </w:t>
      </w:r>
      <w:r w:rsidRPr="00DA3BEE">
        <w:rPr>
          <w:color w:val="000000"/>
          <w:lang w:val="en-GB"/>
        </w:rPr>
        <w:t>and</w:t>
      </w:r>
      <w:r w:rsidRPr="00DA3BEE">
        <w:rPr>
          <w:color w:val="000000"/>
          <w:spacing w:val="-3"/>
          <w:lang w:val="en-GB"/>
        </w:rPr>
        <w:t xml:space="preserve"> </w:t>
      </w:r>
      <w:r w:rsidRPr="00DA3BEE">
        <w:rPr>
          <w:color w:val="000000"/>
          <w:lang w:val="en-GB"/>
        </w:rPr>
        <w:t>CCE.</w:t>
      </w:r>
      <w:r w:rsidRPr="00DA3BEE">
        <w:rPr>
          <w:color w:val="000000"/>
          <w:spacing w:val="-3"/>
          <w:lang w:val="en-GB"/>
        </w:rPr>
        <w:t xml:space="preserve"> </w:t>
      </w:r>
      <w:r w:rsidRPr="00DA3BEE">
        <w:rPr>
          <w:color w:val="000000"/>
          <w:lang w:val="en-GB"/>
        </w:rPr>
        <w:t>Staff</w:t>
      </w:r>
      <w:r w:rsidRPr="00DA3BEE">
        <w:rPr>
          <w:color w:val="000000"/>
          <w:spacing w:val="-3"/>
          <w:lang w:val="en-GB"/>
        </w:rPr>
        <w:t xml:space="preserve"> </w:t>
      </w:r>
      <w:r w:rsidRPr="00DA3BEE">
        <w:rPr>
          <w:color w:val="000000"/>
          <w:lang w:val="en-GB"/>
        </w:rPr>
        <w:t>should</w:t>
      </w:r>
      <w:r w:rsidRPr="00DA3BEE">
        <w:rPr>
          <w:color w:val="000000"/>
          <w:spacing w:val="-3"/>
          <w:lang w:val="en-GB"/>
        </w:rPr>
        <w:t xml:space="preserve"> </w:t>
      </w:r>
      <w:r w:rsidRPr="00DA3BEE">
        <w:rPr>
          <w:color w:val="000000"/>
          <w:lang w:val="en-GB"/>
        </w:rPr>
        <w:t>consider</w:t>
      </w:r>
      <w:r w:rsidRPr="00DA3BEE">
        <w:rPr>
          <w:color w:val="000000"/>
          <w:spacing w:val="-3"/>
          <w:lang w:val="en-GB"/>
        </w:rPr>
        <w:t xml:space="preserve"> </w:t>
      </w:r>
      <w:r w:rsidRPr="00DA3BEE">
        <w:rPr>
          <w:color w:val="000000"/>
          <w:lang w:val="en-GB"/>
        </w:rPr>
        <w:t>a</w:t>
      </w:r>
      <w:r w:rsidRPr="00DA3BEE">
        <w:rPr>
          <w:color w:val="000000"/>
          <w:spacing w:val="-3"/>
          <w:lang w:val="en-GB"/>
        </w:rPr>
        <w:t xml:space="preserve"> </w:t>
      </w:r>
      <w:r w:rsidRPr="00DA3BEE">
        <w:rPr>
          <w:color w:val="000000"/>
          <w:lang w:val="en-GB"/>
        </w:rPr>
        <w:t>child</w:t>
      </w:r>
      <w:r w:rsidRPr="00DA3BEE">
        <w:rPr>
          <w:color w:val="000000"/>
          <w:spacing w:val="-3"/>
          <w:lang w:val="en-GB"/>
        </w:rPr>
        <w:t xml:space="preserve"> </w:t>
      </w:r>
      <w:r w:rsidRPr="00DA3BEE">
        <w:rPr>
          <w:color w:val="000000"/>
          <w:lang w:val="en-GB"/>
        </w:rPr>
        <w:t>to</w:t>
      </w:r>
      <w:r w:rsidRPr="00DA3BEE">
        <w:rPr>
          <w:color w:val="000000"/>
          <w:spacing w:val="-3"/>
          <w:lang w:val="en-GB"/>
        </w:rPr>
        <w:t xml:space="preserve"> </w:t>
      </w:r>
      <w:r w:rsidRPr="00DA3BEE">
        <w:rPr>
          <w:color w:val="000000"/>
          <w:lang w:val="en-GB"/>
        </w:rPr>
        <w:t>be</w:t>
      </w:r>
      <w:r w:rsidRPr="00DA3BEE">
        <w:rPr>
          <w:color w:val="000000"/>
          <w:spacing w:val="-3"/>
          <w:lang w:val="en-GB"/>
        </w:rPr>
        <w:t xml:space="preserve"> </w:t>
      </w:r>
      <w:r w:rsidRPr="00DA3BEE">
        <w:rPr>
          <w:color w:val="000000"/>
          <w:lang w:val="en-GB"/>
        </w:rPr>
        <w:t>at</w:t>
      </w:r>
      <w:r w:rsidRPr="00DA3BEE">
        <w:rPr>
          <w:color w:val="000000"/>
          <w:spacing w:val="-3"/>
          <w:lang w:val="en-GB"/>
        </w:rPr>
        <w:t xml:space="preserve"> </w:t>
      </w:r>
      <w:r w:rsidRPr="00DA3BEE">
        <w:rPr>
          <w:color w:val="000000"/>
          <w:lang w:val="en-GB"/>
        </w:rPr>
        <w:t>potential</w:t>
      </w:r>
      <w:r w:rsidRPr="00DA3BEE">
        <w:rPr>
          <w:color w:val="000000"/>
          <w:spacing w:val="-3"/>
          <w:lang w:val="en-GB"/>
        </w:rPr>
        <w:t xml:space="preserve"> </w:t>
      </w:r>
      <w:r w:rsidRPr="00DA3BEE">
        <w:rPr>
          <w:color w:val="000000"/>
          <w:lang w:val="en-GB"/>
        </w:rPr>
        <w:t>CSE/CCE</w:t>
      </w:r>
      <w:r w:rsidRPr="00DA3BEE">
        <w:rPr>
          <w:color w:val="000000"/>
          <w:spacing w:val="-3"/>
          <w:lang w:val="en-GB"/>
        </w:rPr>
        <w:t xml:space="preserve"> </w:t>
      </w:r>
      <w:r w:rsidRPr="00DA3BEE">
        <w:rPr>
          <w:color w:val="000000"/>
          <w:lang w:val="en-GB"/>
        </w:rPr>
        <w:t>risk</w:t>
      </w:r>
      <w:r w:rsidRPr="00DA3BEE">
        <w:rPr>
          <w:color w:val="000000"/>
          <w:spacing w:val="-3"/>
          <w:lang w:val="en-GB"/>
        </w:rPr>
        <w:t xml:space="preserve"> </w:t>
      </w:r>
      <w:r w:rsidRPr="00DA3BEE">
        <w:rPr>
          <w:color w:val="000000"/>
          <w:lang w:val="en-GB"/>
        </w:rPr>
        <w:t>in</w:t>
      </w:r>
      <w:r w:rsidRPr="00DA3BEE">
        <w:rPr>
          <w:color w:val="000000"/>
          <w:spacing w:val="-3"/>
          <w:lang w:val="en-GB"/>
        </w:rPr>
        <w:t xml:space="preserve"> </w:t>
      </w:r>
      <w:r w:rsidRPr="00DA3BEE">
        <w:rPr>
          <w:color w:val="000000"/>
          <w:lang w:val="en-GB"/>
        </w:rPr>
        <w:t>the</w:t>
      </w:r>
      <w:r w:rsidRPr="00DA3BEE">
        <w:rPr>
          <w:color w:val="000000"/>
          <w:spacing w:val="-3"/>
          <w:lang w:val="en-GB"/>
        </w:rPr>
        <w:t xml:space="preserve"> </w:t>
      </w:r>
      <w:r w:rsidRPr="00DA3BEE">
        <w:rPr>
          <w:color w:val="000000"/>
          <w:lang w:val="en-GB"/>
        </w:rPr>
        <w:t>case of regular school absence/truanting and make reasonable enquiries with the child and parents to assess this risk.</w:t>
      </w:r>
    </w:p>
    <w:p w14:paraId="0B1BE9EF" w14:textId="77777777" w:rsidR="00CE2C41" w:rsidRPr="00DA3BEE" w:rsidRDefault="00CE2C41">
      <w:pPr>
        <w:pStyle w:val="BodyText"/>
        <w:spacing w:before="34"/>
        <w:rPr>
          <w:lang w:val="en-GB"/>
        </w:rPr>
      </w:pPr>
    </w:p>
    <w:p w14:paraId="5BC06F50" w14:textId="2BC56FBB" w:rsidR="00CE2C41" w:rsidRPr="00411125" w:rsidRDefault="008F7CBC" w:rsidP="00411125">
      <w:pPr>
        <w:spacing w:before="1" w:line="285" w:lineRule="auto"/>
        <w:ind w:left="1217"/>
        <w:rPr>
          <w:b/>
          <w:sz w:val="20"/>
        </w:rPr>
      </w:pPr>
      <w:r w:rsidRPr="00DA3BEE">
        <w:rPr>
          <w:sz w:val="20"/>
        </w:rPr>
        <w:t xml:space="preserve">The DSL will use the </w:t>
      </w:r>
      <w:r w:rsidRPr="00411125">
        <w:rPr>
          <w:i/>
          <w:sz w:val="20"/>
        </w:rPr>
        <w:t>Devon Children and Families Partnership Adolescent Safety Framework Safer Me Assessment</w:t>
      </w:r>
      <w:r w:rsidRPr="00411125">
        <w:rPr>
          <w:i/>
          <w:spacing w:val="-21"/>
          <w:sz w:val="20"/>
        </w:rPr>
        <w:t xml:space="preserve"> </w:t>
      </w:r>
      <w:r w:rsidRPr="00DA3BEE">
        <w:rPr>
          <w:sz w:val="20"/>
        </w:rPr>
        <w:t>on all occasions when there is a concern that a child is being or is at risk of being sexually or criminally exploited,</w:t>
      </w:r>
      <w:r w:rsidRPr="00DA3BEE">
        <w:rPr>
          <w:spacing w:val="-3"/>
          <w:sz w:val="20"/>
        </w:rPr>
        <w:t xml:space="preserve"> </w:t>
      </w:r>
      <w:r w:rsidRPr="00DA3BEE">
        <w:rPr>
          <w:sz w:val="20"/>
        </w:rPr>
        <w:t>or</w:t>
      </w:r>
      <w:r w:rsidRPr="00DA3BEE">
        <w:rPr>
          <w:spacing w:val="-3"/>
          <w:sz w:val="20"/>
        </w:rPr>
        <w:t xml:space="preserve"> </w:t>
      </w:r>
      <w:r w:rsidRPr="00DA3BEE">
        <w:rPr>
          <w:sz w:val="20"/>
        </w:rPr>
        <w:t>where</w:t>
      </w:r>
      <w:r w:rsidRPr="00DA3BEE">
        <w:rPr>
          <w:spacing w:val="-3"/>
          <w:sz w:val="20"/>
        </w:rPr>
        <w:t xml:space="preserve"> </w:t>
      </w:r>
      <w:r w:rsidRPr="00DA3BEE">
        <w:rPr>
          <w:sz w:val="20"/>
        </w:rPr>
        <w:t>indicators</w:t>
      </w:r>
      <w:r w:rsidRPr="00DA3BEE">
        <w:rPr>
          <w:spacing w:val="-3"/>
          <w:sz w:val="20"/>
        </w:rPr>
        <w:t xml:space="preserve"> </w:t>
      </w:r>
      <w:r w:rsidRPr="00DA3BEE">
        <w:rPr>
          <w:sz w:val="20"/>
        </w:rPr>
        <w:t>have</w:t>
      </w:r>
      <w:r w:rsidRPr="00DA3BEE">
        <w:rPr>
          <w:spacing w:val="-3"/>
          <w:sz w:val="20"/>
        </w:rPr>
        <w:t xml:space="preserve"> </w:t>
      </w:r>
      <w:r w:rsidRPr="00DA3BEE">
        <w:rPr>
          <w:sz w:val="20"/>
        </w:rPr>
        <w:t>been</w:t>
      </w:r>
      <w:r w:rsidRPr="00DA3BEE">
        <w:rPr>
          <w:spacing w:val="-3"/>
          <w:sz w:val="20"/>
        </w:rPr>
        <w:t xml:space="preserve"> </w:t>
      </w:r>
      <w:r w:rsidRPr="00DA3BEE">
        <w:rPr>
          <w:sz w:val="20"/>
        </w:rPr>
        <w:t>observed</w:t>
      </w:r>
      <w:r w:rsidRPr="00DA3BEE">
        <w:rPr>
          <w:spacing w:val="-3"/>
          <w:sz w:val="20"/>
        </w:rPr>
        <w:t xml:space="preserve"> </w:t>
      </w:r>
      <w:r w:rsidRPr="00DA3BEE">
        <w:rPr>
          <w:sz w:val="20"/>
        </w:rPr>
        <w:t>that</w:t>
      </w:r>
      <w:r w:rsidRPr="00DA3BEE">
        <w:rPr>
          <w:spacing w:val="-3"/>
          <w:sz w:val="20"/>
        </w:rPr>
        <w:t xml:space="preserve"> </w:t>
      </w:r>
      <w:r w:rsidRPr="00DA3BEE">
        <w:rPr>
          <w:sz w:val="20"/>
        </w:rPr>
        <w:t>are</w:t>
      </w:r>
      <w:r w:rsidRPr="00DA3BEE">
        <w:rPr>
          <w:spacing w:val="-3"/>
          <w:sz w:val="20"/>
        </w:rPr>
        <w:t xml:space="preserve"> </w:t>
      </w:r>
      <w:r w:rsidRPr="00DA3BEE">
        <w:rPr>
          <w:sz w:val="20"/>
        </w:rPr>
        <w:t>consistent</w:t>
      </w:r>
      <w:r w:rsidRPr="00DA3BEE">
        <w:rPr>
          <w:spacing w:val="-3"/>
          <w:sz w:val="20"/>
        </w:rPr>
        <w:t xml:space="preserve"> </w:t>
      </w:r>
      <w:r w:rsidRPr="00DA3BEE">
        <w:rPr>
          <w:sz w:val="20"/>
        </w:rPr>
        <w:t>with</w:t>
      </w:r>
      <w:r w:rsidRPr="00DA3BEE">
        <w:rPr>
          <w:spacing w:val="-3"/>
          <w:sz w:val="20"/>
        </w:rPr>
        <w:t xml:space="preserve"> </w:t>
      </w:r>
      <w:r w:rsidRPr="00DA3BEE">
        <w:rPr>
          <w:sz w:val="20"/>
        </w:rPr>
        <w:t>a</w:t>
      </w:r>
      <w:r w:rsidRPr="00DA3BEE">
        <w:rPr>
          <w:spacing w:val="-3"/>
          <w:sz w:val="20"/>
        </w:rPr>
        <w:t xml:space="preserve"> </w:t>
      </w:r>
      <w:r w:rsidRPr="00DA3BEE">
        <w:rPr>
          <w:sz w:val="20"/>
        </w:rPr>
        <w:t>child</w:t>
      </w:r>
      <w:r w:rsidRPr="00DA3BEE">
        <w:rPr>
          <w:spacing w:val="-3"/>
          <w:sz w:val="20"/>
        </w:rPr>
        <w:t xml:space="preserve"> </w:t>
      </w:r>
      <w:r w:rsidRPr="00DA3BEE">
        <w:rPr>
          <w:sz w:val="20"/>
        </w:rPr>
        <w:t>who</w:t>
      </w:r>
      <w:r w:rsidRPr="00DA3BEE">
        <w:rPr>
          <w:spacing w:val="-3"/>
          <w:sz w:val="20"/>
        </w:rPr>
        <w:t xml:space="preserve"> </w:t>
      </w:r>
      <w:r w:rsidRPr="00DA3BEE">
        <w:rPr>
          <w:sz w:val="20"/>
        </w:rPr>
        <w:t>is</w:t>
      </w:r>
      <w:r w:rsidRPr="00DA3BEE">
        <w:rPr>
          <w:spacing w:val="-3"/>
          <w:sz w:val="20"/>
        </w:rPr>
        <w:t xml:space="preserve"> </w:t>
      </w:r>
      <w:r w:rsidRPr="00DA3BEE">
        <w:rPr>
          <w:sz w:val="20"/>
        </w:rPr>
        <w:t>being</w:t>
      </w:r>
      <w:r w:rsidRPr="00DA3BEE">
        <w:rPr>
          <w:spacing w:val="-3"/>
          <w:sz w:val="20"/>
        </w:rPr>
        <w:t xml:space="preserve"> </w:t>
      </w:r>
      <w:r w:rsidRPr="00DA3BEE">
        <w:rPr>
          <w:sz w:val="20"/>
        </w:rPr>
        <w:t>or</w:t>
      </w:r>
      <w:r w:rsidRPr="00DA3BEE">
        <w:rPr>
          <w:spacing w:val="-3"/>
          <w:sz w:val="20"/>
        </w:rPr>
        <w:t xml:space="preserve"> </w:t>
      </w:r>
      <w:r w:rsidRPr="00DA3BEE">
        <w:rPr>
          <w:sz w:val="20"/>
        </w:rPr>
        <w:t>who</w:t>
      </w:r>
      <w:r w:rsidRPr="00DA3BEE">
        <w:rPr>
          <w:spacing w:val="-3"/>
          <w:sz w:val="20"/>
        </w:rPr>
        <w:t xml:space="preserve"> </w:t>
      </w:r>
      <w:r w:rsidRPr="00DA3BEE">
        <w:rPr>
          <w:sz w:val="20"/>
        </w:rPr>
        <w:t>is</w:t>
      </w:r>
      <w:r w:rsidRPr="00DA3BEE">
        <w:rPr>
          <w:spacing w:val="-3"/>
          <w:sz w:val="20"/>
        </w:rPr>
        <w:t xml:space="preserve"> </w:t>
      </w:r>
      <w:r w:rsidRPr="00DA3BEE">
        <w:rPr>
          <w:sz w:val="20"/>
        </w:rPr>
        <w:t>at risk of being sexually or criminally exploited</w:t>
      </w:r>
      <w:r w:rsidRPr="00411125">
        <w:rPr>
          <w:sz w:val="20"/>
        </w:rPr>
        <w:t xml:space="preserve">. The </w:t>
      </w:r>
      <w:r w:rsidRPr="00411125">
        <w:rPr>
          <w:i/>
          <w:sz w:val="20"/>
        </w:rPr>
        <w:t>Safer Me Assessment</w:t>
      </w:r>
      <w:r w:rsidRPr="00411125">
        <w:rPr>
          <w:b/>
          <w:spacing w:val="-1"/>
          <w:sz w:val="20"/>
        </w:rPr>
        <w:t xml:space="preserve"> </w:t>
      </w:r>
      <w:r w:rsidRPr="00411125">
        <w:rPr>
          <w:sz w:val="20"/>
        </w:rPr>
        <w:t>will</w:t>
      </w:r>
      <w:r w:rsidRPr="00411125">
        <w:rPr>
          <w:spacing w:val="-1"/>
          <w:sz w:val="20"/>
        </w:rPr>
        <w:t xml:space="preserve"> </w:t>
      </w:r>
      <w:r w:rsidRPr="00411125">
        <w:rPr>
          <w:sz w:val="20"/>
        </w:rPr>
        <w:t>indicate</w:t>
      </w:r>
      <w:r w:rsidRPr="00411125">
        <w:rPr>
          <w:spacing w:val="-1"/>
          <w:sz w:val="20"/>
        </w:rPr>
        <w:t xml:space="preserve"> </w:t>
      </w:r>
      <w:r w:rsidRPr="00411125">
        <w:rPr>
          <w:sz w:val="20"/>
        </w:rPr>
        <w:t>to</w:t>
      </w:r>
      <w:r w:rsidRPr="00411125">
        <w:rPr>
          <w:spacing w:val="-1"/>
          <w:sz w:val="20"/>
        </w:rPr>
        <w:t xml:space="preserve"> </w:t>
      </w:r>
      <w:r w:rsidRPr="00411125">
        <w:rPr>
          <w:sz w:val="20"/>
        </w:rPr>
        <w:t>the</w:t>
      </w:r>
      <w:r w:rsidRPr="00411125">
        <w:rPr>
          <w:spacing w:val="-1"/>
          <w:sz w:val="20"/>
        </w:rPr>
        <w:t xml:space="preserve"> </w:t>
      </w:r>
      <w:r w:rsidRPr="00411125">
        <w:rPr>
          <w:sz w:val="20"/>
        </w:rPr>
        <w:t>DSL</w:t>
      </w:r>
      <w:r w:rsidRPr="00411125">
        <w:rPr>
          <w:spacing w:val="-1"/>
          <w:sz w:val="20"/>
        </w:rPr>
        <w:t xml:space="preserve"> </w:t>
      </w:r>
      <w:r w:rsidRPr="00411125">
        <w:rPr>
          <w:i/>
          <w:sz w:val="20"/>
        </w:rPr>
        <w:t>whether</w:t>
      </w:r>
      <w:r w:rsidRPr="00411125">
        <w:rPr>
          <w:i/>
          <w:spacing w:val="-1"/>
          <w:sz w:val="20"/>
        </w:rPr>
        <w:t xml:space="preserve"> </w:t>
      </w:r>
      <w:r w:rsidRPr="00411125">
        <w:rPr>
          <w:i/>
          <w:sz w:val="20"/>
        </w:rPr>
        <w:t>a</w:t>
      </w:r>
      <w:r w:rsidRPr="00411125">
        <w:rPr>
          <w:i/>
          <w:spacing w:val="-1"/>
          <w:sz w:val="20"/>
        </w:rPr>
        <w:t xml:space="preserve"> </w:t>
      </w:r>
      <w:r w:rsidRPr="00411125">
        <w:rPr>
          <w:i/>
          <w:sz w:val="20"/>
        </w:rPr>
        <w:t>Safer</w:t>
      </w:r>
      <w:r w:rsidRPr="00411125">
        <w:rPr>
          <w:i/>
          <w:spacing w:val="-1"/>
          <w:sz w:val="20"/>
        </w:rPr>
        <w:t xml:space="preserve"> </w:t>
      </w:r>
      <w:r w:rsidRPr="00411125">
        <w:rPr>
          <w:i/>
          <w:sz w:val="20"/>
        </w:rPr>
        <w:t>Me</w:t>
      </w:r>
      <w:r w:rsidRPr="00411125">
        <w:rPr>
          <w:i/>
          <w:spacing w:val="-1"/>
          <w:sz w:val="20"/>
        </w:rPr>
        <w:t xml:space="preserve"> </w:t>
      </w:r>
      <w:r w:rsidRPr="00411125">
        <w:rPr>
          <w:i/>
          <w:sz w:val="20"/>
        </w:rPr>
        <w:t>Early</w:t>
      </w:r>
      <w:r w:rsidRPr="00411125">
        <w:rPr>
          <w:i/>
          <w:spacing w:val="-1"/>
          <w:sz w:val="20"/>
        </w:rPr>
        <w:t xml:space="preserve"> </w:t>
      </w:r>
      <w:r w:rsidRPr="00411125">
        <w:rPr>
          <w:i/>
          <w:sz w:val="20"/>
        </w:rPr>
        <w:t>Help</w:t>
      </w:r>
      <w:r w:rsidRPr="00411125">
        <w:rPr>
          <w:i/>
          <w:spacing w:val="-1"/>
          <w:sz w:val="20"/>
        </w:rPr>
        <w:t xml:space="preserve"> </w:t>
      </w:r>
      <w:r w:rsidRPr="00411125">
        <w:rPr>
          <w:i/>
          <w:sz w:val="20"/>
        </w:rPr>
        <w:t>approach</w:t>
      </w:r>
      <w:r w:rsidRPr="00411125">
        <w:rPr>
          <w:i/>
          <w:spacing w:val="-1"/>
          <w:sz w:val="20"/>
        </w:rPr>
        <w:t xml:space="preserve"> </w:t>
      </w:r>
      <w:r w:rsidRPr="00411125">
        <w:rPr>
          <w:i/>
          <w:sz w:val="20"/>
        </w:rPr>
        <w:t xml:space="preserve">or referral to the Exploitation Hub </w:t>
      </w:r>
      <w:r w:rsidR="00411125" w:rsidRPr="00411125">
        <w:rPr>
          <w:sz w:val="20"/>
        </w:rPr>
        <w:t>is required</w:t>
      </w:r>
      <w:r w:rsidR="00411125">
        <w:rPr>
          <w:b/>
          <w:sz w:val="20"/>
        </w:rPr>
        <w:t>.</w:t>
      </w:r>
      <w:r w:rsidRPr="00DA3BEE">
        <w:rPr>
          <w:b/>
          <w:color w:val="FF0000"/>
          <w:sz w:val="20"/>
        </w:rPr>
        <w:t xml:space="preserve"> </w:t>
      </w:r>
      <w:r w:rsidRPr="00DA3BEE">
        <w:rPr>
          <w:color w:val="000000"/>
          <w:sz w:val="20"/>
        </w:rPr>
        <w:t>If the DSL is in any doubt she/he will contact MASH for consultation.</w:t>
      </w:r>
    </w:p>
    <w:p w14:paraId="007B40AF" w14:textId="549582CD" w:rsidR="00CE2C41" w:rsidRPr="00DA3BEE" w:rsidRDefault="008F7CBC">
      <w:pPr>
        <w:pStyle w:val="BodyText"/>
        <w:spacing w:before="200" w:line="276" w:lineRule="auto"/>
        <w:ind w:left="1217" w:right="636"/>
        <w:rPr>
          <w:lang w:val="en-GB"/>
        </w:rPr>
      </w:pPr>
      <w:r w:rsidRPr="00DA3BEE">
        <w:rPr>
          <w:lang w:val="en-GB"/>
        </w:rPr>
        <w:t>In</w:t>
      </w:r>
      <w:r w:rsidRPr="00DA3BEE">
        <w:rPr>
          <w:spacing w:val="-1"/>
          <w:lang w:val="en-GB"/>
        </w:rPr>
        <w:t xml:space="preserve"> </w:t>
      </w:r>
      <w:r w:rsidRPr="00DA3BEE">
        <w:rPr>
          <w:lang w:val="en-GB"/>
        </w:rPr>
        <w:t>all</w:t>
      </w:r>
      <w:r w:rsidRPr="00DA3BEE">
        <w:rPr>
          <w:spacing w:val="-1"/>
          <w:lang w:val="en-GB"/>
        </w:rPr>
        <w:t xml:space="preserve"> </w:t>
      </w:r>
      <w:r w:rsidRPr="00DA3BEE">
        <w:rPr>
          <w:lang w:val="en-GB"/>
        </w:rPr>
        <w:t>cases</w:t>
      </w:r>
      <w:r w:rsidRPr="00DA3BEE">
        <w:rPr>
          <w:spacing w:val="-1"/>
          <w:lang w:val="en-GB"/>
        </w:rPr>
        <w:t xml:space="preserve"> </w:t>
      </w:r>
      <w:r w:rsidRPr="00DA3BEE">
        <w:rPr>
          <w:lang w:val="en-GB"/>
        </w:rPr>
        <w:t>if</w:t>
      </w:r>
      <w:r w:rsidRPr="00DA3BEE">
        <w:rPr>
          <w:spacing w:val="-1"/>
          <w:lang w:val="en-GB"/>
        </w:rPr>
        <w:t xml:space="preserve"> </w:t>
      </w:r>
      <w:r w:rsidRPr="00DA3BEE">
        <w:rPr>
          <w:lang w:val="en-GB"/>
        </w:rPr>
        <w:t>the</w:t>
      </w:r>
      <w:r w:rsidRPr="00DA3BEE">
        <w:rPr>
          <w:spacing w:val="-1"/>
          <w:lang w:val="en-GB"/>
        </w:rPr>
        <w:t xml:space="preserve"> </w:t>
      </w:r>
      <w:r w:rsidRPr="00DA3BEE">
        <w:rPr>
          <w:lang w:val="en-GB"/>
        </w:rPr>
        <w:t>assessment</w:t>
      </w:r>
      <w:r w:rsidRPr="00DA3BEE">
        <w:rPr>
          <w:spacing w:val="-1"/>
          <w:lang w:val="en-GB"/>
        </w:rPr>
        <w:t xml:space="preserve"> </w:t>
      </w:r>
      <w:r w:rsidRPr="00DA3BEE">
        <w:rPr>
          <w:lang w:val="en-GB"/>
        </w:rPr>
        <w:t>identified</w:t>
      </w:r>
      <w:r w:rsidRPr="00DA3BEE">
        <w:rPr>
          <w:spacing w:val="-1"/>
          <w:lang w:val="en-GB"/>
        </w:rPr>
        <w:t xml:space="preserve"> </w:t>
      </w:r>
      <w:r w:rsidRPr="00DA3BEE">
        <w:rPr>
          <w:lang w:val="en-GB"/>
        </w:rPr>
        <w:t>any</w:t>
      </w:r>
      <w:r w:rsidRPr="00DA3BEE">
        <w:rPr>
          <w:spacing w:val="-1"/>
          <w:lang w:val="en-GB"/>
        </w:rPr>
        <w:t xml:space="preserve"> </w:t>
      </w:r>
      <w:r w:rsidRPr="00DA3BEE">
        <w:rPr>
          <w:lang w:val="en-GB"/>
        </w:rPr>
        <w:t>level</w:t>
      </w:r>
      <w:r w:rsidRPr="00DA3BEE">
        <w:rPr>
          <w:spacing w:val="-1"/>
          <w:lang w:val="en-GB"/>
        </w:rPr>
        <w:t xml:space="preserve"> </w:t>
      </w:r>
      <w:r w:rsidRPr="00DA3BEE">
        <w:rPr>
          <w:lang w:val="en-GB"/>
        </w:rPr>
        <w:t>of</w:t>
      </w:r>
      <w:r w:rsidRPr="00DA3BEE">
        <w:rPr>
          <w:spacing w:val="-1"/>
          <w:lang w:val="en-GB"/>
        </w:rPr>
        <w:t xml:space="preserve"> </w:t>
      </w:r>
      <w:r w:rsidRPr="00DA3BEE">
        <w:rPr>
          <w:lang w:val="en-GB"/>
        </w:rPr>
        <w:t>concern,</w:t>
      </w:r>
      <w:r w:rsidRPr="00DA3BEE">
        <w:rPr>
          <w:spacing w:val="-1"/>
          <w:lang w:val="en-GB"/>
        </w:rPr>
        <w:t xml:space="preserve"> </w:t>
      </w:r>
      <w:r w:rsidRPr="00DA3BEE">
        <w:rPr>
          <w:lang w:val="en-GB"/>
        </w:rPr>
        <w:t>the</w:t>
      </w:r>
      <w:r w:rsidRPr="00DA3BEE">
        <w:rPr>
          <w:spacing w:val="-1"/>
          <w:lang w:val="en-GB"/>
        </w:rPr>
        <w:t xml:space="preserve"> </w:t>
      </w:r>
      <w:r w:rsidRPr="00DA3BEE">
        <w:rPr>
          <w:lang w:val="en-GB"/>
        </w:rPr>
        <w:t>DSL</w:t>
      </w:r>
      <w:r w:rsidRPr="00DA3BEE">
        <w:rPr>
          <w:spacing w:val="-1"/>
          <w:lang w:val="en-GB"/>
        </w:rPr>
        <w:t xml:space="preserve"> </w:t>
      </w:r>
      <w:r w:rsidRPr="00DA3BEE">
        <w:rPr>
          <w:lang w:val="en-GB"/>
        </w:rPr>
        <w:t>should</w:t>
      </w:r>
      <w:r w:rsidRPr="00DA3BEE">
        <w:rPr>
          <w:spacing w:val="-1"/>
          <w:lang w:val="en-GB"/>
        </w:rPr>
        <w:t xml:space="preserve"> </w:t>
      </w:r>
      <w:r w:rsidRPr="00DA3BEE">
        <w:rPr>
          <w:lang w:val="en-GB"/>
        </w:rPr>
        <w:t>contact</w:t>
      </w:r>
      <w:r w:rsidRPr="00DA3BEE">
        <w:rPr>
          <w:spacing w:val="-1"/>
          <w:lang w:val="en-GB"/>
        </w:rPr>
        <w:t xml:space="preserve"> </w:t>
      </w:r>
      <w:r w:rsidRPr="00DA3BEE">
        <w:rPr>
          <w:lang w:val="en-GB"/>
        </w:rPr>
        <w:t>their</w:t>
      </w:r>
      <w:r w:rsidRPr="00DA3BEE">
        <w:rPr>
          <w:spacing w:val="-1"/>
          <w:lang w:val="en-GB"/>
        </w:rPr>
        <w:t xml:space="preserve"> </w:t>
      </w:r>
      <w:r w:rsidRPr="00DA3BEE">
        <w:rPr>
          <w:lang w:val="en-GB"/>
        </w:rPr>
        <w:t>local</w:t>
      </w:r>
      <w:r w:rsidRPr="00DA3BEE">
        <w:rPr>
          <w:spacing w:val="-1"/>
          <w:lang w:val="en-GB"/>
        </w:rPr>
        <w:t xml:space="preserve"> </w:t>
      </w:r>
      <w:r w:rsidRPr="00DA3BEE">
        <w:rPr>
          <w:lang w:val="en-GB"/>
        </w:rPr>
        <w:t>MACE</w:t>
      </w:r>
      <w:r w:rsidRPr="00DA3BEE">
        <w:rPr>
          <w:vertAlign w:val="superscript"/>
          <w:lang w:val="en-GB"/>
        </w:rPr>
        <w:t>13</w:t>
      </w:r>
      <w:r w:rsidRPr="00DA3BEE">
        <w:rPr>
          <w:lang w:val="en-GB"/>
        </w:rPr>
        <w:t xml:space="preserve"> (Missing &amp; Child Exploitation) and email the completed Safer Me assessment along with a MASH enquiry</w:t>
      </w:r>
      <w:r w:rsidRPr="00DA3BEE">
        <w:rPr>
          <w:spacing w:val="-3"/>
          <w:lang w:val="en-GB"/>
        </w:rPr>
        <w:t xml:space="preserve"> </w:t>
      </w:r>
      <w:r w:rsidRPr="00DA3BEE">
        <w:rPr>
          <w:lang w:val="en-GB"/>
        </w:rPr>
        <w:t>form.</w:t>
      </w:r>
      <w:r w:rsidRPr="00DA3BEE">
        <w:rPr>
          <w:spacing w:val="-3"/>
          <w:lang w:val="en-GB"/>
        </w:rPr>
        <w:t xml:space="preserve"> </w:t>
      </w:r>
      <w:r w:rsidRPr="00DA3BEE">
        <w:rPr>
          <w:lang w:val="en-GB"/>
        </w:rPr>
        <w:t>If</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immediate</w:t>
      </w:r>
      <w:r w:rsidRPr="00DA3BEE">
        <w:rPr>
          <w:spacing w:val="-3"/>
          <w:lang w:val="en-GB"/>
        </w:rPr>
        <w:t xml:space="preserve"> </w:t>
      </w:r>
      <w:r w:rsidRPr="00DA3BEE">
        <w:rPr>
          <w:lang w:val="en-GB"/>
        </w:rPr>
        <w:t>danger</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police</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called</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999.</w:t>
      </w:r>
      <w:r w:rsidRPr="00DA3BEE">
        <w:rPr>
          <w:spacing w:val="-3"/>
          <w:lang w:val="en-GB"/>
        </w:rPr>
        <w:t xml:space="preserve"> </w:t>
      </w:r>
      <w:r w:rsidRPr="00DA3BEE">
        <w:rPr>
          <w:color w:val="000000"/>
          <w:lang w:val="en-GB"/>
        </w:rPr>
        <w:t xml:space="preserve">Concerns must also be recorded on the school’s CPOMs </w:t>
      </w:r>
      <w:r w:rsidRPr="00DA3BEE">
        <w:rPr>
          <w:color w:val="000000"/>
          <w:spacing w:val="-2"/>
          <w:lang w:val="en-GB"/>
        </w:rPr>
        <w:t>system.</w:t>
      </w:r>
    </w:p>
    <w:p w14:paraId="136D2D47" w14:textId="15B9B50A" w:rsidR="00CE2C41" w:rsidRPr="00DA3BEE" w:rsidRDefault="00411125">
      <w:pPr>
        <w:pStyle w:val="BodyText"/>
        <w:spacing w:before="204" w:line="276" w:lineRule="auto"/>
        <w:ind w:left="1217" w:right="569"/>
        <w:rPr>
          <w:lang w:val="en-GB"/>
        </w:rPr>
      </w:pPr>
      <w:r>
        <w:rPr>
          <w:b/>
          <w:lang w:val="en-GB"/>
        </w:rPr>
        <w:t>St Joseph’s</w:t>
      </w:r>
      <w:r w:rsidR="008F7CBC" w:rsidRPr="00411125">
        <w:rPr>
          <w:b/>
          <w:lang w:val="en-GB"/>
        </w:rPr>
        <w:t xml:space="preserve"> </w:t>
      </w:r>
      <w:r w:rsidR="008F7CBC" w:rsidRPr="00DA3BEE">
        <w:rPr>
          <w:color w:val="000000"/>
          <w:lang w:val="en-GB"/>
        </w:rPr>
        <w:t>is aware that a child often is not able to recognise the coercive nature of the abuse and does not see themselves as a victim. As a consequence, the child may resent what they perceive as interference</w:t>
      </w:r>
      <w:r w:rsidR="008F7CBC" w:rsidRPr="00DA3BEE">
        <w:rPr>
          <w:color w:val="000000"/>
          <w:spacing w:val="-8"/>
          <w:lang w:val="en-GB"/>
        </w:rPr>
        <w:t xml:space="preserve"> </w:t>
      </w:r>
      <w:r w:rsidR="008F7CBC" w:rsidRPr="00DA3BEE">
        <w:rPr>
          <w:color w:val="000000"/>
          <w:lang w:val="en-GB"/>
        </w:rPr>
        <w:t>by</w:t>
      </w:r>
      <w:r w:rsidR="008F7CBC" w:rsidRPr="00DA3BEE">
        <w:rPr>
          <w:color w:val="000000"/>
          <w:spacing w:val="-6"/>
          <w:lang w:val="en-GB"/>
        </w:rPr>
        <w:t xml:space="preserve"> </w:t>
      </w:r>
      <w:r w:rsidR="008F7CBC" w:rsidRPr="00DA3BEE">
        <w:rPr>
          <w:color w:val="000000"/>
          <w:lang w:val="en-GB"/>
        </w:rPr>
        <w:t>staff.</w:t>
      </w:r>
      <w:r w:rsidR="008F7CBC" w:rsidRPr="00DA3BEE">
        <w:rPr>
          <w:color w:val="000000"/>
          <w:spacing w:val="-5"/>
          <w:lang w:val="en-GB"/>
        </w:rPr>
        <w:t xml:space="preserve"> </w:t>
      </w:r>
      <w:r w:rsidR="008F7CBC" w:rsidRPr="00DA3BEE">
        <w:rPr>
          <w:color w:val="000000"/>
          <w:lang w:val="en-GB"/>
        </w:rPr>
        <w:t>However,</w:t>
      </w:r>
      <w:r w:rsidR="008F7CBC" w:rsidRPr="00DA3BEE">
        <w:rPr>
          <w:color w:val="000000"/>
          <w:spacing w:val="-6"/>
          <w:lang w:val="en-GB"/>
        </w:rPr>
        <w:t xml:space="preserve"> </w:t>
      </w:r>
      <w:r w:rsidR="008F7CBC" w:rsidRPr="00DA3BEE">
        <w:rPr>
          <w:color w:val="000000"/>
          <w:lang w:val="en-GB"/>
        </w:rPr>
        <w:t>staff</w:t>
      </w:r>
      <w:r w:rsidR="008F7CBC" w:rsidRPr="00DA3BEE">
        <w:rPr>
          <w:color w:val="000000"/>
          <w:spacing w:val="-5"/>
          <w:lang w:val="en-GB"/>
        </w:rPr>
        <w:t xml:space="preserve"> </w:t>
      </w:r>
      <w:r w:rsidR="008F7CBC" w:rsidRPr="00DA3BEE">
        <w:rPr>
          <w:color w:val="000000"/>
          <w:lang w:val="en-GB"/>
        </w:rPr>
        <w:t>must</w:t>
      </w:r>
      <w:r w:rsidR="008F7CBC" w:rsidRPr="00DA3BEE">
        <w:rPr>
          <w:color w:val="000000"/>
          <w:spacing w:val="-6"/>
          <w:lang w:val="en-GB"/>
        </w:rPr>
        <w:t xml:space="preserve"> </w:t>
      </w:r>
      <w:r w:rsidR="008F7CBC" w:rsidRPr="00DA3BEE">
        <w:rPr>
          <w:color w:val="000000"/>
          <w:lang w:val="en-GB"/>
        </w:rPr>
        <w:t>act</w:t>
      </w:r>
      <w:r w:rsidR="008F7CBC" w:rsidRPr="00DA3BEE">
        <w:rPr>
          <w:color w:val="000000"/>
          <w:spacing w:val="-5"/>
          <w:lang w:val="en-GB"/>
        </w:rPr>
        <w:t xml:space="preserve"> </w:t>
      </w:r>
      <w:r w:rsidR="008F7CBC" w:rsidRPr="00DA3BEE">
        <w:rPr>
          <w:color w:val="000000"/>
          <w:lang w:val="en-GB"/>
        </w:rPr>
        <w:t>on</w:t>
      </w:r>
      <w:r w:rsidR="008F7CBC" w:rsidRPr="00DA3BEE">
        <w:rPr>
          <w:color w:val="000000"/>
          <w:spacing w:val="-6"/>
          <w:lang w:val="en-GB"/>
        </w:rPr>
        <w:t xml:space="preserve"> </w:t>
      </w:r>
      <w:r w:rsidR="008F7CBC" w:rsidRPr="00DA3BEE">
        <w:rPr>
          <w:color w:val="000000"/>
          <w:lang w:val="en-GB"/>
        </w:rPr>
        <w:t>their</w:t>
      </w:r>
      <w:r w:rsidR="008F7CBC" w:rsidRPr="00DA3BEE">
        <w:rPr>
          <w:color w:val="000000"/>
          <w:spacing w:val="-5"/>
          <w:lang w:val="en-GB"/>
        </w:rPr>
        <w:t xml:space="preserve"> </w:t>
      </w:r>
      <w:r w:rsidR="008F7CBC" w:rsidRPr="00DA3BEE">
        <w:rPr>
          <w:color w:val="000000"/>
          <w:lang w:val="en-GB"/>
        </w:rPr>
        <w:t>concerns</w:t>
      </w:r>
      <w:r w:rsidR="008F7CBC" w:rsidRPr="00DA3BEE">
        <w:rPr>
          <w:color w:val="000000"/>
          <w:spacing w:val="-6"/>
          <w:lang w:val="en-GB"/>
        </w:rPr>
        <w:t xml:space="preserve"> </w:t>
      </w:r>
      <w:r w:rsidR="008F7CBC" w:rsidRPr="00DA3BEE">
        <w:rPr>
          <w:color w:val="000000"/>
          <w:lang w:val="en-GB"/>
        </w:rPr>
        <w:t>as</w:t>
      </w:r>
      <w:r w:rsidR="008F7CBC" w:rsidRPr="00DA3BEE">
        <w:rPr>
          <w:color w:val="000000"/>
          <w:spacing w:val="-6"/>
          <w:lang w:val="en-GB"/>
        </w:rPr>
        <w:t xml:space="preserve"> </w:t>
      </w:r>
      <w:r w:rsidR="008F7CBC" w:rsidRPr="00DA3BEE">
        <w:rPr>
          <w:color w:val="000000"/>
          <w:lang w:val="en-GB"/>
        </w:rPr>
        <w:t>they</w:t>
      </w:r>
      <w:r w:rsidR="008F7CBC" w:rsidRPr="00DA3BEE">
        <w:rPr>
          <w:color w:val="000000"/>
          <w:spacing w:val="-5"/>
          <w:lang w:val="en-GB"/>
        </w:rPr>
        <w:t xml:space="preserve"> </w:t>
      </w:r>
      <w:r w:rsidR="008F7CBC" w:rsidRPr="00DA3BEE">
        <w:rPr>
          <w:color w:val="000000"/>
          <w:lang w:val="en-GB"/>
        </w:rPr>
        <w:t>would</w:t>
      </w:r>
      <w:r w:rsidR="008F7CBC" w:rsidRPr="00DA3BEE">
        <w:rPr>
          <w:color w:val="000000"/>
          <w:spacing w:val="-6"/>
          <w:lang w:val="en-GB"/>
        </w:rPr>
        <w:t xml:space="preserve"> </w:t>
      </w:r>
      <w:r w:rsidR="008F7CBC" w:rsidRPr="00DA3BEE">
        <w:rPr>
          <w:color w:val="000000"/>
          <w:lang w:val="en-GB"/>
        </w:rPr>
        <w:t>for</w:t>
      </w:r>
      <w:r w:rsidR="008F7CBC" w:rsidRPr="00DA3BEE">
        <w:rPr>
          <w:color w:val="000000"/>
          <w:spacing w:val="-5"/>
          <w:lang w:val="en-GB"/>
        </w:rPr>
        <w:t xml:space="preserve"> </w:t>
      </w:r>
      <w:r w:rsidR="008F7CBC" w:rsidRPr="00DA3BEE">
        <w:rPr>
          <w:color w:val="000000"/>
          <w:lang w:val="en-GB"/>
        </w:rPr>
        <w:t>any</w:t>
      </w:r>
      <w:r w:rsidR="008F7CBC" w:rsidRPr="00DA3BEE">
        <w:rPr>
          <w:color w:val="000000"/>
          <w:spacing w:val="-6"/>
          <w:lang w:val="en-GB"/>
        </w:rPr>
        <w:t xml:space="preserve"> </w:t>
      </w:r>
      <w:r w:rsidR="008F7CBC" w:rsidRPr="00DA3BEE">
        <w:rPr>
          <w:color w:val="000000"/>
          <w:lang w:val="en-GB"/>
        </w:rPr>
        <w:t>other</w:t>
      </w:r>
      <w:r w:rsidR="008F7CBC" w:rsidRPr="00DA3BEE">
        <w:rPr>
          <w:color w:val="000000"/>
          <w:spacing w:val="-5"/>
          <w:lang w:val="en-GB"/>
        </w:rPr>
        <w:t xml:space="preserve"> </w:t>
      </w:r>
      <w:r w:rsidR="008F7CBC" w:rsidRPr="00DA3BEE">
        <w:rPr>
          <w:color w:val="000000"/>
          <w:lang w:val="en-GB"/>
        </w:rPr>
        <w:t>type</w:t>
      </w:r>
      <w:r w:rsidR="008F7CBC" w:rsidRPr="00DA3BEE">
        <w:rPr>
          <w:color w:val="000000"/>
          <w:spacing w:val="-6"/>
          <w:lang w:val="en-GB"/>
        </w:rPr>
        <w:t xml:space="preserve"> </w:t>
      </w:r>
      <w:r w:rsidR="008F7CBC" w:rsidRPr="00DA3BEE">
        <w:rPr>
          <w:color w:val="000000"/>
          <w:lang w:val="en-GB"/>
        </w:rPr>
        <w:t>of</w:t>
      </w:r>
      <w:r w:rsidR="008F7CBC" w:rsidRPr="00DA3BEE">
        <w:rPr>
          <w:color w:val="000000"/>
          <w:spacing w:val="-5"/>
          <w:lang w:val="en-GB"/>
        </w:rPr>
        <w:t xml:space="preserve"> </w:t>
      </w:r>
      <w:r w:rsidR="008F7CBC" w:rsidRPr="00DA3BEE">
        <w:rPr>
          <w:color w:val="000000"/>
          <w:spacing w:val="-2"/>
          <w:lang w:val="en-GB"/>
        </w:rPr>
        <w:t>abuse.</w:t>
      </w:r>
    </w:p>
    <w:p w14:paraId="5E6EBD02" w14:textId="2C9C0C62" w:rsidR="00CE2C41" w:rsidRPr="00DA3BEE" w:rsidRDefault="00411125">
      <w:pPr>
        <w:pStyle w:val="BodyText"/>
        <w:spacing w:before="201" w:line="276" w:lineRule="auto"/>
        <w:ind w:left="1217" w:right="501"/>
        <w:rPr>
          <w:lang w:val="en-GB"/>
        </w:rPr>
      </w:pPr>
      <w:r>
        <w:rPr>
          <w:b/>
          <w:lang w:val="en-GB"/>
        </w:rPr>
        <w:t>St Joseph’s</w:t>
      </w:r>
      <w:r w:rsidR="008F7CBC" w:rsidRPr="00411125">
        <w:rPr>
          <w:b/>
          <w:spacing w:val="-3"/>
          <w:lang w:val="en-GB"/>
        </w:rPr>
        <w:t xml:space="preserve"> </w:t>
      </w:r>
      <w:r w:rsidR="008F7CBC" w:rsidRPr="00DA3BEE">
        <w:rPr>
          <w:color w:val="000000"/>
          <w:lang w:val="en-GB"/>
        </w:rPr>
        <w:t>includes</w:t>
      </w:r>
      <w:r w:rsidR="008F7CBC" w:rsidRPr="00DA3BEE">
        <w:rPr>
          <w:color w:val="000000"/>
          <w:spacing w:val="-3"/>
          <w:lang w:val="en-GB"/>
        </w:rPr>
        <w:t xml:space="preserve"> </w:t>
      </w:r>
      <w:r w:rsidR="008F7CBC" w:rsidRPr="00DA3BEE">
        <w:rPr>
          <w:color w:val="000000"/>
          <w:lang w:val="en-GB"/>
        </w:rPr>
        <w:t>the</w:t>
      </w:r>
      <w:r w:rsidR="008F7CBC" w:rsidRPr="00DA3BEE">
        <w:rPr>
          <w:color w:val="000000"/>
          <w:spacing w:val="-3"/>
          <w:lang w:val="en-GB"/>
        </w:rPr>
        <w:t xml:space="preserve"> </w:t>
      </w:r>
      <w:r w:rsidR="008F7CBC" w:rsidRPr="00DA3BEE">
        <w:rPr>
          <w:color w:val="000000"/>
          <w:lang w:val="en-GB"/>
        </w:rPr>
        <w:t>risks</w:t>
      </w:r>
      <w:r w:rsidR="008F7CBC" w:rsidRPr="00DA3BEE">
        <w:rPr>
          <w:color w:val="000000"/>
          <w:spacing w:val="-3"/>
          <w:lang w:val="en-GB"/>
        </w:rPr>
        <w:t xml:space="preserve"> </w:t>
      </w:r>
      <w:r w:rsidR="008F7CBC" w:rsidRPr="00DA3BEE">
        <w:rPr>
          <w:color w:val="000000"/>
          <w:lang w:val="en-GB"/>
        </w:rPr>
        <w:t>of</w:t>
      </w:r>
      <w:r w:rsidR="008F7CBC" w:rsidRPr="00DA3BEE">
        <w:rPr>
          <w:color w:val="000000"/>
          <w:spacing w:val="-3"/>
          <w:lang w:val="en-GB"/>
        </w:rPr>
        <w:t xml:space="preserve"> </w:t>
      </w:r>
      <w:r w:rsidR="008F7CBC" w:rsidRPr="00DA3BEE">
        <w:rPr>
          <w:color w:val="000000"/>
          <w:lang w:val="en-GB"/>
        </w:rPr>
        <w:t>sexual</w:t>
      </w:r>
      <w:r w:rsidR="008F7CBC" w:rsidRPr="00DA3BEE">
        <w:rPr>
          <w:color w:val="000000"/>
          <w:spacing w:val="-3"/>
          <w:lang w:val="en-GB"/>
        </w:rPr>
        <w:t xml:space="preserve"> </w:t>
      </w:r>
      <w:r w:rsidR="008F7CBC" w:rsidRPr="00DA3BEE">
        <w:rPr>
          <w:color w:val="000000"/>
          <w:lang w:val="en-GB"/>
        </w:rPr>
        <w:t>and</w:t>
      </w:r>
      <w:r w:rsidR="008F7CBC" w:rsidRPr="00DA3BEE">
        <w:rPr>
          <w:color w:val="000000"/>
          <w:spacing w:val="-3"/>
          <w:lang w:val="en-GB"/>
        </w:rPr>
        <w:t xml:space="preserve"> </w:t>
      </w:r>
      <w:r w:rsidR="008F7CBC" w:rsidRPr="00DA3BEE">
        <w:rPr>
          <w:color w:val="000000"/>
          <w:lang w:val="en-GB"/>
        </w:rPr>
        <w:t>criminal</w:t>
      </w:r>
      <w:r w:rsidR="008F7CBC" w:rsidRPr="00DA3BEE">
        <w:rPr>
          <w:color w:val="000000"/>
          <w:spacing w:val="-3"/>
          <w:lang w:val="en-GB"/>
        </w:rPr>
        <w:t xml:space="preserve"> </w:t>
      </w:r>
      <w:r w:rsidR="008F7CBC" w:rsidRPr="00DA3BEE">
        <w:rPr>
          <w:color w:val="000000"/>
          <w:lang w:val="en-GB"/>
        </w:rPr>
        <w:t>exploitation</w:t>
      </w:r>
      <w:r w:rsidR="008F7CBC" w:rsidRPr="00DA3BEE">
        <w:rPr>
          <w:color w:val="000000"/>
          <w:spacing w:val="-3"/>
          <w:lang w:val="en-GB"/>
        </w:rPr>
        <w:t xml:space="preserve"> </w:t>
      </w:r>
      <w:r w:rsidR="008F7CBC" w:rsidRPr="00DA3BEE">
        <w:rPr>
          <w:color w:val="000000"/>
          <w:lang w:val="en-GB"/>
        </w:rPr>
        <w:t>in</w:t>
      </w:r>
      <w:r w:rsidR="008F7CBC" w:rsidRPr="00DA3BEE">
        <w:rPr>
          <w:color w:val="000000"/>
          <w:spacing w:val="-3"/>
          <w:lang w:val="en-GB"/>
        </w:rPr>
        <w:t xml:space="preserve"> </w:t>
      </w:r>
      <w:r w:rsidR="008F7CBC" w:rsidRPr="00DA3BEE">
        <w:rPr>
          <w:color w:val="000000"/>
          <w:lang w:val="en-GB"/>
        </w:rPr>
        <w:t>the</w:t>
      </w:r>
      <w:r w:rsidR="008F7CBC" w:rsidRPr="00DA3BEE">
        <w:rPr>
          <w:color w:val="000000"/>
          <w:spacing w:val="-3"/>
          <w:lang w:val="en-GB"/>
        </w:rPr>
        <w:t xml:space="preserve"> </w:t>
      </w:r>
      <w:r w:rsidR="008F7CBC" w:rsidRPr="00DA3BEE">
        <w:rPr>
          <w:color w:val="000000"/>
          <w:lang w:val="en-GB"/>
        </w:rPr>
        <w:t>PHSE/SRE</w:t>
      </w:r>
      <w:r w:rsidR="008F7CBC" w:rsidRPr="00DA3BEE">
        <w:rPr>
          <w:color w:val="000000"/>
          <w:spacing w:val="-3"/>
          <w:lang w:val="en-GB"/>
        </w:rPr>
        <w:t xml:space="preserve"> </w:t>
      </w:r>
      <w:r w:rsidR="008F7CBC" w:rsidRPr="00DA3BEE">
        <w:rPr>
          <w:color w:val="000000"/>
          <w:lang w:val="en-GB"/>
        </w:rPr>
        <w:t>and</w:t>
      </w:r>
      <w:r w:rsidR="008F7CBC" w:rsidRPr="00DA3BEE">
        <w:rPr>
          <w:color w:val="000000"/>
          <w:spacing w:val="-3"/>
          <w:lang w:val="en-GB"/>
        </w:rPr>
        <w:t xml:space="preserve"> </w:t>
      </w:r>
      <w:r w:rsidR="008F7CBC" w:rsidRPr="00DA3BEE">
        <w:rPr>
          <w:color w:val="000000"/>
          <w:lang w:val="en-GB"/>
        </w:rPr>
        <w:t>wider</w:t>
      </w:r>
      <w:r w:rsidR="008F7CBC" w:rsidRPr="00DA3BEE">
        <w:rPr>
          <w:color w:val="000000"/>
          <w:spacing w:val="-3"/>
          <w:lang w:val="en-GB"/>
        </w:rPr>
        <w:t xml:space="preserve"> </w:t>
      </w:r>
      <w:r w:rsidR="008F7CBC" w:rsidRPr="00DA3BEE">
        <w:rPr>
          <w:color w:val="000000"/>
          <w:lang w:val="en-GB"/>
        </w:rPr>
        <w:t>school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w:t>
      </w:r>
    </w:p>
    <w:p w14:paraId="5955CE41" w14:textId="77777777" w:rsidR="00CE2C41" w:rsidRPr="00411125" w:rsidRDefault="008F7CBC">
      <w:pPr>
        <w:spacing w:line="276" w:lineRule="auto"/>
        <w:ind w:left="1217" w:right="569"/>
        <w:rPr>
          <w:b/>
          <w:sz w:val="20"/>
        </w:rPr>
      </w:pPr>
      <w:r w:rsidRPr="00DA3BEE">
        <w:rPr>
          <w:sz w:val="20"/>
        </w:rPr>
        <w:t>Throughout</w:t>
      </w:r>
      <w:r w:rsidRPr="00DA3BEE">
        <w:rPr>
          <w:spacing w:val="-5"/>
          <w:sz w:val="20"/>
        </w:rPr>
        <w:t xml:space="preserve"> </w:t>
      </w:r>
      <w:r w:rsidRPr="00DA3BEE">
        <w:rPr>
          <w:sz w:val="20"/>
        </w:rPr>
        <w:t>our</w:t>
      </w:r>
      <w:r w:rsidRPr="00DA3BEE">
        <w:rPr>
          <w:spacing w:val="-5"/>
          <w:sz w:val="20"/>
        </w:rPr>
        <w:t xml:space="preserve"> </w:t>
      </w:r>
      <w:r w:rsidRPr="00DA3BEE">
        <w:rPr>
          <w:sz w:val="20"/>
        </w:rPr>
        <w:t>curriculum</w:t>
      </w:r>
      <w:r w:rsidRPr="00DA3BEE">
        <w:rPr>
          <w:spacing w:val="-5"/>
          <w:sz w:val="20"/>
        </w:rPr>
        <w:t xml:space="preserve"> </w:t>
      </w:r>
      <w:r w:rsidRPr="00DA3BEE">
        <w:rPr>
          <w:sz w:val="20"/>
        </w:rPr>
        <w:t>children</w:t>
      </w:r>
      <w:r w:rsidRPr="00DA3BEE">
        <w:rPr>
          <w:spacing w:val="-5"/>
          <w:sz w:val="20"/>
        </w:rPr>
        <w:t xml:space="preserve"> </w:t>
      </w:r>
      <w:r w:rsidRPr="00DA3BEE">
        <w:rPr>
          <w:sz w:val="20"/>
        </w:rPr>
        <w:t>are</w:t>
      </w:r>
      <w:r w:rsidRPr="00DA3BEE">
        <w:rPr>
          <w:spacing w:val="-5"/>
          <w:sz w:val="20"/>
        </w:rPr>
        <w:t xml:space="preserve"> </w:t>
      </w:r>
      <w:r w:rsidRPr="00DA3BEE">
        <w:rPr>
          <w:sz w:val="20"/>
        </w:rPr>
        <w:t>taught</w:t>
      </w:r>
      <w:r w:rsidRPr="00DA3BEE">
        <w:rPr>
          <w:spacing w:val="-5"/>
          <w:sz w:val="20"/>
        </w:rPr>
        <w:t xml:space="preserve"> </w:t>
      </w:r>
      <w:r w:rsidRPr="00DA3BEE">
        <w:rPr>
          <w:sz w:val="20"/>
        </w:rPr>
        <w:t>about</w:t>
      </w:r>
      <w:r w:rsidRPr="00DA3BEE">
        <w:rPr>
          <w:spacing w:val="-5"/>
          <w:sz w:val="20"/>
        </w:rPr>
        <w:t xml:space="preserve"> </w:t>
      </w:r>
      <w:r w:rsidRPr="00411125">
        <w:rPr>
          <w:b/>
          <w:sz w:val="20"/>
        </w:rPr>
        <w:t>CONSENT</w:t>
      </w:r>
      <w:r w:rsidRPr="00411125">
        <w:rPr>
          <w:b/>
          <w:spacing w:val="-5"/>
          <w:sz w:val="20"/>
        </w:rPr>
        <w:t xml:space="preserve"> </w:t>
      </w:r>
      <w:r w:rsidRPr="00411125">
        <w:rPr>
          <w:b/>
          <w:sz w:val="20"/>
        </w:rPr>
        <w:t>RESPONSIBILITY</w:t>
      </w:r>
      <w:r w:rsidRPr="00411125">
        <w:rPr>
          <w:b/>
          <w:spacing w:val="-5"/>
          <w:sz w:val="20"/>
        </w:rPr>
        <w:t xml:space="preserve"> </w:t>
      </w:r>
      <w:r w:rsidRPr="00411125">
        <w:rPr>
          <w:b/>
          <w:sz w:val="20"/>
        </w:rPr>
        <w:t>RESPECT</w:t>
      </w:r>
      <w:r w:rsidRPr="00411125">
        <w:rPr>
          <w:b/>
          <w:spacing w:val="-5"/>
          <w:sz w:val="20"/>
        </w:rPr>
        <w:t xml:space="preserve"> </w:t>
      </w:r>
      <w:r w:rsidRPr="00411125">
        <w:rPr>
          <w:b/>
          <w:sz w:val="20"/>
        </w:rPr>
        <w:t xml:space="preserve">and </w:t>
      </w:r>
      <w:r w:rsidRPr="00411125">
        <w:rPr>
          <w:b/>
          <w:spacing w:val="-2"/>
          <w:sz w:val="20"/>
        </w:rPr>
        <w:t>DIGNITY</w:t>
      </w:r>
    </w:p>
    <w:p w14:paraId="4BD67193" w14:textId="77777777" w:rsidR="00CE2C41" w:rsidRPr="00DA3BEE" w:rsidRDefault="008F7CBC">
      <w:pPr>
        <w:pStyle w:val="Heading2"/>
        <w:numPr>
          <w:ilvl w:val="0"/>
          <w:numId w:val="38"/>
        </w:numPr>
        <w:tabs>
          <w:tab w:val="left" w:pos="1501"/>
        </w:tabs>
        <w:spacing w:before="200"/>
        <w:ind w:left="1501" w:hanging="719"/>
        <w:rPr>
          <w:color w:val="006FBF"/>
          <w:sz w:val="32"/>
          <w:lang w:val="en-GB"/>
        </w:rPr>
      </w:pPr>
      <w:bookmarkStart w:id="30" w:name="15.​Female_Genital_Mutilation_(FGM)_"/>
      <w:bookmarkEnd w:id="30"/>
      <w:r w:rsidRPr="00DA3BEE">
        <w:rPr>
          <w:color w:val="006FBF"/>
          <w:lang w:val="en-GB"/>
        </w:rPr>
        <w:t>Female</w:t>
      </w:r>
      <w:r w:rsidRPr="00DA3BEE">
        <w:rPr>
          <w:color w:val="006FBF"/>
          <w:spacing w:val="-8"/>
          <w:lang w:val="en-GB"/>
        </w:rPr>
        <w:t xml:space="preserve"> </w:t>
      </w:r>
      <w:r w:rsidRPr="00DA3BEE">
        <w:rPr>
          <w:color w:val="006FBF"/>
          <w:lang w:val="en-GB"/>
        </w:rPr>
        <w:t>Genital</w:t>
      </w:r>
      <w:r w:rsidRPr="00DA3BEE">
        <w:rPr>
          <w:color w:val="006FBF"/>
          <w:spacing w:val="-8"/>
          <w:lang w:val="en-GB"/>
        </w:rPr>
        <w:t xml:space="preserve"> </w:t>
      </w:r>
      <w:r w:rsidRPr="00DA3BEE">
        <w:rPr>
          <w:color w:val="006FBF"/>
          <w:lang w:val="en-GB"/>
        </w:rPr>
        <w:t>Mutilation</w:t>
      </w:r>
      <w:r w:rsidRPr="00DA3BEE">
        <w:rPr>
          <w:color w:val="006FBF"/>
          <w:spacing w:val="-7"/>
          <w:lang w:val="en-GB"/>
        </w:rPr>
        <w:t xml:space="preserve"> </w:t>
      </w:r>
      <w:r w:rsidRPr="00DA3BEE">
        <w:rPr>
          <w:color w:val="006FBF"/>
          <w:spacing w:val="-2"/>
          <w:lang w:val="en-GB"/>
        </w:rPr>
        <w:t>(FGM)</w:t>
      </w:r>
    </w:p>
    <w:p w14:paraId="7CCFE5B2" w14:textId="77777777" w:rsidR="00CE2C41" w:rsidRPr="00DA3BEE" w:rsidRDefault="008F7CBC">
      <w:pPr>
        <w:pStyle w:val="BodyText"/>
        <w:spacing w:before="240" w:line="283" w:lineRule="auto"/>
        <w:ind w:left="1217" w:right="501"/>
        <w:rPr>
          <w:lang w:val="en-GB"/>
        </w:rPr>
      </w:pPr>
      <w:r w:rsidRPr="00DA3BEE">
        <w:rPr>
          <w:lang w:val="en-GB"/>
        </w:rPr>
        <w:t>Female</w:t>
      </w:r>
      <w:r w:rsidRPr="00DA3BEE">
        <w:rPr>
          <w:spacing w:val="-3"/>
          <w:lang w:val="en-GB"/>
        </w:rPr>
        <w:t xml:space="preserve"> </w:t>
      </w:r>
      <w:r w:rsidRPr="00DA3BEE">
        <w:rPr>
          <w:lang w:val="en-GB"/>
        </w:rPr>
        <w:t>Genital</w:t>
      </w:r>
      <w:r w:rsidRPr="00DA3BEE">
        <w:rPr>
          <w:spacing w:val="-3"/>
          <w:lang w:val="en-GB"/>
        </w:rPr>
        <w:t xml:space="preserve"> </w:t>
      </w:r>
      <w:r w:rsidRPr="00DA3BEE">
        <w:rPr>
          <w:lang w:val="en-GB"/>
        </w:rPr>
        <w:t>Mutilation</w:t>
      </w:r>
      <w:r w:rsidRPr="00DA3BEE">
        <w:rPr>
          <w:spacing w:val="-3"/>
          <w:lang w:val="en-GB"/>
        </w:rPr>
        <w:t xml:space="preserve"> </w:t>
      </w:r>
      <w:r w:rsidRPr="00DA3BEE">
        <w:rPr>
          <w:lang w:val="en-GB"/>
        </w:rPr>
        <w:t>(FGM)</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illegal</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England</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Wales</w:t>
      </w:r>
      <w:r w:rsidRPr="00DA3BEE">
        <w:rPr>
          <w:spacing w:val="-3"/>
          <w:lang w:val="en-GB"/>
        </w:rPr>
        <w:t xml:space="preserve"> </w:t>
      </w:r>
      <w:r w:rsidRPr="00DA3BEE">
        <w:rPr>
          <w:lang w:val="en-GB"/>
        </w:rPr>
        <w:t>under</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FGM</w:t>
      </w:r>
      <w:r w:rsidRPr="00DA3BEE">
        <w:rPr>
          <w:spacing w:val="-3"/>
          <w:lang w:val="en-GB"/>
        </w:rPr>
        <w:t xml:space="preserve"> </w:t>
      </w:r>
      <w:r w:rsidRPr="00DA3BEE">
        <w:rPr>
          <w:lang w:val="en-GB"/>
        </w:rPr>
        <w:t>Act</w:t>
      </w:r>
      <w:r w:rsidRPr="00DA3BEE">
        <w:rPr>
          <w:spacing w:val="-3"/>
          <w:lang w:val="en-GB"/>
        </w:rPr>
        <w:t xml:space="preserve"> </w:t>
      </w:r>
      <w:r w:rsidRPr="00DA3BEE">
        <w:rPr>
          <w:lang w:val="en-GB"/>
        </w:rPr>
        <w:t>(2003).</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form</w:t>
      </w:r>
      <w:r w:rsidRPr="00DA3BEE">
        <w:rPr>
          <w:spacing w:val="-3"/>
          <w:lang w:val="en-GB"/>
        </w:rPr>
        <w:t xml:space="preserve"> </w:t>
      </w:r>
      <w:r w:rsidRPr="00DA3BEE">
        <w:rPr>
          <w:lang w:val="en-GB"/>
        </w:rPr>
        <w:t>of child abuse and violence against women. A mandatory reporting duty requires teachers to report ‘known’ cases of FGM in under 18s, which are identified in the course of their professional work, to the police</w:t>
      </w:r>
      <w:proofErr w:type="gramStart"/>
      <w:r w:rsidRPr="00DA3BEE">
        <w:rPr>
          <w:vertAlign w:val="superscript"/>
          <w:lang w:val="en-GB"/>
        </w:rPr>
        <w:t>14</w:t>
      </w:r>
      <w:r w:rsidRPr="00DA3BEE">
        <w:rPr>
          <w:spacing w:val="-18"/>
          <w:lang w:val="en-GB"/>
        </w:rPr>
        <w:t xml:space="preserve"> </w:t>
      </w:r>
      <w:r w:rsidRPr="00DA3BEE">
        <w:rPr>
          <w:lang w:val="en-GB"/>
        </w:rPr>
        <w:t>.</w:t>
      </w:r>
      <w:proofErr w:type="gramEnd"/>
    </w:p>
    <w:p w14:paraId="4EABE0F0" w14:textId="4E103E50" w:rsidR="00CE2C41" w:rsidRPr="00DA3BEE" w:rsidRDefault="008F7CBC">
      <w:pPr>
        <w:pStyle w:val="BodyText"/>
        <w:spacing w:before="191" w:line="276" w:lineRule="auto"/>
        <w:ind w:left="1217" w:right="569"/>
        <w:rPr>
          <w:lang w:val="en-GB"/>
        </w:rPr>
      </w:pPr>
      <w:r w:rsidRPr="00DA3BEE">
        <w:rPr>
          <w:lang w:val="en-GB"/>
        </w:rPr>
        <w:t>The</w:t>
      </w:r>
      <w:r w:rsidRPr="00DA3BEE">
        <w:rPr>
          <w:spacing w:val="-3"/>
          <w:lang w:val="en-GB"/>
        </w:rPr>
        <w:t xml:space="preserve"> </w:t>
      </w:r>
      <w:r w:rsidRPr="00DA3BEE">
        <w:rPr>
          <w:lang w:val="en-GB"/>
        </w:rPr>
        <w:t>duty</w:t>
      </w:r>
      <w:r w:rsidRPr="00DA3BEE">
        <w:rPr>
          <w:spacing w:val="-3"/>
          <w:lang w:val="en-GB"/>
        </w:rPr>
        <w:t xml:space="preserve"> </w:t>
      </w:r>
      <w:r w:rsidRPr="00DA3BEE">
        <w:rPr>
          <w:lang w:val="en-GB"/>
        </w:rPr>
        <w:t>applies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persons</w:t>
      </w:r>
      <w:r w:rsidRPr="00DA3BEE">
        <w:rPr>
          <w:spacing w:val="-3"/>
          <w:lang w:val="en-GB"/>
        </w:rPr>
        <w:t xml:space="preserve"> </w:t>
      </w:r>
      <w:r w:rsidRPr="00DA3BEE">
        <w:rPr>
          <w:lang w:val="en-GB"/>
        </w:rPr>
        <w:t>in</w:t>
      </w:r>
      <w:r w:rsidRPr="00DA3BEE">
        <w:rPr>
          <w:spacing w:val="-3"/>
          <w:lang w:val="en-GB"/>
        </w:rPr>
        <w:t xml:space="preserve"> </w:t>
      </w:r>
      <w:r w:rsidR="00411125">
        <w:rPr>
          <w:b/>
          <w:lang w:val="en-GB"/>
        </w:rPr>
        <w:t>St Joseph’s</w:t>
      </w:r>
      <w:r w:rsidRPr="00411125">
        <w:rPr>
          <w:b/>
          <w:spacing w:val="-3"/>
          <w:lang w:val="en-GB"/>
        </w:rPr>
        <w:t xml:space="preserve"> </w:t>
      </w:r>
      <w:r w:rsidRPr="00DA3BEE">
        <w:rPr>
          <w:color w:val="000000"/>
          <w:lang w:val="en-GB"/>
        </w:rPr>
        <w:t>who</w:t>
      </w:r>
      <w:r w:rsidRPr="00DA3BEE">
        <w:rPr>
          <w:color w:val="000000"/>
          <w:spacing w:val="-3"/>
          <w:lang w:val="en-GB"/>
        </w:rPr>
        <w:t xml:space="preserve"> </w:t>
      </w:r>
      <w:r w:rsidRPr="00DA3BEE">
        <w:rPr>
          <w:color w:val="000000"/>
          <w:lang w:val="en-GB"/>
        </w:rPr>
        <w:t>are</w:t>
      </w:r>
      <w:r w:rsidRPr="00DA3BEE">
        <w:rPr>
          <w:color w:val="000000"/>
          <w:spacing w:val="-3"/>
          <w:lang w:val="en-GB"/>
        </w:rPr>
        <w:t xml:space="preserve"> </w:t>
      </w:r>
      <w:r w:rsidRPr="00DA3BEE">
        <w:rPr>
          <w:color w:val="000000"/>
          <w:lang w:val="en-GB"/>
        </w:rPr>
        <w:t>employed</w:t>
      </w:r>
      <w:r w:rsidRPr="00DA3BEE">
        <w:rPr>
          <w:color w:val="000000"/>
          <w:spacing w:val="-3"/>
          <w:lang w:val="en-GB"/>
        </w:rPr>
        <w:t xml:space="preserve"> </w:t>
      </w:r>
      <w:r w:rsidRPr="00DA3BEE">
        <w:rPr>
          <w:color w:val="000000"/>
          <w:lang w:val="en-GB"/>
        </w:rPr>
        <w:t>or</w:t>
      </w:r>
      <w:r w:rsidRPr="00DA3BEE">
        <w:rPr>
          <w:color w:val="000000"/>
          <w:spacing w:val="-3"/>
          <w:lang w:val="en-GB"/>
        </w:rPr>
        <w:t xml:space="preserve"> </w:t>
      </w:r>
      <w:r w:rsidRPr="00DA3BEE">
        <w:rPr>
          <w:color w:val="000000"/>
          <w:lang w:val="en-GB"/>
        </w:rPr>
        <w:t>engaged</w:t>
      </w:r>
      <w:r w:rsidRPr="00DA3BEE">
        <w:rPr>
          <w:color w:val="000000"/>
          <w:spacing w:val="-3"/>
          <w:lang w:val="en-GB"/>
        </w:rPr>
        <w:t xml:space="preserve"> </w:t>
      </w:r>
      <w:r w:rsidRPr="00DA3BEE">
        <w:rPr>
          <w:color w:val="000000"/>
          <w:lang w:val="en-GB"/>
        </w:rPr>
        <w:t>to</w:t>
      </w:r>
      <w:r w:rsidRPr="00DA3BEE">
        <w:rPr>
          <w:color w:val="000000"/>
          <w:spacing w:val="-3"/>
          <w:lang w:val="en-GB"/>
        </w:rPr>
        <w:t xml:space="preserve"> </w:t>
      </w:r>
      <w:r w:rsidRPr="00DA3BEE">
        <w:rPr>
          <w:color w:val="000000"/>
          <w:lang w:val="en-GB"/>
        </w:rPr>
        <w:t>carry</w:t>
      </w:r>
      <w:r w:rsidRPr="00DA3BEE">
        <w:rPr>
          <w:color w:val="000000"/>
          <w:spacing w:val="-3"/>
          <w:lang w:val="en-GB"/>
        </w:rPr>
        <w:t xml:space="preserve"> </w:t>
      </w:r>
      <w:r w:rsidRPr="00DA3BEE">
        <w:rPr>
          <w:color w:val="000000"/>
          <w:lang w:val="en-GB"/>
        </w:rPr>
        <w:t>out</w:t>
      </w:r>
      <w:r w:rsidRPr="00DA3BEE">
        <w:rPr>
          <w:color w:val="000000"/>
          <w:spacing w:val="-3"/>
          <w:lang w:val="en-GB"/>
        </w:rPr>
        <w:t xml:space="preserve"> </w:t>
      </w:r>
      <w:r w:rsidRPr="00DA3BEE">
        <w:rPr>
          <w:color w:val="000000"/>
          <w:lang w:val="en-GB"/>
        </w:rPr>
        <w:t>‘teaching work’ in the school, whether or not they have qualified teacher status. The duty applies to the</w:t>
      </w:r>
    </w:p>
    <w:p w14:paraId="32E13A05" w14:textId="77777777" w:rsidR="00CE2C41" w:rsidRPr="00DA3BEE" w:rsidRDefault="008F7CBC">
      <w:pPr>
        <w:pStyle w:val="BodyText"/>
        <w:spacing w:before="1" w:line="278" w:lineRule="auto"/>
        <w:ind w:left="1217"/>
        <w:rPr>
          <w:lang w:val="en-GB"/>
        </w:rPr>
      </w:pPr>
      <w:r w:rsidRPr="00DA3BEE">
        <w:rPr>
          <w:lang w:val="en-GB"/>
        </w:rPr>
        <w:t>individual</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becomes</w:t>
      </w:r>
      <w:r w:rsidRPr="00DA3BEE">
        <w:rPr>
          <w:spacing w:val="-3"/>
          <w:lang w:val="en-GB"/>
        </w:rPr>
        <w:t xml:space="preserve"> </w:t>
      </w:r>
      <w:r w:rsidRPr="00DA3BEE">
        <w:rPr>
          <w:lang w:val="en-GB"/>
        </w:rPr>
        <w:t>aware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case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make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report.</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transferred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 xml:space="preserve">Designated Safeguarding </w:t>
      </w:r>
      <w:proofErr w:type="gramStart"/>
      <w:r w:rsidRPr="00DA3BEE">
        <w:rPr>
          <w:lang w:val="en-GB"/>
        </w:rPr>
        <w:t>Lead,</w:t>
      </w:r>
      <w:proofErr w:type="gramEnd"/>
      <w:r w:rsidRPr="00DA3BEE">
        <w:rPr>
          <w:lang w:val="en-GB"/>
        </w:rPr>
        <w:t xml:space="preserve"> however the DSL should be informed.</w:t>
      </w:r>
    </w:p>
    <w:p w14:paraId="057B9BB3" w14:textId="77777777" w:rsidR="00CE2C41" w:rsidRPr="00DA3BEE" w:rsidRDefault="008F7CBC">
      <w:pPr>
        <w:pStyle w:val="BodyText"/>
        <w:spacing w:before="194" w:line="276" w:lineRule="auto"/>
        <w:ind w:left="1217" w:right="501"/>
        <w:rPr>
          <w:lang w:val="en-GB"/>
        </w:rPr>
      </w:pPr>
      <w:r w:rsidRPr="00DA3BEE">
        <w:rPr>
          <w:lang w:val="en-GB"/>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w:t>
      </w:r>
      <w:r w:rsidRPr="00DA3BEE">
        <w:rPr>
          <w:spacing w:val="-3"/>
          <w:lang w:val="en-GB"/>
        </w:rPr>
        <w:t xml:space="preserve"> </w:t>
      </w:r>
      <w:r w:rsidRPr="00DA3BEE">
        <w:rPr>
          <w:lang w:val="en-GB"/>
        </w:rPr>
        <w:t>connected</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labour</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birth,</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teacher</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personally</w:t>
      </w:r>
      <w:r w:rsidRPr="00DA3BEE">
        <w:rPr>
          <w:spacing w:val="-3"/>
          <w:lang w:val="en-GB"/>
        </w:rPr>
        <w:t xml:space="preserve"> </w:t>
      </w:r>
      <w:r w:rsidRPr="00DA3BEE">
        <w:rPr>
          <w:lang w:val="en-GB"/>
        </w:rPr>
        <w:t>make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report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police</w:t>
      </w:r>
      <w:r w:rsidRPr="00DA3BEE">
        <w:rPr>
          <w:spacing w:val="-3"/>
          <w:lang w:val="en-GB"/>
        </w:rPr>
        <w:t xml:space="preserve"> </w:t>
      </w:r>
      <w:r w:rsidRPr="00DA3BEE">
        <w:rPr>
          <w:lang w:val="en-GB"/>
        </w:rPr>
        <w:t>force</w:t>
      </w:r>
      <w:r w:rsidRPr="00DA3BEE">
        <w:rPr>
          <w:spacing w:val="-3"/>
          <w:lang w:val="en-GB"/>
        </w:rPr>
        <w:t xml:space="preserve"> </w:t>
      </w:r>
      <w:r w:rsidRPr="00DA3BEE">
        <w:rPr>
          <w:lang w:val="en-GB"/>
        </w:rPr>
        <w:t>in which the girl resides by calling 101. The report should be made by the close of the next working day.</w:t>
      </w:r>
    </w:p>
    <w:p w14:paraId="7210D93F" w14:textId="77777777" w:rsidR="00CE2C41" w:rsidRPr="00DA3BEE" w:rsidRDefault="00CE2C41">
      <w:pPr>
        <w:pStyle w:val="BodyText"/>
        <w:spacing w:line="276" w:lineRule="auto"/>
        <w:rPr>
          <w:lang w:val="en-GB"/>
        </w:rPr>
        <w:sectPr w:rsidR="00CE2C41" w:rsidRPr="00DA3BEE">
          <w:pgSz w:w="11920" w:h="16840"/>
          <w:pgMar w:top="900" w:right="566" w:bottom="1140" w:left="283" w:header="90" w:footer="889" w:gutter="0"/>
          <w:cols w:space="720"/>
        </w:sectPr>
      </w:pPr>
    </w:p>
    <w:p w14:paraId="0B6B4113" w14:textId="77777777" w:rsidR="00CE2C41" w:rsidRPr="00DA3BEE" w:rsidRDefault="00CE2C41">
      <w:pPr>
        <w:pStyle w:val="BodyText"/>
        <w:spacing w:before="195"/>
        <w:rPr>
          <w:lang w:val="en-GB"/>
        </w:rPr>
      </w:pPr>
    </w:p>
    <w:p w14:paraId="2CAC1AB2" w14:textId="77777777" w:rsidR="00CE2C41" w:rsidRPr="00DA3BEE" w:rsidRDefault="008F7CBC">
      <w:pPr>
        <w:pStyle w:val="Heading6"/>
        <w:ind w:left="1217"/>
        <w:rPr>
          <w:lang w:val="en-GB"/>
        </w:rPr>
      </w:pPr>
      <w:r w:rsidRPr="00DA3BEE">
        <w:rPr>
          <w:lang w:val="en-GB"/>
        </w:rPr>
        <w:t>The</w:t>
      </w:r>
      <w:r w:rsidRPr="00DA3BEE">
        <w:rPr>
          <w:spacing w:val="-6"/>
          <w:lang w:val="en-GB"/>
        </w:rPr>
        <w:t xml:space="preserve"> </w:t>
      </w:r>
      <w:r w:rsidRPr="00DA3BEE">
        <w:rPr>
          <w:lang w:val="en-GB"/>
        </w:rPr>
        <w:t>duty</w:t>
      </w:r>
      <w:r w:rsidRPr="00DA3BEE">
        <w:rPr>
          <w:spacing w:val="-4"/>
          <w:lang w:val="en-GB"/>
        </w:rPr>
        <w:t xml:space="preserve"> </w:t>
      </w:r>
      <w:r w:rsidRPr="00DA3BEE">
        <w:rPr>
          <w:lang w:val="en-GB"/>
        </w:rPr>
        <w:t>does</w:t>
      </w:r>
      <w:r w:rsidRPr="00DA3BEE">
        <w:rPr>
          <w:spacing w:val="-4"/>
          <w:lang w:val="en-GB"/>
        </w:rPr>
        <w:t xml:space="preserve"> </w:t>
      </w:r>
      <w:r w:rsidRPr="00DA3BEE">
        <w:rPr>
          <w:lang w:val="en-GB"/>
        </w:rPr>
        <w:t>not</w:t>
      </w:r>
      <w:r w:rsidRPr="00DA3BEE">
        <w:rPr>
          <w:spacing w:val="-4"/>
          <w:lang w:val="en-GB"/>
        </w:rPr>
        <w:t xml:space="preserve"> </w:t>
      </w:r>
      <w:r w:rsidRPr="00DA3BEE">
        <w:rPr>
          <w:lang w:val="en-GB"/>
        </w:rPr>
        <w:t>apply</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relation</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at</w:t>
      </w:r>
      <w:r w:rsidRPr="00DA3BEE">
        <w:rPr>
          <w:spacing w:val="-4"/>
          <w:lang w:val="en-GB"/>
        </w:rPr>
        <w:t xml:space="preserve"> </w:t>
      </w:r>
      <w:r w:rsidRPr="00DA3BEE">
        <w:rPr>
          <w:lang w:val="en-GB"/>
        </w:rPr>
        <w:t>risk</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suspected</w:t>
      </w:r>
      <w:r w:rsidRPr="00DA3BEE">
        <w:rPr>
          <w:spacing w:val="-4"/>
          <w:lang w:val="en-GB"/>
        </w:rPr>
        <w:t xml:space="preserve"> </w:t>
      </w:r>
      <w:r w:rsidRPr="00DA3BEE">
        <w:rPr>
          <w:spacing w:val="-2"/>
          <w:lang w:val="en-GB"/>
        </w:rPr>
        <w:t>cases</w:t>
      </w:r>
    </w:p>
    <w:p w14:paraId="6188D942" w14:textId="77777777" w:rsidR="00CE2C41" w:rsidRPr="00DA3BEE" w:rsidRDefault="00CE2C41">
      <w:pPr>
        <w:pStyle w:val="BodyText"/>
        <w:spacing w:before="6"/>
        <w:rPr>
          <w:b/>
          <w:lang w:val="en-GB"/>
        </w:rPr>
      </w:pPr>
    </w:p>
    <w:p w14:paraId="5A039476" w14:textId="77777777" w:rsidR="00CE2C41" w:rsidRPr="00DA3BEE" w:rsidRDefault="008F7CBC">
      <w:pPr>
        <w:pStyle w:val="BodyText"/>
        <w:spacing w:line="276" w:lineRule="auto"/>
        <w:ind w:left="1217" w:right="232"/>
        <w:rPr>
          <w:lang w:val="en-GB"/>
        </w:rPr>
      </w:pPr>
      <w:r w:rsidRPr="00DA3BEE">
        <w:rPr>
          <w:lang w:val="en-GB"/>
        </w:rPr>
        <w:t>School staff are trained to be aware of risk indicators of FGM which are set out in Appendix 4. Concerns about FGM outside of the mandatory reporting duty should be reported to the DSL as a matter of urgency. Staff</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particularly</w:t>
      </w:r>
      <w:r w:rsidRPr="00DA3BEE">
        <w:rPr>
          <w:spacing w:val="-3"/>
          <w:lang w:val="en-GB"/>
        </w:rPr>
        <w:t xml:space="preserve"> </w:t>
      </w:r>
      <w:r w:rsidRPr="00DA3BEE">
        <w:rPr>
          <w:lang w:val="en-GB"/>
        </w:rPr>
        <w:t>alert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suspicions</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concerns</w:t>
      </w:r>
      <w:r w:rsidRPr="00DA3BEE">
        <w:rPr>
          <w:spacing w:val="-3"/>
          <w:lang w:val="en-GB"/>
        </w:rPr>
        <w:t xml:space="preserve"> </w:t>
      </w:r>
      <w:r w:rsidRPr="00DA3BEE">
        <w:rPr>
          <w:lang w:val="en-GB"/>
        </w:rPr>
        <w:t>expressed</w:t>
      </w:r>
      <w:r w:rsidRPr="00DA3BEE">
        <w:rPr>
          <w:spacing w:val="-3"/>
          <w:lang w:val="en-GB"/>
        </w:rPr>
        <w:t xml:space="preserve"> </w:t>
      </w:r>
      <w:r w:rsidRPr="00DA3BEE">
        <w:rPr>
          <w:lang w:val="en-GB"/>
        </w:rPr>
        <w:t>by</w:t>
      </w:r>
      <w:r w:rsidRPr="00DA3BEE">
        <w:rPr>
          <w:spacing w:val="-3"/>
          <w:lang w:val="en-GB"/>
        </w:rPr>
        <w:t xml:space="preserve"> </w:t>
      </w:r>
      <w:r w:rsidRPr="00DA3BEE">
        <w:rPr>
          <w:lang w:val="en-GB"/>
        </w:rPr>
        <w:t>female</w:t>
      </w:r>
      <w:r w:rsidRPr="00DA3BEE">
        <w:rPr>
          <w:spacing w:val="-3"/>
          <w:lang w:val="en-GB"/>
        </w:rPr>
        <w:t xml:space="preserve"> </w:t>
      </w:r>
      <w:r w:rsidRPr="00DA3BEE">
        <w:rPr>
          <w:lang w:val="en-GB"/>
        </w:rPr>
        <w:t>pupils</w:t>
      </w:r>
      <w:r w:rsidRPr="00DA3BEE">
        <w:rPr>
          <w:spacing w:val="-3"/>
          <w:lang w:val="en-GB"/>
        </w:rPr>
        <w:t xml:space="preserve"> </w:t>
      </w:r>
      <w:r w:rsidRPr="00DA3BEE">
        <w:rPr>
          <w:lang w:val="en-GB"/>
        </w:rPr>
        <w:t>about</w:t>
      </w:r>
      <w:r w:rsidRPr="00DA3BEE">
        <w:rPr>
          <w:spacing w:val="-3"/>
          <w:lang w:val="en-GB"/>
        </w:rPr>
        <w:t xml:space="preserve"> </w:t>
      </w:r>
      <w:r w:rsidRPr="00DA3BEE">
        <w:rPr>
          <w:lang w:val="en-GB"/>
        </w:rPr>
        <w:t>going</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a</w:t>
      </w:r>
      <w:r w:rsidRPr="00DA3BEE">
        <w:rPr>
          <w:spacing w:val="-3"/>
          <w:lang w:val="en-GB"/>
        </w:rPr>
        <w:t xml:space="preserve"> </w:t>
      </w:r>
      <w:r w:rsidRPr="00DA3BEE">
        <w:rPr>
          <w:lang w:val="en-GB"/>
        </w:rPr>
        <w:t>long holiday</w:t>
      </w:r>
      <w:r w:rsidRPr="00DA3BEE">
        <w:rPr>
          <w:spacing w:val="-2"/>
          <w:lang w:val="en-GB"/>
        </w:rPr>
        <w:t xml:space="preserve"> </w:t>
      </w:r>
      <w:r w:rsidRPr="00DA3BEE">
        <w:rPr>
          <w:lang w:val="en-GB"/>
        </w:rPr>
        <w:t>during</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summer</w:t>
      </w:r>
      <w:r w:rsidRPr="00DA3BEE">
        <w:rPr>
          <w:spacing w:val="-2"/>
          <w:lang w:val="en-GB"/>
        </w:rPr>
        <w:t xml:space="preserve"> </w:t>
      </w:r>
      <w:r w:rsidRPr="00DA3BEE">
        <w:rPr>
          <w:lang w:val="en-GB"/>
        </w:rPr>
        <w:t>vacation</w:t>
      </w:r>
      <w:r w:rsidRPr="00DA3BEE">
        <w:rPr>
          <w:spacing w:val="-2"/>
          <w:lang w:val="en-GB"/>
        </w:rPr>
        <w:t xml:space="preserve"> </w:t>
      </w:r>
      <w:r w:rsidRPr="00DA3BEE">
        <w:rPr>
          <w:lang w:val="en-GB"/>
        </w:rPr>
        <w:t>period.</w:t>
      </w:r>
      <w:r w:rsidRPr="00DA3BEE">
        <w:rPr>
          <w:spacing w:val="-2"/>
          <w:lang w:val="en-GB"/>
        </w:rPr>
        <w:t xml:space="preserve"> </w:t>
      </w:r>
      <w:r w:rsidRPr="00DA3BEE">
        <w:rPr>
          <w:lang w:val="en-GB"/>
        </w:rPr>
        <w:t>There</w:t>
      </w:r>
      <w:r w:rsidRPr="00DA3BEE">
        <w:rPr>
          <w:spacing w:val="-2"/>
          <w:lang w:val="en-GB"/>
        </w:rPr>
        <w:t xml:space="preserve"> </w:t>
      </w:r>
      <w:r w:rsidRPr="00DA3BEE">
        <w:rPr>
          <w:lang w:val="en-GB"/>
        </w:rPr>
        <w:t>should</w:t>
      </w:r>
      <w:r w:rsidRPr="00DA3BEE">
        <w:rPr>
          <w:spacing w:val="-2"/>
          <w:lang w:val="en-GB"/>
        </w:rPr>
        <w:t xml:space="preserve"> </w:t>
      </w:r>
      <w:r w:rsidRPr="00DA3BEE">
        <w:rPr>
          <w:lang w:val="en-GB"/>
        </w:rPr>
        <w:t>also</w:t>
      </w:r>
      <w:r w:rsidRPr="00DA3BEE">
        <w:rPr>
          <w:spacing w:val="-2"/>
          <w:lang w:val="en-GB"/>
        </w:rPr>
        <w:t xml:space="preserve"> </w:t>
      </w:r>
      <w:r w:rsidRPr="00DA3BEE">
        <w:rPr>
          <w:lang w:val="en-GB"/>
        </w:rPr>
        <w:t>be</w:t>
      </w:r>
      <w:r w:rsidRPr="00DA3BEE">
        <w:rPr>
          <w:spacing w:val="-2"/>
          <w:lang w:val="en-GB"/>
        </w:rPr>
        <w:t xml:space="preserve"> </w:t>
      </w:r>
      <w:r w:rsidRPr="00DA3BEE">
        <w:rPr>
          <w:lang w:val="en-GB"/>
        </w:rPr>
        <w:t>consideration</w:t>
      </w:r>
      <w:r w:rsidRPr="00DA3BEE">
        <w:rPr>
          <w:spacing w:val="-2"/>
          <w:lang w:val="en-GB"/>
        </w:rPr>
        <w:t xml:space="preserve"> </w:t>
      </w:r>
      <w:r w:rsidRPr="00DA3BEE">
        <w:rPr>
          <w:lang w:val="en-GB"/>
        </w:rPr>
        <w:t>of</w:t>
      </w:r>
      <w:r w:rsidRPr="00DA3BEE">
        <w:rPr>
          <w:spacing w:val="-2"/>
          <w:lang w:val="en-GB"/>
        </w:rPr>
        <w:t xml:space="preserve"> </w:t>
      </w:r>
      <w:r w:rsidRPr="00DA3BEE">
        <w:rPr>
          <w:lang w:val="en-GB"/>
        </w:rPr>
        <w:t>potential</w:t>
      </w:r>
      <w:r w:rsidRPr="00DA3BEE">
        <w:rPr>
          <w:spacing w:val="-2"/>
          <w:lang w:val="en-GB"/>
        </w:rPr>
        <w:t xml:space="preserve"> </w:t>
      </w:r>
      <w:r w:rsidRPr="00DA3BEE">
        <w:rPr>
          <w:lang w:val="en-GB"/>
        </w:rPr>
        <w:t>risk</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other</w:t>
      </w:r>
      <w:r w:rsidRPr="00DA3BEE">
        <w:rPr>
          <w:spacing w:val="-2"/>
          <w:lang w:val="en-GB"/>
        </w:rPr>
        <w:t xml:space="preserve"> </w:t>
      </w:r>
      <w:r w:rsidRPr="00DA3BEE">
        <w:rPr>
          <w:lang w:val="en-GB"/>
        </w:rPr>
        <w:t>girls in the family and practising community.</w:t>
      </w:r>
    </w:p>
    <w:p w14:paraId="56636AC0" w14:textId="77777777" w:rsidR="00CE2C41" w:rsidRPr="00DA3BEE" w:rsidRDefault="008F7CBC">
      <w:pPr>
        <w:pStyle w:val="BodyText"/>
        <w:spacing w:before="199" w:line="278" w:lineRule="auto"/>
        <w:ind w:left="1217"/>
        <w:rPr>
          <w:lang w:val="en-GB"/>
        </w:rPr>
      </w:pPr>
      <w:r w:rsidRPr="00DA3BEE">
        <w:rPr>
          <w:lang w:val="en-GB"/>
        </w:rPr>
        <w:t>Where</w:t>
      </w:r>
      <w:r w:rsidRPr="00DA3BEE">
        <w:rPr>
          <w:spacing w:val="-3"/>
          <w:lang w:val="en-GB"/>
        </w:rPr>
        <w:t xml:space="preserve"> </w:t>
      </w:r>
      <w:r w:rsidRPr="00DA3BEE">
        <w:rPr>
          <w:lang w:val="en-GB"/>
        </w:rPr>
        <w:t>there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life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likelihood</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serious</w:t>
      </w:r>
      <w:r w:rsidRPr="00DA3BEE">
        <w:rPr>
          <w:spacing w:val="-3"/>
          <w:lang w:val="en-GB"/>
        </w:rPr>
        <w:t xml:space="preserve"> </w:t>
      </w:r>
      <w:r w:rsidRPr="00DA3BEE">
        <w:rPr>
          <w:lang w:val="en-GB"/>
        </w:rPr>
        <w:t>immediate</w:t>
      </w:r>
      <w:r w:rsidRPr="00DA3BEE">
        <w:rPr>
          <w:spacing w:val="-3"/>
          <w:lang w:val="en-GB"/>
        </w:rPr>
        <w:t xml:space="preserve"> </w:t>
      </w:r>
      <w:r w:rsidRPr="00DA3BEE">
        <w:rPr>
          <w:lang w:val="en-GB"/>
        </w:rPr>
        <w:t>harm</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teacher</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report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case immediately to the police, including dialling 999 if appropriate.</w:t>
      </w:r>
    </w:p>
    <w:p w14:paraId="3F033991" w14:textId="77777777" w:rsidR="00CE2C41" w:rsidRPr="00DA3BEE" w:rsidRDefault="008F7CBC">
      <w:pPr>
        <w:pStyle w:val="BodyText"/>
        <w:spacing w:before="198"/>
        <w:ind w:left="1217"/>
        <w:rPr>
          <w:lang w:val="en-GB"/>
        </w:rPr>
      </w:pPr>
      <w:r w:rsidRPr="00DA3BEE">
        <w:rPr>
          <w:lang w:val="en-GB"/>
        </w:rPr>
        <w:t>There</w:t>
      </w:r>
      <w:r w:rsidRPr="00DA3BEE">
        <w:rPr>
          <w:spacing w:val="-7"/>
          <w:lang w:val="en-GB"/>
        </w:rPr>
        <w:t xml:space="preserve"> </w:t>
      </w:r>
      <w:r w:rsidRPr="00DA3BEE">
        <w:rPr>
          <w:lang w:val="en-GB"/>
        </w:rPr>
        <w:t>are</w:t>
      </w:r>
      <w:r w:rsidRPr="00DA3BEE">
        <w:rPr>
          <w:spacing w:val="-5"/>
          <w:lang w:val="en-GB"/>
        </w:rPr>
        <w:t xml:space="preserve"> </w:t>
      </w:r>
      <w:r w:rsidRPr="00DA3BEE">
        <w:rPr>
          <w:lang w:val="en-GB"/>
        </w:rPr>
        <w:t>no</w:t>
      </w:r>
      <w:r w:rsidRPr="00DA3BEE">
        <w:rPr>
          <w:spacing w:val="-5"/>
          <w:lang w:val="en-GB"/>
        </w:rPr>
        <w:t xml:space="preserve"> </w:t>
      </w:r>
      <w:r w:rsidRPr="00DA3BEE">
        <w:rPr>
          <w:lang w:val="en-GB"/>
        </w:rPr>
        <w:t>circumstances</w:t>
      </w:r>
      <w:r w:rsidRPr="00DA3BEE">
        <w:rPr>
          <w:spacing w:val="-4"/>
          <w:lang w:val="en-GB"/>
        </w:rPr>
        <w:t xml:space="preserve"> </w:t>
      </w:r>
      <w:r w:rsidRPr="00DA3BEE">
        <w:rPr>
          <w:lang w:val="en-GB"/>
        </w:rPr>
        <w:t>in</w:t>
      </w:r>
      <w:r w:rsidRPr="00DA3BEE">
        <w:rPr>
          <w:spacing w:val="-5"/>
          <w:lang w:val="en-GB"/>
        </w:rPr>
        <w:t xml:space="preserve"> </w:t>
      </w:r>
      <w:r w:rsidRPr="00DA3BEE">
        <w:rPr>
          <w:lang w:val="en-GB"/>
        </w:rPr>
        <w:t>which</w:t>
      </w:r>
      <w:r w:rsidRPr="00DA3BEE">
        <w:rPr>
          <w:spacing w:val="-5"/>
          <w:lang w:val="en-GB"/>
        </w:rPr>
        <w:t xml:space="preserve"> </w:t>
      </w:r>
      <w:r w:rsidRPr="00DA3BEE">
        <w:rPr>
          <w:lang w:val="en-GB"/>
        </w:rPr>
        <w:t>a</w:t>
      </w:r>
      <w:r w:rsidRPr="00DA3BEE">
        <w:rPr>
          <w:spacing w:val="-4"/>
          <w:lang w:val="en-GB"/>
        </w:rPr>
        <w:t xml:space="preserve"> </w:t>
      </w:r>
      <w:r w:rsidRPr="00DA3BEE">
        <w:rPr>
          <w:lang w:val="en-GB"/>
        </w:rPr>
        <w:t>teacher</w:t>
      </w:r>
      <w:r w:rsidRPr="00DA3BEE">
        <w:rPr>
          <w:spacing w:val="-5"/>
          <w:lang w:val="en-GB"/>
        </w:rPr>
        <w:t xml:space="preserve"> </w:t>
      </w:r>
      <w:r w:rsidRPr="00DA3BEE">
        <w:rPr>
          <w:lang w:val="en-GB"/>
        </w:rPr>
        <w:t>or</w:t>
      </w:r>
      <w:r w:rsidRPr="00DA3BEE">
        <w:rPr>
          <w:spacing w:val="-5"/>
          <w:lang w:val="en-GB"/>
        </w:rPr>
        <w:t xml:space="preserve"> </w:t>
      </w:r>
      <w:r w:rsidRPr="00DA3BEE">
        <w:rPr>
          <w:lang w:val="en-GB"/>
        </w:rPr>
        <w:t>other</w:t>
      </w:r>
      <w:r w:rsidRPr="00DA3BEE">
        <w:rPr>
          <w:spacing w:val="-4"/>
          <w:lang w:val="en-GB"/>
        </w:rPr>
        <w:t xml:space="preserve"> </w:t>
      </w:r>
      <w:r w:rsidRPr="00DA3BEE">
        <w:rPr>
          <w:lang w:val="en-GB"/>
        </w:rPr>
        <w:t>member</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staff</w:t>
      </w:r>
      <w:r w:rsidRPr="00DA3BEE">
        <w:rPr>
          <w:spacing w:val="-4"/>
          <w:lang w:val="en-GB"/>
        </w:rPr>
        <w:t xml:space="preserve"> </w:t>
      </w:r>
      <w:r w:rsidRPr="00DA3BEE">
        <w:rPr>
          <w:lang w:val="en-GB"/>
        </w:rPr>
        <w:t>should</w:t>
      </w:r>
      <w:r w:rsidRPr="00DA3BEE">
        <w:rPr>
          <w:spacing w:val="-5"/>
          <w:lang w:val="en-GB"/>
        </w:rPr>
        <w:t xml:space="preserve"> </w:t>
      </w:r>
      <w:r w:rsidRPr="00DA3BEE">
        <w:rPr>
          <w:lang w:val="en-GB"/>
        </w:rPr>
        <w:t>examine</w:t>
      </w:r>
      <w:r w:rsidRPr="00DA3BEE">
        <w:rPr>
          <w:spacing w:val="-5"/>
          <w:lang w:val="en-GB"/>
        </w:rPr>
        <w:t xml:space="preserve"> </w:t>
      </w:r>
      <w:r w:rsidRPr="00DA3BEE">
        <w:rPr>
          <w:lang w:val="en-GB"/>
        </w:rPr>
        <w:t>a</w:t>
      </w:r>
      <w:r w:rsidRPr="00DA3BEE">
        <w:rPr>
          <w:spacing w:val="-4"/>
          <w:lang w:val="en-GB"/>
        </w:rPr>
        <w:t xml:space="preserve"> </w:t>
      </w:r>
      <w:r w:rsidRPr="00DA3BEE">
        <w:rPr>
          <w:spacing w:val="-2"/>
          <w:lang w:val="en-GB"/>
        </w:rPr>
        <w:t>girl.</w:t>
      </w:r>
    </w:p>
    <w:p w14:paraId="79C44624" w14:textId="77777777" w:rsidR="00CE2C41" w:rsidRPr="00DA3BEE" w:rsidRDefault="00CE2C41">
      <w:pPr>
        <w:pStyle w:val="BodyText"/>
        <w:rPr>
          <w:lang w:val="en-GB"/>
        </w:rPr>
        <w:sectPr w:rsidR="00CE2C41" w:rsidRPr="00DA3BEE">
          <w:pgSz w:w="11920" w:h="16840"/>
          <w:pgMar w:top="900" w:right="566" w:bottom="1140" w:left="283" w:header="90" w:footer="889" w:gutter="0"/>
          <w:cols w:space="720"/>
        </w:sectPr>
      </w:pPr>
    </w:p>
    <w:p w14:paraId="79C3C471" w14:textId="77777777" w:rsidR="00CE2C41" w:rsidRPr="00DA3BEE" w:rsidRDefault="00CE2C41">
      <w:pPr>
        <w:pStyle w:val="BodyText"/>
        <w:rPr>
          <w:sz w:val="28"/>
          <w:lang w:val="en-GB"/>
        </w:rPr>
      </w:pPr>
    </w:p>
    <w:p w14:paraId="66541C82" w14:textId="77777777" w:rsidR="00CE2C41" w:rsidRPr="00DA3BEE" w:rsidRDefault="00CE2C41">
      <w:pPr>
        <w:pStyle w:val="BodyText"/>
        <w:spacing w:before="11"/>
        <w:rPr>
          <w:sz w:val="28"/>
          <w:lang w:val="en-GB"/>
        </w:rPr>
      </w:pPr>
    </w:p>
    <w:p w14:paraId="43D69200" w14:textId="77777777" w:rsidR="00CE2C41" w:rsidRPr="00DA3BEE" w:rsidRDefault="008F7CBC">
      <w:pPr>
        <w:pStyle w:val="Heading2"/>
        <w:numPr>
          <w:ilvl w:val="0"/>
          <w:numId w:val="38"/>
        </w:numPr>
        <w:tabs>
          <w:tab w:val="left" w:pos="1501"/>
        </w:tabs>
        <w:ind w:left="1501" w:hanging="719"/>
        <w:rPr>
          <w:color w:val="006FBF"/>
          <w:sz w:val="32"/>
          <w:lang w:val="en-GB"/>
        </w:rPr>
      </w:pPr>
      <w:bookmarkStart w:id="31" w:name="16.​Forced_Marriage_"/>
      <w:bookmarkEnd w:id="31"/>
      <w:r w:rsidRPr="00DA3BEE">
        <w:rPr>
          <w:color w:val="006FBF"/>
          <w:lang w:val="en-GB"/>
        </w:rPr>
        <w:t>Forced</w:t>
      </w:r>
      <w:r w:rsidRPr="00DA3BEE">
        <w:rPr>
          <w:color w:val="006FBF"/>
          <w:spacing w:val="-6"/>
          <w:lang w:val="en-GB"/>
        </w:rPr>
        <w:t xml:space="preserve"> </w:t>
      </w:r>
      <w:r w:rsidRPr="00DA3BEE">
        <w:rPr>
          <w:color w:val="006FBF"/>
          <w:spacing w:val="-2"/>
          <w:lang w:val="en-GB"/>
        </w:rPr>
        <w:t>Marriage</w:t>
      </w:r>
    </w:p>
    <w:p w14:paraId="19ABDD9F" w14:textId="77777777" w:rsidR="00CE2C41" w:rsidRPr="00DA3BEE" w:rsidRDefault="008F7CBC">
      <w:pPr>
        <w:pStyle w:val="BodyText"/>
        <w:spacing w:before="241" w:line="276" w:lineRule="auto"/>
        <w:ind w:left="1217"/>
        <w:rPr>
          <w:lang w:val="en-GB"/>
        </w:rPr>
      </w:pPr>
      <w:r w:rsidRPr="00DA3BEE">
        <w:rPr>
          <w:lang w:val="en-GB"/>
        </w:rPr>
        <w:t>A forced marriage is a marriage in which one or both people do not (or in cases of people with learning disabilities cannot) consent to the marriage but are coerced into it. Coercion may include physical, psychological,</w:t>
      </w:r>
      <w:r w:rsidRPr="00DA3BEE">
        <w:rPr>
          <w:spacing w:val="-4"/>
          <w:lang w:val="en-GB"/>
        </w:rPr>
        <w:t xml:space="preserve"> </w:t>
      </w:r>
      <w:r w:rsidRPr="00DA3BEE">
        <w:rPr>
          <w:lang w:val="en-GB"/>
        </w:rPr>
        <w:t>financial,</w:t>
      </w:r>
      <w:r w:rsidRPr="00DA3BEE">
        <w:rPr>
          <w:spacing w:val="-4"/>
          <w:lang w:val="en-GB"/>
        </w:rPr>
        <w:t xml:space="preserve"> </w:t>
      </w:r>
      <w:r w:rsidRPr="00DA3BEE">
        <w:rPr>
          <w:lang w:val="en-GB"/>
        </w:rPr>
        <w:t>sexual</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emotional</w:t>
      </w:r>
      <w:r w:rsidRPr="00DA3BEE">
        <w:rPr>
          <w:spacing w:val="-4"/>
          <w:lang w:val="en-GB"/>
        </w:rPr>
        <w:t xml:space="preserve"> </w:t>
      </w:r>
      <w:r w:rsidRPr="00DA3BEE">
        <w:rPr>
          <w:lang w:val="en-GB"/>
        </w:rPr>
        <w:t>pressure.</w:t>
      </w:r>
      <w:r w:rsidRPr="00DA3BEE">
        <w:rPr>
          <w:spacing w:val="-4"/>
          <w:lang w:val="en-GB"/>
        </w:rPr>
        <w:t xml:space="preserve"> </w:t>
      </w:r>
      <w:r w:rsidRPr="00DA3BEE">
        <w:rPr>
          <w:lang w:val="en-GB"/>
        </w:rPr>
        <w:t>It</w:t>
      </w:r>
      <w:r w:rsidRPr="00DA3BEE">
        <w:rPr>
          <w:spacing w:val="-4"/>
          <w:lang w:val="en-GB"/>
        </w:rPr>
        <w:t xml:space="preserve"> </w:t>
      </w:r>
      <w:r w:rsidRPr="00DA3BEE">
        <w:rPr>
          <w:lang w:val="en-GB"/>
        </w:rPr>
        <w:t>may</w:t>
      </w:r>
      <w:r w:rsidRPr="00DA3BEE">
        <w:rPr>
          <w:spacing w:val="-4"/>
          <w:lang w:val="en-GB"/>
        </w:rPr>
        <w:t xml:space="preserve"> </w:t>
      </w:r>
      <w:r w:rsidRPr="00DA3BEE">
        <w:rPr>
          <w:lang w:val="en-GB"/>
        </w:rPr>
        <w:t>also</w:t>
      </w:r>
      <w:r w:rsidRPr="00DA3BEE">
        <w:rPr>
          <w:spacing w:val="-4"/>
          <w:lang w:val="en-GB"/>
        </w:rPr>
        <w:t xml:space="preserve"> </w:t>
      </w:r>
      <w:r w:rsidRPr="00DA3BEE">
        <w:rPr>
          <w:lang w:val="en-GB"/>
        </w:rPr>
        <w:t>involve</w:t>
      </w:r>
      <w:r w:rsidRPr="00DA3BEE">
        <w:rPr>
          <w:spacing w:val="-4"/>
          <w:lang w:val="en-GB"/>
        </w:rPr>
        <w:t xml:space="preserve"> </w:t>
      </w:r>
      <w:r w:rsidRPr="00DA3BEE">
        <w:rPr>
          <w:lang w:val="en-GB"/>
        </w:rPr>
        <w:t>physical</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sexual</w:t>
      </w:r>
      <w:r w:rsidRPr="00DA3BEE">
        <w:rPr>
          <w:spacing w:val="-4"/>
          <w:lang w:val="en-GB"/>
        </w:rPr>
        <w:t xml:space="preserve"> </w:t>
      </w:r>
      <w:r w:rsidRPr="00DA3BEE">
        <w:rPr>
          <w:lang w:val="en-GB"/>
        </w:rPr>
        <w:t>violence</w:t>
      </w:r>
      <w:r w:rsidRPr="00DA3BEE">
        <w:rPr>
          <w:spacing w:val="-4"/>
          <w:lang w:val="en-GB"/>
        </w:rPr>
        <w:t xml:space="preserve"> </w:t>
      </w:r>
      <w:r w:rsidRPr="00DA3BEE">
        <w:rPr>
          <w:lang w:val="en-GB"/>
        </w:rPr>
        <w:t xml:space="preserve">and </w:t>
      </w:r>
      <w:r w:rsidRPr="00DA3BEE">
        <w:rPr>
          <w:spacing w:val="-2"/>
          <w:lang w:val="en-GB"/>
        </w:rPr>
        <w:t>abuse.</w:t>
      </w:r>
    </w:p>
    <w:p w14:paraId="7161EB82" w14:textId="77777777" w:rsidR="00CE2C41" w:rsidRPr="00DA3BEE" w:rsidRDefault="008F7CBC">
      <w:pPr>
        <w:pStyle w:val="BodyText"/>
        <w:spacing w:before="201" w:line="276" w:lineRule="auto"/>
        <w:ind w:left="1217" w:right="569"/>
        <w:rPr>
          <w:lang w:val="en-GB"/>
        </w:rPr>
      </w:pPr>
      <w:r w:rsidRPr="00DA3BEE">
        <w:rPr>
          <w:lang w:val="en-GB"/>
        </w:rPr>
        <w:t>Forced</w:t>
      </w:r>
      <w:r w:rsidRPr="00DA3BEE">
        <w:rPr>
          <w:spacing w:val="-3"/>
          <w:lang w:val="en-GB"/>
        </w:rPr>
        <w:t xml:space="preserve"> </w:t>
      </w:r>
      <w:r w:rsidRPr="00DA3BEE">
        <w:rPr>
          <w:lang w:val="en-GB"/>
        </w:rPr>
        <w:t>marriage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recognised</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UK</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form</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violence</w:t>
      </w:r>
      <w:r w:rsidRPr="00DA3BEE">
        <w:rPr>
          <w:spacing w:val="-3"/>
          <w:lang w:val="en-GB"/>
        </w:rPr>
        <w:t xml:space="preserve"> </w:t>
      </w:r>
      <w:r w:rsidRPr="00DA3BEE">
        <w:rPr>
          <w:lang w:val="en-GB"/>
        </w:rPr>
        <w:t>against</w:t>
      </w:r>
      <w:r w:rsidRPr="00DA3BEE">
        <w:rPr>
          <w:spacing w:val="-3"/>
          <w:lang w:val="en-GB"/>
        </w:rPr>
        <w:t xml:space="preserve"> </w:t>
      </w:r>
      <w:r w:rsidRPr="00DA3BEE">
        <w:rPr>
          <w:lang w:val="en-GB"/>
        </w:rPr>
        <w:t>women</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men,</w:t>
      </w:r>
      <w:r w:rsidRPr="00DA3BEE">
        <w:rPr>
          <w:spacing w:val="-3"/>
          <w:lang w:val="en-GB"/>
        </w:rPr>
        <w:t xml:space="preserve"> </w:t>
      </w:r>
      <w:r w:rsidRPr="00DA3BEE">
        <w:rPr>
          <w:lang w:val="en-GB"/>
        </w:rPr>
        <w:t>domestic/child abuse and a serious abuse of human rights. Since June 2014 forcing someone to marry has been a criminal offence in England and Wales under the Anti-Social Behaviour, Crime and Policing Act 2014.</w:t>
      </w:r>
    </w:p>
    <w:p w14:paraId="5494D6C2" w14:textId="77777777" w:rsidR="00CE2C41" w:rsidRPr="00DA3BEE" w:rsidRDefault="008F7CBC">
      <w:pPr>
        <w:pStyle w:val="BodyText"/>
        <w:spacing w:before="196" w:line="276" w:lineRule="auto"/>
        <w:ind w:left="1217" w:right="569"/>
        <w:rPr>
          <w:lang w:val="en-GB"/>
        </w:rPr>
      </w:pPr>
      <w:r w:rsidRPr="00DA3BEE">
        <w:rPr>
          <w:lang w:val="en-GB"/>
        </w:rPr>
        <w:t>A forced marriage is not the same as an arranged marriage which is common in several cultures. The families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both</w:t>
      </w:r>
      <w:r w:rsidRPr="00DA3BEE">
        <w:rPr>
          <w:spacing w:val="-3"/>
          <w:lang w:val="en-GB"/>
        </w:rPr>
        <w:t xml:space="preserve"> </w:t>
      </w:r>
      <w:r w:rsidRPr="00DA3BEE">
        <w:rPr>
          <w:lang w:val="en-GB"/>
        </w:rPr>
        <w:t>spouses</w:t>
      </w:r>
      <w:r w:rsidRPr="00DA3BEE">
        <w:rPr>
          <w:spacing w:val="-3"/>
          <w:lang w:val="en-GB"/>
        </w:rPr>
        <w:t xml:space="preserve"> </w:t>
      </w:r>
      <w:r w:rsidRPr="00DA3BEE">
        <w:rPr>
          <w:lang w:val="en-GB"/>
        </w:rPr>
        <w:t>take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leading</w:t>
      </w:r>
      <w:r w:rsidRPr="00DA3BEE">
        <w:rPr>
          <w:spacing w:val="-3"/>
          <w:lang w:val="en-GB"/>
        </w:rPr>
        <w:t xml:space="preserve"> </w:t>
      </w:r>
      <w:r w:rsidRPr="00DA3BEE">
        <w:rPr>
          <w:lang w:val="en-GB"/>
        </w:rPr>
        <w:t>role</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arranging</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marriage</w:t>
      </w:r>
      <w:r w:rsidRPr="00DA3BEE">
        <w:rPr>
          <w:spacing w:val="-3"/>
          <w:lang w:val="en-GB"/>
        </w:rPr>
        <w:t xml:space="preserve"> </w:t>
      </w:r>
      <w:r w:rsidRPr="00DA3BEE">
        <w:rPr>
          <w:lang w:val="en-GB"/>
        </w:rPr>
        <w:t>but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choice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whether</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to accept the arrangement remains with the prospective spouses.</w:t>
      </w:r>
    </w:p>
    <w:p w14:paraId="6CFFA61E" w14:textId="77777777" w:rsidR="00CE2C41" w:rsidRPr="00DA3BEE" w:rsidRDefault="008F7CBC">
      <w:pPr>
        <w:pStyle w:val="BodyText"/>
        <w:spacing w:before="196" w:line="276" w:lineRule="auto"/>
        <w:ind w:left="1217" w:right="569"/>
        <w:rPr>
          <w:lang w:val="en-GB"/>
        </w:rPr>
      </w:pPr>
      <w:r w:rsidRPr="00DA3BEE">
        <w:rPr>
          <w:lang w:val="en-GB"/>
        </w:rPr>
        <w:t>The</w:t>
      </w:r>
      <w:r w:rsidRPr="00DA3BEE">
        <w:rPr>
          <w:spacing w:val="-4"/>
          <w:lang w:val="en-GB"/>
        </w:rPr>
        <w:t xml:space="preserve"> </w:t>
      </w:r>
      <w:r w:rsidRPr="00DA3BEE">
        <w:rPr>
          <w:lang w:val="en-GB"/>
        </w:rPr>
        <w:t>Forced</w:t>
      </w:r>
      <w:r w:rsidRPr="00DA3BEE">
        <w:rPr>
          <w:spacing w:val="-4"/>
          <w:lang w:val="en-GB"/>
        </w:rPr>
        <w:t xml:space="preserve"> </w:t>
      </w:r>
      <w:r w:rsidRPr="00DA3BEE">
        <w:rPr>
          <w:lang w:val="en-GB"/>
        </w:rPr>
        <w:t>Marriage</w:t>
      </w:r>
      <w:r w:rsidRPr="00DA3BEE">
        <w:rPr>
          <w:spacing w:val="-4"/>
          <w:lang w:val="en-GB"/>
        </w:rPr>
        <w:t xml:space="preserve"> </w:t>
      </w:r>
      <w:r w:rsidRPr="00DA3BEE">
        <w:rPr>
          <w:lang w:val="en-GB"/>
        </w:rPr>
        <w:t>Unit</w:t>
      </w:r>
      <w:r w:rsidRPr="00DA3BEE">
        <w:rPr>
          <w:spacing w:val="-4"/>
          <w:lang w:val="en-GB"/>
        </w:rPr>
        <w:t xml:space="preserve"> </w:t>
      </w:r>
      <w:r w:rsidRPr="00DA3BEE">
        <w:rPr>
          <w:lang w:val="en-GB"/>
        </w:rPr>
        <w:t>(FMU)</w:t>
      </w:r>
      <w:r w:rsidRPr="00DA3BEE">
        <w:rPr>
          <w:spacing w:val="-4"/>
          <w:lang w:val="en-GB"/>
        </w:rPr>
        <w:t xml:space="preserve"> </w:t>
      </w:r>
      <w:r w:rsidRPr="00DA3BEE">
        <w:rPr>
          <w:lang w:val="en-GB"/>
        </w:rPr>
        <w:t>has</w:t>
      </w:r>
      <w:r w:rsidRPr="00DA3BEE">
        <w:rPr>
          <w:spacing w:val="-4"/>
          <w:lang w:val="en-GB"/>
        </w:rPr>
        <w:t xml:space="preserve"> </w:t>
      </w:r>
      <w:r w:rsidRPr="00DA3BEE">
        <w:rPr>
          <w:lang w:val="en-GB"/>
        </w:rPr>
        <w:t>created:</w:t>
      </w:r>
      <w:r w:rsidRPr="00DA3BEE">
        <w:rPr>
          <w:spacing w:val="-4"/>
          <w:lang w:val="en-GB"/>
        </w:rPr>
        <w:t xml:space="preserve"> </w:t>
      </w:r>
      <w:r w:rsidRPr="00DA3BEE">
        <w:rPr>
          <w:lang w:val="en-GB"/>
        </w:rPr>
        <w:t>Multi-agency</w:t>
      </w:r>
      <w:r w:rsidRPr="00DA3BEE">
        <w:rPr>
          <w:spacing w:val="-4"/>
          <w:lang w:val="en-GB"/>
        </w:rPr>
        <w:t xml:space="preserve"> </w:t>
      </w:r>
      <w:r w:rsidRPr="00DA3BEE">
        <w:rPr>
          <w:lang w:val="en-GB"/>
        </w:rPr>
        <w:t>practice</w:t>
      </w:r>
      <w:r w:rsidRPr="00DA3BEE">
        <w:rPr>
          <w:spacing w:val="-4"/>
          <w:lang w:val="en-GB"/>
        </w:rPr>
        <w:t xml:space="preserve"> </w:t>
      </w:r>
      <w:r w:rsidRPr="00DA3BEE">
        <w:rPr>
          <w:lang w:val="en-GB"/>
        </w:rPr>
        <w:t>guidelines:</w:t>
      </w:r>
      <w:r w:rsidRPr="00DA3BEE">
        <w:rPr>
          <w:spacing w:val="-4"/>
          <w:lang w:val="en-GB"/>
        </w:rPr>
        <w:t xml:space="preserve"> </w:t>
      </w:r>
      <w:r w:rsidRPr="00DA3BEE">
        <w:rPr>
          <w:lang w:val="en-GB"/>
        </w:rPr>
        <w:t>handling</w:t>
      </w:r>
      <w:r w:rsidRPr="00DA3BEE">
        <w:rPr>
          <w:spacing w:val="-4"/>
          <w:lang w:val="en-GB"/>
        </w:rPr>
        <w:t xml:space="preserve"> </w:t>
      </w:r>
      <w:r w:rsidRPr="00DA3BEE">
        <w:rPr>
          <w:lang w:val="en-GB"/>
        </w:rPr>
        <w:t>cases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forced marriage (pages 32-36 of which focus on the role of schools and colleges) and, Multi-agency statutory guidance for dealing with forced marriage, which can both be found at The right to choose: government guidance on forced marriage - GOV.UK (</w:t>
      </w:r>
      <w:hyperlink r:id="rId25">
        <w:r w:rsidRPr="00DA3BEE">
          <w:rPr>
            <w:lang w:val="en-GB"/>
          </w:rPr>
          <w:t>www.gov.uk)</w:t>
        </w:r>
      </w:hyperlink>
    </w:p>
    <w:p w14:paraId="2694BE57" w14:textId="77777777" w:rsidR="00CE2C41" w:rsidRPr="00DA3BEE" w:rsidRDefault="008F7CBC">
      <w:pPr>
        <w:pStyle w:val="BodyText"/>
        <w:spacing w:before="196" w:line="276" w:lineRule="auto"/>
        <w:ind w:left="1217" w:right="501"/>
        <w:rPr>
          <w:lang w:val="en-GB"/>
        </w:rPr>
      </w:pPr>
      <w:r w:rsidRPr="00DA3BEE">
        <w:rPr>
          <w:lang w:val="en-GB"/>
        </w:rPr>
        <w:t>Where</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concerned</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might</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w:t>
      </w:r>
      <w:r w:rsidRPr="00DA3BEE">
        <w:rPr>
          <w:spacing w:val="-3"/>
          <w:lang w:val="en-GB"/>
        </w:rPr>
        <w:t xml:space="preserve"> </w:t>
      </w:r>
      <w:r w:rsidRPr="00DA3BEE">
        <w:rPr>
          <w:lang w:val="en-GB"/>
        </w:rPr>
        <w:t>forced</w:t>
      </w:r>
      <w:r w:rsidRPr="00DA3BEE">
        <w:rPr>
          <w:spacing w:val="-3"/>
          <w:lang w:val="en-GB"/>
        </w:rPr>
        <w:t xml:space="preserve"> </w:t>
      </w:r>
      <w:r w:rsidRPr="00DA3BEE">
        <w:rPr>
          <w:lang w:val="en-GB"/>
        </w:rPr>
        <w:t>marriage,</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contact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DSL</w:t>
      </w:r>
      <w:r w:rsidRPr="00DA3BEE">
        <w:rPr>
          <w:spacing w:val="-3"/>
          <w:lang w:val="en-GB"/>
        </w:rPr>
        <w:t xml:space="preserve"> </w:t>
      </w:r>
      <w:r w:rsidRPr="00DA3BEE">
        <w:rPr>
          <w:lang w:val="en-GB"/>
        </w:rPr>
        <w:t>as a matter of urgency.</w:t>
      </w:r>
    </w:p>
    <w:p w14:paraId="3356E9BF" w14:textId="77777777" w:rsidR="00CE2C41" w:rsidRPr="00DA3BEE" w:rsidRDefault="008F7CBC">
      <w:pPr>
        <w:pStyle w:val="BodyText"/>
        <w:spacing w:before="200" w:line="278" w:lineRule="auto"/>
        <w:ind w:left="1217" w:right="501"/>
        <w:rPr>
          <w:lang w:val="en-GB"/>
        </w:rPr>
      </w:pPr>
      <w:r w:rsidRPr="00DA3BEE">
        <w:rPr>
          <w:lang w:val="en-GB"/>
        </w:rPr>
        <w:t>School</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never</w:t>
      </w:r>
      <w:r w:rsidRPr="00DA3BEE">
        <w:rPr>
          <w:spacing w:val="-4"/>
          <w:lang w:val="en-GB"/>
        </w:rPr>
        <w:t xml:space="preserve"> </w:t>
      </w:r>
      <w:r w:rsidRPr="00DA3BEE">
        <w:rPr>
          <w:lang w:val="en-GB"/>
        </w:rPr>
        <w:t>attempt</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intervene</w:t>
      </w:r>
      <w:r w:rsidRPr="00DA3BEE">
        <w:rPr>
          <w:spacing w:val="-4"/>
          <w:lang w:val="en-GB"/>
        </w:rPr>
        <w:t xml:space="preserve"> </w:t>
      </w:r>
      <w:r w:rsidRPr="00DA3BEE">
        <w:rPr>
          <w:lang w:val="en-GB"/>
        </w:rPr>
        <w:t>directly</w:t>
      </w:r>
      <w:r w:rsidRPr="00DA3BEE">
        <w:rPr>
          <w:spacing w:val="-4"/>
          <w:lang w:val="en-GB"/>
        </w:rPr>
        <w:t xml:space="preserve"> </w:t>
      </w:r>
      <w:r w:rsidRPr="00DA3BEE">
        <w:rPr>
          <w:lang w:val="en-GB"/>
        </w:rPr>
        <w:t>as</w:t>
      </w:r>
      <w:r w:rsidRPr="00DA3BEE">
        <w:rPr>
          <w:spacing w:val="-4"/>
          <w:lang w:val="en-GB"/>
        </w:rPr>
        <w:t xml:space="preserve"> </w:t>
      </w:r>
      <w:r w:rsidRPr="00DA3BEE">
        <w:rPr>
          <w:lang w:val="en-GB"/>
        </w:rPr>
        <w:t>a</w:t>
      </w:r>
      <w:r w:rsidRPr="00DA3BEE">
        <w:rPr>
          <w:spacing w:val="-4"/>
          <w:lang w:val="en-GB"/>
        </w:rPr>
        <w:t xml:space="preserve"> </w:t>
      </w:r>
      <w:r w:rsidRPr="00DA3BEE">
        <w:rPr>
          <w:lang w:val="en-GB"/>
        </w:rPr>
        <w:t>school</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through</w:t>
      </w:r>
      <w:r w:rsidRPr="00DA3BEE">
        <w:rPr>
          <w:spacing w:val="-4"/>
          <w:lang w:val="en-GB"/>
        </w:rPr>
        <w:t xml:space="preserve"> </w:t>
      </w:r>
      <w:r w:rsidRPr="00DA3BEE">
        <w:rPr>
          <w:lang w:val="en-GB"/>
        </w:rPr>
        <w:t>a</w:t>
      </w:r>
      <w:r w:rsidRPr="00DA3BEE">
        <w:rPr>
          <w:spacing w:val="-4"/>
          <w:lang w:val="en-GB"/>
        </w:rPr>
        <w:t xml:space="preserve"> </w:t>
      </w:r>
      <w:r w:rsidRPr="00DA3BEE">
        <w:rPr>
          <w:lang w:val="en-GB"/>
        </w:rPr>
        <w:t>third</w:t>
      </w:r>
      <w:r w:rsidRPr="00DA3BEE">
        <w:rPr>
          <w:spacing w:val="-4"/>
          <w:lang w:val="en-GB"/>
        </w:rPr>
        <w:t xml:space="preserve"> </w:t>
      </w:r>
      <w:r w:rsidRPr="00DA3BEE">
        <w:rPr>
          <w:lang w:val="en-GB"/>
        </w:rPr>
        <w:t>party.</w:t>
      </w:r>
      <w:r w:rsidRPr="00DA3BEE">
        <w:rPr>
          <w:spacing w:val="-4"/>
          <w:lang w:val="en-GB"/>
        </w:rPr>
        <w:t xml:space="preserve"> </w:t>
      </w:r>
      <w:r w:rsidRPr="00DA3BEE">
        <w:rPr>
          <w:lang w:val="en-GB"/>
        </w:rPr>
        <w:t>Contact</w:t>
      </w:r>
      <w:r w:rsidRPr="00DA3BEE">
        <w:rPr>
          <w:spacing w:val="-4"/>
          <w:lang w:val="en-GB"/>
        </w:rPr>
        <w:t xml:space="preserve"> </w:t>
      </w:r>
      <w:r w:rsidRPr="00DA3BEE">
        <w:rPr>
          <w:lang w:val="en-GB"/>
        </w:rPr>
        <w:t>should be made with MASH.</w:t>
      </w:r>
    </w:p>
    <w:p w14:paraId="28520B92" w14:textId="77777777" w:rsidR="00CE2C41" w:rsidRPr="00DA3BEE" w:rsidRDefault="008F7CBC">
      <w:pPr>
        <w:pStyle w:val="Heading2"/>
        <w:numPr>
          <w:ilvl w:val="0"/>
          <w:numId w:val="38"/>
        </w:numPr>
        <w:tabs>
          <w:tab w:val="left" w:pos="1501"/>
        </w:tabs>
        <w:spacing w:before="194"/>
        <w:ind w:left="1501" w:hanging="719"/>
        <w:rPr>
          <w:color w:val="006FBF"/>
          <w:sz w:val="32"/>
          <w:lang w:val="en-GB"/>
        </w:rPr>
      </w:pPr>
      <w:bookmarkStart w:id="32" w:name="17.​Honour-based_Abuse_"/>
      <w:bookmarkEnd w:id="32"/>
      <w:r w:rsidRPr="00DA3BEE">
        <w:rPr>
          <w:color w:val="006FBF"/>
          <w:lang w:val="en-GB"/>
        </w:rPr>
        <w:t>Honour-based</w:t>
      </w:r>
      <w:r w:rsidRPr="00DA3BEE">
        <w:rPr>
          <w:color w:val="006FBF"/>
          <w:spacing w:val="-12"/>
          <w:lang w:val="en-GB"/>
        </w:rPr>
        <w:t xml:space="preserve"> </w:t>
      </w:r>
      <w:r w:rsidRPr="00DA3BEE">
        <w:rPr>
          <w:color w:val="006FBF"/>
          <w:spacing w:val="-2"/>
          <w:lang w:val="en-GB"/>
        </w:rPr>
        <w:t>Abuse</w:t>
      </w:r>
    </w:p>
    <w:p w14:paraId="6E92A8F1" w14:textId="77777777" w:rsidR="00CE2C41" w:rsidRPr="00DA3BEE" w:rsidRDefault="008F7CBC">
      <w:pPr>
        <w:pStyle w:val="BodyText"/>
        <w:spacing w:before="241" w:line="276" w:lineRule="auto"/>
        <w:ind w:left="1217" w:right="569"/>
        <w:rPr>
          <w:lang w:val="en-GB"/>
        </w:rPr>
      </w:pPr>
      <w:r w:rsidRPr="00DA3BEE">
        <w:rPr>
          <w:lang w:val="en-GB"/>
        </w:rPr>
        <w:t>Honour based abuse (HBV) can be described as a collection of practices, which are used to control behaviour</w:t>
      </w:r>
      <w:r w:rsidRPr="00DA3BEE">
        <w:rPr>
          <w:spacing w:val="-3"/>
          <w:lang w:val="en-GB"/>
        </w:rPr>
        <w:t xml:space="preserve"> </w:t>
      </w:r>
      <w:r w:rsidRPr="00DA3BEE">
        <w:rPr>
          <w:lang w:val="en-GB"/>
        </w:rPr>
        <w:t>within</w:t>
      </w:r>
      <w:r w:rsidRPr="00DA3BEE">
        <w:rPr>
          <w:spacing w:val="-3"/>
          <w:lang w:val="en-GB"/>
        </w:rPr>
        <w:t xml:space="preserve"> </w:t>
      </w:r>
      <w:r w:rsidRPr="00DA3BEE">
        <w:rPr>
          <w:lang w:val="en-GB"/>
        </w:rPr>
        <w:t>families</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other</w:t>
      </w:r>
      <w:r w:rsidRPr="00DA3BEE">
        <w:rPr>
          <w:spacing w:val="-3"/>
          <w:lang w:val="en-GB"/>
        </w:rPr>
        <w:t xml:space="preserve"> </w:t>
      </w:r>
      <w:r w:rsidRPr="00DA3BEE">
        <w:rPr>
          <w:lang w:val="en-GB"/>
        </w:rPr>
        <w:t>social</w:t>
      </w:r>
      <w:r w:rsidRPr="00DA3BEE">
        <w:rPr>
          <w:spacing w:val="-3"/>
          <w:lang w:val="en-GB"/>
        </w:rPr>
        <w:t xml:space="preserve"> </w:t>
      </w:r>
      <w:r w:rsidRPr="00DA3BEE">
        <w:rPr>
          <w:lang w:val="en-GB"/>
        </w:rPr>
        <w:t>groups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protect</w:t>
      </w:r>
      <w:r w:rsidRPr="00DA3BEE">
        <w:rPr>
          <w:spacing w:val="-3"/>
          <w:lang w:val="en-GB"/>
        </w:rPr>
        <w:t xml:space="preserve"> </w:t>
      </w:r>
      <w:r w:rsidRPr="00DA3BEE">
        <w:rPr>
          <w:lang w:val="en-GB"/>
        </w:rPr>
        <w:t>perceived</w:t>
      </w:r>
      <w:r w:rsidRPr="00DA3BEE">
        <w:rPr>
          <w:spacing w:val="-3"/>
          <w:lang w:val="en-GB"/>
        </w:rPr>
        <w:t xml:space="preserve"> </w:t>
      </w:r>
      <w:r w:rsidRPr="00DA3BEE">
        <w:rPr>
          <w:lang w:val="en-GB"/>
        </w:rPr>
        <w:t>cultural</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religious</w:t>
      </w:r>
      <w:r w:rsidRPr="00DA3BEE">
        <w:rPr>
          <w:spacing w:val="-3"/>
          <w:lang w:val="en-GB"/>
        </w:rPr>
        <w:t xml:space="preserve"> </w:t>
      </w:r>
      <w:r w:rsidRPr="00DA3BEE">
        <w:rPr>
          <w:lang w:val="en-GB"/>
        </w:rPr>
        <w:t>beliefs</w:t>
      </w:r>
      <w:r w:rsidRPr="00DA3BEE">
        <w:rPr>
          <w:spacing w:val="-3"/>
          <w:lang w:val="en-GB"/>
        </w:rPr>
        <w:t xml:space="preserve"> </w:t>
      </w:r>
      <w:r w:rsidRPr="00DA3BEE">
        <w:rPr>
          <w:lang w:val="en-GB"/>
        </w:rPr>
        <w:t>and/or honour.</w:t>
      </w:r>
      <w:r w:rsidRPr="00DA3BEE">
        <w:rPr>
          <w:spacing w:val="-4"/>
          <w:lang w:val="en-GB"/>
        </w:rPr>
        <w:t xml:space="preserve"> </w:t>
      </w:r>
      <w:r w:rsidRPr="00DA3BEE">
        <w:rPr>
          <w:lang w:val="en-GB"/>
        </w:rPr>
        <w:t>Such</w:t>
      </w:r>
      <w:r w:rsidRPr="00DA3BEE">
        <w:rPr>
          <w:spacing w:val="-4"/>
          <w:lang w:val="en-GB"/>
        </w:rPr>
        <w:t xml:space="preserve"> </w:t>
      </w:r>
      <w:r w:rsidRPr="00DA3BEE">
        <w:rPr>
          <w:lang w:val="en-GB"/>
        </w:rPr>
        <w:t>abuse</w:t>
      </w:r>
      <w:r w:rsidRPr="00DA3BEE">
        <w:rPr>
          <w:spacing w:val="-4"/>
          <w:lang w:val="en-GB"/>
        </w:rPr>
        <w:t xml:space="preserve"> </w:t>
      </w:r>
      <w:r w:rsidRPr="00DA3BEE">
        <w:rPr>
          <w:lang w:val="en-GB"/>
        </w:rPr>
        <w:t>can</w:t>
      </w:r>
      <w:r w:rsidRPr="00DA3BEE">
        <w:rPr>
          <w:spacing w:val="-4"/>
          <w:lang w:val="en-GB"/>
        </w:rPr>
        <w:t xml:space="preserve"> </w:t>
      </w:r>
      <w:r w:rsidRPr="00DA3BEE">
        <w:rPr>
          <w:lang w:val="en-GB"/>
        </w:rPr>
        <w:t>occur</w:t>
      </w:r>
      <w:r w:rsidRPr="00DA3BEE">
        <w:rPr>
          <w:spacing w:val="-4"/>
          <w:lang w:val="en-GB"/>
        </w:rPr>
        <w:t xml:space="preserve"> </w:t>
      </w:r>
      <w:r w:rsidRPr="00DA3BEE">
        <w:rPr>
          <w:lang w:val="en-GB"/>
        </w:rPr>
        <w:t>when</w:t>
      </w:r>
      <w:r w:rsidRPr="00DA3BEE">
        <w:rPr>
          <w:spacing w:val="-4"/>
          <w:lang w:val="en-GB"/>
        </w:rPr>
        <w:t xml:space="preserve"> </w:t>
      </w:r>
      <w:r w:rsidRPr="00DA3BEE">
        <w:rPr>
          <w:lang w:val="en-GB"/>
        </w:rPr>
        <w:t>perpetrators</w:t>
      </w:r>
      <w:r w:rsidRPr="00DA3BEE">
        <w:rPr>
          <w:spacing w:val="-4"/>
          <w:lang w:val="en-GB"/>
        </w:rPr>
        <w:t xml:space="preserve"> </w:t>
      </w:r>
      <w:r w:rsidRPr="00DA3BEE">
        <w:rPr>
          <w:lang w:val="en-GB"/>
        </w:rPr>
        <w:t>perceive</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a</w:t>
      </w:r>
      <w:r w:rsidRPr="00DA3BEE">
        <w:rPr>
          <w:spacing w:val="-4"/>
          <w:lang w:val="en-GB"/>
        </w:rPr>
        <w:t xml:space="preserve"> </w:t>
      </w:r>
      <w:r w:rsidRPr="00DA3BEE">
        <w:rPr>
          <w:lang w:val="en-GB"/>
        </w:rPr>
        <w:t>relative</w:t>
      </w:r>
      <w:r w:rsidRPr="00DA3BEE">
        <w:rPr>
          <w:spacing w:val="-4"/>
          <w:lang w:val="en-GB"/>
        </w:rPr>
        <w:t xml:space="preserve"> </w:t>
      </w:r>
      <w:r w:rsidRPr="00DA3BEE">
        <w:rPr>
          <w:lang w:val="en-GB"/>
        </w:rPr>
        <w:t>has</w:t>
      </w:r>
      <w:r w:rsidRPr="00DA3BEE">
        <w:rPr>
          <w:spacing w:val="-4"/>
          <w:lang w:val="en-GB"/>
        </w:rPr>
        <w:t xml:space="preserve"> </w:t>
      </w:r>
      <w:r w:rsidRPr="00DA3BEE">
        <w:rPr>
          <w:lang w:val="en-GB"/>
        </w:rPr>
        <w:t>shamed</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family</w:t>
      </w:r>
      <w:r w:rsidRPr="00DA3BEE">
        <w:rPr>
          <w:spacing w:val="-4"/>
          <w:lang w:val="en-GB"/>
        </w:rPr>
        <w:t xml:space="preserve"> </w:t>
      </w:r>
      <w:r w:rsidRPr="00DA3BEE">
        <w:rPr>
          <w:lang w:val="en-GB"/>
        </w:rPr>
        <w:t>and/or community by breaking their honour code.</w:t>
      </w:r>
    </w:p>
    <w:p w14:paraId="0B681BA4" w14:textId="77777777" w:rsidR="00CE2C41" w:rsidRPr="00DA3BEE" w:rsidRDefault="008F7CBC">
      <w:pPr>
        <w:pStyle w:val="BodyText"/>
        <w:spacing w:before="203"/>
        <w:ind w:left="1217"/>
        <w:rPr>
          <w:lang w:val="en-GB"/>
        </w:rPr>
      </w:pPr>
      <w:r w:rsidRPr="00DA3BEE">
        <w:rPr>
          <w:lang w:val="en-GB"/>
        </w:rPr>
        <w:t>Honour</w:t>
      </w:r>
      <w:r w:rsidRPr="00DA3BEE">
        <w:rPr>
          <w:spacing w:val="-8"/>
          <w:lang w:val="en-GB"/>
        </w:rPr>
        <w:t xml:space="preserve"> </w:t>
      </w:r>
      <w:r w:rsidRPr="00DA3BEE">
        <w:rPr>
          <w:lang w:val="en-GB"/>
        </w:rPr>
        <w:t>based</w:t>
      </w:r>
      <w:r w:rsidRPr="00DA3BEE">
        <w:rPr>
          <w:spacing w:val="-6"/>
          <w:lang w:val="en-GB"/>
        </w:rPr>
        <w:t xml:space="preserve"> </w:t>
      </w:r>
      <w:r w:rsidRPr="00DA3BEE">
        <w:rPr>
          <w:lang w:val="en-GB"/>
        </w:rPr>
        <w:t>abuse</w:t>
      </w:r>
      <w:r w:rsidRPr="00DA3BEE">
        <w:rPr>
          <w:spacing w:val="-5"/>
          <w:lang w:val="en-GB"/>
        </w:rPr>
        <w:t xml:space="preserve"> </w:t>
      </w:r>
      <w:r w:rsidRPr="00DA3BEE">
        <w:rPr>
          <w:lang w:val="en-GB"/>
        </w:rPr>
        <w:t>might</w:t>
      </w:r>
      <w:r w:rsidRPr="00DA3BEE">
        <w:rPr>
          <w:spacing w:val="-6"/>
          <w:lang w:val="en-GB"/>
        </w:rPr>
        <w:t xml:space="preserve"> </w:t>
      </w:r>
      <w:r w:rsidRPr="00DA3BEE">
        <w:rPr>
          <w:lang w:val="en-GB"/>
        </w:rPr>
        <w:t>be</w:t>
      </w:r>
      <w:r w:rsidRPr="00DA3BEE">
        <w:rPr>
          <w:spacing w:val="-6"/>
          <w:lang w:val="en-GB"/>
        </w:rPr>
        <w:t xml:space="preserve"> </w:t>
      </w:r>
      <w:r w:rsidRPr="00DA3BEE">
        <w:rPr>
          <w:lang w:val="en-GB"/>
        </w:rPr>
        <w:t>committed</w:t>
      </w:r>
      <w:r w:rsidRPr="00DA3BEE">
        <w:rPr>
          <w:spacing w:val="-5"/>
          <w:lang w:val="en-GB"/>
        </w:rPr>
        <w:t xml:space="preserve"> </w:t>
      </w:r>
      <w:r w:rsidRPr="00DA3BEE">
        <w:rPr>
          <w:lang w:val="en-GB"/>
        </w:rPr>
        <w:t>against</w:t>
      </w:r>
      <w:r w:rsidRPr="00DA3BEE">
        <w:rPr>
          <w:spacing w:val="-6"/>
          <w:lang w:val="en-GB"/>
        </w:rPr>
        <w:t xml:space="preserve"> </w:t>
      </w:r>
      <w:r w:rsidRPr="00DA3BEE">
        <w:rPr>
          <w:lang w:val="en-GB"/>
        </w:rPr>
        <w:t>people</w:t>
      </w:r>
      <w:r w:rsidRPr="00DA3BEE">
        <w:rPr>
          <w:spacing w:val="-5"/>
          <w:lang w:val="en-GB"/>
        </w:rPr>
        <w:t xml:space="preserve"> </w:t>
      </w:r>
      <w:r w:rsidRPr="00DA3BEE">
        <w:rPr>
          <w:spacing w:val="-4"/>
          <w:lang w:val="en-GB"/>
        </w:rPr>
        <w:t>who;</w:t>
      </w:r>
    </w:p>
    <w:p w14:paraId="33F9203F" w14:textId="77777777" w:rsidR="00CE2C41" w:rsidRPr="00DA3BEE" w:rsidRDefault="00CE2C41">
      <w:pPr>
        <w:pStyle w:val="BodyText"/>
        <w:spacing w:before="4"/>
        <w:rPr>
          <w:lang w:val="en-GB"/>
        </w:rPr>
      </w:pPr>
    </w:p>
    <w:p w14:paraId="7756D72B" w14:textId="77777777" w:rsidR="00CE2C41" w:rsidRPr="00DA3BEE" w:rsidRDefault="008F7CBC">
      <w:pPr>
        <w:pStyle w:val="ListParagraph"/>
        <w:numPr>
          <w:ilvl w:val="1"/>
          <w:numId w:val="38"/>
        </w:numPr>
        <w:tabs>
          <w:tab w:val="left" w:pos="1936"/>
        </w:tabs>
        <w:ind w:left="1936" w:hanging="719"/>
        <w:rPr>
          <w:sz w:val="20"/>
          <w:lang w:val="en-GB"/>
        </w:rPr>
      </w:pPr>
      <w:r w:rsidRPr="00DA3BEE">
        <w:rPr>
          <w:sz w:val="20"/>
          <w:lang w:val="en-GB"/>
        </w:rPr>
        <w:t>become</w:t>
      </w:r>
      <w:r w:rsidRPr="00DA3BEE">
        <w:rPr>
          <w:spacing w:val="-8"/>
          <w:sz w:val="20"/>
          <w:lang w:val="en-GB"/>
        </w:rPr>
        <w:t xml:space="preserve"> </w:t>
      </w:r>
      <w:r w:rsidRPr="00DA3BEE">
        <w:rPr>
          <w:sz w:val="20"/>
          <w:lang w:val="en-GB"/>
        </w:rPr>
        <w:t>involved</w:t>
      </w:r>
      <w:r w:rsidRPr="00DA3BEE">
        <w:rPr>
          <w:spacing w:val="-5"/>
          <w:sz w:val="20"/>
          <w:lang w:val="en-GB"/>
        </w:rPr>
        <w:t xml:space="preserve"> </w:t>
      </w:r>
      <w:r w:rsidRPr="00DA3BEE">
        <w:rPr>
          <w:sz w:val="20"/>
          <w:lang w:val="en-GB"/>
        </w:rPr>
        <w:t>with</w:t>
      </w:r>
      <w:r w:rsidRPr="00DA3BEE">
        <w:rPr>
          <w:spacing w:val="-6"/>
          <w:sz w:val="20"/>
          <w:lang w:val="en-GB"/>
        </w:rPr>
        <w:t xml:space="preserve"> </w:t>
      </w:r>
      <w:r w:rsidRPr="00DA3BEE">
        <w:rPr>
          <w:sz w:val="20"/>
          <w:lang w:val="en-GB"/>
        </w:rPr>
        <w:t>a</w:t>
      </w:r>
      <w:r w:rsidRPr="00DA3BEE">
        <w:rPr>
          <w:spacing w:val="-5"/>
          <w:sz w:val="20"/>
          <w:lang w:val="en-GB"/>
        </w:rPr>
        <w:t xml:space="preserve"> </w:t>
      </w:r>
      <w:r w:rsidRPr="00DA3BEE">
        <w:rPr>
          <w:sz w:val="20"/>
          <w:lang w:val="en-GB"/>
        </w:rPr>
        <w:t>boyfriend</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z w:val="20"/>
          <w:lang w:val="en-GB"/>
        </w:rPr>
        <w:t>girlfriend</w:t>
      </w:r>
      <w:r w:rsidRPr="00DA3BEE">
        <w:rPr>
          <w:spacing w:val="-6"/>
          <w:sz w:val="20"/>
          <w:lang w:val="en-GB"/>
        </w:rPr>
        <w:t xml:space="preserve"> </w:t>
      </w:r>
      <w:r w:rsidRPr="00DA3BEE">
        <w:rPr>
          <w:sz w:val="20"/>
          <w:lang w:val="en-GB"/>
        </w:rPr>
        <w:t>from</w:t>
      </w:r>
      <w:r w:rsidRPr="00DA3BEE">
        <w:rPr>
          <w:spacing w:val="-5"/>
          <w:sz w:val="20"/>
          <w:lang w:val="en-GB"/>
        </w:rPr>
        <w:t xml:space="preserve"> </w:t>
      </w:r>
      <w:r w:rsidRPr="00DA3BEE">
        <w:rPr>
          <w:sz w:val="20"/>
          <w:lang w:val="en-GB"/>
        </w:rPr>
        <w:t>a</w:t>
      </w:r>
      <w:r w:rsidRPr="00DA3BEE">
        <w:rPr>
          <w:spacing w:val="-6"/>
          <w:sz w:val="20"/>
          <w:lang w:val="en-GB"/>
        </w:rPr>
        <w:t xml:space="preserve"> </w:t>
      </w:r>
      <w:r w:rsidRPr="00DA3BEE">
        <w:rPr>
          <w:sz w:val="20"/>
          <w:lang w:val="en-GB"/>
        </w:rPr>
        <w:t>different</w:t>
      </w:r>
      <w:r w:rsidRPr="00DA3BEE">
        <w:rPr>
          <w:spacing w:val="-5"/>
          <w:sz w:val="20"/>
          <w:lang w:val="en-GB"/>
        </w:rPr>
        <w:t xml:space="preserve"> </w:t>
      </w:r>
      <w:r w:rsidRPr="00DA3BEE">
        <w:rPr>
          <w:sz w:val="20"/>
          <w:lang w:val="en-GB"/>
        </w:rPr>
        <w:t>culture</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pacing w:val="-2"/>
          <w:sz w:val="20"/>
          <w:lang w:val="en-GB"/>
        </w:rPr>
        <w:t>religion;</w:t>
      </w:r>
    </w:p>
    <w:p w14:paraId="598974FF" w14:textId="77777777" w:rsidR="00CE2C41" w:rsidRPr="00DA3BEE" w:rsidRDefault="008F7CBC">
      <w:pPr>
        <w:pStyle w:val="ListParagraph"/>
        <w:numPr>
          <w:ilvl w:val="1"/>
          <w:numId w:val="38"/>
        </w:numPr>
        <w:tabs>
          <w:tab w:val="left" w:pos="1936"/>
        </w:tabs>
        <w:spacing w:before="31"/>
        <w:ind w:left="1936" w:hanging="719"/>
        <w:rPr>
          <w:sz w:val="20"/>
          <w:lang w:val="en-GB"/>
        </w:rPr>
      </w:pPr>
      <w:r w:rsidRPr="00DA3BEE">
        <w:rPr>
          <w:sz w:val="20"/>
          <w:lang w:val="en-GB"/>
        </w:rPr>
        <w:t>want</w:t>
      </w:r>
      <w:r w:rsidRPr="00DA3BEE">
        <w:rPr>
          <w:spacing w:val="-4"/>
          <w:sz w:val="20"/>
          <w:lang w:val="en-GB"/>
        </w:rPr>
        <w:t xml:space="preserve"> </w:t>
      </w:r>
      <w:r w:rsidRPr="00DA3BEE">
        <w:rPr>
          <w:sz w:val="20"/>
          <w:lang w:val="en-GB"/>
        </w:rPr>
        <w:t>to</w:t>
      </w:r>
      <w:r w:rsidRPr="00DA3BEE">
        <w:rPr>
          <w:spacing w:val="-3"/>
          <w:sz w:val="20"/>
          <w:lang w:val="en-GB"/>
        </w:rPr>
        <w:t xml:space="preserve"> </w:t>
      </w:r>
      <w:r w:rsidRPr="00DA3BEE">
        <w:rPr>
          <w:sz w:val="20"/>
          <w:lang w:val="en-GB"/>
        </w:rPr>
        <w:t>get</w:t>
      </w:r>
      <w:r w:rsidRPr="00DA3BEE">
        <w:rPr>
          <w:spacing w:val="-4"/>
          <w:sz w:val="20"/>
          <w:lang w:val="en-GB"/>
        </w:rPr>
        <w:t xml:space="preserve"> </w:t>
      </w:r>
      <w:r w:rsidRPr="00DA3BEE">
        <w:rPr>
          <w:sz w:val="20"/>
          <w:lang w:val="en-GB"/>
        </w:rPr>
        <w:t>out</w:t>
      </w:r>
      <w:r w:rsidRPr="00DA3BEE">
        <w:rPr>
          <w:spacing w:val="-3"/>
          <w:sz w:val="20"/>
          <w:lang w:val="en-GB"/>
        </w:rPr>
        <w:t xml:space="preserve"> </w:t>
      </w:r>
      <w:r w:rsidRPr="00DA3BEE">
        <w:rPr>
          <w:sz w:val="20"/>
          <w:lang w:val="en-GB"/>
        </w:rPr>
        <w:t>of</w:t>
      </w:r>
      <w:r w:rsidRPr="00DA3BEE">
        <w:rPr>
          <w:spacing w:val="-4"/>
          <w:sz w:val="20"/>
          <w:lang w:val="en-GB"/>
        </w:rPr>
        <w:t xml:space="preserve"> </w:t>
      </w:r>
      <w:r w:rsidRPr="00DA3BEE">
        <w:rPr>
          <w:sz w:val="20"/>
          <w:lang w:val="en-GB"/>
        </w:rPr>
        <w:t>an</w:t>
      </w:r>
      <w:r w:rsidRPr="00DA3BEE">
        <w:rPr>
          <w:spacing w:val="-3"/>
          <w:sz w:val="20"/>
          <w:lang w:val="en-GB"/>
        </w:rPr>
        <w:t xml:space="preserve"> </w:t>
      </w:r>
      <w:r w:rsidRPr="00DA3BEE">
        <w:rPr>
          <w:sz w:val="20"/>
          <w:lang w:val="en-GB"/>
        </w:rPr>
        <w:t>arranged</w:t>
      </w:r>
      <w:r w:rsidRPr="00DA3BEE">
        <w:rPr>
          <w:spacing w:val="-3"/>
          <w:sz w:val="20"/>
          <w:lang w:val="en-GB"/>
        </w:rPr>
        <w:t xml:space="preserve"> </w:t>
      </w:r>
      <w:r w:rsidRPr="00DA3BEE">
        <w:rPr>
          <w:spacing w:val="-2"/>
          <w:sz w:val="20"/>
          <w:lang w:val="en-GB"/>
        </w:rPr>
        <w:t>marriage;</w:t>
      </w:r>
    </w:p>
    <w:p w14:paraId="095A3587" w14:textId="77777777" w:rsidR="00CE2C41" w:rsidRPr="00DA3BEE" w:rsidRDefault="008F7CBC">
      <w:pPr>
        <w:pStyle w:val="ListParagraph"/>
        <w:numPr>
          <w:ilvl w:val="1"/>
          <w:numId w:val="38"/>
        </w:numPr>
        <w:tabs>
          <w:tab w:val="left" w:pos="1936"/>
        </w:tabs>
        <w:spacing w:before="34"/>
        <w:ind w:left="1936" w:hanging="719"/>
        <w:rPr>
          <w:sz w:val="20"/>
          <w:lang w:val="en-GB"/>
        </w:rPr>
      </w:pPr>
      <w:r w:rsidRPr="00DA3BEE">
        <w:rPr>
          <w:sz w:val="20"/>
          <w:lang w:val="en-GB"/>
        </w:rPr>
        <w:t>want</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get</w:t>
      </w:r>
      <w:r w:rsidRPr="00DA3BEE">
        <w:rPr>
          <w:spacing w:val="-3"/>
          <w:sz w:val="20"/>
          <w:lang w:val="en-GB"/>
        </w:rPr>
        <w:t xml:space="preserve"> </w:t>
      </w:r>
      <w:r w:rsidRPr="00DA3BEE">
        <w:rPr>
          <w:sz w:val="20"/>
          <w:lang w:val="en-GB"/>
        </w:rPr>
        <w:t>out</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forced</w:t>
      </w:r>
      <w:r w:rsidRPr="00DA3BEE">
        <w:rPr>
          <w:spacing w:val="-3"/>
          <w:sz w:val="20"/>
          <w:lang w:val="en-GB"/>
        </w:rPr>
        <w:t xml:space="preserve"> </w:t>
      </w:r>
      <w:r w:rsidRPr="00DA3BEE">
        <w:rPr>
          <w:spacing w:val="-2"/>
          <w:sz w:val="20"/>
          <w:lang w:val="en-GB"/>
        </w:rPr>
        <w:t>marriage;</w:t>
      </w:r>
    </w:p>
    <w:p w14:paraId="64C43C2E" w14:textId="77777777" w:rsidR="00CE2C41" w:rsidRPr="00DA3BEE" w:rsidRDefault="008F7CBC">
      <w:pPr>
        <w:pStyle w:val="ListParagraph"/>
        <w:numPr>
          <w:ilvl w:val="1"/>
          <w:numId w:val="38"/>
        </w:numPr>
        <w:tabs>
          <w:tab w:val="left" w:pos="1936"/>
        </w:tabs>
        <w:spacing w:before="33" w:line="273" w:lineRule="auto"/>
        <w:ind w:left="1217" w:right="1675" w:firstLine="0"/>
        <w:rPr>
          <w:sz w:val="20"/>
          <w:lang w:val="en-GB"/>
        </w:rPr>
      </w:pPr>
      <w:r w:rsidRPr="00DA3BEE">
        <w:rPr>
          <w:sz w:val="20"/>
          <w:lang w:val="en-GB"/>
        </w:rPr>
        <w:t>wear</w:t>
      </w:r>
      <w:r w:rsidRPr="00DA3BEE">
        <w:rPr>
          <w:spacing w:val="-3"/>
          <w:sz w:val="20"/>
          <w:lang w:val="en-GB"/>
        </w:rPr>
        <w:t xml:space="preserve"> </w:t>
      </w:r>
      <w:r w:rsidRPr="00DA3BEE">
        <w:rPr>
          <w:sz w:val="20"/>
          <w:lang w:val="en-GB"/>
        </w:rPr>
        <w:t>clothes</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take</w:t>
      </w:r>
      <w:r w:rsidRPr="00DA3BEE">
        <w:rPr>
          <w:spacing w:val="-3"/>
          <w:sz w:val="20"/>
          <w:lang w:val="en-GB"/>
        </w:rPr>
        <w:t xml:space="preserve"> </w:t>
      </w:r>
      <w:r w:rsidRPr="00DA3BEE">
        <w:rPr>
          <w:sz w:val="20"/>
          <w:lang w:val="en-GB"/>
        </w:rPr>
        <w:t>part</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activities</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might</w:t>
      </w:r>
      <w:r w:rsidRPr="00DA3BEE">
        <w:rPr>
          <w:spacing w:val="-3"/>
          <w:sz w:val="20"/>
          <w:lang w:val="en-GB"/>
        </w:rPr>
        <w:t xml:space="preserve"> </w:t>
      </w:r>
      <w:r w:rsidRPr="00DA3BEE">
        <w:rPr>
          <w:sz w:val="20"/>
          <w:lang w:val="en-GB"/>
        </w:rPr>
        <w:t>not</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considered</w:t>
      </w:r>
      <w:r w:rsidRPr="00DA3BEE">
        <w:rPr>
          <w:spacing w:val="-3"/>
          <w:sz w:val="20"/>
          <w:lang w:val="en-GB"/>
        </w:rPr>
        <w:t xml:space="preserve"> </w:t>
      </w:r>
      <w:r w:rsidRPr="00DA3BEE">
        <w:rPr>
          <w:sz w:val="20"/>
          <w:lang w:val="en-GB"/>
        </w:rPr>
        <w:t>traditional</w:t>
      </w:r>
      <w:r w:rsidRPr="00DA3BEE">
        <w:rPr>
          <w:spacing w:val="-3"/>
          <w:sz w:val="20"/>
          <w:lang w:val="en-GB"/>
        </w:rPr>
        <w:t xml:space="preserve"> </w:t>
      </w:r>
      <w:r w:rsidRPr="00DA3BEE">
        <w:rPr>
          <w:sz w:val="20"/>
          <w:lang w:val="en-GB"/>
        </w:rPr>
        <w:t>within</w:t>
      </w:r>
      <w:r w:rsidRPr="00DA3BEE">
        <w:rPr>
          <w:spacing w:val="-3"/>
          <w:sz w:val="20"/>
          <w:lang w:val="en-GB"/>
        </w:rPr>
        <w:t xml:space="preserve"> </w:t>
      </w:r>
      <w:r w:rsidRPr="00DA3BEE">
        <w:rPr>
          <w:sz w:val="20"/>
          <w:lang w:val="en-GB"/>
        </w:rPr>
        <w:t>a particular culture.</w:t>
      </w:r>
    </w:p>
    <w:p w14:paraId="57459D22" w14:textId="77777777" w:rsidR="00CE2C41" w:rsidRPr="00DA3BEE" w:rsidRDefault="008F7CBC">
      <w:pPr>
        <w:pStyle w:val="BodyText"/>
        <w:spacing w:before="198" w:line="280" w:lineRule="auto"/>
        <w:ind w:left="1217" w:right="569"/>
        <w:rPr>
          <w:lang w:val="en-GB"/>
        </w:rPr>
      </w:pPr>
      <w:r w:rsidRPr="00DA3BEE">
        <w:rPr>
          <w:lang w:val="en-GB"/>
        </w:rPr>
        <w:t>It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violation</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human</w:t>
      </w:r>
      <w:r w:rsidRPr="00DA3BEE">
        <w:rPr>
          <w:spacing w:val="-3"/>
          <w:lang w:val="en-GB"/>
        </w:rPr>
        <w:t xml:space="preserve"> </w:t>
      </w:r>
      <w:r w:rsidRPr="00DA3BEE">
        <w:rPr>
          <w:lang w:val="en-GB"/>
        </w:rPr>
        <w:t>rights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form</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domestic</w:t>
      </w:r>
      <w:r w:rsidRPr="00DA3BEE">
        <w:rPr>
          <w:spacing w:val="-3"/>
          <w:lang w:val="en-GB"/>
        </w:rPr>
        <w:t xml:space="preserve"> </w:t>
      </w:r>
      <w:r w:rsidRPr="00DA3BEE">
        <w:rPr>
          <w:lang w:val="en-GB"/>
        </w:rPr>
        <w:t>and/or</w:t>
      </w:r>
      <w:r w:rsidRPr="00DA3BEE">
        <w:rPr>
          <w:spacing w:val="-3"/>
          <w:lang w:val="en-GB"/>
        </w:rPr>
        <w:t xml:space="preserve"> </w:t>
      </w:r>
      <w:r w:rsidRPr="00DA3BEE">
        <w:rPr>
          <w:lang w:val="en-GB"/>
        </w:rPr>
        <w:t>sexual</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There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no,</w:t>
      </w:r>
      <w:r w:rsidRPr="00DA3BEE">
        <w:rPr>
          <w:spacing w:val="-3"/>
          <w:lang w:val="en-GB"/>
        </w:rPr>
        <w:t xml:space="preserve"> </w:t>
      </w:r>
      <w:r w:rsidRPr="00DA3BEE">
        <w:rPr>
          <w:lang w:val="en-GB"/>
        </w:rPr>
        <w:t>and cannot be, honour or justification for abusing the human rights of others.</w:t>
      </w:r>
    </w:p>
    <w:p w14:paraId="24A9F4D3" w14:textId="77777777" w:rsidR="00CE2C41" w:rsidRPr="00DA3BEE" w:rsidRDefault="008F7CBC">
      <w:pPr>
        <w:pStyle w:val="BodyText"/>
        <w:spacing w:before="195" w:line="276" w:lineRule="auto"/>
        <w:ind w:left="1217" w:right="501"/>
        <w:rPr>
          <w:lang w:val="en-GB"/>
        </w:rPr>
      </w:pPr>
      <w:r w:rsidRPr="00DA3BEE">
        <w:rPr>
          <w:lang w:val="en-GB"/>
        </w:rPr>
        <w:t>Where</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concerned</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might</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honour-based</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contact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DSL as a matter of urgency.</w:t>
      </w:r>
    </w:p>
    <w:p w14:paraId="27220378" w14:textId="77777777" w:rsidR="00CE2C41" w:rsidRPr="00DA3BEE" w:rsidRDefault="008F7CBC">
      <w:pPr>
        <w:pStyle w:val="Heading2"/>
        <w:numPr>
          <w:ilvl w:val="0"/>
          <w:numId w:val="38"/>
        </w:numPr>
        <w:tabs>
          <w:tab w:val="left" w:pos="1501"/>
        </w:tabs>
        <w:spacing w:before="192"/>
        <w:ind w:left="1501" w:hanging="719"/>
        <w:rPr>
          <w:color w:val="006FBF"/>
          <w:sz w:val="32"/>
          <w:lang w:val="en-GB"/>
        </w:rPr>
      </w:pPr>
      <w:bookmarkStart w:id="33" w:name="18.​One_Chance_Rule_"/>
      <w:bookmarkEnd w:id="33"/>
      <w:r w:rsidRPr="00DA3BEE">
        <w:rPr>
          <w:color w:val="006FBF"/>
          <w:lang w:val="en-GB"/>
        </w:rPr>
        <w:t>One</w:t>
      </w:r>
      <w:r w:rsidRPr="00DA3BEE">
        <w:rPr>
          <w:color w:val="006FBF"/>
          <w:spacing w:val="-5"/>
          <w:lang w:val="en-GB"/>
        </w:rPr>
        <w:t xml:space="preserve"> </w:t>
      </w:r>
      <w:r w:rsidRPr="00DA3BEE">
        <w:rPr>
          <w:color w:val="006FBF"/>
          <w:lang w:val="en-GB"/>
        </w:rPr>
        <w:t>Chance</w:t>
      </w:r>
      <w:r w:rsidRPr="00DA3BEE">
        <w:rPr>
          <w:color w:val="006FBF"/>
          <w:spacing w:val="-4"/>
          <w:lang w:val="en-GB"/>
        </w:rPr>
        <w:t xml:space="preserve"> Rule</w:t>
      </w:r>
    </w:p>
    <w:p w14:paraId="5EEBCAA3" w14:textId="77777777" w:rsidR="00CE2C41" w:rsidRPr="00DA3BEE" w:rsidRDefault="008F7CBC">
      <w:pPr>
        <w:pStyle w:val="BodyText"/>
        <w:spacing w:before="241" w:line="276" w:lineRule="auto"/>
        <w:ind w:left="1217" w:right="401"/>
        <w:rPr>
          <w:lang w:val="en-GB"/>
        </w:rPr>
      </w:pPr>
      <w:r w:rsidRPr="00DA3BEE">
        <w:rPr>
          <w:lang w:val="en-GB"/>
        </w:rPr>
        <w:t>All</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aware</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Chance’</w:t>
      </w:r>
      <w:r w:rsidRPr="00DA3BEE">
        <w:rPr>
          <w:spacing w:val="-4"/>
          <w:lang w:val="en-GB"/>
        </w:rPr>
        <w:t xml:space="preserve"> </w:t>
      </w:r>
      <w:r w:rsidRPr="00DA3BEE">
        <w:rPr>
          <w:lang w:val="en-GB"/>
        </w:rPr>
        <w:t>Rule’</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relation</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forced</w:t>
      </w:r>
      <w:r w:rsidRPr="00DA3BEE">
        <w:rPr>
          <w:spacing w:val="-4"/>
          <w:lang w:val="en-GB"/>
        </w:rPr>
        <w:t xml:space="preserve"> </w:t>
      </w:r>
      <w:r w:rsidRPr="00DA3BEE">
        <w:rPr>
          <w:lang w:val="en-GB"/>
        </w:rPr>
        <w:t>marriage,</w:t>
      </w:r>
      <w:r w:rsidRPr="00DA3BEE">
        <w:rPr>
          <w:spacing w:val="-4"/>
          <w:lang w:val="en-GB"/>
        </w:rPr>
        <w:t xml:space="preserve"> </w:t>
      </w:r>
      <w:r w:rsidRPr="00DA3BEE">
        <w:rPr>
          <w:lang w:val="en-GB"/>
        </w:rPr>
        <w:t>FGM</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HBV.</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recognise they may only have one chance’ to speak to a pupil who is a potential victim and have just one chance to save a life.</w:t>
      </w:r>
    </w:p>
    <w:p w14:paraId="16C9CA53" w14:textId="06C66679" w:rsidR="00CE2C41" w:rsidRPr="00DA3BEE" w:rsidRDefault="00411125">
      <w:pPr>
        <w:pStyle w:val="BodyText"/>
        <w:spacing w:before="201" w:line="276" w:lineRule="auto"/>
        <w:ind w:left="1217" w:right="569"/>
        <w:rPr>
          <w:lang w:val="en-GB"/>
        </w:rPr>
      </w:pPr>
      <w:r>
        <w:rPr>
          <w:b/>
          <w:lang w:val="en-GB"/>
        </w:rPr>
        <w:t>St Joseph’s</w:t>
      </w:r>
      <w:r w:rsidR="008F7CBC" w:rsidRPr="00411125">
        <w:rPr>
          <w:b/>
          <w:lang w:val="en-GB"/>
        </w:rPr>
        <w:t xml:space="preserve"> </w:t>
      </w:r>
      <w:r w:rsidR="008F7CBC" w:rsidRPr="00DA3BEE">
        <w:rPr>
          <w:color w:val="000000"/>
          <w:lang w:val="en-GB"/>
        </w:rPr>
        <w:t>is aware that if the victim is not offered support following disclosure that the ‘One Chance’</w:t>
      </w:r>
      <w:r w:rsidR="008F7CBC" w:rsidRPr="00DA3BEE">
        <w:rPr>
          <w:color w:val="000000"/>
          <w:spacing w:val="-4"/>
          <w:lang w:val="en-GB"/>
        </w:rPr>
        <w:t xml:space="preserve"> </w:t>
      </w:r>
      <w:r w:rsidR="008F7CBC" w:rsidRPr="00DA3BEE">
        <w:rPr>
          <w:color w:val="000000"/>
          <w:lang w:val="en-GB"/>
        </w:rPr>
        <w:t>opportunity</w:t>
      </w:r>
      <w:r w:rsidR="008F7CBC" w:rsidRPr="00DA3BEE">
        <w:rPr>
          <w:color w:val="000000"/>
          <w:spacing w:val="-4"/>
          <w:lang w:val="en-GB"/>
        </w:rPr>
        <w:t xml:space="preserve"> </w:t>
      </w:r>
      <w:r w:rsidR="008F7CBC" w:rsidRPr="00DA3BEE">
        <w:rPr>
          <w:color w:val="000000"/>
          <w:lang w:val="en-GB"/>
        </w:rPr>
        <w:t>may</w:t>
      </w:r>
      <w:r w:rsidR="008F7CBC" w:rsidRPr="00DA3BEE">
        <w:rPr>
          <w:color w:val="000000"/>
          <w:spacing w:val="-4"/>
          <w:lang w:val="en-GB"/>
        </w:rPr>
        <w:t xml:space="preserve"> </w:t>
      </w:r>
      <w:r w:rsidR="008F7CBC" w:rsidRPr="00DA3BEE">
        <w:rPr>
          <w:color w:val="000000"/>
          <w:lang w:val="en-GB"/>
        </w:rPr>
        <w:t>be</w:t>
      </w:r>
      <w:r w:rsidR="008F7CBC" w:rsidRPr="00DA3BEE">
        <w:rPr>
          <w:color w:val="000000"/>
          <w:spacing w:val="-4"/>
          <w:lang w:val="en-GB"/>
        </w:rPr>
        <w:t xml:space="preserve"> </w:t>
      </w:r>
      <w:r w:rsidR="008F7CBC" w:rsidRPr="00DA3BEE">
        <w:rPr>
          <w:color w:val="000000"/>
          <w:lang w:val="en-GB"/>
        </w:rPr>
        <w:t>lost.</w:t>
      </w:r>
      <w:r w:rsidR="008F7CBC" w:rsidRPr="00DA3BEE">
        <w:rPr>
          <w:color w:val="000000"/>
          <w:spacing w:val="-4"/>
          <w:lang w:val="en-GB"/>
        </w:rPr>
        <w:t xml:space="preserve"> </w:t>
      </w:r>
      <w:r w:rsidR="008F7CBC" w:rsidRPr="00DA3BEE">
        <w:rPr>
          <w:color w:val="000000"/>
          <w:lang w:val="en-GB"/>
        </w:rPr>
        <w:t>Therefore,</w:t>
      </w:r>
      <w:r w:rsidR="008F7CBC" w:rsidRPr="00DA3BEE">
        <w:rPr>
          <w:color w:val="000000"/>
          <w:spacing w:val="-4"/>
          <w:lang w:val="en-GB"/>
        </w:rPr>
        <w:t xml:space="preserve"> </w:t>
      </w:r>
      <w:r w:rsidR="008F7CBC" w:rsidRPr="00DA3BEE">
        <w:rPr>
          <w:color w:val="000000"/>
          <w:lang w:val="en-GB"/>
        </w:rPr>
        <w:t>all</w:t>
      </w:r>
      <w:r w:rsidR="008F7CBC" w:rsidRPr="00DA3BEE">
        <w:rPr>
          <w:color w:val="000000"/>
          <w:spacing w:val="-4"/>
          <w:lang w:val="en-GB"/>
        </w:rPr>
        <w:t xml:space="preserve"> </w:t>
      </w:r>
      <w:r w:rsidR="008F7CBC" w:rsidRPr="00DA3BEE">
        <w:rPr>
          <w:color w:val="000000"/>
          <w:lang w:val="en-GB"/>
        </w:rPr>
        <w:t>staff</w:t>
      </w:r>
      <w:r w:rsidR="008F7CBC" w:rsidRPr="00DA3BEE">
        <w:rPr>
          <w:color w:val="000000"/>
          <w:spacing w:val="-4"/>
          <w:lang w:val="en-GB"/>
        </w:rPr>
        <w:t xml:space="preserve"> </w:t>
      </w:r>
      <w:r w:rsidR="008F7CBC" w:rsidRPr="00DA3BEE">
        <w:rPr>
          <w:color w:val="000000"/>
          <w:lang w:val="en-GB"/>
        </w:rPr>
        <w:t>are</w:t>
      </w:r>
      <w:r w:rsidR="008F7CBC" w:rsidRPr="00DA3BEE">
        <w:rPr>
          <w:color w:val="000000"/>
          <w:spacing w:val="-4"/>
          <w:lang w:val="en-GB"/>
        </w:rPr>
        <w:t xml:space="preserve"> </w:t>
      </w:r>
      <w:r w:rsidR="008F7CBC" w:rsidRPr="00DA3BEE">
        <w:rPr>
          <w:color w:val="000000"/>
          <w:lang w:val="en-GB"/>
        </w:rPr>
        <w:t>aware</w:t>
      </w:r>
      <w:r w:rsidR="008F7CBC" w:rsidRPr="00DA3BEE">
        <w:rPr>
          <w:color w:val="000000"/>
          <w:spacing w:val="-4"/>
          <w:lang w:val="en-GB"/>
        </w:rPr>
        <w:t xml:space="preserve"> </w:t>
      </w:r>
      <w:r w:rsidR="008F7CBC" w:rsidRPr="00DA3BEE">
        <w:rPr>
          <w:color w:val="000000"/>
          <w:lang w:val="en-GB"/>
        </w:rPr>
        <w:t>of</w:t>
      </w:r>
      <w:r w:rsidR="008F7CBC" w:rsidRPr="00DA3BEE">
        <w:rPr>
          <w:color w:val="000000"/>
          <w:spacing w:val="-4"/>
          <w:lang w:val="en-GB"/>
        </w:rPr>
        <w:t xml:space="preserve"> </w:t>
      </w:r>
      <w:r w:rsidR="008F7CBC" w:rsidRPr="00DA3BEE">
        <w:rPr>
          <w:color w:val="000000"/>
          <w:lang w:val="en-GB"/>
        </w:rPr>
        <w:t>their</w:t>
      </w:r>
      <w:r w:rsidR="008F7CBC" w:rsidRPr="00DA3BEE">
        <w:rPr>
          <w:color w:val="000000"/>
          <w:spacing w:val="-4"/>
          <w:lang w:val="en-GB"/>
        </w:rPr>
        <w:t xml:space="preserve"> </w:t>
      </w:r>
      <w:r w:rsidR="008F7CBC" w:rsidRPr="00DA3BEE">
        <w:rPr>
          <w:color w:val="000000"/>
          <w:lang w:val="en-GB"/>
        </w:rPr>
        <w:t>responsibilities</w:t>
      </w:r>
      <w:r w:rsidR="008F7CBC" w:rsidRPr="00DA3BEE">
        <w:rPr>
          <w:color w:val="000000"/>
          <w:spacing w:val="-4"/>
          <w:lang w:val="en-GB"/>
        </w:rPr>
        <w:t xml:space="preserve"> </w:t>
      </w:r>
      <w:r w:rsidR="008F7CBC" w:rsidRPr="00DA3BEE">
        <w:rPr>
          <w:color w:val="000000"/>
          <w:lang w:val="en-GB"/>
        </w:rPr>
        <w:t>and</w:t>
      </w:r>
      <w:r w:rsidR="008F7CBC" w:rsidRPr="00DA3BEE">
        <w:rPr>
          <w:color w:val="000000"/>
          <w:spacing w:val="-4"/>
          <w:lang w:val="en-GB"/>
        </w:rPr>
        <w:t xml:space="preserve"> </w:t>
      </w:r>
      <w:r w:rsidR="008F7CBC" w:rsidRPr="00DA3BEE">
        <w:rPr>
          <w:color w:val="000000"/>
          <w:lang w:val="en-GB"/>
        </w:rPr>
        <w:t>obligations</w:t>
      </w:r>
    </w:p>
    <w:p w14:paraId="56639656" w14:textId="77777777" w:rsidR="00CE2C41" w:rsidRPr="00DA3BEE" w:rsidRDefault="00CE2C41">
      <w:pPr>
        <w:pStyle w:val="BodyText"/>
        <w:spacing w:line="276" w:lineRule="auto"/>
        <w:rPr>
          <w:lang w:val="en-GB"/>
        </w:rPr>
        <w:sectPr w:rsidR="00CE2C41" w:rsidRPr="00DA3BEE">
          <w:pgSz w:w="11920" w:h="16840"/>
          <w:pgMar w:top="900" w:right="566" w:bottom="1140" w:left="283" w:header="90" w:footer="889" w:gutter="0"/>
          <w:cols w:space="720"/>
        </w:sectPr>
      </w:pPr>
    </w:p>
    <w:p w14:paraId="458B4652" w14:textId="77777777" w:rsidR="00CE2C41" w:rsidRPr="00DA3BEE" w:rsidRDefault="00CE2C41">
      <w:pPr>
        <w:pStyle w:val="BodyText"/>
        <w:spacing w:before="195"/>
        <w:rPr>
          <w:lang w:val="en-GB"/>
        </w:rPr>
      </w:pPr>
    </w:p>
    <w:p w14:paraId="0B1592E8" w14:textId="26C4BFFD" w:rsidR="00CE2C41" w:rsidRDefault="008F7CBC">
      <w:pPr>
        <w:pStyle w:val="BodyText"/>
        <w:ind w:left="1217"/>
        <w:rPr>
          <w:spacing w:val="-2"/>
          <w:lang w:val="en-GB"/>
        </w:rPr>
      </w:pPr>
      <w:r w:rsidRPr="00DA3BEE">
        <w:rPr>
          <w:lang w:val="en-GB"/>
        </w:rPr>
        <w:t>when</w:t>
      </w:r>
      <w:r w:rsidRPr="00DA3BEE">
        <w:rPr>
          <w:spacing w:val="-7"/>
          <w:lang w:val="en-GB"/>
        </w:rPr>
        <w:t xml:space="preserve"> </w:t>
      </w:r>
      <w:r w:rsidRPr="00DA3BEE">
        <w:rPr>
          <w:lang w:val="en-GB"/>
        </w:rPr>
        <w:t>they</w:t>
      </w:r>
      <w:r w:rsidRPr="00DA3BEE">
        <w:rPr>
          <w:spacing w:val="-5"/>
          <w:lang w:val="en-GB"/>
        </w:rPr>
        <w:t xml:space="preserve"> </w:t>
      </w:r>
      <w:r w:rsidRPr="00DA3BEE">
        <w:rPr>
          <w:lang w:val="en-GB"/>
        </w:rPr>
        <w:t>become</w:t>
      </w:r>
      <w:r w:rsidRPr="00DA3BEE">
        <w:rPr>
          <w:spacing w:val="-5"/>
          <w:lang w:val="en-GB"/>
        </w:rPr>
        <w:t xml:space="preserve"> </w:t>
      </w:r>
      <w:r w:rsidRPr="00DA3BEE">
        <w:rPr>
          <w:lang w:val="en-GB"/>
        </w:rPr>
        <w:t>aware</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potential</w:t>
      </w:r>
      <w:r w:rsidRPr="00DA3BEE">
        <w:rPr>
          <w:spacing w:val="-5"/>
          <w:lang w:val="en-GB"/>
        </w:rPr>
        <w:t xml:space="preserve"> </w:t>
      </w:r>
      <w:r w:rsidRPr="00DA3BEE">
        <w:rPr>
          <w:lang w:val="en-GB"/>
        </w:rPr>
        <w:t>forced</w:t>
      </w:r>
      <w:r w:rsidRPr="00DA3BEE">
        <w:rPr>
          <w:spacing w:val="-5"/>
          <w:lang w:val="en-GB"/>
        </w:rPr>
        <w:t xml:space="preserve"> </w:t>
      </w:r>
      <w:r w:rsidRPr="00DA3BEE">
        <w:rPr>
          <w:lang w:val="en-GB"/>
        </w:rPr>
        <w:t>marriage,</w:t>
      </w:r>
      <w:r w:rsidRPr="00DA3BEE">
        <w:rPr>
          <w:spacing w:val="-5"/>
          <w:lang w:val="en-GB"/>
        </w:rPr>
        <w:t xml:space="preserve"> </w:t>
      </w:r>
      <w:r w:rsidRPr="00DA3BEE">
        <w:rPr>
          <w:lang w:val="en-GB"/>
        </w:rPr>
        <w:t>FGM</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HBV</w:t>
      </w:r>
      <w:r w:rsidRPr="00DA3BEE">
        <w:rPr>
          <w:spacing w:val="-4"/>
          <w:lang w:val="en-GB"/>
        </w:rPr>
        <w:t xml:space="preserve"> </w:t>
      </w:r>
      <w:r w:rsidRPr="00DA3BEE">
        <w:rPr>
          <w:spacing w:val="-2"/>
          <w:lang w:val="en-GB"/>
        </w:rPr>
        <w:t>cases.</w:t>
      </w:r>
    </w:p>
    <w:p w14:paraId="6506046E" w14:textId="77777777" w:rsidR="00411125" w:rsidRPr="00DA3BEE" w:rsidRDefault="00411125">
      <w:pPr>
        <w:pStyle w:val="BodyText"/>
        <w:ind w:left="1217"/>
        <w:rPr>
          <w:lang w:val="en-GB"/>
        </w:rPr>
      </w:pPr>
    </w:p>
    <w:p w14:paraId="33232F31" w14:textId="77777777" w:rsidR="00CE2C41" w:rsidRPr="00DA3BEE" w:rsidRDefault="008F7CBC">
      <w:pPr>
        <w:pStyle w:val="Heading2"/>
        <w:numPr>
          <w:ilvl w:val="0"/>
          <w:numId w:val="38"/>
        </w:numPr>
        <w:tabs>
          <w:tab w:val="left" w:pos="1501"/>
        </w:tabs>
        <w:spacing w:before="34"/>
        <w:ind w:left="1501" w:hanging="719"/>
        <w:rPr>
          <w:color w:val="006FBF"/>
          <w:sz w:val="32"/>
          <w:lang w:val="en-GB"/>
        </w:rPr>
      </w:pPr>
      <w:bookmarkStart w:id="34" w:name="19.​Mental_Health_"/>
      <w:bookmarkEnd w:id="34"/>
      <w:r w:rsidRPr="00DA3BEE">
        <w:rPr>
          <w:color w:val="006FBF"/>
          <w:lang w:val="en-GB"/>
        </w:rPr>
        <w:t>Mental</w:t>
      </w:r>
      <w:r w:rsidRPr="00DA3BEE">
        <w:rPr>
          <w:color w:val="006FBF"/>
          <w:spacing w:val="-6"/>
          <w:lang w:val="en-GB"/>
        </w:rPr>
        <w:t xml:space="preserve"> </w:t>
      </w:r>
      <w:r w:rsidRPr="00DA3BEE">
        <w:rPr>
          <w:color w:val="006FBF"/>
          <w:spacing w:val="-2"/>
          <w:lang w:val="en-GB"/>
        </w:rPr>
        <w:t>Health</w:t>
      </w:r>
    </w:p>
    <w:p w14:paraId="67D64769" w14:textId="7D0B89AB" w:rsidR="00CE2C41" w:rsidRPr="00DA3BEE" w:rsidRDefault="008F7CBC">
      <w:pPr>
        <w:pStyle w:val="BodyText"/>
        <w:spacing w:before="239" w:line="276" w:lineRule="auto"/>
        <w:ind w:left="1217" w:right="569"/>
        <w:rPr>
          <w:lang w:val="en-GB"/>
        </w:rPr>
      </w:pPr>
      <w:r w:rsidRPr="00DA3BEE">
        <w:rPr>
          <w:lang w:val="en-GB"/>
        </w:rPr>
        <w:t xml:space="preserve">Staff will be aware that mental health problems can, in some cases, be an indicator that a child has suffered or is at risk of suffering abuse, neglect or exploitation. Whilst </w:t>
      </w:r>
      <w:r w:rsidR="00411125">
        <w:rPr>
          <w:b/>
          <w:lang w:val="en-GB"/>
        </w:rPr>
        <w:t>St Joseph’s</w:t>
      </w:r>
      <w:r w:rsidRPr="00411125">
        <w:rPr>
          <w:b/>
          <w:lang w:val="en-GB"/>
        </w:rPr>
        <w:t xml:space="preserve"> </w:t>
      </w:r>
      <w:r w:rsidRPr="00DA3BEE">
        <w:rPr>
          <w:color w:val="000000"/>
          <w:lang w:val="en-GB"/>
        </w:rPr>
        <w:t>recognises that only</w:t>
      </w:r>
      <w:r w:rsidRPr="00DA3BEE">
        <w:rPr>
          <w:color w:val="000000"/>
          <w:spacing w:val="-4"/>
          <w:lang w:val="en-GB"/>
        </w:rPr>
        <w:t xml:space="preserve"> </w:t>
      </w:r>
      <w:r w:rsidRPr="00DA3BEE">
        <w:rPr>
          <w:color w:val="000000"/>
          <w:lang w:val="en-GB"/>
        </w:rPr>
        <w:t>appropriately</w:t>
      </w:r>
      <w:r w:rsidRPr="00DA3BEE">
        <w:rPr>
          <w:color w:val="000000"/>
          <w:spacing w:val="-4"/>
          <w:lang w:val="en-GB"/>
        </w:rPr>
        <w:t xml:space="preserve"> </w:t>
      </w:r>
      <w:r w:rsidRPr="00DA3BEE">
        <w:rPr>
          <w:color w:val="000000"/>
          <w:lang w:val="en-GB"/>
        </w:rPr>
        <w:t>trained</w:t>
      </w:r>
      <w:r w:rsidRPr="00DA3BEE">
        <w:rPr>
          <w:color w:val="000000"/>
          <w:spacing w:val="-4"/>
          <w:lang w:val="en-GB"/>
        </w:rPr>
        <w:t xml:space="preserve"> </w:t>
      </w:r>
      <w:r w:rsidRPr="00DA3BEE">
        <w:rPr>
          <w:color w:val="000000"/>
          <w:lang w:val="en-GB"/>
        </w:rPr>
        <w:t>professionals</w:t>
      </w:r>
      <w:r w:rsidRPr="00DA3BEE">
        <w:rPr>
          <w:color w:val="000000"/>
          <w:spacing w:val="-4"/>
          <w:lang w:val="en-GB"/>
        </w:rPr>
        <w:t xml:space="preserve"> </w:t>
      </w:r>
      <w:r w:rsidRPr="00DA3BEE">
        <w:rPr>
          <w:color w:val="000000"/>
          <w:lang w:val="en-GB"/>
        </w:rPr>
        <w:t>can</w:t>
      </w:r>
      <w:r w:rsidRPr="00DA3BEE">
        <w:rPr>
          <w:color w:val="000000"/>
          <w:spacing w:val="-4"/>
          <w:lang w:val="en-GB"/>
        </w:rPr>
        <w:t xml:space="preserve"> </w:t>
      </w:r>
      <w:r w:rsidRPr="00DA3BEE">
        <w:rPr>
          <w:color w:val="000000"/>
          <w:lang w:val="en-GB"/>
        </w:rPr>
        <w:t>diagnose</w:t>
      </w:r>
      <w:r w:rsidRPr="00DA3BEE">
        <w:rPr>
          <w:color w:val="000000"/>
          <w:spacing w:val="-4"/>
          <w:lang w:val="en-GB"/>
        </w:rPr>
        <w:t xml:space="preserve"> </w:t>
      </w:r>
      <w:r w:rsidRPr="00DA3BEE">
        <w:rPr>
          <w:color w:val="000000"/>
          <w:lang w:val="en-GB"/>
        </w:rPr>
        <w:t>mental</w:t>
      </w:r>
      <w:r w:rsidRPr="00DA3BEE">
        <w:rPr>
          <w:color w:val="000000"/>
          <w:spacing w:val="-4"/>
          <w:lang w:val="en-GB"/>
        </w:rPr>
        <w:t xml:space="preserve"> </w:t>
      </w:r>
      <w:r w:rsidRPr="00DA3BEE">
        <w:rPr>
          <w:color w:val="000000"/>
          <w:lang w:val="en-GB"/>
        </w:rPr>
        <w:t>health</w:t>
      </w:r>
      <w:r w:rsidRPr="00DA3BEE">
        <w:rPr>
          <w:color w:val="000000"/>
          <w:spacing w:val="-4"/>
          <w:lang w:val="en-GB"/>
        </w:rPr>
        <w:t xml:space="preserve"> </w:t>
      </w:r>
      <w:r w:rsidRPr="00DA3BEE">
        <w:rPr>
          <w:color w:val="000000"/>
          <w:lang w:val="en-GB"/>
        </w:rPr>
        <w:t>problems;</w:t>
      </w:r>
      <w:r w:rsidRPr="00DA3BEE">
        <w:rPr>
          <w:color w:val="000000"/>
          <w:spacing w:val="-4"/>
          <w:lang w:val="en-GB"/>
        </w:rPr>
        <w:t xml:space="preserve"> </w:t>
      </w:r>
      <w:r w:rsidRPr="00DA3BEE">
        <w:rPr>
          <w:color w:val="000000"/>
          <w:lang w:val="en-GB"/>
        </w:rPr>
        <w:t>staff</w:t>
      </w:r>
      <w:r w:rsidRPr="00DA3BEE">
        <w:rPr>
          <w:color w:val="000000"/>
          <w:spacing w:val="-4"/>
          <w:lang w:val="en-GB"/>
        </w:rPr>
        <w:t xml:space="preserve"> </w:t>
      </w:r>
      <w:r w:rsidRPr="00DA3BEE">
        <w:rPr>
          <w:color w:val="000000"/>
          <w:lang w:val="en-GB"/>
        </w:rPr>
        <w:t>are</w:t>
      </w:r>
      <w:r w:rsidRPr="00DA3BEE">
        <w:rPr>
          <w:color w:val="000000"/>
          <w:spacing w:val="-4"/>
          <w:lang w:val="en-GB"/>
        </w:rPr>
        <w:t xml:space="preserve"> </w:t>
      </w:r>
      <w:r w:rsidRPr="00DA3BEE">
        <w:rPr>
          <w:color w:val="000000"/>
          <w:lang w:val="en-GB"/>
        </w:rPr>
        <w:t>able</w:t>
      </w:r>
      <w:r w:rsidRPr="00DA3BEE">
        <w:rPr>
          <w:color w:val="000000"/>
          <w:spacing w:val="-4"/>
          <w:lang w:val="en-GB"/>
        </w:rPr>
        <w:t xml:space="preserve"> </w:t>
      </w:r>
      <w:r w:rsidRPr="00DA3BEE">
        <w:rPr>
          <w:color w:val="000000"/>
          <w:lang w:val="en-GB"/>
        </w:rPr>
        <w:t>to</w:t>
      </w:r>
      <w:r w:rsidRPr="00DA3BEE">
        <w:rPr>
          <w:color w:val="000000"/>
          <w:spacing w:val="-4"/>
          <w:lang w:val="en-GB"/>
        </w:rPr>
        <w:t xml:space="preserve"> </w:t>
      </w:r>
      <w:r w:rsidRPr="00DA3BEE">
        <w:rPr>
          <w:color w:val="000000"/>
          <w:lang w:val="en-GB"/>
        </w:rPr>
        <w:t>make</w:t>
      </w:r>
      <w:r w:rsidRPr="00DA3BEE">
        <w:rPr>
          <w:color w:val="000000"/>
          <w:spacing w:val="-4"/>
          <w:lang w:val="en-GB"/>
        </w:rPr>
        <w:t xml:space="preserve"> </w:t>
      </w:r>
      <w:r w:rsidRPr="00DA3BEE">
        <w:rPr>
          <w:color w:val="000000"/>
          <w:lang w:val="en-GB"/>
        </w:rPr>
        <w:t>day to day observations of children and identify such behaviour that may suggest they are experiencing a mental health problem or be at risk of developing one.</w:t>
      </w:r>
    </w:p>
    <w:p w14:paraId="227E7478" w14:textId="77777777" w:rsidR="00CE2C41" w:rsidRPr="00DA3BEE" w:rsidRDefault="00CE2C41">
      <w:pPr>
        <w:pStyle w:val="BodyText"/>
        <w:spacing w:before="34"/>
        <w:rPr>
          <w:lang w:val="en-GB"/>
        </w:rPr>
      </w:pPr>
    </w:p>
    <w:p w14:paraId="6846D398" w14:textId="4760DB08" w:rsidR="00CE2C41" w:rsidRPr="00DA3BEE" w:rsidRDefault="008F7CBC">
      <w:pPr>
        <w:spacing w:before="1" w:line="276" w:lineRule="auto"/>
        <w:ind w:left="1217" w:right="569"/>
        <w:rPr>
          <w:b/>
          <w:sz w:val="20"/>
        </w:rPr>
      </w:pPr>
      <w:r w:rsidRPr="00DA3BEE">
        <w:rPr>
          <w:sz w:val="20"/>
        </w:rPr>
        <w:t>If</w:t>
      </w:r>
      <w:r w:rsidRPr="00DA3BEE">
        <w:rPr>
          <w:spacing w:val="-3"/>
          <w:sz w:val="20"/>
        </w:rPr>
        <w:t xml:space="preserve"> </w:t>
      </w:r>
      <w:r w:rsidRPr="00DA3BEE">
        <w:rPr>
          <w:sz w:val="20"/>
        </w:rPr>
        <w:t>staff</w:t>
      </w:r>
      <w:r w:rsidRPr="00DA3BEE">
        <w:rPr>
          <w:spacing w:val="-3"/>
          <w:sz w:val="20"/>
        </w:rPr>
        <w:t xml:space="preserve"> </w:t>
      </w:r>
      <w:r w:rsidRPr="00DA3BEE">
        <w:rPr>
          <w:sz w:val="20"/>
        </w:rPr>
        <w:t>have</w:t>
      </w:r>
      <w:r w:rsidRPr="00DA3BEE">
        <w:rPr>
          <w:spacing w:val="-3"/>
          <w:sz w:val="20"/>
        </w:rPr>
        <w:t xml:space="preserve"> </w:t>
      </w:r>
      <w:r w:rsidRPr="00DA3BEE">
        <w:rPr>
          <w:sz w:val="20"/>
        </w:rPr>
        <w:t>a</w:t>
      </w:r>
      <w:r w:rsidRPr="00DA3BEE">
        <w:rPr>
          <w:spacing w:val="-3"/>
          <w:sz w:val="20"/>
        </w:rPr>
        <w:t xml:space="preserve"> </w:t>
      </w:r>
      <w:r w:rsidRPr="00DA3BEE">
        <w:rPr>
          <w:sz w:val="20"/>
        </w:rPr>
        <w:t>mental</w:t>
      </w:r>
      <w:r w:rsidRPr="00DA3BEE">
        <w:rPr>
          <w:spacing w:val="-3"/>
          <w:sz w:val="20"/>
        </w:rPr>
        <w:t xml:space="preserve"> </w:t>
      </w:r>
      <w:r w:rsidRPr="00DA3BEE">
        <w:rPr>
          <w:sz w:val="20"/>
        </w:rPr>
        <w:t>health</w:t>
      </w:r>
      <w:r w:rsidRPr="00DA3BEE">
        <w:rPr>
          <w:spacing w:val="-3"/>
          <w:sz w:val="20"/>
        </w:rPr>
        <w:t xml:space="preserve"> </w:t>
      </w:r>
      <w:r w:rsidRPr="00DA3BEE">
        <w:rPr>
          <w:sz w:val="20"/>
        </w:rPr>
        <w:t>concern</w:t>
      </w:r>
      <w:r w:rsidRPr="00DA3BEE">
        <w:rPr>
          <w:spacing w:val="-3"/>
          <w:sz w:val="20"/>
        </w:rPr>
        <w:t xml:space="preserve"> </w:t>
      </w:r>
      <w:r w:rsidRPr="00DA3BEE">
        <w:rPr>
          <w:sz w:val="20"/>
        </w:rPr>
        <w:t>about</w:t>
      </w:r>
      <w:r w:rsidRPr="00DA3BEE">
        <w:rPr>
          <w:spacing w:val="-3"/>
          <w:sz w:val="20"/>
        </w:rPr>
        <w:t xml:space="preserve"> </w:t>
      </w:r>
      <w:r w:rsidRPr="00DA3BEE">
        <w:rPr>
          <w:sz w:val="20"/>
        </w:rPr>
        <w:t>a</w:t>
      </w:r>
      <w:r w:rsidRPr="00DA3BEE">
        <w:rPr>
          <w:spacing w:val="-3"/>
          <w:sz w:val="20"/>
        </w:rPr>
        <w:t xml:space="preserve"> </w:t>
      </w:r>
      <w:r w:rsidRPr="00DA3BEE">
        <w:rPr>
          <w:sz w:val="20"/>
        </w:rPr>
        <w:t>child</w:t>
      </w:r>
      <w:r w:rsidRPr="00DA3BEE">
        <w:rPr>
          <w:spacing w:val="-3"/>
          <w:sz w:val="20"/>
        </w:rPr>
        <w:t xml:space="preserve"> </w:t>
      </w:r>
      <w:r w:rsidRPr="00DA3BEE">
        <w:rPr>
          <w:sz w:val="20"/>
        </w:rPr>
        <w:t>that</w:t>
      </w:r>
      <w:r w:rsidRPr="00DA3BEE">
        <w:rPr>
          <w:spacing w:val="-3"/>
          <w:sz w:val="20"/>
        </w:rPr>
        <w:t xml:space="preserve"> </w:t>
      </w:r>
      <w:r w:rsidRPr="00DA3BEE">
        <w:rPr>
          <w:sz w:val="20"/>
        </w:rPr>
        <w:t>is</w:t>
      </w:r>
      <w:r w:rsidRPr="00DA3BEE">
        <w:rPr>
          <w:spacing w:val="-3"/>
          <w:sz w:val="20"/>
        </w:rPr>
        <w:t xml:space="preserve"> </w:t>
      </w:r>
      <w:r w:rsidRPr="00DA3BEE">
        <w:rPr>
          <w:sz w:val="20"/>
        </w:rPr>
        <w:t>also</w:t>
      </w:r>
      <w:r w:rsidRPr="00DA3BEE">
        <w:rPr>
          <w:spacing w:val="-3"/>
          <w:sz w:val="20"/>
        </w:rPr>
        <w:t xml:space="preserve"> </w:t>
      </w:r>
      <w:r w:rsidRPr="00DA3BEE">
        <w:rPr>
          <w:sz w:val="20"/>
        </w:rPr>
        <w:t>a</w:t>
      </w:r>
      <w:r w:rsidRPr="00DA3BEE">
        <w:rPr>
          <w:spacing w:val="-3"/>
          <w:sz w:val="20"/>
        </w:rPr>
        <w:t xml:space="preserve"> </w:t>
      </w:r>
      <w:r w:rsidRPr="00DA3BEE">
        <w:rPr>
          <w:sz w:val="20"/>
        </w:rPr>
        <w:t>safeguarding</w:t>
      </w:r>
      <w:r w:rsidRPr="00DA3BEE">
        <w:rPr>
          <w:spacing w:val="-3"/>
          <w:sz w:val="20"/>
        </w:rPr>
        <w:t xml:space="preserve"> </w:t>
      </w:r>
      <w:r w:rsidRPr="00DA3BEE">
        <w:rPr>
          <w:sz w:val="20"/>
        </w:rPr>
        <w:t>concern,</w:t>
      </w:r>
      <w:r w:rsidRPr="00DA3BEE">
        <w:rPr>
          <w:spacing w:val="-3"/>
          <w:sz w:val="20"/>
        </w:rPr>
        <w:t xml:space="preserve"> </w:t>
      </w:r>
      <w:r w:rsidRPr="00DA3BEE">
        <w:rPr>
          <w:sz w:val="20"/>
        </w:rPr>
        <w:t>immediate</w:t>
      </w:r>
      <w:r w:rsidRPr="00DA3BEE">
        <w:rPr>
          <w:spacing w:val="-3"/>
          <w:sz w:val="20"/>
        </w:rPr>
        <w:t xml:space="preserve"> </w:t>
      </w:r>
      <w:r w:rsidRPr="00DA3BEE">
        <w:rPr>
          <w:sz w:val="20"/>
        </w:rPr>
        <w:t>action should be taken by speaking to the designated</w:t>
      </w:r>
      <w:r w:rsidR="00A70FBB">
        <w:rPr>
          <w:sz w:val="20"/>
        </w:rPr>
        <w:t xml:space="preserve"> safeguarding lead or a deputy and recording concerns on CPOMS.</w:t>
      </w:r>
    </w:p>
    <w:p w14:paraId="00304A4F" w14:textId="5390BF03" w:rsidR="00CE2C41" w:rsidRPr="00DA3BEE" w:rsidRDefault="008F7CBC">
      <w:pPr>
        <w:pStyle w:val="BodyText"/>
        <w:spacing w:before="199" w:line="278" w:lineRule="auto"/>
        <w:ind w:left="1217" w:right="569"/>
        <w:rPr>
          <w:b/>
          <w:lang w:val="en-GB"/>
        </w:rPr>
      </w:pPr>
      <w:r w:rsidRPr="00DA3BEE">
        <w:rPr>
          <w:lang w:val="en-GB"/>
        </w:rPr>
        <w:t>How traumatic Adverse Childhood Experiences (ACEs), including experiences of abuse and neglect can impact</w:t>
      </w:r>
      <w:r w:rsidRPr="00DA3BEE">
        <w:rPr>
          <w:spacing w:val="-3"/>
          <w:lang w:val="en-GB"/>
        </w:rPr>
        <w:t xml:space="preserve"> </w:t>
      </w:r>
      <w:r w:rsidRPr="00DA3BEE">
        <w:rPr>
          <w:lang w:val="en-GB"/>
        </w:rPr>
        <w:t>on</w:t>
      </w:r>
      <w:r w:rsidRPr="00DA3BEE">
        <w:rPr>
          <w:spacing w:val="-4"/>
          <w:lang w:val="en-GB"/>
        </w:rPr>
        <w:t xml:space="preserve"> </w:t>
      </w:r>
      <w:r w:rsidRPr="00DA3BEE">
        <w:rPr>
          <w:lang w:val="en-GB"/>
        </w:rPr>
        <w:t>a</w:t>
      </w:r>
      <w:r w:rsidRPr="00DA3BEE">
        <w:rPr>
          <w:spacing w:val="-3"/>
          <w:lang w:val="en-GB"/>
        </w:rPr>
        <w:t xml:space="preserve"> </w:t>
      </w:r>
      <w:r w:rsidRPr="00DA3BEE">
        <w:rPr>
          <w:lang w:val="en-GB"/>
        </w:rPr>
        <w:t>child’s</w:t>
      </w:r>
      <w:r w:rsidRPr="00DA3BEE">
        <w:rPr>
          <w:spacing w:val="-4"/>
          <w:lang w:val="en-GB"/>
        </w:rPr>
        <w:t xml:space="preserve"> </w:t>
      </w:r>
      <w:r w:rsidRPr="00DA3BEE">
        <w:rPr>
          <w:lang w:val="en-GB"/>
        </w:rPr>
        <w:t>mental</w:t>
      </w:r>
      <w:r w:rsidRPr="00DA3BEE">
        <w:rPr>
          <w:spacing w:val="-3"/>
          <w:lang w:val="en-GB"/>
        </w:rPr>
        <w:t xml:space="preserve"> </w:t>
      </w:r>
      <w:r w:rsidRPr="00DA3BEE">
        <w:rPr>
          <w:lang w:val="en-GB"/>
        </w:rPr>
        <w:t>health,</w:t>
      </w:r>
      <w:r w:rsidRPr="00DA3BEE">
        <w:rPr>
          <w:spacing w:val="-4"/>
          <w:lang w:val="en-GB"/>
        </w:rPr>
        <w:t xml:space="preserve"> </w:t>
      </w:r>
      <w:r w:rsidRPr="00DA3BEE">
        <w:rPr>
          <w:lang w:val="en-GB"/>
        </w:rPr>
        <w:t>behaviour</w:t>
      </w:r>
      <w:r w:rsidRPr="00DA3BEE">
        <w:rPr>
          <w:spacing w:val="-3"/>
          <w:lang w:val="en-GB"/>
        </w:rPr>
        <w:t xml:space="preserve"> </w:t>
      </w:r>
      <w:r w:rsidRPr="00DA3BEE">
        <w:rPr>
          <w:lang w:val="en-GB"/>
        </w:rPr>
        <w:t>and</w:t>
      </w:r>
      <w:r w:rsidRPr="00DA3BEE">
        <w:rPr>
          <w:spacing w:val="-4"/>
          <w:lang w:val="en-GB"/>
        </w:rPr>
        <w:t xml:space="preserve"> </w:t>
      </w:r>
      <w:r w:rsidRPr="00DA3BEE">
        <w:rPr>
          <w:lang w:val="en-GB"/>
        </w:rPr>
        <w:t>education</w:t>
      </w:r>
      <w:r w:rsidRPr="00DA3BEE">
        <w:rPr>
          <w:spacing w:val="-3"/>
          <w:lang w:val="en-GB"/>
        </w:rPr>
        <w:t xml:space="preserve"> </w:t>
      </w:r>
      <w:r w:rsidRPr="00DA3BEE">
        <w:rPr>
          <w:lang w:val="en-GB"/>
        </w:rPr>
        <w:t>through</w:t>
      </w:r>
      <w:r w:rsidRPr="00DA3BEE">
        <w:rPr>
          <w:spacing w:val="-4"/>
          <w:lang w:val="en-GB"/>
        </w:rPr>
        <w:t xml:space="preserve"> </w:t>
      </w:r>
      <w:r w:rsidRPr="00DA3BEE">
        <w:rPr>
          <w:lang w:val="en-GB"/>
        </w:rPr>
        <w:t>to</w:t>
      </w:r>
      <w:r w:rsidRPr="00DA3BEE">
        <w:rPr>
          <w:spacing w:val="-3"/>
          <w:lang w:val="en-GB"/>
        </w:rPr>
        <w:t xml:space="preserve"> </w:t>
      </w:r>
      <w:r w:rsidRPr="00DA3BEE">
        <w:rPr>
          <w:lang w:val="en-GB"/>
        </w:rPr>
        <w:t>adolescence</w:t>
      </w:r>
      <w:r w:rsidRPr="00DA3BEE">
        <w:rPr>
          <w:spacing w:val="-4"/>
          <w:lang w:val="en-GB"/>
        </w:rPr>
        <w:t xml:space="preserve"> </w:t>
      </w:r>
      <w:r w:rsidRPr="00DA3BEE">
        <w:rPr>
          <w:lang w:val="en-GB"/>
        </w:rPr>
        <w:t>and</w:t>
      </w:r>
      <w:r w:rsidRPr="00DA3BEE">
        <w:rPr>
          <w:spacing w:val="-3"/>
          <w:lang w:val="en-GB"/>
        </w:rPr>
        <w:t xml:space="preserve"> </w:t>
      </w:r>
      <w:r w:rsidRPr="00DA3BEE">
        <w:rPr>
          <w:lang w:val="en-GB"/>
        </w:rPr>
        <w:t>adulthood</w:t>
      </w:r>
      <w:r w:rsidRPr="00DA3BEE">
        <w:rPr>
          <w:spacing w:val="-4"/>
          <w:lang w:val="en-GB"/>
        </w:rPr>
        <w:t xml:space="preserve"> </w:t>
      </w:r>
      <w:r w:rsidRPr="00DA3BEE">
        <w:rPr>
          <w:lang w:val="en-GB"/>
        </w:rPr>
        <w:t>will</w:t>
      </w:r>
      <w:r w:rsidRPr="00DA3BEE">
        <w:rPr>
          <w:spacing w:val="-3"/>
          <w:lang w:val="en-GB"/>
        </w:rPr>
        <w:t xml:space="preserve"> </w:t>
      </w:r>
      <w:r w:rsidRPr="00DA3BEE">
        <w:rPr>
          <w:lang w:val="en-GB"/>
        </w:rPr>
        <w:t xml:space="preserve">be covered in safeguarding awareness training and updates. If staff have a mental health concern about a child that is also a safeguarding concern they will share this with the DSL or deputy. (Adverse Childhood Experiences (ACEs) encompass various forms of physical and emotional abuse, neglect and household dysfunction experienced in childhood. ACEs have been linked to premature death as well as to various health conditions, including mental health issues) </w:t>
      </w:r>
    </w:p>
    <w:p w14:paraId="579F753D" w14:textId="77777777" w:rsidR="00CE2C41" w:rsidRPr="00DA3BEE" w:rsidRDefault="00CE2C41">
      <w:pPr>
        <w:pStyle w:val="BodyText"/>
        <w:spacing w:before="115"/>
        <w:rPr>
          <w:b/>
          <w:lang w:val="en-GB"/>
        </w:rPr>
      </w:pPr>
    </w:p>
    <w:p w14:paraId="1B619C60" w14:textId="77777777" w:rsidR="00CE2C41" w:rsidRPr="00DA3BEE" w:rsidRDefault="008F7CBC">
      <w:pPr>
        <w:pStyle w:val="Heading2"/>
        <w:numPr>
          <w:ilvl w:val="0"/>
          <w:numId w:val="38"/>
        </w:numPr>
        <w:tabs>
          <w:tab w:val="left" w:pos="1501"/>
        </w:tabs>
        <w:spacing w:before="1"/>
        <w:ind w:left="1501" w:hanging="719"/>
        <w:rPr>
          <w:color w:val="006FBF"/>
          <w:sz w:val="32"/>
          <w:lang w:val="en-GB"/>
        </w:rPr>
      </w:pPr>
      <w:bookmarkStart w:id="35" w:name="20.​Private_Fostering_Arrangements_"/>
      <w:bookmarkEnd w:id="35"/>
      <w:r w:rsidRPr="00DA3BEE">
        <w:rPr>
          <w:color w:val="006FBF"/>
          <w:lang w:val="en-GB"/>
        </w:rPr>
        <w:t>Private</w:t>
      </w:r>
      <w:r w:rsidRPr="00DA3BEE">
        <w:rPr>
          <w:color w:val="006FBF"/>
          <w:spacing w:val="-8"/>
          <w:lang w:val="en-GB"/>
        </w:rPr>
        <w:t xml:space="preserve"> </w:t>
      </w:r>
      <w:r w:rsidRPr="00DA3BEE">
        <w:rPr>
          <w:color w:val="006FBF"/>
          <w:lang w:val="en-GB"/>
        </w:rPr>
        <w:t>Fostering</w:t>
      </w:r>
      <w:r w:rsidRPr="00DA3BEE">
        <w:rPr>
          <w:color w:val="006FBF"/>
          <w:spacing w:val="-8"/>
          <w:lang w:val="en-GB"/>
        </w:rPr>
        <w:t xml:space="preserve"> </w:t>
      </w:r>
      <w:r w:rsidRPr="00DA3BEE">
        <w:rPr>
          <w:color w:val="006FBF"/>
          <w:spacing w:val="-2"/>
          <w:lang w:val="en-GB"/>
        </w:rPr>
        <w:t>Arrangements</w:t>
      </w:r>
    </w:p>
    <w:p w14:paraId="0AB8D05E" w14:textId="77777777" w:rsidR="00CE2C41" w:rsidRPr="00DA3BEE" w:rsidRDefault="00CE2C41">
      <w:pPr>
        <w:pStyle w:val="BodyText"/>
        <w:spacing w:before="19"/>
        <w:rPr>
          <w:b/>
          <w:sz w:val="28"/>
          <w:lang w:val="en-GB"/>
        </w:rPr>
      </w:pPr>
    </w:p>
    <w:p w14:paraId="6F1E502E" w14:textId="77777777" w:rsidR="00CE2C41" w:rsidRPr="00DA3BEE" w:rsidRDefault="008F7CBC">
      <w:pPr>
        <w:pStyle w:val="BodyText"/>
        <w:spacing w:line="276" w:lineRule="auto"/>
        <w:ind w:left="1217" w:right="273"/>
        <w:jc w:val="both"/>
        <w:rPr>
          <w:lang w:val="en-GB"/>
        </w:rPr>
      </w:pPr>
      <w:r w:rsidRPr="00DA3BEE">
        <w:rPr>
          <w:lang w:val="en-GB"/>
        </w:rPr>
        <w:t>A</w:t>
      </w:r>
      <w:r w:rsidRPr="00DA3BEE">
        <w:rPr>
          <w:spacing w:val="-3"/>
          <w:lang w:val="en-GB"/>
        </w:rPr>
        <w:t xml:space="preserve"> </w:t>
      </w:r>
      <w:r w:rsidRPr="00DA3BEE">
        <w:rPr>
          <w:lang w:val="en-GB"/>
        </w:rPr>
        <w:t>private</w:t>
      </w:r>
      <w:r w:rsidRPr="00DA3BEE">
        <w:rPr>
          <w:spacing w:val="-3"/>
          <w:lang w:val="en-GB"/>
        </w:rPr>
        <w:t xml:space="preserve"> </w:t>
      </w:r>
      <w:r w:rsidRPr="00DA3BEE">
        <w:rPr>
          <w:lang w:val="en-GB"/>
        </w:rPr>
        <w:t>fostering</w:t>
      </w:r>
      <w:r w:rsidRPr="00DA3BEE">
        <w:rPr>
          <w:spacing w:val="-3"/>
          <w:lang w:val="en-GB"/>
        </w:rPr>
        <w:t xml:space="preserve"> </w:t>
      </w:r>
      <w:r w:rsidRPr="00DA3BEE">
        <w:rPr>
          <w:lang w:val="en-GB"/>
        </w:rPr>
        <w:t>arrangement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one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made</w:t>
      </w:r>
      <w:r w:rsidRPr="00DA3BEE">
        <w:rPr>
          <w:spacing w:val="-3"/>
          <w:lang w:val="en-GB"/>
        </w:rPr>
        <w:t xml:space="preserve"> </w:t>
      </w:r>
      <w:r w:rsidRPr="00DA3BEE">
        <w:rPr>
          <w:lang w:val="en-GB"/>
        </w:rPr>
        <w:t>privately</w:t>
      </w:r>
      <w:r w:rsidRPr="00DA3BEE">
        <w:rPr>
          <w:spacing w:val="-3"/>
          <w:lang w:val="en-GB"/>
        </w:rPr>
        <w:t xml:space="preserve"> </w:t>
      </w:r>
      <w:r w:rsidRPr="00DA3BEE">
        <w:rPr>
          <w:lang w:val="en-GB"/>
        </w:rPr>
        <w:t>(without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involvement</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w:t>
      </w:r>
      <w:r w:rsidRPr="00DA3BEE">
        <w:rPr>
          <w:spacing w:val="-3"/>
          <w:lang w:val="en-GB"/>
        </w:rPr>
        <w:t xml:space="preserve"> </w:t>
      </w:r>
      <w:r w:rsidRPr="00DA3BEE">
        <w:rPr>
          <w:lang w:val="en-GB"/>
        </w:rPr>
        <w:t>local</w:t>
      </w:r>
      <w:r w:rsidRPr="00DA3BEE">
        <w:rPr>
          <w:spacing w:val="-3"/>
          <w:lang w:val="en-GB"/>
        </w:rPr>
        <w:t xml:space="preserve"> </w:t>
      </w:r>
      <w:r w:rsidRPr="00DA3BEE">
        <w:rPr>
          <w:lang w:val="en-GB"/>
        </w:rPr>
        <w:t>authority)</w:t>
      </w:r>
      <w:r w:rsidRPr="00DA3BEE">
        <w:rPr>
          <w:spacing w:val="-3"/>
          <w:lang w:val="en-GB"/>
        </w:rPr>
        <w:t xml:space="preserve"> </w:t>
      </w:r>
      <w:r w:rsidRPr="00DA3BEE">
        <w:rPr>
          <w:lang w:val="en-GB"/>
        </w:rPr>
        <w:t>for the</w:t>
      </w:r>
      <w:r w:rsidRPr="00DA3BEE">
        <w:rPr>
          <w:spacing w:val="-1"/>
          <w:lang w:val="en-GB"/>
        </w:rPr>
        <w:t xml:space="preserve"> </w:t>
      </w:r>
      <w:r w:rsidRPr="00DA3BEE">
        <w:rPr>
          <w:lang w:val="en-GB"/>
        </w:rPr>
        <w:t>care</w:t>
      </w:r>
      <w:r w:rsidRPr="00DA3BEE">
        <w:rPr>
          <w:spacing w:val="-1"/>
          <w:lang w:val="en-GB"/>
        </w:rPr>
        <w:t xml:space="preserve"> </w:t>
      </w:r>
      <w:r w:rsidRPr="00DA3BEE">
        <w:rPr>
          <w:lang w:val="en-GB"/>
        </w:rPr>
        <w:t>of</w:t>
      </w:r>
      <w:r w:rsidRPr="00DA3BEE">
        <w:rPr>
          <w:spacing w:val="-1"/>
          <w:lang w:val="en-GB"/>
        </w:rPr>
        <w:t xml:space="preserve"> </w:t>
      </w:r>
      <w:r w:rsidRPr="00DA3BEE">
        <w:rPr>
          <w:lang w:val="en-GB"/>
        </w:rPr>
        <w:t>a</w:t>
      </w:r>
      <w:r w:rsidRPr="00DA3BEE">
        <w:rPr>
          <w:spacing w:val="-1"/>
          <w:lang w:val="en-GB"/>
        </w:rPr>
        <w:t xml:space="preserve"> </w:t>
      </w:r>
      <w:r w:rsidRPr="00DA3BEE">
        <w:rPr>
          <w:lang w:val="en-GB"/>
        </w:rPr>
        <w:t>child</w:t>
      </w:r>
      <w:r w:rsidRPr="00DA3BEE">
        <w:rPr>
          <w:spacing w:val="-1"/>
          <w:lang w:val="en-GB"/>
        </w:rPr>
        <w:t xml:space="preserve"> </w:t>
      </w:r>
      <w:r w:rsidRPr="00DA3BEE">
        <w:rPr>
          <w:lang w:val="en-GB"/>
        </w:rPr>
        <w:t>under</w:t>
      </w:r>
      <w:r w:rsidRPr="00DA3BEE">
        <w:rPr>
          <w:spacing w:val="-1"/>
          <w:lang w:val="en-GB"/>
        </w:rPr>
        <w:t xml:space="preserve"> </w:t>
      </w:r>
      <w:r w:rsidRPr="00DA3BEE">
        <w:rPr>
          <w:lang w:val="en-GB"/>
        </w:rPr>
        <w:t>the</w:t>
      </w:r>
      <w:r w:rsidRPr="00DA3BEE">
        <w:rPr>
          <w:spacing w:val="-1"/>
          <w:lang w:val="en-GB"/>
        </w:rPr>
        <w:t xml:space="preserve"> </w:t>
      </w:r>
      <w:r w:rsidRPr="00DA3BEE">
        <w:rPr>
          <w:lang w:val="en-GB"/>
        </w:rPr>
        <w:t>age</w:t>
      </w:r>
      <w:r w:rsidRPr="00DA3BEE">
        <w:rPr>
          <w:spacing w:val="-1"/>
          <w:lang w:val="en-GB"/>
        </w:rPr>
        <w:t xml:space="preserve"> </w:t>
      </w:r>
      <w:r w:rsidRPr="00DA3BEE">
        <w:rPr>
          <w:lang w:val="en-GB"/>
        </w:rPr>
        <w:t>of</w:t>
      </w:r>
      <w:r w:rsidRPr="00DA3BEE">
        <w:rPr>
          <w:spacing w:val="-1"/>
          <w:lang w:val="en-GB"/>
        </w:rPr>
        <w:t xml:space="preserve"> </w:t>
      </w:r>
      <w:r w:rsidRPr="00DA3BEE">
        <w:rPr>
          <w:lang w:val="en-GB"/>
        </w:rPr>
        <w:t>16</w:t>
      </w:r>
      <w:r w:rsidRPr="00DA3BEE">
        <w:rPr>
          <w:spacing w:val="-1"/>
          <w:lang w:val="en-GB"/>
        </w:rPr>
        <w:t xml:space="preserve"> </w:t>
      </w:r>
      <w:r w:rsidRPr="00DA3BEE">
        <w:rPr>
          <w:lang w:val="en-GB"/>
        </w:rPr>
        <w:t>years</w:t>
      </w:r>
      <w:r w:rsidRPr="00DA3BEE">
        <w:rPr>
          <w:spacing w:val="-1"/>
          <w:lang w:val="en-GB"/>
        </w:rPr>
        <w:t xml:space="preserve"> </w:t>
      </w:r>
      <w:r w:rsidRPr="00DA3BEE">
        <w:rPr>
          <w:lang w:val="en-GB"/>
        </w:rPr>
        <w:t>(under</w:t>
      </w:r>
      <w:r w:rsidRPr="00DA3BEE">
        <w:rPr>
          <w:spacing w:val="-1"/>
          <w:lang w:val="en-GB"/>
        </w:rPr>
        <w:t xml:space="preserve"> </w:t>
      </w:r>
      <w:r w:rsidRPr="00DA3BEE">
        <w:rPr>
          <w:lang w:val="en-GB"/>
        </w:rPr>
        <w:t>18,</w:t>
      </w:r>
      <w:r w:rsidRPr="00DA3BEE">
        <w:rPr>
          <w:spacing w:val="-1"/>
          <w:lang w:val="en-GB"/>
        </w:rPr>
        <w:t xml:space="preserve"> </w:t>
      </w:r>
      <w:r w:rsidRPr="00DA3BEE">
        <w:rPr>
          <w:lang w:val="en-GB"/>
        </w:rPr>
        <w:t>if</w:t>
      </w:r>
      <w:r w:rsidRPr="00DA3BEE">
        <w:rPr>
          <w:spacing w:val="-1"/>
          <w:lang w:val="en-GB"/>
        </w:rPr>
        <w:t xml:space="preserve"> </w:t>
      </w:r>
      <w:r w:rsidRPr="00DA3BEE">
        <w:rPr>
          <w:lang w:val="en-GB"/>
        </w:rPr>
        <w:t>disabled)</w:t>
      </w:r>
      <w:r w:rsidRPr="00DA3BEE">
        <w:rPr>
          <w:spacing w:val="-1"/>
          <w:lang w:val="en-GB"/>
        </w:rPr>
        <w:t xml:space="preserve"> </w:t>
      </w:r>
      <w:r w:rsidRPr="00DA3BEE">
        <w:rPr>
          <w:lang w:val="en-GB"/>
        </w:rPr>
        <w:t>by</w:t>
      </w:r>
      <w:r w:rsidRPr="00DA3BEE">
        <w:rPr>
          <w:spacing w:val="-1"/>
          <w:lang w:val="en-GB"/>
        </w:rPr>
        <w:t xml:space="preserve"> </w:t>
      </w:r>
      <w:r w:rsidRPr="00DA3BEE">
        <w:rPr>
          <w:lang w:val="en-GB"/>
        </w:rPr>
        <w:t>someone</w:t>
      </w:r>
      <w:r w:rsidRPr="00DA3BEE">
        <w:rPr>
          <w:spacing w:val="-1"/>
          <w:lang w:val="en-GB"/>
        </w:rPr>
        <w:t xml:space="preserve"> </w:t>
      </w:r>
      <w:r w:rsidRPr="00DA3BEE">
        <w:rPr>
          <w:lang w:val="en-GB"/>
        </w:rPr>
        <w:t>other</w:t>
      </w:r>
      <w:r w:rsidRPr="00DA3BEE">
        <w:rPr>
          <w:spacing w:val="-1"/>
          <w:lang w:val="en-GB"/>
        </w:rPr>
        <w:t xml:space="preserve"> </w:t>
      </w:r>
      <w:r w:rsidRPr="00DA3BEE">
        <w:rPr>
          <w:lang w:val="en-GB"/>
        </w:rPr>
        <w:t>than</w:t>
      </w:r>
      <w:r w:rsidRPr="00DA3BEE">
        <w:rPr>
          <w:spacing w:val="-1"/>
          <w:lang w:val="en-GB"/>
        </w:rPr>
        <w:t xml:space="preserve"> </w:t>
      </w:r>
      <w:r w:rsidRPr="00DA3BEE">
        <w:rPr>
          <w:lang w:val="en-GB"/>
        </w:rPr>
        <w:t>a</w:t>
      </w:r>
      <w:r w:rsidRPr="00DA3BEE">
        <w:rPr>
          <w:spacing w:val="-1"/>
          <w:lang w:val="en-GB"/>
        </w:rPr>
        <w:t xml:space="preserve"> </w:t>
      </w:r>
      <w:r w:rsidRPr="00DA3BEE">
        <w:rPr>
          <w:lang w:val="en-GB"/>
        </w:rPr>
        <w:t>parent</w:t>
      </w:r>
      <w:r w:rsidRPr="00DA3BEE">
        <w:rPr>
          <w:spacing w:val="-1"/>
          <w:lang w:val="en-GB"/>
        </w:rPr>
        <w:t xml:space="preserve"> </w:t>
      </w:r>
      <w:r w:rsidRPr="00DA3BEE">
        <w:rPr>
          <w:lang w:val="en-GB"/>
        </w:rPr>
        <w:t>or</w:t>
      </w:r>
      <w:r w:rsidRPr="00DA3BEE">
        <w:rPr>
          <w:spacing w:val="-1"/>
          <w:lang w:val="en-GB"/>
        </w:rPr>
        <w:t xml:space="preserve"> </w:t>
      </w:r>
      <w:r w:rsidRPr="00DA3BEE">
        <w:rPr>
          <w:lang w:val="en-GB"/>
        </w:rPr>
        <w:t>close relative, in their own home, with the intention that it should last for 28 days or more.</w:t>
      </w:r>
    </w:p>
    <w:p w14:paraId="78F6F117" w14:textId="77777777" w:rsidR="00CE2C41" w:rsidRPr="00DA3BEE" w:rsidRDefault="008F7CBC">
      <w:pPr>
        <w:pStyle w:val="BodyText"/>
        <w:spacing w:before="100" w:line="276" w:lineRule="auto"/>
        <w:ind w:left="1217" w:right="401"/>
        <w:rPr>
          <w:lang w:val="en-GB"/>
        </w:rPr>
      </w:pPr>
      <w:r w:rsidRPr="00DA3BEE">
        <w:rPr>
          <w:lang w:val="en-GB"/>
        </w:rPr>
        <w:t>A</w:t>
      </w:r>
      <w:r w:rsidRPr="00DA3BEE">
        <w:rPr>
          <w:spacing w:val="-4"/>
          <w:lang w:val="en-GB"/>
        </w:rPr>
        <w:t xml:space="preserve"> </w:t>
      </w:r>
      <w:r w:rsidRPr="00DA3BEE">
        <w:rPr>
          <w:lang w:val="en-GB"/>
        </w:rPr>
        <w:t>close</w:t>
      </w:r>
      <w:r w:rsidRPr="00DA3BEE">
        <w:rPr>
          <w:spacing w:val="-4"/>
          <w:lang w:val="en-GB"/>
        </w:rPr>
        <w:t xml:space="preserve"> </w:t>
      </w:r>
      <w:r w:rsidRPr="00DA3BEE">
        <w:rPr>
          <w:lang w:val="en-GB"/>
        </w:rPr>
        <w:t>family</w:t>
      </w:r>
      <w:r w:rsidRPr="00DA3BEE">
        <w:rPr>
          <w:spacing w:val="-4"/>
          <w:lang w:val="en-GB"/>
        </w:rPr>
        <w:t xml:space="preserve"> </w:t>
      </w:r>
      <w:r w:rsidRPr="00DA3BEE">
        <w:rPr>
          <w:lang w:val="en-GB"/>
        </w:rPr>
        <w:t>relative</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defined</w:t>
      </w:r>
      <w:r w:rsidRPr="00DA3BEE">
        <w:rPr>
          <w:spacing w:val="-4"/>
          <w:lang w:val="en-GB"/>
        </w:rPr>
        <w:t xml:space="preserve"> </w:t>
      </w:r>
      <w:r w:rsidRPr="00DA3BEE">
        <w:rPr>
          <w:lang w:val="en-GB"/>
        </w:rPr>
        <w:t>as</w:t>
      </w:r>
      <w:r w:rsidRPr="00DA3BEE">
        <w:rPr>
          <w:spacing w:val="-4"/>
          <w:lang w:val="en-GB"/>
        </w:rPr>
        <w:t xml:space="preserve"> </w:t>
      </w:r>
      <w:r w:rsidRPr="00DA3BEE">
        <w:rPr>
          <w:lang w:val="en-GB"/>
        </w:rPr>
        <w:t>a</w:t>
      </w:r>
      <w:r w:rsidRPr="00DA3BEE">
        <w:rPr>
          <w:spacing w:val="-4"/>
          <w:lang w:val="en-GB"/>
        </w:rPr>
        <w:t xml:space="preserve"> </w:t>
      </w:r>
      <w:r w:rsidRPr="00DA3BEE">
        <w:rPr>
          <w:lang w:val="en-GB"/>
        </w:rPr>
        <w:t>‘grandparent,</w:t>
      </w:r>
      <w:r w:rsidRPr="00DA3BEE">
        <w:rPr>
          <w:spacing w:val="-4"/>
          <w:lang w:val="en-GB"/>
        </w:rPr>
        <w:t xml:space="preserve"> </w:t>
      </w:r>
      <w:r w:rsidRPr="00DA3BEE">
        <w:rPr>
          <w:lang w:val="en-GB"/>
        </w:rPr>
        <w:t>brother,</w:t>
      </w:r>
      <w:r w:rsidRPr="00DA3BEE">
        <w:rPr>
          <w:spacing w:val="-4"/>
          <w:lang w:val="en-GB"/>
        </w:rPr>
        <w:t xml:space="preserve"> </w:t>
      </w:r>
      <w:r w:rsidRPr="00DA3BEE">
        <w:rPr>
          <w:lang w:val="en-GB"/>
        </w:rPr>
        <w:t>sister,</w:t>
      </w:r>
      <w:r w:rsidRPr="00DA3BEE">
        <w:rPr>
          <w:spacing w:val="-4"/>
          <w:lang w:val="en-GB"/>
        </w:rPr>
        <w:t xml:space="preserve"> </w:t>
      </w:r>
      <w:r w:rsidRPr="00DA3BEE">
        <w:rPr>
          <w:lang w:val="en-GB"/>
        </w:rPr>
        <w:t>uncle</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aunt’</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includes</w:t>
      </w:r>
      <w:r w:rsidRPr="00DA3BEE">
        <w:rPr>
          <w:spacing w:val="-4"/>
          <w:lang w:val="en-GB"/>
        </w:rPr>
        <w:t xml:space="preserve"> </w:t>
      </w:r>
      <w:r w:rsidRPr="00DA3BEE">
        <w:rPr>
          <w:lang w:val="en-GB"/>
        </w:rPr>
        <w:t>half-siblings and step-parents; it does not include great-aunts or uncles, great grandparents or cousins.</w:t>
      </w:r>
    </w:p>
    <w:p w14:paraId="348BED47" w14:textId="77777777" w:rsidR="00CE2C41" w:rsidRPr="00DA3BEE" w:rsidRDefault="008F7CBC">
      <w:pPr>
        <w:pStyle w:val="BodyText"/>
        <w:spacing w:before="100" w:line="276" w:lineRule="auto"/>
        <w:ind w:left="1217" w:right="569"/>
        <w:rPr>
          <w:lang w:val="en-GB"/>
        </w:rPr>
      </w:pPr>
      <w:r w:rsidRPr="00DA3BEE">
        <w:rPr>
          <w:lang w:val="en-GB"/>
        </w:rPr>
        <w:t>Parents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private</w:t>
      </w:r>
      <w:r w:rsidRPr="00DA3BEE">
        <w:rPr>
          <w:spacing w:val="-3"/>
          <w:lang w:val="en-GB"/>
        </w:rPr>
        <w:t xml:space="preserve"> </w:t>
      </w:r>
      <w:r w:rsidRPr="00DA3BEE">
        <w:rPr>
          <w:lang w:val="en-GB"/>
        </w:rPr>
        <w:t>foster</w:t>
      </w:r>
      <w:r w:rsidRPr="00DA3BEE">
        <w:rPr>
          <w:spacing w:val="-3"/>
          <w:lang w:val="en-GB"/>
        </w:rPr>
        <w:t xml:space="preserve"> </w:t>
      </w:r>
      <w:r w:rsidRPr="00DA3BEE">
        <w:rPr>
          <w:lang w:val="en-GB"/>
        </w:rPr>
        <w:t>carers</w:t>
      </w:r>
      <w:r w:rsidRPr="00DA3BEE">
        <w:rPr>
          <w:spacing w:val="-3"/>
          <w:lang w:val="en-GB"/>
        </w:rPr>
        <w:t xml:space="preserve"> </w:t>
      </w:r>
      <w:r w:rsidRPr="00DA3BEE">
        <w:rPr>
          <w:lang w:val="en-GB"/>
        </w:rPr>
        <w:t>both</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legal</w:t>
      </w:r>
      <w:r w:rsidRPr="00DA3BEE">
        <w:rPr>
          <w:spacing w:val="-3"/>
          <w:lang w:val="en-GB"/>
        </w:rPr>
        <w:t xml:space="preserve"> </w:t>
      </w:r>
      <w:r w:rsidRPr="00DA3BEE">
        <w:rPr>
          <w:lang w:val="en-GB"/>
        </w:rPr>
        <w:t>duty</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inform</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relevant</w:t>
      </w:r>
      <w:r w:rsidRPr="00DA3BEE">
        <w:rPr>
          <w:spacing w:val="-3"/>
          <w:lang w:val="en-GB"/>
        </w:rPr>
        <w:t xml:space="preserve"> </w:t>
      </w:r>
      <w:r w:rsidRPr="00DA3BEE">
        <w:rPr>
          <w:lang w:val="en-GB"/>
        </w:rPr>
        <w:t>local</w:t>
      </w:r>
      <w:r w:rsidRPr="00DA3BEE">
        <w:rPr>
          <w:spacing w:val="-3"/>
          <w:lang w:val="en-GB"/>
        </w:rPr>
        <w:t xml:space="preserve"> </w:t>
      </w:r>
      <w:r w:rsidRPr="00DA3BEE">
        <w:rPr>
          <w:lang w:val="en-GB"/>
        </w:rPr>
        <w:t>authority</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least</w:t>
      </w:r>
      <w:r w:rsidRPr="00DA3BEE">
        <w:rPr>
          <w:spacing w:val="-3"/>
          <w:lang w:val="en-GB"/>
        </w:rPr>
        <w:t xml:space="preserve"> </w:t>
      </w:r>
      <w:r w:rsidRPr="00DA3BEE">
        <w:rPr>
          <w:lang w:val="en-GB"/>
        </w:rPr>
        <w:t>six weeks before the arrangement is due to start; not to do so is a criminal offence.</w:t>
      </w:r>
    </w:p>
    <w:p w14:paraId="771A8240" w14:textId="77777777" w:rsidR="00CE2C41" w:rsidRPr="00DA3BEE" w:rsidRDefault="008F7CBC">
      <w:pPr>
        <w:pStyle w:val="BodyText"/>
        <w:spacing w:before="100" w:line="276" w:lineRule="auto"/>
        <w:ind w:left="1217" w:right="232"/>
        <w:rPr>
          <w:lang w:val="en-GB"/>
        </w:rPr>
      </w:pPr>
      <w:r w:rsidRPr="00DA3BEE">
        <w:rPr>
          <w:lang w:val="en-GB"/>
        </w:rPr>
        <w:t>Whilst most privately fostered children are appropriately supported and looked after, they are a potentially vulnerable group who should be monitored by the local authority, particularly when the child has come from another</w:t>
      </w:r>
      <w:r w:rsidRPr="00DA3BEE">
        <w:rPr>
          <w:spacing w:val="-4"/>
          <w:lang w:val="en-GB"/>
        </w:rPr>
        <w:t xml:space="preserve"> </w:t>
      </w:r>
      <w:r w:rsidRPr="00DA3BEE">
        <w:rPr>
          <w:lang w:val="en-GB"/>
        </w:rPr>
        <w:t>country.</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some</w:t>
      </w:r>
      <w:r w:rsidRPr="00DA3BEE">
        <w:rPr>
          <w:spacing w:val="-4"/>
          <w:lang w:val="en-GB"/>
        </w:rPr>
        <w:t xml:space="preserve"> </w:t>
      </w:r>
      <w:proofErr w:type="gramStart"/>
      <w:r w:rsidRPr="00DA3BEE">
        <w:rPr>
          <w:lang w:val="en-GB"/>
        </w:rPr>
        <w:t>cases</w:t>
      </w:r>
      <w:proofErr w:type="gramEnd"/>
      <w:r w:rsidRPr="00DA3BEE">
        <w:rPr>
          <w:spacing w:val="-4"/>
          <w:lang w:val="en-GB"/>
        </w:rPr>
        <w:t xml:space="preserve"> </w:t>
      </w:r>
      <w:r w:rsidRPr="00DA3BEE">
        <w:rPr>
          <w:lang w:val="en-GB"/>
        </w:rPr>
        <w:t>privately</w:t>
      </w:r>
      <w:r w:rsidRPr="00DA3BEE">
        <w:rPr>
          <w:spacing w:val="-4"/>
          <w:lang w:val="en-GB"/>
        </w:rPr>
        <w:t xml:space="preserve"> </w:t>
      </w:r>
      <w:r w:rsidRPr="00DA3BEE">
        <w:rPr>
          <w:lang w:val="en-GB"/>
        </w:rPr>
        <w:t>fostered</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affected</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abuse</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neglect,</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involved in trafficking, child sexual exploitation or modern-day slavery.</w:t>
      </w:r>
    </w:p>
    <w:p w14:paraId="4F03B9B3" w14:textId="77777777" w:rsidR="00CE2C41" w:rsidRPr="00DA3BEE" w:rsidRDefault="008F7CBC">
      <w:pPr>
        <w:pStyle w:val="BodyText"/>
        <w:spacing w:before="100" w:line="276" w:lineRule="auto"/>
        <w:ind w:left="1217" w:right="232"/>
        <w:rPr>
          <w:lang w:val="en-GB"/>
        </w:rPr>
      </w:pPr>
      <w:r w:rsidRPr="00DA3BEE">
        <w:rPr>
          <w:lang w:val="en-GB"/>
        </w:rPr>
        <w:t>Schools</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mandatory</w:t>
      </w:r>
      <w:r w:rsidRPr="00DA3BEE">
        <w:rPr>
          <w:spacing w:val="-3"/>
          <w:lang w:val="en-GB"/>
        </w:rPr>
        <w:t xml:space="preserve"> </w:t>
      </w:r>
      <w:r w:rsidRPr="00DA3BEE">
        <w:rPr>
          <w:lang w:val="en-GB"/>
        </w:rPr>
        <w:t>duty</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report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local</w:t>
      </w:r>
      <w:r w:rsidRPr="00DA3BEE">
        <w:rPr>
          <w:spacing w:val="-3"/>
          <w:lang w:val="en-GB"/>
        </w:rPr>
        <w:t xml:space="preserve"> </w:t>
      </w:r>
      <w:r w:rsidRPr="00DA3BEE">
        <w:rPr>
          <w:lang w:val="en-GB"/>
        </w:rPr>
        <w:t>authority</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aware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suspect</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is subject</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a</w:t>
      </w:r>
      <w:r w:rsidRPr="00DA3BEE">
        <w:rPr>
          <w:spacing w:val="-4"/>
          <w:lang w:val="en-GB"/>
        </w:rPr>
        <w:t xml:space="preserve"> </w:t>
      </w:r>
      <w:r w:rsidRPr="00DA3BEE">
        <w:rPr>
          <w:lang w:val="en-GB"/>
        </w:rPr>
        <w:t>private</w:t>
      </w:r>
      <w:r w:rsidRPr="00DA3BEE">
        <w:rPr>
          <w:spacing w:val="-4"/>
          <w:lang w:val="en-GB"/>
        </w:rPr>
        <w:t xml:space="preserve"> </w:t>
      </w:r>
      <w:r w:rsidRPr="00DA3BEE">
        <w:rPr>
          <w:lang w:val="en-GB"/>
        </w:rPr>
        <w:t>fostering</w:t>
      </w:r>
      <w:r w:rsidRPr="00DA3BEE">
        <w:rPr>
          <w:spacing w:val="-4"/>
          <w:lang w:val="en-GB"/>
        </w:rPr>
        <w:t xml:space="preserve"> </w:t>
      </w:r>
      <w:r w:rsidRPr="00DA3BEE">
        <w:rPr>
          <w:lang w:val="en-GB"/>
        </w:rPr>
        <w:t>arrangement.</w:t>
      </w:r>
      <w:r w:rsidRPr="00DA3BEE">
        <w:rPr>
          <w:spacing w:val="-4"/>
          <w:lang w:val="en-GB"/>
        </w:rPr>
        <w:t xml:space="preserve"> </w:t>
      </w:r>
      <w:r w:rsidRPr="00DA3BEE">
        <w:rPr>
          <w:lang w:val="en-GB"/>
        </w:rPr>
        <w:t>Although</w:t>
      </w:r>
      <w:r w:rsidRPr="00DA3BEE">
        <w:rPr>
          <w:spacing w:val="-4"/>
          <w:lang w:val="en-GB"/>
        </w:rPr>
        <w:t xml:space="preserve"> </w:t>
      </w:r>
      <w:r w:rsidRPr="00DA3BEE">
        <w:rPr>
          <w:lang w:val="en-GB"/>
        </w:rPr>
        <w:t>schools</w:t>
      </w:r>
      <w:r w:rsidRPr="00DA3BEE">
        <w:rPr>
          <w:spacing w:val="-4"/>
          <w:lang w:val="en-GB"/>
        </w:rPr>
        <w:t xml:space="preserve"> </w:t>
      </w:r>
      <w:r w:rsidRPr="00DA3BEE">
        <w:rPr>
          <w:lang w:val="en-GB"/>
        </w:rPr>
        <w:t>have</w:t>
      </w:r>
      <w:r w:rsidRPr="00DA3BEE">
        <w:rPr>
          <w:spacing w:val="-4"/>
          <w:lang w:val="en-GB"/>
        </w:rPr>
        <w:t xml:space="preserve"> </w:t>
      </w:r>
      <w:r w:rsidRPr="00DA3BEE">
        <w:rPr>
          <w:lang w:val="en-GB"/>
        </w:rPr>
        <w:t>a</w:t>
      </w:r>
      <w:r w:rsidRPr="00DA3BEE">
        <w:rPr>
          <w:spacing w:val="-4"/>
          <w:lang w:val="en-GB"/>
        </w:rPr>
        <w:t xml:space="preserve"> </w:t>
      </w:r>
      <w:r w:rsidRPr="00DA3BEE">
        <w:rPr>
          <w:lang w:val="en-GB"/>
        </w:rPr>
        <w:t>duty</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inform</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local</w:t>
      </w:r>
      <w:r w:rsidRPr="00DA3BEE">
        <w:rPr>
          <w:spacing w:val="-4"/>
          <w:lang w:val="en-GB"/>
        </w:rPr>
        <w:t xml:space="preserve"> </w:t>
      </w:r>
      <w:r w:rsidRPr="00DA3BEE">
        <w:rPr>
          <w:lang w:val="en-GB"/>
        </w:rPr>
        <w:t>authority,</w:t>
      </w:r>
      <w:r w:rsidRPr="00DA3BEE">
        <w:rPr>
          <w:spacing w:val="-4"/>
          <w:lang w:val="en-GB"/>
        </w:rPr>
        <w:t xml:space="preserve"> </w:t>
      </w:r>
      <w:r w:rsidRPr="00DA3BEE">
        <w:rPr>
          <w:lang w:val="en-GB"/>
        </w:rPr>
        <w:t>there</w:t>
      </w:r>
      <w:r w:rsidRPr="00DA3BEE">
        <w:rPr>
          <w:spacing w:val="-4"/>
          <w:lang w:val="en-GB"/>
        </w:rPr>
        <w:t xml:space="preserve"> </w:t>
      </w:r>
      <w:r w:rsidRPr="00DA3BEE">
        <w:rPr>
          <w:lang w:val="en-GB"/>
        </w:rPr>
        <w:t>is no duty for anyone, including the private foster carer or social workers to inform the school. However, it should be clear to the school who has parental responsibility.</w:t>
      </w:r>
    </w:p>
    <w:p w14:paraId="5CF7E9F5" w14:textId="77777777" w:rsidR="00CE2C41" w:rsidRPr="00DA3BEE" w:rsidRDefault="008F7CBC">
      <w:pPr>
        <w:pStyle w:val="BodyText"/>
        <w:spacing w:before="100" w:line="276" w:lineRule="auto"/>
        <w:ind w:left="1217" w:right="569"/>
        <w:rPr>
          <w:lang w:val="en-GB"/>
        </w:rPr>
      </w:pPr>
      <w:r w:rsidRPr="00DA3BEE">
        <w:rPr>
          <w:lang w:val="en-GB"/>
        </w:rPr>
        <w:t>School</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notify</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designated</w:t>
      </w:r>
      <w:r w:rsidRPr="00DA3BEE">
        <w:rPr>
          <w:spacing w:val="-3"/>
          <w:lang w:val="en-GB"/>
        </w:rPr>
        <w:t xml:space="preserve"> </w:t>
      </w:r>
      <w:r w:rsidRPr="00DA3BEE">
        <w:rPr>
          <w:lang w:val="en-GB"/>
        </w:rPr>
        <w:t>safeguarding</w:t>
      </w:r>
      <w:r w:rsidRPr="00DA3BEE">
        <w:rPr>
          <w:spacing w:val="-3"/>
          <w:lang w:val="en-GB"/>
        </w:rPr>
        <w:t xml:space="preserve"> </w:t>
      </w:r>
      <w:r w:rsidRPr="00DA3BEE">
        <w:rPr>
          <w:lang w:val="en-GB"/>
        </w:rPr>
        <w:t>lead</w:t>
      </w:r>
      <w:r w:rsidRPr="00DA3BEE">
        <w:rPr>
          <w:spacing w:val="-3"/>
          <w:lang w:val="en-GB"/>
        </w:rPr>
        <w:t xml:space="preserve"> </w:t>
      </w:r>
      <w:r w:rsidRPr="00DA3BEE">
        <w:rPr>
          <w:lang w:val="en-GB"/>
        </w:rPr>
        <w:t>when</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become</w:t>
      </w:r>
      <w:r w:rsidRPr="00DA3BEE">
        <w:rPr>
          <w:spacing w:val="-3"/>
          <w:lang w:val="en-GB"/>
        </w:rPr>
        <w:t xml:space="preserve"> </w:t>
      </w:r>
      <w:r w:rsidRPr="00DA3BEE">
        <w:rPr>
          <w:lang w:val="en-GB"/>
        </w:rPr>
        <w:t>aware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suspect</w:t>
      </w:r>
      <w:r w:rsidRPr="00DA3BEE">
        <w:rPr>
          <w:spacing w:val="-3"/>
          <w:lang w:val="en-GB"/>
        </w:rPr>
        <w:t xml:space="preserve"> </w:t>
      </w:r>
      <w:r w:rsidRPr="00DA3BEE">
        <w:rPr>
          <w:lang w:val="en-GB"/>
        </w:rPr>
        <w:t>private fostering</w:t>
      </w:r>
      <w:r w:rsidRPr="00DA3BEE">
        <w:rPr>
          <w:spacing w:val="-3"/>
          <w:lang w:val="en-GB"/>
        </w:rPr>
        <w:t xml:space="preserve"> </w:t>
      </w:r>
      <w:r w:rsidRPr="00DA3BEE">
        <w:rPr>
          <w:lang w:val="en-GB"/>
        </w:rPr>
        <w:t>arrangements.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designated</w:t>
      </w:r>
      <w:r w:rsidRPr="00DA3BEE">
        <w:rPr>
          <w:spacing w:val="-3"/>
          <w:lang w:val="en-GB"/>
        </w:rPr>
        <w:t xml:space="preserve"> </w:t>
      </w:r>
      <w:r w:rsidRPr="00DA3BEE">
        <w:rPr>
          <w:lang w:val="en-GB"/>
        </w:rPr>
        <w:t>safeguarding</w:t>
      </w:r>
      <w:r w:rsidRPr="00DA3BEE">
        <w:rPr>
          <w:spacing w:val="-3"/>
          <w:lang w:val="en-GB"/>
        </w:rPr>
        <w:t xml:space="preserve"> </w:t>
      </w:r>
      <w:r w:rsidRPr="00DA3BEE">
        <w:rPr>
          <w:lang w:val="en-GB"/>
        </w:rPr>
        <w:t>lead</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speak</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family</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involved</w:t>
      </w:r>
      <w:r w:rsidRPr="00DA3BEE">
        <w:rPr>
          <w:spacing w:val="-3"/>
          <w:lang w:val="en-GB"/>
        </w:rPr>
        <w:t xml:space="preserve"> </w:t>
      </w:r>
      <w:r w:rsidRPr="00DA3BEE">
        <w:rPr>
          <w:lang w:val="en-GB"/>
        </w:rPr>
        <w:t>to check that they are aware of their duty to inform the LA. The school itself has a duty to inform the local authority of the private fostering arrangements.</w:t>
      </w:r>
    </w:p>
    <w:p w14:paraId="2DD7455B" w14:textId="77777777" w:rsidR="00CE2C41" w:rsidRPr="00DA3BEE" w:rsidRDefault="008F7CBC">
      <w:pPr>
        <w:pStyle w:val="BodyText"/>
        <w:spacing w:before="100" w:line="276" w:lineRule="auto"/>
        <w:ind w:left="1217"/>
        <w:rPr>
          <w:lang w:val="en-GB"/>
        </w:rPr>
      </w:pPr>
      <w:r w:rsidRPr="00DA3BEE">
        <w:rPr>
          <w:lang w:val="en-GB"/>
        </w:rPr>
        <w:t>On</w:t>
      </w:r>
      <w:r w:rsidRPr="00DA3BEE">
        <w:rPr>
          <w:spacing w:val="-2"/>
          <w:lang w:val="en-GB"/>
        </w:rPr>
        <w:t xml:space="preserve"> </w:t>
      </w:r>
      <w:r w:rsidRPr="00DA3BEE">
        <w:rPr>
          <w:lang w:val="en-GB"/>
        </w:rPr>
        <w:t>admission</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school,</w:t>
      </w:r>
      <w:r w:rsidRPr="00DA3BEE">
        <w:rPr>
          <w:spacing w:val="-2"/>
          <w:lang w:val="en-GB"/>
        </w:rPr>
        <w:t xml:space="preserve"> </w:t>
      </w:r>
      <w:r w:rsidRPr="00DA3BEE">
        <w:rPr>
          <w:lang w:val="en-GB"/>
        </w:rPr>
        <w:t>we</w:t>
      </w:r>
      <w:r w:rsidRPr="00DA3BEE">
        <w:rPr>
          <w:spacing w:val="-2"/>
          <w:lang w:val="en-GB"/>
        </w:rPr>
        <w:t xml:space="preserve"> </w:t>
      </w:r>
      <w:r w:rsidRPr="00DA3BEE">
        <w:rPr>
          <w:lang w:val="en-GB"/>
        </w:rPr>
        <w:t>will</w:t>
      </w:r>
      <w:r w:rsidRPr="00DA3BEE">
        <w:rPr>
          <w:spacing w:val="-2"/>
          <w:lang w:val="en-GB"/>
        </w:rPr>
        <w:t xml:space="preserve"> </w:t>
      </w:r>
      <w:r w:rsidRPr="00DA3BEE">
        <w:rPr>
          <w:lang w:val="en-GB"/>
        </w:rPr>
        <w:t>take</w:t>
      </w:r>
      <w:r w:rsidRPr="00DA3BEE">
        <w:rPr>
          <w:spacing w:val="-2"/>
          <w:lang w:val="en-GB"/>
        </w:rPr>
        <w:t xml:space="preserve"> </w:t>
      </w:r>
      <w:r w:rsidRPr="00DA3BEE">
        <w:rPr>
          <w:lang w:val="en-GB"/>
        </w:rPr>
        <w:t>steps</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verify</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relationship</w:t>
      </w:r>
      <w:r w:rsidRPr="00DA3BEE">
        <w:rPr>
          <w:spacing w:val="-2"/>
          <w:lang w:val="en-GB"/>
        </w:rPr>
        <w:t xml:space="preserve"> </w:t>
      </w:r>
      <w:r w:rsidRPr="00DA3BEE">
        <w:rPr>
          <w:lang w:val="en-GB"/>
        </w:rPr>
        <w:t>of</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adults</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child</w:t>
      </w:r>
      <w:r w:rsidRPr="00DA3BEE">
        <w:rPr>
          <w:spacing w:val="-2"/>
          <w:lang w:val="en-GB"/>
        </w:rPr>
        <w:t xml:space="preserve"> </w:t>
      </w:r>
      <w:r w:rsidRPr="00DA3BEE">
        <w:rPr>
          <w:lang w:val="en-GB"/>
        </w:rPr>
        <w:t>who</w:t>
      </w:r>
      <w:r w:rsidRPr="00DA3BEE">
        <w:rPr>
          <w:spacing w:val="-2"/>
          <w:lang w:val="en-GB"/>
        </w:rPr>
        <w:t xml:space="preserve"> </w:t>
      </w:r>
      <w:r w:rsidRPr="00DA3BEE">
        <w:rPr>
          <w:lang w:val="en-GB"/>
        </w:rPr>
        <w:t>is</w:t>
      </w:r>
      <w:r w:rsidRPr="00DA3BEE">
        <w:rPr>
          <w:spacing w:val="-2"/>
          <w:lang w:val="en-GB"/>
        </w:rPr>
        <w:t xml:space="preserve"> </w:t>
      </w:r>
      <w:r w:rsidRPr="00DA3BEE">
        <w:rPr>
          <w:lang w:val="en-GB"/>
        </w:rPr>
        <w:t xml:space="preserve">being </w:t>
      </w:r>
      <w:r w:rsidRPr="00DA3BEE">
        <w:rPr>
          <w:spacing w:val="-2"/>
          <w:lang w:val="en-GB"/>
        </w:rPr>
        <w:t>registered.</w:t>
      </w:r>
    </w:p>
    <w:p w14:paraId="368C765F" w14:textId="77777777" w:rsidR="00CE2C41" w:rsidRPr="00DA3BEE" w:rsidRDefault="00CE2C41">
      <w:pPr>
        <w:pStyle w:val="BodyText"/>
        <w:spacing w:line="276" w:lineRule="auto"/>
        <w:rPr>
          <w:lang w:val="en-GB"/>
        </w:rPr>
        <w:sectPr w:rsidR="00CE2C41" w:rsidRPr="00DA3BEE">
          <w:pgSz w:w="11920" w:h="16840"/>
          <w:pgMar w:top="900" w:right="566" w:bottom="1140" w:left="283" w:header="90" w:footer="889" w:gutter="0"/>
          <w:cols w:space="720"/>
        </w:sectPr>
      </w:pPr>
    </w:p>
    <w:p w14:paraId="45A5EAD6" w14:textId="77777777" w:rsidR="00CE2C41" w:rsidRPr="00DA3BEE" w:rsidRDefault="00CE2C41">
      <w:pPr>
        <w:pStyle w:val="BodyText"/>
        <w:rPr>
          <w:sz w:val="28"/>
          <w:lang w:val="en-GB"/>
        </w:rPr>
      </w:pPr>
    </w:p>
    <w:p w14:paraId="092EE2CC" w14:textId="77777777" w:rsidR="00CE2C41" w:rsidRPr="00DA3BEE" w:rsidRDefault="00CE2C41">
      <w:pPr>
        <w:pStyle w:val="BodyText"/>
        <w:spacing w:before="239"/>
        <w:rPr>
          <w:sz w:val="28"/>
          <w:lang w:val="en-GB"/>
        </w:rPr>
      </w:pPr>
    </w:p>
    <w:p w14:paraId="66BF516C" w14:textId="77777777" w:rsidR="00CE2C41" w:rsidRPr="00DA3BEE" w:rsidRDefault="008F7CBC">
      <w:pPr>
        <w:pStyle w:val="Heading2"/>
        <w:numPr>
          <w:ilvl w:val="0"/>
          <w:numId w:val="38"/>
        </w:numPr>
        <w:tabs>
          <w:tab w:val="left" w:pos="1501"/>
        </w:tabs>
        <w:ind w:left="1501" w:hanging="719"/>
        <w:rPr>
          <w:color w:val="006FBF"/>
          <w:sz w:val="32"/>
          <w:lang w:val="en-GB"/>
        </w:rPr>
      </w:pPr>
      <w:bookmarkStart w:id="36" w:name="21.​Looked_after_children_and_previously"/>
      <w:bookmarkEnd w:id="36"/>
      <w:r w:rsidRPr="00DA3BEE">
        <w:rPr>
          <w:color w:val="006FBF"/>
          <w:lang w:val="en-GB"/>
        </w:rPr>
        <w:t>Looked</w:t>
      </w:r>
      <w:r w:rsidRPr="00DA3BEE">
        <w:rPr>
          <w:color w:val="006FBF"/>
          <w:spacing w:val="-7"/>
          <w:lang w:val="en-GB"/>
        </w:rPr>
        <w:t xml:space="preserve"> </w:t>
      </w:r>
      <w:r w:rsidRPr="00DA3BEE">
        <w:rPr>
          <w:color w:val="006FBF"/>
          <w:lang w:val="en-GB"/>
        </w:rPr>
        <w:t>after</w:t>
      </w:r>
      <w:r w:rsidRPr="00DA3BEE">
        <w:rPr>
          <w:color w:val="006FBF"/>
          <w:spacing w:val="-6"/>
          <w:lang w:val="en-GB"/>
        </w:rPr>
        <w:t xml:space="preserve"> </w:t>
      </w:r>
      <w:r w:rsidRPr="00DA3BEE">
        <w:rPr>
          <w:color w:val="006FBF"/>
          <w:lang w:val="en-GB"/>
        </w:rPr>
        <w:t>children</w:t>
      </w:r>
      <w:r w:rsidRPr="00DA3BEE">
        <w:rPr>
          <w:color w:val="006FBF"/>
          <w:spacing w:val="-6"/>
          <w:lang w:val="en-GB"/>
        </w:rPr>
        <w:t xml:space="preserve"> </w:t>
      </w:r>
      <w:r w:rsidRPr="00DA3BEE">
        <w:rPr>
          <w:color w:val="006FBF"/>
          <w:lang w:val="en-GB"/>
        </w:rPr>
        <w:t>and</w:t>
      </w:r>
      <w:r w:rsidRPr="00DA3BEE">
        <w:rPr>
          <w:color w:val="006FBF"/>
          <w:spacing w:val="-6"/>
          <w:lang w:val="en-GB"/>
        </w:rPr>
        <w:t xml:space="preserve"> </w:t>
      </w:r>
      <w:r w:rsidRPr="00DA3BEE">
        <w:rPr>
          <w:color w:val="006FBF"/>
          <w:lang w:val="en-GB"/>
        </w:rPr>
        <w:t>previously</w:t>
      </w:r>
      <w:r w:rsidRPr="00DA3BEE">
        <w:rPr>
          <w:color w:val="006FBF"/>
          <w:spacing w:val="-6"/>
          <w:lang w:val="en-GB"/>
        </w:rPr>
        <w:t xml:space="preserve"> </w:t>
      </w:r>
      <w:r w:rsidRPr="00DA3BEE">
        <w:rPr>
          <w:color w:val="006FBF"/>
          <w:lang w:val="en-GB"/>
        </w:rPr>
        <w:t>looked</w:t>
      </w:r>
      <w:r w:rsidRPr="00DA3BEE">
        <w:rPr>
          <w:color w:val="006FBF"/>
          <w:spacing w:val="-6"/>
          <w:lang w:val="en-GB"/>
        </w:rPr>
        <w:t xml:space="preserve"> </w:t>
      </w:r>
      <w:r w:rsidRPr="00DA3BEE">
        <w:rPr>
          <w:color w:val="006FBF"/>
          <w:lang w:val="en-GB"/>
        </w:rPr>
        <w:t>after</w:t>
      </w:r>
      <w:r w:rsidRPr="00DA3BEE">
        <w:rPr>
          <w:color w:val="006FBF"/>
          <w:spacing w:val="-6"/>
          <w:lang w:val="en-GB"/>
        </w:rPr>
        <w:t xml:space="preserve"> </w:t>
      </w:r>
      <w:r w:rsidRPr="00DA3BEE">
        <w:rPr>
          <w:color w:val="006FBF"/>
          <w:spacing w:val="-2"/>
          <w:lang w:val="en-GB"/>
        </w:rPr>
        <w:t>children</w:t>
      </w:r>
    </w:p>
    <w:p w14:paraId="54A3879B" w14:textId="097F12E1" w:rsidR="00CE2C41" w:rsidRPr="00DA3BEE" w:rsidRDefault="008F7CBC">
      <w:pPr>
        <w:pStyle w:val="BodyText"/>
        <w:spacing w:before="242" w:line="276" w:lineRule="auto"/>
        <w:ind w:left="1217" w:right="625"/>
        <w:rPr>
          <w:lang w:val="en-GB"/>
        </w:rPr>
      </w:pPr>
      <w:r w:rsidRPr="00DA3BEE">
        <w:rPr>
          <w:lang w:val="en-GB"/>
        </w:rPr>
        <w:t xml:space="preserve">The most common reason for children becoming looked after is as a result of abuse and neglect. </w:t>
      </w:r>
      <w:r w:rsidR="00A70FBB">
        <w:rPr>
          <w:b/>
          <w:lang w:val="en-GB"/>
        </w:rPr>
        <w:t>St Joseph’s</w:t>
      </w:r>
      <w:r w:rsidRPr="00A70FBB">
        <w:rPr>
          <w:b/>
          <w:spacing w:val="-3"/>
          <w:lang w:val="en-GB"/>
        </w:rPr>
        <w:t xml:space="preserve"> </w:t>
      </w:r>
      <w:r w:rsidRPr="00DA3BEE">
        <w:rPr>
          <w:color w:val="000000"/>
          <w:lang w:val="en-GB"/>
        </w:rPr>
        <w:t>ensures</w:t>
      </w:r>
      <w:r w:rsidRPr="00DA3BEE">
        <w:rPr>
          <w:color w:val="000000"/>
          <w:spacing w:val="-3"/>
          <w:lang w:val="en-GB"/>
        </w:rPr>
        <w:t xml:space="preserve"> </w:t>
      </w:r>
      <w:r w:rsidRPr="00DA3BEE">
        <w:rPr>
          <w:color w:val="000000"/>
          <w:lang w:val="en-GB"/>
        </w:rPr>
        <w:t>there</w:t>
      </w:r>
      <w:r w:rsidRPr="00DA3BEE">
        <w:rPr>
          <w:color w:val="000000"/>
          <w:spacing w:val="-3"/>
          <w:lang w:val="en-GB"/>
        </w:rPr>
        <w:t xml:space="preserve"> </w:t>
      </w:r>
      <w:r w:rsidRPr="00DA3BEE">
        <w:rPr>
          <w:color w:val="000000"/>
          <w:lang w:val="en-GB"/>
        </w:rPr>
        <w:t>is</w:t>
      </w:r>
      <w:r w:rsidRPr="00DA3BEE">
        <w:rPr>
          <w:color w:val="000000"/>
          <w:spacing w:val="-3"/>
          <w:lang w:val="en-GB"/>
        </w:rPr>
        <w:t xml:space="preserve"> </w:t>
      </w:r>
      <w:r w:rsidRPr="00DA3BEE">
        <w:rPr>
          <w:color w:val="000000"/>
          <w:lang w:val="en-GB"/>
        </w:rPr>
        <w:t>an</w:t>
      </w:r>
      <w:r w:rsidRPr="00DA3BEE">
        <w:rPr>
          <w:color w:val="000000"/>
          <w:spacing w:val="-3"/>
          <w:lang w:val="en-GB"/>
        </w:rPr>
        <w:t xml:space="preserve"> </w:t>
      </w:r>
      <w:r w:rsidRPr="00DA3BEE">
        <w:rPr>
          <w:color w:val="000000"/>
          <w:lang w:val="en-GB"/>
        </w:rPr>
        <w:t>appointed</w:t>
      </w:r>
      <w:r w:rsidRPr="00DA3BEE">
        <w:rPr>
          <w:color w:val="000000"/>
          <w:spacing w:val="-3"/>
          <w:lang w:val="en-GB"/>
        </w:rPr>
        <w:t xml:space="preserve"> </w:t>
      </w:r>
      <w:r w:rsidRPr="00DA3BEE">
        <w:rPr>
          <w:color w:val="000000"/>
          <w:lang w:val="en-GB"/>
        </w:rPr>
        <w:t>designated</w:t>
      </w:r>
      <w:r w:rsidRPr="00DA3BEE">
        <w:rPr>
          <w:color w:val="000000"/>
          <w:spacing w:val="-3"/>
          <w:lang w:val="en-GB"/>
        </w:rPr>
        <w:t xml:space="preserve"> </w:t>
      </w:r>
      <w:r w:rsidRPr="00DA3BEE">
        <w:rPr>
          <w:color w:val="000000"/>
          <w:lang w:val="en-GB"/>
        </w:rPr>
        <w:t>teacher</w:t>
      </w:r>
      <w:r w:rsidRPr="00DA3BEE">
        <w:rPr>
          <w:color w:val="000000"/>
          <w:spacing w:val="-3"/>
          <w:lang w:val="en-GB"/>
        </w:rPr>
        <w:t xml:space="preserve"> </w:t>
      </w:r>
      <w:r w:rsidRPr="00DA3BEE">
        <w:rPr>
          <w:color w:val="000000"/>
          <w:lang w:val="en-GB"/>
        </w:rPr>
        <w:t>for</w:t>
      </w:r>
      <w:r w:rsidRPr="00DA3BEE">
        <w:rPr>
          <w:color w:val="000000"/>
          <w:spacing w:val="-3"/>
          <w:lang w:val="en-GB"/>
        </w:rPr>
        <w:t xml:space="preserve"> </w:t>
      </w:r>
      <w:r w:rsidRPr="00DA3BEE">
        <w:rPr>
          <w:color w:val="000000"/>
          <w:lang w:val="en-GB"/>
        </w:rPr>
        <w:t>looked</w:t>
      </w:r>
      <w:r w:rsidRPr="00DA3BEE">
        <w:rPr>
          <w:color w:val="000000"/>
          <w:spacing w:val="-3"/>
          <w:lang w:val="en-GB"/>
        </w:rPr>
        <w:t xml:space="preserve"> </w:t>
      </w:r>
      <w:r w:rsidRPr="00DA3BEE">
        <w:rPr>
          <w:color w:val="000000"/>
          <w:lang w:val="en-GB"/>
        </w:rPr>
        <w:t>after</w:t>
      </w:r>
      <w:r w:rsidRPr="00DA3BEE">
        <w:rPr>
          <w:color w:val="000000"/>
          <w:spacing w:val="-3"/>
          <w:lang w:val="en-GB"/>
        </w:rPr>
        <w:t xml:space="preserve"> </w:t>
      </w:r>
      <w:r w:rsidRPr="00DA3BEE">
        <w:rPr>
          <w:color w:val="000000"/>
          <w:lang w:val="en-GB"/>
        </w:rPr>
        <w:t>children</w:t>
      </w:r>
      <w:r w:rsidRPr="00DA3BEE">
        <w:rPr>
          <w:color w:val="000000"/>
          <w:spacing w:val="-3"/>
          <w:lang w:val="en-GB"/>
        </w:rPr>
        <w:t xml:space="preserve"> </w:t>
      </w:r>
      <w:r w:rsidRPr="00DA3BEE">
        <w:rPr>
          <w:color w:val="000000"/>
          <w:lang w:val="en-GB"/>
        </w:rPr>
        <w:t>who</w:t>
      </w:r>
      <w:r w:rsidRPr="00DA3BEE">
        <w:rPr>
          <w:color w:val="000000"/>
          <w:spacing w:val="-3"/>
          <w:lang w:val="en-GB"/>
        </w:rPr>
        <w:t xml:space="preserve"> </w:t>
      </w:r>
      <w:r w:rsidRPr="00DA3BEE">
        <w:rPr>
          <w:color w:val="000000"/>
          <w:lang w:val="en-GB"/>
        </w:rPr>
        <w:t>has</w:t>
      </w:r>
      <w:r w:rsidRPr="00DA3BEE">
        <w:rPr>
          <w:color w:val="000000"/>
          <w:spacing w:val="-3"/>
          <w:lang w:val="en-GB"/>
        </w:rPr>
        <w:t xml:space="preserve"> </w:t>
      </w:r>
      <w:r w:rsidRPr="00DA3BEE">
        <w:rPr>
          <w:color w:val="000000"/>
          <w:lang w:val="en-GB"/>
        </w:rPr>
        <w:t>the appropriate training and that staff have the necessary skills and understanding to keep looked after/previously</w:t>
      </w:r>
      <w:r w:rsidRPr="00DA3BEE">
        <w:rPr>
          <w:color w:val="000000"/>
          <w:spacing w:val="-1"/>
          <w:lang w:val="en-GB"/>
        </w:rPr>
        <w:t xml:space="preserve"> </w:t>
      </w:r>
      <w:r w:rsidRPr="00DA3BEE">
        <w:rPr>
          <w:color w:val="000000"/>
          <w:lang w:val="en-GB"/>
        </w:rPr>
        <w:t>looked</w:t>
      </w:r>
      <w:r w:rsidRPr="00DA3BEE">
        <w:rPr>
          <w:color w:val="000000"/>
          <w:spacing w:val="-1"/>
          <w:lang w:val="en-GB"/>
        </w:rPr>
        <w:t xml:space="preserve"> </w:t>
      </w:r>
      <w:r w:rsidRPr="00DA3BEE">
        <w:rPr>
          <w:color w:val="000000"/>
          <w:lang w:val="en-GB"/>
        </w:rPr>
        <w:t>after</w:t>
      </w:r>
      <w:r w:rsidRPr="00DA3BEE">
        <w:rPr>
          <w:color w:val="000000"/>
          <w:spacing w:val="-1"/>
          <w:lang w:val="en-GB"/>
        </w:rPr>
        <w:t xml:space="preserve"> </w:t>
      </w:r>
      <w:r w:rsidRPr="00DA3BEE">
        <w:rPr>
          <w:color w:val="000000"/>
          <w:lang w:val="en-GB"/>
        </w:rPr>
        <w:t>children</w:t>
      </w:r>
      <w:r w:rsidRPr="00DA3BEE">
        <w:rPr>
          <w:color w:val="000000"/>
          <w:spacing w:val="-1"/>
          <w:lang w:val="en-GB"/>
        </w:rPr>
        <w:t xml:space="preserve"> </w:t>
      </w:r>
      <w:r w:rsidRPr="00DA3BEE">
        <w:rPr>
          <w:color w:val="000000"/>
          <w:lang w:val="en-GB"/>
        </w:rPr>
        <w:t>safe.</w:t>
      </w:r>
      <w:r w:rsidRPr="00DA3BEE">
        <w:rPr>
          <w:color w:val="000000"/>
          <w:spacing w:val="-1"/>
          <w:lang w:val="en-GB"/>
        </w:rPr>
        <w:t xml:space="preserve"> </w:t>
      </w:r>
      <w:r w:rsidRPr="00DA3BEE">
        <w:rPr>
          <w:color w:val="000000"/>
          <w:lang w:val="en-GB"/>
        </w:rPr>
        <w:t>Appropriate</w:t>
      </w:r>
      <w:r w:rsidRPr="00DA3BEE">
        <w:rPr>
          <w:color w:val="000000"/>
          <w:spacing w:val="-1"/>
          <w:lang w:val="en-GB"/>
        </w:rPr>
        <w:t xml:space="preserve"> </w:t>
      </w:r>
      <w:r w:rsidRPr="00DA3BEE">
        <w:rPr>
          <w:color w:val="000000"/>
          <w:lang w:val="en-GB"/>
        </w:rPr>
        <w:t>staff</w:t>
      </w:r>
      <w:r w:rsidRPr="00DA3BEE">
        <w:rPr>
          <w:color w:val="000000"/>
          <w:spacing w:val="-1"/>
          <w:lang w:val="en-GB"/>
        </w:rPr>
        <w:t xml:space="preserve"> </w:t>
      </w:r>
      <w:r w:rsidRPr="00DA3BEE">
        <w:rPr>
          <w:color w:val="000000"/>
          <w:lang w:val="en-GB"/>
        </w:rPr>
        <w:t>have</w:t>
      </w:r>
      <w:r w:rsidRPr="00DA3BEE">
        <w:rPr>
          <w:color w:val="000000"/>
          <w:spacing w:val="-1"/>
          <w:lang w:val="en-GB"/>
        </w:rPr>
        <w:t xml:space="preserve"> </w:t>
      </w:r>
      <w:r w:rsidRPr="00DA3BEE">
        <w:rPr>
          <w:color w:val="000000"/>
          <w:lang w:val="en-GB"/>
        </w:rPr>
        <w:t>information</w:t>
      </w:r>
      <w:r w:rsidRPr="00DA3BEE">
        <w:rPr>
          <w:color w:val="000000"/>
          <w:spacing w:val="-1"/>
          <w:lang w:val="en-GB"/>
        </w:rPr>
        <w:t xml:space="preserve"> </w:t>
      </w:r>
      <w:r w:rsidRPr="00DA3BEE">
        <w:rPr>
          <w:color w:val="000000"/>
          <w:lang w:val="en-GB"/>
        </w:rPr>
        <w:t>about</w:t>
      </w:r>
      <w:r w:rsidRPr="00DA3BEE">
        <w:rPr>
          <w:color w:val="000000"/>
          <w:spacing w:val="-1"/>
          <w:lang w:val="en-GB"/>
        </w:rPr>
        <w:t xml:space="preserve"> </w:t>
      </w:r>
      <w:r w:rsidRPr="00DA3BEE">
        <w:rPr>
          <w:color w:val="000000"/>
          <w:lang w:val="en-GB"/>
        </w:rPr>
        <w:t>a</w:t>
      </w:r>
      <w:r w:rsidRPr="00DA3BEE">
        <w:rPr>
          <w:color w:val="000000"/>
          <w:spacing w:val="-1"/>
          <w:lang w:val="en-GB"/>
        </w:rPr>
        <w:t xml:space="preserve"> </w:t>
      </w:r>
      <w:r w:rsidRPr="00DA3BEE">
        <w:rPr>
          <w:color w:val="000000"/>
          <w:lang w:val="en-GB"/>
        </w:rPr>
        <w:t>child’s</w:t>
      </w:r>
      <w:r w:rsidRPr="00DA3BEE">
        <w:rPr>
          <w:color w:val="000000"/>
          <w:spacing w:val="-1"/>
          <w:lang w:val="en-GB"/>
        </w:rPr>
        <w:t xml:space="preserve"> </w:t>
      </w:r>
      <w:r w:rsidRPr="00DA3BEE">
        <w:rPr>
          <w:color w:val="000000"/>
          <w:lang w:val="en-GB"/>
        </w:rPr>
        <w:t>looked</w:t>
      </w:r>
      <w:r w:rsidRPr="00DA3BEE">
        <w:rPr>
          <w:color w:val="000000"/>
          <w:spacing w:val="-1"/>
          <w:lang w:val="en-GB"/>
        </w:rPr>
        <w:t xml:space="preserve"> </w:t>
      </w:r>
      <w:r w:rsidRPr="00DA3BEE">
        <w:rPr>
          <w:color w:val="000000"/>
          <w:lang w:val="en-GB"/>
        </w:rPr>
        <w:t xml:space="preserve">after legal status and care arrangements, including the level of authority delegated to the carer by the authority looking after the child and contact arrangements with birth parents or those with parental </w:t>
      </w:r>
      <w:r w:rsidRPr="00DA3BEE">
        <w:rPr>
          <w:color w:val="000000"/>
          <w:spacing w:val="-2"/>
          <w:lang w:val="en-GB"/>
        </w:rPr>
        <w:t>responsibility.</w:t>
      </w:r>
    </w:p>
    <w:p w14:paraId="20962A50" w14:textId="77777777" w:rsidR="00CE2C41" w:rsidRPr="00DA3BEE" w:rsidRDefault="008F7CBC">
      <w:pPr>
        <w:pStyle w:val="BodyText"/>
        <w:spacing w:before="199" w:line="280" w:lineRule="auto"/>
        <w:ind w:left="1217" w:right="501"/>
        <w:rPr>
          <w:lang w:val="en-GB"/>
        </w:rPr>
      </w:pPr>
      <w:r w:rsidRPr="00DA3BEE">
        <w:rPr>
          <w:lang w:val="en-GB"/>
        </w:rPr>
        <w:t>The</w:t>
      </w:r>
      <w:r w:rsidRPr="00DA3BEE">
        <w:rPr>
          <w:spacing w:val="-3"/>
          <w:lang w:val="en-GB"/>
        </w:rPr>
        <w:t xml:space="preserve"> </w:t>
      </w:r>
      <w:r w:rsidRPr="00DA3BEE">
        <w:rPr>
          <w:lang w:val="en-GB"/>
        </w:rPr>
        <w:t>designated</w:t>
      </w:r>
      <w:r w:rsidRPr="00DA3BEE">
        <w:rPr>
          <w:spacing w:val="-3"/>
          <w:lang w:val="en-GB"/>
        </w:rPr>
        <w:t xml:space="preserve"> </w:t>
      </w:r>
      <w:r w:rsidRPr="00DA3BEE">
        <w:rPr>
          <w:lang w:val="en-GB"/>
        </w:rPr>
        <w:t>teacher</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looked</w:t>
      </w:r>
      <w:r w:rsidRPr="00DA3BEE">
        <w:rPr>
          <w:spacing w:val="-3"/>
          <w:lang w:val="en-GB"/>
        </w:rPr>
        <w:t xml:space="preserve"> </w:t>
      </w:r>
      <w:r w:rsidRPr="00DA3BEE">
        <w:rPr>
          <w:lang w:val="en-GB"/>
        </w:rPr>
        <w:t>after</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DSL</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details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child’s</w:t>
      </w:r>
      <w:r w:rsidRPr="00DA3BEE">
        <w:rPr>
          <w:spacing w:val="-3"/>
          <w:lang w:val="en-GB"/>
        </w:rPr>
        <w:t xml:space="preserve"> </w:t>
      </w:r>
      <w:r w:rsidRPr="00DA3BEE">
        <w:rPr>
          <w:lang w:val="en-GB"/>
        </w:rPr>
        <w:t>social</w:t>
      </w:r>
      <w:r w:rsidRPr="00DA3BEE">
        <w:rPr>
          <w:spacing w:val="-3"/>
          <w:lang w:val="en-GB"/>
        </w:rPr>
        <w:t xml:space="preserve"> </w:t>
      </w:r>
      <w:r w:rsidRPr="00DA3BEE">
        <w:rPr>
          <w:lang w:val="en-GB"/>
        </w:rPr>
        <w:t>worker</w:t>
      </w:r>
      <w:r w:rsidRPr="00DA3BEE">
        <w:rPr>
          <w:spacing w:val="-3"/>
          <w:lang w:val="en-GB"/>
        </w:rPr>
        <w:t xml:space="preserve"> </w:t>
      </w:r>
      <w:r w:rsidRPr="00DA3BEE">
        <w:rPr>
          <w:lang w:val="en-GB"/>
        </w:rPr>
        <w:t>and the name and contact details of the Devon County Council’s virtual school head for children in care.</w:t>
      </w:r>
    </w:p>
    <w:p w14:paraId="3BE21335" w14:textId="77777777" w:rsidR="00CE2C41" w:rsidRPr="00DA3BEE" w:rsidRDefault="008F7CBC">
      <w:pPr>
        <w:pStyle w:val="BodyText"/>
        <w:spacing w:before="191" w:line="278" w:lineRule="auto"/>
        <w:ind w:left="1217" w:right="636"/>
        <w:rPr>
          <w:lang w:val="en-GB"/>
        </w:rPr>
      </w:pPr>
      <w:r w:rsidRPr="00DA3BEE">
        <w:rPr>
          <w:lang w:val="en-GB"/>
        </w:rPr>
        <w:t>The</w:t>
      </w:r>
      <w:r w:rsidRPr="00DA3BEE">
        <w:rPr>
          <w:spacing w:val="-3"/>
          <w:lang w:val="en-GB"/>
        </w:rPr>
        <w:t xml:space="preserve"> </w:t>
      </w:r>
      <w:r w:rsidRPr="00DA3BEE">
        <w:rPr>
          <w:lang w:val="en-GB"/>
        </w:rPr>
        <w:t>designated</w:t>
      </w:r>
      <w:r w:rsidRPr="00DA3BEE">
        <w:rPr>
          <w:spacing w:val="-3"/>
          <w:lang w:val="en-GB"/>
        </w:rPr>
        <w:t xml:space="preserve"> </w:t>
      </w:r>
      <w:r w:rsidRPr="00DA3BEE">
        <w:rPr>
          <w:lang w:val="en-GB"/>
        </w:rPr>
        <w:t>teacher</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looked</w:t>
      </w:r>
      <w:r w:rsidRPr="00DA3BEE">
        <w:rPr>
          <w:spacing w:val="-3"/>
          <w:lang w:val="en-GB"/>
        </w:rPr>
        <w:t xml:space="preserve"> </w:t>
      </w:r>
      <w:r w:rsidRPr="00DA3BEE">
        <w:rPr>
          <w:lang w:val="en-GB"/>
        </w:rPr>
        <w:t>after</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works</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virtual</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head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discuss</w:t>
      </w:r>
      <w:r w:rsidRPr="00DA3BEE">
        <w:rPr>
          <w:spacing w:val="-3"/>
          <w:lang w:val="en-GB"/>
        </w:rPr>
        <w:t xml:space="preserve"> </w:t>
      </w:r>
      <w:r w:rsidRPr="00DA3BEE">
        <w:rPr>
          <w:lang w:val="en-GB"/>
        </w:rPr>
        <w:t>how</w:t>
      </w:r>
      <w:r w:rsidRPr="00DA3BEE">
        <w:rPr>
          <w:spacing w:val="-3"/>
          <w:lang w:val="en-GB"/>
        </w:rPr>
        <w:t xml:space="preserve"> </w:t>
      </w:r>
      <w:r w:rsidRPr="00DA3BEE">
        <w:rPr>
          <w:lang w:val="en-GB"/>
        </w:rPr>
        <w:t>Pupil Premium Plus funding can be best used to support the progress of looked after children in the school and meet the needs in the child’s personal education plan. The designated teacher will follow the statutory guidance ‘</w:t>
      </w:r>
      <w:hyperlink r:id="rId26">
        <w:r w:rsidRPr="00DA3BEE">
          <w:rPr>
            <w:color w:val="0000FF"/>
            <w:u w:val="thick" w:color="0000FF"/>
            <w:lang w:val="en-GB"/>
          </w:rPr>
          <w:t>Promoting the education of looked-after and previously looked- after children.</w:t>
        </w:r>
      </w:hyperlink>
      <w:r w:rsidRPr="00DA3BEE">
        <w:rPr>
          <w:lang w:val="en-GB"/>
        </w:rPr>
        <w:t>.</w:t>
      </w:r>
    </w:p>
    <w:p w14:paraId="6B07B16B" w14:textId="2C7478C1" w:rsidR="00CE2C41" w:rsidRPr="00DA3BEE" w:rsidRDefault="008F7CBC">
      <w:pPr>
        <w:pStyle w:val="BodyText"/>
        <w:spacing w:before="190" w:line="278" w:lineRule="auto"/>
        <w:ind w:left="1217" w:right="625"/>
        <w:rPr>
          <w:lang w:val="en-GB"/>
        </w:rPr>
      </w:pPr>
      <w:r w:rsidRPr="00DA3BEE">
        <w:rPr>
          <w:lang w:val="en-GB"/>
        </w:rPr>
        <w:t xml:space="preserve">The term </w:t>
      </w:r>
      <w:r w:rsidRPr="00DA3BEE">
        <w:rPr>
          <w:i/>
          <w:lang w:val="en-GB"/>
        </w:rPr>
        <w:t xml:space="preserve">Looked After Child </w:t>
      </w:r>
      <w:r w:rsidRPr="00DA3BEE">
        <w:rPr>
          <w:lang w:val="en-GB"/>
        </w:rPr>
        <w:t>includes children who have been adopted having previously been in overseas</w:t>
      </w:r>
      <w:r w:rsidRPr="00DA3BEE">
        <w:rPr>
          <w:spacing w:val="-3"/>
          <w:lang w:val="en-GB"/>
        </w:rPr>
        <w:t xml:space="preserve"> </w:t>
      </w:r>
      <w:r w:rsidRPr="00DA3BEE">
        <w:rPr>
          <w:lang w:val="en-GB"/>
        </w:rPr>
        <w:t>state</w:t>
      </w:r>
      <w:r w:rsidRPr="00DA3BEE">
        <w:rPr>
          <w:spacing w:val="-3"/>
          <w:lang w:val="en-GB"/>
        </w:rPr>
        <w:t xml:space="preserve"> </w:t>
      </w:r>
      <w:r w:rsidRPr="00DA3BEE">
        <w:rPr>
          <w:lang w:val="en-GB"/>
        </w:rPr>
        <w:t>care</w:t>
      </w:r>
      <w:r w:rsidRPr="00DA3BEE">
        <w:rPr>
          <w:spacing w:val="-3"/>
          <w:lang w:val="en-GB"/>
        </w:rPr>
        <w:t xml:space="preserve"> </w:t>
      </w:r>
      <w:r w:rsidRPr="00DA3BEE">
        <w:rPr>
          <w:lang w:val="en-GB"/>
        </w:rPr>
        <w:t>(referred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 xml:space="preserve">IAPLAC) </w:t>
      </w:r>
      <w:r w:rsidRPr="00DA3BEE">
        <w:rPr>
          <w:rFonts w:ascii="Tahoma" w:hAnsi="Tahoma"/>
          <w:sz w:val="22"/>
          <w:lang w:val="en-GB"/>
        </w:rPr>
        <w:t>i.e</w:t>
      </w:r>
      <w:r w:rsidR="00A70FBB">
        <w:rPr>
          <w:rFonts w:ascii="Tahoma" w:hAnsi="Tahoma"/>
          <w:sz w:val="22"/>
          <w:lang w:val="en-GB"/>
        </w:rPr>
        <w:t>.</w:t>
      </w:r>
      <w:r w:rsidRPr="00DA3BEE">
        <w:rPr>
          <w:rFonts w:ascii="Tahoma" w:hAnsi="Tahoma"/>
          <w:spacing w:val="-3"/>
          <w:sz w:val="22"/>
          <w:lang w:val="en-GB"/>
        </w:rPr>
        <w:t xml:space="preserve"> </w:t>
      </w:r>
      <w:r w:rsidRPr="00DA3BEE">
        <w:rPr>
          <w:rFonts w:ascii="Tahoma" w:hAnsi="Tahoma"/>
          <w:sz w:val="22"/>
          <w:lang w:val="en-GB"/>
        </w:rPr>
        <w:t>a</w:t>
      </w:r>
      <w:r w:rsidRPr="00DA3BEE">
        <w:rPr>
          <w:rFonts w:ascii="Tahoma" w:hAnsi="Tahoma"/>
          <w:spacing w:val="-3"/>
          <w:sz w:val="22"/>
          <w:lang w:val="en-GB"/>
        </w:rPr>
        <w:t xml:space="preserve"> </w:t>
      </w:r>
      <w:r w:rsidRPr="00DA3BEE">
        <w:rPr>
          <w:lang w:val="en-GB"/>
        </w:rPr>
        <w:t>child</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has</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adopted</w:t>
      </w:r>
      <w:r w:rsidRPr="00DA3BEE">
        <w:rPr>
          <w:spacing w:val="-3"/>
          <w:lang w:val="en-GB"/>
        </w:rPr>
        <w:t xml:space="preserve"> </w:t>
      </w:r>
      <w:r w:rsidRPr="00DA3BEE">
        <w:rPr>
          <w:lang w:val="en-GB"/>
        </w:rPr>
        <w:t>having</w:t>
      </w:r>
      <w:r w:rsidRPr="00DA3BEE">
        <w:rPr>
          <w:spacing w:val="-3"/>
          <w:lang w:val="en-GB"/>
        </w:rPr>
        <w:t xml:space="preserve"> </w:t>
      </w:r>
      <w:r w:rsidRPr="00DA3BEE">
        <w:rPr>
          <w:lang w:val="en-GB"/>
        </w:rPr>
        <w:t>previously</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in overseas state care/ in state care outside of England and ceased to be in state care as a result of being adopted. A child is regarded as having been in ‘state care outside of England’ if he/she was in the care</w:t>
      </w:r>
      <w:r w:rsidRPr="00DA3BEE">
        <w:rPr>
          <w:spacing w:val="40"/>
          <w:lang w:val="en-GB"/>
        </w:rPr>
        <w:t xml:space="preserve"> </w:t>
      </w:r>
      <w:r w:rsidRPr="00DA3BEE">
        <w:rPr>
          <w:lang w:val="en-GB"/>
        </w:rPr>
        <w:t>of or were accommodated by a public authority, a religious organisation, or any other provider of care whose sole or main purpose is to benefit society.</w:t>
      </w:r>
    </w:p>
    <w:p w14:paraId="212E358F" w14:textId="77777777" w:rsidR="00CE2C41" w:rsidRPr="00DA3BEE" w:rsidRDefault="008F7CBC">
      <w:pPr>
        <w:pStyle w:val="Heading2"/>
        <w:numPr>
          <w:ilvl w:val="0"/>
          <w:numId w:val="38"/>
        </w:numPr>
        <w:tabs>
          <w:tab w:val="left" w:pos="1501"/>
        </w:tabs>
        <w:spacing w:before="189"/>
        <w:ind w:left="1501" w:hanging="719"/>
        <w:rPr>
          <w:color w:val="006FBF"/>
          <w:sz w:val="32"/>
          <w:lang w:val="en-GB"/>
        </w:rPr>
      </w:pPr>
      <w:bookmarkStart w:id="37" w:name="22.​Children_Missing_Education_"/>
      <w:bookmarkEnd w:id="37"/>
      <w:r w:rsidRPr="00DA3BEE">
        <w:rPr>
          <w:color w:val="006FBF"/>
          <w:lang w:val="en-GB"/>
        </w:rPr>
        <w:t>Children</w:t>
      </w:r>
      <w:r w:rsidRPr="00DA3BEE">
        <w:rPr>
          <w:color w:val="006FBF"/>
          <w:spacing w:val="-8"/>
          <w:lang w:val="en-GB"/>
        </w:rPr>
        <w:t xml:space="preserve"> </w:t>
      </w:r>
      <w:r w:rsidRPr="00DA3BEE">
        <w:rPr>
          <w:color w:val="006FBF"/>
          <w:lang w:val="en-GB"/>
        </w:rPr>
        <w:t>Missing</w:t>
      </w:r>
      <w:r w:rsidRPr="00DA3BEE">
        <w:rPr>
          <w:color w:val="006FBF"/>
          <w:spacing w:val="-7"/>
          <w:lang w:val="en-GB"/>
        </w:rPr>
        <w:t xml:space="preserve"> </w:t>
      </w:r>
      <w:r w:rsidRPr="00DA3BEE">
        <w:rPr>
          <w:color w:val="006FBF"/>
          <w:spacing w:val="-2"/>
          <w:lang w:val="en-GB"/>
        </w:rPr>
        <w:t>Education</w:t>
      </w:r>
    </w:p>
    <w:p w14:paraId="04C960C8" w14:textId="77777777" w:rsidR="00CE2C41" w:rsidRPr="00DA3BEE" w:rsidRDefault="008F7CBC">
      <w:pPr>
        <w:pStyle w:val="BodyText"/>
        <w:spacing w:before="264" w:line="276" w:lineRule="auto"/>
        <w:ind w:left="1217" w:right="62"/>
        <w:rPr>
          <w:lang w:val="en-GB"/>
        </w:rPr>
      </w:pPr>
      <w:r w:rsidRPr="00DA3BEE">
        <w:rPr>
          <w:lang w:val="en-GB"/>
        </w:rPr>
        <w:t>Knowing</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during</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hours</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extremely</w:t>
      </w:r>
      <w:r w:rsidRPr="00DA3BEE">
        <w:rPr>
          <w:spacing w:val="-3"/>
          <w:lang w:val="en-GB"/>
        </w:rPr>
        <w:t xml:space="preserve"> </w:t>
      </w:r>
      <w:r w:rsidRPr="00DA3BEE">
        <w:rPr>
          <w:lang w:val="en-GB"/>
        </w:rPr>
        <w:t>important</w:t>
      </w:r>
      <w:r w:rsidRPr="00DA3BEE">
        <w:rPr>
          <w:spacing w:val="-3"/>
          <w:lang w:val="en-GB"/>
        </w:rPr>
        <w:t xml:space="preserve"> </w:t>
      </w:r>
      <w:r w:rsidRPr="00DA3BEE">
        <w:rPr>
          <w:lang w:val="en-GB"/>
        </w:rPr>
        <w:t>aspect</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Safeguarding.</w:t>
      </w:r>
      <w:r w:rsidRPr="00DA3BEE">
        <w:rPr>
          <w:spacing w:val="-3"/>
          <w:lang w:val="en-GB"/>
        </w:rPr>
        <w:t xml:space="preserve"> </w:t>
      </w:r>
      <w:r w:rsidRPr="00DA3BEE">
        <w:rPr>
          <w:lang w:val="en-GB"/>
        </w:rPr>
        <w:t>Missing school can be an indicator of abuse and neglect and may also raise concerns about others safeguarding issues, including the criminal exploitation of children.</w:t>
      </w:r>
    </w:p>
    <w:p w14:paraId="3C92841D" w14:textId="77777777" w:rsidR="00CE2C41" w:rsidRPr="00DA3BEE" w:rsidRDefault="008F7CBC">
      <w:pPr>
        <w:pStyle w:val="BodyText"/>
        <w:spacing w:before="100"/>
        <w:ind w:left="1217"/>
        <w:rPr>
          <w:lang w:val="en-GB"/>
        </w:rPr>
      </w:pPr>
      <w:r w:rsidRPr="00DA3BEE">
        <w:rPr>
          <w:lang w:val="en-GB"/>
        </w:rPr>
        <w:t>We</w:t>
      </w:r>
      <w:r w:rsidRPr="00DA3BEE">
        <w:rPr>
          <w:spacing w:val="-9"/>
          <w:lang w:val="en-GB"/>
        </w:rPr>
        <w:t xml:space="preserve"> </w:t>
      </w:r>
      <w:r w:rsidRPr="00DA3BEE">
        <w:rPr>
          <w:lang w:val="en-GB"/>
        </w:rPr>
        <w:t>monitor</w:t>
      </w:r>
      <w:r w:rsidRPr="00DA3BEE">
        <w:rPr>
          <w:spacing w:val="-7"/>
          <w:lang w:val="en-GB"/>
        </w:rPr>
        <w:t xml:space="preserve"> </w:t>
      </w:r>
      <w:r w:rsidRPr="00DA3BEE">
        <w:rPr>
          <w:lang w:val="en-GB"/>
        </w:rPr>
        <w:t>attendance</w:t>
      </w:r>
      <w:r w:rsidRPr="00DA3BEE">
        <w:rPr>
          <w:spacing w:val="-6"/>
          <w:lang w:val="en-GB"/>
        </w:rPr>
        <w:t xml:space="preserve"> </w:t>
      </w:r>
      <w:r w:rsidRPr="00DA3BEE">
        <w:rPr>
          <w:lang w:val="en-GB"/>
        </w:rPr>
        <w:t>carefully</w:t>
      </w:r>
      <w:r w:rsidRPr="00DA3BEE">
        <w:rPr>
          <w:spacing w:val="-7"/>
          <w:lang w:val="en-GB"/>
        </w:rPr>
        <w:t xml:space="preserve"> </w:t>
      </w:r>
      <w:r w:rsidRPr="00DA3BEE">
        <w:rPr>
          <w:lang w:val="en-GB"/>
        </w:rPr>
        <w:t>and</w:t>
      </w:r>
      <w:r w:rsidRPr="00DA3BEE">
        <w:rPr>
          <w:spacing w:val="-7"/>
          <w:lang w:val="en-GB"/>
        </w:rPr>
        <w:t xml:space="preserve"> </w:t>
      </w:r>
      <w:r w:rsidRPr="00DA3BEE">
        <w:rPr>
          <w:lang w:val="en-GB"/>
        </w:rPr>
        <w:t>address</w:t>
      </w:r>
      <w:r w:rsidRPr="00DA3BEE">
        <w:rPr>
          <w:spacing w:val="-6"/>
          <w:lang w:val="en-GB"/>
        </w:rPr>
        <w:t xml:space="preserve"> </w:t>
      </w:r>
      <w:r w:rsidRPr="00DA3BEE">
        <w:rPr>
          <w:lang w:val="en-GB"/>
        </w:rPr>
        <w:t>poor</w:t>
      </w:r>
      <w:r w:rsidRPr="00DA3BEE">
        <w:rPr>
          <w:spacing w:val="-7"/>
          <w:lang w:val="en-GB"/>
        </w:rPr>
        <w:t xml:space="preserve"> </w:t>
      </w:r>
      <w:r w:rsidRPr="00DA3BEE">
        <w:rPr>
          <w:lang w:val="en-GB"/>
        </w:rPr>
        <w:t>or</w:t>
      </w:r>
      <w:r w:rsidRPr="00DA3BEE">
        <w:rPr>
          <w:spacing w:val="-7"/>
          <w:lang w:val="en-GB"/>
        </w:rPr>
        <w:t xml:space="preserve"> </w:t>
      </w:r>
      <w:r w:rsidRPr="00DA3BEE">
        <w:rPr>
          <w:lang w:val="en-GB"/>
        </w:rPr>
        <w:t>irregular</w:t>
      </w:r>
      <w:r w:rsidRPr="00DA3BEE">
        <w:rPr>
          <w:spacing w:val="-6"/>
          <w:lang w:val="en-GB"/>
        </w:rPr>
        <w:t xml:space="preserve"> </w:t>
      </w:r>
      <w:r w:rsidRPr="00DA3BEE">
        <w:rPr>
          <w:lang w:val="en-GB"/>
        </w:rPr>
        <w:t>attendance</w:t>
      </w:r>
      <w:r w:rsidRPr="00DA3BEE">
        <w:rPr>
          <w:spacing w:val="-7"/>
          <w:lang w:val="en-GB"/>
        </w:rPr>
        <w:t xml:space="preserve"> </w:t>
      </w:r>
      <w:r w:rsidRPr="00DA3BEE">
        <w:rPr>
          <w:lang w:val="en-GB"/>
        </w:rPr>
        <w:t>without</w:t>
      </w:r>
      <w:r w:rsidRPr="00DA3BEE">
        <w:rPr>
          <w:spacing w:val="-6"/>
          <w:lang w:val="en-GB"/>
        </w:rPr>
        <w:t xml:space="preserve"> </w:t>
      </w:r>
      <w:r w:rsidRPr="00DA3BEE">
        <w:rPr>
          <w:spacing w:val="-2"/>
          <w:lang w:val="en-GB"/>
        </w:rPr>
        <w:t>delay.</w:t>
      </w:r>
    </w:p>
    <w:p w14:paraId="5BE333DC" w14:textId="77777777" w:rsidR="00CE2C41" w:rsidRPr="00DA3BEE" w:rsidRDefault="008F7CBC">
      <w:pPr>
        <w:pStyle w:val="BodyText"/>
        <w:spacing w:before="135" w:line="276" w:lineRule="auto"/>
        <w:ind w:left="1217" w:right="428"/>
        <w:jc w:val="both"/>
        <w:rPr>
          <w:lang w:val="en-GB"/>
        </w:rPr>
      </w:pPr>
      <w:r w:rsidRPr="00DA3BEE">
        <w:rPr>
          <w:lang w:val="en-GB"/>
        </w:rPr>
        <w:t>We</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always</w:t>
      </w:r>
      <w:r w:rsidRPr="00DA3BEE">
        <w:rPr>
          <w:spacing w:val="-3"/>
          <w:lang w:val="en-GB"/>
        </w:rPr>
        <w:t xml:space="preserve"> </w:t>
      </w:r>
      <w:r w:rsidRPr="00DA3BEE">
        <w:rPr>
          <w:lang w:val="en-GB"/>
        </w:rPr>
        <w:t>follow</w:t>
      </w:r>
      <w:r w:rsidRPr="00DA3BEE">
        <w:rPr>
          <w:spacing w:val="-3"/>
          <w:lang w:val="en-GB"/>
        </w:rPr>
        <w:t xml:space="preserve"> </w:t>
      </w:r>
      <w:r w:rsidRPr="00DA3BEE">
        <w:rPr>
          <w:lang w:val="en-GB"/>
        </w:rPr>
        <w:t>up</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parents/carers</w:t>
      </w:r>
      <w:r w:rsidRPr="00DA3BEE">
        <w:rPr>
          <w:spacing w:val="-3"/>
          <w:lang w:val="en-GB"/>
        </w:rPr>
        <w:t xml:space="preserve"> </w:t>
      </w:r>
      <w:r w:rsidRPr="00DA3BEE">
        <w:rPr>
          <w:lang w:val="en-GB"/>
        </w:rPr>
        <w:t>when</w:t>
      </w:r>
      <w:r w:rsidRPr="00DA3BEE">
        <w:rPr>
          <w:spacing w:val="-3"/>
          <w:lang w:val="en-GB"/>
        </w:rPr>
        <w:t xml:space="preserve"> </w:t>
      </w:r>
      <w:r w:rsidRPr="00DA3BEE">
        <w:rPr>
          <w:lang w:val="en-GB"/>
        </w:rPr>
        <w:t>pupils</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This</w:t>
      </w:r>
      <w:r w:rsidRPr="00DA3BEE">
        <w:rPr>
          <w:spacing w:val="-3"/>
          <w:lang w:val="en-GB"/>
        </w:rPr>
        <w:t xml:space="preserve"> </w:t>
      </w:r>
      <w:r w:rsidRPr="00DA3BEE">
        <w:rPr>
          <w:lang w:val="en-GB"/>
        </w:rPr>
        <w:t>means</w:t>
      </w:r>
      <w:r w:rsidRPr="00DA3BEE">
        <w:rPr>
          <w:spacing w:val="-3"/>
          <w:lang w:val="en-GB"/>
        </w:rPr>
        <w:t xml:space="preserve"> </w:t>
      </w:r>
      <w:r w:rsidRPr="00DA3BEE">
        <w:rPr>
          <w:lang w:val="en-GB"/>
        </w:rPr>
        <w:t>we</w:t>
      </w:r>
      <w:r w:rsidRPr="00DA3BEE">
        <w:rPr>
          <w:spacing w:val="-3"/>
          <w:lang w:val="en-GB"/>
        </w:rPr>
        <w:t xml:space="preserve"> </w:t>
      </w:r>
      <w:r w:rsidRPr="00DA3BEE">
        <w:rPr>
          <w:lang w:val="en-GB"/>
        </w:rPr>
        <w:t>need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at least</w:t>
      </w:r>
      <w:r w:rsidRPr="00DA3BEE">
        <w:rPr>
          <w:spacing w:val="-3"/>
          <w:lang w:val="en-GB"/>
        </w:rPr>
        <w:t xml:space="preserve"> </w:t>
      </w:r>
      <w:r w:rsidRPr="00DA3BEE">
        <w:rPr>
          <w:lang w:val="en-GB"/>
        </w:rPr>
        <w:t>two</w:t>
      </w:r>
      <w:r w:rsidRPr="00DA3BEE">
        <w:rPr>
          <w:spacing w:val="-3"/>
          <w:lang w:val="en-GB"/>
        </w:rPr>
        <w:t xml:space="preserve"> </w:t>
      </w:r>
      <w:r w:rsidRPr="00DA3BEE">
        <w:rPr>
          <w:lang w:val="en-GB"/>
        </w:rPr>
        <w:t>up</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date</w:t>
      </w:r>
      <w:r w:rsidRPr="00DA3BEE">
        <w:rPr>
          <w:spacing w:val="-3"/>
          <w:lang w:val="en-GB"/>
        </w:rPr>
        <w:t xml:space="preserve"> </w:t>
      </w:r>
      <w:r w:rsidRPr="00DA3BEE">
        <w:rPr>
          <w:lang w:val="en-GB"/>
        </w:rPr>
        <w:t>contact</w:t>
      </w:r>
      <w:r w:rsidRPr="00DA3BEE">
        <w:rPr>
          <w:spacing w:val="-3"/>
          <w:lang w:val="en-GB"/>
        </w:rPr>
        <w:t xml:space="preserve"> </w:t>
      </w:r>
      <w:r w:rsidRPr="00DA3BEE">
        <w:rPr>
          <w:lang w:val="en-GB"/>
        </w:rPr>
        <w:t>numbers</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parents/carers.</w:t>
      </w:r>
      <w:r w:rsidRPr="00DA3BEE">
        <w:rPr>
          <w:spacing w:val="-3"/>
          <w:lang w:val="en-GB"/>
        </w:rPr>
        <w:t xml:space="preserve"> </w:t>
      </w:r>
      <w:r w:rsidRPr="00DA3BEE">
        <w:rPr>
          <w:lang w:val="en-GB"/>
        </w:rPr>
        <w:t>Parents</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remember</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update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as soon as possible if the numbers change.</w:t>
      </w:r>
    </w:p>
    <w:p w14:paraId="36496B45" w14:textId="77777777" w:rsidR="00CE2C41" w:rsidRPr="00DA3BEE" w:rsidRDefault="008F7CBC">
      <w:pPr>
        <w:pStyle w:val="BodyText"/>
        <w:spacing w:before="100"/>
        <w:ind w:left="1217"/>
        <w:jc w:val="both"/>
        <w:rPr>
          <w:lang w:val="en-GB"/>
        </w:rPr>
      </w:pPr>
      <w:r w:rsidRPr="00DA3BEE">
        <w:rPr>
          <w:lang w:val="en-GB"/>
        </w:rPr>
        <w:t>In</w:t>
      </w:r>
      <w:r w:rsidRPr="00DA3BEE">
        <w:rPr>
          <w:spacing w:val="-7"/>
          <w:lang w:val="en-GB"/>
        </w:rPr>
        <w:t xml:space="preserve"> </w:t>
      </w:r>
      <w:r w:rsidRPr="00DA3BEE">
        <w:rPr>
          <w:lang w:val="en-GB"/>
        </w:rPr>
        <w:t>response</w:t>
      </w:r>
      <w:r w:rsidRPr="00DA3BEE">
        <w:rPr>
          <w:spacing w:val="-5"/>
          <w:lang w:val="en-GB"/>
        </w:rPr>
        <w:t xml:space="preserve"> </w:t>
      </w:r>
      <w:r w:rsidRPr="00DA3BEE">
        <w:rPr>
          <w:lang w:val="en-GB"/>
        </w:rPr>
        <w:t>to</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guidance</w:t>
      </w:r>
      <w:r w:rsidRPr="00DA3BEE">
        <w:rPr>
          <w:spacing w:val="-5"/>
          <w:lang w:val="en-GB"/>
        </w:rPr>
        <w:t xml:space="preserve"> </w:t>
      </w:r>
      <w:r w:rsidRPr="00DA3BEE">
        <w:rPr>
          <w:lang w:val="en-GB"/>
        </w:rPr>
        <w:t>in</w:t>
      </w:r>
      <w:r w:rsidRPr="00DA3BEE">
        <w:rPr>
          <w:spacing w:val="-5"/>
          <w:lang w:val="en-GB"/>
        </w:rPr>
        <w:t xml:space="preserve"> </w:t>
      </w:r>
      <w:r w:rsidRPr="00DA3BEE">
        <w:rPr>
          <w:lang w:val="en-GB"/>
        </w:rPr>
        <w:t>Keeping</w:t>
      </w:r>
      <w:r w:rsidRPr="00DA3BEE">
        <w:rPr>
          <w:spacing w:val="-5"/>
          <w:lang w:val="en-GB"/>
        </w:rPr>
        <w:t xml:space="preserve"> </w:t>
      </w:r>
      <w:r w:rsidRPr="00DA3BEE">
        <w:rPr>
          <w:lang w:val="en-GB"/>
        </w:rPr>
        <w:t>Children</w:t>
      </w:r>
      <w:r w:rsidRPr="00DA3BEE">
        <w:rPr>
          <w:spacing w:val="-5"/>
          <w:lang w:val="en-GB"/>
        </w:rPr>
        <w:t xml:space="preserve"> </w:t>
      </w:r>
      <w:r w:rsidRPr="00DA3BEE">
        <w:rPr>
          <w:lang w:val="en-GB"/>
        </w:rPr>
        <w:t>Safe</w:t>
      </w:r>
      <w:r w:rsidRPr="00DA3BEE">
        <w:rPr>
          <w:spacing w:val="-5"/>
          <w:lang w:val="en-GB"/>
        </w:rPr>
        <w:t xml:space="preserve"> </w:t>
      </w:r>
      <w:r w:rsidRPr="00DA3BEE">
        <w:rPr>
          <w:lang w:val="en-GB"/>
        </w:rPr>
        <w:t>in</w:t>
      </w:r>
      <w:r w:rsidRPr="00DA3BEE">
        <w:rPr>
          <w:spacing w:val="-5"/>
          <w:lang w:val="en-GB"/>
        </w:rPr>
        <w:t xml:space="preserve"> </w:t>
      </w:r>
      <w:r w:rsidRPr="00DA3BEE">
        <w:rPr>
          <w:lang w:val="en-GB"/>
        </w:rPr>
        <w:t>Education</w:t>
      </w:r>
      <w:r w:rsidRPr="00DA3BEE">
        <w:rPr>
          <w:spacing w:val="-5"/>
          <w:lang w:val="en-GB"/>
        </w:rPr>
        <w:t xml:space="preserve"> </w:t>
      </w:r>
      <w:r w:rsidRPr="00DA3BEE">
        <w:rPr>
          <w:lang w:val="en-GB"/>
        </w:rPr>
        <w:t>(2025)</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school</w:t>
      </w:r>
      <w:r w:rsidRPr="00DA3BEE">
        <w:rPr>
          <w:spacing w:val="-5"/>
          <w:lang w:val="en-GB"/>
        </w:rPr>
        <w:t xml:space="preserve"> </w:t>
      </w:r>
      <w:r w:rsidRPr="00DA3BEE">
        <w:rPr>
          <w:spacing w:val="-4"/>
          <w:lang w:val="en-GB"/>
        </w:rPr>
        <w:t>has:</w:t>
      </w:r>
    </w:p>
    <w:p w14:paraId="39A50292" w14:textId="77777777" w:rsidR="00CE2C41" w:rsidRPr="00DA3BEE" w:rsidRDefault="008F7CBC">
      <w:pPr>
        <w:pStyle w:val="ListParagraph"/>
        <w:numPr>
          <w:ilvl w:val="0"/>
          <w:numId w:val="34"/>
        </w:numPr>
        <w:tabs>
          <w:tab w:val="left" w:pos="1936"/>
        </w:tabs>
        <w:spacing w:before="34"/>
        <w:ind w:left="1936" w:hanging="719"/>
        <w:rPr>
          <w:sz w:val="20"/>
          <w:lang w:val="en-GB"/>
        </w:rPr>
      </w:pPr>
      <w:r w:rsidRPr="00DA3BEE">
        <w:rPr>
          <w:sz w:val="20"/>
          <w:lang w:val="en-GB"/>
        </w:rPr>
        <w:t>Staff</w:t>
      </w:r>
      <w:r w:rsidRPr="00DA3BEE">
        <w:rPr>
          <w:spacing w:val="-7"/>
          <w:sz w:val="20"/>
          <w:lang w:val="en-GB"/>
        </w:rPr>
        <w:t xml:space="preserve"> </w:t>
      </w:r>
      <w:r w:rsidRPr="00DA3BEE">
        <w:rPr>
          <w:sz w:val="20"/>
          <w:lang w:val="en-GB"/>
        </w:rPr>
        <w:t>who</w:t>
      </w:r>
      <w:r w:rsidRPr="00DA3BEE">
        <w:rPr>
          <w:spacing w:val="-5"/>
          <w:sz w:val="20"/>
          <w:lang w:val="en-GB"/>
        </w:rPr>
        <w:t xml:space="preserve"> </w:t>
      </w:r>
      <w:r w:rsidRPr="00DA3BEE">
        <w:rPr>
          <w:sz w:val="20"/>
          <w:lang w:val="en-GB"/>
        </w:rPr>
        <w:t>understand</w:t>
      </w:r>
      <w:r w:rsidRPr="00DA3BEE">
        <w:rPr>
          <w:spacing w:val="-5"/>
          <w:sz w:val="20"/>
          <w:lang w:val="en-GB"/>
        </w:rPr>
        <w:t xml:space="preserve"> </w:t>
      </w:r>
      <w:r w:rsidRPr="00DA3BEE">
        <w:rPr>
          <w:sz w:val="20"/>
          <w:lang w:val="en-GB"/>
        </w:rPr>
        <w:t>what</w:t>
      </w:r>
      <w:r w:rsidRPr="00DA3BEE">
        <w:rPr>
          <w:spacing w:val="-4"/>
          <w:sz w:val="20"/>
          <w:lang w:val="en-GB"/>
        </w:rPr>
        <w:t xml:space="preserve"> </w:t>
      </w:r>
      <w:r w:rsidRPr="00DA3BEE">
        <w:rPr>
          <w:sz w:val="20"/>
          <w:lang w:val="en-GB"/>
        </w:rPr>
        <w:t>to</w:t>
      </w:r>
      <w:r w:rsidRPr="00DA3BEE">
        <w:rPr>
          <w:spacing w:val="-5"/>
          <w:sz w:val="20"/>
          <w:lang w:val="en-GB"/>
        </w:rPr>
        <w:t xml:space="preserve"> </w:t>
      </w:r>
      <w:r w:rsidRPr="00DA3BEE">
        <w:rPr>
          <w:sz w:val="20"/>
          <w:lang w:val="en-GB"/>
        </w:rPr>
        <w:t>do</w:t>
      </w:r>
      <w:r w:rsidRPr="00DA3BEE">
        <w:rPr>
          <w:spacing w:val="-5"/>
          <w:sz w:val="20"/>
          <w:lang w:val="en-GB"/>
        </w:rPr>
        <w:t xml:space="preserve"> </w:t>
      </w:r>
      <w:r w:rsidRPr="00DA3BEE">
        <w:rPr>
          <w:sz w:val="20"/>
          <w:lang w:val="en-GB"/>
        </w:rPr>
        <w:t>when</w:t>
      </w:r>
      <w:r w:rsidRPr="00DA3BEE">
        <w:rPr>
          <w:spacing w:val="-5"/>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do</w:t>
      </w:r>
      <w:r w:rsidRPr="00DA3BEE">
        <w:rPr>
          <w:spacing w:val="-5"/>
          <w:sz w:val="20"/>
          <w:lang w:val="en-GB"/>
        </w:rPr>
        <w:t xml:space="preserve"> </w:t>
      </w:r>
      <w:r w:rsidRPr="00DA3BEE">
        <w:rPr>
          <w:sz w:val="20"/>
          <w:lang w:val="en-GB"/>
        </w:rPr>
        <w:t>not</w:t>
      </w:r>
      <w:r w:rsidRPr="00DA3BEE">
        <w:rPr>
          <w:spacing w:val="-5"/>
          <w:sz w:val="20"/>
          <w:lang w:val="en-GB"/>
        </w:rPr>
        <w:t xml:space="preserve"> </w:t>
      </w:r>
      <w:r w:rsidRPr="00DA3BEE">
        <w:rPr>
          <w:sz w:val="20"/>
          <w:lang w:val="en-GB"/>
        </w:rPr>
        <w:t>attend</w:t>
      </w:r>
      <w:r w:rsidRPr="00DA3BEE">
        <w:rPr>
          <w:spacing w:val="-4"/>
          <w:sz w:val="20"/>
          <w:lang w:val="en-GB"/>
        </w:rPr>
        <w:t xml:space="preserve"> </w:t>
      </w:r>
      <w:r w:rsidRPr="00DA3BEE">
        <w:rPr>
          <w:spacing w:val="-2"/>
          <w:sz w:val="20"/>
          <w:lang w:val="en-GB"/>
        </w:rPr>
        <w:t>regularly</w:t>
      </w:r>
    </w:p>
    <w:p w14:paraId="0A605FFA" w14:textId="77777777" w:rsidR="00CE2C41" w:rsidRPr="00DA3BEE" w:rsidRDefault="008F7CBC">
      <w:pPr>
        <w:pStyle w:val="ListParagraph"/>
        <w:numPr>
          <w:ilvl w:val="0"/>
          <w:numId w:val="34"/>
        </w:numPr>
        <w:tabs>
          <w:tab w:val="left" w:pos="1936"/>
        </w:tabs>
        <w:spacing w:before="38" w:line="276" w:lineRule="auto"/>
        <w:ind w:left="1217" w:right="1219" w:firstLine="0"/>
        <w:rPr>
          <w:sz w:val="20"/>
          <w:lang w:val="en-GB"/>
        </w:rPr>
      </w:pPr>
      <w:r w:rsidRPr="00DA3BEE">
        <w:rPr>
          <w:sz w:val="20"/>
          <w:lang w:val="en-GB"/>
        </w:rPr>
        <w:t>Appropriate</w:t>
      </w:r>
      <w:r w:rsidRPr="00DA3BEE">
        <w:rPr>
          <w:spacing w:val="-4"/>
          <w:sz w:val="20"/>
          <w:lang w:val="en-GB"/>
        </w:rPr>
        <w:t xml:space="preserve"> </w:t>
      </w:r>
      <w:r w:rsidRPr="00DA3BEE">
        <w:rPr>
          <w:sz w:val="20"/>
          <w:lang w:val="en-GB"/>
        </w:rPr>
        <w:t>policies,</w:t>
      </w:r>
      <w:r w:rsidRPr="00DA3BEE">
        <w:rPr>
          <w:spacing w:val="-4"/>
          <w:sz w:val="20"/>
          <w:lang w:val="en-GB"/>
        </w:rPr>
        <w:t xml:space="preserve"> </w:t>
      </w:r>
      <w:r w:rsidRPr="00DA3BEE">
        <w:rPr>
          <w:sz w:val="20"/>
          <w:lang w:val="en-GB"/>
        </w:rPr>
        <w:t>procedures</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responses</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pupils</w:t>
      </w:r>
      <w:r w:rsidRPr="00DA3BEE">
        <w:rPr>
          <w:spacing w:val="-4"/>
          <w:sz w:val="20"/>
          <w:lang w:val="en-GB"/>
        </w:rPr>
        <w:t xml:space="preserve"> </w:t>
      </w:r>
      <w:r w:rsidRPr="00DA3BEE">
        <w:rPr>
          <w:sz w:val="20"/>
          <w:lang w:val="en-GB"/>
        </w:rPr>
        <w:t>who</w:t>
      </w:r>
      <w:r w:rsidRPr="00DA3BEE">
        <w:rPr>
          <w:spacing w:val="-4"/>
          <w:sz w:val="20"/>
          <w:lang w:val="en-GB"/>
        </w:rPr>
        <w:t xml:space="preserve"> </w:t>
      </w:r>
      <w:r w:rsidRPr="00DA3BEE">
        <w:rPr>
          <w:sz w:val="20"/>
          <w:lang w:val="en-GB"/>
        </w:rPr>
        <w:t>go</w:t>
      </w:r>
      <w:r w:rsidRPr="00DA3BEE">
        <w:rPr>
          <w:spacing w:val="-4"/>
          <w:sz w:val="20"/>
          <w:lang w:val="en-GB"/>
        </w:rPr>
        <w:t xml:space="preserve"> </w:t>
      </w:r>
      <w:r w:rsidRPr="00DA3BEE">
        <w:rPr>
          <w:sz w:val="20"/>
          <w:lang w:val="en-GB"/>
        </w:rPr>
        <w:t>missing</w:t>
      </w:r>
      <w:r w:rsidRPr="00DA3BEE">
        <w:rPr>
          <w:spacing w:val="-4"/>
          <w:sz w:val="20"/>
          <w:lang w:val="en-GB"/>
        </w:rPr>
        <w:t xml:space="preserve"> </w:t>
      </w:r>
      <w:r w:rsidRPr="00DA3BEE">
        <w:rPr>
          <w:sz w:val="20"/>
          <w:lang w:val="en-GB"/>
        </w:rPr>
        <w:t>from</w:t>
      </w:r>
      <w:r w:rsidRPr="00DA3BEE">
        <w:rPr>
          <w:spacing w:val="-4"/>
          <w:sz w:val="20"/>
          <w:lang w:val="en-GB"/>
        </w:rPr>
        <w:t xml:space="preserve"> </w:t>
      </w:r>
      <w:r w:rsidRPr="00DA3BEE">
        <w:rPr>
          <w:sz w:val="20"/>
          <w:lang w:val="en-GB"/>
        </w:rPr>
        <w:t>education (especially on repeat occasions).</w:t>
      </w:r>
    </w:p>
    <w:p w14:paraId="2E4EB17E" w14:textId="77777777" w:rsidR="00CE2C41" w:rsidRPr="00DA3BEE" w:rsidRDefault="008F7CBC">
      <w:pPr>
        <w:pStyle w:val="ListParagraph"/>
        <w:numPr>
          <w:ilvl w:val="0"/>
          <w:numId w:val="34"/>
        </w:numPr>
        <w:tabs>
          <w:tab w:val="left" w:pos="1936"/>
        </w:tabs>
        <w:ind w:left="1936" w:hanging="719"/>
        <w:rPr>
          <w:sz w:val="20"/>
          <w:lang w:val="en-GB"/>
        </w:rPr>
      </w:pPr>
      <w:r w:rsidRPr="00DA3BEE">
        <w:rPr>
          <w:sz w:val="20"/>
          <w:lang w:val="en-GB"/>
        </w:rPr>
        <w:t>Staff</w:t>
      </w:r>
      <w:r w:rsidRPr="00DA3BEE">
        <w:rPr>
          <w:spacing w:val="-7"/>
          <w:sz w:val="20"/>
          <w:lang w:val="en-GB"/>
        </w:rPr>
        <w:t xml:space="preserve"> </w:t>
      </w:r>
      <w:r w:rsidRPr="00DA3BEE">
        <w:rPr>
          <w:sz w:val="20"/>
          <w:lang w:val="en-GB"/>
        </w:rPr>
        <w:t>who</w:t>
      </w:r>
      <w:r w:rsidRPr="00DA3BEE">
        <w:rPr>
          <w:spacing w:val="-5"/>
          <w:sz w:val="20"/>
          <w:lang w:val="en-GB"/>
        </w:rPr>
        <w:t xml:space="preserve"> </w:t>
      </w:r>
      <w:r w:rsidRPr="00DA3BEE">
        <w:rPr>
          <w:sz w:val="20"/>
          <w:lang w:val="en-GB"/>
        </w:rPr>
        <w:t>know</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signs</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triggers</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travelling</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conflict</w:t>
      </w:r>
      <w:r w:rsidRPr="00DA3BEE">
        <w:rPr>
          <w:spacing w:val="-5"/>
          <w:sz w:val="20"/>
          <w:lang w:val="en-GB"/>
        </w:rPr>
        <w:t xml:space="preserve"> </w:t>
      </w:r>
      <w:r w:rsidRPr="00DA3BEE">
        <w:rPr>
          <w:sz w:val="20"/>
          <w:lang w:val="en-GB"/>
        </w:rPr>
        <w:t>zones,</w:t>
      </w:r>
      <w:r w:rsidRPr="00DA3BEE">
        <w:rPr>
          <w:spacing w:val="-5"/>
          <w:sz w:val="20"/>
          <w:lang w:val="en-GB"/>
        </w:rPr>
        <w:t xml:space="preserve"> </w:t>
      </w:r>
      <w:r w:rsidRPr="00DA3BEE">
        <w:rPr>
          <w:sz w:val="20"/>
          <w:lang w:val="en-GB"/>
        </w:rPr>
        <w:t>FGM</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forced</w:t>
      </w:r>
      <w:r w:rsidRPr="00DA3BEE">
        <w:rPr>
          <w:spacing w:val="-5"/>
          <w:sz w:val="20"/>
          <w:lang w:val="en-GB"/>
        </w:rPr>
        <w:t xml:space="preserve"> </w:t>
      </w:r>
      <w:r w:rsidRPr="00DA3BEE">
        <w:rPr>
          <w:spacing w:val="-2"/>
          <w:sz w:val="20"/>
          <w:lang w:val="en-GB"/>
        </w:rPr>
        <w:t>marriage.</w:t>
      </w:r>
    </w:p>
    <w:p w14:paraId="1BFC070B" w14:textId="77777777" w:rsidR="00CE2C41" w:rsidRPr="00DA3BEE" w:rsidRDefault="008F7CBC">
      <w:pPr>
        <w:pStyle w:val="ListParagraph"/>
        <w:numPr>
          <w:ilvl w:val="0"/>
          <w:numId w:val="34"/>
        </w:numPr>
        <w:tabs>
          <w:tab w:val="left" w:pos="1936"/>
        </w:tabs>
        <w:spacing w:before="38"/>
        <w:ind w:left="1936" w:hanging="719"/>
        <w:rPr>
          <w:sz w:val="20"/>
          <w:lang w:val="en-GB"/>
        </w:rPr>
      </w:pPr>
      <w:r w:rsidRPr="00DA3BEE">
        <w:rPr>
          <w:sz w:val="20"/>
          <w:lang w:val="en-GB"/>
        </w:rPr>
        <w:t>Procedures</w:t>
      </w:r>
      <w:r w:rsidRPr="00DA3BEE">
        <w:rPr>
          <w:spacing w:val="-8"/>
          <w:sz w:val="20"/>
          <w:lang w:val="en-GB"/>
        </w:rPr>
        <w:t xml:space="preserve"> </w:t>
      </w:r>
      <w:r w:rsidRPr="00DA3BEE">
        <w:rPr>
          <w:sz w:val="20"/>
          <w:lang w:val="en-GB"/>
        </w:rPr>
        <w:t>to</w:t>
      </w:r>
      <w:r w:rsidRPr="00DA3BEE">
        <w:rPr>
          <w:spacing w:val="-5"/>
          <w:sz w:val="20"/>
          <w:lang w:val="en-GB"/>
        </w:rPr>
        <w:t xml:space="preserve"> </w:t>
      </w:r>
      <w:r w:rsidRPr="00DA3BEE">
        <w:rPr>
          <w:sz w:val="20"/>
          <w:lang w:val="en-GB"/>
        </w:rPr>
        <w:t>inform</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local</w:t>
      </w:r>
      <w:r w:rsidRPr="00DA3BEE">
        <w:rPr>
          <w:spacing w:val="-5"/>
          <w:sz w:val="20"/>
          <w:lang w:val="en-GB"/>
        </w:rPr>
        <w:t xml:space="preserve"> </w:t>
      </w:r>
      <w:r w:rsidRPr="00DA3BEE">
        <w:rPr>
          <w:sz w:val="20"/>
          <w:lang w:val="en-GB"/>
        </w:rPr>
        <w:t>authority</w:t>
      </w:r>
      <w:r w:rsidRPr="00DA3BEE">
        <w:rPr>
          <w:spacing w:val="-5"/>
          <w:sz w:val="20"/>
          <w:lang w:val="en-GB"/>
        </w:rPr>
        <w:t xml:space="preserve"> </w:t>
      </w:r>
      <w:r w:rsidRPr="00DA3BEE">
        <w:rPr>
          <w:sz w:val="20"/>
          <w:lang w:val="en-GB"/>
        </w:rPr>
        <w:t>when</w:t>
      </w:r>
      <w:r w:rsidRPr="00DA3BEE">
        <w:rPr>
          <w:spacing w:val="-5"/>
          <w:sz w:val="20"/>
          <w:lang w:val="en-GB"/>
        </w:rPr>
        <w:t xml:space="preserve"> </w:t>
      </w:r>
      <w:r w:rsidRPr="00DA3BEE">
        <w:rPr>
          <w:sz w:val="20"/>
          <w:lang w:val="en-GB"/>
        </w:rPr>
        <w:t>we</w:t>
      </w:r>
      <w:r w:rsidRPr="00DA3BEE">
        <w:rPr>
          <w:spacing w:val="-6"/>
          <w:sz w:val="20"/>
          <w:lang w:val="en-GB"/>
        </w:rPr>
        <w:t xml:space="preserve"> </w:t>
      </w:r>
      <w:r w:rsidRPr="00DA3BEE">
        <w:rPr>
          <w:sz w:val="20"/>
          <w:lang w:val="en-GB"/>
        </w:rPr>
        <w:t>plan</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take</w:t>
      </w:r>
      <w:r w:rsidRPr="00DA3BEE">
        <w:rPr>
          <w:spacing w:val="-5"/>
          <w:sz w:val="20"/>
          <w:lang w:val="en-GB"/>
        </w:rPr>
        <w:t xml:space="preserve"> </w:t>
      </w:r>
      <w:r w:rsidRPr="00DA3BEE">
        <w:rPr>
          <w:sz w:val="20"/>
          <w:lang w:val="en-GB"/>
        </w:rPr>
        <w:t>pupils</w:t>
      </w:r>
      <w:r w:rsidRPr="00DA3BEE">
        <w:rPr>
          <w:spacing w:val="-5"/>
          <w:sz w:val="20"/>
          <w:lang w:val="en-GB"/>
        </w:rPr>
        <w:t xml:space="preserve"> </w:t>
      </w:r>
      <w:r w:rsidRPr="00DA3BEE">
        <w:rPr>
          <w:sz w:val="20"/>
          <w:lang w:val="en-GB"/>
        </w:rPr>
        <w:t>off-roll</w:t>
      </w:r>
      <w:r w:rsidRPr="00DA3BEE">
        <w:rPr>
          <w:spacing w:val="-5"/>
          <w:sz w:val="20"/>
          <w:lang w:val="en-GB"/>
        </w:rPr>
        <w:t xml:space="preserve"> </w:t>
      </w:r>
      <w:r w:rsidRPr="00DA3BEE">
        <w:rPr>
          <w:sz w:val="20"/>
          <w:lang w:val="en-GB"/>
        </w:rPr>
        <w:t>when</w:t>
      </w:r>
      <w:r w:rsidRPr="00DA3BEE">
        <w:rPr>
          <w:spacing w:val="-5"/>
          <w:sz w:val="20"/>
          <w:lang w:val="en-GB"/>
        </w:rPr>
        <w:t xml:space="preserve"> </w:t>
      </w:r>
      <w:r w:rsidRPr="00DA3BEE">
        <w:rPr>
          <w:spacing w:val="-2"/>
          <w:sz w:val="20"/>
          <w:lang w:val="en-GB"/>
        </w:rPr>
        <w:t>they:</w:t>
      </w:r>
    </w:p>
    <w:p w14:paraId="2EA6E36D" w14:textId="77777777" w:rsidR="00CE2C41" w:rsidRPr="00DA3BEE" w:rsidRDefault="008F7CBC">
      <w:pPr>
        <w:pStyle w:val="ListParagraph"/>
        <w:numPr>
          <w:ilvl w:val="1"/>
          <w:numId w:val="34"/>
        </w:numPr>
        <w:tabs>
          <w:tab w:val="left" w:pos="1448"/>
        </w:tabs>
        <w:spacing w:before="38"/>
        <w:ind w:left="1448" w:hanging="231"/>
        <w:rPr>
          <w:sz w:val="20"/>
          <w:lang w:val="en-GB"/>
        </w:rPr>
      </w:pPr>
      <w:r w:rsidRPr="00DA3BEE">
        <w:rPr>
          <w:sz w:val="20"/>
          <w:lang w:val="en-GB"/>
        </w:rPr>
        <w:t>leave</w:t>
      </w:r>
      <w:r w:rsidRPr="00DA3BEE">
        <w:rPr>
          <w:spacing w:val="-4"/>
          <w:sz w:val="20"/>
          <w:lang w:val="en-GB"/>
        </w:rPr>
        <w:t xml:space="preserve"> </w:t>
      </w:r>
      <w:r w:rsidRPr="00DA3BEE">
        <w:rPr>
          <w:sz w:val="20"/>
          <w:lang w:val="en-GB"/>
        </w:rPr>
        <w:t>school</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home</w:t>
      </w:r>
      <w:r w:rsidRPr="00DA3BEE">
        <w:rPr>
          <w:spacing w:val="-3"/>
          <w:sz w:val="20"/>
          <w:lang w:val="en-GB"/>
        </w:rPr>
        <w:t xml:space="preserve"> </w:t>
      </w:r>
      <w:r w:rsidRPr="00DA3BEE">
        <w:rPr>
          <w:spacing w:val="-2"/>
          <w:sz w:val="20"/>
          <w:lang w:val="en-GB"/>
        </w:rPr>
        <w:t>educated</w:t>
      </w:r>
    </w:p>
    <w:p w14:paraId="536F8970" w14:textId="77777777" w:rsidR="00CE2C41" w:rsidRPr="00DA3BEE" w:rsidRDefault="008F7CBC">
      <w:pPr>
        <w:pStyle w:val="ListParagraph"/>
        <w:numPr>
          <w:ilvl w:val="1"/>
          <w:numId w:val="34"/>
        </w:numPr>
        <w:tabs>
          <w:tab w:val="left" w:pos="1448"/>
        </w:tabs>
        <w:spacing w:before="34"/>
        <w:ind w:left="1448" w:hanging="231"/>
        <w:rPr>
          <w:sz w:val="20"/>
          <w:lang w:val="en-GB"/>
        </w:rPr>
      </w:pPr>
      <w:r w:rsidRPr="00DA3BEE">
        <w:rPr>
          <w:sz w:val="20"/>
          <w:lang w:val="en-GB"/>
        </w:rPr>
        <w:t>move</w:t>
      </w:r>
      <w:r w:rsidRPr="00DA3BEE">
        <w:rPr>
          <w:spacing w:val="-6"/>
          <w:sz w:val="20"/>
          <w:lang w:val="en-GB"/>
        </w:rPr>
        <w:t xml:space="preserve"> </w:t>
      </w:r>
      <w:r w:rsidRPr="00DA3BEE">
        <w:rPr>
          <w:sz w:val="20"/>
          <w:lang w:val="en-GB"/>
        </w:rPr>
        <w:t>away</w:t>
      </w:r>
      <w:r w:rsidRPr="00DA3BEE">
        <w:rPr>
          <w:spacing w:val="-5"/>
          <w:sz w:val="20"/>
          <w:lang w:val="en-GB"/>
        </w:rPr>
        <w:t xml:space="preserve"> </w:t>
      </w:r>
      <w:r w:rsidRPr="00DA3BEE">
        <w:rPr>
          <w:sz w:val="20"/>
          <w:lang w:val="en-GB"/>
        </w:rPr>
        <w:t>from</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school’s</w:t>
      </w:r>
      <w:r w:rsidRPr="00DA3BEE">
        <w:rPr>
          <w:spacing w:val="-5"/>
          <w:sz w:val="20"/>
          <w:lang w:val="en-GB"/>
        </w:rPr>
        <w:t xml:space="preserve"> </w:t>
      </w:r>
      <w:r w:rsidRPr="00DA3BEE">
        <w:rPr>
          <w:spacing w:val="-2"/>
          <w:sz w:val="20"/>
          <w:lang w:val="en-GB"/>
        </w:rPr>
        <w:t>location</w:t>
      </w:r>
    </w:p>
    <w:p w14:paraId="78F87A68" w14:textId="77777777" w:rsidR="00CE2C41" w:rsidRPr="00DA3BEE" w:rsidRDefault="008F7CBC">
      <w:pPr>
        <w:pStyle w:val="ListParagraph"/>
        <w:numPr>
          <w:ilvl w:val="1"/>
          <w:numId w:val="34"/>
        </w:numPr>
        <w:tabs>
          <w:tab w:val="left" w:pos="1437"/>
        </w:tabs>
        <w:spacing w:before="35"/>
        <w:ind w:left="1437" w:hanging="220"/>
        <w:rPr>
          <w:sz w:val="20"/>
          <w:lang w:val="en-GB"/>
        </w:rPr>
      </w:pPr>
      <w:r w:rsidRPr="00DA3BEE">
        <w:rPr>
          <w:sz w:val="20"/>
          <w:lang w:val="en-GB"/>
        </w:rPr>
        <w:t>remain</w:t>
      </w:r>
      <w:r w:rsidRPr="00DA3BEE">
        <w:rPr>
          <w:spacing w:val="-9"/>
          <w:sz w:val="20"/>
          <w:lang w:val="en-GB"/>
        </w:rPr>
        <w:t xml:space="preserve"> </w:t>
      </w:r>
      <w:r w:rsidRPr="00DA3BEE">
        <w:rPr>
          <w:sz w:val="20"/>
          <w:lang w:val="en-GB"/>
        </w:rPr>
        <w:t>medically</w:t>
      </w:r>
      <w:r w:rsidRPr="00DA3BEE">
        <w:rPr>
          <w:spacing w:val="-7"/>
          <w:sz w:val="20"/>
          <w:lang w:val="en-GB"/>
        </w:rPr>
        <w:t xml:space="preserve"> </w:t>
      </w:r>
      <w:r w:rsidRPr="00DA3BEE">
        <w:rPr>
          <w:sz w:val="20"/>
          <w:lang w:val="en-GB"/>
        </w:rPr>
        <w:t>unfit</w:t>
      </w:r>
      <w:r w:rsidRPr="00DA3BEE">
        <w:rPr>
          <w:spacing w:val="-7"/>
          <w:sz w:val="20"/>
          <w:lang w:val="en-GB"/>
        </w:rPr>
        <w:t xml:space="preserve"> </w:t>
      </w:r>
      <w:r w:rsidRPr="00DA3BEE">
        <w:rPr>
          <w:sz w:val="20"/>
          <w:lang w:val="en-GB"/>
        </w:rPr>
        <w:t>beyond</w:t>
      </w:r>
      <w:r w:rsidRPr="00DA3BEE">
        <w:rPr>
          <w:spacing w:val="-7"/>
          <w:sz w:val="20"/>
          <w:lang w:val="en-GB"/>
        </w:rPr>
        <w:t xml:space="preserve"> </w:t>
      </w:r>
      <w:r w:rsidRPr="00DA3BEE">
        <w:rPr>
          <w:sz w:val="20"/>
          <w:lang w:val="en-GB"/>
        </w:rPr>
        <w:t>compulsory</w:t>
      </w:r>
      <w:r w:rsidRPr="00DA3BEE">
        <w:rPr>
          <w:spacing w:val="-7"/>
          <w:sz w:val="20"/>
          <w:lang w:val="en-GB"/>
        </w:rPr>
        <w:t xml:space="preserve"> </w:t>
      </w:r>
      <w:r w:rsidRPr="00DA3BEE">
        <w:rPr>
          <w:sz w:val="20"/>
          <w:lang w:val="en-GB"/>
        </w:rPr>
        <w:t>school</w:t>
      </w:r>
      <w:r w:rsidRPr="00DA3BEE">
        <w:rPr>
          <w:spacing w:val="-7"/>
          <w:sz w:val="20"/>
          <w:lang w:val="en-GB"/>
        </w:rPr>
        <w:t xml:space="preserve"> </w:t>
      </w:r>
      <w:r w:rsidRPr="00DA3BEE">
        <w:rPr>
          <w:spacing w:val="-5"/>
          <w:sz w:val="20"/>
          <w:lang w:val="en-GB"/>
        </w:rPr>
        <w:t>age</w:t>
      </w:r>
    </w:p>
    <w:p w14:paraId="6F7CD71F" w14:textId="77777777" w:rsidR="00CE2C41" w:rsidRPr="00DA3BEE" w:rsidRDefault="008F7CBC">
      <w:pPr>
        <w:pStyle w:val="ListParagraph"/>
        <w:numPr>
          <w:ilvl w:val="1"/>
          <w:numId w:val="34"/>
        </w:numPr>
        <w:tabs>
          <w:tab w:val="left" w:pos="1448"/>
        </w:tabs>
        <w:spacing w:before="34"/>
        <w:ind w:left="1448" w:hanging="231"/>
        <w:rPr>
          <w:sz w:val="20"/>
          <w:lang w:val="en-GB"/>
        </w:rPr>
      </w:pPr>
      <w:r w:rsidRPr="00DA3BEE">
        <w:rPr>
          <w:sz w:val="20"/>
          <w:lang w:val="en-GB"/>
        </w:rPr>
        <w:t>are</w:t>
      </w:r>
      <w:r w:rsidRPr="00DA3BEE">
        <w:rPr>
          <w:spacing w:val="-7"/>
          <w:sz w:val="20"/>
          <w:lang w:val="en-GB"/>
        </w:rPr>
        <w:t xml:space="preserve"> </w:t>
      </w:r>
      <w:r w:rsidRPr="00DA3BEE">
        <w:rPr>
          <w:sz w:val="20"/>
          <w:lang w:val="en-GB"/>
        </w:rPr>
        <w:t>in</w:t>
      </w:r>
      <w:r w:rsidRPr="00DA3BEE">
        <w:rPr>
          <w:spacing w:val="-5"/>
          <w:sz w:val="20"/>
          <w:lang w:val="en-GB"/>
        </w:rPr>
        <w:t xml:space="preserve"> </w:t>
      </w:r>
      <w:r w:rsidRPr="00DA3BEE">
        <w:rPr>
          <w:sz w:val="20"/>
          <w:lang w:val="en-GB"/>
        </w:rPr>
        <w:t>custody</w:t>
      </w:r>
      <w:r w:rsidRPr="00DA3BEE">
        <w:rPr>
          <w:spacing w:val="-4"/>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four</w:t>
      </w:r>
      <w:r w:rsidRPr="00DA3BEE">
        <w:rPr>
          <w:spacing w:val="-4"/>
          <w:sz w:val="20"/>
          <w:lang w:val="en-GB"/>
        </w:rPr>
        <w:t xml:space="preserve"> </w:t>
      </w:r>
      <w:r w:rsidRPr="00DA3BEE">
        <w:rPr>
          <w:sz w:val="20"/>
          <w:lang w:val="en-GB"/>
        </w:rPr>
        <w:t>months</w:t>
      </w:r>
      <w:r w:rsidRPr="00DA3BEE">
        <w:rPr>
          <w:spacing w:val="-5"/>
          <w:sz w:val="20"/>
          <w:lang w:val="en-GB"/>
        </w:rPr>
        <w:t xml:space="preserve"> </w:t>
      </w:r>
      <w:r w:rsidRPr="00DA3BEE">
        <w:rPr>
          <w:sz w:val="20"/>
          <w:lang w:val="en-GB"/>
        </w:rPr>
        <w:t>or</w:t>
      </w:r>
      <w:r w:rsidRPr="00DA3BEE">
        <w:rPr>
          <w:spacing w:val="-4"/>
          <w:sz w:val="20"/>
          <w:lang w:val="en-GB"/>
        </w:rPr>
        <w:t xml:space="preserve"> </w:t>
      </w:r>
      <w:r w:rsidRPr="00DA3BEE">
        <w:rPr>
          <w:sz w:val="20"/>
          <w:lang w:val="en-GB"/>
        </w:rPr>
        <w:t>more</w:t>
      </w:r>
      <w:r w:rsidRPr="00DA3BEE">
        <w:rPr>
          <w:spacing w:val="-5"/>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will</w:t>
      </w:r>
      <w:r w:rsidRPr="00DA3BEE">
        <w:rPr>
          <w:spacing w:val="-5"/>
          <w:sz w:val="20"/>
          <w:lang w:val="en-GB"/>
        </w:rPr>
        <w:t xml:space="preserve"> </w:t>
      </w:r>
      <w:r w:rsidRPr="00DA3BEE">
        <w:rPr>
          <w:sz w:val="20"/>
          <w:lang w:val="en-GB"/>
        </w:rPr>
        <w:t>not</w:t>
      </w:r>
      <w:r w:rsidRPr="00DA3BEE">
        <w:rPr>
          <w:spacing w:val="-4"/>
          <w:sz w:val="20"/>
          <w:lang w:val="en-GB"/>
        </w:rPr>
        <w:t xml:space="preserve"> </w:t>
      </w:r>
      <w:r w:rsidRPr="00DA3BEE">
        <w:rPr>
          <w:sz w:val="20"/>
          <w:lang w:val="en-GB"/>
        </w:rPr>
        <w:t>return</w:t>
      </w:r>
      <w:r w:rsidRPr="00DA3BEE">
        <w:rPr>
          <w:spacing w:val="-5"/>
          <w:sz w:val="20"/>
          <w:lang w:val="en-GB"/>
        </w:rPr>
        <w:t xml:space="preserve"> </w:t>
      </w:r>
      <w:r w:rsidRPr="00DA3BEE">
        <w:rPr>
          <w:sz w:val="20"/>
          <w:lang w:val="en-GB"/>
        </w:rPr>
        <w:t>to</w:t>
      </w:r>
      <w:r w:rsidRPr="00DA3BEE">
        <w:rPr>
          <w:spacing w:val="-4"/>
          <w:sz w:val="20"/>
          <w:lang w:val="en-GB"/>
        </w:rPr>
        <w:t xml:space="preserve"> </w:t>
      </w:r>
      <w:r w:rsidRPr="00DA3BEE">
        <w:rPr>
          <w:sz w:val="20"/>
          <w:lang w:val="en-GB"/>
        </w:rPr>
        <w:t>school</w:t>
      </w:r>
      <w:r w:rsidRPr="00DA3BEE">
        <w:rPr>
          <w:spacing w:val="-5"/>
          <w:sz w:val="20"/>
          <w:lang w:val="en-GB"/>
        </w:rPr>
        <w:t xml:space="preserve"> </w:t>
      </w:r>
      <w:r w:rsidRPr="00DA3BEE">
        <w:rPr>
          <w:sz w:val="20"/>
          <w:lang w:val="en-GB"/>
        </w:rPr>
        <w:t>afterwards);</w:t>
      </w:r>
      <w:r w:rsidRPr="00DA3BEE">
        <w:rPr>
          <w:spacing w:val="-4"/>
          <w:sz w:val="20"/>
          <w:lang w:val="en-GB"/>
        </w:rPr>
        <w:t xml:space="preserve"> </w:t>
      </w:r>
      <w:r w:rsidRPr="00DA3BEE">
        <w:rPr>
          <w:spacing w:val="-5"/>
          <w:sz w:val="20"/>
          <w:lang w:val="en-GB"/>
        </w:rPr>
        <w:t>or</w:t>
      </w:r>
    </w:p>
    <w:p w14:paraId="2355BD78" w14:textId="77777777" w:rsidR="00CE2C41" w:rsidRPr="00DA3BEE" w:rsidRDefault="008F7CBC">
      <w:pPr>
        <w:pStyle w:val="ListParagraph"/>
        <w:numPr>
          <w:ilvl w:val="1"/>
          <w:numId w:val="34"/>
        </w:numPr>
        <w:tabs>
          <w:tab w:val="left" w:pos="1448"/>
        </w:tabs>
        <w:spacing w:before="35"/>
        <w:ind w:left="1448" w:hanging="231"/>
        <w:rPr>
          <w:sz w:val="20"/>
          <w:lang w:val="en-GB"/>
        </w:rPr>
      </w:pPr>
      <w:r w:rsidRPr="00DA3BEE">
        <w:rPr>
          <w:sz w:val="20"/>
          <w:lang w:val="en-GB"/>
        </w:rPr>
        <w:t>are</w:t>
      </w:r>
      <w:r w:rsidRPr="00DA3BEE">
        <w:rPr>
          <w:spacing w:val="-7"/>
          <w:sz w:val="20"/>
          <w:lang w:val="en-GB"/>
        </w:rPr>
        <w:t xml:space="preserve"> </w:t>
      </w:r>
      <w:r w:rsidRPr="00DA3BEE">
        <w:rPr>
          <w:sz w:val="20"/>
          <w:lang w:val="en-GB"/>
        </w:rPr>
        <w:t>permanently</w:t>
      </w:r>
      <w:r w:rsidRPr="00DA3BEE">
        <w:rPr>
          <w:spacing w:val="-7"/>
          <w:sz w:val="20"/>
          <w:lang w:val="en-GB"/>
        </w:rPr>
        <w:t xml:space="preserve"> </w:t>
      </w:r>
      <w:r w:rsidRPr="00DA3BEE">
        <w:rPr>
          <w:spacing w:val="-2"/>
          <w:sz w:val="20"/>
          <w:lang w:val="en-GB"/>
        </w:rPr>
        <w:t>excluded</w:t>
      </w:r>
    </w:p>
    <w:p w14:paraId="2B526C27" w14:textId="77777777" w:rsidR="00CE2C41" w:rsidRPr="00DA3BEE" w:rsidRDefault="00CE2C41">
      <w:pPr>
        <w:pStyle w:val="BodyText"/>
        <w:spacing w:before="69"/>
        <w:rPr>
          <w:lang w:val="en-GB"/>
        </w:rPr>
      </w:pPr>
    </w:p>
    <w:p w14:paraId="140BD98E" w14:textId="77777777" w:rsidR="00CE2C41" w:rsidRPr="00DA3BEE" w:rsidRDefault="008F7CBC">
      <w:pPr>
        <w:pStyle w:val="BodyText"/>
        <w:spacing w:line="276" w:lineRule="auto"/>
        <w:ind w:left="1217" w:right="569"/>
        <w:rPr>
          <w:lang w:val="en-GB"/>
        </w:rPr>
      </w:pPr>
      <w:r w:rsidRPr="00DA3BEE">
        <w:rPr>
          <w:lang w:val="en-GB"/>
        </w:rPr>
        <w:t>We</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ensure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pupils</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expected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attend</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but</w:t>
      </w:r>
      <w:r w:rsidRPr="00DA3BEE">
        <w:rPr>
          <w:spacing w:val="-3"/>
          <w:lang w:val="en-GB"/>
        </w:rPr>
        <w:t xml:space="preserve"> </w:t>
      </w:r>
      <w:r w:rsidRPr="00DA3BEE">
        <w:rPr>
          <w:lang w:val="en-GB"/>
        </w:rPr>
        <w:t>fail</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take</w:t>
      </w:r>
      <w:r w:rsidRPr="00DA3BEE">
        <w:rPr>
          <w:spacing w:val="-3"/>
          <w:lang w:val="en-GB"/>
        </w:rPr>
        <w:t xml:space="preserve"> </w:t>
      </w:r>
      <w:r w:rsidRPr="00DA3BEE">
        <w:rPr>
          <w:lang w:val="en-GB"/>
        </w:rPr>
        <w:t>up</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place</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be referred to the local authority.</w:t>
      </w:r>
    </w:p>
    <w:p w14:paraId="25A5D7B5" w14:textId="77777777" w:rsidR="00CE2C41" w:rsidRPr="00DA3BEE" w:rsidRDefault="00CE2C41">
      <w:pPr>
        <w:pStyle w:val="BodyText"/>
        <w:spacing w:before="34"/>
        <w:rPr>
          <w:lang w:val="en-GB"/>
        </w:rPr>
      </w:pPr>
    </w:p>
    <w:p w14:paraId="6650FA4B" w14:textId="77777777" w:rsidR="00CE2C41" w:rsidRPr="00DA3BEE" w:rsidRDefault="008F7CBC">
      <w:pPr>
        <w:pStyle w:val="BodyText"/>
        <w:spacing w:line="276" w:lineRule="auto"/>
        <w:ind w:left="1217" w:right="498"/>
        <w:jc w:val="both"/>
        <w:rPr>
          <w:lang w:val="en-GB"/>
        </w:rPr>
      </w:pPr>
      <w:r w:rsidRPr="00DA3BEE">
        <w:rPr>
          <w:lang w:val="en-GB"/>
        </w:rPr>
        <w:t>When</w:t>
      </w:r>
      <w:r w:rsidRPr="00DA3BEE">
        <w:rPr>
          <w:spacing w:val="-3"/>
          <w:lang w:val="en-GB"/>
        </w:rPr>
        <w:t xml:space="preserve"> </w:t>
      </w:r>
      <w:r w:rsidRPr="00DA3BEE">
        <w:rPr>
          <w:lang w:val="en-GB"/>
        </w:rPr>
        <w:t>a</w:t>
      </w:r>
      <w:r w:rsidRPr="00DA3BEE">
        <w:rPr>
          <w:spacing w:val="-3"/>
          <w:lang w:val="en-GB"/>
        </w:rPr>
        <w:t xml:space="preserve"> </w:t>
      </w:r>
      <w:r w:rsidRPr="00DA3BEE">
        <w:rPr>
          <w:lang w:val="en-GB"/>
        </w:rPr>
        <w:t>pupil</w:t>
      </w:r>
      <w:r w:rsidRPr="00DA3BEE">
        <w:rPr>
          <w:spacing w:val="-3"/>
          <w:lang w:val="en-GB"/>
        </w:rPr>
        <w:t xml:space="preserve"> </w:t>
      </w:r>
      <w:r w:rsidRPr="00DA3BEE">
        <w:rPr>
          <w:lang w:val="en-GB"/>
        </w:rPr>
        <w:t>leaves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we</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record</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name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pupil’s</w:t>
      </w:r>
      <w:r w:rsidRPr="00DA3BEE">
        <w:rPr>
          <w:spacing w:val="-3"/>
          <w:lang w:val="en-GB"/>
        </w:rPr>
        <w:t xml:space="preserve"> </w:t>
      </w:r>
      <w:r w:rsidRPr="00DA3BEE">
        <w:rPr>
          <w:lang w:val="en-GB"/>
        </w:rPr>
        <w:t>new</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their</w:t>
      </w:r>
      <w:r w:rsidRPr="00DA3BEE">
        <w:rPr>
          <w:spacing w:val="-3"/>
          <w:lang w:val="en-GB"/>
        </w:rPr>
        <w:t xml:space="preserve"> </w:t>
      </w:r>
      <w:r w:rsidRPr="00DA3BEE">
        <w:rPr>
          <w:lang w:val="en-GB"/>
        </w:rPr>
        <w:t>expected</w:t>
      </w:r>
      <w:r w:rsidRPr="00DA3BEE">
        <w:rPr>
          <w:spacing w:val="-3"/>
          <w:lang w:val="en-GB"/>
        </w:rPr>
        <w:t xml:space="preserve"> </w:t>
      </w:r>
      <w:r w:rsidRPr="00DA3BEE">
        <w:rPr>
          <w:lang w:val="en-GB"/>
        </w:rPr>
        <w:t xml:space="preserve">start </w:t>
      </w:r>
      <w:r w:rsidRPr="00DA3BEE">
        <w:rPr>
          <w:spacing w:val="-2"/>
          <w:lang w:val="en-GB"/>
        </w:rPr>
        <w:t>date.</w:t>
      </w:r>
    </w:p>
    <w:p w14:paraId="4B9EEA49" w14:textId="77777777" w:rsidR="00CE2C41" w:rsidRPr="00DA3BEE" w:rsidRDefault="00CE2C41">
      <w:pPr>
        <w:pStyle w:val="BodyText"/>
        <w:spacing w:line="276" w:lineRule="auto"/>
        <w:jc w:val="both"/>
        <w:rPr>
          <w:lang w:val="en-GB"/>
        </w:rPr>
        <w:sectPr w:rsidR="00CE2C41" w:rsidRPr="00DA3BEE">
          <w:pgSz w:w="11920" w:h="16840"/>
          <w:pgMar w:top="900" w:right="566" w:bottom="1120" w:left="283" w:header="90" w:footer="889" w:gutter="0"/>
          <w:cols w:space="720"/>
        </w:sectPr>
      </w:pPr>
    </w:p>
    <w:p w14:paraId="2A8EC099" w14:textId="77777777" w:rsidR="00CE2C41" w:rsidRPr="00DA3BEE" w:rsidRDefault="00CE2C41">
      <w:pPr>
        <w:pStyle w:val="BodyText"/>
        <w:rPr>
          <w:lang w:val="en-GB"/>
        </w:rPr>
      </w:pPr>
    </w:p>
    <w:p w14:paraId="417F6B66" w14:textId="77777777" w:rsidR="00CE2C41" w:rsidRPr="00DA3BEE" w:rsidRDefault="00CE2C41">
      <w:pPr>
        <w:pStyle w:val="BodyText"/>
        <w:spacing w:before="229"/>
        <w:rPr>
          <w:lang w:val="en-GB"/>
        </w:rPr>
      </w:pPr>
    </w:p>
    <w:p w14:paraId="5047FC46" w14:textId="77777777" w:rsidR="00CE2C41" w:rsidRPr="00DA3BEE" w:rsidRDefault="008F7CBC">
      <w:pPr>
        <w:pStyle w:val="BodyText"/>
        <w:spacing w:line="276" w:lineRule="auto"/>
        <w:ind w:left="1217" w:right="569"/>
        <w:rPr>
          <w:lang w:val="en-GB"/>
        </w:rPr>
      </w:pPr>
      <w:r w:rsidRPr="00DA3BEE">
        <w:rPr>
          <w:lang w:val="en-GB"/>
        </w:rPr>
        <w:t>The</w:t>
      </w:r>
      <w:r w:rsidRPr="00DA3BEE">
        <w:rPr>
          <w:spacing w:val="-3"/>
          <w:lang w:val="en-GB"/>
        </w:rPr>
        <w:t xml:space="preserve"> </w:t>
      </w:r>
      <w:r w:rsidRPr="00DA3BEE">
        <w:rPr>
          <w:lang w:val="en-GB"/>
        </w:rPr>
        <w:t>DSL</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monitor</w:t>
      </w:r>
      <w:r w:rsidRPr="00DA3BEE">
        <w:rPr>
          <w:spacing w:val="-3"/>
          <w:lang w:val="en-GB"/>
        </w:rPr>
        <w:t xml:space="preserve"> </w:t>
      </w:r>
      <w:r w:rsidRPr="00DA3BEE">
        <w:rPr>
          <w:lang w:val="en-GB"/>
        </w:rPr>
        <w:t>pupil</w:t>
      </w:r>
      <w:r w:rsidRPr="00DA3BEE">
        <w:rPr>
          <w:spacing w:val="-3"/>
          <w:lang w:val="en-GB"/>
        </w:rPr>
        <w:t xml:space="preserve"> </w:t>
      </w:r>
      <w:r w:rsidRPr="00DA3BEE">
        <w:rPr>
          <w:lang w:val="en-GB"/>
        </w:rPr>
        <w:t>attendance,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take</w:t>
      </w:r>
      <w:r w:rsidRPr="00DA3BEE">
        <w:rPr>
          <w:spacing w:val="-3"/>
          <w:lang w:val="en-GB"/>
        </w:rPr>
        <w:t xml:space="preserve"> </w:t>
      </w:r>
      <w:r w:rsidRPr="00DA3BEE">
        <w:rPr>
          <w:lang w:val="en-GB"/>
        </w:rPr>
        <w:t>appropriate</w:t>
      </w:r>
      <w:r w:rsidRPr="00DA3BEE">
        <w:rPr>
          <w:spacing w:val="-3"/>
          <w:lang w:val="en-GB"/>
        </w:rPr>
        <w:t xml:space="preserve"> </w:t>
      </w:r>
      <w:r w:rsidRPr="00DA3BEE">
        <w:rPr>
          <w:lang w:val="en-GB"/>
        </w:rPr>
        <w:t>action</w:t>
      </w:r>
      <w:r w:rsidRPr="00DA3BEE">
        <w:rPr>
          <w:spacing w:val="-3"/>
          <w:lang w:val="en-GB"/>
        </w:rPr>
        <w:t xml:space="preserve"> </w:t>
      </w:r>
      <w:r w:rsidRPr="00DA3BEE">
        <w:rPr>
          <w:lang w:val="en-GB"/>
        </w:rPr>
        <w:t>including</w:t>
      </w:r>
      <w:r w:rsidRPr="00DA3BEE">
        <w:rPr>
          <w:spacing w:val="-3"/>
          <w:lang w:val="en-GB"/>
        </w:rPr>
        <w:t xml:space="preserve"> </w:t>
      </w:r>
      <w:r w:rsidRPr="00DA3BEE">
        <w:rPr>
          <w:lang w:val="en-GB"/>
        </w:rPr>
        <w:t>notifying</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local</w:t>
      </w:r>
      <w:r w:rsidRPr="00DA3BEE">
        <w:rPr>
          <w:spacing w:val="-3"/>
          <w:lang w:val="en-GB"/>
        </w:rPr>
        <w:t xml:space="preserve"> </w:t>
      </w:r>
      <w:r w:rsidRPr="00DA3BEE">
        <w:rPr>
          <w:lang w:val="en-GB"/>
        </w:rPr>
        <w:t xml:space="preserve">authority particularly where children go missing on repeat occasions and/or are missing for periods during the school day, or for prolonged periods of time. The DSL will always consider the statutory guidance: </w:t>
      </w:r>
      <w:r w:rsidRPr="00DA3BEE">
        <w:rPr>
          <w:color w:val="0000FF"/>
          <w:u w:val="thick" w:color="0000FF"/>
          <w:lang w:val="en-GB"/>
        </w:rPr>
        <w:t>Children Missing Education - Statutory Guidance for Local Authorities</w:t>
      </w:r>
    </w:p>
    <w:p w14:paraId="74A5E98F" w14:textId="77777777" w:rsidR="00CE2C41" w:rsidRPr="00DA3BEE" w:rsidRDefault="00CE2C41">
      <w:pPr>
        <w:pStyle w:val="BodyText"/>
        <w:spacing w:before="35"/>
        <w:rPr>
          <w:lang w:val="en-GB"/>
        </w:rPr>
      </w:pPr>
    </w:p>
    <w:p w14:paraId="1BFE14E1" w14:textId="77777777" w:rsidR="00CE2C41" w:rsidRPr="00DA3BEE" w:rsidRDefault="008F7CBC">
      <w:pPr>
        <w:pStyle w:val="BodyText"/>
        <w:spacing w:line="276" w:lineRule="auto"/>
        <w:ind w:left="1217" w:right="636"/>
        <w:rPr>
          <w:lang w:val="en-GB"/>
        </w:rPr>
      </w:pPr>
      <w:r w:rsidRPr="00DA3BEE">
        <w:rPr>
          <w:lang w:val="en-GB"/>
        </w:rPr>
        <w:t>Schools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consider</w:t>
      </w:r>
      <w:r w:rsidRPr="00DA3BEE">
        <w:rPr>
          <w:spacing w:val="-4"/>
          <w:lang w:val="en-GB"/>
        </w:rPr>
        <w:t xml:space="preserve"> </w:t>
      </w:r>
      <w:r w:rsidRPr="00DA3BEE">
        <w:rPr>
          <w:lang w:val="en-GB"/>
        </w:rPr>
        <w:t>pupils/students,</w:t>
      </w:r>
      <w:r w:rsidRPr="00DA3BEE">
        <w:rPr>
          <w:spacing w:val="-4"/>
          <w:lang w:val="en-GB"/>
        </w:rPr>
        <w:t xml:space="preserve"> </w:t>
      </w:r>
      <w:r w:rsidRPr="00DA3BEE">
        <w:rPr>
          <w:lang w:val="en-GB"/>
        </w:rPr>
        <w:t>who</w:t>
      </w:r>
      <w:r w:rsidRPr="00DA3BEE">
        <w:rPr>
          <w:spacing w:val="-4"/>
          <w:lang w:val="en-GB"/>
        </w:rPr>
        <w:t xml:space="preserve"> </w:t>
      </w:r>
      <w:r w:rsidRPr="00DA3BEE">
        <w:rPr>
          <w:lang w:val="en-GB"/>
        </w:rPr>
        <w:t>have</w:t>
      </w:r>
      <w:r w:rsidRPr="00DA3BEE">
        <w:rPr>
          <w:spacing w:val="-4"/>
          <w:lang w:val="en-GB"/>
        </w:rPr>
        <w:t xml:space="preserve"> </w:t>
      </w:r>
      <w:r w:rsidRPr="00DA3BEE">
        <w:rPr>
          <w:lang w:val="en-GB"/>
        </w:rPr>
        <w:t>moved</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Elective</w:t>
      </w:r>
      <w:r w:rsidRPr="00DA3BEE">
        <w:rPr>
          <w:spacing w:val="-4"/>
          <w:lang w:val="en-GB"/>
        </w:rPr>
        <w:t xml:space="preserve"> </w:t>
      </w:r>
      <w:r w:rsidRPr="00DA3BEE">
        <w:rPr>
          <w:lang w:val="en-GB"/>
        </w:rPr>
        <w:t>Home</w:t>
      </w:r>
      <w:r w:rsidRPr="00DA3BEE">
        <w:rPr>
          <w:spacing w:val="-4"/>
          <w:lang w:val="en-GB"/>
        </w:rPr>
        <w:t xml:space="preserve"> </w:t>
      </w:r>
      <w:r w:rsidRPr="00DA3BEE">
        <w:rPr>
          <w:lang w:val="en-GB"/>
        </w:rPr>
        <w:t>Education</w:t>
      </w:r>
      <w:r w:rsidRPr="00DA3BEE">
        <w:rPr>
          <w:spacing w:val="-4"/>
          <w:lang w:val="en-GB"/>
        </w:rPr>
        <w:t xml:space="preserve"> </w:t>
      </w:r>
      <w:r w:rsidRPr="00DA3BEE">
        <w:rPr>
          <w:lang w:val="en-GB"/>
        </w:rPr>
        <w:t>(EHE),</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could potentially become considered Children Missing Education (CME). Schools must notify the Trust DSL and Safeguarding Officer of any pupils/students moving to EHE.</w:t>
      </w:r>
    </w:p>
    <w:p w14:paraId="26A71BF5" w14:textId="6C10759C" w:rsidR="00CE2C41" w:rsidRPr="00DA3BEE" w:rsidRDefault="00CE2C41">
      <w:pPr>
        <w:pStyle w:val="BodyText"/>
        <w:spacing w:before="35"/>
        <w:rPr>
          <w:b/>
          <w:lang w:val="en-GB"/>
        </w:rPr>
      </w:pPr>
    </w:p>
    <w:p w14:paraId="73E85C2B" w14:textId="77777777" w:rsidR="00CE2C41" w:rsidRPr="00DA3BEE" w:rsidRDefault="008F7CBC">
      <w:pPr>
        <w:pStyle w:val="BodyText"/>
        <w:spacing w:line="278" w:lineRule="auto"/>
        <w:ind w:left="1217" w:right="569"/>
        <w:rPr>
          <w:lang w:val="en-GB"/>
        </w:rPr>
      </w:pPr>
      <w:r w:rsidRPr="00DA3BEE">
        <w:rPr>
          <w:lang w:val="en-GB"/>
        </w:rPr>
        <w:t>Staff</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alert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signs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travelling</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conflict</w:t>
      </w:r>
      <w:r w:rsidRPr="00DA3BEE">
        <w:rPr>
          <w:spacing w:val="-3"/>
          <w:lang w:val="en-GB"/>
        </w:rPr>
        <w:t xml:space="preserve"> </w:t>
      </w:r>
      <w:r w:rsidRPr="00DA3BEE">
        <w:rPr>
          <w:lang w:val="en-GB"/>
        </w:rPr>
        <w:t>zones,</w:t>
      </w:r>
      <w:r w:rsidRPr="00DA3BEE">
        <w:rPr>
          <w:spacing w:val="-3"/>
          <w:lang w:val="en-GB"/>
        </w:rPr>
        <w:t xml:space="preserve"> </w:t>
      </w:r>
      <w:r w:rsidRPr="00DA3BEE">
        <w:rPr>
          <w:lang w:val="en-GB"/>
        </w:rPr>
        <w:t>female</w:t>
      </w:r>
      <w:r w:rsidRPr="00DA3BEE">
        <w:rPr>
          <w:spacing w:val="-3"/>
          <w:lang w:val="en-GB"/>
        </w:rPr>
        <w:t xml:space="preserve"> </w:t>
      </w:r>
      <w:r w:rsidRPr="00DA3BEE">
        <w:rPr>
          <w:lang w:val="en-GB"/>
        </w:rPr>
        <w:t>genital</w:t>
      </w:r>
      <w:r w:rsidRPr="00DA3BEE">
        <w:rPr>
          <w:spacing w:val="-3"/>
          <w:lang w:val="en-GB"/>
        </w:rPr>
        <w:t xml:space="preserve"> </w:t>
      </w:r>
      <w:r w:rsidRPr="00DA3BEE">
        <w:rPr>
          <w:lang w:val="en-GB"/>
        </w:rPr>
        <w:t>mutilation</w:t>
      </w:r>
      <w:r w:rsidRPr="00DA3BEE">
        <w:rPr>
          <w:spacing w:val="-3"/>
          <w:lang w:val="en-GB"/>
        </w:rPr>
        <w:t xml:space="preserve"> </w:t>
      </w:r>
      <w:r w:rsidRPr="00DA3BEE">
        <w:rPr>
          <w:lang w:val="en-GB"/>
        </w:rPr>
        <w:t>and forced marriage.</w:t>
      </w:r>
    </w:p>
    <w:p w14:paraId="3424D97B" w14:textId="77777777" w:rsidR="00CE2C41" w:rsidRPr="00DA3BEE" w:rsidRDefault="00CE2C41">
      <w:pPr>
        <w:pStyle w:val="BodyText"/>
        <w:spacing w:before="36"/>
        <w:rPr>
          <w:lang w:val="en-GB"/>
        </w:rPr>
      </w:pPr>
    </w:p>
    <w:p w14:paraId="04B800E7" w14:textId="77777777" w:rsidR="00CE2C41" w:rsidRPr="00DA3BEE" w:rsidRDefault="008F7CBC">
      <w:pPr>
        <w:pStyle w:val="BodyText"/>
        <w:spacing w:line="278" w:lineRule="auto"/>
        <w:ind w:left="1217" w:right="569"/>
        <w:rPr>
          <w:lang w:val="en-GB"/>
        </w:rPr>
      </w:pPr>
      <w:r w:rsidRPr="00DA3BEE">
        <w:rPr>
          <w:lang w:val="en-GB"/>
        </w:rPr>
        <w:t>Where</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concerned</w:t>
      </w:r>
      <w:r w:rsidRPr="00DA3BEE">
        <w:rPr>
          <w:spacing w:val="-3"/>
          <w:lang w:val="en-GB"/>
        </w:rPr>
        <w:t xml:space="preserve"> </w:t>
      </w:r>
      <w:r w:rsidRPr="00DA3BEE">
        <w:rPr>
          <w:lang w:val="en-GB"/>
        </w:rPr>
        <w:t>about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attendance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w:t>
      </w:r>
      <w:r w:rsidRPr="00DA3BEE">
        <w:rPr>
          <w:spacing w:val="-3"/>
          <w:lang w:val="en-GB"/>
        </w:rPr>
        <w:t xml:space="preserve"> </w:t>
      </w:r>
      <w:r w:rsidRPr="00DA3BEE">
        <w:rPr>
          <w:lang w:val="en-GB"/>
        </w:rPr>
        <w:t>pupil,</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contact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DSL</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 xml:space="preserve">normal </w:t>
      </w:r>
      <w:r w:rsidRPr="00DA3BEE">
        <w:rPr>
          <w:spacing w:val="-4"/>
          <w:lang w:val="en-GB"/>
        </w:rPr>
        <w:t>way.</w:t>
      </w:r>
    </w:p>
    <w:p w14:paraId="220760C2" w14:textId="77777777" w:rsidR="00CE2C41" w:rsidRPr="00DA3BEE" w:rsidRDefault="00CE2C41">
      <w:pPr>
        <w:pStyle w:val="BodyText"/>
        <w:spacing w:before="36"/>
        <w:rPr>
          <w:lang w:val="en-GB"/>
        </w:rPr>
      </w:pPr>
    </w:p>
    <w:p w14:paraId="1017A6DB" w14:textId="77777777" w:rsidR="00CE2C41" w:rsidRPr="00DA3BEE" w:rsidRDefault="008F7CBC">
      <w:pPr>
        <w:pStyle w:val="Heading2"/>
        <w:numPr>
          <w:ilvl w:val="0"/>
          <w:numId w:val="38"/>
        </w:numPr>
        <w:tabs>
          <w:tab w:val="left" w:pos="1501"/>
        </w:tabs>
        <w:ind w:left="1501" w:hanging="719"/>
        <w:rPr>
          <w:color w:val="006FBF"/>
          <w:lang w:val="en-GB"/>
        </w:rPr>
      </w:pPr>
      <w:r w:rsidRPr="00DA3BEE">
        <w:rPr>
          <w:color w:val="006FBF"/>
          <w:lang w:val="en-GB"/>
        </w:rPr>
        <w:t>Children</w:t>
      </w:r>
      <w:r w:rsidRPr="00DA3BEE">
        <w:rPr>
          <w:color w:val="006FBF"/>
          <w:spacing w:val="-5"/>
          <w:lang w:val="en-GB"/>
        </w:rPr>
        <w:t xml:space="preserve"> </w:t>
      </w:r>
      <w:r w:rsidRPr="00DA3BEE">
        <w:rPr>
          <w:color w:val="006FBF"/>
          <w:lang w:val="en-GB"/>
        </w:rPr>
        <w:t>with</w:t>
      </w:r>
      <w:r w:rsidRPr="00DA3BEE">
        <w:rPr>
          <w:color w:val="006FBF"/>
          <w:spacing w:val="-5"/>
          <w:lang w:val="en-GB"/>
        </w:rPr>
        <w:t xml:space="preserve"> </w:t>
      </w:r>
      <w:r w:rsidRPr="00DA3BEE">
        <w:rPr>
          <w:color w:val="006FBF"/>
          <w:lang w:val="en-GB"/>
        </w:rPr>
        <w:t>a</w:t>
      </w:r>
      <w:r w:rsidRPr="00DA3BEE">
        <w:rPr>
          <w:color w:val="006FBF"/>
          <w:spacing w:val="-5"/>
          <w:lang w:val="en-GB"/>
        </w:rPr>
        <w:t xml:space="preserve"> </w:t>
      </w:r>
      <w:r w:rsidRPr="00DA3BEE">
        <w:rPr>
          <w:color w:val="006FBF"/>
          <w:lang w:val="en-GB"/>
        </w:rPr>
        <w:t>Social</w:t>
      </w:r>
      <w:r w:rsidRPr="00DA3BEE">
        <w:rPr>
          <w:color w:val="006FBF"/>
          <w:spacing w:val="-4"/>
          <w:lang w:val="en-GB"/>
        </w:rPr>
        <w:t xml:space="preserve"> </w:t>
      </w:r>
      <w:r w:rsidRPr="00DA3BEE">
        <w:rPr>
          <w:color w:val="006FBF"/>
          <w:spacing w:val="-2"/>
          <w:lang w:val="en-GB"/>
        </w:rPr>
        <w:t>Worker</w:t>
      </w:r>
    </w:p>
    <w:p w14:paraId="7668D1C2" w14:textId="77777777" w:rsidR="00CE2C41" w:rsidRPr="00DA3BEE" w:rsidRDefault="00CE2C41">
      <w:pPr>
        <w:pStyle w:val="BodyText"/>
        <w:spacing w:before="148"/>
        <w:rPr>
          <w:b/>
          <w:sz w:val="28"/>
          <w:lang w:val="en-GB"/>
        </w:rPr>
      </w:pPr>
    </w:p>
    <w:p w14:paraId="2E43F424" w14:textId="07C18B75" w:rsidR="00CE2C41" w:rsidRPr="00DA3BEE" w:rsidRDefault="008F7CBC">
      <w:pPr>
        <w:pStyle w:val="BodyText"/>
        <w:spacing w:line="278" w:lineRule="auto"/>
        <w:ind w:left="1231" w:hanging="15"/>
        <w:rPr>
          <w:lang w:val="en-GB"/>
        </w:rPr>
      </w:pPr>
      <w:r w:rsidRPr="00DA3BEE">
        <w:rPr>
          <w:lang w:val="en-GB"/>
        </w:rPr>
        <w:t>At</w:t>
      </w:r>
      <w:r w:rsidRPr="00DA3BEE">
        <w:rPr>
          <w:spacing w:val="-3"/>
          <w:lang w:val="en-GB"/>
        </w:rPr>
        <w:t xml:space="preserve"> </w:t>
      </w:r>
      <w:r w:rsidR="00A70FBB">
        <w:rPr>
          <w:b/>
          <w:lang w:val="en-GB"/>
        </w:rPr>
        <w:t>St Joseph’s</w:t>
      </w:r>
      <w:r w:rsidRPr="00DA3BEE">
        <w:rPr>
          <w:color w:val="000000"/>
          <w:lang w:val="en-GB"/>
        </w:rPr>
        <w:t>,</w:t>
      </w:r>
      <w:r w:rsidRPr="00DA3BEE">
        <w:rPr>
          <w:color w:val="000000"/>
          <w:spacing w:val="-3"/>
          <w:lang w:val="en-GB"/>
        </w:rPr>
        <w:t xml:space="preserve"> </w:t>
      </w:r>
      <w:r w:rsidRPr="00DA3BEE">
        <w:rPr>
          <w:color w:val="000000"/>
          <w:lang w:val="en-GB"/>
        </w:rPr>
        <w:t>we</w:t>
      </w:r>
      <w:r w:rsidRPr="00DA3BEE">
        <w:rPr>
          <w:color w:val="000000"/>
          <w:spacing w:val="-3"/>
          <w:lang w:val="en-GB"/>
        </w:rPr>
        <w:t xml:space="preserve"> </w:t>
      </w:r>
      <w:r w:rsidRPr="00DA3BEE">
        <w:rPr>
          <w:color w:val="000000"/>
          <w:lang w:val="en-GB"/>
        </w:rPr>
        <w:t>recognise</w:t>
      </w:r>
      <w:r w:rsidRPr="00DA3BEE">
        <w:rPr>
          <w:color w:val="000000"/>
          <w:spacing w:val="-3"/>
          <w:lang w:val="en-GB"/>
        </w:rPr>
        <w:t xml:space="preserve"> </w:t>
      </w:r>
      <w:r w:rsidRPr="00DA3BEE">
        <w:rPr>
          <w:color w:val="000000"/>
          <w:lang w:val="en-GB"/>
        </w:rPr>
        <w:t>that</w:t>
      </w:r>
      <w:r w:rsidRPr="00DA3BEE">
        <w:rPr>
          <w:color w:val="000000"/>
          <w:spacing w:val="-3"/>
          <w:lang w:val="en-GB"/>
        </w:rPr>
        <w:t xml:space="preserve"> </w:t>
      </w:r>
      <w:r w:rsidRPr="00DA3BEE">
        <w:rPr>
          <w:color w:val="000000"/>
          <w:lang w:val="en-GB"/>
        </w:rPr>
        <w:t>when</w:t>
      </w:r>
      <w:r w:rsidRPr="00DA3BEE">
        <w:rPr>
          <w:color w:val="000000"/>
          <w:spacing w:val="-3"/>
          <w:lang w:val="en-GB"/>
        </w:rPr>
        <w:t xml:space="preserve"> </w:t>
      </w:r>
      <w:r w:rsidRPr="00DA3BEE">
        <w:rPr>
          <w:color w:val="000000"/>
          <w:lang w:val="en-GB"/>
        </w:rPr>
        <w:t>a</w:t>
      </w:r>
      <w:r w:rsidRPr="00DA3BEE">
        <w:rPr>
          <w:color w:val="000000"/>
          <w:spacing w:val="-3"/>
          <w:lang w:val="en-GB"/>
        </w:rPr>
        <w:t xml:space="preserve"> </w:t>
      </w:r>
      <w:r w:rsidRPr="00DA3BEE">
        <w:rPr>
          <w:color w:val="000000"/>
          <w:lang w:val="en-GB"/>
        </w:rPr>
        <w:t>child</w:t>
      </w:r>
      <w:r w:rsidRPr="00DA3BEE">
        <w:rPr>
          <w:color w:val="000000"/>
          <w:spacing w:val="-3"/>
          <w:lang w:val="en-GB"/>
        </w:rPr>
        <w:t xml:space="preserve"> </w:t>
      </w:r>
      <w:r w:rsidRPr="00DA3BEE">
        <w:rPr>
          <w:color w:val="000000"/>
          <w:lang w:val="en-GB"/>
        </w:rPr>
        <w:t>has</w:t>
      </w:r>
      <w:r w:rsidRPr="00DA3BEE">
        <w:rPr>
          <w:color w:val="000000"/>
          <w:spacing w:val="-3"/>
          <w:lang w:val="en-GB"/>
        </w:rPr>
        <w:t xml:space="preserve"> </w:t>
      </w:r>
      <w:r w:rsidRPr="00DA3BEE">
        <w:rPr>
          <w:color w:val="000000"/>
          <w:lang w:val="en-GB"/>
        </w:rPr>
        <w:t>a</w:t>
      </w:r>
      <w:r w:rsidRPr="00DA3BEE">
        <w:rPr>
          <w:color w:val="000000"/>
          <w:spacing w:val="-3"/>
          <w:lang w:val="en-GB"/>
        </w:rPr>
        <w:t xml:space="preserve"> </w:t>
      </w:r>
      <w:r w:rsidRPr="00DA3BEE">
        <w:rPr>
          <w:color w:val="000000"/>
          <w:lang w:val="en-GB"/>
        </w:rPr>
        <w:t>social</w:t>
      </w:r>
      <w:r w:rsidRPr="00DA3BEE">
        <w:rPr>
          <w:color w:val="000000"/>
          <w:spacing w:val="-3"/>
          <w:lang w:val="en-GB"/>
        </w:rPr>
        <w:t xml:space="preserve"> </w:t>
      </w:r>
      <w:r w:rsidRPr="00DA3BEE">
        <w:rPr>
          <w:color w:val="000000"/>
          <w:lang w:val="en-GB"/>
        </w:rPr>
        <w:t>worker,</w:t>
      </w:r>
      <w:r w:rsidRPr="00DA3BEE">
        <w:rPr>
          <w:color w:val="000000"/>
          <w:spacing w:val="-3"/>
          <w:lang w:val="en-GB"/>
        </w:rPr>
        <w:t xml:space="preserve"> </w:t>
      </w:r>
      <w:r w:rsidRPr="00DA3BEE">
        <w:rPr>
          <w:color w:val="000000"/>
          <w:lang w:val="en-GB"/>
        </w:rPr>
        <w:t>it</w:t>
      </w:r>
      <w:r w:rsidRPr="00DA3BEE">
        <w:rPr>
          <w:color w:val="000000"/>
          <w:spacing w:val="-3"/>
          <w:lang w:val="en-GB"/>
        </w:rPr>
        <w:t xml:space="preserve"> </w:t>
      </w:r>
      <w:r w:rsidRPr="00DA3BEE">
        <w:rPr>
          <w:color w:val="000000"/>
          <w:lang w:val="en-GB"/>
        </w:rPr>
        <w:t>is</w:t>
      </w:r>
      <w:r w:rsidRPr="00DA3BEE">
        <w:rPr>
          <w:color w:val="000000"/>
          <w:spacing w:val="-3"/>
          <w:lang w:val="en-GB"/>
        </w:rPr>
        <w:t xml:space="preserve"> </w:t>
      </w:r>
      <w:r w:rsidRPr="00DA3BEE">
        <w:rPr>
          <w:color w:val="000000"/>
          <w:lang w:val="en-GB"/>
        </w:rPr>
        <w:t>an</w:t>
      </w:r>
      <w:r w:rsidRPr="00DA3BEE">
        <w:rPr>
          <w:color w:val="000000"/>
          <w:spacing w:val="-3"/>
          <w:lang w:val="en-GB"/>
        </w:rPr>
        <w:t xml:space="preserve"> </w:t>
      </w:r>
      <w:r w:rsidRPr="00DA3BEE">
        <w:rPr>
          <w:color w:val="000000"/>
          <w:lang w:val="en-GB"/>
        </w:rPr>
        <w:t>indicator</w:t>
      </w:r>
      <w:r w:rsidRPr="00DA3BEE">
        <w:rPr>
          <w:color w:val="000000"/>
          <w:spacing w:val="-3"/>
          <w:lang w:val="en-GB"/>
        </w:rPr>
        <w:t xml:space="preserve"> </w:t>
      </w:r>
      <w:r w:rsidRPr="00DA3BEE">
        <w:rPr>
          <w:color w:val="000000"/>
          <w:lang w:val="en-GB"/>
        </w:rPr>
        <w:t>that</w:t>
      </w:r>
      <w:r w:rsidRPr="00DA3BEE">
        <w:rPr>
          <w:color w:val="000000"/>
          <w:spacing w:val="-3"/>
          <w:lang w:val="en-GB"/>
        </w:rPr>
        <w:t xml:space="preserve"> </w:t>
      </w:r>
      <w:r w:rsidRPr="00DA3BEE">
        <w:rPr>
          <w:color w:val="000000"/>
          <w:lang w:val="en-GB"/>
        </w:rPr>
        <w:t>the</w:t>
      </w:r>
      <w:r w:rsidRPr="00DA3BEE">
        <w:rPr>
          <w:color w:val="000000"/>
          <w:spacing w:val="-3"/>
          <w:lang w:val="en-GB"/>
        </w:rPr>
        <w:t xml:space="preserve"> </w:t>
      </w:r>
      <w:r w:rsidRPr="00DA3BEE">
        <w:rPr>
          <w:color w:val="000000"/>
          <w:lang w:val="en-GB"/>
        </w:rPr>
        <w:t>child</w:t>
      </w:r>
      <w:r w:rsidRPr="00DA3BEE">
        <w:rPr>
          <w:color w:val="000000"/>
          <w:spacing w:val="-3"/>
          <w:lang w:val="en-GB"/>
        </w:rPr>
        <w:t xml:space="preserve"> </w:t>
      </w:r>
      <w:r w:rsidRPr="00DA3BEE">
        <w:rPr>
          <w:color w:val="000000"/>
          <w:lang w:val="en-GB"/>
        </w:rPr>
        <w:t>is more at risk than most pupils.</w:t>
      </w:r>
    </w:p>
    <w:p w14:paraId="7FF9DBDF" w14:textId="77777777" w:rsidR="00CE2C41" w:rsidRPr="00DA3BEE" w:rsidRDefault="008F7CBC">
      <w:pPr>
        <w:pStyle w:val="BodyText"/>
        <w:spacing w:before="100" w:line="278" w:lineRule="auto"/>
        <w:ind w:left="1232" w:hanging="15"/>
        <w:rPr>
          <w:lang w:val="en-GB"/>
        </w:rPr>
      </w:pPr>
      <w:r w:rsidRPr="00DA3BEE">
        <w:rPr>
          <w:lang w:val="en-GB"/>
        </w:rPr>
        <w:t>This</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mean</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more</w:t>
      </w:r>
      <w:r w:rsidRPr="00DA3BEE">
        <w:rPr>
          <w:spacing w:val="-3"/>
          <w:lang w:val="en-GB"/>
        </w:rPr>
        <w:t xml:space="preserve"> </w:t>
      </w:r>
      <w:r w:rsidRPr="00DA3BEE">
        <w:rPr>
          <w:lang w:val="en-GB"/>
        </w:rPr>
        <w:t>vulnerable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further</w:t>
      </w:r>
      <w:r w:rsidRPr="00DA3BEE">
        <w:rPr>
          <w:spacing w:val="-3"/>
          <w:lang w:val="en-GB"/>
        </w:rPr>
        <w:t xml:space="preserve"> </w:t>
      </w:r>
      <w:r w:rsidRPr="00DA3BEE">
        <w:rPr>
          <w:lang w:val="en-GB"/>
        </w:rPr>
        <w:t>harm,</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well</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facing</w:t>
      </w:r>
      <w:r w:rsidRPr="00DA3BEE">
        <w:rPr>
          <w:spacing w:val="-3"/>
          <w:lang w:val="en-GB"/>
        </w:rPr>
        <w:t xml:space="preserve"> </w:t>
      </w:r>
      <w:r w:rsidRPr="00DA3BEE">
        <w:rPr>
          <w:lang w:val="en-GB"/>
        </w:rPr>
        <w:t>educational</w:t>
      </w:r>
      <w:r w:rsidRPr="00DA3BEE">
        <w:rPr>
          <w:spacing w:val="-3"/>
          <w:lang w:val="en-GB"/>
        </w:rPr>
        <w:t xml:space="preserve"> </w:t>
      </w:r>
      <w:r w:rsidRPr="00DA3BEE">
        <w:rPr>
          <w:lang w:val="en-GB"/>
        </w:rPr>
        <w:t>barriers</w:t>
      </w:r>
      <w:r w:rsidRPr="00DA3BEE">
        <w:rPr>
          <w:spacing w:val="-3"/>
          <w:lang w:val="en-GB"/>
        </w:rPr>
        <w:t xml:space="preserve"> </w:t>
      </w:r>
      <w:r w:rsidRPr="00DA3BEE">
        <w:rPr>
          <w:lang w:val="en-GB"/>
        </w:rPr>
        <w:t>to attendance, learning, behaviour and poor mental health.</w:t>
      </w:r>
    </w:p>
    <w:p w14:paraId="2F74EF33" w14:textId="77777777" w:rsidR="00CE2C41" w:rsidRPr="00DA3BEE" w:rsidRDefault="008F7CBC">
      <w:pPr>
        <w:pStyle w:val="BodyText"/>
        <w:spacing w:before="99" w:line="278" w:lineRule="auto"/>
        <w:ind w:left="1232" w:hanging="15"/>
        <w:rPr>
          <w:lang w:val="en-GB"/>
        </w:rPr>
      </w:pPr>
      <w:r w:rsidRPr="00DA3BEE">
        <w:rPr>
          <w:lang w:val="en-GB"/>
        </w:rPr>
        <w:t>The</w:t>
      </w:r>
      <w:r w:rsidRPr="00DA3BEE">
        <w:rPr>
          <w:spacing w:val="-3"/>
          <w:lang w:val="en-GB"/>
        </w:rPr>
        <w:t xml:space="preserve"> </w:t>
      </w:r>
      <w:r w:rsidRPr="00DA3BEE">
        <w:rPr>
          <w:lang w:val="en-GB"/>
        </w:rPr>
        <w:t>school’s</w:t>
      </w:r>
      <w:r w:rsidRPr="00DA3BEE">
        <w:rPr>
          <w:spacing w:val="-3"/>
          <w:lang w:val="en-GB"/>
        </w:rPr>
        <w:t xml:space="preserve"> </w:t>
      </w:r>
      <w:r w:rsidRPr="00DA3BEE">
        <w:rPr>
          <w:lang w:val="en-GB"/>
        </w:rPr>
        <w:t>DSL</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ensure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aware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work</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social</w:t>
      </w:r>
      <w:r w:rsidRPr="00DA3BEE">
        <w:rPr>
          <w:spacing w:val="-3"/>
          <w:lang w:val="en-GB"/>
        </w:rPr>
        <w:t xml:space="preserve"> </w:t>
      </w:r>
      <w:r w:rsidRPr="00DA3BEE">
        <w:rPr>
          <w:lang w:val="en-GB"/>
        </w:rPr>
        <w:t>worker, and will support them in meeting their needs.</w:t>
      </w:r>
    </w:p>
    <w:p w14:paraId="340954AA" w14:textId="2F127F9F" w:rsidR="00CE2C41" w:rsidRDefault="008F7CBC">
      <w:pPr>
        <w:pStyle w:val="BodyText"/>
        <w:spacing w:before="99"/>
        <w:ind w:left="1217"/>
        <w:rPr>
          <w:spacing w:val="-2"/>
          <w:lang w:val="en-GB"/>
        </w:rPr>
      </w:pPr>
      <w:r w:rsidRPr="00DA3BEE">
        <w:rPr>
          <w:lang w:val="en-GB"/>
        </w:rPr>
        <w:t>We</w:t>
      </w:r>
      <w:r w:rsidRPr="00DA3BEE">
        <w:rPr>
          <w:spacing w:val="-7"/>
          <w:lang w:val="en-GB"/>
        </w:rPr>
        <w:t xml:space="preserve"> </w:t>
      </w:r>
      <w:r w:rsidRPr="00DA3BEE">
        <w:rPr>
          <w:lang w:val="en-GB"/>
        </w:rPr>
        <w:t>take</w:t>
      </w:r>
      <w:r w:rsidRPr="00DA3BEE">
        <w:rPr>
          <w:spacing w:val="-5"/>
          <w:lang w:val="en-GB"/>
        </w:rPr>
        <w:t xml:space="preserve"> </w:t>
      </w:r>
      <w:r w:rsidRPr="00DA3BEE">
        <w:rPr>
          <w:lang w:val="en-GB"/>
        </w:rPr>
        <w:t>these</w:t>
      </w:r>
      <w:r w:rsidRPr="00DA3BEE">
        <w:rPr>
          <w:spacing w:val="-4"/>
          <w:lang w:val="en-GB"/>
        </w:rPr>
        <w:t xml:space="preserve"> </w:t>
      </w:r>
      <w:r w:rsidRPr="00DA3BEE">
        <w:rPr>
          <w:lang w:val="en-GB"/>
        </w:rPr>
        <w:t>needs</w:t>
      </w:r>
      <w:r w:rsidRPr="00DA3BEE">
        <w:rPr>
          <w:spacing w:val="-5"/>
          <w:lang w:val="en-GB"/>
        </w:rPr>
        <w:t xml:space="preserve"> </w:t>
      </w:r>
      <w:r w:rsidRPr="00DA3BEE">
        <w:rPr>
          <w:lang w:val="en-GB"/>
        </w:rPr>
        <w:t>into</w:t>
      </w:r>
      <w:r w:rsidRPr="00DA3BEE">
        <w:rPr>
          <w:spacing w:val="-5"/>
          <w:lang w:val="en-GB"/>
        </w:rPr>
        <w:t xml:space="preserve"> </w:t>
      </w:r>
      <w:r w:rsidRPr="00DA3BEE">
        <w:rPr>
          <w:lang w:val="en-GB"/>
        </w:rPr>
        <w:t>account</w:t>
      </w:r>
      <w:r w:rsidRPr="00DA3BEE">
        <w:rPr>
          <w:spacing w:val="-4"/>
          <w:lang w:val="en-GB"/>
        </w:rPr>
        <w:t xml:space="preserve"> </w:t>
      </w:r>
      <w:r w:rsidRPr="00DA3BEE">
        <w:rPr>
          <w:lang w:val="en-GB"/>
        </w:rPr>
        <w:t>when</w:t>
      </w:r>
      <w:r w:rsidRPr="00DA3BEE">
        <w:rPr>
          <w:spacing w:val="-5"/>
          <w:lang w:val="en-GB"/>
        </w:rPr>
        <w:t xml:space="preserve"> </w:t>
      </w:r>
      <w:r w:rsidRPr="00DA3BEE">
        <w:rPr>
          <w:lang w:val="en-GB"/>
        </w:rPr>
        <w:t>making</w:t>
      </w:r>
      <w:r w:rsidRPr="00DA3BEE">
        <w:rPr>
          <w:spacing w:val="-4"/>
          <w:lang w:val="en-GB"/>
        </w:rPr>
        <w:t xml:space="preserve"> </w:t>
      </w:r>
      <w:r w:rsidRPr="00DA3BEE">
        <w:rPr>
          <w:lang w:val="en-GB"/>
        </w:rPr>
        <w:t>plans</w:t>
      </w:r>
      <w:r w:rsidRPr="00DA3BEE">
        <w:rPr>
          <w:spacing w:val="-5"/>
          <w:lang w:val="en-GB"/>
        </w:rPr>
        <w:t xml:space="preserve"> </w:t>
      </w:r>
      <w:r w:rsidRPr="00DA3BEE">
        <w:rPr>
          <w:lang w:val="en-GB"/>
        </w:rPr>
        <w:t>to</w:t>
      </w:r>
      <w:r w:rsidRPr="00DA3BEE">
        <w:rPr>
          <w:spacing w:val="-5"/>
          <w:lang w:val="en-GB"/>
        </w:rPr>
        <w:t xml:space="preserve"> </w:t>
      </w:r>
      <w:r w:rsidRPr="00DA3BEE">
        <w:rPr>
          <w:lang w:val="en-GB"/>
        </w:rPr>
        <w:t>support</w:t>
      </w:r>
      <w:r w:rsidRPr="00DA3BEE">
        <w:rPr>
          <w:spacing w:val="-4"/>
          <w:lang w:val="en-GB"/>
        </w:rPr>
        <w:t xml:space="preserve"> </w:t>
      </w:r>
      <w:r w:rsidRPr="00DA3BEE">
        <w:rPr>
          <w:lang w:val="en-GB"/>
        </w:rPr>
        <w:t>pupils</w:t>
      </w:r>
      <w:r w:rsidRPr="00DA3BEE">
        <w:rPr>
          <w:spacing w:val="-5"/>
          <w:lang w:val="en-GB"/>
        </w:rPr>
        <w:t xml:space="preserve"> </w:t>
      </w:r>
      <w:r w:rsidRPr="00DA3BEE">
        <w:rPr>
          <w:lang w:val="en-GB"/>
        </w:rPr>
        <w:t>who</w:t>
      </w:r>
      <w:r w:rsidRPr="00DA3BEE">
        <w:rPr>
          <w:spacing w:val="-5"/>
          <w:lang w:val="en-GB"/>
        </w:rPr>
        <w:t xml:space="preserve"> </w:t>
      </w:r>
      <w:r w:rsidRPr="00DA3BEE">
        <w:rPr>
          <w:lang w:val="en-GB"/>
        </w:rPr>
        <w:t>have</w:t>
      </w:r>
      <w:r w:rsidRPr="00DA3BEE">
        <w:rPr>
          <w:spacing w:val="-4"/>
          <w:lang w:val="en-GB"/>
        </w:rPr>
        <w:t xml:space="preserve"> </w:t>
      </w:r>
      <w:r w:rsidRPr="00DA3BEE">
        <w:rPr>
          <w:lang w:val="en-GB"/>
        </w:rPr>
        <w:t>a</w:t>
      </w:r>
      <w:r w:rsidRPr="00DA3BEE">
        <w:rPr>
          <w:spacing w:val="-5"/>
          <w:lang w:val="en-GB"/>
        </w:rPr>
        <w:t xml:space="preserve"> </w:t>
      </w:r>
      <w:r w:rsidRPr="00DA3BEE">
        <w:rPr>
          <w:lang w:val="en-GB"/>
        </w:rPr>
        <w:t>social</w:t>
      </w:r>
      <w:r w:rsidRPr="00DA3BEE">
        <w:rPr>
          <w:spacing w:val="-4"/>
          <w:lang w:val="en-GB"/>
        </w:rPr>
        <w:t xml:space="preserve"> </w:t>
      </w:r>
      <w:r w:rsidRPr="00DA3BEE">
        <w:rPr>
          <w:spacing w:val="-2"/>
          <w:lang w:val="en-GB"/>
        </w:rPr>
        <w:t>worker.</w:t>
      </w:r>
    </w:p>
    <w:p w14:paraId="73B6BB05" w14:textId="067F8C18" w:rsidR="00A70FBB" w:rsidRDefault="00A70FBB">
      <w:pPr>
        <w:pStyle w:val="BodyText"/>
        <w:spacing w:before="99"/>
        <w:ind w:left="1217"/>
        <w:rPr>
          <w:spacing w:val="-2"/>
          <w:lang w:val="en-GB"/>
        </w:rPr>
      </w:pPr>
    </w:p>
    <w:p w14:paraId="662E18E8" w14:textId="7F4CB0A1" w:rsidR="00A70FBB" w:rsidRPr="00DA3BEE" w:rsidRDefault="00A70FBB">
      <w:pPr>
        <w:pStyle w:val="BodyText"/>
        <w:spacing w:before="99"/>
        <w:ind w:left="1217"/>
        <w:rPr>
          <w:lang w:val="en-GB"/>
        </w:rPr>
      </w:pPr>
      <w:r>
        <w:rPr>
          <w:spacing w:val="-2"/>
          <w:lang w:val="en-GB"/>
        </w:rPr>
        <w:t xml:space="preserve">At St Joseph’s the DSL prepares professional reports and attends all relevant meetings for children who have a social worker.  The DSL maintains regular contact with the social worker, providing information and opportunities for </w:t>
      </w:r>
      <w:r w:rsidR="00B32F9A">
        <w:rPr>
          <w:spacing w:val="-2"/>
          <w:lang w:val="en-GB"/>
        </w:rPr>
        <w:t xml:space="preserve">school visits. </w:t>
      </w:r>
    </w:p>
    <w:p w14:paraId="117408DF" w14:textId="77777777" w:rsidR="00CE2C41" w:rsidRPr="00DA3BEE" w:rsidRDefault="008F7CBC">
      <w:pPr>
        <w:pStyle w:val="BodyText"/>
        <w:spacing w:before="99" w:line="278" w:lineRule="auto"/>
        <w:ind w:left="1232" w:right="569" w:hanging="15"/>
        <w:rPr>
          <w:lang w:val="en-GB"/>
        </w:rPr>
      </w:pPr>
      <w:r w:rsidRPr="00DA3BEE">
        <w:rPr>
          <w:lang w:val="en-GB"/>
        </w:rPr>
        <w:t>From</w:t>
      </w:r>
      <w:r w:rsidRPr="00DA3BEE">
        <w:rPr>
          <w:spacing w:val="-3"/>
          <w:lang w:val="en-GB"/>
        </w:rPr>
        <w:t xml:space="preserve"> </w:t>
      </w:r>
      <w:r w:rsidRPr="00DA3BEE">
        <w:rPr>
          <w:lang w:val="en-GB"/>
        </w:rPr>
        <w:t>June</w:t>
      </w:r>
      <w:r w:rsidRPr="00DA3BEE">
        <w:rPr>
          <w:spacing w:val="-3"/>
          <w:lang w:val="en-GB"/>
        </w:rPr>
        <w:t xml:space="preserve"> </w:t>
      </w:r>
      <w:r w:rsidRPr="00DA3BEE">
        <w:rPr>
          <w:lang w:val="en-GB"/>
        </w:rPr>
        <w:t>2021,</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LA</w:t>
      </w:r>
      <w:r w:rsidRPr="00DA3BEE">
        <w:rPr>
          <w:spacing w:val="-3"/>
          <w:lang w:val="en-GB"/>
        </w:rPr>
        <w:t xml:space="preserve"> </w:t>
      </w:r>
      <w:r w:rsidRPr="00DA3BEE">
        <w:rPr>
          <w:lang w:val="en-GB"/>
        </w:rPr>
        <w:t>Virtual</w:t>
      </w:r>
      <w:r w:rsidRPr="00DA3BEE">
        <w:rPr>
          <w:spacing w:val="-3"/>
          <w:lang w:val="en-GB"/>
        </w:rPr>
        <w:t xml:space="preserve"> </w:t>
      </w:r>
      <w:r w:rsidRPr="00DA3BEE">
        <w:rPr>
          <w:lang w:val="en-GB"/>
        </w:rPr>
        <w:t>Headteacher</w:t>
      </w:r>
      <w:r w:rsidRPr="00DA3BEE">
        <w:rPr>
          <w:spacing w:val="-3"/>
          <w:lang w:val="en-GB"/>
        </w:rPr>
        <w:t xml:space="preserve"> </w:t>
      </w:r>
      <w:r w:rsidRPr="00DA3BEE">
        <w:rPr>
          <w:lang w:val="en-GB"/>
        </w:rPr>
        <w:t>has</w:t>
      </w:r>
      <w:r w:rsidRPr="00DA3BEE">
        <w:rPr>
          <w:spacing w:val="-3"/>
          <w:lang w:val="en-GB"/>
        </w:rPr>
        <w:t xml:space="preserve"> </w:t>
      </w:r>
      <w:r w:rsidRPr="00DA3BEE">
        <w:rPr>
          <w:lang w:val="en-GB"/>
        </w:rPr>
        <w:t>responsibility</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promote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education</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who have a social worker.</w:t>
      </w:r>
    </w:p>
    <w:p w14:paraId="2A1192AD" w14:textId="77777777" w:rsidR="00CE2C41" w:rsidRPr="00DA3BEE" w:rsidRDefault="00CE2C41">
      <w:pPr>
        <w:pStyle w:val="BodyText"/>
        <w:spacing w:before="1"/>
        <w:rPr>
          <w:b/>
          <w:lang w:val="en-GB"/>
        </w:rPr>
      </w:pPr>
    </w:p>
    <w:p w14:paraId="7F34D0E8" w14:textId="77777777" w:rsidR="00CE2C41" w:rsidRPr="00DA3BEE" w:rsidRDefault="008F7CBC">
      <w:pPr>
        <w:pStyle w:val="Heading2"/>
        <w:numPr>
          <w:ilvl w:val="0"/>
          <w:numId w:val="38"/>
        </w:numPr>
        <w:tabs>
          <w:tab w:val="left" w:pos="1501"/>
        </w:tabs>
        <w:ind w:left="1501" w:hanging="719"/>
        <w:rPr>
          <w:color w:val="006FBF"/>
          <w:sz w:val="32"/>
          <w:lang w:val="en-GB"/>
        </w:rPr>
      </w:pPr>
      <w:bookmarkStart w:id="38" w:name="24.​Online_Safety_"/>
      <w:bookmarkEnd w:id="38"/>
      <w:r w:rsidRPr="00DA3BEE">
        <w:rPr>
          <w:color w:val="006FBF"/>
          <w:lang w:val="en-GB"/>
        </w:rPr>
        <w:t>Online</w:t>
      </w:r>
      <w:r w:rsidRPr="00DA3BEE">
        <w:rPr>
          <w:color w:val="006FBF"/>
          <w:spacing w:val="-6"/>
          <w:lang w:val="en-GB"/>
        </w:rPr>
        <w:t xml:space="preserve"> </w:t>
      </w:r>
      <w:r w:rsidRPr="00DA3BEE">
        <w:rPr>
          <w:color w:val="006FBF"/>
          <w:spacing w:val="-2"/>
          <w:lang w:val="en-GB"/>
        </w:rPr>
        <w:t>Safety</w:t>
      </w:r>
    </w:p>
    <w:p w14:paraId="228194CF" w14:textId="77777777" w:rsidR="00CE2C41" w:rsidRPr="00DA3BEE" w:rsidRDefault="00CE2C41">
      <w:pPr>
        <w:pStyle w:val="BodyText"/>
        <w:spacing w:before="73"/>
        <w:rPr>
          <w:b/>
          <w:lang w:val="en-GB"/>
        </w:rPr>
      </w:pPr>
    </w:p>
    <w:p w14:paraId="60369F84" w14:textId="77777777" w:rsidR="00CE2C41" w:rsidRPr="00DA3BEE" w:rsidRDefault="008F7CBC">
      <w:pPr>
        <w:pStyle w:val="BodyText"/>
        <w:spacing w:line="278" w:lineRule="auto"/>
        <w:ind w:left="1217" w:right="636"/>
        <w:rPr>
          <w:lang w:val="en-GB"/>
        </w:rPr>
      </w:pPr>
      <w:r w:rsidRPr="00DA3BEE">
        <w:rPr>
          <w:lang w:val="en-GB"/>
        </w:rPr>
        <w:t>Our pupils increasingly use electronic equipment on a daily basis to access the internet and share content</w:t>
      </w:r>
      <w:r w:rsidRPr="00DA3BEE">
        <w:rPr>
          <w:spacing w:val="-6"/>
          <w:lang w:val="en-GB"/>
        </w:rPr>
        <w:t xml:space="preserve"> </w:t>
      </w:r>
      <w:r w:rsidRPr="00DA3BEE">
        <w:rPr>
          <w:lang w:val="en-GB"/>
        </w:rPr>
        <w:t>and</w:t>
      </w:r>
      <w:r w:rsidRPr="00DA3BEE">
        <w:rPr>
          <w:spacing w:val="-6"/>
          <w:lang w:val="en-GB"/>
        </w:rPr>
        <w:t xml:space="preserve"> </w:t>
      </w:r>
      <w:r w:rsidRPr="00DA3BEE">
        <w:rPr>
          <w:lang w:val="en-GB"/>
        </w:rPr>
        <w:t>images</w:t>
      </w:r>
      <w:r w:rsidRPr="00DA3BEE">
        <w:rPr>
          <w:spacing w:val="-6"/>
          <w:lang w:val="en-GB"/>
        </w:rPr>
        <w:t xml:space="preserve"> </w:t>
      </w:r>
      <w:r w:rsidRPr="00DA3BEE">
        <w:rPr>
          <w:lang w:val="en-GB"/>
        </w:rPr>
        <w:t>via</w:t>
      </w:r>
      <w:r w:rsidRPr="00DA3BEE">
        <w:rPr>
          <w:spacing w:val="-6"/>
          <w:lang w:val="en-GB"/>
        </w:rPr>
        <w:t xml:space="preserve"> </w:t>
      </w:r>
      <w:r w:rsidRPr="00DA3BEE">
        <w:rPr>
          <w:lang w:val="en-GB"/>
        </w:rPr>
        <w:t>social</w:t>
      </w:r>
      <w:r w:rsidRPr="00DA3BEE">
        <w:rPr>
          <w:spacing w:val="-6"/>
          <w:lang w:val="en-GB"/>
        </w:rPr>
        <w:t xml:space="preserve"> </w:t>
      </w:r>
      <w:r w:rsidRPr="00DA3BEE">
        <w:rPr>
          <w:lang w:val="en-GB"/>
        </w:rPr>
        <w:t>media</w:t>
      </w:r>
      <w:r w:rsidRPr="00DA3BEE">
        <w:rPr>
          <w:spacing w:val="-6"/>
          <w:lang w:val="en-GB"/>
        </w:rPr>
        <w:t xml:space="preserve"> </w:t>
      </w:r>
      <w:r w:rsidRPr="00DA3BEE">
        <w:rPr>
          <w:lang w:val="en-GB"/>
        </w:rPr>
        <w:t>sites</w:t>
      </w:r>
      <w:r w:rsidRPr="00DA3BEE">
        <w:rPr>
          <w:spacing w:val="-6"/>
          <w:lang w:val="en-GB"/>
        </w:rPr>
        <w:t xml:space="preserve"> </w:t>
      </w:r>
      <w:r w:rsidRPr="00DA3BEE">
        <w:rPr>
          <w:lang w:val="en-GB"/>
        </w:rPr>
        <w:t>such</w:t>
      </w:r>
      <w:r w:rsidRPr="00DA3BEE">
        <w:rPr>
          <w:spacing w:val="-6"/>
          <w:lang w:val="en-GB"/>
        </w:rPr>
        <w:t xml:space="preserve"> </w:t>
      </w:r>
      <w:r w:rsidRPr="00DA3BEE">
        <w:rPr>
          <w:lang w:val="en-GB"/>
        </w:rPr>
        <w:t>as</w:t>
      </w:r>
      <w:r w:rsidRPr="00DA3BEE">
        <w:rPr>
          <w:spacing w:val="-6"/>
          <w:lang w:val="en-GB"/>
        </w:rPr>
        <w:t xml:space="preserve"> </w:t>
      </w:r>
      <w:r w:rsidRPr="00DA3BEE">
        <w:rPr>
          <w:lang w:val="en-GB"/>
        </w:rPr>
        <w:t>Facebook,</w:t>
      </w:r>
      <w:r w:rsidRPr="00DA3BEE">
        <w:rPr>
          <w:spacing w:val="-6"/>
          <w:lang w:val="en-GB"/>
        </w:rPr>
        <w:t xml:space="preserve"> </w:t>
      </w:r>
      <w:r w:rsidRPr="00B32F9A">
        <w:rPr>
          <w:lang w:val="en-GB"/>
        </w:rPr>
        <w:t>X</w:t>
      </w:r>
      <w:r w:rsidRPr="00DA3BEE">
        <w:rPr>
          <w:lang w:val="en-GB"/>
        </w:rPr>
        <w:t>,</w:t>
      </w:r>
      <w:r w:rsidRPr="00DA3BEE">
        <w:rPr>
          <w:spacing w:val="-6"/>
          <w:lang w:val="en-GB"/>
        </w:rPr>
        <w:t xml:space="preserve"> </w:t>
      </w:r>
      <w:r w:rsidRPr="00DA3BEE">
        <w:rPr>
          <w:lang w:val="en-GB"/>
        </w:rPr>
        <w:t>Instagram,</w:t>
      </w:r>
      <w:r w:rsidRPr="00DA3BEE">
        <w:rPr>
          <w:spacing w:val="-6"/>
          <w:lang w:val="en-GB"/>
        </w:rPr>
        <w:t xml:space="preserve"> </w:t>
      </w:r>
      <w:r w:rsidRPr="00DA3BEE">
        <w:rPr>
          <w:lang w:val="en-GB"/>
        </w:rPr>
        <w:t>Snapchat,</w:t>
      </w:r>
      <w:r w:rsidRPr="00DA3BEE">
        <w:rPr>
          <w:spacing w:val="-6"/>
          <w:lang w:val="en-GB"/>
        </w:rPr>
        <w:t xml:space="preserve"> </w:t>
      </w:r>
      <w:r w:rsidRPr="00B32F9A">
        <w:rPr>
          <w:lang w:val="en-GB"/>
        </w:rPr>
        <w:t>TikTok,</w:t>
      </w:r>
      <w:r w:rsidRPr="00B32F9A">
        <w:rPr>
          <w:spacing w:val="-6"/>
          <w:lang w:val="en-GB"/>
        </w:rPr>
        <w:t xml:space="preserve"> </w:t>
      </w:r>
      <w:r w:rsidRPr="00DA3BEE">
        <w:rPr>
          <w:lang w:val="en-GB"/>
        </w:rPr>
        <w:t xml:space="preserve">and </w:t>
      </w:r>
      <w:r w:rsidRPr="00DA3BEE">
        <w:rPr>
          <w:spacing w:val="-2"/>
          <w:lang w:val="en-GB"/>
        </w:rPr>
        <w:t>ooVoo.</w:t>
      </w:r>
    </w:p>
    <w:p w14:paraId="2A926E62" w14:textId="77777777" w:rsidR="00CE2C41" w:rsidRPr="00DA3BEE" w:rsidRDefault="00CE2C41">
      <w:pPr>
        <w:pStyle w:val="BodyText"/>
        <w:spacing w:before="116"/>
        <w:rPr>
          <w:lang w:val="en-GB"/>
        </w:rPr>
      </w:pPr>
    </w:p>
    <w:p w14:paraId="4EA180DD" w14:textId="77777777" w:rsidR="00CE2C41" w:rsidRPr="00DA3BEE" w:rsidRDefault="008F7CBC">
      <w:pPr>
        <w:pStyle w:val="BodyText"/>
        <w:spacing w:line="276" w:lineRule="auto"/>
        <w:ind w:left="1217" w:right="424"/>
        <w:rPr>
          <w:lang w:val="en-GB"/>
        </w:rPr>
      </w:pPr>
      <w:r w:rsidRPr="00DA3BEE">
        <w:rPr>
          <w:lang w:val="en-GB"/>
        </w:rPr>
        <w:t>Unfortunately, some adults and other children use these technologies to harm children. The harm might range from sending hurtful or abusive texts or emails, to grooming and enticing children to engage in sexual</w:t>
      </w:r>
      <w:r w:rsidRPr="00DA3BEE">
        <w:rPr>
          <w:spacing w:val="-3"/>
          <w:lang w:val="en-GB"/>
        </w:rPr>
        <w:t xml:space="preserve"> </w:t>
      </w:r>
      <w:r w:rsidRPr="00DA3BEE">
        <w:rPr>
          <w:lang w:val="en-GB"/>
        </w:rPr>
        <w:t>behaviour</w:t>
      </w:r>
      <w:r w:rsidRPr="00DA3BEE">
        <w:rPr>
          <w:spacing w:val="-3"/>
          <w:lang w:val="en-GB"/>
        </w:rPr>
        <w:t xml:space="preserve"> </w:t>
      </w:r>
      <w:r w:rsidRPr="00DA3BEE">
        <w:rPr>
          <w:lang w:val="en-GB"/>
        </w:rPr>
        <w:t>such</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webcam</w:t>
      </w:r>
      <w:r w:rsidRPr="00DA3BEE">
        <w:rPr>
          <w:spacing w:val="-3"/>
          <w:lang w:val="en-GB"/>
        </w:rPr>
        <w:t xml:space="preserve"> </w:t>
      </w:r>
      <w:r w:rsidRPr="00DA3BEE">
        <w:rPr>
          <w:lang w:val="en-GB"/>
        </w:rPr>
        <w:t>photography</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face-to-face</w:t>
      </w:r>
      <w:r w:rsidRPr="00DA3BEE">
        <w:rPr>
          <w:spacing w:val="-3"/>
          <w:lang w:val="en-GB"/>
        </w:rPr>
        <w:t xml:space="preserve"> </w:t>
      </w:r>
      <w:r w:rsidRPr="00DA3BEE">
        <w:rPr>
          <w:lang w:val="en-GB"/>
        </w:rPr>
        <w:t>meetings.</w:t>
      </w:r>
      <w:r w:rsidRPr="00DA3BEE">
        <w:rPr>
          <w:spacing w:val="-3"/>
          <w:lang w:val="en-GB"/>
        </w:rPr>
        <w:t xml:space="preserve"> </w:t>
      </w:r>
      <w:r w:rsidRPr="00DA3BEE">
        <w:rPr>
          <w:lang w:val="en-GB"/>
        </w:rPr>
        <w:t>Pupils</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also</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distressed</w:t>
      </w:r>
      <w:r w:rsidRPr="00DA3BEE">
        <w:rPr>
          <w:spacing w:val="-3"/>
          <w:lang w:val="en-GB"/>
        </w:rPr>
        <w:t xml:space="preserve"> </w:t>
      </w:r>
      <w:r w:rsidRPr="00DA3BEE">
        <w:rPr>
          <w:lang w:val="en-GB"/>
        </w:rPr>
        <w:t>or harmed by accessing inappropriate material such as pornographic websites or those which promote extremist behaviour, criminal activity, suicide or eating disorders.</w:t>
      </w:r>
    </w:p>
    <w:p w14:paraId="24D98144" w14:textId="07530982" w:rsidR="00CE2C41" w:rsidRPr="00DA3BEE" w:rsidRDefault="008F7CBC">
      <w:pPr>
        <w:spacing w:before="81"/>
        <w:ind w:left="1217"/>
        <w:rPr>
          <w:sz w:val="20"/>
        </w:rPr>
      </w:pPr>
      <w:r w:rsidRPr="00DA3BEE">
        <w:rPr>
          <w:sz w:val="20"/>
        </w:rPr>
        <w:t>At</w:t>
      </w:r>
      <w:r w:rsidRPr="00DA3BEE">
        <w:rPr>
          <w:spacing w:val="-6"/>
          <w:sz w:val="20"/>
        </w:rPr>
        <w:t xml:space="preserve"> </w:t>
      </w:r>
      <w:r w:rsidR="00B32F9A">
        <w:rPr>
          <w:b/>
          <w:sz w:val="20"/>
        </w:rPr>
        <w:t>St Joseph’s</w:t>
      </w:r>
      <w:r w:rsidRPr="00B32F9A">
        <w:rPr>
          <w:b/>
          <w:spacing w:val="-4"/>
          <w:sz w:val="20"/>
        </w:rPr>
        <w:t xml:space="preserve"> </w:t>
      </w:r>
      <w:r w:rsidRPr="00DA3BEE">
        <w:rPr>
          <w:color w:val="000000"/>
          <w:sz w:val="20"/>
        </w:rPr>
        <w:t>we</w:t>
      </w:r>
      <w:r w:rsidRPr="00DA3BEE">
        <w:rPr>
          <w:color w:val="000000"/>
          <w:spacing w:val="-4"/>
          <w:sz w:val="20"/>
        </w:rPr>
        <w:t xml:space="preserve"> </w:t>
      </w:r>
      <w:r w:rsidRPr="00DA3BEE">
        <w:rPr>
          <w:color w:val="000000"/>
          <w:sz w:val="20"/>
        </w:rPr>
        <w:t>manage</w:t>
      </w:r>
      <w:r w:rsidRPr="00DA3BEE">
        <w:rPr>
          <w:color w:val="000000"/>
          <w:spacing w:val="-4"/>
          <w:sz w:val="20"/>
        </w:rPr>
        <w:t xml:space="preserve"> </w:t>
      </w:r>
      <w:r w:rsidRPr="00DA3BEE">
        <w:rPr>
          <w:color w:val="000000"/>
          <w:sz w:val="20"/>
        </w:rPr>
        <w:t>the</w:t>
      </w:r>
      <w:r w:rsidRPr="00DA3BEE">
        <w:rPr>
          <w:color w:val="000000"/>
          <w:spacing w:val="-4"/>
          <w:sz w:val="20"/>
        </w:rPr>
        <w:t xml:space="preserve"> </w:t>
      </w:r>
      <w:r w:rsidRPr="00DA3BEE">
        <w:rPr>
          <w:color w:val="000000"/>
          <w:sz w:val="20"/>
        </w:rPr>
        <w:t>risk</w:t>
      </w:r>
      <w:r w:rsidRPr="00DA3BEE">
        <w:rPr>
          <w:color w:val="000000"/>
          <w:spacing w:val="-3"/>
          <w:sz w:val="20"/>
        </w:rPr>
        <w:t xml:space="preserve"> </w:t>
      </w:r>
      <w:r w:rsidRPr="00DA3BEE">
        <w:rPr>
          <w:color w:val="000000"/>
          <w:spacing w:val="-5"/>
          <w:sz w:val="20"/>
        </w:rPr>
        <w:t>by:</w:t>
      </w:r>
    </w:p>
    <w:p w14:paraId="4740E585" w14:textId="77777777" w:rsidR="00CE2C41" w:rsidRPr="00DA3BEE" w:rsidRDefault="00CE2C41">
      <w:pPr>
        <w:rPr>
          <w:sz w:val="20"/>
        </w:rPr>
        <w:sectPr w:rsidR="00CE2C41" w:rsidRPr="00DA3BEE">
          <w:pgSz w:w="11920" w:h="16840"/>
          <w:pgMar w:top="900" w:right="566" w:bottom="1140" w:left="283" w:header="90" w:footer="889" w:gutter="0"/>
          <w:cols w:space="720"/>
        </w:sectPr>
      </w:pPr>
    </w:p>
    <w:p w14:paraId="1FB1F4A9" w14:textId="77777777" w:rsidR="00CE2C41" w:rsidRPr="00DA3BEE" w:rsidRDefault="00CE2C41">
      <w:pPr>
        <w:pStyle w:val="BodyText"/>
        <w:spacing w:before="195"/>
        <w:rPr>
          <w:lang w:val="en-GB"/>
        </w:rPr>
      </w:pPr>
    </w:p>
    <w:p w14:paraId="0903CCF7" w14:textId="4BC7B6D3" w:rsidR="00CE2C41" w:rsidRPr="00B32F9A" w:rsidRDefault="008F7CBC">
      <w:pPr>
        <w:pStyle w:val="ListParagraph"/>
        <w:numPr>
          <w:ilvl w:val="1"/>
          <w:numId w:val="38"/>
        </w:numPr>
        <w:tabs>
          <w:tab w:val="left" w:pos="1936"/>
        </w:tabs>
        <w:spacing w:line="276" w:lineRule="auto"/>
        <w:ind w:left="1217" w:right="417" w:firstLine="0"/>
        <w:rPr>
          <w:lang w:val="en-GB"/>
        </w:rPr>
      </w:pPr>
      <w:r w:rsidRPr="00DA3BEE">
        <w:rPr>
          <w:sz w:val="20"/>
          <w:lang w:val="en-GB"/>
        </w:rPr>
        <w:t>when the pupils use the school’s network to access the internet they are protected from inappropriate</w:t>
      </w:r>
      <w:r w:rsidRPr="00DA3BEE">
        <w:rPr>
          <w:spacing w:val="-4"/>
          <w:sz w:val="20"/>
          <w:lang w:val="en-GB"/>
        </w:rPr>
        <w:t xml:space="preserve"> </w:t>
      </w:r>
      <w:r w:rsidRPr="00DA3BEE">
        <w:rPr>
          <w:sz w:val="20"/>
          <w:lang w:val="en-GB"/>
        </w:rPr>
        <w:t>content</w:t>
      </w:r>
      <w:r w:rsidRPr="00DA3BEE">
        <w:rPr>
          <w:spacing w:val="-4"/>
          <w:sz w:val="20"/>
          <w:lang w:val="en-GB"/>
        </w:rPr>
        <w:t xml:space="preserve"> </w:t>
      </w:r>
      <w:r w:rsidRPr="00DA3BEE">
        <w:rPr>
          <w:sz w:val="20"/>
          <w:lang w:val="en-GB"/>
        </w:rPr>
        <w:t>by</w:t>
      </w:r>
      <w:r w:rsidRPr="00DA3BEE">
        <w:rPr>
          <w:spacing w:val="-4"/>
          <w:sz w:val="20"/>
          <w:lang w:val="en-GB"/>
        </w:rPr>
        <w:t xml:space="preserve"> </w:t>
      </w:r>
      <w:r w:rsidRPr="00DA3BEE">
        <w:rPr>
          <w:sz w:val="20"/>
          <w:lang w:val="en-GB"/>
        </w:rPr>
        <w:t>our</w:t>
      </w:r>
      <w:r w:rsidRPr="00DA3BEE">
        <w:rPr>
          <w:spacing w:val="-4"/>
          <w:sz w:val="20"/>
          <w:lang w:val="en-GB"/>
        </w:rPr>
        <w:t xml:space="preserve"> </w:t>
      </w:r>
      <w:r w:rsidRPr="00DA3BEE">
        <w:rPr>
          <w:sz w:val="20"/>
          <w:lang w:val="en-GB"/>
        </w:rPr>
        <w:t>filtering</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monitoring</w:t>
      </w:r>
      <w:r w:rsidRPr="00DA3BEE">
        <w:rPr>
          <w:spacing w:val="-4"/>
          <w:sz w:val="20"/>
          <w:lang w:val="en-GB"/>
        </w:rPr>
        <w:t xml:space="preserve"> </w:t>
      </w:r>
      <w:r w:rsidRPr="00DA3BEE">
        <w:rPr>
          <w:sz w:val="20"/>
          <w:lang w:val="en-GB"/>
        </w:rPr>
        <w:t>systems.</w:t>
      </w:r>
      <w:r w:rsidRPr="00DA3BEE">
        <w:rPr>
          <w:spacing w:val="-4"/>
          <w:sz w:val="20"/>
          <w:lang w:val="en-GB"/>
        </w:rPr>
        <w:t xml:space="preserve"> </w:t>
      </w:r>
      <w:r w:rsidRPr="00DA3BEE">
        <w:rPr>
          <w:sz w:val="20"/>
          <w:lang w:val="en-GB"/>
        </w:rPr>
        <w:t>However,</w:t>
      </w:r>
      <w:r w:rsidRPr="00DA3BEE">
        <w:rPr>
          <w:spacing w:val="-4"/>
          <w:sz w:val="20"/>
          <w:lang w:val="en-GB"/>
        </w:rPr>
        <w:t xml:space="preserve"> </w:t>
      </w:r>
      <w:r w:rsidRPr="00DA3BEE">
        <w:rPr>
          <w:sz w:val="20"/>
          <w:lang w:val="en-GB"/>
        </w:rPr>
        <w:t>many</w:t>
      </w:r>
      <w:r w:rsidRPr="00DA3BEE">
        <w:rPr>
          <w:spacing w:val="-4"/>
          <w:sz w:val="20"/>
          <w:lang w:val="en-GB"/>
        </w:rPr>
        <w:t xml:space="preserve"> </w:t>
      </w:r>
      <w:r w:rsidRPr="00DA3BEE">
        <w:rPr>
          <w:sz w:val="20"/>
          <w:lang w:val="en-GB"/>
        </w:rPr>
        <w:t>pupils</w:t>
      </w:r>
      <w:r w:rsidRPr="00DA3BEE">
        <w:rPr>
          <w:spacing w:val="-4"/>
          <w:sz w:val="20"/>
          <w:lang w:val="en-GB"/>
        </w:rPr>
        <w:t xml:space="preserve"> </w:t>
      </w:r>
      <w:r w:rsidRPr="00DA3BEE">
        <w:rPr>
          <w:sz w:val="20"/>
          <w:lang w:val="en-GB"/>
        </w:rPr>
        <w:t>are</w:t>
      </w:r>
      <w:r w:rsidRPr="00DA3BEE">
        <w:rPr>
          <w:spacing w:val="-4"/>
          <w:sz w:val="20"/>
          <w:lang w:val="en-GB"/>
        </w:rPr>
        <w:t xml:space="preserve"> </w:t>
      </w:r>
      <w:r w:rsidRPr="00DA3BEE">
        <w:rPr>
          <w:sz w:val="20"/>
          <w:lang w:val="en-GB"/>
        </w:rPr>
        <w:t>able</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access</w:t>
      </w:r>
      <w:r w:rsidRPr="00DA3BEE">
        <w:rPr>
          <w:spacing w:val="-4"/>
          <w:sz w:val="20"/>
          <w:lang w:val="en-GB"/>
        </w:rPr>
        <w:t xml:space="preserve"> </w:t>
      </w:r>
      <w:r w:rsidRPr="00DA3BEE">
        <w:rPr>
          <w:sz w:val="20"/>
          <w:lang w:val="en-GB"/>
        </w:rPr>
        <w:t>the internet using their own devices and data plans. To minimise inappropriate use, as a school we:</w:t>
      </w:r>
    </w:p>
    <w:p w14:paraId="43EFD147" w14:textId="0F50926C" w:rsidR="00B32F9A" w:rsidRPr="00B32F9A" w:rsidRDefault="00B32F9A" w:rsidP="00B32F9A">
      <w:pPr>
        <w:tabs>
          <w:tab w:val="left" w:pos="1936"/>
        </w:tabs>
        <w:spacing w:line="276" w:lineRule="auto"/>
        <w:ind w:right="417"/>
      </w:pPr>
    </w:p>
    <w:p w14:paraId="75638D36" w14:textId="77777777" w:rsidR="00CE2C41" w:rsidRPr="00DA3BEE" w:rsidRDefault="00CE2C41">
      <w:pPr>
        <w:pStyle w:val="BodyText"/>
        <w:spacing w:before="7"/>
        <w:rPr>
          <w:b/>
          <w:lang w:val="en-GB"/>
        </w:rPr>
      </w:pPr>
    </w:p>
    <w:p w14:paraId="072D5638" w14:textId="5F18FA21" w:rsidR="00CE2C41" w:rsidRPr="00CC0D05" w:rsidRDefault="00CC0D05">
      <w:pPr>
        <w:pStyle w:val="BodyText"/>
        <w:spacing w:line="280" w:lineRule="auto"/>
        <w:ind w:left="1217" w:right="758"/>
        <w:rPr>
          <w:lang w:val="en-GB"/>
        </w:rPr>
      </w:pPr>
      <w:r>
        <w:rPr>
          <w:b/>
          <w:lang w:val="en-GB"/>
        </w:rPr>
        <w:t>St Joseph’s</w:t>
      </w:r>
      <w:r w:rsidR="008F7CBC" w:rsidRPr="00CC0D05">
        <w:rPr>
          <w:b/>
          <w:spacing w:val="-3"/>
          <w:lang w:val="en-GB"/>
        </w:rPr>
        <w:t xml:space="preserve"> </w:t>
      </w:r>
      <w:r w:rsidR="008F7CBC" w:rsidRPr="00CC0D05">
        <w:rPr>
          <w:lang w:val="en-GB"/>
        </w:rPr>
        <w:t>has</w:t>
      </w:r>
      <w:r w:rsidR="008F7CBC" w:rsidRPr="00CC0D05">
        <w:rPr>
          <w:spacing w:val="-3"/>
          <w:lang w:val="en-GB"/>
        </w:rPr>
        <w:t xml:space="preserve"> </w:t>
      </w:r>
      <w:r w:rsidR="008F7CBC" w:rsidRPr="00CC0D05">
        <w:rPr>
          <w:lang w:val="en-GB"/>
        </w:rPr>
        <w:t>an</w:t>
      </w:r>
      <w:r w:rsidR="008F7CBC" w:rsidRPr="00CC0D05">
        <w:rPr>
          <w:spacing w:val="-3"/>
          <w:lang w:val="en-GB"/>
        </w:rPr>
        <w:t xml:space="preserve"> </w:t>
      </w:r>
      <w:r w:rsidR="008F7CBC" w:rsidRPr="00CC0D05">
        <w:rPr>
          <w:lang w:val="en-GB"/>
        </w:rPr>
        <w:t>online</w:t>
      </w:r>
      <w:r w:rsidR="008F7CBC" w:rsidRPr="00CC0D05">
        <w:rPr>
          <w:spacing w:val="-3"/>
          <w:lang w:val="en-GB"/>
        </w:rPr>
        <w:t xml:space="preserve"> </w:t>
      </w:r>
      <w:r w:rsidR="008F7CBC" w:rsidRPr="00CC0D05">
        <w:rPr>
          <w:lang w:val="en-GB"/>
        </w:rPr>
        <w:t>safety</w:t>
      </w:r>
      <w:r w:rsidR="008F7CBC" w:rsidRPr="00CC0D05">
        <w:rPr>
          <w:spacing w:val="-3"/>
          <w:lang w:val="en-GB"/>
        </w:rPr>
        <w:t xml:space="preserve"> </w:t>
      </w:r>
      <w:r w:rsidR="008F7CBC" w:rsidRPr="00CC0D05">
        <w:rPr>
          <w:lang w:val="en-GB"/>
        </w:rPr>
        <w:t>policy</w:t>
      </w:r>
      <w:r w:rsidR="008F7CBC" w:rsidRPr="00CC0D05">
        <w:rPr>
          <w:spacing w:val="-3"/>
          <w:lang w:val="en-GB"/>
        </w:rPr>
        <w:t xml:space="preserve"> </w:t>
      </w:r>
      <w:r w:rsidR="008F7CBC" w:rsidRPr="00CC0D05">
        <w:rPr>
          <w:lang w:val="en-GB"/>
        </w:rPr>
        <w:t>which</w:t>
      </w:r>
      <w:r w:rsidR="008F7CBC" w:rsidRPr="00CC0D05">
        <w:rPr>
          <w:spacing w:val="-3"/>
          <w:lang w:val="en-GB"/>
        </w:rPr>
        <w:t xml:space="preserve"> </w:t>
      </w:r>
      <w:r w:rsidR="008F7CBC" w:rsidRPr="00CC0D05">
        <w:rPr>
          <w:lang w:val="en-GB"/>
        </w:rPr>
        <w:t>explains</w:t>
      </w:r>
      <w:r w:rsidR="008F7CBC" w:rsidRPr="00CC0D05">
        <w:rPr>
          <w:spacing w:val="-3"/>
          <w:lang w:val="en-GB"/>
        </w:rPr>
        <w:t xml:space="preserve"> </w:t>
      </w:r>
      <w:r w:rsidR="008F7CBC" w:rsidRPr="00CC0D05">
        <w:rPr>
          <w:lang w:val="en-GB"/>
        </w:rPr>
        <w:t>how</w:t>
      </w:r>
      <w:r w:rsidR="008F7CBC" w:rsidRPr="00CC0D05">
        <w:rPr>
          <w:spacing w:val="-3"/>
          <w:lang w:val="en-GB"/>
        </w:rPr>
        <w:t xml:space="preserve"> </w:t>
      </w:r>
      <w:r w:rsidR="008F7CBC" w:rsidRPr="00CC0D05">
        <w:rPr>
          <w:lang w:val="en-GB"/>
        </w:rPr>
        <w:t>we</w:t>
      </w:r>
      <w:r w:rsidR="008F7CBC" w:rsidRPr="00CC0D05">
        <w:rPr>
          <w:spacing w:val="-3"/>
          <w:lang w:val="en-GB"/>
        </w:rPr>
        <w:t xml:space="preserve"> </w:t>
      </w:r>
      <w:r w:rsidR="008F7CBC" w:rsidRPr="00CC0D05">
        <w:rPr>
          <w:lang w:val="en-GB"/>
        </w:rPr>
        <w:t>try</w:t>
      </w:r>
      <w:r w:rsidR="008F7CBC" w:rsidRPr="00CC0D05">
        <w:rPr>
          <w:spacing w:val="-3"/>
          <w:lang w:val="en-GB"/>
        </w:rPr>
        <w:t xml:space="preserve"> </w:t>
      </w:r>
      <w:r w:rsidR="008F7CBC" w:rsidRPr="00CC0D05">
        <w:rPr>
          <w:lang w:val="en-GB"/>
        </w:rPr>
        <w:t>to</w:t>
      </w:r>
      <w:r w:rsidR="008F7CBC" w:rsidRPr="00CC0D05">
        <w:rPr>
          <w:spacing w:val="-3"/>
          <w:lang w:val="en-GB"/>
        </w:rPr>
        <w:t xml:space="preserve"> </w:t>
      </w:r>
      <w:r w:rsidR="008F7CBC" w:rsidRPr="00CC0D05">
        <w:rPr>
          <w:lang w:val="en-GB"/>
        </w:rPr>
        <w:t>keep</w:t>
      </w:r>
      <w:r w:rsidR="008F7CBC" w:rsidRPr="00CC0D05">
        <w:rPr>
          <w:spacing w:val="-3"/>
          <w:lang w:val="en-GB"/>
        </w:rPr>
        <w:t xml:space="preserve"> </w:t>
      </w:r>
      <w:r w:rsidR="008F7CBC" w:rsidRPr="00CC0D05">
        <w:rPr>
          <w:lang w:val="en-GB"/>
        </w:rPr>
        <w:t>pupils</w:t>
      </w:r>
      <w:r w:rsidR="008F7CBC" w:rsidRPr="00CC0D05">
        <w:rPr>
          <w:spacing w:val="-3"/>
          <w:lang w:val="en-GB"/>
        </w:rPr>
        <w:t xml:space="preserve"> </w:t>
      </w:r>
      <w:r w:rsidR="008F7CBC" w:rsidRPr="00CC0D05">
        <w:rPr>
          <w:lang w:val="en-GB"/>
        </w:rPr>
        <w:t>safe</w:t>
      </w:r>
      <w:r w:rsidR="008F7CBC" w:rsidRPr="00CC0D05">
        <w:rPr>
          <w:spacing w:val="-3"/>
          <w:lang w:val="en-GB"/>
        </w:rPr>
        <w:t xml:space="preserve"> </w:t>
      </w:r>
      <w:r w:rsidR="008F7CBC" w:rsidRPr="00CC0D05">
        <w:rPr>
          <w:lang w:val="en-GB"/>
        </w:rPr>
        <w:t>in</w:t>
      </w:r>
      <w:r w:rsidR="008F7CBC" w:rsidRPr="00CC0D05">
        <w:rPr>
          <w:spacing w:val="-3"/>
          <w:lang w:val="en-GB"/>
        </w:rPr>
        <w:t xml:space="preserve"> </w:t>
      </w:r>
      <w:r w:rsidR="008F7CBC" w:rsidRPr="00CC0D05">
        <w:rPr>
          <w:lang w:val="en-GB"/>
        </w:rPr>
        <w:t>school and how we respond to online safety incidents.</w:t>
      </w:r>
    </w:p>
    <w:p w14:paraId="715150B9" w14:textId="27187BBF" w:rsidR="00CE2C41" w:rsidRPr="00CC0D05" w:rsidRDefault="00CC0D05">
      <w:pPr>
        <w:pStyle w:val="BodyText"/>
        <w:spacing w:before="190" w:line="278" w:lineRule="auto"/>
        <w:ind w:left="1217"/>
        <w:rPr>
          <w:lang w:val="en-GB"/>
        </w:rPr>
      </w:pPr>
      <w:r>
        <w:rPr>
          <w:b/>
          <w:lang w:val="en-GB"/>
        </w:rPr>
        <w:t>St Joseph’s</w:t>
      </w:r>
      <w:r w:rsidR="008F7CBC" w:rsidRPr="00CC0D05">
        <w:rPr>
          <w:b/>
          <w:spacing w:val="-3"/>
          <w:lang w:val="en-GB"/>
        </w:rPr>
        <w:t xml:space="preserve"> </w:t>
      </w:r>
      <w:r w:rsidR="008F7CBC" w:rsidRPr="00CC0D05">
        <w:rPr>
          <w:lang w:val="en-GB"/>
        </w:rPr>
        <w:t>will</w:t>
      </w:r>
      <w:r w:rsidR="008F7CBC" w:rsidRPr="00CC0D05">
        <w:rPr>
          <w:spacing w:val="-3"/>
          <w:lang w:val="en-GB"/>
        </w:rPr>
        <w:t xml:space="preserve"> </w:t>
      </w:r>
      <w:r w:rsidR="008F7CBC" w:rsidRPr="00CC0D05">
        <w:rPr>
          <w:lang w:val="en-GB"/>
        </w:rPr>
        <w:t>also</w:t>
      </w:r>
      <w:r w:rsidR="008F7CBC" w:rsidRPr="00CC0D05">
        <w:rPr>
          <w:spacing w:val="-3"/>
          <w:lang w:val="en-GB"/>
        </w:rPr>
        <w:t xml:space="preserve"> </w:t>
      </w:r>
      <w:r w:rsidR="008F7CBC" w:rsidRPr="00CC0D05">
        <w:rPr>
          <w:lang w:val="en-GB"/>
        </w:rPr>
        <w:t>provide</w:t>
      </w:r>
      <w:r w:rsidR="008F7CBC" w:rsidRPr="00CC0D05">
        <w:rPr>
          <w:spacing w:val="-3"/>
          <w:lang w:val="en-GB"/>
        </w:rPr>
        <w:t xml:space="preserve"> </w:t>
      </w:r>
      <w:r w:rsidR="008F7CBC" w:rsidRPr="00CC0D05">
        <w:rPr>
          <w:lang w:val="en-GB"/>
        </w:rPr>
        <w:t>advice</w:t>
      </w:r>
      <w:r w:rsidR="008F7CBC" w:rsidRPr="00CC0D05">
        <w:rPr>
          <w:spacing w:val="-3"/>
          <w:lang w:val="en-GB"/>
        </w:rPr>
        <w:t xml:space="preserve"> </w:t>
      </w:r>
      <w:r w:rsidR="008F7CBC" w:rsidRPr="00CC0D05">
        <w:rPr>
          <w:lang w:val="en-GB"/>
        </w:rPr>
        <w:t>to</w:t>
      </w:r>
      <w:r w:rsidR="008F7CBC" w:rsidRPr="00CC0D05">
        <w:rPr>
          <w:spacing w:val="-3"/>
          <w:lang w:val="en-GB"/>
        </w:rPr>
        <w:t xml:space="preserve"> </w:t>
      </w:r>
      <w:r w:rsidR="008F7CBC" w:rsidRPr="00CC0D05">
        <w:rPr>
          <w:lang w:val="en-GB"/>
        </w:rPr>
        <w:t>parents</w:t>
      </w:r>
      <w:r w:rsidR="008F7CBC" w:rsidRPr="00CC0D05">
        <w:rPr>
          <w:spacing w:val="-3"/>
          <w:lang w:val="en-GB"/>
        </w:rPr>
        <w:t xml:space="preserve"> </w:t>
      </w:r>
      <w:r w:rsidR="008F7CBC" w:rsidRPr="00CC0D05">
        <w:rPr>
          <w:lang w:val="en-GB"/>
        </w:rPr>
        <w:t>when</w:t>
      </w:r>
      <w:r w:rsidR="008F7CBC" w:rsidRPr="00CC0D05">
        <w:rPr>
          <w:spacing w:val="-3"/>
          <w:lang w:val="en-GB"/>
        </w:rPr>
        <w:t xml:space="preserve"> </w:t>
      </w:r>
      <w:r w:rsidR="008F7CBC" w:rsidRPr="00CC0D05">
        <w:rPr>
          <w:lang w:val="en-GB"/>
        </w:rPr>
        <w:t>pupils</w:t>
      </w:r>
      <w:r w:rsidR="008F7CBC" w:rsidRPr="00CC0D05">
        <w:rPr>
          <w:spacing w:val="-3"/>
          <w:lang w:val="en-GB"/>
        </w:rPr>
        <w:t xml:space="preserve"> </w:t>
      </w:r>
      <w:r w:rsidR="008F7CBC" w:rsidRPr="00CC0D05">
        <w:rPr>
          <w:lang w:val="en-GB"/>
        </w:rPr>
        <w:t>are</w:t>
      </w:r>
      <w:r w:rsidR="008F7CBC" w:rsidRPr="00CC0D05">
        <w:rPr>
          <w:spacing w:val="-3"/>
          <w:lang w:val="en-GB"/>
        </w:rPr>
        <w:t xml:space="preserve"> </w:t>
      </w:r>
      <w:r w:rsidR="008F7CBC" w:rsidRPr="00CC0D05">
        <w:rPr>
          <w:lang w:val="en-GB"/>
        </w:rPr>
        <w:t>being</w:t>
      </w:r>
      <w:r w:rsidR="008F7CBC" w:rsidRPr="00CC0D05">
        <w:rPr>
          <w:spacing w:val="-3"/>
          <w:lang w:val="en-GB"/>
        </w:rPr>
        <w:t xml:space="preserve"> </w:t>
      </w:r>
      <w:r w:rsidR="008F7CBC" w:rsidRPr="00CC0D05">
        <w:rPr>
          <w:lang w:val="en-GB"/>
        </w:rPr>
        <w:t>asked</w:t>
      </w:r>
      <w:r w:rsidR="008F7CBC" w:rsidRPr="00CC0D05">
        <w:rPr>
          <w:spacing w:val="-3"/>
          <w:lang w:val="en-GB"/>
        </w:rPr>
        <w:t xml:space="preserve"> </w:t>
      </w:r>
      <w:r w:rsidR="008F7CBC" w:rsidRPr="00CC0D05">
        <w:rPr>
          <w:lang w:val="en-GB"/>
        </w:rPr>
        <w:t>to</w:t>
      </w:r>
      <w:r w:rsidR="008F7CBC" w:rsidRPr="00CC0D05">
        <w:rPr>
          <w:spacing w:val="-3"/>
          <w:lang w:val="en-GB"/>
        </w:rPr>
        <w:t xml:space="preserve"> </w:t>
      </w:r>
      <w:r w:rsidR="008F7CBC" w:rsidRPr="00CC0D05">
        <w:rPr>
          <w:lang w:val="en-GB"/>
        </w:rPr>
        <w:t>learn</w:t>
      </w:r>
      <w:r w:rsidR="008F7CBC" w:rsidRPr="00CC0D05">
        <w:rPr>
          <w:spacing w:val="-3"/>
          <w:lang w:val="en-GB"/>
        </w:rPr>
        <w:t xml:space="preserve"> </w:t>
      </w:r>
      <w:r w:rsidR="008F7CBC" w:rsidRPr="00CC0D05">
        <w:rPr>
          <w:lang w:val="en-GB"/>
        </w:rPr>
        <w:t>online</w:t>
      </w:r>
      <w:r w:rsidR="008F7CBC" w:rsidRPr="00CC0D05">
        <w:rPr>
          <w:spacing w:val="-3"/>
          <w:lang w:val="en-GB"/>
        </w:rPr>
        <w:t xml:space="preserve"> </w:t>
      </w:r>
      <w:r w:rsidR="008F7CBC" w:rsidRPr="00CC0D05">
        <w:rPr>
          <w:lang w:val="en-GB"/>
        </w:rPr>
        <w:t>at</w:t>
      </w:r>
      <w:r w:rsidR="008F7CBC" w:rsidRPr="00CC0D05">
        <w:rPr>
          <w:spacing w:val="-3"/>
          <w:lang w:val="en-GB"/>
        </w:rPr>
        <w:t xml:space="preserve"> </w:t>
      </w:r>
      <w:r w:rsidR="008F7CBC" w:rsidRPr="00CC0D05">
        <w:rPr>
          <w:lang w:val="en-GB"/>
        </w:rPr>
        <w:t>home</w:t>
      </w:r>
      <w:r w:rsidR="008F7CBC" w:rsidRPr="00CC0D05">
        <w:rPr>
          <w:spacing w:val="-3"/>
          <w:lang w:val="en-GB"/>
        </w:rPr>
        <w:t xml:space="preserve"> </w:t>
      </w:r>
      <w:r w:rsidR="008F7CBC" w:rsidRPr="00CC0D05">
        <w:rPr>
          <w:lang w:val="en-GB"/>
        </w:rPr>
        <w:t>and consider how best to safeguard both pupils and staff.</w:t>
      </w:r>
    </w:p>
    <w:p w14:paraId="5792B3C1" w14:textId="47DA1DA9" w:rsidR="00CE2C41" w:rsidRPr="00CC0D05" w:rsidRDefault="008F7CBC">
      <w:pPr>
        <w:pStyle w:val="BodyText"/>
        <w:spacing w:before="196" w:line="278" w:lineRule="auto"/>
        <w:ind w:left="1216" w:right="758"/>
        <w:rPr>
          <w:lang w:val="en-GB"/>
        </w:rPr>
      </w:pPr>
      <w:r w:rsidRPr="00CC0D05">
        <w:rPr>
          <w:lang w:val="en-GB"/>
        </w:rPr>
        <w:t>Pupils</w:t>
      </w:r>
      <w:r w:rsidRPr="00CC0D05">
        <w:rPr>
          <w:spacing w:val="-4"/>
          <w:lang w:val="en-GB"/>
        </w:rPr>
        <w:t xml:space="preserve"> </w:t>
      </w:r>
      <w:r w:rsidRPr="00CC0D05">
        <w:rPr>
          <w:lang w:val="en-GB"/>
        </w:rPr>
        <w:t>are</w:t>
      </w:r>
      <w:r w:rsidRPr="00CC0D05">
        <w:rPr>
          <w:spacing w:val="-4"/>
          <w:lang w:val="en-GB"/>
        </w:rPr>
        <w:t xml:space="preserve"> </w:t>
      </w:r>
      <w:r w:rsidRPr="00CC0D05">
        <w:rPr>
          <w:lang w:val="en-GB"/>
        </w:rPr>
        <w:t>taught</w:t>
      </w:r>
      <w:r w:rsidRPr="00CC0D05">
        <w:rPr>
          <w:spacing w:val="-4"/>
          <w:lang w:val="en-GB"/>
        </w:rPr>
        <w:t xml:space="preserve"> </w:t>
      </w:r>
      <w:r w:rsidRPr="00CC0D05">
        <w:rPr>
          <w:lang w:val="en-GB"/>
        </w:rPr>
        <w:t>about</w:t>
      </w:r>
      <w:r w:rsidRPr="00CC0D05">
        <w:rPr>
          <w:spacing w:val="-4"/>
          <w:lang w:val="en-GB"/>
        </w:rPr>
        <w:t xml:space="preserve"> </w:t>
      </w:r>
      <w:r w:rsidRPr="00CC0D05">
        <w:rPr>
          <w:lang w:val="en-GB"/>
        </w:rPr>
        <w:t>online</w:t>
      </w:r>
      <w:r w:rsidRPr="00CC0D05">
        <w:rPr>
          <w:spacing w:val="-4"/>
          <w:lang w:val="en-GB"/>
        </w:rPr>
        <w:t xml:space="preserve"> </w:t>
      </w:r>
      <w:r w:rsidRPr="00CC0D05">
        <w:rPr>
          <w:lang w:val="en-GB"/>
        </w:rPr>
        <w:t>safety</w:t>
      </w:r>
      <w:r w:rsidRPr="00CC0D05">
        <w:rPr>
          <w:spacing w:val="-4"/>
          <w:lang w:val="en-GB"/>
        </w:rPr>
        <w:t xml:space="preserve"> </w:t>
      </w:r>
      <w:r w:rsidRPr="00CC0D05">
        <w:rPr>
          <w:lang w:val="en-GB"/>
        </w:rPr>
        <w:t>throughout</w:t>
      </w:r>
      <w:r w:rsidRPr="00CC0D05">
        <w:rPr>
          <w:spacing w:val="-4"/>
          <w:lang w:val="en-GB"/>
        </w:rPr>
        <w:t xml:space="preserve"> </w:t>
      </w:r>
      <w:r w:rsidRPr="00CC0D05">
        <w:rPr>
          <w:lang w:val="en-GB"/>
        </w:rPr>
        <w:t>the</w:t>
      </w:r>
      <w:r w:rsidRPr="00CC0D05">
        <w:rPr>
          <w:spacing w:val="-4"/>
          <w:lang w:val="en-GB"/>
        </w:rPr>
        <w:t xml:space="preserve"> </w:t>
      </w:r>
      <w:r w:rsidRPr="00CC0D05">
        <w:rPr>
          <w:lang w:val="en-GB"/>
        </w:rPr>
        <w:t>curriculum</w:t>
      </w:r>
      <w:r w:rsidRPr="00CC0D05">
        <w:rPr>
          <w:spacing w:val="-4"/>
          <w:lang w:val="en-GB"/>
        </w:rPr>
        <w:t xml:space="preserve"> </w:t>
      </w:r>
      <w:r w:rsidRPr="00CC0D05">
        <w:rPr>
          <w:lang w:val="en-GB"/>
        </w:rPr>
        <w:t>and</w:t>
      </w:r>
      <w:r w:rsidRPr="00CC0D05">
        <w:rPr>
          <w:spacing w:val="-4"/>
          <w:lang w:val="en-GB"/>
        </w:rPr>
        <w:t xml:space="preserve"> </w:t>
      </w:r>
      <w:r w:rsidRPr="00CC0D05">
        <w:rPr>
          <w:lang w:val="en-GB"/>
        </w:rPr>
        <w:t>all</w:t>
      </w:r>
      <w:r w:rsidRPr="00CC0D05">
        <w:rPr>
          <w:spacing w:val="-4"/>
          <w:lang w:val="en-GB"/>
        </w:rPr>
        <w:t xml:space="preserve"> </w:t>
      </w:r>
      <w:r w:rsidRPr="00CC0D05">
        <w:rPr>
          <w:lang w:val="en-GB"/>
        </w:rPr>
        <w:t>staff</w:t>
      </w:r>
      <w:r w:rsidRPr="00CC0D05">
        <w:rPr>
          <w:spacing w:val="-4"/>
          <w:lang w:val="en-GB"/>
        </w:rPr>
        <w:t xml:space="preserve"> </w:t>
      </w:r>
      <w:r w:rsidRPr="00CC0D05">
        <w:rPr>
          <w:lang w:val="en-GB"/>
        </w:rPr>
        <w:t>receive</w:t>
      </w:r>
      <w:r w:rsidRPr="00CC0D05">
        <w:rPr>
          <w:spacing w:val="-4"/>
          <w:lang w:val="en-GB"/>
        </w:rPr>
        <w:t xml:space="preserve"> </w:t>
      </w:r>
      <w:r w:rsidRPr="00CC0D05">
        <w:rPr>
          <w:lang w:val="en-GB"/>
        </w:rPr>
        <w:t>online</w:t>
      </w:r>
      <w:r w:rsidRPr="00CC0D05">
        <w:rPr>
          <w:spacing w:val="-4"/>
          <w:lang w:val="en-GB"/>
        </w:rPr>
        <w:t xml:space="preserve"> </w:t>
      </w:r>
      <w:r w:rsidRPr="00CC0D05">
        <w:rPr>
          <w:lang w:val="en-GB"/>
        </w:rPr>
        <w:t>safety training</w:t>
      </w:r>
      <w:r w:rsidRPr="00CC0D05">
        <w:rPr>
          <w:spacing w:val="40"/>
          <w:lang w:val="en-GB"/>
        </w:rPr>
        <w:t xml:space="preserve"> </w:t>
      </w:r>
      <w:r w:rsidRPr="00CC0D05">
        <w:rPr>
          <w:lang w:val="en-GB"/>
        </w:rPr>
        <w:t xml:space="preserve">which is regularly updated. The school online safety co-ordinator is </w:t>
      </w:r>
      <w:proofErr w:type="spellStart"/>
      <w:r w:rsidR="00CC0D05">
        <w:rPr>
          <w:b/>
          <w:lang w:val="en-GB"/>
        </w:rPr>
        <w:t>Nichola</w:t>
      </w:r>
      <w:proofErr w:type="spellEnd"/>
      <w:r w:rsidR="00CC0D05">
        <w:rPr>
          <w:b/>
          <w:lang w:val="en-GB"/>
        </w:rPr>
        <w:t xml:space="preserve"> Day</w:t>
      </w:r>
    </w:p>
    <w:p w14:paraId="3206D858" w14:textId="62A941C4" w:rsidR="00CE2C41" w:rsidRDefault="008F7CBC">
      <w:pPr>
        <w:pStyle w:val="BodyText"/>
        <w:spacing w:before="196" w:line="278" w:lineRule="auto"/>
        <w:ind w:left="1216" w:right="683"/>
        <w:jc w:val="both"/>
        <w:rPr>
          <w:color w:val="000000"/>
          <w:lang w:val="en-GB"/>
        </w:rPr>
      </w:pPr>
      <w:r w:rsidRPr="00DA3BEE">
        <w:rPr>
          <w:lang w:val="en-GB"/>
        </w:rPr>
        <w:t>At</w:t>
      </w:r>
      <w:r w:rsidRPr="00DA3BEE">
        <w:rPr>
          <w:spacing w:val="-4"/>
          <w:lang w:val="en-GB"/>
        </w:rPr>
        <w:t xml:space="preserve"> </w:t>
      </w:r>
      <w:r w:rsidR="00CC0D05">
        <w:rPr>
          <w:b/>
          <w:lang w:val="en-GB"/>
        </w:rPr>
        <w:t>St Joseph’s</w:t>
      </w:r>
      <w:r w:rsidRPr="00CC0D05">
        <w:rPr>
          <w:b/>
          <w:spacing w:val="-4"/>
          <w:lang w:val="en-GB"/>
        </w:rPr>
        <w:t xml:space="preserve"> </w:t>
      </w:r>
      <w:r w:rsidRPr="00DA3BEE">
        <w:rPr>
          <w:color w:val="000000"/>
          <w:lang w:val="en-GB"/>
        </w:rPr>
        <w:t>pupils</w:t>
      </w:r>
      <w:r w:rsidRPr="00DA3BEE">
        <w:rPr>
          <w:color w:val="000000"/>
          <w:spacing w:val="-4"/>
          <w:lang w:val="en-GB"/>
        </w:rPr>
        <w:t xml:space="preserve"> </w:t>
      </w:r>
      <w:r w:rsidRPr="00DA3BEE">
        <w:rPr>
          <w:color w:val="000000"/>
          <w:lang w:val="en-GB"/>
        </w:rPr>
        <w:t>are</w:t>
      </w:r>
      <w:r w:rsidRPr="00DA3BEE">
        <w:rPr>
          <w:color w:val="000000"/>
          <w:spacing w:val="-4"/>
          <w:lang w:val="en-GB"/>
        </w:rPr>
        <w:t xml:space="preserve"> </w:t>
      </w:r>
      <w:r w:rsidRPr="00DA3BEE">
        <w:rPr>
          <w:color w:val="000000"/>
          <w:lang w:val="en-GB"/>
        </w:rPr>
        <w:t>taught</w:t>
      </w:r>
      <w:r w:rsidRPr="00DA3BEE">
        <w:rPr>
          <w:color w:val="000000"/>
          <w:spacing w:val="-4"/>
          <w:lang w:val="en-GB"/>
        </w:rPr>
        <w:t xml:space="preserve"> </w:t>
      </w:r>
      <w:r w:rsidRPr="00DA3BEE">
        <w:rPr>
          <w:color w:val="000000"/>
          <w:lang w:val="en-GB"/>
        </w:rPr>
        <w:t>about</w:t>
      </w:r>
      <w:r w:rsidRPr="00DA3BEE">
        <w:rPr>
          <w:color w:val="000000"/>
          <w:spacing w:val="-4"/>
          <w:lang w:val="en-GB"/>
        </w:rPr>
        <w:t xml:space="preserve"> </w:t>
      </w:r>
      <w:r w:rsidRPr="00DA3BEE">
        <w:rPr>
          <w:color w:val="000000"/>
          <w:lang w:val="en-GB"/>
        </w:rPr>
        <w:t>safeguarding,</w:t>
      </w:r>
      <w:r w:rsidRPr="00DA3BEE">
        <w:rPr>
          <w:color w:val="000000"/>
          <w:spacing w:val="-4"/>
          <w:lang w:val="en-GB"/>
        </w:rPr>
        <w:t xml:space="preserve"> </w:t>
      </w:r>
      <w:r w:rsidRPr="00DA3BEE">
        <w:rPr>
          <w:color w:val="000000"/>
          <w:lang w:val="en-GB"/>
        </w:rPr>
        <w:t>including</w:t>
      </w:r>
      <w:r w:rsidRPr="00DA3BEE">
        <w:rPr>
          <w:color w:val="000000"/>
          <w:spacing w:val="-4"/>
          <w:lang w:val="en-GB"/>
        </w:rPr>
        <w:t xml:space="preserve"> </w:t>
      </w:r>
      <w:r w:rsidRPr="00DA3BEE">
        <w:rPr>
          <w:color w:val="000000"/>
          <w:lang w:val="en-GB"/>
        </w:rPr>
        <w:t>online,</w:t>
      </w:r>
      <w:r w:rsidRPr="00DA3BEE">
        <w:rPr>
          <w:color w:val="000000"/>
          <w:spacing w:val="-4"/>
          <w:lang w:val="en-GB"/>
        </w:rPr>
        <w:t xml:space="preserve"> </w:t>
      </w:r>
      <w:r w:rsidRPr="00DA3BEE">
        <w:rPr>
          <w:color w:val="000000"/>
          <w:lang w:val="en-GB"/>
        </w:rPr>
        <w:t>through</w:t>
      </w:r>
      <w:r w:rsidRPr="00DA3BEE">
        <w:rPr>
          <w:color w:val="000000"/>
          <w:spacing w:val="-4"/>
          <w:lang w:val="en-GB"/>
        </w:rPr>
        <w:t xml:space="preserve"> </w:t>
      </w:r>
      <w:r w:rsidRPr="00DA3BEE">
        <w:rPr>
          <w:color w:val="000000"/>
          <w:lang w:val="en-GB"/>
        </w:rPr>
        <w:t>various</w:t>
      </w:r>
      <w:r w:rsidRPr="00DA3BEE">
        <w:rPr>
          <w:color w:val="000000"/>
          <w:spacing w:val="-4"/>
          <w:lang w:val="en-GB"/>
        </w:rPr>
        <w:t xml:space="preserve"> </w:t>
      </w:r>
      <w:r w:rsidRPr="00DA3BEE">
        <w:rPr>
          <w:color w:val="000000"/>
          <w:lang w:val="en-GB"/>
        </w:rPr>
        <w:t>teaching and learning opportunities, as part of providing a broad and balanced curriculum. Children are taught to recognise when they are at risk and how to get help when they need it.</w:t>
      </w:r>
    </w:p>
    <w:p w14:paraId="25C08000" w14:textId="77777777" w:rsidR="00CC0D05" w:rsidRDefault="00CC0D05" w:rsidP="00CC0D05">
      <w:pPr>
        <w:pStyle w:val="BodyText"/>
        <w:spacing w:before="196" w:line="278" w:lineRule="auto"/>
        <w:ind w:left="1216" w:right="683"/>
        <w:jc w:val="both"/>
      </w:pPr>
      <w:r>
        <w:t xml:space="preserve">● Teaching pupils to identify unsafe or inappropriate content and </w:t>
      </w:r>
      <w:proofErr w:type="spellStart"/>
      <w:r>
        <w:t>behaviour</w:t>
      </w:r>
      <w:proofErr w:type="spellEnd"/>
      <w:r>
        <w:t xml:space="preserve"> Through the PSHE and computing curriculum, pupils are taught how to </w:t>
      </w:r>
      <w:proofErr w:type="spellStart"/>
      <w:r>
        <w:t>recognise</w:t>
      </w:r>
      <w:proofErr w:type="spellEnd"/>
      <w:r>
        <w:t xml:space="preserve"> risks such as unfamiliar contacts, inappropriate messages, or content that makes them feel uncomfortable. They learn to understand the difference between safe and unsafe online situations. </w:t>
      </w:r>
    </w:p>
    <w:p w14:paraId="00A0F3EE" w14:textId="77777777" w:rsidR="00CC0D05" w:rsidRDefault="00CC0D05" w:rsidP="00CC0D05">
      <w:pPr>
        <w:pStyle w:val="BodyText"/>
        <w:spacing w:before="196" w:line="278" w:lineRule="auto"/>
        <w:ind w:left="1216" w:right="683"/>
        <w:jc w:val="both"/>
      </w:pPr>
      <w:r>
        <w:t xml:space="preserve">● Clear reporting systems and trusted adults Pupils are regularly reminded to “tell a trusted adult” if something worries them online. This is reinforced through classroom discussion, assemblies, and visual reminders. Children are taught who they can go to for help in school, including teachers and safeguarding leads. </w:t>
      </w:r>
    </w:p>
    <w:p w14:paraId="124CD5D2" w14:textId="61512262" w:rsidR="00CC0D05" w:rsidRPr="00DA3BEE" w:rsidRDefault="00CC0D05" w:rsidP="00CC0D05">
      <w:pPr>
        <w:pStyle w:val="BodyText"/>
        <w:spacing w:before="196" w:line="278" w:lineRule="auto"/>
        <w:ind w:left="1216" w:right="683"/>
        <w:jc w:val="both"/>
        <w:rPr>
          <w:lang w:val="en-GB"/>
        </w:rPr>
      </w:pPr>
      <w:r>
        <w:t>● Use of a filtered and monitored online system The school uses a filtered internet system which helps prevent access to harmful content. Pupils are taught that, while this system helps to keep them safe, it is still important to make safe choices and report anything that bypasses filters or causes concern.</w:t>
      </w:r>
    </w:p>
    <w:p w14:paraId="4A567BD5" w14:textId="77777777" w:rsidR="00CE2C41" w:rsidRPr="00DA3BEE" w:rsidRDefault="008F7CBC">
      <w:pPr>
        <w:pStyle w:val="BodyText"/>
        <w:spacing w:before="196" w:line="278" w:lineRule="auto"/>
        <w:ind w:left="1217" w:right="1536"/>
        <w:rPr>
          <w:lang w:val="en-GB"/>
        </w:rPr>
      </w:pPr>
      <w:r w:rsidRPr="00DA3BEE">
        <w:rPr>
          <w:lang w:val="en-GB"/>
        </w:rPr>
        <w:t>Remote</w:t>
      </w:r>
      <w:r w:rsidRPr="00DA3BEE">
        <w:rPr>
          <w:spacing w:val="-6"/>
          <w:lang w:val="en-GB"/>
        </w:rPr>
        <w:t xml:space="preserve"> </w:t>
      </w:r>
      <w:r w:rsidRPr="00DA3BEE">
        <w:rPr>
          <w:lang w:val="en-GB"/>
        </w:rPr>
        <w:t>Teaching/</w:t>
      </w:r>
      <w:r w:rsidRPr="00DA3BEE">
        <w:rPr>
          <w:spacing w:val="-6"/>
          <w:lang w:val="en-GB"/>
        </w:rPr>
        <w:t xml:space="preserve"> </w:t>
      </w:r>
      <w:r w:rsidRPr="00DA3BEE">
        <w:rPr>
          <w:lang w:val="en-GB"/>
        </w:rPr>
        <w:t>Learning</w:t>
      </w:r>
      <w:r w:rsidRPr="00DA3BEE">
        <w:rPr>
          <w:spacing w:val="-6"/>
          <w:lang w:val="en-GB"/>
        </w:rPr>
        <w:t xml:space="preserve"> </w:t>
      </w:r>
      <w:r w:rsidRPr="00DA3BEE">
        <w:rPr>
          <w:lang w:val="en-GB"/>
        </w:rPr>
        <w:t>is</w:t>
      </w:r>
      <w:r w:rsidRPr="00DA3BEE">
        <w:rPr>
          <w:spacing w:val="-6"/>
          <w:lang w:val="en-GB"/>
        </w:rPr>
        <w:t xml:space="preserve"> </w:t>
      </w:r>
      <w:r w:rsidRPr="00DA3BEE">
        <w:rPr>
          <w:lang w:val="en-GB"/>
        </w:rPr>
        <w:t>a</w:t>
      </w:r>
      <w:r w:rsidRPr="00DA3BEE">
        <w:rPr>
          <w:spacing w:val="-6"/>
          <w:lang w:val="en-GB"/>
        </w:rPr>
        <w:t xml:space="preserve"> </w:t>
      </w:r>
      <w:r w:rsidRPr="00DA3BEE">
        <w:rPr>
          <w:lang w:val="en-GB"/>
        </w:rPr>
        <w:t>powerful</w:t>
      </w:r>
      <w:r w:rsidRPr="00DA3BEE">
        <w:rPr>
          <w:spacing w:val="-6"/>
          <w:lang w:val="en-GB"/>
        </w:rPr>
        <w:t xml:space="preserve"> </w:t>
      </w:r>
      <w:r w:rsidRPr="00DA3BEE">
        <w:rPr>
          <w:lang w:val="en-GB"/>
        </w:rPr>
        <w:t>tool</w:t>
      </w:r>
      <w:r w:rsidRPr="00DA3BEE">
        <w:rPr>
          <w:spacing w:val="-6"/>
          <w:lang w:val="en-GB"/>
        </w:rPr>
        <w:t xml:space="preserve"> </w:t>
      </w:r>
      <w:r w:rsidRPr="00DA3BEE">
        <w:rPr>
          <w:lang w:val="en-GB"/>
        </w:rPr>
        <w:t>for</w:t>
      </w:r>
      <w:r w:rsidRPr="00DA3BEE">
        <w:rPr>
          <w:spacing w:val="-6"/>
          <w:lang w:val="en-GB"/>
        </w:rPr>
        <w:t xml:space="preserve"> </w:t>
      </w:r>
      <w:r w:rsidRPr="00DA3BEE">
        <w:rPr>
          <w:lang w:val="en-GB"/>
        </w:rPr>
        <w:t>supporting</w:t>
      </w:r>
      <w:r w:rsidRPr="00DA3BEE">
        <w:rPr>
          <w:spacing w:val="-6"/>
          <w:lang w:val="en-GB"/>
        </w:rPr>
        <w:t xml:space="preserve"> </w:t>
      </w:r>
      <w:r w:rsidRPr="00DA3BEE">
        <w:rPr>
          <w:lang w:val="en-GB"/>
        </w:rPr>
        <w:t>children’s</w:t>
      </w:r>
      <w:r w:rsidRPr="00DA3BEE">
        <w:rPr>
          <w:spacing w:val="-6"/>
          <w:lang w:val="en-GB"/>
        </w:rPr>
        <w:t xml:space="preserve"> </w:t>
      </w:r>
      <w:r w:rsidRPr="00DA3BEE">
        <w:rPr>
          <w:lang w:val="en-GB"/>
        </w:rPr>
        <w:t>learning</w:t>
      </w:r>
      <w:r w:rsidRPr="00DA3BEE">
        <w:rPr>
          <w:spacing w:val="-6"/>
          <w:lang w:val="en-GB"/>
        </w:rPr>
        <w:t xml:space="preserve"> </w:t>
      </w:r>
      <w:r w:rsidRPr="00DA3BEE">
        <w:rPr>
          <w:lang w:val="en-GB"/>
        </w:rPr>
        <w:t>away</w:t>
      </w:r>
      <w:r w:rsidRPr="00DA3BEE">
        <w:rPr>
          <w:spacing w:val="-6"/>
          <w:lang w:val="en-GB"/>
        </w:rPr>
        <w:t xml:space="preserve"> </w:t>
      </w:r>
      <w:r w:rsidRPr="00DA3BEE">
        <w:rPr>
          <w:lang w:val="en-GB"/>
        </w:rPr>
        <w:t>from</w:t>
      </w:r>
      <w:r w:rsidRPr="00DA3BEE">
        <w:rPr>
          <w:spacing w:val="-6"/>
          <w:lang w:val="en-GB"/>
        </w:rPr>
        <w:t xml:space="preserve"> </w:t>
      </w:r>
      <w:r w:rsidRPr="00DA3BEE">
        <w:rPr>
          <w:lang w:val="en-GB"/>
        </w:rPr>
        <w:t>the classroom, but brings with it increased safeguarding risks.</w:t>
      </w:r>
    </w:p>
    <w:p w14:paraId="72D97B2F" w14:textId="77777777" w:rsidR="00CE2C41" w:rsidRPr="00DA3BEE" w:rsidRDefault="008F7CBC">
      <w:pPr>
        <w:pStyle w:val="BodyText"/>
        <w:spacing w:before="196" w:line="278" w:lineRule="auto"/>
        <w:ind w:left="1217" w:right="569"/>
        <w:rPr>
          <w:lang w:val="en-GB"/>
        </w:rPr>
      </w:pPr>
      <w:r w:rsidRPr="00DA3BEE">
        <w:rPr>
          <w:lang w:val="en-GB"/>
        </w:rPr>
        <w:t>When</w:t>
      </w:r>
      <w:r w:rsidRPr="00DA3BEE">
        <w:rPr>
          <w:spacing w:val="-4"/>
          <w:lang w:val="en-GB"/>
        </w:rPr>
        <w:t xml:space="preserve"> </w:t>
      </w:r>
      <w:r w:rsidRPr="00DA3BEE">
        <w:rPr>
          <w:lang w:val="en-GB"/>
        </w:rPr>
        <w:t>planning,</w:t>
      </w:r>
      <w:r w:rsidRPr="00DA3BEE">
        <w:rPr>
          <w:spacing w:val="-4"/>
          <w:lang w:val="en-GB"/>
        </w:rPr>
        <w:t xml:space="preserve"> </w:t>
      </w:r>
      <w:r w:rsidRPr="00DA3BEE">
        <w:rPr>
          <w:lang w:val="en-GB"/>
        </w:rPr>
        <w:t>delivering</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monitoring</w:t>
      </w:r>
      <w:r w:rsidRPr="00DA3BEE">
        <w:rPr>
          <w:spacing w:val="-4"/>
          <w:lang w:val="en-GB"/>
        </w:rPr>
        <w:t xml:space="preserve"> </w:t>
      </w:r>
      <w:r w:rsidRPr="00DA3BEE">
        <w:rPr>
          <w:lang w:val="en-GB"/>
        </w:rPr>
        <w:t>remote</w:t>
      </w:r>
      <w:r w:rsidRPr="00DA3BEE">
        <w:rPr>
          <w:spacing w:val="-4"/>
          <w:lang w:val="en-GB"/>
        </w:rPr>
        <w:t xml:space="preserve"> </w:t>
      </w:r>
      <w:r w:rsidRPr="00DA3BEE">
        <w:rPr>
          <w:lang w:val="en-GB"/>
        </w:rPr>
        <w:t>education,</w:t>
      </w:r>
      <w:r w:rsidRPr="00DA3BEE">
        <w:rPr>
          <w:spacing w:val="-4"/>
          <w:lang w:val="en-GB"/>
        </w:rPr>
        <w:t xml:space="preserve"> </w:t>
      </w:r>
      <w:r w:rsidRPr="00DA3BEE">
        <w:rPr>
          <w:lang w:val="en-GB"/>
        </w:rPr>
        <w:t>school</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will</w:t>
      </w:r>
      <w:r w:rsidRPr="00DA3BEE">
        <w:rPr>
          <w:spacing w:val="-4"/>
          <w:lang w:val="en-GB"/>
        </w:rPr>
        <w:t xml:space="preserve"> </w:t>
      </w:r>
      <w:r w:rsidRPr="00DA3BEE">
        <w:rPr>
          <w:lang w:val="en-GB"/>
        </w:rPr>
        <w:t>have</w:t>
      </w:r>
      <w:r w:rsidRPr="00DA3BEE">
        <w:rPr>
          <w:spacing w:val="-4"/>
          <w:lang w:val="en-GB"/>
        </w:rPr>
        <w:t xml:space="preserve"> </w:t>
      </w:r>
      <w:r w:rsidRPr="00DA3BEE">
        <w:rPr>
          <w:lang w:val="en-GB"/>
        </w:rPr>
        <w:t>due</w:t>
      </w:r>
      <w:r w:rsidRPr="00DA3BEE">
        <w:rPr>
          <w:spacing w:val="-4"/>
          <w:lang w:val="en-GB"/>
        </w:rPr>
        <w:t xml:space="preserve"> </w:t>
      </w:r>
      <w:r w:rsidRPr="00DA3BEE">
        <w:rPr>
          <w:lang w:val="en-GB"/>
        </w:rPr>
        <w:t>regard</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the school’s online safety policy and remote learning protocols.</w:t>
      </w:r>
    </w:p>
    <w:p w14:paraId="1C57ADFE" w14:textId="77777777" w:rsidR="00CE2C41" w:rsidRPr="00DA3BEE" w:rsidRDefault="008F7CBC">
      <w:pPr>
        <w:pStyle w:val="BodyText"/>
        <w:spacing w:before="196" w:line="278" w:lineRule="auto"/>
        <w:ind w:left="1217" w:right="758"/>
        <w:rPr>
          <w:lang w:val="en-GB"/>
        </w:rPr>
      </w:pPr>
      <w:r w:rsidRPr="00DA3BEE">
        <w:rPr>
          <w:lang w:val="en-GB"/>
        </w:rPr>
        <w:t>During</w:t>
      </w:r>
      <w:r w:rsidRPr="00DA3BEE">
        <w:rPr>
          <w:spacing w:val="-4"/>
          <w:lang w:val="en-GB"/>
        </w:rPr>
        <w:t xml:space="preserve"> </w:t>
      </w:r>
      <w:r w:rsidRPr="00DA3BEE">
        <w:rPr>
          <w:lang w:val="en-GB"/>
        </w:rPr>
        <w:t>periods,</w:t>
      </w:r>
      <w:r w:rsidRPr="00DA3BEE">
        <w:rPr>
          <w:spacing w:val="-4"/>
          <w:lang w:val="en-GB"/>
        </w:rPr>
        <w:t xml:space="preserve"> </w:t>
      </w:r>
      <w:r w:rsidRPr="00DA3BEE">
        <w:rPr>
          <w:lang w:val="en-GB"/>
        </w:rPr>
        <w:t>episodes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individual</w:t>
      </w:r>
      <w:r w:rsidRPr="00DA3BEE">
        <w:rPr>
          <w:spacing w:val="-4"/>
          <w:lang w:val="en-GB"/>
        </w:rPr>
        <w:t xml:space="preserve"> </w:t>
      </w:r>
      <w:r w:rsidRPr="00DA3BEE">
        <w:rPr>
          <w:lang w:val="en-GB"/>
        </w:rPr>
        <w:t>activities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remote</w:t>
      </w:r>
      <w:r w:rsidRPr="00DA3BEE">
        <w:rPr>
          <w:spacing w:val="-4"/>
          <w:lang w:val="en-GB"/>
        </w:rPr>
        <w:t xml:space="preserve"> </w:t>
      </w:r>
      <w:r w:rsidRPr="00DA3BEE">
        <w:rPr>
          <w:lang w:val="en-GB"/>
        </w:rPr>
        <w:t>teaching</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remain</w:t>
      </w:r>
      <w:r w:rsidRPr="00DA3BEE">
        <w:rPr>
          <w:spacing w:val="-4"/>
          <w:lang w:val="en-GB"/>
        </w:rPr>
        <w:t xml:space="preserve"> </w:t>
      </w:r>
      <w:r w:rsidRPr="00DA3BEE">
        <w:rPr>
          <w:lang w:val="en-GB"/>
        </w:rPr>
        <w:t>fully</w:t>
      </w:r>
      <w:r w:rsidRPr="00DA3BEE">
        <w:rPr>
          <w:spacing w:val="-4"/>
          <w:lang w:val="en-GB"/>
        </w:rPr>
        <w:t xml:space="preserve"> </w:t>
      </w:r>
      <w:r w:rsidRPr="00DA3BEE">
        <w:rPr>
          <w:lang w:val="en-GB"/>
        </w:rPr>
        <w:t>cognisant of the school’s Safeguarding/Child Protection policies and protocols; operate within them, and remain alert to signs of risk or potential harm to children.</w:t>
      </w:r>
    </w:p>
    <w:p w14:paraId="6ABA9CBF" w14:textId="77777777" w:rsidR="00CE2C41" w:rsidRPr="00DA3BEE" w:rsidRDefault="008F7CBC">
      <w:pPr>
        <w:pStyle w:val="BodyText"/>
        <w:spacing w:before="196" w:line="278" w:lineRule="auto"/>
        <w:ind w:left="1217" w:right="636"/>
        <w:rPr>
          <w:lang w:val="en-GB"/>
        </w:rPr>
      </w:pPr>
      <w:r w:rsidRPr="00DA3BEE">
        <w:rPr>
          <w:lang w:val="en-GB"/>
        </w:rPr>
        <w:t>With the increase in Generative AI technology, all staff must use their professional judgement when using these tools. Staff must complete the DfE/National College training materials and must take great care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ensure</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abiding</w:t>
      </w:r>
      <w:r w:rsidRPr="00DA3BEE">
        <w:rPr>
          <w:spacing w:val="-3"/>
          <w:lang w:val="en-GB"/>
        </w:rPr>
        <w:t xml:space="preserve"> </w:t>
      </w:r>
      <w:r w:rsidRPr="00DA3BEE">
        <w:rPr>
          <w:lang w:val="en-GB"/>
        </w:rPr>
        <w:t>by</w:t>
      </w:r>
      <w:r w:rsidRPr="00DA3BEE">
        <w:rPr>
          <w:spacing w:val="-3"/>
          <w:lang w:val="en-GB"/>
        </w:rPr>
        <w:t xml:space="preserve"> </w:t>
      </w:r>
      <w:r w:rsidRPr="00DA3BEE">
        <w:rPr>
          <w:lang w:val="en-GB"/>
        </w:rPr>
        <w:t>their</w:t>
      </w:r>
      <w:r w:rsidRPr="00DA3BEE">
        <w:rPr>
          <w:spacing w:val="-3"/>
          <w:lang w:val="en-GB"/>
        </w:rPr>
        <w:t xml:space="preserve"> </w:t>
      </w:r>
      <w:r w:rsidRPr="00DA3BEE">
        <w:rPr>
          <w:lang w:val="en-GB"/>
        </w:rPr>
        <w:t>legal</w:t>
      </w:r>
      <w:r w:rsidRPr="00DA3BEE">
        <w:rPr>
          <w:spacing w:val="-3"/>
          <w:lang w:val="en-GB"/>
        </w:rPr>
        <w:t xml:space="preserve"> </w:t>
      </w:r>
      <w:r w:rsidRPr="00DA3BEE">
        <w:rPr>
          <w:lang w:val="en-GB"/>
        </w:rPr>
        <w:t>responsibilities,</w:t>
      </w:r>
      <w:r w:rsidRPr="00DA3BEE">
        <w:rPr>
          <w:spacing w:val="-3"/>
          <w:lang w:val="en-GB"/>
        </w:rPr>
        <w:t xml:space="preserve"> </w:t>
      </w:r>
      <w:r w:rsidRPr="00DA3BEE">
        <w:rPr>
          <w:lang w:val="en-GB"/>
        </w:rPr>
        <w:t>including</w:t>
      </w:r>
      <w:r w:rsidRPr="00DA3BEE">
        <w:rPr>
          <w:spacing w:val="-3"/>
          <w:lang w:val="en-GB"/>
        </w:rPr>
        <w:t xml:space="preserve"> </w:t>
      </w:r>
      <w:r w:rsidRPr="00DA3BEE">
        <w:rPr>
          <w:lang w:val="en-GB"/>
        </w:rPr>
        <w:t>those</w:t>
      </w:r>
      <w:r w:rsidRPr="00DA3BEE">
        <w:rPr>
          <w:spacing w:val="-3"/>
          <w:lang w:val="en-GB"/>
        </w:rPr>
        <w:t xml:space="preserve"> </w:t>
      </w:r>
      <w:r w:rsidRPr="00DA3BEE">
        <w:rPr>
          <w:lang w:val="en-GB"/>
        </w:rPr>
        <w:t>related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data</w:t>
      </w:r>
      <w:r w:rsidRPr="00DA3BEE">
        <w:rPr>
          <w:spacing w:val="-3"/>
          <w:lang w:val="en-GB"/>
        </w:rPr>
        <w:t xml:space="preserve"> </w:t>
      </w:r>
      <w:r w:rsidRPr="00DA3BEE">
        <w:rPr>
          <w:lang w:val="en-GB"/>
        </w:rPr>
        <w:t xml:space="preserve">protection, Keeping Children Safe in Education 2025, intellectual property law, and filtering and monitoring </w:t>
      </w:r>
      <w:r w:rsidRPr="00DA3BEE">
        <w:rPr>
          <w:spacing w:val="-2"/>
          <w:lang w:val="en-GB"/>
        </w:rPr>
        <w:t>requirements.</w:t>
      </w:r>
    </w:p>
    <w:p w14:paraId="141C436D" w14:textId="4C2DC11C" w:rsidR="00CE2C41" w:rsidRDefault="008F7CBC">
      <w:pPr>
        <w:pStyle w:val="BodyText"/>
        <w:spacing w:before="195" w:line="278" w:lineRule="auto"/>
        <w:ind w:left="1216" w:right="758"/>
        <w:rPr>
          <w:lang w:val="en-GB"/>
        </w:rPr>
      </w:pPr>
      <w:r w:rsidRPr="00DA3BEE">
        <w:rPr>
          <w:lang w:val="en-GB"/>
        </w:rPr>
        <w:t>At</w:t>
      </w:r>
      <w:r w:rsidRPr="00DA3BEE">
        <w:rPr>
          <w:spacing w:val="-3"/>
          <w:lang w:val="en-GB"/>
        </w:rPr>
        <w:t xml:space="preserve"> </w:t>
      </w:r>
      <w:r w:rsidR="00CC0D05">
        <w:rPr>
          <w:b/>
          <w:lang w:val="en-GB"/>
        </w:rPr>
        <w:t>St Joseph’s</w:t>
      </w:r>
      <w:r w:rsidRPr="00CC0D05">
        <w:rPr>
          <w:b/>
          <w:spacing w:val="-3"/>
          <w:lang w:val="en-GB"/>
        </w:rPr>
        <w:t xml:space="preserve"> </w:t>
      </w:r>
      <w:r w:rsidRPr="00DA3BEE">
        <w:rPr>
          <w:color w:val="000000"/>
          <w:lang w:val="en-GB"/>
        </w:rPr>
        <w:t>we</w:t>
      </w:r>
      <w:r w:rsidRPr="00DA3BEE">
        <w:rPr>
          <w:color w:val="000000"/>
          <w:spacing w:val="-3"/>
          <w:lang w:val="en-GB"/>
        </w:rPr>
        <w:t xml:space="preserve"> </w:t>
      </w:r>
      <w:r w:rsidRPr="00DA3BEE">
        <w:rPr>
          <w:color w:val="000000"/>
          <w:lang w:val="en-GB"/>
        </w:rPr>
        <w:t>keep</w:t>
      </w:r>
      <w:r w:rsidRPr="00DA3BEE">
        <w:rPr>
          <w:color w:val="000000"/>
          <w:spacing w:val="-3"/>
          <w:lang w:val="en-GB"/>
        </w:rPr>
        <w:t xml:space="preserve"> </w:t>
      </w:r>
      <w:r w:rsidRPr="00DA3BEE">
        <w:rPr>
          <w:color w:val="000000"/>
          <w:lang w:val="en-GB"/>
        </w:rPr>
        <w:t>pupils</w:t>
      </w:r>
      <w:r w:rsidRPr="00DA3BEE">
        <w:rPr>
          <w:color w:val="000000"/>
          <w:spacing w:val="-3"/>
          <w:lang w:val="en-GB"/>
        </w:rPr>
        <w:t xml:space="preserve"> </w:t>
      </w:r>
      <w:r w:rsidRPr="00DA3BEE">
        <w:rPr>
          <w:color w:val="000000"/>
          <w:lang w:val="en-GB"/>
        </w:rPr>
        <w:t>safe</w:t>
      </w:r>
      <w:r w:rsidRPr="00DA3BEE">
        <w:rPr>
          <w:color w:val="000000"/>
          <w:spacing w:val="-3"/>
          <w:lang w:val="en-GB"/>
        </w:rPr>
        <w:t xml:space="preserve"> </w:t>
      </w:r>
      <w:r w:rsidRPr="00DA3BEE">
        <w:rPr>
          <w:color w:val="000000"/>
          <w:lang w:val="en-GB"/>
        </w:rPr>
        <w:t>when</w:t>
      </w:r>
      <w:r w:rsidRPr="00DA3BEE">
        <w:rPr>
          <w:color w:val="000000"/>
          <w:spacing w:val="-3"/>
          <w:lang w:val="en-GB"/>
        </w:rPr>
        <w:t xml:space="preserve"> </w:t>
      </w:r>
      <w:r w:rsidRPr="00DA3BEE">
        <w:rPr>
          <w:color w:val="000000"/>
          <w:lang w:val="en-GB"/>
        </w:rPr>
        <w:t>they</w:t>
      </w:r>
      <w:r w:rsidRPr="00DA3BEE">
        <w:rPr>
          <w:color w:val="000000"/>
          <w:spacing w:val="-3"/>
          <w:lang w:val="en-GB"/>
        </w:rPr>
        <w:t xml:space="preserve"> </w:t>
      </w:r>
      <w:r w:rsidRPr="00DA3BEE">
        <w:rPr>
          <w:color w:val="000000"/>
          <w:lang w:val="en-GB"/>
        </w:rPr>
        <w:t>are</w:t>
      </w:r>
      <w:r w:rsidRPr="00DA3BEE">
        <w:rPr>
          <w:color w:val="000000"/>
          <w:spacing w:val="-3"/>
          <w:lang w:val="en-GB"/>
        </w:rPr>
        <w:t xml:space="preserve"> </w:t>
      </w:r>
      <w:r w:rsidRPr="00DA3BEE">
        <w:rPr>
          <w:color w:val="000000"/>
          <w:lang w:val="en-GB"/>
        </w:rPr>
        <w:t>accessing</w:t>
      </w:r>
      <w:r w:rsidRPr="00DA3BEE">
        <w:rPr>
          <w:color w:val="000000"/>
          <w:spacing w:val="-3"/>
          <w:lang w:val="en-GB"/>
        </w:rPr>
        <w:t xml:space="preserve"> </w:t>
      </w:r>
      <w:r w:rsidRPr="00DA3BEE">
        <w:rPr>
          <w:color w:val="000000"/>
          <w:lang w:val="en-GB"/>
        </w:rPr>
        <w:t>online</w:t>
      </w:r>
      <w:r w:rsidRPr="00DA3BEE">
        <w:rPr>
          <w:color w:val="000000"/>
          <w:spacing w:val="-3"/>
          <w:lang w:val="en-GB"/>
        </w:rPr>
        <w:t xml:space="preserve"> </w:t>
      </w:r>
      <w:r w:rsidRPr="00DA3BEE">
        <w:rPr>
          <w:color w:val="000000"/>
          <w:lang w:val="en-GB"/>
        </w:rPr>
        <w:t>learning</w:t>
      </w:r>
      <w:r w:rsidRPr="00DA3BEE">
        <w:rPr>
          <w:color w:val="000000"/>
          <w:spacing w:val="-3"/>
          <w:lang w:val="en-GB"/>
        </w:rPr>
        <w:t xml:space="preserve"> </w:t>
      </w:r>
      <w:r w:rsidRPr="00DA3BEE">
        <w:rPr>
          <w:color w:val="000000"/>
          <w:lang w:val="en-GB"/>
        </w:rPr>
        <w:t>whilst</w:t>
      </w:r>
      <w:r w:rsidRPr="00DA3BEE">
        <w:rPr>
          <w:color w:val="000000"/>
          <w:spacing w:val="-3"/>
          <w:lang w:val="en-GB"/>
        </w:rPr>
        <w:t xml:space="preserve"> </w:t>
      </w:r>
      <w:r w:rsidRPr="00DA3BEE">
        <w:rPr>
          <w:color w:val="000000"/>
          <w:lang w:val="en-GB"/>
        </w:rPr>
        <w:t>out</w:t>
      </w:r>
      <w:r w:rsidRPr="00DA3BEE">
        <w:rPr>
          <w:color w:val="000000"/>
          <w:spacing w:val="-3"/>
          <w:lang w:val="en-GB"/>
        </w:rPr>
        <w:t xml:space="preserve"> </w:t>
      </w:r>
      <w:r w:rsidRPr="00DA3BEE">
        <w:rPr>
          <w:color w:val="000000"/>
          <w:lang w:val="en-GB"/>
        </w:rPr>
        <w:t>of school by</w:t>
      </w:r>
      <w:r w:rsidRPr="00CC0D05">
        <w:rPr>
          <w:lang w:val="en-GB"/>
        </w:rPr>
        <w:t>:</w:t>
      </w:r>
    </w:p>
    <w:p w14:paraId="12561A7A" w14:textId="05A37990" w:rsidR="00CC0D05" w:rsidRDefault="00CC0D05">
      <w:pPr>
        <w:pStyle w:val="BodyText"/>
        <w:spacing w:before="195" w:line="278" w:lineRule="auto"/>
        <w:ind w:left="1216" w:right="758"/>
        <w:rPr>
          <w:lang w:val="en-GB"/>
        </w:rPr>
      </w:pPr>
    </w:p>
    <w:p w14:paraId="4D4B614D" w14:textId="77777777" w:rsidR="00A12243" w:rsidRPr="00A12243" w:rsidRDefault="00CC0D05" w:rsidP="00A12243">
      <w:pPr>
        <w:pStyle w:val="BodyText"/>
        <w:numPr>
          <w:ilvl w:val="0"/>
          <w:numId w:val="42"/>
        </w:numPr>
        <w:spacing w:before="195" w:line="278" w:lineRule="auto"/>
        <w:ind w:right="758"/>
        <w:rPr>
          <w:lang w:val="en-GB"/>
        </w:rPr>
      </w:pPr>
      <w:r>
        <w:t>Developing awareness of online risks in home environments</w:t>
      </w:r>
      <w:r w:rsidR="00A12243">
        <w:t xml:space="preserve">: </w:t>
      </w:r>
      <w:r>
        <w:t xml:space="preserve"> Pupils are taught that online risks can occur anywhere, including at home or when using personal devices. They learn to </w:t>
      </w:r>
      <w:proofErr w:type="spellStart"/>
      <w:r>
        <w:t>recognise</w:t>
      </w:r>
      <w:proofErr w:type="spellEnd"/>
      <w:r>
        <w:t xml:space="preserve"> warning signs such as inappropriate content, messages from unknown individuals, or anything that makes them feel worried or uncomfortable. </w:t>
      </w:r>
    </w:p>
    <w:p w14:paraId="0663DC75" w14:textId="0181DFD9" w:rsidR="00A12243" w:rsidRPr="00A12243" w:rsidRDefault="00CC0D05" w:rsidP="00A12243">
      <w:pPr>
        <w:pStyle w:val="BodyText"/>
        <w:numPr>
          <w:ilvl w:val="0"/>
          <w:numId w:val="42"/>
        </w:numPr>
        <w:spacing w:before="195" w:line="278" w:lineRule="auto"/>
        <w:ind w:right="758"/>
        <w:rPr>
          <w:lang w:val="en-GB"/>
        </w:rPr>
      </w:pPr>
      <w:r>
        <w:lastRenderedPageBreak/>
        <w:t>Promoting the use of trusted adults and support networks</w:t>
      </w:r>
      <w:r w:rsidR="00A12243">
        <w:t>:</w:t>
      </w:r>
      <w:r>
        <w:t xml:space="preserve"> Pupils are encouraged to speak to a trusted adult at home, such as a parent or </w:t>
      </w:r>
      <w:proofErr w:type="spellStart"/>
      <w:r>
        <w:t>carer</w:t>
      </w:r>
      <w:proofErr w:type="spellEnd"/>
      <w:r>
        <w:t xml:space="preserve">, if they experience concerns online. They are also reminded that they can report concerns to school staff, even if the incident occurs outside of school. </w:t>
      </w:r>
    </w:p>
    <w:p w14:paraId="145D3924" w14:textId="4D8927B2" w:rsidR="00A12243" w:rsidRPr="00A12243" w:rsidRDefault="00CC0D05" w:rsidP="00A12243">
      <w:pPr>
        <w:pStyle w:val="BodyText"/>
        <w:numPr>
          <w:ilvl w:val="0"/>
          <w:numId w:val="42"/>
        </w:numPr>
        <w:spacing w:before="195" w:line="278" w:lineRule="auto"/>
        <w:ind w:right="758"/>
        <w:rPr>
          <w:lang w:val="en-GB"/>
        </w:rPr>
      </w:pPr>
      <w:r>
        <w:t>Teaching practical strategies to manage risk</w:t>
      </w:r>
      <w:r w:rsidR="00A12243">
        <w:t>:</w:t>
      </w:r>
      <w:r>
        <w:t xml:space="preserve"> Pupils are taught how to block or report users, avoid sharing personal information, and leave situations that feel unsafe. They are encouraged to think critically about what they see and share online. </w:t>
      </w:r>
    </w:p>
    <w:p w14:paraId="6B7B482D" w14:textId="52F8E68E" w:rsidR="00CC0D05" w:rsidRPr="00CC0D05" w:rsidRDefault="00CC0D05" w:rsidP="00A12243">
      <w:pPr>
        <w:pStyle w:val="BodyText"/>
        <w:numPr>
          <w:ilvl w:val="0"/>
          <w:numId w:val="42"/>
        </w:numPr>
        <w:spacing w:before="195" w:line="278" w:lineRule="auto"/>
        <w:ind w:right="758"/>
        <w:rPr>
          <w:lang w:val="en-GB"/>
        </w:rPr>
      </w:pPr>
      <w:r>
        <w:t>Parental engagement and guidance</w:t>
      </w:r>
      <w:r w:rsidR="00A12243">
        <w:t>:</w:t>
      </w:r>
      <w:r>
        <w:t xml:space="preserve"> The school supports parents and </w:t>
      </w:r>
      <w:proofErr w:type="spellStart"/>
      <w:r>
        <w:t>carers</w:t>
      </w:r>
      <w:proofErr w:type="spellEnd"/>
      <w:r>
        <w:t xml:space="preserve"> through communication and guidance to help them understand online risks and how to support their children in using technology safely at home.</w:t>
      </w:r>
    </w:p>
    <w:p w14:paraId="68884B59" w14:textId="77777777" w:rsidR="00CE2C41" w:rsidRPr="00DA3BEE" w:rsidRDefault="00CE2C41">
      <w:pPr>
        <w:pStyle w:val="BodyText"/>
        <w:spacing w:before="6"/>
        <w:rPr>
          <w:b/>
          <w:lang w:val="en-GB"/>
        </w:rPr>
      </w:pPr>
    </w:p>
    <w:p w14:paraId="4FBF8772" w14:textId="77777777" w:rsidR="00CE2C41" w:rsidRPr="00DA3BEE" w:rsidRDefault="008F7CBC">
      <w:pPr>
        <w:pStyle w:val="Heading2"/>
        <w:numPr>
          <w:ilvl w:val="0"/>
          <w:numId w:val="38"/>
        </w:numPr>
        <w:tabs>
          <w:tab w:val="left" w:pos="1501"/>
        </w:tabs>
        <w:spacing w:before="1"/>
        <w:ind w:left="1501" w:hanging="719"/>
        <w:rPr>
          <w:color w:val="006FBF"/>
          <w:lang w:val="en-GB"/>
        </w:rPr>
      </w:pPr>
      <w:bookmarkStart w:id="39" w:name="25.​Filtering_and_Monitoring_Requirement"/>
      <w:bookmarkEnd w:id="39"/>
      <w:r w:rsidRPr="00DA3BEE">
        <w:rPr>
          <w:color w:val="006FBF"/>
          <w:lang w:val="en-GB"/>
        </w:rPr>
        <w:t>Filtering</w:t>
      </w:r>
      <w:r w:rsidRPr="00DA3BEE">
        <w:rPr>
          <w:color w:val="006FBF"/>
          <w:spacing w:val="-10"/>
          <w:lang w:val="en-GB"/>
        </w:rPr>
        <w:t xml:space="preserve"> </w:t>
      </w:r>
      <w:r w:rsidRPr="00DA3BEE">
        <w:rPr>
          <w:color w:val="006FBF"/>
          <w:lang w:val="en-GB"/>
        </w:rPr>
        <w:t>and</w:t>
      </w:r>
      <w:r w:rsidRPr="00DA3BEE">
        <w:rPr>
          <w:color w:val="006FBF"/>
          <w:spacing w:val="-7"/>
          <w:lang w:val="en-GB"/>
        </w:rPr>
        <w:t xml:space="preserve"> </w:t>
      </w:r>
      <w:r w:rsidRPr="00DA3BEE">
        <w:rPr>
          <w:color w:val="006FBF"/>
          <w:lang w:val="en-GB"/>
        </w:rPr>
        <w:t>Monitoring</w:t>
      </w:r>
      <w:r w:rsidRPr="00DA3BEE">
        <w:rPr>
          <w:color w:val="006FBF"/>
          <w:spacing w:val="-7"/>
          <w:lang w:val="en-GB"/>
        </w:rPr>
        <w:t xml:space="preserve"> </w:t>
      </w:r>
      <w:r w:rsidRPr="00DA3BEE">
        <w:rPr>
          <w:color w:val="006FBF"/>
          <w:spacing w:val="-2"/>
          <w:lang w:val="en-GB"/>
        </w:rPr>
        <w:t>Requirements</w:t>
      </w:r>
    </w:p>
    <w:p w14:paraId="01BC12C2" w14:textId="77777777" w:rsidR="00CE2C41" w:rsidRPr="00DA3BEE" w:rsidRDefault="008F7CBC">
      <w:pPr>
        <w:pStyle w:val="Heading6"/>
        <w:spacing w:before="275"/>
        <w:ind w:left="1217"/>
        <w:rPr>
          <w:lang w:val="en-GB"/>
        </w:rPr>
      </w:pPr>
      <w:r w:rsidRPr="00DA3BEE">
        <w:rPr>
          <w:color w:val="0A0C0C"/>
          <w:lang w:val="en-GB"/>
        </w:rPr>
        <w:t>The</w:t>
      </w:r>
      <w:r w:rsidRPr="00DA3BEE">
        <w:rPr>
          <w:color w:val="0A0C0C"/>
          <w:spacing w:val="-5"/>
          <w:lang w:val="en-GB"/>
        </w:rPr>
        <w:t xml:space="preserve"> </w:t>
      </w:r>
      <w:r w:rsidRPr="00DA3BEE">
        <w:rPr>
          <w:color w:val="0A0C0C"/>
          <w:lang w:val="en-GB"/>
        </w:rPr>
        <w:t>importance</w:t>
      </w:r>
      <w:r w:rsidRPr="00DA3BEE">
        <w:rPr>
          <w:color w:val="0A0C0C"/>
          <w:spacing w:val="-5"/>
          <w:lang w:val="en-GB"/>
        </w:rPr>
        <w:t xml:space="preserve"> </w:t>
      </w:r>
      <w:r w:rsidRPr="00DA3BEE">
        <w:rPr>
          <w:color w:val="0A0C0C"/>
          <w:lang w:val="en-GB"/>
        </w:rPr>
        <w:t>of</w:t>
      </w:r>
      <w:r w:rsidRPr="00DA3BEE">
        <w:rPr>
          <w:color w:val="0A0C0C"/>
          <w:spacing w:val="-5"/>
          <w:lang w:val="en-GB"/>
        </w:rPr>
        <w:t xml:space="preserve"> </w:t>
      </w:r>
      <w:r w:rsidRPr="00DA3BEE">
        <w:rPr>
          <w:color w:val="0A0C0C"/>
          <w:lang w:val="en-GB"/>
        </w:rPr>
        <w:t>meeting</w:t>
      </w:r>
      <w:r w:rsidRPr="00DA3BEE">
        <w:rPr>
          <w:color w:val="0A0C0C"/>
          <w:spacing w:val="-5"/>
          <w:lang w:val="en-GB"/>
        </w:rPr>
        <w:t xml:space="preserve"> </w:t>
      </w:r>
      <w:r w:rsidRPr="00DA3BEE">
        <w:rPr>
          <w:color w:val="0A0C0C"/>
          <w:lang w:val="en-GB"/>
        </w:rPr>
        <w:t>the</w:t>
      </w:r>
      <w:r w:rsidRPr="00DA3BEE">
        <w:rPr>
          <w:color w:val="0A0C0C"/>
          <w:spacing w:val="-5"/>
          <w:lang w:val="en-GB"/>
        </w:rPr>
        <w:t xml:space="preserve"> </w:t>
      </w:r>
      <w:r w:rsidRPr="00DA3BEE">
        <w:rPr>
          <w:color w:val="0A0C0C"/>
          <w:spacing w:val="-2"/>
          <w:lang w:val="en-GB"/>
        </w:rPr>
        <w:t>standard</w:t>
      </w:r>
    </w:p>
    <w:p w14:paraId="272856FF" w14:textId="77777777" w:rsidR="00CE2C41" w:rsidRPr="00DA3BEE" w:rsidRDefault="00CE2C41">
      <w:pPr>
        <w:pStyle w:val="BodyText"/>
        <w:rPr>
          <w:b/>
          <w:lang w:val="en-GB"/>
        </w:rPr>
      </w:pPr>
    </w:p>
    <w:p w14:paraId="519E4928" w14:textId="77777777" w:rsidR="00CE2C41" w:rsidRPr="00DA3BEE" w:rsidRDefault="008F7CBC">
      <w:pPr>
        <w:pStyle w:val="BodyText"/>
        <w:spacing w:before="1"/>
        <w:ind w:left="1217" w:right="401"/>
        <w:rPr>
          <w:lang w:val="en-GB"/>
        </w:rPr>
      </w:pPr>
      <w:r w:rsidRPr="00DA3BEE">
        <w:rPr>
          <w:color w:val="0A0C0C"/>
          <w:lang w:val="en-GB"/>
        </w:rPr>
        <w:t>Schools</w:t>
      </w:r>
      <w:r w:rsidRPr="00DA3BEE">
        <w:rPr>
          <w:color w:val="0A0C0C"/>
          <w:spacing w:val="-3"/>
          <w:lang w:val="en-GB"/>
        </w:rPr>
        <w:t xml:space="preserve"> </w:t>
      </w:r>
      <w:r w:rsidRPr="00DA3BEE">
        <w:rPr>
          <w:color w:val="0A0C0C"/>
          <w:lang w:val="en-GB"/>
        </w:rPr>
        <w:t>and</w:t>
      </w:r>
      <w:r w:rsidRPr="00DA3BEE">
        <w:rPr>
          <w:color w:val="0A0C0C"/>
          <w:spacing w:val="-3"/>
          <w:lang w:val="en-GB"/>
        </w:rPr>
        <w:t xml:space="preserve"> </w:t>
      </w:r>
      <w:r w:rsidRPr="00DA3BEE">
        <w:rPr>
          <w:color w:val="0A0C0C"/>
          <w:lang w:val="en-GB"/>
        </w:rPr>
        <w:t>colleges</w:t>
      </w:r>
      <w:r w:rsidRPr="00DA3BEE">
        <w:rPr>
          <w:color w:val="0A0C0C"/>
          <w:spacing w:val="-3"/>
          <w:lang w:val="en-GB"/>
        </w:rPr>
        <w:t xml:space="preserve"> </w:t>
      </w:r>
      <w:r w:rsidRPr="00DA3BEE">
        <w:rPr>
          <w:color w:val="0A0C0C"/>
          <w:lang w:val="en-GB"/>
        </w:rPr>
        <w:t>should</w:t>
      </w:r>
      <w:r w:rsidRPr="00DA3BEE">
        <w:rPr>
          <w:color w:val="0A0C0C"/>
          <w:spacing w:val="-3"/>
          <w:lang w:val="en-GB"/>
        </w:rPr>
        <w:t xml:space="preserve"> </w:t>
      </w:r>
      <w:r w:rsidRPr="00DA3BEE">
        <w:rPr>
          <w:color w:val="0A0C0C"/>
          <w:lang w:val="en-GB"/>
        </w:rPr>
        <w:t>provide</w:t>
      </w:r>
      <w:r w:rsidRPr="00DA3BEE">
        <w:rPr>
          <w:color w:val="0A0C0C"/>
          <w:spacing w:val="-3"/>
          <w:lang w:val="en-GB"/>
        </w:rPr>
        <w:t xml:space="preserve"> </w:t>
      </w:r>
      <w:r w:rsidRPr="00DA3BEE">
        <w:rPr>
          <w:color w:val="0A0C0C"/>
          <w:lang w:val="en-GB"/>
        </w:rPr>
        <w:t>a</w:t>
      </w:r>
      <w:r w:rsidRPr="00DA3BEE">
        <w:rPr>
          <w:color w:val="0A0C0C"/>
          <w:spacing w:val="-3"/>
          <w:lang w:val="en-GB"/>
        </w:rPr>
        <w:t xml:space="preserve"> </w:t>
      </w:r>
      <w:r w:rsidRPr="00DA3BEE">
        <w:rPr>
          <w:color w:val="0A0C0C"/>
          <w:lang w:val="en-GB"/>
        </w:rPr>
        <w:t>safe</w:t>
      </w:r>
      <w:r w:rsidRPr="00DA3BEE">
        <w:rPr>
          <w:color w:val="0A0C0C"/>
          <w:spacing w:val="-3"/>
          <w:lang w:val="en-GB"/>
        </w:rPr>
        <w:t xml:space="preserve"> </w:t>
      </w:r>
      <w:r w:rsidRPr="00DA3BEE">
        <w:rPr>
          <w:color w:val="0A0C0C"/>
          <w:lang w:val="en-GB"/>
        </w:rPr>
        <w:t>environment</w:t>
      </w:r>
      <w:r w:rsidRPr="00DA3BEE">
        <w:rPr>
          <w:color w:val="0A0C0C"/>
          <w:spacing w:val="-3"/>
          <w:lang w:val="en-GB"/>
        </w:rPr>
        <w:t xml:space="preserve"> </w:t>
      </w:r>
      <w:r w:rsidRPr="00DA3BEE">
        <w:rPr>
          <w:color w:val="0A0C0C"/>
          <w:lang w:val="en-GB"/>
        </w:rPr>
        <w:t>to</w:t>
      </w:r>
      <w:r w:rsidRPr="00DA3BEE">
        <w:rPr>
          <w:color w:val="0A0C0C"/>
          <w:spacing w:val="-3"/>
          <w:lang w:val="en-GB"/>
        </w:rPr>
        <w:t xml:space="preserve"> </w:t>
      </w:r>
      <w:r w:rsidRPr="00DA3BEE">
        <w:rPr>
          <w:color w:val="0A0C0C"/>
          <w:lang w:val="en-GB"/>
        </w:rPr>
        <w:t>learn</w:t>
      </w:r>
      <w:r w:rsidRPr="00DA3BEE">
        <w:rPr>
          <w:color w:val="0A0C0C"/>
          <w:spacing w:val="-3"/>
          <w:lang w:val="en-GB"/>
        </w:rPr>
        <w:t xml:space="preserve"> </w:t>
      </w:r>
      <w:r w:rsidRPr="00DA3BEE">
        <w:rPr>
          <w:color w:val="0A0C0C"/>
          <w:lang w:val="en-GB"/>
        </w:rPr>
        <w:t>and</w:t>
      </w:r>
      <w:r w:rsidRPr="00DA3BEE">
        <w:rPr>
          <w:color w:val="0A0C0C"/>
          <w:spacing w:val="-3"/>
          <w:lang w:val="en-GB"/>
        </w:rPr>
        <w:t xml:space="preserve"> </w:t>
      </w:r>
      <w:r w:rsidRPr="00DA3BEE">
        <w:rPr>
          <w:color w:val="0A0C0C"/>
          <w:lang w:val="en-GB"/>
        </w:rPr>
        <w:t>work,</w:t>
      </w:r>
      <w:r w:rsidRPr="00DA3BEE">
        <w:rPr>
          <w:color w:val="0A0C0C"/>
          <w:spacing w:val="-3"/>
          <w:lang w:val="en-GB"/>
        </w:rPr>
        <w:t xml:space="preserve"> </w:t>
      </w:r>
      <w:r w:rsidRPr="00DA3BEE">
        <w:rPr>
          <w:color w:val="0A0C0C"/>
          <w:lang w:val="en-GB"/>
        </w:rPr>
        <w:t>including</w:t>
      </w:r>
      <w:r w:rsidRPr="00DA3BEE">
        <w:rPr>
          <w:color w:val="0A0C0C"/>
          <w:spacing w:val="-3"/>
          <w:lang w:val="en-GB"/>
        </w:rPr>
        <w:t xml:space="preserve"> </w:t>
      </w:r>
      <w:r w:rsidRPr="00DA3BEE">
        <w:rPr>
          <w:color w:val="0A0C0C"/>
          <w:lang w:val="en-GB"/>
        </w:rPr>
        <w:t>when</w:t>
      </w:r>
      <w:r w:rsidRPr="00DA3BEE">
        <w:rPr>
          <w:color w:val="0A0C0C"/>
          <w:spacing w:val="-3"/>
          <w:lang w:val="en-GB"/>
        </w:rPr>
        <w:t xml:space="preserve"> </w:t>
      </w:r>
      <w:r w:rsidRPr="00DA3BEE">
        <w:rPr>
          <w:color w:val="0A0C0C"/>
          <w:lang w:val="en-GB"/>
        </w:rPr>
        <w:t>online.</w:t>
      </w:r>
      <w:r w:rsidRPr="00DA3BEE">
        <w:rPr>
          <w:color w:val="0A0C0C"/>
          <w:spacing w:val="-3"/>
          <w:lang w:val="en-GB"/>
        </w:rPr>
        <w:t xml:space="preserve"> </w:t>
      </w:r>
      <w:r w:rsidRPr="00DA3BEE">
        <w:rPr>
          <w:color w:val="0A0C0C"/>
          <w:lang w:val="en-GB"/>
        </w:rPr>
        <w:t>Filtering and monitoring are both important parts of safeguarding pupils and staff from potentially harmful and inappropriate online material.</w:t>
      </w:r>
    </w:p>
    <w:p w14:paraId="4069702D" w14:textId="77777777" w:rsidR="00CE2C41" w:rsidRPr="00DA3BEE" w:rsidRDefault="008F7CBC">
      <w:pPr>
        <w:pStyle w:val="BodyText"/>
        <w:spacing w:before="229"/>
        <w:ind w:left="1217"/>
        <w:rPr>
          <w:lang w:val="en-GB"/>
        </w:rPr>
      </w:pPr>
      <w:r w:rsidRPr="00DA3BEE">
        <w:rPr>
          <w:color w:val="0A0C0C"/>
          <w:lang w:val="en-GB"/>
        </w:rPr>
        <w:t>Clear roles, responsibilities and strategies are vital for delivering and maintaining effective filtering and monitoring</w:t>
      </w:r>
      <w:r w:rsidRPr="00DA3BEE">
        <w:rPr>
          <w:color w:val="0A0C0C"/>
          <w:spacing w:val="-4"/>
          <w:lang w:val="en-GB"/>
        </w:rPr>
        <w:t xml:space="preserve"> </w:t>
      </w:r>
      <w:r w:rsidRPr="00DA3BEE">
        <w:rPr>
          <w:color w:val="0A0C0C"/>
          <w:lang w:val="en-GB"/>
        </w:rPr>
        <w:t>systems.</w:t>
      </w:r>
      <w:r w:rsidRPr="00DA3BEE">
        <w:rPr>
          <w:color w:val="0A0C0C"/>
          <w:spacing w:val="-4"/>
          <w:lang w:val="en-GB"/>
        </w:rPr>
        <w:t xml:space="preserve"> </w:t>
      </w:r>
      <w:r w:rsidRPr="00DA3BEE">
        <w:rPr>
          <w:color w:val="0A0C0C"/>
          <w:lang w:val="en-GB"/>
        </w:rPr>
        <w:t>It’s</w:t>
      </w:r>
      <w:r w:rsidRPr="00DA3BEE">
        <w:rPr>
          <w:color w:val="0A0C0C"/>
          <w:spacing w:val="-4"/>
          <w:lang w:val="en-GB"/>
        </w:rPr>
        <w:t xml:space="preserve"> </w:t>
      </w:r>
      <w:r w:rsidRPr="00DA3BEE">
        <w:rPr>
          <w:color w:val="0A0C0C"/>
          <w:lang w:val="en-GB"/>
        </w:rPr>
        <w:t>important</w:t>
      </w:r>
      <w:r w:rsidRPr="00DA3BEE">
        <w:rPr>
          <w:color w:val="0A0C0C"/>
          <w:spacing w:val="-4"/>
          <w:lang w:val="en-GB"/>
        </w:rPr>
        <w:t xml:space="preserve"> </w:t>
      </w:r>
      <w:r w:rsidRPr="00DA3BEE">
        <w:rPr>
          <w:color w:val="0A0C0C"/>
          <w:lang w:val="en-GB"/>
        </w:rPr>
        <w:t>that</w:t>
      </w:r>
      <w:r w:rsidRPr="00DA3BEE">
        <w:rPr>
          <w:color w:val="0A0C0C"/>
          <w:spacing w:val="-4"/>
          <w:lang w:val="en-GB"/>
        </w:rPr>
        <w:t xml:space="preserve"> </w:t>
      </w:r>
      <w:r w:rsidRPr="00DA3BEE">
        <w:rPr>
          <w:color w:val="0A0C0C"/>
          <w:lang w:val="en-GB"/>
        </w:rPr>
        <w:t>the</w:t>
      </w:r>
      <w:r w:rsidRPr="00DA3BEE">
        <w:rPr>
          <w:color w:val="0A0C0C"/>
          <w:spacing w:val="-4"/>
          <w:lang w:val="en-GB"/>
        </w:rPr>
        <w:t xml:space="preserve"> </w:t>
      </w:r>
      <w:r w:rsidRPr="00DA3BEE">
        <w:rPr>
          <w:color w:val="0A0C0C"/>
          <w:lang w:val="en-GB"/>
        </w:rPr>
        <w:t>right</w:t>
      </w:r>
      <w:r w:rsidRPr="00DA3BEE">
        <w:rPr>
          <w:color w:val="0A0C0C"/>
          <w:spacing w:val="-4"/>
          <w:lang w:val="en-GB"/>
        </w:rPr>
        <w:t xml:space="preserve"> </w:t>
      </w:r>
      <w:r w:rsidRPr="00DA3BEE">
        <w:rPr>
          <w:color w:val="0A0C0C"/>
          <w:lang w:val="en-GB"/>
        </w:rPr>
        <w:t>people</w:t>
      </w:r>
      <w:r w:rsidRPr="00DA3BEE">
        <w:rPr>
          <w:color w:val="0A0C0C"/>
          <w:spacing w:val="-4"/>
          <w:lang w:val="en-GB"/>
        </w:rPr>
        <w:t xml:space="preserve"> </w:t>
      </w:r>
      <w:r w:rsidRPr="00DA3BEE">
        <w:rPr>
          <w:color w:val="0A0C0C"/>
          <w:lang w:val="en-GB"/>
        </w:rPr>
        <w:t>are</w:t>
      </w:r>
      <w:r w:rsidRPr="00DA3BEE">
        <w:rPr>
          <w:color w:val="0A0C0C"/>
          <w:spacing w:val="-4"/>
          <w:lang w:val="en-GB"/>
        </w:rPr>
        <w:t xml:space="preserve"> </w:t>
      </w:r>
      <w:r w:rsidRPr="00DA3BEE">
        <w:rPr>
          <w:color w:val="0A0C0C"/>
          <w:lang w:val="en-GB"/>
        </w:rPr>
        <w:t>working</w:t>
      </w:r>
      <w:r w:rsidRPr="00DA3BEE">
        <w:rPr>
          <w:color w:val="0A0C0C"/>
          <w:spacing w:val="-4"/>
          <w:lang w:val="en-GB"/>
        </w:rPr>
        <w:t xml:space="preserve"> </w:t>
      </w:r>
      <w:r w:rsidRPr="00DA3BEE">
        <w:rPr>
          <w:color w:val="0A0C0C"/>
          <w:lang w:val="en-GB"/>
        </w:rPr>
        <w:t>together</w:t>
      </w:r>
      <w:r w:rsidRPr="00DA3BEE">
        <w:rPr>
          <w:color w:val="0A0C0C"/>
          <w:spacing w:val="-4"/>
          <w:lang w:val="en-GB"/>
        </w:rPr>
        <w:t xml:space="preserve"> </w:t>
      </w:r>
      <w:r w:rsidRPr="00DA3BEE">
        <w:rPr>
          <w:color w:val="0A0C0C"/>
          <w:lang w:val="en-GB"/>
        </w:rPr>
        <w:t>and</w:t>
      </w:r>
      <w:r w:rsidRPr="00DA3BEE">
        <w:rPr>
          <w:color w:val="0A0C0C"/>
          <w:spacing w:val="-4"/>
          <w:lang w:val="en-GB"/>
        </w:rPr>
        <w:t xml:space="preserve"> </w:t>
      </w:r>
      <w:r w:rsidRPr="00DA3BEE">
        <w:rPr>
          <w:color w:val="0A0C0C"/>
          <w:lang w:val="en-GB"/>
        </w:rPr>
        <w:t>using</w:t>
      </w:r>
      <w:r w:rsidRPr="00DA3BEE">
        <w:rPr>
          <w:color w:val="0A0C0C"/>
          <w:spacing w:val="-4"/>
          <w:lang w:val="en-GB"/>
        </w:rPr>
        <w:t xml:space="preserve"> </w:t>
      </w:r>
      <w:r w:rsidRPr="00DA3BEE">
        <w:rPr>
          <w:color w:val="0A0C0C"/>
          <w:lang w:val="en-GB"/>
        </w:rPr>
        <w:t>their</w:t>
      </w:r>
      <w:r w:rsidRPr="00DA3BEE">
        <w:rPr>
          <w:color w:val="0A0C0C"/>
          <w:spacing w:val="-4"/>
          <w:lang w:val="en-GB"/>
        </w:rPr>
        <w:t xml:space="preserve"> </w:t>
      </w:r>
      <w:r w:rsidRPr="00DA3BEE">
        <w:rPr>
          <w:color w:val="0A0C0C"/>
          <w:lang w:val="en-GB"/>
        </w:rPr>
        <w:t>professional expertise to make informed decisions.</w:t>
      </w:r>
    </w:p>
    <w:p w14:paraId="280156B9" w14:textId="77777777" w:rsidR="00CE2C41" w:rsidRPr="00DA3BEE" w:rsidRDefault="00CE2C41">
      <w:pPr>
        <w:pStyle w:val="BodyText"/>
        <w:rPr>
          <w:lang w:val="en-GB"/>
        </w:rPr>
      </w:pPr>
    </w:p>
    <w:p w14:paraId="5668D205" w14:textId="77777777" w:rsidR="00CE2C41" w:rsidRPr="00DA3BEE" w:rsidRDefault="008F7CBC">
      <w:pPr>
        <w:pStyle w:val="Heading6"/>
        <w:ind w:left="1217"/>
        <w:rPr>
          <w:lang w:val="en-GB"/>
        </w:rPr>
      </w:pPr>
      <w:r w:rsidRPr="00DA3BEE">
        <w:rPr>
          <w:color w:val="0A0C0C"/>
          <w:lang w:val="en-GB"/>
        </w:rPr>
        <w:t>How</w:t>
      </w:r>
      <w:r w:rsidRPr="00DA3BEE">
        <w:rPr>
          <w:color w:val="0A0C0C"/>
          <w:spacing w:val="-3"/>
          <w:lang w:val="en-GB"/>
        </w:rPr>
        <w:t xml:space="preserve"> </w:t>
      </w:r>
      <w:r w:rsidRPr="00DA3BEE">
        <w:rPr>
          <w:color w:val="0A0C0C"/>
          <w:lang w:val="en-GB"/>
        </w:rPr>
        <w:t>to</w:t>
      </w:r>
      <w:r w:rsidRPr="00DA3BEE">
        <w:rPr>
          <w:color w:val="0A0C0C"/>
          <w:spacing w:val="-3"/>
          <w:lang w:val="en-GB"/>
        </w:rPr>
        <w:t xml:space="preserve"> </w:t>
      </w:r>
      <w:r w:rsidRPr="00DA3BEE">
        <w:rPr>
          <w:color w:val="0A0C0C"/>
          <w:lang w:val="en-GB"/>
        </w:rPr>
        <w:t>meet</w:t>
      </w:r>
      <w:r w:rsidRPr="00DA3BEE">
        <w:rPr>
          <w:color w:val="0A0C0C"/>
          <w:spacing w:val="-3"/>
          <w:lang w:val="en-GB"/>
        </w:rPr>
        <w:t xml:space="preserve"> </w:t>
      </w:r>
      <w:r w:rsidRPr="00DA3BEE">
        <w:rPr>
          <w:color w:val="0A0C0C"/>
          <w:lang w:val="en-GB"/>
        </w:rPr>
        <w:t>the</w:t>
      </w:r>
      <w:r w:rsidRPr="00DA3BEE">
        <w:rPr>
          <w:color w:val="0A0C0C"/>
          <w:spacing w:val="-3"/>
          <w:lang w:val="en-GB"/>
        </w:rPr>
        <w:t xml:space="preserve"> </w:t>
      </w:r>
      <w:r w:rsidRPr="00DA3BEE">
        <w:rPr>
          <w:color w:val="0A0C0C"/>
          <w:spacing w:val="-2"/>
          <w:lang w:val="en-GB"/>
        </w:rPr>
        <w:t>standard</w:t>
      </w:r>
    </w:p>
    <w:p w14:paraId="0E4DE95A" w14:textId="77777777" w:rsidR="00CE2C41" w:rsidRPr="00DA3BEE" w:rsidRDefault="00CE2C41">
      <w:pPr>
        <w:pStyle w:val="Heading6"/>
        <w:rPr>
          <w:lang w:val="en-GB"/>
        </w:rPr>
        <w:sectPr w:rsidR="00CE2C41" w:rsidRPr="00DA3BEE">
          <w:pgSz w:w="11920" w:h="16840"/>
          <w:pgMar w:top="900" w:right="566" w:bottom="1140" w:left="283" w:header="90" w:footer="889" w:gutter="0"/>
          <w:cols w:space="720"/>
        </w:sectPr>
      </w:pPr>
    </w:p>
    <w:p w14:paraId="5DFDEBDF" w14:textId="77777777" w:rsidR="00CE2C41" w:rsidRPr="00DA3BEE" w:rsidRDefault="00CE2C41">
      <w:pPr>
        <w:pStyle w:val="BodyText"/>
        <w:spacing w:before="195"/>
        <w:rPr>
          <w:b/>
          <w:lang w:val="en-GB"/>
        </w:rPr>
      </w:pPr>
    </w:p>
    <w:p w14:paraId="714EC378" w14:textId="77777777" w:rsidR="00CE2C41" w:rsidRPr="00DA3BEE" w:rsidRDefault="008F7CBC">
      <w:pPr>
        <w:pStyle w:val="BodyText"/>
        <w:ind w:left="1217"/>
        <w:rPr>
          <w:lang w:val="en-GB"/>
        </w:rPr>
      </w:pPr>
      <w:r w:rsidRPr="00DA3BEE">
        <w:rPr>
          <w:color w:val="0A0C0C"/>
          <w:lang w:val="en-GB"/>
        </w:rPr>
        <w:t>Local</w:t>
      </w:r>
      <w:r w:rsidRPr="00DA3BEE">
        <w:rPr>
          <w:color w:val="0A0C0C"/>
          <w:spacing w:val="-3"/>
          <w:lang w:val="en-GB"/>
        </w:rPr>
        <w:t xml:space="preserve"> </w:t>
      </w:r>
      <w:r w:rsidRPr="00DA3BEE">
        <w:rPr>
          <w:color w:val="0A0C0C"/>
          <w:lang w:val="en-GB"/>
        </w:rPr>
        <w:t>CAST</w:t>
      </w:r>
      <w:r w:rsidRPr="00DA3BEE">
        <w:rPr>
          <w:color w:val="0A0C0C"/>
          <w:spacing w:val="-3"/>
          <w:lang w:val="en-GB"/>
        </w:rPr>
        <w:t xml:space="preserve"> </w:t>
      </w:r>
      <w:r w:rsidRPr="00DA3BEE">
        <w:rPr>
          <w:color w:val="0A0C0C"/>
          <w:lang w:val="en-GB"/>
        </w:rPr>
        <w:t>Boards</w:t>
      </w:r>
      <w:r w:rsidRPr="00DA3BEE">
        <w:rPr>
          <w:color w:val="0A0C0C"/>
          <w:spacing w:val="-3"/>
          <w:lang w:val="en-GB"/>
        </w:rPr>
        <w:t xml:space="preserve"> </w:t>
      </w:r>
      <w:r w:rsidRPr="00DA3BEE">
        <w:rPr>
          <w:color w:val="0A0C0C"/>
          <w:lang w:val="en-GB"/>
        </w:rPr>
        <w:t>and</w:t>
      </w:r>
      <w:r w:rsidRPr="00DA3BEE">
        <w:rPr>
          <w:color w:val="0A0C0C"/>
          <w:spacing w:val="-3"/>
          <w:lang w:val="en-GB"/>
        </w:rPr>
        <w:t xml:space="preserve"> </w:t>
      </w:r>
      <w:r w:rsidRPr="00DA3BEE">
        <w:rPr>
          <w:color w:val="0A0C0C"/>
          <w:lang w:val="en-GB"/>
        </w:rPr>
        <w:t>proprietors</w:t>
      </w:r>
      <w:r w:rsidRPr="00DA3BEE">
        <w:rPr>
          <w:color w:val="0A0C0C"/>
          <w:spacing w:val="-3"/>
          <w:lang w:val="en-GB"/>
        </w:rPr>
        <w:t xml:space="preserve"> </w:t>
      </w:r>
      <w:r w:rsidRPr="00DA3BEE">
        <w:rPr>
          <w:color w:val="0A0C0C"/>
          <w:lang w:val="en-GB"/>
        </w:rPr>
        <w:t>have</w:t>
      </w:r>
      <w:r w:rsidRPr="00DA3BEE">
        <w:rPr>
          <w:color w:val="0A0C0C"/>
          <w:spacing w:val="-3"/>
          <w:lang w:val="en-GB"/>
        </w:rPr>
        <w:t xml:space="preserve"> </w:t>
      </w:r>
      <w:r w:rsidRPr="00DA3BEE">
        <w:rPr>
          <w:color w:val="0A0C0C"/>
          <w:lang w:val="en-GB"/>
        </w:rPr>
        <w:t>overall</w:t>
      </w:r>
      <w:r w:rsidRPr="00DA3BEE">
        <w:rPr>
          <w:color w:val="0A0C0C"/>
          <w:spacing w:val="-3"/>
          <w:lang w:val="en-GB"/>
        </w:rPr>
        <w:t xml:space="preserve"> </w:t>
      </w:r>
      <w:r w:rsidRPr="00DA3BEE">
        <w:rPr>
          <w:color w:val="0A0C0C"/>
          <w:lang w:val="en-GB"/>
        </w:rPr>
        <w:t>strategic</w:t>
      </w:r>
      <w:r w:rsidRPr="00DA3BEE">
        <w:rPr>
          <w:color w:val="0A0C0C"/>
          <w:spacing w:val="-3"/>
          <w:lang w:val="en-GB"/>
        </w:rPr>
        <w:t xml:space="preserve"> </w:t>
      </w:r>
      <w:r w:rsidRPr="00DA3BEE">
        <w:rPr>
          <w:color w:val="0A0C0C"/>
          <w:lang w:val="en-GB"/>
        </w:rPr>
        <w:t>responsibility</w:t>
      </w:r>
      <w:r w:rsidRPr="00DA3BEE">
        <w:rPr>
          <w:color w:val="0A0C0C"/>
          <w:spacing w:val="-3"/>
          <w:lang w:val="en-GB"/>
        </w:rPr>
        <w:t xml:space="preserve"> </w:t>
      </w:r>
      <w:r w:rsidRPr="00DA3BEE">
        <w:rPr>
          <w:color w:val="0A0C0C"/>
          <w:lang w:val="en-GB"/>
        </w:rPr>
        <w:t>for</w:t>
      </w:r>
      <w:r w:rsidRPr="00DA3BEE">
        <w:rPr>
          <w:color w:val="0A0C0C"/>
          <w:spacing w:val="-3"/>
          <w:lang w:val="en-GB"/>
        </w:rPr>
        <w:t xml:space="preserve"> </w:t>
      </w:r>
      <w:r w:rsidRPr="00DA3BEE">
        <w:rPr>
          <w:color w:val="0A0C0C"/>
          <w:lang w:val="en-GB"/>
        </w:rPr>
        <w:t>filtering</w:t>
      </w:r>
      <w:r w:rsidRPr="00DA3BEE">
        <w:rPr>
          <w:color w:val="0A0C0C"/>
          <w:spacing w:val="-3"/>
          <w:lang w:val="en-GB"/>
        </w:rPr>
        <w:t xml:space="preserve"> </w:t>
      </w:r>
      <w:r w:rsidRPr="00DA3BEE">
        <w:rPr>
          <w:color w:val="0A0C0C"/>
          <w:lang w:val="en-GB"/>
        </w:rPr>
        <w:t>and</w:t>
      </w:r>
      <w:r w:rsidRPr="00DA3BEE">
        <w:rPr>
          <w:color w:val="0A0C0C"/>
          <w:spacing w:val="-3"/>
          <w:lang w:val="en-GB"/>
        </w:rPr>
        <w:t xml:space="preserve"> </w:t>
      </w:r>
      <w:r w:rsidRPr="00DA3BEE">
        <w:rPr>
          <w:color w:val="0A0C0C"/>
          <w:lang w:val="en-GB"/>
        </w:rPr>
        <w:t>monitoring</w:t>
      </w:r>
      <w:r w:rsidRPr="00DA3BEE">
        <w:rPr>
          <w:color w:val="0A0C0C"/>
          <w:spacing w:val="-3"/>
          <w:lang w:val="en-GB"/>
        </w:rPr>
        <w:t xml:space="preserve"> </w:t>
      </w:r>
      <w:r w:rsidRPr="00DA3BEE">
        <w:rPr>
          <w:color w:val="0A0C0C"/>
          <w:lang w:val="en-GB"/>
        </w:rPr>
        <w:t>and</w:t>
      </w:r>
      <w:r w:rsidRPr="00DA3BEE">
        <w:rPr>
          <w:color w:val="0A0C0C"/>
          <w:spacing w:val="-3"/>
          <w:lang w:val="en-GB"/>
        </w:rPr>
        <w:t xml:space="preserve"> </w:t>
      </w:r>
      <w:r w:rsidRPr="00DA3BEE">
        <w:rPr>
          <w:color w:val="0A0C0C"/>
          <w:lang w:val="en-GB"/>
        </w:rPr>
        <w:t>need assurance that the standards are being met.</w:t>
      </w:r>
    </w:p>
    <w:p w14:paraId="75ADBD4A" w14:textId="77777777" w:rsidR="00CE2C41" w:rsidRPr="00DA3BEE" w:rsidRDefault="008F7CBC">
      <w:pPr>
        <w:pStyle w:val="BodyText"/>
        <w:spacing w:before="230"/>
        <w:ind w:left="1217"/>
        <w:rPr>
          <w:lang w:val="en-GB"/>
        </w:rPr>
      </w:pPr>
      <w:r w:rsidRPr="00DA3BEE">
        <w:rPr>
          <w:color w:val="0A0C0C"/>
          <w:lang w:val="en-GB"/>
        </w:rPr>
        <w:t>To</w:t>
      </w:r>
      <w:r w:rsidRPr="00DA3BEE">
        <w:rPr>
          <w:color w:val="0A0C0C"/>
          <w:spacing w:val="-8"/>
          <w:lang w:val="en-GB"/>
        </w:rPr>
        <w:t xml:space="preserve"> </w:t>
      </w:r>
      <w:r w:rsidRPr="00DA3BEE">
        <w:rPr>
          <w:color w:val="0A0C0C"/>
          <w:lang w:val="en-GB"/>
        </w:rPr>
        <w:t>do</w:t>
      </w:r>
      <w:r w:rsidRPr="00DA3BEE">
        <w:rPr>
          <w:color w:val="0A0C0C"/>
          <w:spacing w:val="-7"/>
          <w:lang w:val="en-GB"/>
        </w:rPr>
        <w:t xml:space="preserve"> </w:t>
      </w:r>
      <w:r w:rsidRPr="00DA3BEE">
        <w:rPr>
          <w:color w:val="0A0C0C"/>
          <w:lang w:val="en-GB"/>
        </w:rPr>
        <w:t>this,</w:t>
      </w:r>
      <w:r w:rsidRPr="00DA3BEE">
        <w:rPr>
          <w:color w:val="0A0C0C"/>
          <w:spacing w:val="-8"/>
          <w:lang w:val="en-GB"/>
        </w:rPr>
        <w:t xml:space="preserve"> </w:t>
      </w:r>
      <w:r w:rsidRPr="00DA3BEE">
        <w:rPr>
          <w:color w:val="0A0C0C"/>
          <w:lang w:val="en-GB"/>
        </w:rPr>
        <w:t>they</w:t>
      </w:r>
      <w:r w:rsidRPr="00DA3BEE">
        <w:rPr>
          <w:color w:val="0A0C0C"/>
          <w:spacing w:val="-7"/>
          <w:lang w:val="en-GB"/>
        </w:rPr>
        <w:t xml:space="preserve"> </w:t>
      </w:r>
      <w:r w:rsidRPr="00DA3BEE">
        <w:rPr>
          <w:color w:val="0A0C0C"/>
          <w:lang w:val="en-GB"/>
        </w:rPr>
        <w:t>should</w:t>
      </w:r>
      <w:r w:rsidRPr="00DA3BEE">
        <w:rPr>
          <w:color w:val="0A0C0C"/>
          <w:spacing w:val="-8"/>
          <w:lang w:val="en-GB"/>
        </w:rPr>
        <w:t xml:space="preserve"> </w:t>
      </w:r>
      <w:r w:rsidRPr="00DA3BEE">
        <w:rPr>
          <w:color w:val="0A0C0C"/>
          <w:lang w:val="en-GB"/>
        </w:rPr>
        <w:t>identify</w:t>
      </w:r>
      <w:r w:rsidRPr="00DA3BEE">
        <w:rPr>
          <w:color w:val="0A0C0C"/>
          <w:spacing w:val="-7"/>
          <w:lang w:val="en-GB"/>
        </w:rPr>
        <w:t xml:space="preserve"> </w:t>
      </w:r>
      <w:r w:rsidRPr="00DA3BEE">
        <w:rPr>
          <w:color w:val="0A0C0C"/>
          <w:lang w:val="en-GB"/>
        </w:rPr>
        <w:t>and</w:t>
      </w:r>
      <w:r w:rsidRPr="00DA3BEE">
        <w:rPr>
          <w:color w:val="0A0C0C"/>
          <w:spacing w:val="-7"/>
          <w:lang w:val="en-GB"/>
        </w:rPr>
        <w:t xml:space="preserve"> </w:t>
      </w:r>
      <w:r w:rsidRPr="00DA3BEE">
        <w:rPr>
          <w:color w:val="0A0C0C"/>
          <w:spacing w:val="-2"/>
          <w:lang w:val="en-GB"/>
        </w:rPr>
        <w:t>assign:</w:t>
      </w:r>
    </w:p>
    <w:p w14:paraId="2543B2E6" w14:textId="77777777" w:rsidR="00CE2C41" w:rsidRPr="00DA3BEE" w:rsidRDefault="00CE2C41">
      <w:pPr>
        <w:pStyle w:val="BodyText"/>
        <w:spacing w:before="70"/>
        <w:rPr>
          <w:lang w:val="en-GB"/>
        </w:rPr>
      </w:pPr>
    </w:p>
    <w:p w14:paraId="3132F480" w14:textId="77777777" w:rsidR="00CE2C41" w:rsidRPr="00DA3BEE" w:rsidRDefault="008F7CBC">
      <w:pPr>
        <w:pStyle w:val="ListParagraph"/>
        <w:numPr>
          <w:ilvl w:val="0"/>
          <w:numId w:val="33"/>
        </w:numPr>
        <w:tabs>
          <w:tab w:val="left" w:pos="1217"/>
        </w:tabs>
        <w:ind w:right="361"/>
        <w:rPr>
          <w:sz w:val="20"/>
          <w:lang w:val="en-GB"/>
        </w:rPr>
      </w:pPr>
      <w:r w:rsidRPr="00DA3BEE">
        <w:rPr>
          <w:color w:val="0A0C0C"/>
          <w:sz w:val="20"/>
          <w:lang w:val="en-GB"/>
        </w:rPr>
        <w:t>a</w:t>
      </w:r>
      <w:r w:rsidRPr="00DA3BEE">
        <w:rPr>
          <w:color w:val="0A0C0C"/>
          <w:spacing w:val="-4"/>
          <w:sz w:val="20"/>
          <w:lang w:val="en-GB"/>
        </w:rPr>
        <w:t xml:space="preserve"> </w:t>
      </w:r>
      <w:r w:rsidRPr="00DA3BEE">
        <w:rPr>
          <w:color w:val="0A0C0C"/>
          <w:sz w:val="20"/>
          <w:lang w:val="en-GB"/>
        </w:rPr>
        <w:t>member</w:t>
      </w:r>
      <w:r w:rsidRPr="00DA3BEE">
        <w:rPr>
          <w:color w:val="0A0C0C"/>
          <w:spacing w:val="-4"/>
          <w:sz w:val="20"/>
          <w:lang w:val="en-GB"/>
        </w:rPr>
        <w:t xml:space="preserve"> </w:t>
      </w:r>
      <w:r w:rsidRPr="00DA3BEE">
        <w:rPr>
          <w:color w:val="0A0C0C"/>
          <w:sz w:val="20"/>
          <w:lang w:val="en-GB"/>
        </w:rPr>
        <w:t>of</w:t>
      </w:r>
      <w:r w:rsidRPr="00DA3BEE">
        <w:rPr>
          <w:color w:val="0A0C0C"/>
          <w:spacing w:val="-4"/>
          <w:sz w:val="20"/>
          <w:lang w:val="en-GB"/>
        </w:rPr>
        <w:t xml:space="preserve"> </w:t>
      </w:r>
      <w:r w:rsidRPr="00DA3BEE">
        <w:rPr>
          <w:color w:val="0A0C0C"/>
          <w:sz w:val="20"/>
          <w:lang w:val="en-GB"/>
        </w:rPr>
        <w:t>the</w:t>
      </w:r>
      <w:r w:rsidRPr="00DA3BEE">
        <w:rPr>
          <w:color w:val="0A0C0C"/>
          <w:spacing w:val="-4"/>
          <w:sz w:val="20"/>
          <w:lang w:val="en-GB"/>
        </w:rPr>
        <w:t xml:space="preserve"> </w:t>
      </w:r>
      <w:r w:rsidRPr="00DA3BEE">
        <w:rPr>
          <w:color w:val="0A0C0C"/>
          <w:sz w:val="20"/>
          <w:lang w:val="en-GB"/>
        </w:rPr>
        <w:t>senior</w:t>
      </w:r>
      <w:r w:rsidRPr="00DA3BEE">
        <w:rPr>
          <w:color w:val="0A0C0C"/>
          <w:spacing w:val="-4"/>
          <w:sz w:val="20"/>
          <w:lang w:val="en-GB"/>
        </w:rPr>
        <w:t xml:space="preserve"> </w:t>
      </w:r>
      <w:r w:rsidRPr="00DA3BEE">
        <w:rPr>
          <w:color w:val="0A0C0C"/>
          <w:sz w:val="20"/>
          <w:lang w:val="en-GB"/>
        </w:rPr>
        <w:t>leadership</w:t>
      </w:r>
      <w:r w:rsidRPr="00DA3BEE">
        <w:rPr>
          <w:color w:val="0A0C0C"/>
          <w:spacing w:val="-4"/>
          <w:sz w:val="20"/>
          <w:lang w:val="en-GB"/>
        </w:rPr>
        <w:t xml:space="preserve"> </w:t>
      </w:r>
      <w:r w:rsidRPr="00DA3BEE">
        <w:rPr>
          <w:color w:val="0A0C0C"/>
          <w:sz w:val="20"/>
          <w:lang w:val="en-GB"/>
        </w:rPr>
        <w:t>team</w:t>
      </w:r>
      <w:r w:rsidRPr="00DA3BEE">
        <w:rPr>
          <w:color w:val="0A0C0C"/>
          <w:spacing w:val="-4"/>
          <w:sz w:val="20"/>
          <w:lang w:val="en-GB"/>
        </w:rPr>
        <w:t xml:space="preserve"> </w:t>
      </w:r>
      <w:r w:rsidRPr="00DA3BEE">
        <w:rPr>
          <w:color w:val="0A0C0C"/>
          <w:sz w:val="20"/>
          <w:lang w:val="en-GB"/>
        </w:rPr>
        <w:t>and</w:t>
      </w:r>
      <w:r w:rsidRPr="00DA3BEE">
        <w:rPr>
          <w:color w:val="0A0C0C"/>
          <w:spacing w:val="-4"/>
          <w:sz w:val="20"/>
          <w:lang w:val="en-GB"/>
        </w:rPr>
        <w:t xml:space="preserve"> </w:t>
      </w:r>
      <w:r w:rsidRPr="00DA3BEE">
        <w:rPr>
          <w:color w:val="0A0C0C"/>
          <w:sz w:val="20"/>
          <w:lang w:val="en-GB"/>
        </w:rPr>
        <w:t>a</w:t>
      </w:r>
      <w:r w:rsidRPr="00DA3BEE">
        <w:rPr>
          <w:color w:val="0A0C0C"/>
          <w:spacing w:val="-4"/>
          <w:sz w:val="20"/>
          <w:lang w:val="en-GB"/>
        </w:rPr>
        <w:t xml:space="preserve"> </w:t>
      </w:r>
      <w:r w:rsidRPr="00DA3BEE">
        <w:rPr>
          <w:color w:val="0A0C0C"/>
          <w:sz w:val="20"/>
          <w:lang w:val="en-GB"/>
        </w:rPr>
        <w:t>governor,</w:t>
      </w:r>
      <w:r w:rsidRPr="00DA3BEE">
        <w:rPr>
          <w:color w:val="0A0C0C"/>
          <w:spacing w:val="-4"/>
          <w:sz w:val="20"/>
          <w:lang w:val="en-GB"/>
        </w:rPr>
        <w:t xml:space="preserve"> </w:t>
      </w:r>
      <w:r w:rsidRPr="00DA3BEE">
        <w:rPr>
          <w:color w:val="0A0C0C"/>
          <w:sz w:val="20"/>
          <w:lang w:val="en-GB"/>
        </w:rPr>
        <w:t>to</w:t>
      </w:r>
      <w:r w:rsidRPr="00DA3BEE">
        <w:rPr>
          <w:color w:val="0A0C0C"/>
          <w:spacing w:val="-4"/>
          <w:sz w:val="20"/>
          <w:lang w:val="en-GB"/>
        </w:rPr>
        <w:t xml:space="preserve"> </w:t>
      </w:r>
      <w:r w:rsidRPr="00DA3BEE">
        <w:rPr>
          <w:color w:val="0A0C0C"/>
          <w:sz w:val="20"/>
          <w:lang w:val="en-GB"/>
        </w:rPr>
        <w:t>be</w:t>
      </w:r>
      <w:r w:rsidRPr="00DA3BEE">
        <w:rPr>
          <w:color w:val="0A0C0C"/>
          <w:spacing w:val="-4"/>
          <w:sz w:val="20"/>
          <w:lang w:val="en-GB"/>
        </w:rPr>
        <w:t xml:space="preserve"> </w:t>
      </w:r>
      <w:r w:rsidRPr="00DA3BEE">
        <w:rPr>
          <w:color w:val="0A0C0C"/>
          <w:sz w:val="20"/>
          <w:lang w:val="en-GB"/>
        </w:rPr>
        <w:t>responsible</w:t>
      </w:r>
      <w:r w:rsidRPr="00DA3BEE">
        <w:rPr>
          <w:color w:val="0A0C0C"/>
          <w:spacing w:val="-4"/>
          <w:sz w:val="20"/>
          <w:lang w:val="en-GB"/>
        </w:rPr>
        <w:t xml:space="preserve"> </w:t>
      </w:r>
      <w:r w:rsidRPr="00DA3BEE">
        <w:rPr>
          <w:color w:val="0A0C0C"/>
          <w:sz w:val="20"/>
          <w:lang w:val="en-GB"/>
        </w:rPr>
        <w:t>for</w:t>
      </w:r>
      <w:r w:rsidRPr="00DA3BEE">
        <w:rPr>
          <w:color w:val="0A0C0C"/>
          <w:spacing w:val="-4"/>
          <w:sz w:val="20"/>
          <w:lang w:val="en-GB"/>
        </w:rPr>
        <w:t xml:space="preserve"> </w:t>
      </w:r>
      <w:r w:rsidRPr="00DA3BEE">
        <w:rPr>
          <w:color w:val="0A0C0C"/>
          <w:sz w:val="20"/>
          <w:lang w:val="en-GB"/>
        </w:rPr>
        <w:t>ensuring</w:t>
      </w:r>
      <w:r w:rsidRPr="00DA3BEE">
        <w:rPr>
          <w:color w:val="0A0C0C"/>
          <w:spacing w:val="-4"/>
          <w:sz w:val="20"/>
          <w:lang w:val="en-GB"/>
        </w:rPr>
        <w:t xml:space="preserve"> </w:t>
      </w:r>
      <w:r w:rsidRPr="00DA3BEE">
        <w:rPr>
          <w:color w:val="0A0C0C"/>
          <w:sz w:val="20"/>
          <w:lang w:val="en-GB"/>
        </w:rPr>
        <w:t>these</w:t>
      </w:r>
      <w:r w:rsidRPr="00DA3BEE">
        <w:rPr>
          <w:color w:val="0A0C0C"/>
          <w:spacing w:val="-4"/>
          <w:sz w:val="20"/>
          <w:lang w:val="en-GB"/>
        </w:rPr>
        <w:t xml:space="preserve"> </w:t>
      </w:r>
      <w:r w:rsidRPr="00DA3BEE">
        <w:rPr>
          <w:color w:val="0A0C0C"/>
          <w:sz w:val="20"/>
          <w:lang w:val="en-GB"/>
        </w:rPr>
        <w:t>standards</w:t>
      </w:r>
      <w:r w:rsidRPr="00DA3BEE">
        <w:rPr>
          <w:color w:val="0A0C0C"/>
          <w:spacing w:val="-4"/>
          <w:sz w:val="20"/>
          <w:lang w:val="en-GB"/>
        </w:rPr>
        <w:t xml:space="preserve"> </w:t>
      </w:r>
      <w:r w:rsidRPr="00DA3BEE">
        <w:rPr>
          <w:color w:val="0A0C0C"/>
          <w:sz w:val="20"/>
          <w:lang w:val="en-GB"/>
        </w:rPr>
        <w:t xml:space="preserve">are </w:t>
      </w:r>
      <w:r w:rsidRPr="00DA3BEE">
        <w:rPr>
          <w:color w:val="0A0C0C"/>
          <w:spacing w:val="-4"/>
          <w:sz w:val="20"/>
          <w:lang w:val="en-GB"/>
        </w:rPr>
        <w:t>met</w:t>
      </w:r>
    </w:p>
    <w:p w14:paraId="0ADAAF44" w14:textId="77777777" w:rsidR="00CE2C41" w:rsidRPr="00DA3BEE" w:rsidRDefault="00CE2C41">
      <w:pPr>
        <w:pStyle w:val="BodyText"/>
        <w:spacing w:before="150"/>
        <w:rPr>
          <w:lang w:val="en-GB"/>
        </w:rPr>
      </w:pPr>
    </w:p>
    <w:p w14:paraId="0282723D" w14:textId="79A754C8" w:rsidR="00CE2C41" w:rsidRPr="00A12243" w:rsidRDefault="008F7CBC">
      <w:pPr>
        <w:pStyle w:val="Heading6"/>
        <w:tabs>
          <w:tab w:val="left" w:pos="4396"/>
        </w:tabs>
        <w:ind w:left="1217"/>
        <w:rPr>
          <w:i/>
          <w:lang w:val="en-GB"/>
        </w:rPr>
      </w:pPr>
      <w:r w:rsidRPr="00DA3BEE">
        <w:rPr>
          <w:color w:val="0A0C0C"/>
          <w:lang w:val="en-GB"/>
        </w:rPr>
        <w:t>Member</w:t>
      </w:r>
      <w:r w:rsidRPr="00DA3BEE">
        <w:rPr>
          <w:color w:val="0A0C0C"/>
          <w:spacing w:val="-5"/>
          <w:lang w:val="en-GB"/>
        </w:rPr>
        <w:t xml:space="preserve"> </w:t>
      </w:r>
      <w:r w:rsidRPr="00DA3BEE">
        <w:rPr>
          <w:color w:val="0A0C0C"/>
          <w:lang w:val="en-GB"/>
        </w:rPr>
        <w:t>of</w:t>
      </w:r>
      <w:r w:rsidRPr="00DA3BEE">
        <w:rPr>
          <w:color w:val="0A0C0C"/>
          <w:spacing w:val="-5"/>
          <w:lang w:val="en-GB"/>
        </w:rPr>
        <w:t xml:space="preserve"> </w:t>
      </w:r>
      <w:r w:rsidRPr="00DA3BEE">
        <w:rPr>
          <w:color w:val="0A0C0C"/>
          <w:lang w:val="en-GB"/>
        </w:rPr>
        <w:t>School</w:t>
      </w:r>
      <w:r w:rsidRPr="00DA3BEE">
        <w:rPr>
          <w:color w:val="0A0C0C"/>
          <w:spacing w:val="-4"/>
          <w:lang w:val="en-GB"/>
        </w:rPr>
        <w:t xml:space="preserve"> SLT:</w:t>
      </w:r>
      <w:r w:rsidRPr="00DA3BEE">
        <w:rPr>
          <w:color w:val="0A0C0C"/>
          <w:lang w:val="en-GB"/>
        </w:rPr>
        <w:tab/>
      </w:r>
      <w:r w:rsidR="00A12243">
        <w:rPr>
          <w:color w:val="0A0C0C"/>
          <w:lang w:val="en-GB"/>
        </w:rPr>
        <w:t>Sara</w:t>
      </w:r>
      <w:r w:rsidR="002919B3">
        <w:rPr>
          <w:color w:val="0A0C0C"/>
          <w:lang w:val="en-GB"/>
        </w:rPr>
        <w:t>h Pascoe</w:t>
      </w:r>
    </w:p>
    <w:p w14:paraId="616539EB" w14:textId="1B893960" w:rsidR="00CE2C41" w:rsidRPr="00A12243" w:rsidRDefault="008F7CBC">
      <w:pPr>
        <w:tabs>
          <w:tab w:val="left" w:pos="4396"/>
        </w:tabs>
        <w:ind w:left="1217"/>
        <w:rPr>
          <w:b/>
          <w:i/>
          <w:sz w:val="20"/>
        </w:rPr>
      </w:pPr>
      <w:r w:rsidRPr="00A12243">
        <w:rPr>
          <w:b/>
          <w:color w:val="0A0C0C"/>
          <w:sz w:val="20"/>
        </w:rPr>
        <w:t>LCB</w:t>
      </w:r>
      <w:r w:rsidRPr="00A12243">
        <w:rPr>
          <w:b/>
          <w:color w:val="0A0C0C"/>
          <w:spacing w:val="-5"/>
          <w:sz w:val="20"/>
        </w:rPr>
        <w:t xml:space="preserve"> </w:t>
      </w:r>
      <w:r w:rsidRPr="00A12243">
        <w:rPr>
          <w:b/>
          <w:color w:val="0A0C0C"/>
          <w:spacing w:val="-2"/>
          <w:sz w:val="20"/>
        </w:rPr>
        <w:t>Member:</w:t>
      </w:r>
      <w:r w:rsidRPr="00A12243">
        <w:rPr>
          <w:b/>
          <w:color w:val="0A0C0C"/>
          <w:sz w:val="20"/>
        </w:rPr>
        <w:tab/>
      </w:r>
      <w:r w:rsidR="002919B3">
        <w:rPr>
          <w:b/>
          <w:i/>
          <w:color w:val="0A0C0C"/>
          <w:spacing w:val="-4"/>
          <w:sz w:val="20"/>
        </w:rPr>
        <w:t>Andrew Kennedy</w:t>
      </w:r>
    </w:p>
    <w:p w14:paraId="036BC937" w14:textId="38E307E1" w:rsidR="00CE2C41" w:rsidRPr="00A12243" w:rsidRDefault="008F7CBC">
      <w:pPr>
        <w:pStyle w:val="Heading6"/>
        <w:tabs>
          <w:tab w:val="left" w:pos="4396"/>
        </w:tabs>
        <w:ind w:left="1217"/>
        <w:rPr>
          <w:i/>
          <w:lang w:val="en-GB"/>
        </w:rPr>
      </w:pPr>
      <w:r w:rsidRPr="00A12243">
        <w:rPr>
          <w:color w:val="0A0C0C"/>
          <w:lang w:val="en-GB"/>
        </w:rPr>
        <w:t>Member</w:t>
      </w:r>
      <w:r w:rsidRPr="00A12243">
        <w:rPr>
          <w:color w:val="0A0C0C"/>
          <w:spacing w:val="-8"/>
          <w:lang w:val="en-GB"/>
        </w:rPr>
        <w:t xml:space="preserve"> </w:t>
      </w:r>
      <w:r w:rsidRPr="00A12243">
        <w:rPr>
          <w:color w:val="0A0C0C"/>
          <w:lang w:val="en-GB"/>
        </w:rPr>
        <w:t>of</w:t>
      </w:r>
      <w:r w:rsidRPr="00A12243">
        <w:rPr>
          <w:color w:val="0A0C0C"/>
          <w:spacing w:val="-8"/>
          <w:lang w:val="en-GB"/>
        </w:rPr>
        <w:t xml:space="preserve"> </w:t>
      </w:r>
      <w:r w:rsidRPr="00A12243">
        <w:rPr>
          <w:color w:val="0A0C0C"/>
          <w:lang w:val="en-GB"/>
        </w:rPr>
        <w:t>Trust</w:t>
      </w:r>
      <w:r w:rsidRPr="00A12243">
        <w:rPr>
          <w:color w:val="0A0C0C"/>
          <w:spacing w:val="-8"/>
          <w:lang w:val="en-GB"/>
        </w:rPr>
        <w:t xml:space="preserve"> </w:t>
      </w:r>
      <w:r w:rsidRPr="00A12243">
        <w:rPr>
          <w:color w:val="0A0C0C"/>
          <w:spacing w:val="-4"/>
          <w:lang w:val="en-GB"/>
        </w:rPr>
        <w:t>SELT:</w:t>
      </w:r>
      <w:r w:rsidRPr="00A12243">
        <w:rPr>
          <w:color w:val="0A0C0C"/>
          <w:lang w:val="en-GB"/>
        </w:rPr>
        <w:tab/>
      </w:r>
      <w:r w:rsidR="002919B3">
        <w:rPr>
          <w:i/>
          <w:color w:val="0A0C0C"/>
          <w:spacing w:val="-4"/>
          <w:lang w:val="en-GB"/>
        </w:rPr>
        <w:t xml:space="preserve">Rose </w:t>
      </w:r>
      <w:proofErr w:type="spellStart"/>
      <w:r w:rsidR="002919B3">
        <w:rPr>
          <w:i/>
          <w:color w:val="0A0C0C"/>
          <w:spacing w:val="-4"/>
          <w:lang w:val="en-GB"/>
        </w:rPr>
        <w:t>Colpus</w:t>
      </w:r>
      <w:proofErr w:type="spellEnd"/>
      <w:r w:rsidR="002919B3">
        <w:rPr>
          <w:i/>
          <w:color w:val="0A0C0C"/>
          <w:spacing w:val="-4"/>
          <w:lang w:val="en-GB"/>
        </w:rPr>
        <w:t xml:space="preserve"> </w:t>
      </w:r>
      <w:proofErr w:type="spellStart"/>
      <w:r w:rsidR="002919B3">
        <w:rPr>
          <w:i/>
          <w:color w:val="0A0C0C"/>
          <w:spacing w:val="-4"/>
          <w:lang w:val="en-GB"/>
        </w:rPr>
        <w:t>Fricker</w:t>
      </w:r>
      <w:proofErr w:type="spellEnd"/>
    </w:p>
    <w:p w14:paraId="5912E91E" w14:textId="081EAD4A" w:rsidR="00CE2C41" w:rsidRPr="00DA3BEE" w:rsidRDefault="008F7CBC">
      <w:pPr>
        <w:tabs>
          <w:tab w:val="left" w:pos="4396"/>
        </w:tabs>
        <w:ind w:left="1217"/>
        <w:rPr>
          <w:b/>
          <w:sz w:val="20"/>
        </w:rPr>
      </w:pPr>
      <w:r w:rsidRPr="00A12243">
        <w:rPr>
          <w:b/>
          <w:color w:val="0A0C0C"/>
          <w:sz w:val="20"/>
        </w:rPr>
        <w:t>Board</w:t>
      </w:r>
      <w:r w:rsidRPr="00A12243">
        <w:rPr>
          <w:b/>
          <w:color w:val="0A0C0C"/>
          <w:spacing w:val="-5"/>
          <w:sz w:val="20"/>
        </w:rPr>
        <w:t xml:space="preserve"> </w:t>
      </w:r>
      <w:r w:rsidRPr="00A12243">
        <w:rPr>
          <w:b/>
          <w:color w:val="0A0C0C"/>
          <w:spacing w:val="-2"/>
          <w:sz w:val="20"/>
        </w:rPr>
        <w:t>Director:</w:t>
      </w:r>
      <w:r w:rsidRPr="00A12243">
        <w:rPr>
          <w:b/>
          <w:color w:val="0A0C0C"/>
          <w:sz w:val="20"/>
        </w:rPr>
        <w:tab/>
      </w:r>
      <w:r w:rsidR="002919B3">
        <w:rPr>
          <w:b/>
          <w:color w:val="0A0C0C"/>
          <w:spacing w:val="-4"/>
          <w:sz w:val="20"/>
        </w:rPr>
        <w:t>Graham Briscoe</w:t>
      </w:r>
    </w:p>
    <w:p w14:paraId="45860F32" w14:textId="77777777" w:rsidR="00CE2C41" w:rsidRPr="00DA3BEE" w:rsidRDefault="00CE2C41">
      <w:pPr>
        <w:pStyle w:val="BodyText"/>
        <w:rPr>
          <w:b/>
          <w:lang w:val="en-GB"/>
        </w:rPr>
      </w:pPr>
    </w:p>
    <w:p w14:paraId="4301CF33"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the</w:t>
      </w:r>
      <w:r w:rsidRPr="00DA3BEE">
        <w:rPr>
          <w:color w:val="0A0C0C"/>
          <w:spacing w:val="-7"/>
          <w:sz w:val="20"/>
          <w:lang w:val="en-GB"/>
        </w:rPr>
        <w:t xml:space="preserve"> </w:t>
      </w:r>
      <w:r w:rsidRPr="00DA3BEE">
        <w:rPr>
          <w:color w:val="0A0C0C"/>
          <w:sz w:val="20"/>
          <w:lang w:val="en-GB"/>
        </w:rPr>
        <w:t>roles</w:t>
      </w:r>
      <w:r w:rsidRPr="00DA3BEE">
        <w:rPr>
          <w:color w:val="0A0C0C"/>
          <w:spacing w:val="-6"/>
          <w:sz w:val="20"/>
          <w:lang w:val="en-GB"/>
        </w:rPr>
        <w:t xml:space="preserve"> </w:t>
      </w:r>
      <w:r w:rsidRPr="00DA3BEE">
        <w:rPr>
          <w:color w:val="0A0C0C"/>
          <w:sz w:val="20"/>
          <w:lang w:val="en-GB"/>
        </w:rPr>
        <w:t>and</w:t>
      </w:r>
      <w:r w:rsidRPr="00DA3BEE">
        <w:rPr>
          <w:color w:val="0A0C0C"/>
          <w:spacing w:val="-6"/>
          <w:sz w:val="20"/>
          <w:lang w:val="en-GB"/>
        </w:rPr>
        <w:t xml:space="preserve"> </w:t>
      </w:r>
      <w:r w:rsidRPr="00DA3BEE">
        <w:rPr>
          <w:color w:val="0A0C0C"/>
          <w:sz w:val="20"/>
          <w:lang w:val="en-GB"/>
        </w:rPr>
        <w:t>responsibilities</w:t>
      </w:r>
      <w:r w:rsidRPr="00DA3BEE">
        <w:rPr>
          <w:color w:val="0A0C0C"/>
          <w:spacing w:val="-6"/>
          <w:sz w:val="20"/>
          <w:lang w:val="en-GB"/>
        </w:rPr>
        <w:t xml:space="preserve"> </w:t>
      </w:r>
      <w:r w:rsidRPr="00DA3BEE">
        <w:rPr>
          <w:color w:val="0A0C0C"/>
          <w:sz w:val="20"/>
          <w:lang w:val="en-GB"/>
        </w:rPr>
        <w:t>of</w:t>
      </w:r>
      <w:r w:rsidRPr="00DA3BEE">
        <w:rPr>
          <w:color w:val="0A0C0C"/>
          <w:spacing w:val="-6"/>
          <w:sz w:val="20"/>
          <w:lang w:val="en-GB"/>
        </w:rPr>
        <w:t xml:space="preserve"> </w:t>
      </w:r>
      <w:r w:rsidRPr="00DA3BEE">
        <w:rPr>
          <w:color w:val="0A0C0C"/>
          <w:sz w:val="20"/>
          <w:lang w:val="en-GB"/>
        </w:rPr>
        <w:t>staff</w:t>
      </w:r>
      <w:r w:rsidRPr="00DA3BEE">
        <w:rPr>
          <w:color w:val="0A0C0C"/>
          <w:spacing w:val="-6"/>
          <w:sz w:val="20"/>
          <w:lang w:val="en-GB"/>
        </w:rPr>
        <w:t xml:space="preserve"> </w:t>
      </w:r>
      <w:r w:rsidRPr="00DA3BEE">
        <w:rPr>
          <w:color w:val="0A0C0C"/>
          <w:sz w:val="20"/>
          <w:lang w:val="en-GB"/>
        </w:rPr>
        <w:t>and</w:t>
      </w:r>
      <w:r w:rsidRPr="00DA3BEE">
        <w:rPr>
          <w:color w:val="0A0C0C"/>
          <w:spacing w:val="-6"/>
          <w:sz w:val="20"/>
          <w:lang w:val="en-GB"/>
        </w:rPr>
        <w:t xml:space="preserve"> </w:t>
      </w:r>
      <w:r w:rsidRPr="00DA3BEE">
        <w:rPr>
          <w:color w:val="0A0C0C"/>
          <w:sz w:val="20"/>
          <w:lang w:val="en-GB"/>
        </w:rPr>
        <w:t>third</w:t>
      </w:r>
      <w:r w:rsidRPr="00DA3BEE">
        <w:rPr>
          <w:color w:val="0A0C0C"/>
          <w:spacing w:val="-6"/>
          <w:sz w:val="20"/>
          <w:lang w:val="en-GB"/>
        </w:rPr>
        <w:t xml:space="preserve"> </w:t>
      </w:r>
      <w:r w:rsidRPr="00DA3BEE">
        <w:rPr>
          <w:color w:val="0A0C0C"/>
          <w:sz w:val="20"/>
          <w:lang w:val="en-GB"/>
        </w:rPr>
        <w:t>parties,</w:t>
      </w:r>
      <w:r w:rsidRPr="00DA3BEE">
        <w:rPr>
          <w:color w:val="0A0C0C"/>
          <w:spacing w:val="-6"/>
          <w:sz w:val="20"/>
          <w:lang w:val="en-GB"/>
        </w:rPr>
        <w:t xml:space="preserve"> </w:t>
      </w:r>
      <w:r w:rsidRPr="00DA3BEE">
        <w:rPr>
          <w:color w:val="0A0C0C"/>
          <w:sz w:val="20"/>
          <w:lang w:val="en-GB"/>
        </w:rPr>
        <w:t>for</w:t>
      </w:r>
      <w:r w:rsidRPr="00DA3BEE">
        <w:rPr>
          <w:color w:val="0A0C0C"/>
          <w:spacing w:val="-6"/>
          <w:sz w:val="20"/>
          <w:lang w:val="en-GB"/>
        </w:rPr>
        <w:t xml:space="preserve"> </w:t>
      </w:r>
      <w:r w:rsidRPr="00DA3BEE">
        <w:rPr>
          <w:color w:val="0A0C0C"/>
          <w:sz w:val="20"/>
          <w:lang w:val="en-GB"/>
        </w:rPr>
        <w:t>example,</w:t>
      </w:r>
      <w:r w:rsidRPr="00DA3BEE">
        <w:rPr>
          <w:color w:val="0A0C0C"/>
          <w:spacing w:val="-6"/>
          <w:sz w:val="20"/>
          <w:lang w:val="en-GB"/>
        </w:rPr>
        <w:t xml:space="preserve"> </w:t>
      </w:r>
      <w:r w:rsidRPr="00DA3BEE">
        <w:rPr>
          <w:color w:val="0A0C0C"/>
          <w:sz w:val="20"/>
          <w:lang w:val="en-GB"/>
        </w:rPr>
        <w:t>external</w:t>
      </w:r>
      <w:r w:rsidRPr="00DA3BEE">
        <w:rPr>
          <w:color w:val="0A0C0C"/>
          <w:spacing w:val="-6"/>
          <w:sz w:val="20"/>
          <w:lang w:val="en-GB"/>
        </w:rPr>
        <w:t xml:space="preserve"> </w:t>
      </w:r>
      <w:r w:rsidRPr="00DA3BEE">
        <w:rPr>
          <w:color w:val="0A0C0C"/>
          <w:sz w:val="20"/>
          <w:lang w:val="en-GB"/>
        </w:rPr>
        <w:t>service</w:t>
      </w:r>
      <w:r w:rsidRPr="00DA3BEE">
        <w:rPr>
          <w:color w:val="0A0C0C"/>
          <w:spacing w:val="-6"/>
          <w:sz w:val="20"/>
          <w:lang w:val="en-GB"/>
        </w:rPr>
        <w:t xml:space="preserve"> </w:t>
      </w:r>
      <w:r w:rsidRPr="00DA3BEE">
        <w:rPr>
          <w:color w:val="0A0C0C"/>
          <w:spacing w:val="-2"/>
          <w:sz w:val="20"/>
          <w:lang w:val="en-GB"/>
        </w:rPr>
        <w:t>providers</w:t>
      </w:r>
    </w:p>
    <w:p w14:paraId="3776AFCB" w14:textId="77777777" w:rsidR="00CE2C41" w:rsidRPr="00DA3BEE" w:rsidRDefault="00CE2C41">
      <w:pPr>
        <w:pStyle w:val="BodyText"/>
        <w:spacing w:before="64"/>
        <w:rPr>
          <w:lang w:val="en-GB"/>
        </w:rPr>
      </w:pPr>
    </w:p>
    <w:p w14:paraId="5F42D789" w14:textId="20CDF016" w:rsidR="00CE2C41" w:rsidRPr="00DA3BEE" w:rsidRDefault="008F7CBC">
      <w:pPr>
        <w:pStyle w:val="Heading6"/>
        <w:tabs>
          <w:tab w:val="left" w:pos="4396"/>
        </w:tabs>
        <w:spacing w:before="1"/>
        <w:ind w:left="1517"/>
        <w:rPr>
          <w:i/>
          <w:lang w:val="en-GB"/>
        </w:rPr>
      </w:pPr>
      <w:r w:rsidRPr="00DA3BEE">
        <w:rPr>
          <w:color w:val="0A0C0C"/>
          <w:lang w:val="en-GB"/>
        </w:rPr>
        <w:t>IT</w:t>
      </w:r>
      <w:r w:rsidRPr="00DA3BEE">
        <w:rPr>
          <w:color w:val="0A0C0C"/>
          <w:spacing w:val="-5"/>
          <w:lang w:val="en-GB"/>
        </w:rPr>
        <w:t xml:space="preserve"> </w:t>
      </w:r>
      <w:r w:rsidRPr="00DA3BEE">
        <w:rPr>
          <w:color w:val="0A0C0C"/>
          <w:lang w:val="en-GB"/>
        </w:rPr>
        <w:t>Service</w:t>
      </w:r>
      <w:r w:rsidRPr="00DA3BEE">
        <w:rPr>
          <w:color w:val="0A0C0C"/>
          <w:spacing w:val="-4"/>
          <w:lang w:val="en-GB"/>
        </w:rPr>
        <w:t xml:space="preserve"> </w:t>
      </w:r>
      <w:r w:rsidRPr="00DA3BEE">
        <w:rPr>
          <w:color w:val="0A0C0C"/>
          <w:spacing w:val="-2"/>
          <w:lang w:val="en-GB"/>
        </w:rPr>
        <w:t>Provider:</w:t>
      </w:r>
      <w:r w:rsidRPr="00DA3BEE">
        <w:rPr>
          <w:color w:val="0A0C0C"/>
          <w:lang w:val="en-GB"/>
        </w:rPr>
        <w:tab/>
      </w:r>
      <w:proofErr w:type="spellStart"/>
      <w:r w:rsidR="002919B3">
        <w:rPr>
          <w:i/>
          <w:color w:val="0A0C0C"/>
          <w:spacing w:val="-4"/>
          <w:lang w:val="en-GB"/>
        </w:rPr>
        <w:t>Magicka</w:t>
      </w:r>
      <w:proofErr w:type="spellEnd"/>
    </w:p>
    <w:p w14:paraId="225385FA" w14:textId="77777777" w:rsidR="00CE2C41" w:rsidRPr="00DA3BEE" w:rsidRDefault="00CE2C41">
      <w:pPr>
        <w:pStyle w:val="BodyText"/>
        <w:spacing w:before="4"/>
        <w:rPr>
          <w:b/>
          <w:i/>
          <w:lang w:val="en-GB"/>
        </w:rPr>
      </w:pPr>
    </w:p>
    <w:p w14:paraId="79478E2D" w14:textId="77777777" w:rsidR="00CE2C41" w:rsidRPr="00DA3BEE" w:rsidRDefault="008F7CBC">
      <w:pPr>
        <w:pStyle w:val="BodyText"/>
        <w:ind w:left="1217"/>
        <w:rPr>
          <w:lang w:val="en-GB"/>
        </w:rPr>
      </w:pPr>
      <w:r w:rsidRPr="00DA3BEE">
        <w:rPr>
          <w:color w:val="0A0C0C"/>
          <w:lang w:val="en-GB"/>
        </w:rPr>
        <w:t>We</w:t>
      </w:r>
      <w:r w:rsidRPr="00DA3BEE">
        <w:rPr>
          <w:color w:val="0A0C0C"/>
          <w:spacing w:val="-3"/>
          <w:lang w:val="en-GB"/>
        </w:rPr>
        <w:t xml:space="preserve"> </w:t>
      </w:r>
      <w:r w:rsidRPr="00DA3BEE">
        <w:rPr>
          <w:color w:val="0A0C0C"/>
          <w:lang w:val="en-GB"/>
        </w:rPr>
        <w:t>are</w:t>
      </w:r>
      <w:r w:rsidRPr="00DA3BEE">
        <w:rPr>
          <w:color w:val="0A0C0C"/>
          <w:spacing w:val="-3"/>
          <w:lang w:val="en-GB"/>
        </w:rPr>
        <w:t xml:space="preserve"> </w:t>
      </w:r>
      <w:r w:rsidRPr="00DA3BEE">
        <w:rPr>
          <w:color w:val="0A0C0C"/>
          <w:lang w:val="en-GB"/>
        </w:rPr>
        <w:t>aware</w:t>
      </w:r>
      <w:r w:rsidRPr="00DA3BEE">
        <w:rPr>
          <w:color w:val="0A0C0C"/>
          <w:spacing w:val="-3"/>
          <w:lang w:val="en-GB"/>
        </w:rPr>
        <w:t xml:space="preserve"> </w:t>
      </w:r>
      <w:r w:rsidRPr="00DA3BEE">
        <w:rPr>
          <w:color w:val="0A0C0C"/>
          <w:lang w:val="en-GB"/>
        </w:rPr>
        <w:t>that</w:t>
      </w:r>
      <w:r w:rsidRPr="00DA3BEE">
        <w:rPr>
          <w:color w:val="0A0C0C"/>
          <w:spacing w:val="-3"/>
          <w:lang w:val="en-GB"/>
        </w:rPr>
        <w:t xml:space="preserve"> </w:t>
      </w:r>
      <w:r w:rsidRPr="00DA3BEE">
        <w:rPr>
          <w:color w:val="0A0C0C"/>
          <w:lang w:val="en-GB"/>
        </w:rPr>
        <w:t>there</w:t>
      </w:r>
      <w:r w:rsidRPr="00DA3BEE">
        <w:rPr>
          <w:color w:val="0A0C0C"/>
          <w:spacing w:val="-3"/>
          <w:lang w:val="en-GB"/>
        </w:rPr>
        <w:t xml:space="preserve"> </w:t>
      </w:r>
      <w:r w:rsidRPr="00DA3BEE">
        <w:rPr>
          <w:color w:val="0A0C0C"/>
          <w:lang w:val="en-GB"/>
        </w:rPr>
        <w:t>may</w:t>
      </w:r>
      <w:r w:rsidRPr="00DA3BEE">
        <w:rPr>
          <w:color w:val="0A0C0C"/>
          <w:spacing w:val="-3"/>
          <w:lang w:val="en-GB"/>
        </w:rPr>
        <w:t xml:space="preserve"> </w:t>
      </w:r>
      <w:r w:rsidRPr="00DA3BEE">
        <w:rPr>
          <w:color w:val="0A0C0C"/>
          <w:lang w:val="en-GB"/>
        </w:rPr>
        <w:t>not</w:t>
      </w:r>
      <w:r w:rsidRPr="00DA3BEE">
        <w:rPr>
          <w:color w:val="0A0C0C"/>
          <w:spacing w:val="-3"/>
          <w:lang w:val="en-GB"/>
        </w:rPr>
        <w:t xml:space="preserve"> </w:t>
      </w:r>
      <w:r w:rsidRPr="00DA3BEE">
        <w:rPr>
          <w:color w:val="0A0C0C"/>
          <w:lang w:val="en-GB"/>
        </w:rPr>
        <w:t>be</w:t>
      </w:r>
      <w:r w:rsidRPr="00DA3BEE">
        <w:rPr>
          <w:color w:val="0A0C0C"/>
          <w:spacing w:val="-3"/>
          <w:lang w:val="en-GB"/>
        </w:rPr>
        <w:t xml:space="preserve"> </w:t>
      </w:r>
      <w:r w:rsidRPr="00DA3BEE">
        <w:rPr>
          <w:color w:val="0A0C0C"/>
          <w:lang w:val="en-GB"/>
        </w:rPr>
        <w:t>full-time</w:t>
      </w:r>
      <w:r w:rsidRPr="00DA3BEE">
        <w:rPr>
          <w:color w:val="0A0C0C"/>
          <w:spacing w:val="-3"/>
          <w:lang w:val="en-GB"/>
        </w:rPr>
        <w:t xml:space="preserve"> </w:t>
      </w:r>
      <w:r w:rsidRPr="00DA3BEE">
        <w:rPr>
          <w:color w:val="0A0C0C"/>
          <w:lang w:val="en-GB"/>
        </w:rPr>
        <w:t>staff</w:t>
      </w:r>
      <w:r w:rsidRPr="00DA3BEE">
        <w:rPr>
          <w:color w:val="0A0C0C"/>
          <w:spacing w:val="-3"/>
          <w:lang w:val="en-GB"/>
        </w:rPr>
        <w:t xml:space="preserve"> </w:t>
      </w:r>
      <w:r w:rsidRPr="00DA3BEE">
        <w:rPr>
          <w:color w:val="0A0C0C"/>
          <w:lang w:val="en-GB"/>
        </w:rPr>
        <w:t>for</w:t>
      </w:r>
      <w:r w:rsidRPr="00DA3BEE">
        <w:rPr>
          <w:color w:val="0A0C0C"/>
          <w:spacing w:val="-3"/>
          <w:lang w:val="en-GB"/>
        </w:rPr>
        <w:t xml:space="preserve"> </w:t>
      </w:r>
      <w:r w:rsidRPr="00DA3BEE">
        <w:rPr>
          <w:color w:val="0A0C0C"/>
          <w:lang w:val="en-GB"/>
        </w:rPr>
        <w:t>each</w:t>
      </w:r>
      <w:r w:rsidRPr="00DA3BEE">
        <w:rPr>
          <w:color w:val="0A0C0C"/>
          <w:spacing w:val="-3"/>
          <w:lang w:val="en-GB"/>
        </w:rPr>
        <w:t xml:space="preserve"> </w:t>
      </w:r>
      <w:r w:rsidRPr="00DA3BEE">
        <w:rPr>
          <w:color w:val="0A0C0C"/>
          <w:lang w:val="en-GB"/>
        </w:rPr>
        <w:t>of</w:t>
      </w:r>
      <w:r w:rsidRPr="00DA3BEE">
        <w:rPr>
          <w:color w:val="0A0C0C"/>
          <w:spacing w:val="-3"/>
          <w:lang w:val="en-GB"/>
        </w:rPr>
        <w:t xml:space="preserve"> </w:t>
      </w:r>
      <w:r w:rsidRPr="00DA3BEE">
        <w:rPr>
          <w:color w:val="0A0C0C"/>
          <w:lang w:val="en-GB"/>
        </w:rPr>
        <w:t>these</w:t>
      </w:r>
      <w:r w:rsidRPr="00DA3BEE">
        <w:rPr>
          <w:color w:val="0A0C0C"/>
          <w:spacing w:val="-3"/>
          <w:lang w:val="en-GB"/>
        </w:rPr>
        <w:t xml:space="preserve"> </w:t>
      </w:r>
      <w:r w:rsidRPr="00DA3BEE">
        <w:rPr>
          <w:color w:val="0A0C0C"/>
          <w:lang w:val="en-GB"/>
        </w:rPr>
        <w:t>roles</w:t>
      </w:r>
      <w:r w:rsidRPr="00DA3BEE">
        <w:rPr>
          <w:color w:val="0A0C0C"/>
          <w:spacing w:val="-3"/>
          <w:lang w:val="en-GB"/>
        </w:rPr>
        <w:t xml:space="preserve"> </w:t>
      </w:r>
      <w:r w:rsidRPr="00DA3BEE">
        <w:rPr>
          <w:color w:val="0A0C0C"/>
          <w:lang w:val="en-GB"/>
        </w:rPr>
        <w:t>and</w:t>
      </w:r>
      <w:r w:rsidRPr="00DA3BEE">
        <w:rPr>
          <w:color w:val="0A0C0C"/>
          <w:spacing w:val="-3"/>
          <w:lang w:val="en-GB"/>
        </w:rPr>
        <w:t xml:space="preserve"> </w:t>
      </w:r>
      <w:r w:rsidRPr="00DA3BEE">
        <w:rPr>
          <w:color w:val="0A0C0C"/>
          <w:lang w:val="en-GB"/>
        </w:rPr>
        <w:t>responsibility</w:t>
      </w:r>
      <w:r w:rsidRPr="00DA3BEE">
        <w:rPr>
          <w:color w:val="0A0C0C"/>
          <w:spacing w:val="-3"/>
          <w:lang w:val="en-GB"/>
        </w:rPr>
        <w:t xml:space="preserve"> </w:t>
      </w:r>
      <w:r w:rsidRPr="00DA3BEE">
        <w:rPr>
          <w:color w:val="0A0C0C"/>
          <w:lang w:val="en-GB"/>
        </w:rPr>
        <w:t>may</w:t>
      </w:r>
      <w:r w:rsidRPr="00DA3BEE">
        <w:rPr>
          <w:color w:val="0A0C0C"/>
          <w:spacing w:val="-3"/>
          <w:lang w:val="en-GB"/>
        </w:rPr>
        <w:t xml:space="preserve"> </w:t>
      </w:r>
      <w:r w:rsidRPr="00DA3BEE">
        <w:rPr>
          <w:color w:val="0A0C0C"/>
          <w:lang w:val="en-GB"/>
        </w:rPr>
        <w:t>lie</w:t>
      </w:r>
      <w:r w:rsidRPr="00DA3BEE">
        <w:rPr>
          <w:color w:val="0A0C0C"/>
          <w:spacing w:val="-3"/>
          <w:lang w:val="en-GB"/>
        </w:rPr>
        <w:t xml:space="preserve"> </w:t>
      </w:r>
      <w:r w:rsidRPr="00DA3BEE">
        <w:rPr>
          <w:color w:val="0A0C0C"/>
          <w:lang w:val="en-GB"/>
        </w:rPr>
        <w:t>as</w:t>
      </w:r>
      <w:r w:rsidRPr="00DA3BEE">
        <w:rPr>
          <w:color w:val="0A0C0C"/>
          <w:spacing w:val="-3"/>
          <w:lang w:val="en-GB"/>
        </w:rPr>
        <w:t xml:space="preserve"> </w:t>
      </w:r>
      <w:r w:rsidRPr="00DA3BEE">
        <w:rPr>
          <w:color w:val="0A0C0C"/>
          <w:lang w:val="en-GB"/>
        </w:rPr>
        <w:t>part</w:t>
      </w:r>
      <w:r w:rsidRPr="00DA3BEE">
        <w:rPr>
          <w:color w:val="0A0C0C"/>
          <w:spacing w:val="-3"/>
          <w:lang w:val="en-GB"/>
        </w:rPr>
        <w:t xml:space="preserve"> </w:t>
      </w:r>
      <w:r w:rsidRPr="00DA3BEE">
        <w:rPr>
          <w:color w:val="0A0C0C"/>
          <w:lang w:val="en-GB"/>
        </w:rPr>
        <w:t>of</w:t>
      </w:r>
      <w:r w:rsidRPr="00DA3BEE">
        <w:rPr>
          <w:color w:val="0A0C0C"/>
          <w:spacing w:val="-3"/>
          <w:lang w:val="en-GB"/>
        </w:rPr>
        <w:t xml:space="preserve"> </w:t>
      </w:r>
      <w:r w:rsidRPr="00DA3BEE">
        <w:rPr>
          <w:color w:val="0A0C0C"/>
          <w:lang w:val="en-GB"/>
        </w:rPr>
        <w:t>a wider role within the school, college, or trust. However, it must be clear who is responsible and it must be possible to make prompt changes to your provision.</w:t>
      </w:r>
    </w:p>
    <w:p w14:paraId="492643B1" w14:textId="77777777" w:rsidR="00CE2C41" w:rsidRPr="00DA3BEE" w:rsidRDefault="00CE2C41">
      <w:pPr>
        <w:pStyle w:val="BodyText"/>
        <w:rPr>
          <w:lang w:val="en-GB"/>
        </w:rPr>
      </w:pPr>
    </w:p>
    <w:p w14:paraId="5BFFB424" w14:textId="77777777" w:rsidR="00CE2C41" w:rsidRPr="00DA3BEE" w:rsidRDefault="008F7CBC">
      <w:pPr>
        <w:pStyle w:val="Heading6"/>
        <w:ind w:left="1217"/>
        <w:rPr>
          <w:lang w:val="en-GB"/>
        </w:rPr>
      </w:pPr>
      <w:r w:rsidRPr="00DA3BEE">
        <w:rPr>
          <w:color w:val="0A0C0C"/>
          <w:lang w:val="en-GB"/>
        </w:rPr>
        <w:t>Technical</w:t>
      </w:r>
      <w:r w:rsidRPr="00DA3BEE">
        <w:rPr>
          <w:color w:val="0A0C0C"/>
          <w:spacing w:val="-9"/>
          <w:lang w:val="en-GB"/>
        </w:rPr>
        <w:t xml:space="preserve"> </w:t>
      </w:r>
      <w:r w:rsidRPr="00DA3BEE">
        <w:rPr>
          <w:color w:val="0A0C0C"/>
          <w:lang w:val="en-GB"/>
        </w:rPr>
        <w:t>requirements</w:t>
      </w:r>
      <w:r w:rsidRPr="00DA3BEE">
        <w:rPr>
          <w:color w:val="0A0C0C"/>
          <w:spacing w:val="-9"/>
          <w:lang w:val="en-GB"/>
        </w:rPr>
        <w:t xml:space="preserve"> </w:t>
      </w:r>
      <w:r w:rsidRPr="00DA3BEE">
        <w:rPr>
          <w:color w:val="0A0C0C"/>
          <w:lang w:val="en-GB"/>
        </w:rPr>
        <w:t>to</w:t>
      </w:r>
      <w:r w:rsidRPr="00DA3BEE">
        <w:rPr>
          <w:color w:val="0A0C0C"/>
          <w:spacing w:val="-9"/>
          <w:lang w:val="en-GB"/>
        </w:rPr>
        <w:t xml:space="preserve"> </w:t>
      </w:r>
      <w:r w:rsidRPr="00DA3BEE">
        <w:rPr>
          <w:color w:val="0A0C0C"/>
          <w:lang w:val="en-GB"/>
        </w:rPr>
        <w:t>meet</w:t>
      </w:r>
      <w:r w:rsidRPr="00DA3BEE">
        <w:rPr>
          <w:color w:val="0A0C0C"/>
          <w:spacing w:val="-9"/>
          <w:lang w:val="en-GB"/>
        </w:rPr>
        <w:t xml:space="preserve"> </w:t>
      </w:r>
      <w:r w:rsidRPr="00DA3BEE">
        <w:rPr>
          <w:color w:val="0A0C0C"/>
          <w:lang w:val="en-GB"/>
        </w:rPr>
        <w:t>the</w:t>
      </w:r>
      <w:r w:rsidRPr="00DA3BEE">
        <w:rPr>
          <w:color w:val="0A0C0C"/>
          <w:spacing w:val="-8"/>
          <w:lang w:val="en-GB"/>
        </w:rPr>
        <w:t xml:space="preserve"> </w:t>
      </w:r>
      <w:r w:rsidRPr="00DA3BEE">
        <w:rPr>
          <w:color w:val="0A0C0C"/>
          <w:spacing w:val="-2"/>
          <w:lang w:val="en-GB"/>
        </w:rPr>
        <w:t>standard</w:t>
      </w:r>
    </w:p>
    <w:p w14:paraId="7BAEB6EB" w14:textId="77777777" w:rsidR="00CE2C41" w:rsidRPr="00DA3BEE" w:rsidRDefault="00CE2C41">
      <w:pPr>
        <w:pStyle w:val="BodyText"/>
        <w:rPr>
          <w:b/>
          <w:lang w:val="en-GB"/>
        </w:rPr>
      </w:pPr>
    </w:p>
    <w:p w14:paraId="78AC6083" w14:textId="77777777" w:rsidR="00CE2C41" w:rsidRPr="00DA3BEE" w:rsidRDefault="008F7CBC">
      <w:pPr>
        <w:pStyle w:val="BodyText"/>
        <w:ind w:left="1217"/>
        <w:rPr>
          <w:lang w:val="en-GB"/>
        </w:rPr>
      </w:pPr>
      <w:r w:rsidRPr="00DA3BEE">
        <w:rPr>
          <w:color w:val="0A0C0C"/>
          <w:lang w:val="en-GB"/>
        </w:rPr>
        <w:t>The</w:t>
      </w:r>
      <w:r w:rsidRPr="00DA3BEE">
        <w:rPr>
          <w:color w:val="0A0C0C"/>
          <w:spacing w:val="-7"/>
          <w:lang w:val="en-GB"/>
        </w:rPr>
        <w:t xml:space="preserve"> </w:t>
      </w:r>
      <w:r w:rsidRPr="00DA3BEE">
        <w:rPr>
          <w:color w:val="0A0C0C"/>
          <w:lang w:val="en-GB"/>
        </w:rPr>
        <w:t>school’s</w:t>
      </w:r>
      <w:r w:rsidRPr="00DA3BEE">
        <w:rPr>
          <w:color w:val="0A0C0C"/>
          <w:spacing w:val="-7"/>
          <w:lang w:val="en-GB"/>
        </w:rPr>
        <w:t xml:space="preserve"> </w:t>
      </w:r>
      <w:r w:rsidRPr="00DA3BEE">
        <w:rPr>
          <w:color w:val="0A0C0C"/>
          <w:lang w:val="en-GB"/>
        </w:rPr>
        <w:t>senior</w:t>
      </w:r>
      <w:r w:rsidRPr="00DA3BEE">
        <w:rPr>
          <w:color w:val="0A0C0C"/>
          <w:spacing w:val="-7"/>
          <w:lang w:val="en-GB"/>
        </w:rPr>
        <w:t xml:space="preserve"> </w:t>
      </w:r>
      <w:r w:rsidRPr="00DA3BEE">
        <w:rPr>
          <w:color w:val="0A0C0C"/>
          <w:lang w:val="en-GB"/>
        </w:rPr>
        <w:t>leadership</w:t>
      </w:r>
      <w:r w:rsidRPr="00DA3BEE">
        <w:rPr>
          <w:color w:val="0A0C0C"/>
          <w:spacing w:val="-7"/>
          <w:lang w:val="en-GB"/>
        </w:rPr>
        <w:t xml:space="preserve"> </w:t>
      </w:r>
      <w:r w:rsidRPr="00DA3BEE">
        <w:rPr>
          <w:color w:val="0A0C0C"/>
          <w:lang w:val="en-GB"/>
        </w:rPr>
        <w:t>team</w:t>
      </w:r>
      <w:r w:rsidRPr="00DA3BEE">
        <w:rPr>
          <w:color w:val="0A0C0C"/>
          <w:spacing w:val="-7"/>
          <w:lang w:val="en-GB"/>
        </w:rPr>
        <w:t xml:space="preserve"> </w:t>
      </w:r>
      <w:r w:rsidRPr="00DA3BEE">
        <w:rPr>
          <w:color w:val="0A0C0C"/>
          <w:lang w:val="en-GB"/>
        </w:rPr>
        <w:t>are</w:t>
      </w:r>
      <w:r w:rsidRPr="00DA3BEE">
        <w:rPr>
          <w:color w:val="0A0C0C"/>
          <w:spacing w:val="-7"/>
          <w:lang w:val="en-GB"/>
        </w:rPr>
        <w:t xml:space="preserve"> </w:t>
      </w:r>
      <w:r w:rsidRPr="00DA3BEE">
        <w:rPr>
          <w:color w:val="0A0C0C"/>
          <w:lang w:val="en-GB"/>
        </w:rPr>
        <w:t>responsible</w:t>
      </w:r>
      <w:r w:rsidRPr="00DA3BEE">
        <w:rPr>
          <w:color w:val="0A0C0C"/>
          <w:spacing w:val="-6"/>
          <w:lang w:val="en-GB"/>
        </w:rPr>
        <w:t xml:space="preserve"> </w:t>
      </w:r>
      <w:r w:rsidRPr="00DA3BEE">
        <w:rPr>
          <w:color w:val="0A0C0C"/>
          <w:spacing w:val="-4"/>
          <w:lang w:val="en-GB"/>
        </w:rPr>
        <w:t>for:</w:t>
      </w:r>
    </w:p>
    <w:p w14:paraId="07FF6745" w14:textId="77777777" w:rsidR="00CE2C41" w:rsidRPr="00DA3BEE" w:rsidRDefault="00CE2C41">
      <w:pPr>
        <w:pStyle w:val="BodyText"/>
        <w:spacing w:before="70"/>
        <w:rPr>
          <w:lang w:val="en-GB"/>
        </w:rPr>
      </w:pPr>
    </w:p>
    <w:p w14:paraId="6C298846"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procuring</w:t>
      </w:r>
      <w:r w:rsidRPr="00DA3BEE">
        <w:rPr>
          <w:color w:val="0A0C0C"/>
          <w:spacing w:val="-8"/>
          <w:sz w:val="20"/>
          <w:lang w:val="en-GB"/>
        </w:rPr>
        <w:t xml:space="preserve"> </w:t>
      </w:r>
      <w:r w:rsidRPr="00DA3BEE">
        <w:rPr>
          <w:color w:val="0A0C0C"/>
          <w:sz w:val="20"/>
          <w:lang w:val="en-GB"/>
        </w:rPr>
        <w:t>filtering</w:t>
      </w:r>
      <w:r w:rsidRPr="00DA3BEE">
        <w:rPr>
          <w:color w:val="0A0C0C"/>
          <w:spacing w:val="-8"/>
          <w:sz w:val="20"/>
          <w:lang w:val="en-GB"/>
        </w:rPr>
        <w:t xml:space="preserve"> </w:t>
      </w:r>
      <w:r w:rsidRPr="00DA3BEE">
        <w:rPr>
          <w:color w:val="0A0C0C"/>
          <w:sz w:val="20"/>
          <w:lang w:val="en-GB"/>
        </w:rPr>
        <w:t>and</w:t>
      </w:r>
      <w:r w:rsidRPr="00DA3BEE">
        <w:rPr>
          <w:color w:val="0A0C0C"/>
          <w:spacing w:val="-8"/>
          <w:sz w:val="20"/>
          <w:lang w:val="en-GB"/>
        </w:rPr>
        <w:t xml:space="preserve"> </w:t>
      </w:r>
      <w:r w:rsidRPr="00DA3BEE">
        <w:rPr>
          <w:color w:val="0A0C0C"/>
          <w:sz w:val="20"/>
          <w:lang w:val="en-GB"/>
        </w:rPr>
        <w:t>monitoring</w:t>
      </w:r>
      <w:r w:rsidRPr="00DA3BEE">
        <w:rPr>
          <w:color w:val="0A0C0C"/>
          <w:spacing w:val="-7"/>
          <w:sz w:val="20"/>
          <w:lang w:val="en-GB"/>
        </w:rPr>
        <w:t xml:space="preserve"> </w:t>
      </w:r>
      <w:r w:rsidRPr="00DA3BEE">
        <w:rPr>
          <w:color w:val="0A0C0C"/>
          <w:spacing w:val="-2"/>
          <w:sz w:val="20"/>
          <w:lang w:val="en-GB"/>
        </w:rPr>
        <w:t>systems</w:t>
      </w:r>
    </w:p>
    <w:p w14:paraId="105DC6D7"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documenting</w:t>
      </w:r>
      <w:r w:rsidRPr="00DA3BEE">
        <w:rPr>
          <w:color w:val="0A0C0C"/>
          <w:spacing w:val="-8"/>
          <w:sz w:val="20"/>
          <w:lang w:val="en-GB"/>
        </w:rPr>
        <w:t xml:space="preserve"> </w:t>
      </w:r>
      <w:r w:rsidRPr="00DA3BEE">
        <w:rPr>
          <w:color w:val="0A0C0C"/>
          <w:sz w:val="20"/>
          <w:lang w:val="en-GB"/>
        </w:rPr>
        <w:t>decisions</w:t>
      </w:r>
      <w:r w:rsidRPr="00DA3BEE">
        <w:rPr>
          <w:color w:val="0A0C0C"/>
          <w:spacing w:val="-5"/>
          <w:sz w:val="20"/>
          <w:lang w:val="en-GB"/>
        </w:rPr>
        <w:t xml:space="preserve"> </w:t>
      </w:r>
      <w:r w:rsidRPr="00DA3BEE">
        <w:rPr>
          <w:color w:val="0A0C0C"/>
          <w:sz w:val="20"/>
          <w:lang w:val="en-GB"/>
        </w:rPr>
        <w:t>on</w:t>
      </w:r>
      <w:r w:rsidRPr="00DA3BEE">
        <w:rPr>
          <w:color w:val="0A0C0C"/>
          <w:spacing w:val="-5"/>
          <w:sz w:val="20"/>
          <w:lang w:val="en-GB"/>
        </w:rPr>
        <w:t xml:space="preserve"> </w:t>
      </w:r>
      <w:r w:rsidRPr="00DA3BEE">
        <w:rPr>
          <w:color w:val="0A0C0C"/>
          <w:sz w:val="20"/>
          <w:lang w:val="en-GB"/>
        </w:rPr>
        <w:t>what</w:t>
      </w:r>
      <w:r w:rsidRPr="00DA3BEE">
        <w:rPr>
          <w:color w:val="0A0C0C"/>
          <w:spacing w:val="-5"/>
          <w:sz w:val="20"/>
          <w:lang w:val="en-GB"/>
        </w:rPr>
        <w:t xml:space="preserve"> </w:t>
      </w:r>
      <w:r w:rsidRPr="00DA3BEE">
        <w:rPr>
          <w:color w:val="0A0C0C"/>
          <w:sz w:val="20"/>
          <w:lang w:val="en-GB"/>
        </w:rPr>
        <w:t>is</w:t>
      </w:r>
      <w:r w:rsidRPr="00DA3BEE">
        <w:rPr>
          <w:color w:val="0A0C0C"/>
          <w:spacing w:val="-6"/>
          <w:sz w:val="20"/>
          <w:lang w:val="en-GB"/>
        </w:rPr>
        <w:t xml:space="preserve"> </w:t>
      </w:r>
      <w:r w:rsidRPr="00DA3BEE">
        <w:rPr>
          <w:color w:val="0A0C0C"/>
          <w:sz w:val="20"/>
          <w:lang w:val="en-GB"/>
        </w:rPr>
        <w:t>blocked</w:t>
      </w:r>
      <w:r w:rsidRPr="00DA3BEE">
        <w:rPr>
          <w:color w:val="0A0C0C"/>
          <w:spacing w:val="-5"/>
          <w:sz w:val="20"/>
          <w:lang w:val="en-GB"/>
        </w:rPr>
        <w:t xml:space="preserve"> </w:t>
      </w:r>
      <w:r w:rsidRPr="00DA3BEE">
        <w:rPr>
          <w:color w:val="0A0C0C"/>
          <w:sz w:val="20"/>
          <w:lang w:val="en-GB"/>
        </w:rPr>
        <w:t>or</w:t>
      </w:r>
      <w:r w:rsidRPr="00DA3BEE">
        <w:rPr>
          <w:color w:val="0A0C0C"/>
          <w:spacing w:val="-5"/>
          <w:sz w:val="20"/>
          <w:lang w:val="en-GB"/>
        </w:rPr>
        <w:t xml:space="preserve"> </w:t>
      </w:r>
      <w:r w:rsidRPr="00DA3BEE">
        <w:rPr>
          <w:color w:val="0A0C0C"/>
          <w:sz w:val="20"/>
          <w:lang w:val="en-GB"/>
        </w:rPr>
        <w:t>allowed</w:t>
      </w:r>
      <w:r w:rsidRPr="00DA3BEE">
        <w:rPr>
          <w:color w:val="0A0C0C"/>
          <w:spacing w:val="-5"/>
          <w:sz w:val="20"/>
          <w:lang w:val="en-GB"/>
        </w:rPr>
        <w:t xml:space="preserve"> </w:t>
      </w:r>
      <w:r w:rsidRPr="00DA3BEE">
        <w:rPr>
          <w:color w:val="0A0C0C"/>
          <w:sz w:val="20"/>
          <w:lang w:val="en-GB"/>
        </w:rPr>
        <w:t>and</w:t>
      </w:r>
      <w:r w:rsidRPr="00DA3BEE">
        <w:rPr>
          <w:color w:val="0A0C0C"/>
          <w:spacing w:val="-5"/>
          <w:sz w:val="20"/>
          <w:lang w:val="en-GB"/>
        </w:rPr>
        <w:t xml:space="preserve"> why</w:t>
      </w:r>
    </w:p>
    <w:p w14:paraId="78A1DEAC"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reviewing</w:t>
      </w:r>
      <w:r w:rsidRPr="00DA3BEE">
        <w:rPr>
          <w:color w:val="0A0C0C"/>
          <w:spacing w:val="-7"/>
          <w:sz w:val="20"/>
          <w:lang w:val="en-GB"/>
        </w:rPr>
        <w:t xml:space="preserve"> </w:t>
      </w:r>
      <w:r w:rsidRPr="00DA3BEE">
        <w:rPr>
          <w:color w:val="0A0C0C"/>
          <w:sz w:val="20"/>
          <w:lang w:val="en-GB"/>
        </w:rPr>
        <w:t>the</w:t>
      </w:r>
      <w:r w:rsidRPr="00DA3BEE">
        <w:rPr>
          <w:color w:val="0A0C0C"/>
          <w:spacing w:val="-7"/>
          <w:sz w:val="20"/>
          <w:lang w:val="en-GB"/>
        </w:rPr>
        <w:t xml:space="preserve"> </w:t>
      </w:r>
      <w:r w:rsidRPr="00DA3BEE">
        <w:rPr>
          <w:color w:val="0A0C0C"/>
          <w:sz w:val="20"/>
          <w:lang w:val="en-GB"/>
        </w:rPr>
        <w:t>effectiveness</w:t>
      </w:r>
      <w:r w:rsidRPr="00DA3BEE">
        <w:rPr>
          <w:color w:val="0A0C0C"/>
          <w:spacing w:val="-7"/>
          <w:sz w:val="20"/>
          <w:lang w:val="en-GB"/>
        </w:rPr>
        <w:t xml:space="preserve"> </w:t>
      </w:r>
      <w:r w:rsidRPr="00DA3BEE">
        <w:rPr>
          <w:color w:val="0A0C0C"/>
          <w:sz w:val="20"/>
          <w:lang w:val="en-GB"/>
        </w:rPr>
        <w:t>of</w:t>
      </w:r>
      <w:r w:rsidRPr="00DA3BEE">
        <w:rPr>
          <w:color w:val="0A0C0C"/>
          <w:spacing w:val="-7"/>
          <w:sz w:val="20"/>
          <w:lang w:val="en-GB"/>
        </w:rPr>
        <w:t xml:space="preserve"> </w:t>
      </w:r>
      <w:r w:rsidRPr="00DA3BEE">
        <w:rPr>
          <w:color w:val="0A0C0C"/>
          <w:sz w:val="20"/>
          <w:lang w:val="en-GB"/>
        </w:rPr>
        <w:t>your</w:t>
      </w:r>
      <w:r w:rsidRPr="00DA3BEE">
        <w:rPr>
          <w:color w:val="0A0C0C"/>
          <w:spacing w:val="-6"/>
          <w:sz w:val="20"/>
          <w:lang w:val="en-GB"/>
        </w:rPr>
        <w:t xml:space="preserve"> </w:t>
      </w:r>
      <w:r w:rsidRPr="00DA3BEE">
        <w:rPr>
          <w:color w:val="0A0C0C"/>
          <w:spacing w:val="-2"/>
          <w:sz w:val="20"/>
          <w:lang w:val="en-GB"/>
        </w:rPr>
        <w:t>provision</w:t>
      </w:r>
    </w:p>
    <w:p w14:paraId="74E87201"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overseeing</w:t>
      </w:r>
      <w:r w:rsidRPr="00DA3BEE">
        <w:rPr>
          <w:color w:val="0A0C0C"/>
          <w:spacing w:val="-10"/>
          <w:sz w:val="20"/>
          <w:lang w:val="en-GB"/>
        </w:rPr>
        <w:t xml:space="preserve"> </w:t>
      </w:r>
      <w:r w:rsidRPr="00DA3BEE">
        <w:rPr>
          <w:color w:val="0A0C0C"/>
          <w:spacing w:val="-2"/>
          <w:sz w:val="20"/>
          <w:lang w:val="en-GB"/>
        </w:rPr>
        <w:t>reports</w:t>
      </w:r>
    </w:p>
    <w:p w14:paraId="146A8494" w14:textId="77777777" w:rsidR="00CE2C41" w:rsidRPr="00DA3BEE" w:rsidRDefault="00CE2C41">
      <w:pPr>
        <w:pStyle w:val="BodyText"/>
        <w:spacing w:before="150"/>
        <w:rPr>
          <w:lang w:val="en-GB"/>
        </w:rPr>
      </w:pPr>
    </w:p>
    <w:p w14:paraId="556CF11D" w14:textId="77777777" w:rsidR="00CE2C41" w:rsidRPr="00DA3BEE" w:rsidRDefault="008F7CBC">
      <w:pPr>
        <w:pStyle w:val="BodyText"/>
        <w:ind w:left="1217"/>
        <w:rPr>
          <w:lang w:val="en-GB"/>
        </w:rPr>
      </w:pPr>
      <w:r w:rsidRPr="00DA3BEE">
        <w:rPr>
          <w:color w:val="0A0C0C"/>
          <w:lang w:val="en-GB"/>
        </w:rPr>
        <w:t>They</w:t>
      </w:r>
      <w:r w:rsidRPr="00DA3BEE">
        <w:rPr>
          <w:color w:val="0A0C0C"/>
          <w:spacing w:val="-7"/>
          <w:lang w:val="en-GB"/>
        </w:rPr>
        <w:t xml:space="preserve"> </w:t>
      </w:r>
      <w:r w:rsidRPr="00DA3BEE">
        <w:rPr>
          <w:color w:val="0A0C0C"/>
          <w:lang w:val="en-GB"/>
        </w:rPr>
        <w:t>are</w:t>
      </w:r>
      <w:r w:rsidRPr="00DA3BEE">
        <w:rPr>
          <w:color w:val="0A0C0C"/>
          <w:spacing w:val="-5"/>
          <w:lang w:val="en-GB"/>
        </w:rPr>
        <w:t xml:space="preserve"> </w:t>
      </w:r>
      <w:r w:rsidRPr="00DA3BEE">
        <w:rPr>
          <w:color w:val="0A0C0C"/>
          <w:lang w:val="en-GB"/>
        </w:rPr>
        <w:t>also</w:t>
      </w:r>
      <w:r w:rsidRPr="00DA3BEE">
        <w:rPr>
          <w:color w:val="0A0C0C"/>
          <w:spacing w:val="-4"/>
          <w:lang w:val="en-GB"/>
        </w:rPr>
        <w:t xml:space="preserve"> </w:t>
      </w:r>
      <w:r w:rsidRPr="00DA3BEE">
        <w:rPr>
          <w:color w:val="0A0C0C"/>
          <w:lang w:val="en-GB"/>
        </w:rPr>
        <w:t>responsible</w:t>
      </w:r>
      <w:r w:rsidRPr="00DA3BEE">
        <w:rPr>
          <w:color w:val="0A0C0C"/>
          <w:spacing w:val="-5"/>
          <w:lang w:val="en-GB"/>
        </w:rPr>
        <w:t xml:space="preserve"> </w:t>
      </w:r>
      <w:r w:rsidRPr="00DA3BEE">
        <w:rPr>
          <w:color w:val="0A0C0C"/>
          <w:lang w:val="en-GB"/>
        </w:rPr>
        <w:t>for</w:t>
      </w:r>
      <w:r w:rsidRPr="00DA3BEE">
        <w:rPr>
          <w:color w:val="0A0C0C"/>
          <w:spacing w:val="-5"/>
          <w:lang w:val="en-GB"/>
        </w:rPr>
        <w:t xml:space="preserve"> </w:t>
      </w:r>
      <w:r w:rsidRPr="00DA3BEE">
        <w:rPr>
          <w:color w:val="0A0C0C"/>
          <w:lang w:val="en-GB"/>
        </w:rPr>
        <w:t>making</w:t>
      </w:r>
      <w:r w:rsidRPr="00DA3BEE">
        <w:rPr>
          <w:color w:val="0A0C0C"/>
          <w:spacing w:val="-4"/>
          <w:lang w:val="en-GB"/>
        </w:rPr>
        <w:t xml:space="preserve"> </w:t>
      </w:r>
      <w:r w:rsidRPr="00DA3BEE">
        <w:rPr>
          <w:color w:val="0A0C0C"/>
          <w:lang w:val="en-GB"/>
        </w:rPr>
        <w:t>sure</w:t>
      </w:r>
      <w:r w:rsidRPr="00DA3BEE">
        <w:rPr>
          <w:color w:val="0A0C0C"/>
          <w:spacing w:val="-5"/>
          <w:lang w:val="en-GB"/>
        </w:rPr>
        <w:t xml:space="preserve"> </w:t>
      </w:r>
      <w:r w:rsidRPr="00DA3BEE">
        <w:rPr>
          <w:color w:val="0A0C0C"/>
          <w:lang w:val="en-GB"/>
        </w:rPr>
        <w:t>that</w:t>
      </w:r>
      <w:r w:rsidRPr="00DA3BEE">
        <w:rPr>
          <w:color w:val="0A0C0C"/>
          <w:spacing w:val="-5"/>
          <w:lang w:val="en-GB"/>
        </w:rPr>
        <w:t xml:space="preserve"> </w:t>
      </w:r>
      <w:r w:rsidRPr="00DA3BEE">
        <w:rPr>
          <w:color w:val="0A0C0C"/>
          <w:lang w:val="en-GB"/>
        </w:rPr>
        <w:t>all</w:t>
      </w:r>
      <w:r w:rsidRPr="00DA3BEE">
        <w:rPr>
          <w:color w:val="0A0C0C"/>
          <w:spacing w:val="-4"/>
          <w:lang w:val="en-GB"/>
        </w:rPr>
        <w:t xml:space="preserve"> </w:t>
      </w:r>
      <w:r w:rsidRPr="00DA3BEE">
        <w:rPr>
          <w:color w:val="0A0C0C"/>
          <w:spacing w:val="-2"/>
          <w:lang w:val="en-GB"/>
        </w:rPr>
        <w:t>staff:</w:t>
      </w:r>
    </w:p>
    <w:p w14:paraId="4F6ACD16" w14:textId="77777777" w:rsidR="00CE2C41" w:rsidRPr="00DA3BEE" w:rsidRDefault="00CE2C41">
      <w:pPr>
        <w:pStyle w:val="BodyText"/>
        <w:spacing w:before="70"/>
        <w:rPr>
          <w:lang w:val="en-GB"/>
        </w:rPr>
      </w:pPr>
    </w:p>
    <w:p w14:paraId="4F4A9FE1"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understand</w:t>
      </w:r>
      <w:r w:rsidRPr="00DA3BEE">
        <w:rPr>
          <w:color w:val="0A0C0C"/>
          <w:spacing w:val="-8"/>
          <w:sz w:val="20"/>
          <w:lang w:val="en-GB"/>
        </w:rPr>
        <w:t xml:space="preserve"> </w:t>
      </w:r>
      <w:r w:rsidRPr="00DA3BEE">
        <w:rPr>
          <w:color w:val="0A0C0C"/>
          <w:sz w:val="20"/>
          <w:lang w:val="en-GB"/>
        </w:rPr>
        <w:t>their</w:t>
      </w:r>
      <w:r w:rsidRPr="00DA3BEE">
        <w:rPr>
          <w:color w:val="0A0C0C"/>
          <w:spacing w:val="-7"/>
          <w:sz w:val="20"/>
          <w:lang w:val="en-GB"/>
        </w:rPr>
        <w:t xml:space="preserve"> </w:t>
      </w:r>
      <w:r w:rsidRPr="00DA3BEE">
        <w:rPr>
          <w:color w:val="0A0C0C"/>
          <w:spacing w:val="-4"/>
          <w:sz w:val="20"/>
          <w:lang w:val="en-GB"/>
        </w:rPr>
        <w:t>role</w:t>
      </w:r>
    </w:p>
    <w:p w14:paraId="7CE4613D"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are</w:t>
      </w:r>
      <w:r w:rsidRPr="00DA3BEE">
        <w:rPr>
          <w:color w:val="0A0C0C"/>
          <w:spacing w:val="-8"/>
          <w:sz w:val="20"/>
          <w:lang w:val="en-GB"/>
        </w:rPr>
        <w:t xml:space="preserve"> </w:t>
      </w:r>
      <w:r w:rsidRPr="00DA3BEE">
        <w:rPr>
          <w:color w:val="0A0C0C"/>
          <w:sz w:val="20"/>
          <w:lang w:val="en-GB"/>
        </w:rPr>
        <w:t>appropriately</w:t>
      </w:r>
      <w:r w:rsidRPr="00DA3BEE">
        <w:rPr>
          <w:color w:val="0A0C0C"/>
          <w:spacing w:val="-8"/>
          <w:sz w:val="20"/>
          <w:lang w:val="en-GB"/>
        </w:rPr>
        <w:t xml:space="preserve"> </w:t>
      </w:r>
      <w:r w:rsidRPr="00DA3BEE">
        <w:rPr>
          <w:color w:val="0A0C0C"/>
          <w:spacing w:val="-2"/>
          <w:sz w:val="20"/>
          <w:lang w:val="en-GB"/>
        </w:rPr>
        <w:t>trained</w:t>
      </w:r>
    </w:p>
    <w:p w14:paraId="60734D94"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follow</w:t>
      </w:r>
      <w:r w:rsidRPr="00DA3BEE">
        <w:rPr>
          <w:color w:val="0A0C0C"/>
          <w:spacing w:val="-9"/>
          <w:sz w:val="20"/>
          <w:lang w:val="en-GB"/>
        </w:rPr>
        <w:t xml:space="preserve"> </w:t>
      </w:r>
      <w:r w:rsidRPr="00DA3BEE">
        <w:rPr>
          <w:color w:val="0A0C0C"/>
          <w:sz w:val="20"/>
          <w:lang w:val="en-GB"/>
        </w:rPr>
        <w:t>policies,</w:t>
      </w:r>
      <w:r w:rsidRPr="00DA3BEE">
        <w:rPr>
          <w:color w:val="0A0C0C"/>
          <w:spacing w:val="-7"/>
          <w:sz w:val="20"/>
          <w:lang w:val="en-GB"/>
        </w:rPr>
        <w:t xml:space="preserve"> </w:t>
      </w:r>
      <w:r w:rsidRPr="00DA3BEE">
        <w:rPr>
          <w:color w:val="0A0C0C"/>
          <w:sz w:val="20"/>
          <w:lang w:val="en-GB"/>
        </w:rPr>
        <w:t>processes</w:t>
      </w:r>
      <w:r w:rsidRPr="00DA3BEE">
        <w:rPr>
          <w:color w:val="0A0C0C"/>
          <w:spacing w:val="-7"/>
          <w:sz w:val="20"/>
          <w:lang w:val="en-GB"/>
        </w:rPr>
        <w:t xml:space="preserve"> </w:t>
      </w:r>
      <w:r w:rsidRPr="00DA3BEE">
        <w:rPr>
          <w:color w:val="0A0C0C"/>
          <w:sz w:val="20"/>
          <w:lang w:val="en-GB"/>
        </w:rPr>
        <w:t>and</w:t>
      </w:r>
      <w:r w:rsidRPr="00DA3BEE">
        <w:rPr>
          <w:color w:val="0A0C0C"/>
          <w:spacing w:val="-6"/>
          <w:sz w:val="20"/>
          <w:lang w:val="en-GB"/>
        </w:rPr>
        <w:t xml:space="preserve"> </w:t>
      </w:r>
      <w:r w:rsidRPr="00DA3BEE">
        <w:rPr>
          <w:color w:val="0A0C0C"/>
          <w:spacing w:val="-2"/>
          <w:sz w:val="20"/>
          <w:lang w:val="en-GB"/>
        </w:rPr>
        <w:t>procedures</w:t>
      </w:r>
    </w:p>
    <w:p w14:paraId="427420AD"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act</w:t>
      </w:r>
      <w:r w:rsidRPr="00DA3BEE">
        <w:rPr>
          <w:color w:val="0A0C0C"/>
          <w:spacing w:val="-4"/>
          <w:sz w:val="20"/>
          <w:lang w:val="en-GB"/>
        </w:rPr>
        <w:t xml:space="preserve"> </w:t>
      </w:r>
      <w:r w:rsidRPr="00DA3BEE">
        <w:rPr>
          <w:color w:val="0A0C0C"/>
          <w:sz w:val="20"/>
          <w:lang w:val="en-GB"/>
        </w:rPr>
        <w:t>on</w:t>
      </w:r>
      <w:r w:rsidRPr="00DA3BEE">
        <w:rPr>
          <w:color w:val="0A0C0C"/>
          <w:spacing w:val="-4"/>
          <w:sz w:val="20"/>
          <w:lang w:val="en-GB"/>
        </w:rPr>
        <w:t xml:space="preserve"> </w:t>
      </w:r>
      <w:r w:rsidRPr="00DA3BEE">
        <w:rPr>
          <w:color w:val="0A0C0C"/>
          <w:sz w:val="20"/>
          <w:lang w:val="en-GB"/>
        </w:rPr>
        <w:t>reports</w:t>
      </w:r>
      <w:r w:rsidRPr="00DA3BEE">
        <w:rPr>
          <w:color w:val="0A0C0C"/>
          <w:spacing w:val="-4"/>
          <w:sz w:val="20"/>
          <w:lang w:val="en-GB"/>
        </w:rPr>
        <w:t xml:space="preserve"> </w:t>
      </w:r>
      <w:r w:rsidRPr="00DA3BEE">
        <w:rPr>
          <w:color w:val="0A0C0C"/>
          <w:sz w:val="20"/>
          <w:lang w:val="en-GB"/>
        </w:rPr>
        <w:t>and</w:t>
      </w:r>
      <w:r w:rsidRPr="00DA3BEE">
        <w:rPr>
          <w:color w:val="0A0C0C"/>
          <w:spacing w:val="-3"/>
          <w:sz w:val="20"/>
          <w:lang w:val="en-GB"/>
        </w:rPr>
        <w:t xml:space="preserve"> </w:t>
      </w:r>
      <w:r w:rsidRPr="00DA3BEE">
        <w:rPr>
          <w:color w:val="0A0C0C"/>
          <w:spacing w:val="-2"/>
          <w:sz w:val="20"/>
          <w:lang w:val="en-GB"/>
        </w:rPr>
        <w:t>concerns</w:t>
      </w:r>
    </w:p>
    <w:p w14:paraId="7C1654A0" w14:textId="77777777" w:rsidR="00CE2C41" w:rsidRPr="00DA3BEE" w:rsidRDefault="00CE2C41">
      <w:pPr>
        <w:pStyle w:val="BodyText"/>
        <w:spacing w:before="150"/>
        <w:rPr>
          <w:lang w:val="en-GB"/>
        </w:rPr>
      </w:pPr>
    </w:p>
    <w:p w14:paraId="7FB97EC6" w14:textId="77777777" w:rsidR="00CE2C41" w:rsidRPr="00DA3BEE" w:rsidRDefault="008F7CBC">
      <w:pPr>
        <w:pStyle w:val="BodyText"/>
        <w:ind w:left="1217"/>
        <w:rPr>
          <w:lang w:val="en-GB"/>
        </w:rPr>
      </w:pPr>
      <w:r w:rsidRPr="00DA3BEE">
        <w:rPr>
          <w:color w:val="0A0C0C"/>
          <w:lang w:val="en-GB"/>
        </w:rPr>
        <w:t>Senior</w:t>
      </w:r>
      <w:r w:rsidRPr="00DA3BEE">
        <w:rPr>
          <w:color w:val="0A0C0C"/>
          <w:spacing w:val="-4"/>
          <w:lang w:val="en-GB"/>
        </w:rPr>
        <w:t xml:space="preserve"> </w:t>
      </w:r>
      <w:r w:rsidRPr="00DA3BEE">
        <w:rPr>
          <w:color w:val="0A0C0C"/>
          <w:lang w:val="en-GB"/>
        </w:rPr>
        <w:t>leaders</w:t>
      </w:r>
      <w:r w:rsidRPr="00DA3BEE">
        <w:rPr>
          <w:color w:val="0A0C0C"/>
          <w:spacing w:val="-4"/>
          <w:lang w:val="en-GB"/>
        </w:rPr>
        <w:t xml:space="preserve"> </w:t>
      </w:r>
      <w:r w:rsidRPr="00DA3BEE">
        <w:rPr>
          <w:color w:val="0A0C0C"/>
          <w:lang w:val="en-GB"/>
        </w:rPr>
        <w:t>should</w:t>
      </w:r>
      <w:r w:rsidRPr="00DA3BEE">
        <w:rPr>
          <w:color w:val="0A0C0C"/>
          <w:spacing w:val="-4"/>
          <w:lang w:val="en-GB"/>
        </w:rPr>
        <w:t xml:space="preserve"> </w:t>
      </w:r>
      <w:r w:rsidRPr="00DA3BEE">
        <w:rPr>
          <w:color w:val="0A0C0C"/>
          <w:lang w:val="en-GB"/>
        </w:rPr>
        <w:t>work</w:t>
      </w:r>
      <w:r w:rsidRPr="00DA3BEE">
        <w:rPr>
          <w:color w:val="0A0C0C"/>
          <w:spacing w:val="-4"/>
          <w:lang w:val="en-GB"/>
        </w:rPr>
        <w:t xml:space="preserve"> </w:t>
      </w:r>
      <w:r w:rsidRPr="00DA3BEE">
        <w:rPr>
          <w:color w:val="0A0C0C"/>
          <w:lang w:val="en-GB"/>
        </w:rPr>
        <w:t>closely</w:t>
      </w:r>
      <w:r w:rsidRPr="00DA3BEE">
        <w:rPr>
          <w:color w:val="0A0C0C"/>
          <w:spacing w:val="-4"/>
          <w:lang w:val="en-GB"/>
        </w:rPr>
        <w:t xml:space="preserve"> </w:t>
      </w:r>
      <w:r w:rsidRPr="00DA3BEE">
        <w:rPr>
          <w:color w:val="0A0C0C"/>
          <w:lang w:val="en-GB"/>
        </w:rPr>
        <w:t>with</w:t>
      </w:r>
      <w:r w:rsidRPr="00DA3BEE">
        <w:rPr>
          <w:color w:val="0A0C0C"/>
          <w:spacing w:val="-4"/>
          <w:lang w:val="en-GB"/>
        </w:rPr>
        <w:t xml:space="preserve"> </w:t>
      </w:r>
      <w:r w:rsidRPr="00DA3BEE">
        <w:rPr>
          <w:color w:val="0A0C0C"/>
          <w:lang w:val="en-GB"/>
        </w:rPr>
        <w:t>Governors,</w:t>
      </w:r>
      <w:r w:rsidRPr="00DA3BEE">
        <w:rPr>
          <w:color w:val="0A0C0C"/>
          <w:spacing w:val="-4"/>
          <w:lang w:val="en-GB"/>
        </w:rPr>
        <w:t xml:space="preserve"> </w:t>
      </w:r>
      <w:r w:rsidRPr="00DA3BEE">
        <w:rPr>
          <w:color w:val="0A0C0C"/>
          <w:lang w:val="en-GB"/>
        </w:rPr>
        <w:t>the</w:t>
      </w:r>
      <w:r w:rsidRPr="00DA3BEE">
        <w:rPr>
          <w:color w:val="0A0C0C"/>
          <w:spacing w:val="-4"/>
          <w:lang w:val="en-GB"/>
        </w:rPr>
        <w:t xml:space="preserve"> </w:t>
      </w:r>
      <w:r w:rsidRPr="00DA3BEE">
        <w:rPr>
          <w:color w:val="0A0C0C"/>
          <w:lang w:val="en-GB"/>
        </w:rPr>
        <w:t>Trust,</w:t>
      </w:r>
      <w:r w:rsidRPr="00DA3BEE">
        <w:rPr>
          <w:color w:val="0A0C0C"/>
          <w:spacing w:val="-4"/>
          <w:lang w:val="en-GB"/>
        </w:rPr>
        <w:t xml:space="preserve"> </w:t>
      </w:r>
      <w:r w:rsidRPr="00DA3BEE">
        <w:rPr>
          <w:color w:val="0A0C0C"/>
          <w:lang w:val="en-GB"/>
        </w:rPr>
        <w:t>the</w:t>
      </w:r>
      <w:r w:rsidRPr="00DA3BEE">
        <w:rPr>
          <w:color w:val="0A0C0C"/>
          <w:spacing w:val="-4"/>
          <w:lang w:val="en-GB"/>
        </w:rPr>
        <w:t xml:space="preserve"> </w:t>
      </w:r>
      <w:r w:rsidRPr="00DA3BEE">
        <w:rPr>
          <w:color w:val="0A0C0C"/>
          <w:lang w:val="en-GB"/>
        </w:rPr>
        <w:t>Designated</w:t>
      </w:r>
      <w:r w:rsidRPr="00DA3BEE">
        <w:rPr>
          <w:color w:val="0A0C0C"/>
          <w:spacing w:val="-4"/>
          <w:lang w:val="en-GB"/>
        </w:rPr>
        <w:t xml:space="preserve"> </w:t>
      </w:r>
      <w:r w:rsidRPr="00DA3BEE">
        <w:rPr>
          <w:color w:val="0A0C0C"/>
          <w:lang w:val="en-GB"/>
        </w:rPr>
        <w:t>Safeguarding</w:t>
      </w:r>
      <w:r w:rsidRPr="00DA3BEE">
        <w:rPr>
          <w:color w:val="0A0C0C"/>
          <w:spacing w:val="-4"/>
          <w:lang w:val="en-GB"/>
        </w:rPr>
        <w:t xml:space="preserve"> </w:t>
      </w:r>
      <w:r w:rsidRPr="00DA3BEE">
        <w:rPr>
          <w:color w:val="0A0C0C"/>
          <w:lang w:val="en-GB"/>
        </w:rPr>
        <w:t>Lead</w:t>
      </w:r>
      <w:r w:rsidRPr="00DA3BEE">
        <w:rPr>
          <w:color w:val="0A0C0C"/>
          <w:spacing w:val="-4"/>
          <w:lang w:val="en-GB"/>
        </w:rPr>
        <w:t xml:space="preserve"> </w:t>
      </w:r>
      <w:r w:rsidRPr="00DA3BEE">
        <w:rPr>
          <w:color w:val="0A0C0C"/>
          <w:lang w:val="en-GB"/>
        </w:rPr>
        <w:t>(DSL)</w:t>
      </w:r>
      <w:r w:rsidRPr="00DA3BEE">
        <w:rPr>
          <w:color w:val="0A0C0C"/>
          <w:spacing w:val="-4"/>
          <w:lang w:val="en-GB"/>
        </w:rPr>
        <w:t xml:space="preserve"> </w:t>
      </w:r>
      <w:r w:rsidRPr="00DA3BEE">
        <w:rPr>
          <w:color w:val="0A0C0C"/>
          <w:lang w:val="en-GB"/>
        </w:rPr>
        <w:t>and</w:t>
      </w:r>
      <w:r w:rsidRPr="00DA3BEE">
        <w:rPr>
          <w:color w:val="0A0C0C"/>
          <w:spacing w:val="-4"/>
          <w:lang w:val="en-GB"/>
        </w:rPr>
        <w:t xml:space="preserve"> </w:t>
      </w:r>
      <w:r w:rsidRPr="00DA3BEE">
        <w:rPr>
          <w:color w:val="0A0C0C"/>
          <w:lang w:val="en-GB"/>
        </w:rPr>
        <w:t>IT service providers in all aspects of filtering and monitoring.</w:t>
      </w:r>
    </w:p>
    <w:p w14:paraId="0A416D7D" w14:textId="77777777" w:rsidR="00CE2C41" w:rsidRPr="00DA3BEE" w:rsidRDefault="008F7CBC">
      <w:pPr>
        <w:pStyle w:val="BodyText"/>
        <w:ind w:left="1217" w:right="401"/>
        <w:rPr>
          <w:lang w:val="en-GB"/>
        </w:rPr>
      </w:pPr>
      <w:r w:rsidRPr="00DA3BEE">
        <w:rPr>
          <w:color w:val="0A0C0C"/>
          <w:lang w:val="en-GB"/>
        </w:rPr>
        <w:t>Day to day management of filtering and monitoring systems requires the specialist knowledge of both safeguarding</w:t>
      </w:r>
      <w:r w:rsidRPr="00DA3BEE">
        <w:rPr>
          <w:color w:val="0A0C0C"/>
          <w:spacing w:val="-3"/>
          <w:lang w:val="en-GB"/>
        </w:rPr>
        <w:t xml:space="preserve"> </w:t>
      </w:r>
      <w:r w:rsidRPr="00DA3BEE">
        <w:rPr>
          <w:color w:val="0A0C0C"/>
          <w:lang w:val="en-GB"/>
        </w:rPr>
        <w:t>and</w:t>
      </w:r>
      <w:r w:rsidRPr="00DA3BEE">
        <w:rPr>
          <w:color w:val="0A0C0C"/>
          <w:spacing w:val="-3"/>
          <w:lang w:val="en-GB"/>
        </w:rPr>
        <w:t xml:space="preserve"> </w:t>
      </w:r>
      <w:r w:rsidRPr="00DA3BEE">
        <w:rPr>
          <w:color w:val="0A0C0C"/>
          <w:lang w:val="en-GB"/>
        </w:rPr>
        <w:t>IT</w:t>
      </w:r>
      <w:r w:rsidRPr="00DA3BEE">
        <w:rPr>
          <w:color w:val="0A0C0C"/>
          <w:spacing w:val="-3"/>
          <w:lang w:val="en-GB"/>
        </w:rPr>
        <w:t xml:space="preserve"> </w:t>
      </w:r>
      <w:r w:rsidRPr="00DA3BEE">
        <w:rPr>
          <w:color w:val="0A0C0C"/>
          <w:lang w:val="en-GB"/>
        </w:rPr>
        <w:t>staff</w:t>
      </w:r>
      <w:r w:rsidRPr="00DA3BEE">
        <w:rPr>
          <w:color w:val="0A0C0C"/>
          <w:spacing w:val="-3"/>
          <w:lang w:val="en-GB"/>
        </w:rPr>
        <w:t xml:space="preserve"> </w:t>
      </w:r>
      <w:r w:rsidRPr="00DA3BEE">
        <w:rPr>
          <w:color w:val="0A0C0C"/>
          <w:lang w:val="en-GB"/>
        </w:rPr>
        <w:t>to</w:t>
      </w:r>
      <w:r w:rsidRPr="00DA3BEE">
        <w:rPr>
          <w:color w:val="0A0C0C"/>
          <w:spacing w:val="-3"/>
          <w:lang w:val="en-GB"/>
        </w:rPr>
        <w:t xml:space="preserve"> </w:t>
      </w:r>
      <w:r w:rsidRPr="00DA3BEE">
        <w:rPr>
          <w:color w:val="0A0C0C"/>
          <w:lang w:val="en-GB"/>
        </w:rPr>
        <w:t>be</w:t>
      </w:r>
      <w:r w:rsidRPr="00DA3BEE">
        <w:rPr>
          <w:color w:val="0A0C0C"/>
          <w:spacing w:val="-3"/>
          <w:lang w:val="en-GB"/>
        </w:rPr>
        <w:t xml:space="preserve"> </w:t>
      </w:r>
      <w:r w:rsidRPr="00DA3BEE">
        <w:rPr>
          <w:color w:val="0A0C0C"/>
          <w:lang w:val="en-GB"/>
        </w:rPr>
        <w:t>effective.</w:t>
      </w:r>
      <w:r w:rsidRPr="00DA3BEE">
        <w:rPr>
          <w:color w:val="0A0C0C"/>
          <w:spacing w:val="-3"/>
          <w:lang w:val="en-GB"/>
        </w:rPr>
        <w:t xml:space="preserve"> </w:t>
      </w:r>
      <w:r w:rsidRPr="00DA3BEE">
        <w:rPr>
          <w:color w:val="0A0C0C"/>
          <w:lang w:val="en-GB"/>
        </w:rPr>
        <w:t>The</w:t>
      </w:r>
      <w:r w:rsidRPr="00DA3BEE">
        <w:rPr>
          <w:color w:val="0A0C0C"/>
          <w:spacing w:val="-3"/>
          <w:lang w:val="en-GB"/>
        </w:rPr>
        <w:t xml:space="preserve"> </w:t>
      </w:r>
      <w:r w:rsidRPr="00DA3BEE">
        <w:rPr>
          <w:color w:val="0A0C0C"/>
          <w:lang w:val="en-GB"/>
        </w:rPr>
        <w:t>DSL</w:t>
      </w:r>
      <w:r w:rsidRPr="00DA3BEE">
        <w:rPr>
          <w:color w:val="0A0C0C"/>
          <w:spacing w:val="-3"/>
          <w:lang w:val="en-GB"/>
        </w:rPr>
        <w:t xml:space="preserve"> </w:t>
      </w:r>
      <w:r w:rsidRPr="00DA3BEE">
        <w:rPr>
          <w:color w:val="0A0C0C"/>
          <w:lang w:val="en-GB"/>
        </w:rPr>
        <w:t>should</w:t>
      </w:r>
      <w:r w:rsidRPr="00DA3BEE">
        <w:rPr>
          <w:color w:val="0A0C0C"/>
          <w:spacing w:val="-3"/>
          <w:lang w:val="en-GB"/>
        </w:rPr>
        <w:t xml:space="preserve"> </w:t>
      </w:r>
      <w:r w:rsidRPr="00DA3BEE">
        <w:rPr>
          <w:color w:val="0A0C0C"/>
          <w:lang w:val="en-GB"/>
        </w:rPr>
        <w:t>work</w:t>
      </w:r>
      <w:r w:rsidRPr="00DA3BEE">
        <w:rPr>
          <w:color w:val="0A0C0C"/>
          <w:spacing w:val="-3"/>
          <w:lang w:val="en-GB"/>
        </w:rPr>
        <w:t xml:space="preserve"> </w:t>
      </w:r>
      <w:r w:rsidRPr="00DA3BEE">
        <w:rPr>
          <w:color w:val="0A0C0C"/>
          <w:lang w:val="en-GB"/>
        </w:rPr>
        <w:t>closely</w:t>
      </w:r>
      <w:r w:rsidRPr="00DA3BEE">
        <w:rPr>
          <w:color w:val="0A0C0C"/>
          <w:spacing w:val="-3"/>
          <w:lang w:val="en-GB"/>
        </w:rPr>
        <w:t xml:space="preserve"> </w:t>
      </w:r>
      <w:r w:rsidRPr="00DA3BEE">
        <w:rPr>
          <w:color w:val="0A0C0C"/>
          <w:lang w:val="en-GB"/>
        </w:rPr>
        <w:t>together</w:t>
      </w:r>
      <w:r w:rsidRPr="00DA3BEE">
        <w:rPr>
          <w:color w:val="0A0C0C"/>
          <w:spacing w:val="-3"/>
          <w:lang w:val="en-GB"/>
        </w:rPr>
        <w:t xml:space="preserve"> </w:t>
      </w:r>
      <w:r w:rsidRPr="00DA3BEE">
        <w:rPr>
          <w:color w:val="0A0C0C"/>
          <w:lang w:val="en-GB"/>
        </w:rPr>
        <w:t>with</w:t>
      </w:r>
      <w:r w:rsidRPr="00DA3BEE">
        <w:rPr>
          <w:color w:val="0A0C0C"/>
          <w:spacing w:val="-3"/>
          <w:lang w:val="en-GB"/>
        </w:rPr>
        <w:t xml:space="preserve"> </w:t>
      </w:r>
      <w:r w:rsidRPr="00DA3BEE">
        <w:rPr>
          <w:color w:val="0A0C0C"/>
          <w:lang w:val="en-GB"/>
        </w:rPr>
        <w:t>IT</w:t>
      </w:r>
      <w:r w:rsidRPr="00DA3BEE">
        <w:rPr>
          <w:color w:val="0A0C0C"/>
          <w:spacing w:val="-3"/>
          <w:lang w:val="en-GB"/>
        </w:rPr>
        <w:t xml:space="preserve"> </w:t>
      </w:r>
      <w:r w:rsidRPr="00DA3BEE">
        <w:rPr>
          <w:color w:val="0A0C0C"/>
          <w:lang w:val="en-GB"/>
        </w:rPr>
        <w:t>service</w:t>
      </w:r>
      <w:r w:rsidRPr="00DA3BEE">
        <w:rPr>
          <w:color w:val="0A0C0C"/>
          <w:spacing w:val="-3"/>
          <w:lang w:val="en-GB"/>
        </w:rPr>
        <w:t xml:space="preserve"> </w:t>
      </w:r>
      <w:r w:rsidRPr="00DA3BEE">
        <w:rPr>
          <w:color w:val="0A0C0C"/>
          <w:lang w:val="en-GB"/>
        </w:rPr>
        <w:t>providers</w:t>
      </w:r>
      <w:r w:rsidRPr="00DA3BEE">
        <w:rPr>
          <w:color w:val="0A0C0C"/>
          <w:spacing w:val="-3"/>
          <w:lang w:val="en-GB"/>
        </w:rPr>
        <w:t xml:space="preserve"> </w:t>
      </w:r>
      <w:r w:rsidRPr="00DA3BEE">
        <w:rPr>
          <w:color w:val="0A0C0C"/>
          <w:lang w:val="en-GB"/>
        </w:rPr>
        <w:t>to meet the needs of the school. School leaders may need to ask filtering or monitoring providers for system specific training and support.</w:t>
      </w:r>
    </w:p>
    <w:p w14:paraId="0B121C1F" w14:textId="77777777" w:rsidR="00CE2C41" w:rsidRPr="00DA3BEE" w:rsidRDefault="00CE2C41">
      <w:pPr>
        <w:pStyle w:val="BodyText"/>
        <w:rPr>
          <w:lang w:val="en-GB"/>
        </w:rPr>
      </w:pPr>
    </w:p>
    <w:p w14:paraId="50CD7E38" w14:textId="77777777" w:rsidR="00CE2C41" w:rsidRPr="00DA3BEE" w:rsidRDefault="008F7CBC">
      <w:pPr>
        <w:pStyle w:val="BodyText"/>
        <w:ind w:left="1217" w:right="401"/>
        <w:rPr>
          <w:lang w:val="en-GB"/>
        </w:rPr>
      </w:pPr>
      <w:r w:rsidRPr="00DA3BEE">
        <w:rPr>
          <w:color w:val="0A0C0C"/>
          <w:lang w:val="en-GB"/>
        </w:rPr>
        <w:t>The</w:t>
      </w:r>
      <w:r w:rsidRPr="00DA3BEE">
        <w:rPr>
          <w:color w:val="0A0C0C"/>
          <w:spacing w:val="-5"/>
          <w:lang w:val="en-GB"/>
        </w:rPr>
        <w:t xml:space="preserve"> </w:t>
      </w:r>
      <w:r w:rsidRPr="00DA3BEE">
        <w:rPr>
          <w:color w:val="0A0C0C"/>
          <w:lang w:val="en-GB"/>
        </w:rPr>
        <w:t>DSL</w:t>
      </w:r>
      <w:r w:rsidRPr="00DA3BEE">
        <w:rPr>
          <w:color w:val="0A0C0C"/>
          <w:spacing w:val="-5"/>
          <w:lang w:val="en-GB"/>
        </w:rPr>
        <w:t xml:space="preserve"> </w:t>
      </w:r>
      <w:r w:rsidRPr="00DA3BEE">
        <w:rPr>
          <w:color w:val="0A0C0C"/>
          <w:lang w:val="en-GB"/>
        </w:rPr>
        <w:t>should</w:t>
      </w:r>
      <w:r w:rsidRPr="00DA3BEE">
        <w:rPr>
          <w:color w:val="0A0C0C"/>
          <w:spacing w:val="-5"/>
          <w:lang w:val="en-GB"/>
        </w:rPr>
        <w:t xml:space="preserve"> </w:t>
      </w:r>
      <w:r w:rsidRPr="00DA3BEE">
        <w:rPr>
          <w:color w:val="0A0C0C"/>
          <w:lang w:val="en-GB"/>
        </w:rPr>
        <w:t>take</w:t>
      </w:r>
      <w:r w:rsidRPr="00DA3BEE">
        <w:rPr>
          <w:color w:val="0A0C0C"/>
          <w:spacing w:val="-5"/>
          <w:lang w:val="en-GB"/>
        </w:rPr>
        <w:t xml:space="preserve"> </w:t>
      </w:r>
      <w:r w:rsidRPr="00DA3BEE">
        <w:rPr>
          <w:color w:val="0A0C0C"/>
          <w:lang w:val="en-GB"/>
        </w:rPr>
        <w:t>lead</w:t>
      </w:r>
      <w:r w:rsidRPr="00DA3BEE">
        <w:rPr>
          <w:color w:val="0A0C0C"/>
          <w:spacing w:val="-5"/>
          <w:lang w:val="en-GB"/>
        </w:rPr>
        <w:t xml:space="preserve"> </w:t>
      </w:r>
      <w:r w:rsidRPr="00DA3BEE">
        <w:rPr>
          <w:color w:val="0A0C0C"/>
          <w:lang w:val="en-GB"/>
        </w:rPr>
        <w:t>responsibility</w:t>
      </w:r>
      <w:r w:rsidRPr="00DA3BEE">
        <w:rPr>
          <w:color w:val="0A0C0C"/>
          <w:spacing w:val="-5"/>
          <w:lang w:val="en-GB"/>
        </w:rPr>
        <w:t xml:space="preserve"> </w:t>
      </w:r>
      <w:r w:rsidRPr="00DA3BEE">
        <w:rPr>
          <w:color w:val="0A0C0C"/>
          <w:lang w:val="en-GB"/>
        </w:rPr>
        <w:t>for</w:t>
      </w:r>
      <w:r w:rsidRPr="00DA3BEE">
        <w:rPr>
          <w:color w:val="0A0C0C"/>
          <w:spacing w:val="-5"/>
          <w:lang w:val="en-GB"/>
        </w:rPr>
        <w:t xml:space="preserve"> </w:t>
      </w:r>
      <w:r w:rsidRPr="00DA3BEE">
        <w:rPr>
          <w:color w:val="0A0C0C"/>
          <w:lang w:val="en-GB"/>
        </w:rPr>
        <w:t>safeguarding</w:t>
      </w:r>
      <w:r w:rsidRPr="00DA3BEE">
        <w:rPr>
          <w:color w:val="0A0C0C"/>
          <w:spacing w:val="-5"/>
          <w:lang w:val="en-GB"/>
        </w:rPr>
        <w:t xml:space="preserve"> </w:t>
      </w:r>
      <w:r w:rsidRPr="00DA3BEE">
        <w:rPr>
          <w:color w:val="0A0C0C"/>
          <w:lang w:val="en-GB"/>
        </w:rPr>
        <w:t>and</w:t>
      </w:r>
      <w:r w:rsidRPr="00DA3BEE">
        <w:rPr>
          <w:color w:val="0A0C0C"/>
          <w:spacing w:val="-5"/>
          <w:lang w:val="en-GB"/>
        </w:rPr>
        <w:t xml:space="preserve"> </w:t>
      </w:r>
      <w:r w:rsidRPr="00DA3BEE">
        <w:rPr>
          <w:color w:val="0A0C0C"/>
          <w:lang w:val="en-GB"/>
        </w:rPr>
        <w:t>online</w:t>
      </w:r>
      <w:r w:rsidRPr="00DA3BEE">
        <w:rPr>
          <w:color w:val="0A0C0C"/>
          <w:spacing w:val="-5"/>
          <w:lang w:val="en-GB"/>
        </w:rPr>
        <w:t xml:space="preserve"> </w:t>
      </w:r>
      <w:r w:rsidRPr="00DA3BEE">
        <w:rPr>
          <w:color w:val="0A0C0C"/>
          <w:lang w:val="en-GB"/>
        </w:rPr>
        <w:t>safety,</w:t>
      </w:r>
      <w:r w:rsidRPr="00DA3BEE">
        <w:rPr>
          <w:color w:val="0A0C0C"/>
          <w:spacing w:val="-5"/>
          <w:lang w:val="en-GB"/>
        </w:rPr>
        <w:t xml:space="preserve"> </w:t>
      </w:r>
      <w:r w:rsidRPr="00DA3BEE">
        <w:rPr>
          <w:color w:val="0A0C0C"/>
          <w:lang w:val="en-GB"/>
        </w:rPr>
        <w:t>which</w:t>
      </w:r>
      <w:r w:rsidRPr="00DA3BEE">
        <w:rPr>
          <w:color w:val="0A0C0C"/>
          <w:spacing w:val="-5"/>
          <w:lang w:val="en-GB"/>
        </w:rPr>
        <w:t xml:space="preserve"> </w:t>
      </w:r>
      <w:r w:rsidRPr="00DA3BEE">
        <w:rPr>
          <w:color w:val="0A0C0C"/>
          <w:lang w:val="en-GB"/>
        </w:rPr>
        <w:t>could</w:t>
      </w:r>
      <w:r w:rsidRPr="00DA3BEE">
        <w:rPr>
          <w:color w:val="0A0C0C"/>
          <w:spacing w:val="-5"/>
          <w:lang w:val="en-GB"/>
        </w:rPr>
        <w:t xml:space="preserve"> </w:t>
      </w:r>
      <w:r w:rsidRPr="00DA3BEE">
        <w:rPr>
          <w:color w:val="0A0C0C"/>
          <w:lang w:val="en-GB"/>
        </w:rPr>
        <w:t>include</w:t>
      </w:r>
      <w:r w:rsidRPr="00DA3BEE">
        <w:rPr>
          <w:color w:val="0A0C0C"/>
          <w:spacing w:val="-5"/>
          <w:lang w:val="en-GB"/>
        </w:rPr>
        <w:t xml:space="preserve"> </w:t>
      </w:r>
      <w:r w:rsidRPr="00DA3BEE">
        <w:rPr>
          <w:color w:val="0A0C0C"/>
          <w:lang w:val="en-GB"/>
        </w:rPr>
        <w:t>overseeing and acting on:</w:t>
      </w:r>
    </w:p>
    <w:p w14:paraId="76700395" w14:textId="77777777" w:rsidR="00CE2C41" w:rsidRPr="00DA3BEE" w:rsidRDefault="00CE2C41">
      <w:pPr>
        <w:pStyle w:val="BodyText"/>
        <w:rPr>
          <w:lang w:val="en-GB"/>
        </w:rPr>
      </w:pPr>
    </w:p>
    <w:p w14:paraId="424651C8"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filtering</w:t>
      </w:r>
      <w:r w:rsidRPr="00DA3BEE">
        <w:rPr>
          <w:color w:val="0A0C0C"/>
          <w:spacing w:val="-8"/>
          <w:sz w:val="20"/>
          <w:lang w:val="en-GB"/>
        </w:rPr>
        <w:t xml:space="preserve"> </w:t>
      </w:r>
      <w:r w:rsidRPr="00DA3BEE">
        <w:rPr>
          <w:color w:val="0A0C0C"/>
          <w:sz w:val="20"/>
          <w:lang w:val="en-GB"/>
        </w:rPr>
        <w:t>and</w:t>
      </w:r>
      <w:r w:rsidRPr="00DA3BEE">
        <w:rPr>
          <w:color w:val="0A0C0C"/>
          <w:spacing w:val="-7"/>
          <w:sz w:val="20"/>
          <w:lang w:val="en-GB"/>
        </w:rPr>
        <w:t xml:space="preserve"> </w:t>
      </w:r>
      <w:r w:rsidRPr="00DA3BEE">
        <w:rPr>
          <w:color w:val="0A0C0C"/>
          <w:sz w:val="20"/>
          <w:lang w:val="en-GB"/>
        </w:rPr>
        <w:t>monitoring</w:t>
      </w:r>
      <w:r w:rsidRPr="00DA3BEE">
        <w:rPr>
          <w:color w:val="0A0C0C"/>
          <w:spacing w:val="-7"/>
          <w:sz w:val="20"/>
          <w:lang w:val="en-GB"/>
        </w:rPr>
        <w:t xml:space="preserve"> </w:t>
      </w:r>
      <w:r w:rsidRPr="00DA3BEE">
        <w:rPr>
          <w:color w:val="0A0C0C"/>
          <w:spacing w:val="-2"/>
          <w:sz w:val="20"/>
          <w:lang w:val="en-GB"/>
        </w:rPr>
        <w:t>reports</w:t>
      </w:r>
    </w:p>
    <w:p w14:paraId="1EBC39CE"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safeguarding</w:t>
      </w:r>
      <w:r w:rsidRPr="00DA3BEE">
        <w:rPr>
          <w:color w:val="0A0C0C"/>
          <w:spacing w:val="-12"/>
          <w:sz w:val="20"/>
          <w:lang w:val="en-GB"/>
        </w:rPr>
        <w:t xml:space="preserve"> </w:t>
      </w:r>
      <w:r w:rsidRPr="00DA3BEE">
        <w:rPr>
          <w:color w:val="0A0C0C"/>
          <w:spacing w:val="-2"/>
          <w:sz w:val="20"/>
          <w:lang w:val="en-GB"/>
        </w:rPr>
        <w:t>concerns</w:t>
      </w:r>
    </w:p>
    <w:p w14:paraId="360246A3"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checks</w:t>
      </w:r>
      <w:r w:rsidRPr="00DA3BEE">
        <w:rPr>
          <w:color w:val="0A0C0C"/>
          <w:spacing w:val="-6"/>
          <w:sz w:val="20"/>
          <w:lang w:val="en-GB"/>
        </w:rPr>
        <w:t xml:space="preserve"> </w:t>
      </w:r>
      <w:r w:rsidRPr="00DA3BEE">
        <w:rPr>
          <w:color w:val="0A0C0C"/>
          <w:sz w:val="20"/>
          <w:lang w:val="en-GB"/>
        </w:rPr>
        <w:t>to</w:t>
      </w:r>
      <w:r w:rsidRPr="00DA3BEE">
        <w:rPr>
          <w:color w:val="0A0C0C"/>
          <w:spacing w:val="-6"/>
          <w:sz w:val="20"/>
          <w:lang w:val="en-GB"/>
        </w:rPr>
        <w:t xml:space="preserve"> </w:t>
      </w:r>
      <w:r w:rsidRPr="00DA3BEE">
        <w:rPr>
          <w:color w:val="0A0C0C"/>
          <w:sz w:val="20"/>
          <w:lang w:val="en-GB"/>
        </w:rPr>
        <w:t>filtering</w:t>
      </w:r>
      <w:r w:rsidRPr="00DA3BEE">
        <w:rPr>
          <w:color w:val="0A0C0C"/>
          <w:spacing w:val="-6"/>
          <w:sz w:val="20"/>
          <w:lang w:val="en-GB"/>
        </w:rPr>
        <w:t xml:space="preserve"> </w:t>
      </w:r>
      <w:r w:rsidRPr="00DA3BEE">
        <w:rPr>
          <w:color w:val="0A0C0C"/>
          <w:sz w:val="20"/>
          <w:lang w:val="en-GB"/>
        </w:rPr>
        <w:t>and</w:t>
      </w:r>
      <w:r w:rsidRPr="00DA3BEE">
        <w:rPr>
          <w:color w:val="0A0C0C"/>
          <w:spacing w:val="-6"/>
          <w:sz w:val="20"/>
          <w:lang w:val="en-GB"/>
        </w:rPr>
        <w:t xml:space="preserve"> </w:t>
      </w:r>
      <w:r w:rsidRPr="00DA3BEE">
        <w:rPr>
          <w:color w:val="0A0C0C"/>
          <w:sz w:val="20"/>
          <w:lang w:val="en-GB"/>
        </w:rPr>
        <w:t>monitoring</w:t>
      </w:r>
      <w:r w:rsidRPr="00DA3BEE">
        <w:rPr>
          <w:color w:val="0A0C0C"/>
          <w:spacing w:val="-6"/>
          <w:sz w:val="20"/>
          <w:lang w:val="en-GB"/>
        </w:rPr>
        <w:t xml:space="preserve"> </w:t>
      </w:r>
      <w:r w:rsidRPr="00DA3BEE">
        <w:rPr>
          <w:color w:val="0A0C0C"/>
          <w:spacing w:val="-2"/>
          <w:sz w:val="20"/>
          <w:lang w:val="en-GB"/>
        </w:rPr>
        <w:t>systems</w:t>
      </w:r>
    </w:p>
    <w:p w14:paraId="105CBAE7" w14:textId="77777777" w:rsidR="00CE2C41" w:rsidRPr="00DA3BEE" w:rsidRDefault="00CE2C41">
      <w:pPr>
        <w:pStyle w:val="BodyText"/>
        <w:rPr>
          <w:lang w:val="en-GB"/>
        </w:rPr>
      </w:pPr>
    </w:p>
    <w:p w14:paraId="507AE1AB" w14:textId="77777777" w:rsidR="00CE2C41" w:rsidRPr="00DA3BEE" w:rsidRDefault="008F7CBC">
      <w:pPr>
        <w:pStyle w:val="BodyText"/>
        <w:ind w:left="1217"/>
        <w:rPr>
          <w:lang w:val="en-GB"/>
        </w:rPr>
      </w:pPr>
      <w:r w:rsidRPr="00DA3BEE">
        <w:rPr>
          <w:color w:val="0A0C0C"/>
          <w:lang w:val="en-GB"/>
        </w:rPr>
        <w:t>The</w:t>
      </w:r>
      <w:r w:rsidRPr="00DA3BEE">
        <w:rPr>
          <w:color w:val="0A0C0C"/>
          <w:spacing w:val="-7"/>
          <w:lang w:val="en-GB"/>
        </w:rPr>
        <w:t xml:space="preserve"> </w:t>
      </w:r>
      <w:r w:rsidRPr="00DA3BEE">
        <w:rPr>
          <w:color w:val="0A0C0C"/>
          <w:lang w:val="en-GB"/>
        </w:rPr>
        <w:t>IT</w:t>
      </w:r>
      <w:r w:rsidRPr="00DA3BEE">
        <w:rPr>
          <w:color w:val="0A0C0C"/>
          <w:spacing w:val="-7"/>
          <w:lang w:val="en-GB"/>
        </w:rPr>
        <w:t xml:space="preserve"> </w:t>
      </w:r>
      <w:r w:rsidRPr="00DA3BEE">
        <w:rPr>
          <w:color w:val="0A0C0C"/>
          <w:lang w:val="en-GB"/>
        </w:rPr>
        <w:t>service</w:t>
      </w:r>
      <w:r w:rsidRPr="00DA3BEE">
        <w:rPr>
          <w:color w:val="0A0C0C"/>
          <w:spacing w:val="-6"/>
          <w:lang w:val="en-GB"/>
        </w:rPr>
        <w:t xml:space="preserve"> </w:t>
      </w:r>
      <w:r w:rsidRPr="00DA3BEE">
        <w:rPr>
          <w:color w:val="0A0C0C"/>
          <w:lang w:val="en-GB"/>
        </w:rPr>
        <w:t>provider</w:t>
      </w:r>
      <w:r w:rsidRPr="00DA3BEE">
        <w:rPr>
          <w:color w:val="0A0C0C"/>
          <w:spacing w:val="-7"/>
          <w:lang w:val="en-GB"/>
        </w:rPr>
        <w:t xml:space="preserve"> </w:t>
      </w:r>
      <w:r w:rsidRPr="00DA3BEE">
        <w:rPr>
          <w:color w:val="0A0C0C"/>
          <w:lang w:val="en-GB"/>
        </w:rPr>
        <w:t>should</w:t>
      </w:r>
      <w:r w:rsidRPr="00DA3BEE">
        <w:rPr>
          <w:color w:val="0A0C0C"/>
          <w:spacing w:val="-7"/>
          <w:lang w:val="en-GB"/>
        </w:rPr>
        <w:t xml:space="preserve"> </w:t>
      </w:r>
      <w:r w:rsidRPr="00DA3BEE">
        <w:rPr>
          <w:color w:val="0A0C0C"/>
          <w:lang w:val="en-GB"/>
        </w:rPr>
        <w:t>have</w:t>
      </w:r>
      <w:r w:rsidRPr="00DA3BEE">
        <w:rPr>
          <w:color w:val="0A0C0C"/>
          <w:spacing w:val="-6"/>
          <w:lang w:val="en-GB"/>
        </w:rPr>
        <w:t xml:space="preserve"> </w:t>
      </w:r>
      <w:r w:rsidRPr="00DA3BEE">
        <w:rPr>
          <w:color w:val="0A0C0C"/>
          <w:lang w:val="en-GB"/>
        </w:rPr>
        <w:t>technical</w:t>
      </w:r>
      <w:r w:rsidRPr="00DA3BEE">
        <w:rPr>
          <w:color w:val="0A0C0C"/>
          <w:spacing w:val="-7"/>
          <w:lang w:val="en-GB"/>
        </w:rPr>
        <w:t xml:space="preserve"> </w:t>
      </w:r>
      <w:r w:rsidRPr="00DA3BEE">
        <w:rPr>
          <w:color w:val="0A0C0C"/>
          <w:lang w:val="en-GB"/>
        </w:rPr>
        <w:t>responsibility</w:t>
      </w:r>
      <w:r w:rsidRPr="00DA3BEE">
        <w:rPr>
          <w:color w:val="0A0C0C"/>
          <w:spacing w:val="-6"/>
          <w:lang w:val="en-GB"/>
        </w:rPr>
        <w:t xml:space="preserve"> </w:t>
      </w:r>
      <w:r w:rsidRPr="00DA3BEE">
        <w:rPr>
          <w:color w:val="0A0C0C"/>
          <w:spacing w:val="-4"/>
          <w:lang w:val="en-GB"/>
        </w:rPr>
        <w:t>for:</w:t>
      </w:r>
    </w:p>
    <w:p w14:paraId="15304E57"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maintaining</w:t>
      </w:r>
      <w:r w:rsidRPr="00DA3BEE">
        <w:rPr>
          <w:color w:val="0A0C0C"/>
          <w:spacing w:val="-9"/>
          <w:sz w:val="20"/>
          <w:lang w:val="en-GB"/>
        </w:rPr>
        <w:t xml:space="preserve"> </w:t>
      </w:r>
      <w:r w:rsidRPr="00DA3BEE">
        <w:rPr>
          <w:color w:val="0A0C0C"/>
          <w:sz w:val="20"/>
          <w:lang w:val="en-GB"/>
        </w:rPr>
        <w:t>filtering</w:t>
      </w:r>
      <w:r w:rsidRPr="00DA3BEE">
        <w:rPr>
          <w:color w:val="0A0C0C"/>
          <w:spacing w:val="-8"/>
          <w:sz w:val="20"/>
          <w:lang w:val="en-GB"/>
        </w:rPr>
        <w:t xml:space="preserve"> </w:t>
      </w:r>
      <w:r w:rsidRPr="00DA3BEE">
        <w:rPr>
          <w:color w:val="0A0C0C"/>
          <w:sz w:val="20"/>
          <w:lang w:val="en-GB"/>
        </w:rPr>
        <w:t>and</w:t>
      </w:r>
      <w:r w:rsidRPr="00DA3BEE">
        <w:rPr>
          <w:color w:val="0A0C0C"/>
          <w:spacing w:val="-8"/>
          <w:sz w:val="20"/>
          <w:lang w:val="en-GB"/>
        </w:rPr>
        <w:t xml:space="preserve"> </w:t>
      </w:r>
      <w:r w:rsidRPr="00DA3BEE">
        <w:rPr>
          <w:color w:val="0A0C0C"/>
          <w:sz w:val="20"/>
          <w:lang w:val="en-GB"/>
        </w:rPr>
        <w:t>monitoring</w:t>
      </w:r>
      <w:r w:rsidRPr="00DA3BEE">
        <w:rPr>
          <w:color w:val="0A0C0C"/>
          <w:spacing w:val="-8"/>
          <w:sz w:val="20"/>
          <w:lang w:val="en-GB"/>
        </w:rPr>
        <w:t xml:space="preserve"> </w:t>
      </w:r>
      <w:r w:rsidRPr="00DA3BEE">
        <w:rPr>
          <w:color w:val="0A0C0C"/>
          <w:spacing w:val="-2"/>
          <w:sz w:val="20"/>
          <w:lang w:val="en-GB"/>
        </w:rPr>
        <w:t>systems</w:t>
      </w:r>
    </w:p>
    <w:p w14:paraId="793A24B0"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providing</w:t>
      </w:r>
      <w:r w:rsidRPr="00DA3BEE">
        <w:rPr>
          <w:color w:val="0A0C0C"/>
          <w:spacing w:val="-8"/>
          <w:sz w:val="20"/>
          <w:lang w:val="en-GB"/>
        </w:rPr>
        <w:t xml:space="preserve"> </w:t>
      </w:r>
      <w:r w:rsidRPr="00DA3BEE">
        <w:rPr>
          <w:color w:val="0A0C0C"/>
          <w:sz w:val="20"/>
          <w:lang w:val="en-GB"/>
        </w:rPr>
        <w:t>filtering</w:t>
      </w:r>
      <w:r w:rsidRPr="00DA3BEE">
        <w:rPr>
          <w:color w:val="0A0C0C"/>
          <w:spacing w:val="-8"/>
          <w:sz w:val="20"/>
          <w:lang w:val="en-GB"/>
        </w:rPr>
        <w:t xml:space="preserve"> </w:t>
      </w:r>
      <w:r w:rsidRPr="00DA3BEE">
        <w:rPr>
          <w:color w:val="0A0C0C"/>
          <w:sz w:val="20"/>
          <w:lang w:val="en-GB"/>
        </w:rPr>
        <w:t>and</w:t>
      </w:r>
      <w:r w:rsidRPr="00DA3BEE">
        <w:rPr>
          <w:color w:val="0A0C0C"/>
          <w:spacing w:val="-8"/>
          <w:sz w:val="20"/>
          <w:lang w:val="en-GB"/>
        </w:rPr>
        <w:t xml:space="preserve"> </w:t>
      </w:r>
      <w:r w:rsidRPr="00DA3BEE">
        <w:rPr>
          <w:color w:val="0A0C0C"/>
          <w:sz w:val="20"/>
          <w:lang w:val="en-GB"/>
        </w:rPr>
        <w:t>monitoring</w:t>
      </w:r>
      <w:r w:rsidRPr="00DA3BEE">
        <w:rPr>
          <w:color w:val="0A0C0C"/>
          <w:spacing w:val="-7"/>
          <w:sz w:val="20"/>
          <w:lang w:val="en-GB"/>
        </w:rPr>
        <w:t xml:space="preserve"> </w:t>
      </w:r>
      <w:r w:rsidRPr="00DA3BEE">
        <w:rPr>
          <w:color w:val="0A0C0C"/>
          <w:spacing w:val="-2"/>
          <w:sz w:val="20"/>
          <w:lang w:val="en-GB"/>
        </w:rPr>
        <w:t>reports</w:t>
      </w:r>
    </w:p>
    <w:p w14:paraId="469E5FE9"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completing</w:t>
      </w:r>
      <w:r w:rsidRPr="00DA3BEE">
        <w:rPr>
          <w:color w:val="0A0C0C"/>
          <w:spacing w:val="-9"/>
          <w:sz w:val="20"/>
          <w:lang w:val="en-GB"/>
        </w:rPr>
        <w:t xml:space="preserve"> </w:t>
      </w:r>
      <w:r w:rsidRPr="00DA3BEE">
        <w:rPr>
          <w:color w:val="0A0C0C"/>
          <w:sz w:val="20"/>
          <w:lang w:val="en-GB"/>
        </w:rPr>
        <w:t>actions</w:t>
      </w:r>
      <w:r w:rsidRPr="00DA3BEE">
        <w:rPr>
          <w:color w:val="0A0C0C"/>
          <w:spacing w:val="-6"/>
          <w:sz w:val="20"/>
          <w:lang w:val="en-GB"/>
        </w:rPr>
        <w:t xml:space="preserve"> </w:t>
      </w:r>
      <w:r w:rsidRPr="00DA3BEE">
        <w:rPr>
          <w:color w:val="0A0C0C"/>
          <w:sz w:val="20"/>
          <w:lang w:val="en-GB"/>
        </w:rPr>
        <w:t>following</w:t>
      </w:r>
      <w:r w:rsidRPr="00DA3BEE">
        <w:rPr>
          <w:color w:val="0A0C0C"/>
          <w:spacing w:val="-6"/>
          <w:sz w:val="20"/>
          <w:lang w:val="en-GB"/>
        </w:rPr>
        <w:t xml:space="preserve"> </w:t>
      </w:r>
      <w:r w:rsidRPr="00DA3BEE">
        <w:rPr>
          <w:color w:val="0A0C0C"/>
          <w:sz w:val="20"/>
          <w:lang w:val="en-GB"/>
        </w:rPr>
        <w:t>concerns</w:t>
      </w:r>
      <w:r w:rsidRPr="00DA3BEE">
        <w:rPr>
          <w:color w:val="0A0C0C"/>
          <w:spacing w:val="-7"/>
          <w:sz w:val="20"/>
          <w:lang w:val="en-GB"/>
        </w:rPr>
        <w:t xml:space="preserve"> </w:t>
      </w:r>
      <w:r w:rsidRPr="00DA3BEE">
        <w:rPr>
          <w:color w:val="0A0C0C"/>
          <w:sz w:val="20"/>
          <w:lang w:val="en-GB"/>
        </w:rPr>
        <w:t>or</w:t>
      </w:r>
      <w:r w:rsidRPr="00DA3BEE">
        <w:rPr>
          <w:color w:val="0A0C0C"/>
          <w:spacing w:val="-6"/>
          <w:sz w:val="20"/>
          <w:lang w:val="en-GB"/>
        </w:rPr>
        <w:t xml:space="preserve"> </w:t>
      </w:r>
      <w:r w:rsidRPr="00DA3BEE">
        <w:rPr>
          <w:color w:val="0A0C0C"/>
          <w:sz w:val="20"/>
          <w:lang w:val="en-GB"/>
        </w:rPr>
        <w:t>checks</w:t>
      </w:r>
      <w:r w:rsidRPr="00DA3BEE">
        <w:rPr>
          <w:color w:val="0A0C0C"/>
          <w:spacing w:val="-6"/>
          <w:sz w:val="20"/>
          <w:lang w:val="en-GB"/>
        </w:rPr>
        <w:t xml:space="preserve"> </w:t>
      </w:r>
      <w:r w:rsidRPr="00DA3BEE">
        <w:rPr>
          <w:color w:val="0A0C0C"/>
          <w:sz w:val="20"/>
          <w:lang w:val="en-GB"/>
        </w:rPr>
        <w:t>to</w:t>
      </w:r>
      <w:r w:rsidRPr="00DA3BEE">
        <w:rPr>
          <w:color w:val="0A0C0C"/>
          <w:spacing w:val="-6"/>
          <w:sz w:val="20"/>
          <w:lang w:val="en-GB"/>
        </w:rPr>
        <w:t xml:space="preserve"> </w:t>
      </w:r>
      <w:r w:rsidRPr="00DA3BEE">
        <w:rPr>
          <w:color w:val="0A0C0C"/>
          <w:spacing w:val="-2"/>
          <w:sz w:val="20"/>
          <w:lang w:val="en-GB"/>
        </w:rPr>
        <w:t>systems</w:t>
      </w:r>
    </w:p>
    <w:p w14:paraId="44D23DBE" w14:textId="77777777" w:rsidR="00CE2C41" w:rsidRPr="00DA3BEE" w:rsidRDefault="00CE2C41">
      <w:pPr>
        <w:pStyle w:val="BodyText"/>
        <w:rPr>
          <w:lang w:val="en-GB"/>
        </w:rPr>
      </w:pPr>
    </w:p>
    <w:p w14:paraId="50978288" w14:textId="77777777" w:rsidR="00CE2C41" w:rsidRPr="00DA3BEE" w:rsidRDefault="008F7CBC">
      <w:pPr>
        <w:pStyle w:val="BodyText"/>
        <w:ind w:left="1217"/>
        <w:rPr>
          <w:lang w:val="en-GB"/>
        </w:rPr>
      </w:pPr>
      <w:r w:rsidRPr="00DA3BEE">
        <w:rPr>
          <w:color w:val="0A0C0C"/>
          <w:lang w:val="en-GB"/>
        </w:rPr>
        <w:t>The</w:t>
      </w:r>
      <w:r w:rsidRPr="00DA3BEE">
        <w:rPr>
          <w:color w:val="0A0C0C"/>
          <w:spacing w:val="-7"/>
          <w:lang w:val="en-GB"/>
        </w:rPr>
        <w:t xml:space="preserve"> </w:t>
      </w:r>
      <w:r w:rsidRPr="00DA3BEE">
        <w:rPr>
          <w:color w:val="0A0C0C"/>
          <w:lang w:val="en-GB"/>
        </w:rPr>
        <w:t>IT</w:t>
      </w:r>
      <w:r w:rsidRPr="00DA3BEE">
        <w:rPr>
          <w:color w:val="0A0C0C"/>
          <w:spacing w:val="-5"/>
          <w:lang w:val="en-GB"/>
        </w:rPr>
        <w:t xml:space="preserve"> </w:t>
      </w:r>
      <w:r w:rsidRPr="00DA3BEE">
        <w:rPr>
          <w:color w:val="0A0C0C"/>
          <w:lang w:val="en-GB"/>
        </w:rPr>
        <w:t>service</w:t>
      </w:r>
      <w:r w:rsidRPr="00DA3BEE">
        <w:rPr>
          <w:color w:val="0A0C0C"/>
          <w:spacing w:val="-5"/>
          <w:lang w:val="en-GB"/>
        </w:rPr>
        <w:t xml:space="preserve"> </w:t>
      </w:r>
      <w:r w:rsidRPr="00DA3BEE">
        <w:rPr>
          <w:color w:val="0A0C0C"/>
          <w:lang w:val="en-GB"/>
        </w:rPr>
        <w:t>provider</w:t>
      </w:r>
      <w:r w:rsidRPr="00DA3BEE">
        <w:rPr>
          <w:color w:val="0A0C0C"/>
          <w:spacing w:val="-5"/>
          <w:lang w:val="en-GB"/>
        </w:rPr>
        <w:t xml:space="preserve"> </w:t>
      </w:r>
      <w:r w:rsidRPr="00DA3BEE">
        <w:rPr>
          <w:color w:val="0A0C0C"/>
          <w:lang w:val="en-GB"/>
        </w:rPr>
        <w:t>should</w:t>
      </w:r>
      <w:r w:rsidRPr="00DA3BEE">
        <w:rPr>
          <w:color w:val="0A0C0C"/>
          <w:spacing w:val="-5"/>
          <w:lang w:val="en-GB"/>
        </w:rPr>
        <w:t xml:space="preserve"> </w:t>
      </w:r>
      <w:r w:rsidRPr="00DA3BEE">
        <w:rPr>
          <w:color w:val="0A0C0C"/>
          <w:lang w:val="en-GB"/>
        </w:rPr>
        <w:t>work</w:t>
      </w:r>
      <w:r w:rsidRPr="00DA3BEE">
        <w:rPr>
          <w:color w:val="0A0C0C"/>
          <w:spacing w:val="-5"/>
          <w:lang w:val="en-GB"/>
        </w:rPr>
        <w:t xml:space="preserve"> </w:t>
      </w:r>
      <w:r w:rsidRPr="00DA3BEE">
        <w:rPr>
          <w:color w:val="0A0C0C"/>
          <w:lang w:val="en-GB"/>
        </w:rPr>
        <w:t>with</w:t>
      </w:r>
      <w:r w:rsidRPr="00DA3BEE">
        <w:rPr>
          <w:color w:val="0A0C0C"/>
          <w:spacing w:val="-4"/>
          <w:lang w:val="en-GB"/>
        </w:rPr>
        <w:t xml:space="preserve"> </w:t>
      </w:r>
      <w:r w:rsidRPr="00DA3BEE">
        <w:rPr>
          <w:color w:val="0A0C0C"/>
          <w:lang w:val="en-GB"/>
        </w:rPr>
        <w:t>the</w:t>
      </w:r>
      <w:r w:rsidRPr="00DA3BEE">
        <w:rPr>
          <w:color w:val="0A0C0C"/>
          <w:spacing w:val="-5"/>
          <w:lang w:val="en-GB"/>
        </w:rPr>
        <w:t xml:space="preserve"> </w:t>
      </w:r>
      <w:r w:rsidRPr="00DA3BEE">
        <w:rPr>
          <w:color w:val="0A0C0C"/>
          <w:lang w:val="en-GB"/>
        </w:rPr>
        <w:t>senior</w:t>
      </w:r>
      <w:r w:rsidRPr="00DA3BEE">
        <w:rPr>
          <w:color w:val="0A0C0C"/>
          <w:spacing w:val="-5"/>
          <w:lang w:val="en-GB"/>
        </w:rPr>
        <w:t xml:space="preserve"> </w:t>
      </w:r>
      <w:r w:rsidRPr="00DA3BEE">
        <w:rPr>
          <w:color w:val="0A0C0C"/>
          <w:lang w:val="en-GB"/>
        </w:rPr>
        <w:t>leadership</w:t>
      </w:r>
      <w:r w:rsidRPr="00DA3BEE">
        <w:rPr>
          <w:color w:val="0A0C0C"/>
          <w:spacing w:val="-5"/>
          <w:lang w:val="en-GB"/>
        </w:rPr>
        <w:t xml:space="preserve"> </w:t>
      </w:r>
      <w:r w:rsidRPr="00DA3BEE">
        <w:rPr>
          <w:color w:val="0A0C0C"/>
          <w:lang w:val="en-GB"/>
        </w:rPr>
        <w:t>team</w:t>
      </w:r>
      <w:r w:rsidRPr="00DA3BEE">
        <w:rPr>
          <w:color w:val="0A0C0C"/>
          <w:spacing w:val="-5"/>
          <w:lang w:val="en-GB"/>
        </w:rPr>
        <w:t xml:space="preserve"> </w:t>
      </w:r>
      <w:r w:rsidRPr="00DA3BEE">
        <w:rPr>
          <w:color w:val="0A0C0C"/>
          <w:lang w:val="en-GB"/>
        </w:rPr>
        <w:t>and</w:t>
      </w:r>
      <w:r w:rsidRPr="00DA3BEE">
        <w:rPr>
          <w:color w:val="0A0C0C"/>
          <w:spacing w:val="-5"/>
          <w:lang w:val="en-GB"/>
        </w:rPr>
        <w:t xml:space="preserve"> </w:t>
      </w:r>
      <w:r w:rsidRPr="00DA3BEE">
        <w:rPr>
          <w:color w:val="0A0C0C"/>
          <w:lang w:val="en-GB"/>
        </w:rPr>
        <w:t>DSL</w:t>
      </w:r>
      <w:r w:rsidRPr="00DA3BEE">
        <w:rPr>
          <w:color w:val="0A0C0C"/>
          <w:spacing w:val="-4"/>
          <w:lang w:val="en-GB"/>
        </w:rPr>
        <w:t xml:space="preserve"> </w:t>
      </w:r>
      <w:r w:rsidRPr="00DA3BEE">
        <w:rPr>
          <w:color w:val="0A0C0C"/>
          <w:spacing w:val="-5"/>
          <w:lang w:val="en-GB"/>
        </w:rPr>
        <w:t>to:</w:t>
      </w:r>
    </w:p>
    <w:p w14:paraId="5F777372"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procure</w:t>
      </w:r>
      <w:r w:rsidRPr="00DA3BEE">
        <w:rPr>
          <w:color w:val="0A0C0C"/>
          <w:spacing w:val="-7"/>
          <w:sz w:val="20"/>
          <w:lang w:val="en-GB"/>
        </w:rPr>
        <w:t xml:space="preserve"> </w:t>
      </w:r>
      <w:r w:rsidRPr="00DA3BEE">
        <w:rPr>
          <w:color w:val="0A0C0C"/>
          <w:spacing w:val="-2"/>
          <w:sz w:val="20"/>
          <w:lang w:val="en-GB"/>
        </w:rPr>
        <w:t>systems</w:t>
      </w:r>
    </w:p>
    <w:p w14:paraId="0494C6AB"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identify</w:t>
      </w:r>
      <w:r w:rsidRPr="00DA3BEE">
        <w:rPr>
          <w:color w:val="0A0C0C"/>
          <w:spacing w:val="-8"/>
          <w:sz w:val="20"/>
          <w:lang w:val="en-GB"/>
        </w:rPr>
        <w:t xml:space="preserve"> </w:t>
      </w:r>
      <w:r w:rsidRPr="00DA3BEE">
        <w:rPr>
          <w:color w:val="0A0C0C"/>
          <w:spacing w:val="-4"/>
          <w:sz w:val="20"/>
          <w:lang w:val="en-GB"/>
        </w:rPr>
        <w:t>risk</w:t>
      </w:r>
    </w:p>
    <w:p w14:paraId="5A9630F6" w14:textId="77777777" w:rsidR="00CE2C41" w:rsidRPr="00DA3BEE" w:rsidRDefault="00CE2C41">
      <w:pPr>
        <w:pStyle w:val="ListParagraph"/>
        <w:rPr>
          <w:sz w:val="20"/>
          <w:lang w:val="en-GB"/>
        </w:rPr>
        <w:sectPr w:rsidR="00CE2C41" w:rsidRPr="00DA3BEE">
          <w:pgSz w:w="11920" w:h="16840"/>
          <w:pgMar w:top="900" w:right="566" w:bottom="1120" w:left="283" w:header="90" w:footer="889" w:gutter="0"/>
          <w:cols w:space="720"/>
        </w:sectPr>
      </w:pPr>
    </w:p>
    <w:p w14:paraId="4EE138F7" w14:textId="77777777" w:rsidR="00CE2C41" w:rsidRPr="00DA3BEE" w:rsidRDefault="00CE2C41">
      <w:pPr>
        <w:pStyle w:val="BodyText"/>
        <w:spacing w:before="195"/>
        <w:rPr>
          <w:lang w:val="en-GB"/>
        </w:rPr>
      </w:pPr>
    </w:p>
    <w:p w14:paraId="31532F47"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carry</w:t>
      </w:r>
      <w:r w:rsidRPr="00DA3BEE">
        <w:rPr>
          <w:color w:val="0A0C0C"/>
          <w:spacing w:val="-4"/>
          <w:sz w:val="20"/>
          <w:lang w:val="en-GB"/>
        </w:rPr>
        <w:t xml:space="preserve"> </w:t>
      </w:r>
      <w:r w:rsidRPr="00DA3BEE">
        <w:rPr>
          <w:color w:val="0A0C0C"/>
          <w:sz w:val="20"/>
          <w:lang w:val="en-GB"/>
        </w:rPr>
        <w:t>out</w:t>
      </w:r>
      <w:r w:rsidRPr="00DA3BEE">
        <w:rPr>
          <w:color w:val="0A0C0C"/>
          <w:spacing w:val="-4"/>
          <w:sz w:val="20"/>
          <w:lang w:val="en-GB"/>
        </w:rPr>
        <w:t xml:space="preserve"> </w:t>
      </w:r>
      <w:r w:rsidRPr="00DA3BEE">
        <w:rPr>
          <w:color w:val="0A0C0C"/>
          <w:spacing w:val="-2"/>
          <w:sz w:val="20"/>
          <w:lang w:val="en-GB"/>
        </w:rPr>
        <w:t>reviews</w:t>
      </w:r>
    </w:p>
    <w:p w14:paraId="5F497E93" w14:textId="77777777" w:rsidR="00CE2C41" w:rsidRPr="00DA3BEE" w:rsidRDefault="008F7CBC">
      <w:pPr>
        <w:pStyle w:val="ListParagraph"/>
        <w:numPr>
          <w:ilvl w:val="0"/>
          <w:numId w:val="32"/>
        </w:numPr>
        <w:tabs>
          <w:tab w:val="left" w:pos="1096"/>
        </w:tabs>
        <w:ind w:left="1096" w:hanging="359"/>
        <w:rPr>
          <w:sz w:val="20"/>
          <w:lang w:val="en-GB"/>
        </w:rPr>
      </w:pPr>
      <w:r w:rsidRPr="00DA3BEE">
        <w:rPr>
          <w:color w:val="0A0C0C"/>
          <w:sz w:val="20"/>
          <w:lang w:val="en-GB"/>
        </w:rPr>
        <w:t>carry</w:t>
      </w:r>
      <w:r w:rsidRPr="00DA3BEE">
        <w:rPr>
          <w:color w:val="0A0C0C"/>
          <w:spacing w:val="-4"/>
          <w:sz w:val="20"/>
          <w:lang w:val="en-GB"/>
        </w:rPr>
        <w:t xml:space="preserve"> </w:t>
      </w:r>
      <w:r w:rsidRPr="00DA3BEE">
        <w:rPr>
          <w:color w:val="0A0C0C"/>
          <w:sz w:val="20"/>
          <w:lang w:val="en-GB"/>
        </w:rPr>
        <w:t>out</w:t>
      </w:r>
      <w:r w:rsidRPr="00DA3BEE">
        <w:rPr>
          <w:color w:val="0A0C0C"/>
          <w:spacing w:val="-4"/>
          <w:sz w:val="20"/>
          <w:lang w:val="en-GB"/>
        </w:rPr>
        <w:t xml:space="preserve"> </w:t>
      </w:r>
      <w:r w:rsidRPr="00DA3BEE">
        <w:rPr>
          <w:color w:val="0A0C0C"/>
          <w:spacing w:val="-2"/>
          <w:sz w:val="20"/>
          <w:lang w:val="en-GB"/>
        </w:rPr>
        <w:t>checks</w:t>
      </w:r>
    </w:p>
    <w:p w14:paraId="2189A7B1" w14:textId="77777777" w:rsidR="00CE2C41" w:rsidRPr="00DA3BEE" w:rsidRDefault="008F7CBC">
      <w:pPr>
        <w:pStyle w:val="Heading6"/>
        <w:spacing w:before="230"/>
        <w:ind w:left="1217"/>
        <w:rPr>
          <w:lang w:val="en-GB"/>
        </w:rPr>
      </w:pPr>
      <w:r w:rsidRPr="00DA3BEE">
        <w:rPr>
          <w:color w:val="0A0C0C"/>
          <w:lang w:val="en-GB"/>
        </w:rPr>
        <w:t>You</w:t>
      </w:r>
      <w:r w:rsidRPr="00DA3BEE">
        <w:rPr>
          <w:color w:val="0A0C0C"/>
          <w:spacing w:val="-8"/>
          <w:lang w:val="en-GB"/>
        </w:rPr>
        <w:t xml:space="preserve"> </w:t>
      </w:r>
      <w:r w:rsidRPr="00DA3BEE">
        <w:rPr>
          <w:color w:val="0A0C0C"/>
          <w:lang w:val="en-GB"/>
        </w:rPr>
        <w:t>should</w:t>
      </w:r>
      <w:r w:rsidRPr="00DA3BEE">
        <w:rPr>
          <w:color w:val="0A0C0C"/>
          <w:spacing w:val="-7"/>
          <w:lang w:val="en-GB"/>
        </w:rPr>
        <w:t xml:space="preserve"> </w:t>
      </w:r>
      <w:r w:rsidRPr="00DA3BEE">
        <w:rPr>
          <w:color w:val="0A0C0C"/>
          <w:lang w:val="en-GB"/>
        </w:rPr>
        <w:t>review</w:t>
      </w:r>
      <w:r w:rsidRPr="00DA3BEE">
        <w:rPr>
          <w:color w:val="0A0C0C"/>
          <w:spacing w:val="-7"/>
          <w:lang w:val="en-GB"/>
        </w:rPr>
        <w:t xml:space="preserve"> </w:t>
      </w:r>
      <w:r w:rsidRPr="00DA3BEE">
        <w:rPr>
          <w:color w:val="0A0C0C"/>
          <w:lang w:val="en-GB"/>
        </w:rPr>
        <w:t>your</w:t>
      </w:r>
      <w:r w:rsidRPr="00DA3BEE">
        <w:rPr>
          <w:color w:val="0A0C0C"/>
          <w:spacing w:val="-7"/>
          <w:lang w:val="en-GB"/>
        </w:rPr>
        <w:t xml:space="preserve"> </w:t>
      </w:r>
      <w:r w:rsidRPr="00DA3BEE">
        <w:rPr>
          <w:color w:val="0A0C0C"/>
          <w:lang w:val="en-GB"/>
        </w:rPr>
        <w:t>filtering</w:t>
      </w:r>
      <w:r w:rsidRPr="00DA3BEE">
        <w:rPr>
          <w:color w:val="0A0C0C"/>
          <w:spacing w:val="-7"/>
          <w:lang w:val="en-GB"/>
        </w:rPr>
        <w:t xml:space="preserve"> </w:t>
      </w:r>
      <w:r w:rsidRPr="00DA3BEE">
        <w:rPr>
          <w:color w:val="0A0C0C"/>
          <w:lang w:val="en-GB"/>
        </w:rPr>
        <w:t>and</w:t>
      </w:r>
      <w:r w:rsidRPr="00DA3BEE">
        <w:rPr>
          <w:color w:val="0A0C0C"/>
          <w:spacing w:val="-7"/>
          <w:lang w:val="en-GB"/>
        </w:rPr>
        <w:t xml:space="preserve"> </w:t>
      </w:r>
      <w:r w:rsidRPr="00DA3BEE">
        <w:rPr>
          <w:color w:val="0A0C0C"/>
          <w:lang w:val="en-GB"/>
        </w:rPr>
        <w:t>monitoring</w:t>
      </w:r>
      <w:r w:rsidRPr="00DA3BEE">
        <w:rPr>
          <w:color w:val="0A0C0C"/>
          <w:spacing w:val="-7"/>
          <w:lang w:val="en-GB"/>
        </w:rPr>
        <w:t xml:space="preserve"> </w:t>
      </w:r>
      <w:r w:rsidRPr="00DA3BEE">
        <w:rPr>
          <w:color w:val="0A0C0C"/>
          <w:lang w:val="en-GB"/>
        </w:rPr>
        <w:t>provision</w:t>
      </w:r>
      <w:r w:rsidRPr="00DA3BEE">
        <w:rPr>
          <w:color w:val="0A0C0C"/>
          <w:spacing w:val="-7"/>
          <w:lang w:val="en-GB"/>
        </w:rPr>
        <w:t xml:space="preserve"> </w:t>
      </w:r>
      <w:r w:rsidRPr="00DA3BEE">
        <w:rPr>
          <w:color w:val="0A0C0C"/>
          <w:lang w:val="en-GB"/>
        </w:rPr>
        <w:t>at</w:t>
      </w:r>
      <w:r w:rsidRPr="00DA3BEE">
        <w:rPr>
          <w:color w:val="0A0C0C"/>
          <w:spacing w:val="-7"/>
          <w:lang w:val="en-GB"/>
        </w:rPr>
        <w:t xml:space="preserve"> </w:t>
      </w:r>
      <w:r w:rsidRPr="00DA3BEE">
        <w:rPr>
          <w:color w:val="0A0C0C"/>
          <w:lang w:val="en-GB"/>
        </w:rPr>
        <w:t>least</w:t>
      </w:r>
      <w:r w:rsidRPr="00DA3BEE">
        <w:rPr>
          <w:color w:val="0A0C0C"/>
          <w:spacing w:val="-7"/>
          <w:lang w:val="en-GB"/>
        </w:rPr>
        <w:t xml:space="preserve"> </w:t>
      </w:r>
      <w:r w:rsidRPr="00DA3BEE">
        <w:rPr>
          <w:color w:val="0A0C0C"/>
          <w:spacing w:val="-2"/>
          <w:lang w:val="en-GB"/>
        </w:rPr>
        <w:t>annually</w:t>
      </w:r>
    </w:p>
    <w:p w14:paraId="38F3066C" w14:textId="77777777" w:rsidR="00CE2C41" w:rsidRPr="00DA3BEE" w:rsidRDefault="00AD5809">
      <w:pPr>
        <w:pStyle w:val="BodyText"/>
        <w:spacing w:before="200"/>
        <w:ind w:left="1142" w:right="62"/>
        <w:rPr>
          <w:lang w:val="en-GB"/>
        </w:rPr>
      </w:pPr>
      <w:hyperlink r:id="rId27">
        <w:r w:rsidR="008F7CBC" w:rsidRPr="00DA3BEE">
          <w:rPr>
            <w:color w:val="1154CC"/>
            <w:spacing w:val="-2"/>
            <w:u w:val="thick" w:color="1154CC"/>
            <w:lang w:val="en-GB"/>
          </w:rPr>
          <w:t>https://www.gov.uk/guidance/meeting-digital-and-technology-standards-in-schools-and-colleges/filtering-and-mo</w:t>
        </w:r>
      </w:hyperlink>
      <w:r w:rsidR="008F7CBC" w:rsidRPr="00DA3BEE">
        <w:rPr>
          <w:color w:val="1154CC"/>
          <w:spacing w:val="-2"/>
          <w:lang w:val="en-GB"/>
        </w:rPr>
        <w:t xml:space="preserve"> </w:t>
      </w:r>
      <w:hyperlink r:id="rId28">
        <w:proofErr w:type="spellStart"/>
        <w:r w:rsidR="008F7CBC" w:rsidRPr="00DA3BEE">
          <w:rPr>
            <w:color w:val="1154CC"/>
            <w:spacing w:val="-2"/>
            <w:u w:val="thick" w:color="1154CC"/>
            <w:lang w:val="en-GB"/>
          </w:rPr>
          <w:t>nitoring</w:t>
        </w:r>
        <w:proofErr w:type="spellEnd"/>
        <w:r w:rsidR="008F7CBC" w:rsidRPr="00DA3BEE">
          <w:rPr>
            <w:color w:val="1154CC"/>
            <w:spacing w:val="-2"/>
            <w:u w:val="thick" w:color="1154CC"/>
            <w:lang w:val="en-GB"/>
          </w:rPr>
          <w:t>-standards-for-schools-and-colleges</w:t>
        </w:r>
      </w:hyperlink>
    </w:p>
    <w:p w14:paraId="5E4A1DE5" w14:textId="77777777" w:rsidR="00CE2C41" w:rsidRPr="00DA3BEE" w:rsidRDefault="008F7CBC">
      <w:pPr>
        <w:pStyle w:val="Heading2"/>
        <w:numPr>
          <w:ilvl w:val="0"/>
          <w:numId w:val="38"/>
        </w:numPr>
        <w:tabs>
          <w:tab w:val="left" w:pos="1501"/>
        </w:tabs>
        <w:spacing w:before="200"/>
        <w:ind w:left="782" w:right="663" w:firstLine="0"/>
        <w:rPr>
          <w:color w:val="006FBF"/>
          <w:sz w:val="32"/>
          <w:lang w:val="en-GB"/>
        </w:rPr>
      </w:pPr>
      <w:bookmarkStart w:id="40" w:name="26.​Child_on_Child_Abuse_including_Child"/>
      <w:bookmarkEnd w:id="40"/>
      <w:r w:rsidRPr="00DA3BEE">
        <w:rPr>
          <w:color w:val="006FBF"/>
          <w:lang w:val="en-GB"/>
        </w:rPr>
        <w:t>Child</w:t>
      </w:r>
      <w:r w:rsidRPr="00DA3BEE">
        <w:rPr>
          <w:color w:val="006FBF"/>
          <w:spacing w:val="-5"/>
          <w:lang w:val="en-GB"/>
        </w:rPr>
        <w:t xml:space="preserve"> </w:t>
      </w:r>
      <w:r w:rsidRPr="00DA3BEE">
        <w:rPr>
          <w:color w:val="006FBF"/>
          <w:lang w:val="en-GB"/>
        </w:rPr>
        <w:t>on</w:t>
      </w:r>
      <w:r w:rsidRPr="00DA3BEE">
        <w:rPr>
          <w:color w:val="006FBF"/>
          <w:spacing w:val="-5"/>
          <w:lang w:val="en-GB"/>
        </w:rPr>
        <w:t xml:space="preserve"> </w:t>
      </w:r>
      <w:r w:rsidRPr="00DA3BEE">
        <w:rPr>
          <w:color w:val="006FBF"/>
          <w:lang w:val="en-GB"/>
        </w:rPr>
        <w:t>Child</w:t>
      </w:r>
      <w:r w:rsidRPr="00DA3BEE">
        <w:rPr>
          <w:color w:val="006FBF"/>
          <w:spacing w:val="-5"/>
          <w:lang w:val="en-GB"/>
        </w:rPr>
        <w:t xml:space="preserve"> </w:t>
      </w:r>
      <w:r w:rsidRPr="00DA3BEE">
        <w:rPr>
          <w:color w:val="006FBF"/>
          <w:lang w:val="en-GB"/>
        </w:rPr>
        <w:t>Abuse</w:t>
      </w:r>
      <w:r w:rsidRPr="00DA3BEE">
        <w:rPr>
          <w:color w:val="006FBF"/>
          <w:spacing w:val="-5"/>
          <w:lang w:val="en-GB"/>
        </w:rPr>
        <w:t xml:space="preserve"> </w:t>
      </w:r>
      <w:r w:rsidRPr="00DA3BEE">
        <w:rPr>
          <w:color w:val="006FBF"/>
          <w:lang w:val="en-GB"/>
        </w:rPr>
        <w:t>including</w:t>
      </w:r>
      <w:r w:rsidRPr="00DA3BEE">
        <w:rPr>
          <w:color w:val="006FBF"/>
          <w:spacing w:val="-5"/>
          <w:lang w:val="en-GB"/>
        </w:rPr>
        <w:t xml:space="preserve"> </w:t>
      </w:r>
      <w:r w:rsidRPr="00DA3BEE">
        <w:rPr>
          <w:color w:val="006FBF"/>
          <w:lang w:val="en-GB"/>
        </w:rPr>
        <w:t>Child</w:t>
      </w:r>
      <w:r w:rsidRPr="00DA3BEE">
        <w:rPr>
          <w:color w:val="006FBF"/>
          <w:spacing w:val="-5"/>
          <w:lang w:val="en-GB"/>
        </w:rPr>
        <w:t xml:space="preserve"> </w:t>
      </w:r>
      <w:r w:rsidRPr="00DA3BEE">
        <w:rPr>
          <w:color w:val="006FBF"/>
          <w:lang w:val="en-GB"/>
        </w:rPr>
        <w:t>on</w:t>
      </w:r>
      <w:r w:rsidRPr="00DA3BEE">
        <w:rPr>
          <w:color w:val="006FBF"/>
          <w:spacing w:val="-5"/>
          <w:lang w:val="en-GB"/>
        </w:rPr>
        <w:t xml:space="preserve"> </w:t>
      </w:r>
      <w:r w:rsidRPr="00DA3BEE">
        <w:rPr>
          <w:color w:val="006FBF"/>
          <w:lang w:val="en-GB"/>
        </w:rPr>
        <w:t>Child</w:t>
      </w:r>
      <w:r w:rsidRPr="00DA3BEE">
        <w:rPr>
          <w:color w:val="006FBF"/>
          <w:spacing w:val="-5"/>
          <w:lang w:val="en-GB"/>
        </w:rPr>
        <w:t xml:space="preserve"> </w:t>
      </w:r>
      <w:r w:rsidRPr="00DA3BEE">
        <w:rPr>
          <w:color w:val="006FBF"/>
          <w:lang w:val="en-GB"/>
        </w:rPr>
        <w:t>Sexual</w:t>
      </w:r>
      <w:r w:rsidRPr="00DA3BEE">
        <w:rPr>
          <w:color w:val="006FBF"/>
          <w:spacing w:val="-5"/>
          <w:lang w:val="en-GB"/>
        </w:rPr>
        <w:t xml:space="preserve"> </w:t>
      </w:r>
      <w:r w:rsidRPr="00DA3BEE">
        <w:rPr>
          <w:color w:val="006FBF"/>
          <w:lang w:val="en-GB"/>
        </w:rPr>
        <w:t>Violence</w:t>
      </w:r>
      <w:r w:rsidRPr="00DA3BEE">
        <w:rPr>
          <w:color w:val="006FBF"/>
          <w:spacing w:val="-5"/>
          <w:lang w:val="en-GB"/>
        </w:rPr>
        <w:t xml:space="preserve"> </w:t>
      </w:r>
      <w:r w:rsidRPr="00DA3BEE">
        <w:rPr>
          <w:color w:val="006FBF"/>
          <w:lang w:val="en-GB"/>
        </w:rPr>
        <w:t>and Sexual Harassment</w:t>
      </w:r>
    </w:p>
    <w:p w14:paraId="5C69D107" w14:textId="60F5390A" w:rsidR="00CE2C41" w:rsidRPr="00DA3BEE" w:rsidRDefault="008F7CBC">
      <w:pPr>
        <w:pStyle w:val="BodyText"/>
        <w:spacing w:before="253" w:line="278" w:lineRule="auto"/>
        <w:ind w:left="1217" w:right="569"/>
        <w:rPr>
          <w:lang w:val="en-GB"/>
        </w:rPr>
      </w:pPr>
      <w:r w:rsidRPr="00DA3BEE">
        <w:rPr>
          <w:lang w:val="en-GB"/>
        </w:rPr>
        <w:t xml:space="preserve">At </w:t>
      </w:r>
      <w:r w:rsidR="002919B3">
        <w:rPr>
          <w:b/>
          <w:lang w:val="en-GB"/>
        </w:rPr>
        <w:t>St Joseph’s</w:t>
      </w:r>
      <w:r w:rsidRPr="002919B3">
        <w:rPr>
          <w:b/>
          <w:lang w:val="en-GB"/>
        </w:rPr>
        <w:t xml:space="preserve"> </w:t>
      </w:r>
      <w:r w:rsidRPr="00DA3BEE">
        <w:rPr>
          <w:color w:val="000000"/>
          <w:lang w:val="en-GB"/>
        </w:rPr>
        <w:t>we recognise that even if there are no reported cases of child on child abuse, such abuse</w:t>
      </w:r>
      <w:r w:rsidRPr="00DA3BEE">
        <w:rPr>
          <w:color w:val="000000"/>
          <w:spacing w:val="-3"/>
          <w:lang w:val="en-GB"/>
        </w:rPr>
        <w:t xml:space="preserve"> </w:t>
      </w:r>
      <w:r w:rsidRPr="00DA3BEE">
        <w:rPr>
          <w:color w:val="000000"/>
          <w:lang w:val="en-GB"/>
        </w:rPr>
        <w:t>may</w:t>
      </w:r>
      <w:r w:rsidRPr="00DA3BEE">
        <w:rPr>
          <w:color w:val="000000"/>
          <w:spacing w:val="-3"/>
          <w:lang w:val="en-GB"/>
        </w:rPr>
        <w:t xml:space="preserve"> </w:t>
      </w:r>
      <w:r w:rsidRPr="00DA3BEE">
        <w:rPr>
          <w:color w:val="000000"/>
          <w:lang w:val="en-GB"/>
        </w:rPr>
        <w:t>still</w:t>
      </w:r>
      <w:r w:rsidRPr="00DA3BEE">
        <w:rPr>
          <w:color w:val="000000"/>
          <w:spacing w:val="-3"/>
          <w:lang w:val="en-GB"/>
        </w:rPr>
        <w:t xml:space="preserve"> </w:t>
      </w:r>
      <w:r w:rsidRPr="00DA3BEE">
        <w:rPr>
          <w:color w:val="000000"/>
          <w:lang w:val="en-GB"/>
        </w:rPr>
        <w:t>be</w:t>
      </w:r>
      <w:r w:rsidRPr="00DA3BEE">
        <w:rPr>
          <w:color w:val="000000"/>
          <w:spacing w:val="-3"/>
          <w:lang w:val="en-GB"/>
        </w:rPr>
        <w:t xml:space="preserve"> </w:t>
      </w:r>
      <w:r w:rsidRPr="00DA3BEE">
        <w:rPr>
          <w:color w:val="000000"/>
          <w:lang w:val="en-GB"/>
        </w:rPr>
        <w:t>taking</w:t>
      </w:r>
      <w:r w:rsidRPr="00DA3BEE">
        <w:rPr>
          <w:color w:val="000000"/>
          <w:spacing w:val="-3"/>
          <w:lang w:val="en-GB"/>
        </w:rPr>
        <w:t xml:space="preserve"> </w:t>
      </w:r>
      <w:r w:rsidRPr="00DA3BEE">
        <w:rPr>
          <w:color w:val="000000"/>
          <w:lang w:val="en-GB"/>
        </w:rPr>
        <w:t>place</w:t>
      </w:r>
      <w:r w:rsidRPr="00DA3BEE">
        <w:rPr>
          <w:color w:val="000000"/>
          <w:spacing w:val="-3"/>
          <w:lang w:val="en-GB"/>
        </w:rPr>
        <w:t xml:space="preserve"> </w:t>
      </w:r>
      <w:r w:rsidRPr="00DA3BEE">
        <w:rPr>
          <w:color w:val="000000"/>
          <w:lang w:val="en-GB"/>
        </w:rPr>
        <w:t>and</w:t>
      </w:r>
      <w:r w:rsidRPr="00DA3BEE">
        <w:rPr>
          <w:color w:val="000000"/>
          <w:spacing w:val="-3"/>
          <w:lang w:val="en-GB"/>
        </w:rPr>
        <w:t xml:space="preserve"> </w:t>
      </w:r>
      <w:r w:rsidRPr="00DA3BEE">
        <w:rPr>
          <w:color w:val="000000"/>
          <w:lang w:val="en-GB"/>
        </w:rPr>
        <w:t>is</w:t>
      </w:r>
      <w:r w:rsidRPr="00DA3BEE">
        <w:rPr>
          <w:color w:val="000000"/>
          <w:spacing w:val="-3"/>
          <w:lang w:val="en-GB"/>
        </w:rPr>
        <w:t xml:space="preserve"> </w:t>
      </w:r>
      <w:r w:rsidRPr="00DA3BEE">
        <w:rPr>
          <w:color w:val="000000"/>
          <w:lang w:val="en-GB"/>
        </w:rPr>
        <w:t>simply</w:t>
      </w:r>
      <w:r w:rsidRPr="00DA3BEE">
        <w:rPr>
          <w:color w:val="000000"/>
          <w:spacing w:val="-3"/>
          <w:lang w:val="en-GB"/>
        </w:rPr>
        <w:t xml:space="preserve"> </w:t>
      </w:r>
      <w:r w:rsidRPr="00DA3BEE">
        <w:rPr>
          <w:color w:val="000000"/>
          <w:lang w:val="en-GB"/>
        </w:rPr>
        <w:t>not</w:t>
      </w:r>
      <w:r w:rsidRPr="00DA3BEE">
        <w:rPr>
          <w:color w:val="000000"/>
          <w:spacing w:val="-3"/>
          <w:lang w:val="en-GB"/>
        </w:rPr>
        <w:t xml:space="preserve"> </w:t>
      </w:r>
      <w:r w:rsidRPr="00DA3BEE">
        <w:rPr>
          <w:color w:val="000000"/>
          <w:lang w:val="en-GB"/>
        </w:rPr>
        <w:t>being</w:t>
      </w:r>
      <w:r w:rsidRPr="00DA3BEE">
        <w:rPr>
          <w:color w:val="000000"/>
          <w:spacing w:val="-3"/>
          <w:lang w:val="en-GB"/>
        </w:rPr>
        <w:t xml:space="preserve"> </w:t>
      </w:r>
      <w:r w:rsidRPr="00DA3BEE">
        <w:rPr>
          <w:color w:val="000000"/>
          <w:lang w:val="en-GB"/>
        </w:rPr>
        <w:t>reported.</w:t>
      </w:r>
      <w:r w:rsidRPr="00DA3BEE">
        <w:rPr>
          <w:color w:val="000000"/>
          <w:spacing w:val="-3"/>
          <w:lang w:val="en-GB"/>
        </w:rPr>
        <w:t xml:space="preserve"> </w:t>
      </w:r>
      <w:r w:rsidRPr="00DA3BEE">
        <w:rPr>
          <w:color w:val="000000"/>
          <w:lang w:val="en-GB"/>
        </w:rPr>
        <w:t>Staff</w:t>
      </w:r>
      <w:r w:rsidRPr="00DA3BEE">
        <w:rPr>
          <w:color w:val="000000"/>
          <w:spacing w:val="-3"/>
          <w:lang w:val="en-GB"/>
        </w:rPr>
        <w:t xml:space="preserve"> </w:t>
      </w:r>
      <w:r w:rsidRPr="00DA3BEE">
        <w:rPr>
          <w:color w:val="000000"/>
          <w:lang w:val="en-GB"/>
        </w:rPr>
        <w:t>must</w:t>
      </w:r>
      <w:r w:rsidRPr="00DA3BEE">
        <w:rPr>
          <w:color w:val="000000"/>
          <w:spacing w:val="-3"/>
          <w:lang w:val="en-GB"/>
        </w:rPr>
        <w:t xml:space="preserve"> </w:t>
      </w:r>
      <w:r w:rsidRPr="00DA3BEE">
        <w:rPr>
          <w:color w:val="000000"/>
          <w:lang w:val="en-GB"/>
        </w:rPr>
        <w:t>remain</w:t>
      </w:r>
      <w:r w:rsidRPr="00DA3BEE">
        <w:rPr>
          <w:color w:val="000000"/>
          <w:spacing w:val="-3"/>
          <w:lang w:val="en-GB"/>
        </w:rPr>
        <w:t xml:space="preserve"> </w:t>
      </w:r>
      <w:r w:rsidRPr="00DA3BEE">
        <w:rPr>
          <w:color w:val="000000"/>
          <w:lang w:val="en-GB"/>
        </w:rPr>
        <w:t>vigilant</w:t>
      </w:r>
      <w:r w:rsidRPr="00DA3BEE">
        <w:rPr>
          <w:color w:val="000000"/>
          <w:spacing w:val="-3"/>
          <w:lang w:val="en-GB"/>
        </w:rPr>
        <w:t xml:space="preserve"> </w:t>
      </w:r>
      <w:r w:rsidRPr="00DA3BEE">
        <w:rPr>
          <w:color w:val="000000"/>
          <w:lang w:val="en-GB"/>
        </w:rPr>
        <w:t>at</w:t>
      </w:r>
      <w:r w:rsidRPr="00DA3BEE">
        <w:rPr>
          <w:color w:val="000000"/>
          <w:spacing w:val="-3"/>
          <w:lang w:val="en-GB"/>
        </w:rPr>
        <w:t xml:space="preserve"> </w:t>
      </w:r>
      <w:r w:rsidRPr="00DA3BEE">
        <w:rPr>
          <w:color w:val="000000"/>
          <w:lang w:val="en-GB"/>
        </w:rPr>
        <w:t>all</w:t>
      </w:r>
      <w:r w:rsidRPr="00DA3BEE">
        <w:rPr>
          <w:color w:val="000000"/>
          <w:spacing w:val="-3"/>
          <w:lang w:val="en-GB"/>
        </w:rPr>
        <w:t xml:space="preserve"> </w:t>
      </w:r>
      <w:r w:rsidRPr="00DA3BEE">
        <w:rPr>
          <w:color w:val="000000"/>
          <w:lang w:val="en-GB"/>
        </w:rPr>
        <w:t>times</w:t>
      </w:r>
      <w:r w:rsidRPr="00DA3BEE">
        <w:rPr>
          <w:color w:val="000000"/>
          <w:spacing w:val="-3"/>
          <w:lang w:val="en-GB"/>
        </w:rPr>
        <w:t xml:space="preserve"> </w:t>
      </w:r>
      <w:r w:rsidRPr="00DA3BEE">
        <w:rPr>
          <w:color w:val="000000"/>
          <w:lang w:val="en-GB"/>
        </w:rPr>
        <w:t>to signs of child on child abuse.</w:t>
      </w:r>
    </w:p>
    <w:p w14:paraId="6284D687" w14:textId="77777777" w:rsidR="00CE2C41" w:rsidRPr="00DA3BEE" w:rsidRDefault="00CE2C41">
      <w:pPr>
        <w:pStyle w:val="BodyText"/>
        <w:spacing w:before="35"/>
        <w:rPr>
          <w:lang w:val="en-GB"/>
        </w:rPr>
      </w:pPr>
    </w:p>
    <w:p w14:paraId="1D26E2D8" w14:textId="3604E6FB" w:rsidR="00CE2C41" w:rsidRPr="00DA3BEE" w:rsidRDefault="008F7CBC">
      <w:pPr>
        <w:pStyle w:val="BodyText"/>
        <w:spacing w:line="278" w:lineRule="auto"/>
        <w:ind w:left="1217" w:right="569"/>
        <w:rPr>
          <w:lang w:val="en-GB"/>
        </w:rPr>
      </w:pPr>
      <w:r w:rsidRPr="00DA3BEE">
        <w:rPr>
          <w:lang w:val="en-GB"/>
        </w:rPr>
        <w:t>At</w:t>
      </w:r>
      <w:r w:rsidRPr="00DA3BEE">
        <w:rPr>
          <w:spacing w:val="-3"/>
          <w:lang w:val="en-GB"/>
        </w:rPr>
        <w:t xml:space="preserve"> </w:t>
      </w:r>
      <w:r w:rsidR="002919B3">
        <w:rPr>
          <w:b/>
          <w:lang w:val="en-GB"/>
        </w:rPr>
        <w:t>St Joseph’s</w:t>
      </w:r>
      <w:r w:rsidRPr="002919B3">
        <w:rPr>
          <w:b/>
          <w:spacing w:val="-3"/>
          <w:lang w:val="en-GB"/>
        </w:rPr>
        <w:t xml:space="preserve"> </w:t>
      </w:r>
      <w:r w:rsidRPr="00DA3BEE">
        <w:rPr>
          <w:color w:val="000000"/>
          <w:lang w:val="en-GB"/>
        </w:rPr>
        <w:t>we</w:t>
      </w:r>
      <w:r w:rsidRPr="00DA3BEE">
        <w:rPr>
          <w:color w:val="000000"/>
          <w:spacing w:val="-3"/>
          <w:lang w:val="en-GB"/>
        </w:rPr>
        <w:t xml:space="preserve"> </w:t>
      </w:r>
      <w:r w:rsidRPr="00DA3BEE">
        <w:rPr>
          <w:color w:val="000000"/>
          <w:lang w:val="en-GB"/>
        </w:rPr>
        <w:t>have</w:t>
      </w:r>
      <w:r w:rsidRPr="00DA3BEE">
        <w:rPr>
          <w:color w:val="000000"/>
          <w:spacing w:val="-3"/>
          <w:lang w:val="en-GB"/>
        </w:rPr>
        <w:t xml:space="preserve"> </w:t>
      </w:r>
      <w:r w:rsidRPr="00DA3BEE">
        <w:rPr>
          <w:color w:val="000000"/>
          <w:lang w:val="en-GB"/>
        </w:rPr>
        <w:t>a</w:t>
      </w:r>
      <w:r w:rsidRPr="00DA3BEE">
        <w:rPr>
          <w:color w:val="000000"/>
          <w:spacing w:val="-3"/>
          <w:lang w:val="en-GB"/>
        </w:rPr>
        <w:t xml:space="preserve"> </w:t>
      </w:r>
      <w:r w:rsidRPr="00DA3BEE">
        <w:rPr>
          <w:color w:val="000000"/>
          <w:lang w:val="en-GB"/>
        </w:rPr>
        <w:t>zero</w:t>
      </w:r>
      <w:r w:rsidRPr="00DA3BEE">
        <w:rPr>
          <w:color w:val="000000"/>
          <w:spacing w:val="-3"/>
          <w:lang w:val="en-GB"/>
        </w:rPr>
        <w:t xml:space="preserve"> </w:t>
      </w:r>
      <w:r w:rsidRPr="00DA3BEE">
        <w:rPr>
          <w:color w:val="000000"/>
          <w:lang w:val="en-GB"/>
        </w:rPr>
        <w:t>tolerance</w:t>
      </w:r>
      <w:r w:rsidRPr="00DA3BEE">
        <w:rPr>
          <w:color w:val="000000"/>
          <w:spacing w:val="-3"/>
          <w:lang w:val="en-GB"/>
        </w:rPr>
        <w:t xml:space="preserve"> </w:t>
      </w:r>
      <w:r w:rsidRPr="00DA3BEE">
        <w:rPr>
          <w:color w:val="000000"/>
          <w:lang w:val="en-GB"/>
        </w:rPr>
        <w:t>approach</w:t>
      </w:r>
      <w:r w:rsidRPr="00DA3BEE">
        <w:rPr>
          <w:color w:val="000000"/>
          <w:spacing w:val="-3"/>
          <w:lang w:val="en-GB"/>
        </w:rPr>
        <w:t xml:space="preserve"> </w:t>
      </w:r>
      <w:r w:rsidRPr="00DA3BEE">
        <w:rPr>
          <w:color w:val="000000"/>
          <w:lang w:val="en-GB"/>
        </w:rPr>
        <w:t>to</w:t>
      </w:r>
      <w:r w:rsidRPr="00DA3BEE">
        <w:rPr>
          <w:color w:val="000000"/>
          <w:spacing w:val="-3"/>
          <w:lang w:val="en-GB"/>
        </w:rPr>
        <w:t xml:space="preserve"> </w:t>
      </w:r>
      <w:r w:rsidRPr="00DA3BEE">
        <w:rPr>
          <w:color w:val="000000"/>
          <w:lang w:val="en-GB"/>
        </w:rPr>
        <w:t>abuse,</w:t>
      </w:r>
      <w:r w:rsidRPr="00DA3BEE">
        <w:rPr>
          <w:color w:val="000000"/>
          <w:spacing w:val="-3"/>
          <w:lang w:val="en-GB"/>
        </w:rPr>
        <w:t xml:space="preserve"> </w:t>
      </w:r>
      <w:r w:rsidRPr="00DA3BEE">
        <w:rPr>
          <w:color w:val="000000"/>
          <w:lang w:val="en-GB"/>
        </w:rPr>
        <w:t>and</w:t>
      </w:r>
      <w:r w:rsidRPr="00DA3BEE">
        <w:rPr>
          <w:color w:val="000000"/>
          <w:spacing w:val="-3"/>
          <w:lang w:val="en-GB"/>
        </w:rPr>
        <w:t xml:space="preserve"> </w:t>
      </w:r>
      <w:r w:rsidRPr="00DA3BEE">
        <w:rPr>
          <w:color w:val="000000"/>
          <w:lang w:val="en-GB"/>
        </w:rPr>
        <w:t>it</w:t>
      </w:r>
      <w:r w:rsidRPr="00DA3BEE">
        <w:rPr>
          <w:color w:val="000000"/>
          <w:spacing w:val="-3"/>
          <w:lang w:val="en-GB"/>
        </w:rPr>
        <w:t xml:space="preserve"> </w:t>
      </w:r>
      <w:r w:rsidRPr="00DA3BEE">
        <w:rPr>
          <w:color w:val="000000"/>
          <w:lang w:val="en-GB"/>
        </w:rPr>
        <w:t>must</w:t>
      </w:r>
      <w:r w:rsidRPr="00DA3BEE">
        <w:rPr>
          <w:color w:val="000000"/>
          <w:spacing w:val="-3"/>
          <w:lang w:val="en-GB"/>
        </w:rPr>
        <w:t xml:space="preserve"> </w:t>
      </w:r>
      <w:r w:rsidRPr="00DA3BEE">
        <w:rPr>
          <w:color w:val="000000"/>
          <w:lang w:val="en-GB"/>
        </w:rPr>
        <w:t>never</w:t>
      </w:r>
      <w:r w:rsidRPr="00DA3BEE">
        <w:rPr>
          <w:color w:val="000000"/>
          <w:spacing w:val="-3"/>
          <w:lang w:val="en-GB"/>
        </w:rPr>
        <w:t xml:space="preserve"> </w:t>
      </w:r>
      <w:r w:rsidRPr="00DA3BEE">
        <w:rPr>
          <w:color w:val="000000"/>
          <w:lang w:val="en-GB"/>
        </w:rPr>
        <w:t>be</w:t>
      </w:r>
      <w:r w:rsidRPr="00DA3BEE">
        <w:rPr>
          <w:color w:val="000000"/>
          <w:spacing w:val="-3"/>
          <w:lang w:val="en-GB"/>
        </w:rPr>
        <w:t xml:space="preserve"> </w:t>
      </w:r>
      <w:r w:rsidRPr="00DA3BEE">
        <w:rPr>
          <w:color w:val="000000"/>
          <w:lang w:val="en-GB"/>
        </w:rPr>
        <w:t>passed</w:t>
      </w:r>
      <w:r w:rsidRPr="00DA3BEE">
        <w:rPr>
          <w:color w:val="000000"/>
          <w:spacing w:val="-3"/>
          <w:lang w:val="en-GB"/>
        </w:rPr>
        <w:t xml:space="preserve"> </w:t>
      </w:r>
      <w:r w:rsidRPr="00DA3BEE">
        <w:rPr>
          <w:color w:val="000000"/>
          <w:lang w:val="en-GB"/>
        </w:rPr>
        <w:t>off</w:t>
      </w:r>
      <w:r w:rsidRPr="00DA3BEE">
        <w:rPr>
          <w:color w:val="000000"/>
          <w:spacing w:val="-3"/>
          <w:lang w:val="en-GB"/>
        </w:rPr>
        <w:t xml:space="preserve"> </w:t>
      </w:r>
      <w:r w:rsidRPr="00DA3BEE">
        <w:rPr>
          <w:color w:val="000000"/>
          <w:lang w:val="en-GB"/>
        </w:rPr>
        <w:t xml:space="preserve">as </w:t>
      </w:r>
      <w:r w:rsidRPr="00DA3BEE">
        <w:rPr>
          <w:color w:val="000000"/>
          <w:spacing w:val="-2"/>
          <w:lang w:val="en-GB"/>
        </w:rPr>
        <w:t>banter.</w:t>
      </w:r>
    </w:p>
    <w:p w14:paraId="77D93E39" w14:textId="77777777" w:rsidR="00CE2C41" w:rsidRPr="00DA3BEE" w:rsidRDefault="00CE2C41">
      <w:pPr>
        <w:pStyle w:val="BodyText"/>
        <w:spacing w:before="35"/>
        <w:rPr>
          <w:lang w:val="en-GB"/>
        </w:rPr>
      </w:pPr>
    </w:p>
    <w:p w14:paraId="64351507" w14:textId="77777777" w:rsidR="00CE2C41" w:rsidRPr="00DA3BEE" w:rsidRDefault="008F7CBC">
      <w:pPr>
        <w:pStyle w:val="BodyText"/>
        <w:spacing w:before="1" w:line="278" w:lineRule="auto"/>
        <w:ind w:left="1217" w:right="501"/>
        <w:rPr>
          <w:lang w:val="en-GB"/>
        </w:rPr>
      </w:pPr>
      <w:r w:rsidRPr="00DA3BEE">
        <w:rPr>
          <w:lang w:val="en-GB"/>
        </w:rPr>
        <w:t>We</w:t>
      </w:r>
      <w:r w:rsidRPr="00DA3BEE">
        <w:rPr>
          <w:spacing w:val="-3"/>
          <w:lang w:val="en-GB"/>
        </w:rPr>
        <w:t xml:space="preserve"> </w:t>
      </w:r>
      <w:r w:rsidRPr="00DA3BEE">
        <w:rPr>
          <w:lang w:val="en-GB"/>
        </w:rPr>
        <w:t>recognise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more</w:t>
      </w:r>
      <w:r w:rsidRPr="00DA3BEE">
        <w:rPr>
          <w:spacing w:val="-3"/>
          <w:lang w:val="en-GB"/>
        </w:rPr>
        <w:t xml:space="preserve"> </w:t>
      </w:r>
      <w:r w:rsidRPr="00DA3BEE">
        <w:rPr>
          <w:lang w:val="en-GB"/>
        </w:rPr>
        <w:t>likely</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girls</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victims</w:t>
      </w:r>
      <w:r w:rsidRPr="00DA3BEE">
        <w:rPr>
          <w:spacing w:val="-3"/>
          <w:lang w:val="en-GB"/>
        </w:rPr>
        <w:t xml:space="preserve"> </w:t>
      </w:r>
      <w:r w:rsidRPr="00DA3BEE">
        <w:rPr>
          <w:lang w:val="en-GB"/>
        </w:rPr>
        <w:t>and</w:t>
      </w:r>
      <w:r w:rsidRPr="00DA3BEE">
        <w:rPr>
          <w:spacing w:val="-3"/>
          <w:lang w:val="en-GB"/>
        </w:rPr>
        <w:t xml:space="preserve"> </w:t>
      </w:r>
      <w:proofErr w:type="gramStart"/>
      <w:r w:rsidRPr="00DA3BEE">
        <w:rPr>
          <w:lang w:val="en-GB"/>
        </w:rPr>
        <w:t>boys</w:t>
      </w:r>
      <w:proofErr w:type="gramEnd"/>
      <w:r w:rsidRPr="00DA3BEE">
        <w:rPr>
          <w:spacing w:val="-3"/>
          <w:lang w:val="en-GB"/>
        </w:rPr>
        <w:t xml:space="preserve"> </w:t>
      </w:r>
      <w:r w:rsidRPr="00DA3BEE">
        <w:rPr>
          <w:lang w:val="en-GB"/>
        </w:rPr>
        <w:t>perpetrators,</w:t>
      </w:r>
      <w:r w:rsidRPr="00DA3BEE">
        <w:rPr>
          <w:spacing w:val="-3"/>
          <w:lang w:val="en-GB"/>
        </w:rPr>
        <w:t xml:space="preserve"> </w:t>
      </w:r>
      <w:r w:rsidRPr="00DA3BEE">
        <w:rPr>
          <w:lang w:val="en-GB"/>
        </w:rPr>
        <w:t>but</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child abuse is unacceptable and taken seriously.</w:t>
      </w:r>
    </w:p>
    <w:p w14:paraId="6374A55A" w14:textId="77777777" w:rsidR="00CE2C41" w:rsidRPr="00DA3BEE" w:rsidRDefault="00CE2C41">
      <w:pPr>
        <w:pStyle w:val="BodyText"/>
        <w:spacing w:before="35"/>
        <w:rPr>
          <w:lang w:val="en-GB"/>
        </w:rPr>
      </w:pPr>
    </w:p>
    <w:p w14:paraId="0CF8588C" w14:textId="77777777" w:rsidR="00CE2C41" w:rsidRPr="00DA3BEE" w:rsidRDefault="008F7CBC">
      <w:pPr>
        <w:pStyle w:val="BodyText"/>
        <w:ind w:left="1217"/>
        <w:rPr>
          <w:lang w:val="en-GB"/>
        </w:rPr>
      </w:pPr>
      <w:r w:rsidRPr="00DA3BEE">
        <w:rPr>
          <w:lang w:val="en-GB"/>
        </w:rPr>
        <w:t>Staff</w:t>
      </w:r>
      <w:r w:rsidRPr="00DA3BEE">
        <w:rPr>
          <w:spacing w:val="-6"/>
          <w:lang w:val="en-GB"/>
        </w:rPr>
        <w:t xml:space="preserve"> </w:t>
      </w:r>
      <w:r w:rsidRPr="00DA3BEE">
        <w:rPr>
          <w:lang w:val="en-GB"/>
        </w:rPr>
        <w:t>are</w:t>
      </w:r>
      <w:r w:rsidRPr="00DA3BEE">
        <w:rPr>
          <w:spacing w:val="-5"/>
          <w:lang w:val="en-GB"/>
        </w:rPr>
        <w:t xml:space="preserve"> </w:t>
      </w:r>
      <w:r w:rsidRPr="00DA3BEE">
        <w:rPr>
          <w:lang w:val="en-GB"/>
        </w:rPr>
        <w:t>trained</w:t>
      </w:r>
      <w:r w:rsidRPr="00DA3BEE">
        <w:rPr>
          <w:spacing w:val="-5"/>
          <w:lang w:val="en-GB"/>
        </w:rPr>
        <w:t xml:space="preserve"> </w:t>
      </w:r>
      <w:r w:rsidRPr="00DA3BEE">
        <w:rPr>
          <w:lang w:val="en-GB"/>
        </w:rPr>
        <w:t>to</w:t>
      </w:r>
      <w:r w:rsidRPr="00DA3BEE">
        <w:rPr>
          <w:spacing w:val="-5"/>
          <w:lang w:val="en-GB"/>
        </w:rPr>
        <w:t xml:space="preserve"> </w:t>
      </w:r>
      <w:r w:rsidRPr="00DA3BEE">
        <w:rPr>
          <w:lang w:val="en-GB"/>
        </w:rPr>
        <w:t>recognise</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different</w:t>
      </w:r>
      <w:r w:rsidRPr="00DA3BEE">
        <w:rPr>
          <w:spacing w:val="-5"/>
          <w:lang w:val="en-GB"/>
        </w:rPr>
        <w:t xml:space="preserve"> </w:t>
      </w:r>
      <w:r w:rsidRPr="00DA3BEE">
        <w:rPr>
          <w:lang w:val="en-GB"/>
        </w:rPr>
        <w:t>forms</w:t>
      </w:r>
      <w:r w:rsidRPr="00DA3BEE">
        <w:rPr>
          <w:spacing w:val="-5"/>
          <w:lang w:val="en-GB"/>
        </w:rPr>
        <w:t xml:space="preserve"> </w:t>
      </w:r>
      <w:r w:rsidRPr="00DA3BEE">
        <w:rPr>
          <w:lang w:val="en-GB"/>
        </w:rPr>
        <w:t>that</w:t>
      </w:r>
      <w:r w:rsidRPr="00DA3BEE">
        <w:rPr>
          <w:spacing w:val="-6"/>
          <w:lang w:val="en-GB"/>
        </w:rPr>
        <w:t xml:space="preserve"> </w:t>
      </w:r>
      <w:r w:rsidRPr="00DA3BEE">
        <w:rPr>
          <w:lang w:val="en-GB"/>
        </w:rPr>
        <w:t>child</w:t>
      </w:r>
      <w:r w:rsidRPr="00DA3BEE">
        <w:rPr>
          <w:spacing w:val="-5"/>
          <w:lang w:val="en-GB"/>
        </w:rPr>
        <w:t xml:space="preserve"> </w:t>
      </w:r>
      <w:r w:rsidRPr="00DA3BEE">
        <w:rPr>
          <w:lang w:val="en-GB"/>
        </w:rPr>
        <w:t>on</w:t>
      </w:r>
      <w:r w:rsidRPr="00DA3BEE">
        <w:rPr>
          <w:spacing w:val="-5"/>
          <w:lang w:val="en-GB"/>
        </w:rPr>
        <w:t xml:space="preserve"> </w:t>
      </w:r>
      <w:r w:rsidRPr="00DA3BEE">
        <w:rPr>
          <w:lang w:val="en-GB"/>
        </w:rPr>
        <w:t>child</w:t>
      </w:r>
      <w:r w:rsidRPr="00DA3BEE">
        <w:rPr>
          <w:spacing w:val="-5"/>
          <w:lang w:val="en-GB"/>
        </w:rPr>
        <w:t xml:space="preserve"> </w:t>
      </w:r>
      <w:r w:rsidRPr="00DA3BEE">
        <w:rPr>
          <w:lang w:val="en-GB"/>
        </w:rPr>
        <w:t>abuse</w:t>
      </w:r>
      <w:r w:rsidRPr="00DA3BEE">
        <w:rPr>
          <w:spacing w:val="-5"/>
          <w:lang w:val="en-GB"/>
        </w:rPr>
        <w:t xml:space="preserve"> </w:t>
      </w:r>
      <w:r w:rsidRPr="00DA3BEE">
        <w:rPr>
          <w:lang w:val="en-GB"/>
        </w:rPr>
        <w:t>may</w:t>
      </w:r>
      <w:r w:rsidRPr="00DA3BEE">
        <w:rPr>
          <w:spacing w:val="-5"/>
          <w:lang w:val="en-GB"/>
        </w:rPr>
        <w:t xml:space="preserve"> </w:t>
      </w:r>
      <w:r w:rsidRPr="00DA3BEE">
        <w:rPr>
          <w:lang w:val="en-GB"/>
        </w:rPr>
        <w:t>take,</w:t>
      </w:r>
      <w:r w:rsidRPr="00DA3BEE">
        <w:rPr>
          <w:spacing w:val="-5"/>
          <w:lang w:val="en-GB"/>
        </w:rPr>
        <w:t xml:space="preserve"> </w:t>
      </w:r>
      <w:r w:rsidRPr="00DA3BEE">
        <w:rPr>
          <w:lang w:val="en-GB"/>
        </w:rPr>
        <w:t>such</w:t>
      </w:r>
      <w:r w:rsidRPr="00DA3BEE">
        <w:rPr>
          <w:spacing w:val="-5"/>
          <w:lang w:val="en-GB"/>
        </w:rPr>
        <w:t xml:space="preserve"> as:</w:t>
      </w:r>
    </w:p>
    <w:p w14:paraId="2E69A716" w14:textId="77777777" w:rsidR="00CE2C41" w:rsidRPr="00DA3BEE" w:rsidRDefault="00CE2C41">
      <w:pPr>
        <w:pStyle w:val="BodyText"/>
        <w:spacing w:before="73"/>
        <w:rPr>
          <w:lang w:val="en-GB"/>
        </w:rPr>
      </w:pPr>
    </w:p>
    <w:p w14:paraId="263BC19F" w14:textId="77777777" w:rsidR="00CE2C41" w:rsidRPr="00DA3BEE" w:rsidRDefault="008F7CBC">
      <w:pPr>
        <w:pStyle w:val="ListParagraph"/>
        <w:numPr>
          <w:ilvl w:val="1"/>
          <w:numId w:val="38"/>
        </w:numPr>
        <w:tabs>
          <w:tab w:val="left" w:pos="1936"/>
        </w:tabs>
        <w:ind w:left="1936" w:hanging="719"/>
        <w:rPr>
          <w:lang w:val="en-GB"/>
        </w:rPr>
      </w:pPr>
      <w:r w:rsidRPr="00DA3BEE">
        <w:rPr>
          <w:sz w:val="20"/>
          <w:lang w:val="en-GB"/>
        </w:rPr>
        <w:t>bullying</w:t>
      </w:r>
      <w:r w:rsidRPr="00DA3BEE">
        <w:rPr>
          <w:spacing w:val="-11"/>
          <w:sz w:val="20"/>
          <w:lang w:val="en-GB"/>
        </w:rPr>
        <w:t xml:space="preserve"> </w:t>
      </w:r>
      <w:r w:rsidRPr="00DA3BEE">
        <w:rPr>
          <w:sz w:val="20"/>
          <w:lang w:val="en-GB"/>
        </w:rPr>
        <w:t>(including</w:t>
      </w:r>
      <w:r w:rsidRPr="00DA3BEE">
        <w:rPr>
          <w:spacing w:val="-11"/>
          <w:sz w:val="20"/>
          <w:lang w:val="en-GB"/>
        </w:rPr>
        <w:t xml:space="preserve"> </w:t>
      </w:r>
      <w:r w:rsidRPr="00DA3BEE">
        <w:rPr>
          <w:sz w:val="20"/>
          <w:lang w:val="en-GB"/>
        </w:rPr>
        <w:t>cyberbullying,</w:t>
      </w:r>
      <w:r w:rsidRPr="00DA3BEE">
        <w:rPr>
          <w:spacing w:val="-10"/>
          <w:sz w:val="20"/>
          <w:lang w:val="en-GB"/>
        </w:rPr>
        <w:t xml:space="preserve"> </w:t>
      </w:r>
      <w:r w:rsidRPr="00DA3BEE">
        <w:rPr>
          <w:sz w:val="20"/>
          <w:lang w:val="en-GB"/>
        </w:rPr>
        <w:t>prejudice-based</w:t>
      </w:r>
      <w:r w:rsidRPr="00DA3BEE">
        <w:rPr>
          <w:spacing w:val="-11"/>
          <w:sz w:val="20"/>
          <w:lang w:val="en-GB"/>
        </w:rPr>
        <w:t xml:space="preserve"> </w:t>
      </w:r>
      <w:r w:rsidRPr="00DA3BEE">
        <w:rPr>
          <w:sz w:val="20"/>
          <w:lang w:val="en-GB"/>
        </w:rPr>
        <w:t>and</w:t>
      </w:r>
      <w:r w:rsidRPr="00DA3BEE">
        <w:rPr>
          <w:spacing w:val="-11"/>
          <w:sz w:val="20"/>
          <w:lang w:val="en-GB"/>
        </w:rPr>
        <w:t xml:space="preserve"> </w:t>
      </w:r>
      <w:r w:rsidRPr="00DA3BEE">
        <w:rPr>
          <w:sz w:val="20"/>
          <w:lang w:val="en-GB"/>
        </w:rPr>
        <w:t>discriminatory</w:t>
      </w:r>
      <w:r w:rsidRPr="00DA3BEE">
        <w:rPr>
          <w:spacing w:val="-10"/>
          <w:sz w:val="20"/>
          <w:lang w:val="en-GB"/>
        </w:rPr>
        <w:t xml:space="preserve"> </w:t>
      </w:r>
      <w:r w:rsidRPr="00DA3BEE">
        <w:rPr>
          <w:spacing w:val="-2"/>
          <w:sz w:val="20"/>
          <w:lang w:val="en-GB"/>
        </w:rPr>
        <w:t>bullying);</w:t>
      </w:r>
    </w:p>
    <w:p w14:paraId="5D7FC74D" w14:textId="77777777" w:rsidR="00CE2C41" w:rsidRPr="00DA3BEE" w:rsidRDefault="008F7CBC">
      <w:pPr>
        <w:pStyle w:val="ListParagraph"/>
        <w:numPr>
          <w:ilvl w:val="1"/>
          <w:numId w:val="38"/>
        </w:numPr>
        <w:tabs>
          <w:tab w:val="left" w:pos="1936"/>
        </w:tabs>
        <w:spacing w:before="40"/>
        <w:ind w:left="1936" w:hanging="719"/>
        <w:rPr>
          <w:lang w:val="en-GB"/>
        </w:rPr>
      </w:pPr>
      <w:r w:rsidRPr="00DA3BEE">
        <w:rPr>
          <w:sz w:val="20"/>
          <w:lang w:val="en-GB"/>
        </w:rPr>
        <w:t>abuse</w:t>
      </w:r>
      <w:r w:rsidRPr="00DA3BEE">
        <w:rPr>
          <w:spacing w:val="-10"/>
          <w:sz w:val="20"/>
          <w:lang w:val="en-GB"/>
        </w:rPr>
        <w:t xml:space="preserve"> </w:t>
      </w:r>
      <w:r w:rsidRPr="00DA3BEE">
        <w:rPr>
          <w:sz w:val="20"/>
          <w:lang w:val="en-GB"/>
        </w:rPr>
        <w:t>in</w:t>
      </w:r>
      <w:r w:rsidRPr="00DA3BEE">
        <w:rPr>
          <w:spacing w:val="-7"/>
          <w:sz w:val="20"/>
          <w:lang w:val="en-GB"/>
        </w:rPr>
        <w:t xml:space="preserve"> </w:t>
      </w:r>
      <w:r w:rsidRPr="00DA3BEE">
        <w:rPr>
          <w:sz w:val="20"/>
          <w:lang w:val="en-GB"/>
        </w:rPr>
        <w:t>intimate</w:t>
      </w:r>
      <w:r w:rsidRPr="00DA3BEE">
        <w:rPr>
          <w:spacing w:val="-7"/>
          <w:sz w:val="20"/>
          <w:lang w:val="en-GB"/>
        </w:rPr>
        <w:t xml:space="preserve"> </w:t>
      </w:r>
      <w:r w:rsidRPr="00DA3BEE">
        <w:rPr>
          <w:sz w:val="20"/>
          <w:lang w:val="en-GB"/>
        </w:rPr>
        <w:t>personal</w:t>
      </w:r>
      <w:r w:rsidRPr="00DA3BEE">
        <w:rPr>
          <w:spacing w:val="-7"/>
          <w:sz w:val="20"/>
          <w:lang w:val="en-GB"/>
        </w:rPr>
        <w:t xml:space="preserve"> </w:t>
      </w:r>
      <w:r w:rsidRPr="00DA3BEE">
        <w:rPr>
          <w:sz w:val="20"/>
          <w:lang w:val="en-GB"/>
        </w:rPr>
        <w:t>relationships</w:t>
      </w:r>
      <w:r w:rsidRPr="00DA3BEE">
        <w:rPr>
          <w:spacing w:val="-7"/>
          <w:sz w:val="20"/>
          <w:lang w:val="en-GB"/>
        </w:rPr>
        <w:t xml:space="preserve"> </w:t>
      </w:r>
      <w:r w:rsidRPr="00DA3BEE">
        <w:rPr>
          <w:sz w:val="20"/>
          <w:lang w:val="en-GB"/>
        </w:rPr>
        <w:t>between</w:t>
      </w:r>
      <w:r w:rsidRPr="00DA3BEE">
        <w:rPr>
          <w:spacing w:val="-7"/>
          <w:sz w:val="20"/>
          <w:lang w:val="en-GB"/>
        </w:rPr>
        <w:t xml:space="preserve"> </w:t>
      </w:r>
      <w:r w:rsidRPr="00DA3BEE">
        <w:rPr>
          <w:spacing w:val="-2"/>
          <w:sz w:val="20"/>
          <w:lang w:val="en-GB"/>
        </w:rPr>
        <w:t>peers;</w:t>
      </w:r>
    </w:p>
    <w:p w14:paraId="0A0DCD50" w14:textId="77777777" w:rsidR="00CE2C41" w:rsidRPr="00DA3BEE" w:rsidRDefault="008F7CBC">
      <w:pPr>
        <w:pStyle w:val="ListParagraph"/>
        <w:numPr>
          <w:ilvl w:val="1"/>
          <w:numId w:val="38"/>
        </w:numPr>
        <w:tabs>
          <w:tab w:val="left" w:pos="1936"/>
        </w:tabs>
        <w:spacing w:before="40" w:line="278" w:lineRule="auto"/>
        <w:ind w:left="1217" w:right="1197" w:firstLine="0"/>
        <w:rPr>
          <w:lang w:val="en-GB"/>
        </w:rPr>
      </w:pPr>
      <w:r w:rsidRPr="00DA3BEE">
        <w:rPr>
          <w:sz w:val="20"/>
          <w:lang w:val="en-GB"/>
        </w:rPr>
        <w:t>physical</w:t>
      </w:r>
      <w:r w:rsidRPr="00DA3BEE">
        <w:rPr>
          <w:spacing w:val="-4"/>
          <w:sz w:val="20"/>
          <w:lang w:val="en-GB"/>
        </w:rPr>
        <w:t xml:space="preserve"> </w:t>
      </w:r>
      <w:r w:rsidRPr="00DA3BEE">
        <w:rPr>
          <w:sz w:val="20"/>
          <w:lang w:val="en-GB"/>
        </w:rPr>
        <w:t>abuse</w:t>
      </w:r>
      <w:r w:rsidRPr="00DA3BEE">
        <w:rPr>
          <w:spacing w:val="-4"/>
          <w:sz w:val="20"/>
          <w:lang w:val="en-GB"/>
        </w:rPr>
        <w:t xml:space="preserve"> </w:t>
      </w:r>
      <w:r w:rsidRPr="00DA3BEE">
        <w:rPr>
          <w:sz w:val="20"/>
          <w:lang w:val="en-GB"/>
        </w:rPr>
        <w:t>which</w:t>
      </w:r>
      <w:r w:rsidRPr="00DA3BEE">
        <w:rPr>
          <w:spacing w:val="-4"/>
          <w:sz w:val="20"/>
          <w:lang w:val="en-GB"/>
        </w:rPr>
        <w:t xml:space="preserve"> </w:t>
      </w:r>
      <w:r w:rsidRPr="00DA3BEE">
        <w:rPr>
          <w:sz w:val="20"/>
          <w:lang w:val="en-GB"/>
        </w:rPr>
        <w:t>can</w:t>
      </w:r>
      <w:r w:rsidRPr="00DA3BEE">
        <w:rPr>
          <w:spacing w:val="-4"/>
          <w:sz w:val="20"/>
          <w:lang w:val="en-GB"/>
        </w:rPr>
        <w:t xml:space="preserve"> </w:t>
      </w:r>
      <w:r w:rsidRPr="00DA3BEE">
        <w:rPr>
          <w:sz w:val="20"/>
          <w:lang w:val="en-GB"/>
        </w:rPr>
        <w:t>include</w:t>
      </w:r>
      <w:r w:rsidRPr="00DA3BEE">
        <w:rPr>
          <w:spacing w:val="-4"/>
          <w:sz w:val="20"/>
          <w:lang w:val="en-GB"/>
        </w:rPr>
        <w:t xml:space="preserve"> </w:t>
      </w:r>
      <w:r w:rsidRPr="00DA3BEE">
        <w:rPr>
          <w:sz w:val="20"/>
          <w:lang w:val="en-GB"/>
        </w:rPr>
        <w:t>hitting,</w:t>
      </w:r>
      <w:r w:rsidRPr="00DA3BEE">
        <w:rPr>
          <w:spacing w:val="-4"/>
          <w:sz w:val="20"/>
          <w:lang w:val="en-GB"/>
        </w:rPr>
        <w:t xml:space="preserve"> </w:t>
      </w:r>
      <w:r w:rsidRPr="00DA3BEE">
        <w:rPr>
          <w:sz w:val="20"/>
          <w:lang w:val="en-GB"/>
        </w:rPr>
        <w:t>kicking,</w:t>
      </w:r>
      <w:r w:rsidRPr="00DA3BEE">
        <w:rPr>
          <w:spacing w:val="-4"/>
          <w:sz w:val="20"/>
          <w:lang w:val="en-GB"/>
        </w:rPr>
        <w:t xml:space="preserve"> </w:t>
      </w:r>
      <w:r w:rsidRPr="00DA3BEE">
        <w:rPr>
          <w:sz w:val="20"/>
          <w:lang w:val="en-GB"/>
        </w:rPr>
        <w:t>shaking,</w:t>
      </w:r>
      <w:r w:rsidRPr="00DA3BEE">
        <w:rPr>
          <w:spacing w:val="-4"/>
          <w:sz w:val="20"/>
          <w:lang w:val="en-GB"/>
        </w:rPr>
        <w:t xml:space="preserve"> </w:t>
      </w:r>
      <w:r w:rsidRPr="00DA3BEE">
        <w:rPr>
          <w:sz w:val="20"/>
          <w:lang w:val="en-GB"/>
        </w:rPr>
        <w:t>biting,</w:t>
      </w:r>
      <w:r w:rsidRPr="00DA3BEE">
        <w:rPr>
          <w:spacing w:val="-4"/>
          <w:sz w:val="20"/>
          <w:lang w:val="en-GB"/>
        </w:rPr>
        <w:t xml:space="preserve"> </w:t>
      </w:r>
      <w:r w:rsidRPr="00DA3BEE">
        <w:rPr>
          <w:sz w:val="20"/>
          <w:lang w:val="en-GB"/>
        </w:rPr>
        <w:t>hair</w:t>
      </w:r>
      <w:r w:rsidRPr="00DA3BEE">
        <w:rPr>
          <w:spacing w:val="-4"/>
          <w:sz w:val="20"/>
          <w:lang w:val="en-GB"/>
        </w:rPr>
        <w:t xml:space="preserve"> </w:t>
      </w:r>
      <w:r w:rsidRPr="00DA3BEE">
        <w:rPr>
          <w:sz w:val="20"/>
          <w:lang w:val="en-GB"/>
        </w:rPr>
        <w:t>pulling,</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otherwise causing physical harm;</w:t>
      </w:r>
    </w:p>
    <w:p w14:paraId="4E8A1E99" w14:textId="77777777" w:rsidR="00CE2C41" w:rsidRPr="00DA3BEE" w:rsidRDefault="008F7CBC">
      <w:pPr>
        <w:pStyle w:val="ListParagraph"/>
        <w:numPr>
          <w:ilvl w:val="1"/>
          <w:numId w:val="38"/>
        </w:numPr>
        <w:tabs>
          <w:tab w:val="left" w:pos="1966"/>
        </w:tabs>
        <w:spacing w:line="252" w:lineRule="exact"/>
        <w:ind w:left="1966" w:hanging="749"/>
        <w:rPr>
          <w:lang w:val="en-GB"/>
        </w:rPr>
      </w:pPr>
      <w:r w:rsidRPr="00DA3BEE">
        <w:rPr>
          <w:sz w:val="20"/>
          <w:lang w:val="en-GB"/>
        </w:rPr>
        <w:t>sexual</w:t>
      </w:r>
      <w:r w:rsidRPr="00DA3BEE">
        <w:rPr>
          <w:spacing w:val="-6"/>
          <w:sz w:val="20"/>
          <w:lang w:val="en-GB"/>
        </w:rPr>
        <w:t xml:space="preserve"> </w:t>
      </w:r>
      <w:r w:rsidRPr="00DA3BEE">
        <w:rPr>
          <w:sz w:val="20"/>
          <w:lang w:val="en-GB"/>
        </w:rPr>
        <w:t>violence</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sexual</w:t>
      </w:r>
      <w:r w:rsidRPr="00DA3BEE">
        <w:rPr>
          <w:spacing w:val="-5"/>
          <w:sz w:val="20"/>
          <w:lang w:val="en-GB"/>
        </w:rPr>
        <w:t xml:space="preserve"> </w:t>
      </w:r>
      <w:r w:rsidRPr="00DA3BEE">
        <w:rPr>
          <w:spacing w:val="-2"/>
          <w:sz w:val="20"/>
          <w:lang w:val="en-GB"/>
        </w:rPr>
        <w:t>harassment.</w:t>
      </w:r>
    </w:p>
    <w:p w14:paraId="23C4B7B0" w14:textId="77777777" w:rsidR="00CE2C41" w:rsidRPr="00DA3BEE" w:rsidRDefault="00CE2C41">
      <w:pPr>
        <w:pStyle w:val="BodyText"/>
        <w:spacing w:before="137"/>
        <w:rPr>
          <w:lang w:val="en-GB"/>
        </w:rPr>
      </w:pPr>
    </w:p>
    <w:p w14:paraId="4CC7A830" w14:textId="10701B7F" w:rsidR="00CE2C41" w:rsidRPr="00DA3BEE" w:rsidRDefault="008F7CBC">
      <w:pPr>
        <w:pStyle w:val="BodyText"/>
        <w:spacing w:before="1" w:line="276" w:lineRule="auto"/>
        <w:ind w:left="1217" w:right="397"/>
        <w:rPr>
          <w:lang w:val="en-GB"/>
        </w:rPr>
      </w:pPr>
      <w:r w:rsidRPr="00DA3BEE">
        <w:rPr>
          <w:lang w:val="en-GB"/>
        </w:rPr>
        <w:t xml:space="preserve">Research indicates that young people rarely disclose child on child abuse and that if they do, it is likely to be to their friends. Therefore, </w:t>
      </w:r>
      <w:r w:rsidR="002919B3">
        <w:rPr>
          <w:b/>
          <w:lang w:val="en-GB"/>
        </w:rPr>
        <w:t>St Joseph’s</w:t>
      </w:r>
      <w:r w:rsidRPr="002919B3">
        <w:rPr>
          <w:b/>
          <w:lang w:val="en-GB"/>
        </w:rPr>
        <w:t xml:space="preserve"> </w:t>
      </w:r>
      <w:r w:rsidRPr="00DA3BEE">
        <w:rPr>
          <w:color w:val="000000"/>
          <w:lang w:val="en-GB"/>
        </w:rPr>
        <w:t>will also educate pupils in how to support their friends if</w:t>
      </w:r>
      <w:r w:rsidRPr="00DA3BEE">
        <w:rPr>
          <w:color w:val="000000"/>
          <w:spacing w:val="40"/>
          <w:lang w:val="en-GB"/>
        </w:rPr>
        <w:t xml:space="preserve"> </w:t>
      </w:r>
      <w:r w:rsidRPr="00DA3BEE">
        <w:rPr>
          <w:color w:val="000000"/>
          <w:lang w:val="en-GB"/>
        </w:rPr>
        <w:t>they</w:t>
      </w:r>
      <w:r w:rsidRPr="00DA3BEE">
        <w:rPr>
          <w:color w:val="000000"/>
          <w:spacing w:val="-3"/>
          <w:lang w:val="en-GB"/>
        </w:rPr>
        <w:t xml:space="preserve"> </w:t>
      </w:r>
      <w:r w:rsidRPr="00DA3BEE">
        <w:rPr>
          <w:color w:val="000000"/>
          <w:lang w:val="en-GB"/>
        </w:rPr>
        <w:t>are</w:t>
      </w:r>
      <w:r w:rsidRPr="00DA3BEE">
        <w:rPr>
          <w:color w:val="000000"/>
          <w:spacing w:val="-3"/>
          <w:lang w:val="en-GB"/>
        </w:rPr>
        <w:t xml:space="preserve"> </w:t>
      </w:r>
      <w:r w:rsidRPr="00DA3BEE">
        <w:rPr>
          <w:color w:val="000000"/>
          <w:lang w:val="en-GB"/>
        </w:rPr>
        <w:t>concerned</w:t>
      </w:r>
      <w:r w:rsidRPr="00DA3BEE">
        <w:rPr>
          <w:color w:val="000000"/>
          <w:spacing w:val="-3"/>
          <w:lang w:val="en-GB"/>
        </w:rPr>
        <w:t xml:space="preserve"> </w:t>
      </w:r>
      <w:r w:rsidRPr="00DA3BEE">
        <w:rPr>
          <w:color w:val="000000"/>
          <w:lang w:val="en-GB"/>
        </w:rPr>
        <w:t>about</w:t>
      </w:r>
      <w:r w:rsidRPr="00DA3BEE">
        <w:rPr>
          <w:color w:val="000000"/>
          <w:spacing w:val="-3"/>
          <w:lang w:val="en-GB"/>
        </w:rPr>
        <w:t xml:space="preserve"> </w:t>
      </w:r>
      <w:r w:rsidRPr="00DA3BEE">
        <w:rPr>
          <w:color w:val="000000"/>
          <w:lang w:val="en-GB"/>
        </w:rPr>
        <w:t>them,</w:t>
      </w:r>
      <w:r w:rsidRPr="00DA3BEE">
        <w:rPr>
          <w:color w:val="000000"/>
          <w:spacing w:val="-3"/>
          <w:lang w:val="en-GB"/>
        </w:rPr>
        <w:t xml:space="preserve"> </w:t>
      </w:r>
      <w:r w:rsidRPr="00DA3BEE">
        <w:rPr>
          <w:color w:val="000000"/>
          <w:lang w:val="en-GB"/>
        </w:rPr>
        <w:t>that</w:t>
      </w:r>
      <w:r w:rsidRPr="00DA3BEE">
        <w:rPr>
          <w:color w:val="000000"/>
          <w:spacing w:val="-3"/>
          <w:lang w:val="en-GB"/>
        </w:rPr>
        <w:t xml:space="preserve"> </w:t>
      </w:r>
      <w:r w:rsidRPr="00DA3BEE">
        <w:rPr>
          <w:color w:val="000000"/>
          <w:lang w:val="en-GB"/>
        </w:rPr>
        <w:t>they</w:t>
      </w:r>
      <w:r w:rsidRPr="00DA3BEE">
        <w:rPr>
          <w:color w:val="000000"/>
          <w:spacing w:val="-3"/>
          <w:lang w:val="en-GB"/>
        </w:rPr>
        <w:t xml:space="preserve"> </w:t>
      </w:r>
      <w:r w:rsidRPr="00DA3BEE">
        <w:rPr>
          <w:color w:val="000000"/>
          <w:lang w:val="en-GB"/>
        </w:rPr>
        <w:t>should</w:t>
      </w:r>
      <w:r w:rsidRPr="00DA3BEE">
        <w:rPr>
          <w:color w:val="000000"/>
          <w:spacing w:val="-3"/>
          <w:lang w:val="en-GB"/>
        </w:rPr>
        <w:t xml:space="preserve"> </w:t>
      </w:r>
      <w:r w:rsidRPr="00DA3BEE">
        <w:rPr>
          <w:color w:val="000000"/>
          <w:lang w:val="en-GB"/>
        </w:rPr>
        <w:t>talk</w:t>
      </w:r>
      <w:r w:rsidRPr="00DA3BEE">
        <w:rPr>
          <w:color w:val="000000"/>
          <w:spacing w:val="-3"/>
          <w:lang w:val="en-GB"/>
        </w:rPr>
        <w:t xml:space="preserve"> </w:t>
      </w:r>
      <w:r w:rsidRPr="00DA3BEE">
        <w:rPr>
          <w:color w:val="000000"/>
          <w:lang w:val="en-GB"/>
        </w:rPr>
        <w:t>to</w:t>
      </w:r>
      <w:r w:rsidRPr="00DA3BEE">
        <w:rPr>
          <w:color w:val="000000"/>
          <w:spacing w:val="-3"/>
          <w:lang w:val="en-GB"/>
        </w:rPr>
        <w:t xml:space="preserve"> </w:t>
      </w:r>
      <w:r w:rsidRPr="00DA3BEE">
        <w:rPr>
          <w:color w:val="000000"/>
          <w:lang w:val="en-GB"/>
        </w:rPr>
        <w:t>a</w:t>
      </w:r>
      <w:r w:rsidRPr="00DA3BEE">
        <w:rPr>
          <w:color w:val="000000"/>
          <w:spacing w:val="-3"/>
          <w:lang w:val="en-GB"/>
        </w:rPr>
        <w:t xml:space="preserve"> </w:t>
      </w:r>
      <w:r w:rsidRPr="00DA3BEE">
        <w:rPr>
          <w:color w:val="000000"/>
          <w:lang w:val="en-GB"/>
        </w:rPr>
        <w:t>trusted</w:t>
      </w:r>
      <w:r w:rsidRPr="00DA3BEE">
        <w:rPr>
          <w:color w:val="000000"/>
          <w:spacing w:val="-3"/>
          <w:lang w:val="en-GB"/>
        </w:rPr>
        <w:t xml:space="preserve"> </w:t>
      </w:r>
      <w:r w:rsidRPr="00DA3BEE">
        <w:rPr>
          <w:color w:val="000000"/>
          <w:lang w:val="en-GB"/>
        </w:rPr>
        <w:t>adult</w:t>
      </w:r>
      <w:r w:rsidRPr="00DA3BEE">
        <w:rPr>
          <w:color w:val="000000"/>
          <w:spacing w:val="-3"/>
          <w:lang w:val="en-GB"/>
        </w:rPr>
        <w:t xml:space="preserve"> </w:t>
      </w:r>
      <w:r w:rsidRPr="00DA3BEE">
        <w:rPr>
          <w:color w:val="000000"/>
          <w:lang w:val="en-GB"/>
        </w:rPr>
        <w:t>in</w:t>
      </w:r>
      <w:r w:rsidRPr="00DA3BEE">
        <w:rPr>
          <w:color w:val="000000"/>
          <w:spacing w:val="-3"/>
          <w:lang w:val="en-GB"/>
        </w:rPr>
        <w:t xml:space="preserve"> </w:t>
      </w:r>
      <w:r w:rsidRPr="00DA3BEE">
        <w:rPr>
          <w:color w:val="000000"/>
          <w:lang w:val="en-GB"/>
        </w:rPr>
        <w:t>the</w:t>
      </w:r>
      <w:r w:rsidRPr="00DA3BEE">
        <w:rPr>
          <w:color w:val="000000"/>
          <w:spacing w:val="-3"/>
          <w:lang w:val="en-GB"/>
        </w:rPr>
        <w:t xml:space="preserve"> </w:t>
      </w:r>
      <w:r w:rsidRPr="00DA3BEE">
        <w:rPr>
          <w:color w:val="000000"/>
          <w:lang w:val="en-GB"/>
        </w:rPr>
        <w:t>school</w:t>
      </w:r>
      <w:r w:rsidRPr="00DA3BEE">
        <w:rPr>
          <w:color w:val="000000"/>
          <w:spacing w:val="-3"/>
          <w:lang w:val="en-GB"/>
        </w:rPr>
        <w:t xml:space="preserve"> </w:t>
      </w:r>
      <w:r w:rsidRPr="00DA3BEE">
        <w:rPr>
          <w:color w:val="000000"/>
          <w:lang w:val="en-GB"/>
        </w:rPr>
        <w:t>and</w:t>
      </w:r>
      <w:r w:rsidRPr="00DA3BEE">
        <w:rPr>
          <w:color w:val="000000"/>
          <w:spacing w:val="-3"/>
          <w:lang w:val="en-GB"/>
        </w:rPr>
        <w:t xml:space="preserve"> </w:t>
      </w:r>
      <w:r w:rsidRPr="00DA3BEE">
        <w:rPr>
          <w:color w:val="000000"/>
          <w:lang w:val="en-GB"/>
        </w:rPr>
        <w:t>what</w:t>
      </w:r>
      <w:r w:rsidRPr="00DA3BEE">
        <w:rPr>
          <w:color w:val="000000"/>
          <w:spacing w:val="-3"/>
          <w:lang w:val="en-GB"/>
        </w:rPr>
        <w:t xml:space="preserve"> </w:t>
      </w:r>
      <w:r w:rsidRPr="00DA3BEE">
        <w:rPr>
          <w:color w:val="000000"/>
          <w:lang w:val="en-GB"/>
        </w:rPr>
        <w:t>services</w:t>
      </w:r>
      <w:r w:rsidRPr="00DA3BEE">
        <w:rPr>
          <w:color w:val="000000"/>
          <w:spacing w:val="-3"/>
          <w:lang w:val="en-GB"/>
        </w:rPr>
        <w:t xml:space="preserve"> </w:t>
      </w:r>
      <w:r w:rsidRPr="00DA3BEE">
        <w:rPr>
          <w:color w:val="000000"/>
          <w:lang w:val="en-GB"/>
        </w:rPr>
        <w:t>they can contact for further advice. Staff recognise that a pupil’s own behaviour might indicate that something is wrong. Staff should always act on any concerns about a child’s welfare.</w:t>
      </w:r>
    </w:p>
    <w:p w14:paraId="228C1DB2" w14:textId="77777777" w:rsidR="00CE2C41" w:rsidRPr="00DA3BEE" w:rsidRDefault="008F7CBC">
      <w:pPr>
        <w:pStyle w:val="BodyText"/>
        <w:spacing w:before="199" w:line="276" w:lineRule="auto"/>
        <w:ind w:left="1217" w:right="636"/>
        <w:rPr>
          <w:lang w:val="en-GB"/>
        </w:rPr>
      </w:pPr>
      <w:r w:rsidRPr="00DA3BEE">
        <w:rPr>
          <w:lang w:val="en-GB"/>
        </w:rPr>
        <w:t>Any concerns, disclosures or allegations of child on child abuse in any form should be referred to the DSL. Where a concern regarding child on child abuse has been disclosed to the DSL(s), advice and guidance</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sought</w:t>
      </w:r>
      <w:r w:rsidRPr="00DA3BEE">
        <w:rPr>
          <w:spacing w:val="-3"/>
          <w:lang w:val="en-GB"/>
        </w:rPr>
        <w:t xml:space="preserve"> </w:t>
      </w:r>
      <w:r w:rsidRPr="00DA3BEE">
        <w:rPr>
          <w:lang w:val="en-GB"/>
        </w:rPr>
        <w:t>from</w:t>
      </w:r>
      <w:r w:rsidRPr="00DA3BEE">
        <w:rPr>
          <w:spacing w:val="-3"/>
          <w:lang w:val="en-GB"/>
        </w:rPr>
        <w:t xml:space="preserve"> </w:t>
      </w:r>
      <w:r w:rsidRPr="00DA3BEE">
        <w:rPr>
          <w:lang w:val="en-GB"/>
        </w:rPr>
        <w:t>MASH</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clear</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crime</w:t>
      </w:r>
      <w:r w:rsidRPr="00DA3BEE">
        <w:rPr>
          <w:spacing w:val="-3"/>
          <w:lang w:val="en-GB"/>
        </w:rPr>
        <w:t xml:space="preserve"> </w:t>
      </w:r>
      <w:r w:rsidRPr="00DA3BEE">
        <w:rPr>
          <w:lang w:val="en-GB"/>
        </w:rPr>
        <w:t>has</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committed</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there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risk of crime being committed the police will be contacted.</w:t>
      </w:r>
    </w:p>
    <w:p w14:paraId="745BEA7C" w14:textId="77777777" w:rsidR="00CE2C41" w:rsidRPr="00DA3BEE" w:rsidRDefault="00CE2C41">
      <w:pPr>
        <w:pStyle w:val="BodyText"/>
        <w:spacing w:before="34"/>
        <w:rPr>
          <w:lang w:val="en-GB"/>
        </w:rPr>
      </w:pPr>
    </w:p>
    <w:p w14:paraId="053F996D" w14:textId="77777777" w:rsidR="00CE2C41" w:rsidRPr="00DA3BEE" w:rsidRDefault="008F7CBC">
      <w:pPr>
        <w:pStyle w:val="BodyText"/>
        <w:spacing w:before="1" w:line="276" w:lineRule="auto"/>
        <w:ind w:left="1217" w:right="569"/>
        <w:rPr>
          <w:lang w:val="en-GB"/>
        </w:rPr>
      </w:pPr>
      <w:r w:rsidRPr="00DA3BEE">
        <w:rPr>
          <w:lang w:val="en-GB"/>
        </w:rPr>
        <w:t>It</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essential</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victims</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reassured</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they</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being</w:t>
      </w:r>
      <w:r w:rsidRPr="00DA3BEE">
        <w:rPr>
          <w:spacing w:val="-4"/>
          <w:lang w:val="en-GB"/>
        </w:rPr>
        <w:t xml:space="preserve"> </w:t>
      </w:r>
      <w:r w:rsidRPr="00DA3BEE">
        <w:rPr>
          <w:lang w:val="en-GB"/>
        </w:rPr>
        <w:t>taken</w:t>
      </w:r>
      <w:r w:rsidRPr="00DA3BEE">
        <w:rPr>
          <w:spacing w:val="-4"/>
          <w:lang w:val="en-GB"/>
        </w:rPr>
        <w:t xml:space="preserve"> </w:t>
      </w:r>
      <w:r w:rsidRPr="00DA3BEE">
        <w:rPr>
          <w:lang w:val="en-GB"/>
        </w:rPr>
        <w:t>seriously,</w:t>
      </w:r>
      <w:r w:rsidRPr="00DA3BEE">
        <w:rPr>
          <w:spacing w:val="-4"/>
          <w:lang w:val="en-GB"/>
        </w:rPr>
        <w:t xml:space="preserve"> </w:t>
      </w:r>
      <w:r w:rsidRPr="00DA3BEE">
        <w:rPr>
          <w:lang w:val="en-GB"/>
        </w:rPr>
        <w:t>regardless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how</w:t>
      </w:r>
      <w:r w:rsidRPr="00DA3BEE">
        <w:rPr>
          <w:spacing w:val="-4"/>
          <w:lang w:val="en-GB"/>
        </w:rPr>
        <w:t xml:space="preserve"> </w:t>
      </w:r>
      <w:r w:rsidRPr="00DA3BEE">
        <w:rPr>
          <w:lang w:val="en-GB"/>
        </w:rPr>
        <w:t>long</w:t>
      </w:r>
      <w:r w:rsidRPr="00DA3BEE">
        <w:rPr>
          <w:spacing w:val="-4"/>
          <w:lang w:val="en-GB"/>
        </w:rPr>
        <w:t xml:space="preserve"> </w:t>
      </w:r>
      <w:r w:rsidRPr="00DA3BEE">
        <w:rPr>
          <w:lang w:val="en-GB"/>
        </w:rPr>
        <w:t>it has taken them to come forward, and that they will be supported and kept safe. Effective safeguarding practice includes:</w:t>
      </w:r>
    </w:p>
    <w:p w14:paraId="73EDA02B" w14:textId="77777777" w:rsidR="00CE2C41" w:rsidRPr="00DA3BEE" w:rsidRDefault="008F7CBC">
      <w:pPr>
        <w:pStyle w:val="ListParagraph"/>
        <w:numPr>
          <w:ilvl w:val="1"/>
          <w:numId w:val="38"/>
        </w:numPr>
        <w:tabs>
          <w:tab w:val="left" w:pos="1517"/>
        </w:tabs>
        <w:spacing w:line="276" w:lineRule="auto"/>
        <w:ind w:right="676" w:hanging="360"/>
        <w:rPr>
          <w:sz w:val="20"/>
          <w:lang w:val="en-GB"/>
        </w:rPr>
      </w:pPr>
      <w:r w:rsidRPr="00DA3BEE">
        <w:rPr>
          <w:sz w:val="20"/>
          <w:lang w:val="en-GB"/>
        </w:rPr>
        <w:t>If</w:t>
      </w:r>
      <w:r w:rsidRPr="00DA3BEE">
        <w:rPr>
          <w:spacing w:val="-3"/>
          <w:sz w:val="20"/>
          <w:lang w:val="en-GB"/>
        </w:rPr>
        <w:t xml:space="preserve"> </w:t>
      </w:r>
      <w:r w:rsidRPr="00DA3BEE">
        <w:rPr>
          <w:sz w:val="20"/>
          <w:lang w:val="en-GB"/>
        </w:rPr>
        <w:t>possible,</w:t>
      </w:r>
      <w:r w:rsidRPr="00DA3BEE">
        <w:rPr>
          <w:spacing w:val="-3"/>
          <w:sz w:val="20"/>
          <w:lang w:val="en-GB"/>
        </w:rPr>
        <w:t xml:space="preserve"> </w:t>
      </w:r>
      <w:r w:rsidRPr="00DA3BEE">
        <w:rPr>
          <w:sz w:val="20"/>
          <w:lang w:val="en-GB"/>
        </w:rPr>
        <w:t>managing</w:t>
      </w:r>
      <w:r w:rsidRPr="00DA3BEE">
        <w:rPr>
          <w:spacing w:val="-3"/>
          <w:sz w:val="20"/>
          <w:lang w:val="en-GB"/>
        </w:rPr>
        <w:t xml:space="preserve"> </w:t>
      </w:r>
      <w:r w:rsidRPr="00DA3BEE">
        <w:rPr>
          <w:sz w:val="20"/>
          <w:lang w:val="en-GB"/>
        </w:rPr>
        <w:t>reports</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two</w:t>
      </w:r>
      <w:r w:rsidRPr="00DA3BEE">
        <w:rPr>
          <w:spacing w:val="-3"/>
          <w:sz w:val="20"/>
          <w:lang w:val="en-GB"/>
        </w:rPr>
        <w:t xml:space="preserve"> </w:t>
      </w:r>
      <w:r w:rsidRPr="00DA3BEE">
        <w:rPr>
          <w:sz w:val="20"/>
          <w:lang w:val="en-GB"/>
        </w:rPr>
        <w:t>members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present,</w:t>
      </w:r>
      <w:r w:rsidRPr="00DA3BEE">
        <w:rPr>
          <w:spacing w:val="-3"/>
          <w:sz w:val="20"/>
          <w:lang w:val="en-GB"/>
        </w:rPr>
        <w:t xml:space="preserve"> </w:t>
      </w:r>
      <w:r w:rsidRPr="00DA3BEE">
        <w:rPr>
          <w:sz w:val="20"/>
          <w:lang w:val="en-GB"/>
        </w:rPr>
        <w:t>preferably</w:t>
      </w:r>
      <w:r w:rsidRPr="00DA3BEE">
        <w:rPr>
          <w:spacing w:val="-3"/>
          <w:sz w:val="20"/>
          <w:lang w:val="en-GB"/>
        </w:rPr>
        <w:t xml:space="preserve"> </w:t>
      </w:r>
      <w:r w:rsidRPr="00DA3BEE">
        <w:rPr>
          <w:sz w:val="20"/>
          <w:lang w:val="en-GB"/>
        </w:rPr>
        <w:t>one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being</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DSL or DDSL</w:t>
      </w:r>
    </w:p>
    <w:p w14:paraId="7E268CF3" w14:textId="77777777" w:rsidR="00CE2C41" w:rsidRPr="00DA3BEE" w:rsidRDefault="008F7CBC">
      <w:pPr>
        <w:pStyle w:val="ListParagraph"/>
        <w:numPr>
          <w:ilvl w:val="1"/>
          <w:numId w:val="38"/>
        </w:numPr>
        <w:tabs>
          <w:tab w:val="left" w:pos="1517"/>
        </w:tabs>
        <w:spacing w:line="276" w:lineRule="auto"/>
        <w:ind w:right="864" w:hanging="360"/>
        <w:jc w:val="both"/>
        <w:rPr>
          <w:sz w:val="20"/>
          <w:lang w:val="en-GB"/>
        </w:rPr>
      </w:pPr>
      <w:r w:rsidRPr="00DA3BEE">
        <w:rPr>
          <w:sz w:val="20"/>
          <w:lang w:val="en-GB"/>
        </w:rPr>
        <w:t>Careful</w:t>
      </w:r>
      <w:r w:rsidRPr="00DA3BEE">
        <w:rPr>
          <w:spacing w:val="-3"/>
          <w:sz w:val="20"/>
          <w:lang w:val="en-GB"/>
        </w:rPr>
        <w:t xml:space="preserve"> </w:t>
      </w:r>
      <w:r w:rsidRPr="00DA3BEE">
        <w:rPr>
          <w:sz w:val="20"/>
          <w:lang w:val="en-GB"/>
        </w:rPr>
        <w:t>management</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handling</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reports</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include</w:t>
      </w:r>
      <w:r w:rsidRPr="00DA3BEE">
        <w:rPr>
          <w:spacing w:val="-3"/>
          <w:sz w:val="20"/>
          <w:lang w:val="en-GB"/>
        </w:rPr>
        <w:t xml:space="preserve"> </w:t>
      </w:r>
      <w:r w:rsidRPr="00DA3BEE">
        <w:rPr>
          <w:sz w:val="20"/>
          <w:lang w:val="en-GB"/>
        </w:rPr>
        <w:t>an</w:t>
      </w:r>
      <w:r w:rsidRPr="00DA3BEE">
        <w:rPr>
          <w:spacing w:val="-3"/>
          <w:sz w:val="20"/>
          <w:lang w:val="en-GB"/>
        </w:rPr>
        <w:t xml:space="preserve"> </w:t>
      </w:r>
      <w:r w:rsidRPr="00DA3BEE">
        <w:rPr>
          <w:sz w:val="20"/>
          <w:lang w:val="en-GB"/>
        </w:rPr>
        <w:t>online</w:t>
      </w:r>
      <w:r w:rsidRPr="00DA3BEE">
        <w:rPr>
          <w:spacing w:val="-3"/>
          <w:sz w:val="20"/>
          <w:lang w:val="en-GB"/>
        </w:rPr>
        <w:t xml:space="preserve"> </w:t>
      </w:r>
      <w:r w:rsidRPr="00DA3BEE">
        <w:rPr>
          <w:sz w:val="20"/>
          <w:lang w:val="en-GB"/>
        </w:rPr>
        <w:t>incident.</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must</w:t>
      </w:r>
      <w:r w:rsidRPr="00DA3BEE">
        <w:rPr>
          <w:spacing w:val="-3"/>
          <w:sz w:val="20"/>
          <w:lang w:val="en-GB"/>
        </w:rPr>
        <w:t xml:space="preserve"> </w:t>
      </w:r>
      <w:r w:rsidRPr="00DA3BEE">
        <w:rPr>
          <w:sz w:val="20"/>
          <w:lang w:val="en-GB"/>
        </w:rPr>
        <w:t>not</w:t>
      </w:r>
      <w:r w:rsidRPr="00DA3BEE">
        <w:rPr>
          <w:spacing w:val="-3"/>
          <w:sz w:val="20"/>
          <w:lang w:val="en-GB"/>
        </w:rPr>
        <w:t xml:space="preserve"> </w:t>
      </w:r>
      <w:r w:rsidRPr="00DA3BEE">
        <w:rPr>
          <w:sz w:val="20"/>
          <w:lang w:val="en-GB"/>
        </w:rPr>
        <w:t>view</w:t>
      </w:r>
      <w:r w:rsidRPr="00DA3BEE">
        <w:rPr>
          <w:spacing w:val="-3"/>
          <w:sz w:val="20"/>
          <w:lang w:val="en-GB"/>
        </w:rPr>
        <w:t xml:space="preserve"> </w:t>
      </w:r>
      <w:r w:rsidRPr="00DA3BEE">
        <w:rPr>
          <w:sz w:val="20"/>
          <w:lang w:val="en-GB"/>
        </w:rPr>
        <w:t>or forward illegal images of a child.</w:t>
      </w:r>
    </w:p>
    <w:p w14:paraId="27FA45E2" w14:textId="77777777" w:rsidR="00CE2C41" w:rsidRPr="00DA3BEE" w:rsidRDefault="008F7CBC">
      <w:pPr>
        <w:pStyle w:val="ListParagraph"/>
        <w:numPr>
          <w:ilvl w:val="1"/>
          <w:numId w:val="38"/>
        </w:numPr>
        <w:tabs>
          <w:tab w:val="left" w:pos="1517"/>
        </w:tabs>
        <w:spacing w:line="276" w:lineRule="auto"/>
        <w:ind w:right="751" w:hanging="360"/>
        <w:jc w:val="both"/>
        <w:rPr>
          <w:sz w:val="20"/>
          <w:lang w:val="en-GB"/>
        </w:rPr>
      </w:pPr>
      <w:r w:rsidRPr="00DA3BEE">
        <w:rPr>
          <w:sz w:val="20"/>
          <w:lang w:val="en-GB"/>
        </w:rPr>
        <w:t>Not</w:t>
      </w:r>
      <w:r w:rsidRPr="00DA3BEE">
        <w:rPr>
          <w:spacing w:val="-3"/>
          <w:sz w:val="20"/>
          <w:lang w:val="en-GB"/>
        </w:rPr>
        <w:t xml:space="preserve"> </w:t>
      </w:r>
      <w:r w:rsidRPr="00DA3BEE">
        <w:rPr>
          <w:sz w:val="20"/>
          <w:lang w:val="en-GB"/>
        </w:rPr>
        <w:t>promising</w:t>
      </w:r>
      <w:r w:rsidRPr="00DA3BEE">
        <w:rPr>
          <w:spacing w:val="-3"/>
          <w:sz w:val="20"/>
          <w:lang w:val="en-GB"/>
        </w:rPr>
        <w:t xml:space="preserve"> </w:t>
      </w:r>
      <w:r w:rsidRPr="00DA3BEE">
        <w:rPr>
          <w:sz w:val="20"/>
          <w:lang w:val="en-GB"/>
        </w:rPr>
        <w:t>confidentiality</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it</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very</w:t>
      </w:r>
      <w:r w:rsidRPr="00DA3BEE">
        <w:rPr>
          <w:spacing w:val="-3"/>
          <w:sz w:val="20"/>
          <w:lang w:val="en-GB"/>
        </w:rPr>
        <w:t xml:space="preserve"> </w:t>
      </w:r>
      <w:r w:rsidRPr="00DA3BEE">
        <w:rPr>
          <w:sz w:val="20"/>
          <w:lang w:val="en-GB"/>
        </w:rPr>
        <w:t>likely</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concern</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shared</w:t>
      </w:r>
      <w:r w:rsidRPr="00DA3BEE">
        <w:rPr>
          <w:spacing w:val="-3"/>
          <w:sz w:val="20"/>
          <w:lang w:val="en-GB"/>
        </w:rPr>
        <w:t xml:space="preserve"> </w:t>
      </w:r>
      <w:r w:rsidRPr="00DA3BEE">
        <w:rPr>
          <w:sz w:val="20"/>
          <w:lang w:val="en-GB"/>
        </w:rPr>
        <w:t>further</w:t>
      </w:r>
      <w:r w:rsidRPr="00DA3BEE">
        <w:rPr>
          <w:spacing w:val="-3"/>
          <w:sz w:val="20"/>
          <w:lang w:val="en-GB"/>
        </w:rPr>
        <w:t xml:space="preserve"> </w:t>
      </w:r>
      <w:r w:rsidRPr="00DA3BEE">
        <w:rPr>
          <w:sz w:val="20"/>
          <w:lang w:val="en-GB"/>
        </w:rPr>
        <w:t>such</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DSL or</w:t>
      </w:r>
      <w:r w:rsidRPr="00DA3BEE">
        <w:rPr>
          <w:spacing w:val="-2"/>
          <w:sz w:val="20"/>
          <w:lang w:val="en-GB"/>
        </w:rPr>
        <w:t xml:space="preserve"> </w:t>
      </w:r>
      <w:r w:rsidRPr="00DA3BEE">
        <w:rPr>
          <w:sz w:val="20"/>
          <w:lang w:val="en-GB"/>
        </w:rPr>
        <w:t>LA</w:t>
      </w:r>
      <w:r w:rsidRPr="00DA3BEE">
        <w:rPr>
          <w:spacing w:val="-2"/>
          <w:sz w:val="20"/>
          <w:lang w:val="en-GB"/>
        </w:rPr>
        <w:t xml:space="preserve"> </w:t>
      </w:r>
      <w:r w:rsidRPr="00DA3BEE">
        <w:rPr>
          <w:sz w:val="20"/>
          <w:lang w:val="en-GB"/>
        </w:rPr>
        <w:t>children’s</w:t>
      </w:r>
      <w:r w:rsidRPr="00DA3BEE">
        <w:rPr>
          <w:spacing w:val="-2"/>
          <w:sz w:val="20"/>
          <w:lang w:val="en-GB"/>
        </w:rPr>
        <w:t xml:space="preserve"> </w:t>
      </w:r>
      <w:r w:rsidRPr="00DA3BEE">
        <w:rPr>
          <w:sz w:val="20"/>
          <w:lang w:val="en-GB"/>
        </w:rPr>
        <w:t>social</w:t>
      </w:r>
      <w:r w:rsidRPr="00DA3BEE">
        <w:rPr>
          <w:spacing w:val="-2"/>
          <w:sz w:val="20"/>
          <w:lang w:val="en-GB"/>
        </w:rPr>
        <w:t xml:space="preserve"> </w:t>
      </w:r>
      <w:r w:rsidRPr="00DA3BEE">
        <w:rPr>
          <w:sz w:val="20"/>
          <w:lang w:val="en-GB"/>
        </w:rPr>
        <w:t>care.</w:t>
      </w:r>
      <w:r w:rsidRPr="00DA3BEE">
        <w:rPr>
          <w:spacing w:val="-2"/>
          <w:sz w:val="20"/>
          <w:lang w:val="en-GB"/>
        </w:rPr>
        <w:t xml:space="preserve"> </w:t>
      </w:r>
      <w:r w:rsidRPr="00DA3BEE">
        <w:rPr>
          <w:sz w:val="20"/>
          <w:lang w:val="en-GB"/>
        </w:rPr>
        <w:t>It</w:t>
      </w:r>
      <w:r w:rsidRPr="00DA3BEE">
        <w:rPr>
          <w:spacing w:val="-2"/>
          <w:sz w:val="20"/>
          <w:lang w:val="en-GB"/>
        </w:rPr>
        <w:t xml:space="preserve"> </w:t>
      </w:r>
      <w:r w:rsidRPr="00DA3BEE">
        <w:rPr>
          <w:sz w:val="20"/>
          <w:lang w:val="en-GB"/>
        </w:rPr>
        <w:t>is</w:t>
      </w:r>
      <w:r w:rsidRPr="00DA3BEE">
        <w:rPr>
          <w:spacing w:val="-2"/>
          <w:sz w:val="20"/>
          <w:lang w:val="en-GB"/>
        </w:rPr>
        <w:t xml:space="preserve"> </w:t>
      </w:r>
      <w:r w:rsidRPr="00DA3BEE">
        <w:rPr>
          <w:sz w:val="20"/>
          <w:lang w:val="en-GB"/>
        </w:rPr>
        <w:t>important</w:t>
      </w:r>
      <w:r w:rsidRPr="00DA3BEE">
        <w:rPr>
          <w:spacing w:val="-2"/>
          <w:sz w:val="20"/>
          <w:lang w:val="en-GB"/>
        </w:rPr>
        <w:t xml:space="preserve"> </w:t>
      </w:r>
      <w:r w:rsidRPr="00DA3BEE">
        <w:rPr>
          <w:sz w:val="20"/>
          <w:lang w:val="en-GB"/>
        </w:rPr>
        <w:t>the</w:t>
      </w:r>
      <w:r w:rsidRPr="00DA3BEE">
        <w:rPr>
          <w:spacing w:val="-2"/>
          <w:sz w:val="20"/>
          <w:lang w:val="en-GB"/>
        </w:rPr>
        <w:t xml:space="preserve"> </w:t>
      </w:r>
      <w:r w:rsidRPr="00DA3BEE">
        <w:rPr>
          <w:sz w:val="20"/>
          <w:lang w:val="en-GB"/>
        </w:rPr>
        <w:t>victim</w:t>
      </w:r>
      <w:r w:rsidRPr="00DA3BEE">
        <w:rPr>
          <w:spacing w:val="-2"/>
          <w:sz w:val="20"/>
          <w:lang w:val="en-GB"/>
        </w:rPr>
        <w:t xml:space="preserve"> </w:t>
      </w:r>
      <w:r w:rsidRPr="00DA3BEE">
        <w:rPr>
          <w:sz w:val="20"/>
          <w:lang w:val="en-GB"/>
        </w:rPr>
        <w:t>understands</w:t>
      </w:r>
      <w:r w:rsidRPr="00DA3BEE">
        <w:rPr>
          <w:spacing w:val="-2"/>
          <w:sz w:val="20"/>
          <w:lang w:val="en-GB"/>
        </w:rPr>
        <w:t xml:space="preserve"> </w:t>
      </w:r>
      <w:r w:rsidRPr="00DA3BEE">
        <w:rPr>
          <w:sz w:val="20"/>
          <w:lang w:val="en-GB"/>
        </w:rPr>
        <w:t>the</w:t>
      </w:r>
      <w:r w:rsidRPr="00DA3BEE">
        <w:rPr>
          <w:spacing w:val="-2"/>
          <w:sz w:val="20"/>
          <w:lang w:val="en-GB"/>
        </w:rPr>
        <w:t xml:space="preserve"> </w:t>
      </w:r>
      <w:r w:rsidRPr="00DA3BEE">
        <w:rPr>
          <w:sz w:val="20"/>
          <w:lang w:val="en-GB"/>
        </w:rPr>
        <w:t>next</w:t>
      </w:r>
      <w:r w:rsidRPr="00DA3BEE">
        <w:rPr>
          <w:spacing w:val="-2"/>
          <w:sz w:val="20"/>
          <w:lang w:val="en-GB"/>
        </w:rPr>
        <w:t xml:space="preserve"> </w:t>
      </w:r>
      <w:r w:rsidRPr="00DA3BEE">
        <w:rPr>
          <w:sz w:val="20"/>
          <w:lang w:val="en-GB"/>
        </w:rPr>
        <w:t>steps</w:t>
      </w:r>
      <w:r w:rsidRPr="00DA3BEE">
        <w:rPr>
          <w:spacing w:val="-2"/>
          <w:sz w:val="20"/>
          <w:lang w:val="en-GB"/>
        </w:rPr>
        <w:t xml:space="preserve"> </w:t>
      </w:r>
      <w:r w:rsidRPr="00DA3BEE">
        <w:rPr>
          <w:sz w:val="20"/>
          <w:lang w:val="en-GB"/>
        </w:rPr>
        <w:t>and</w:t>
      </w:r>
      <w:r w:rsidRPr="00DA3BEE">
        <w:rPr>
          <w:spacing w:val="-2"/>
          <w:sz w:val="20"/>
          <w:lang w:val="en-GB"/>
        </w:rPr>
        <w:t xml:space="preserve"> </w:t>
      </w:r>
      <w:r w:rsidRPr="00DA3BEE">
        <w:rPr>
          <w:sz w:val="20"/>
          <w:lang w:val="en-GB"/>
        </w:rPr>
        <w:t>who</w:t>
      </w:r>
      <w:r w:rsidRPr="00DA3BEE">
        <w:rPr>
          <w:spacing w:val="-2"/>
          <w:sz w:val="20"/>
          <w:lang w:val="en-GB"/>
        </w:rPr>
        <w:t xml:space="preserve"> </w:t>
      </w:r>
      <w:r w:rsidRPr="00DA3BEE">
        <w:rPr>
          <w:sz w:val="20"/>
          <w:lang w:val="en-GB"/>
        </w:rPr>
        <w:t>the</w:t>
      </w:r>
      <w:r w:rsidRPr="00DA3BEE">
        <w:rPr>
          <w:spacing w:val="-2"/>
          <w:sz w:val="20"/>
          <w:lang w:val="en-GB"/>
        </w:rPr>
        <w:t xml:space="preserve"> </w:t>
      </w:r>
      <w:r w:rsidRPr="00DA3BEE">
        <w:rPr>
          <w:sz w:val="20"/>
          <w:lang w:val="en-GB"/>
        </w:rPr>
        <w:t>report will be passed to.</w:t>
      </w:r>
    </w:p>
    <w:p w14:paraId="4757AF77" w14:textId="77777777" w:rsidR="00CE2C41" w:rsidRPr="00DA3BEE" w:rsidRDefault="008F7CBC">
      <w:pPr>
        <w:pStyle w:val="ListParagraph"/>
        <w:numPr>
          <w:ilvl w:val="1"/>
          <w:numId w:val="38"/>
        </w:numPr>
        <w:tabs>
          <w:tab w:val="left" w:pos="1517"/>
        </w:tabs>
        <w:spacing w:line="276" w:lineRule="auto"/>
        <w:ind w:right="661" w:hanging="360"/>
        <w:jc w:val="both"/>
        <w:rPr>
          <w:sz w:val="20"/>
          <w:lang w:val="en-GB"/>
        </w:rPr>
      </w:pP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likely</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disclose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someone</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trust.</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person</w:t>
      </w:r>
      <w:r w:rsidRPr="00DA3BEE">
        <w:rPr>
          <w:spacing w:val="-3"/>
          <w:sz w:val="20"/>
          <w:lang w:val="en-GB"/>
        </w:rPr>
        <w:t xml:space="preserve"> </w:t>
      </w:r>
      <w:r w:rsidRPr="00DA3BEE">
        <w:rPr>
          <w:sz w:val="20"/>
          <w:lang w:val="en-GB"/>
        </w:rPr>
        <w:t>should</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supportive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respectful</w:t>
      </w:r>
      <w:r w:rsidRPr="00DA3BEE">
        <w:rPr>
          <w:spacing w:val="-3"/>
          <w:sz w:val="20"/>
          <w:lang w:val="en-GB"/>
        </w:rPr>
        <w:t xml:space="preserve"> </w:t>
      </w:r>
      <w:r w:rsidRPr="00DA3BEE">
        <w:rPr>
          <w:sz w:val="20"/>
          <w:lang w:val="en-GB"/>
        </w:rPr>
        <w:t>of the child.</w:t>
      </w:r>
    </w:p>
    <w:p w14:paraId="09F34332" w14:textId="77777777" w:rsidR="00CE2C41" w:rsidRPr="00DA3BEE" w:rsidRDefault="008F7CBC">
      <w:pPr>
        <w:pStyle w:val="ListParagraph"/>
        <w:numPr>
          <w:ilvl w:val="1"/>
          <w:numId w:val="38"/>
        </w:numPr>
        <w:tabs>
          <w:tab w:val="left" w:pos="1517"/>
        </w:tabs>
        <w:spacing w:line="276" w:lineRule="auto"/>
        <w:ind w:right="780" w:hanging="360"/>
        <w:jc w:val="both"/>
        <w:rPr>
          <w:sz w:val="20"/>
          <w:lang w:val="en-GB"/>
        </w:rPr>
      </w:pPr>
      <w:r w:rsidRPr="00DA3BEE">
        <w:rPr>
          <w:sz w:val="20"/>
          <w:lang w:val="en-GB"/>
        </w:rPr>
        <w:t>Certain</w:t>
      </w:r>
      <w:r w:rsidRPr="00DA3BEE">
        <w:rPr>
          <w:spacing w:val="-6"/>
          <w:sz w:val="20"/>
          <w:lang w:val="en-GB"/>
        </w:rPr>
        <w:t xml:space="preserve"> </w:t>
      </w:r>
      <w:r w:rsidRPr="00DA3BEE">
        <w:rPr>
          <w:sz w:val="20"/>
          <w:lang w:val="en-GB"/>
        </w:rPr>
        <w:t>children</w:t>
      </w:r>
      <w:r w:rsidRPr="00DA3BEE">
        <w:rPr>
          <w:spacing w:val="-6"/>
          <w:sz w:val="20"/>
          <w:lang w:val="en-GB"/>
        </w:rPr>
        <w:t xml:space="preserve"> </w:t>
      </w:r>
      <w:r w:rsidRPr="00DA3BEE">
        <w:rPr>
          <w:sz w:val="20"/>
          <w:lang w:val="en-GB"/>
        </w:rPr>
        <w:t>may</w:t>
      </w:r>
      <w:r w:rsidRPr="00DA3BEE">
        <w:rPr>
          <w:spacing w:val="-6"/>
          <w:sz w:val="20"/>
          <w:lang w:val="en-GB"/>
        </w:rPr>
        <w:t xml:space="preserve"> </w:t>
      </w:r>
      <w:r w:rsidRPr="00DA3BEE">
        <w:rPr>
          <w:sz w:val="20"/>
          <w:lang w:val="en-GB"/>
        </w:rPr>
        <w:t>face</w:t>
      </w:r>
      <w:r w:rsidRPr="00DA3BEE">
        <w:rPr>
          <w:spacing w:val="-6"/>
          <w:sz w:val="20"/>
          <w:lang w:val="en-GB"/>
        </w:rPr>
        <w:t xml:space="preserve"> </w:t>
      </w:r>
      <w:r w:rsidRPr="00DA3BEE">
        <w:rPr>
          <w:sz w:val="20"/>
          <w:lang w:val="en-GB"/>
        </w:rPr>
        <w:t>additional</w:t>
      </w:r>
      <w:r w:rsidRPr="00DA3BEE">
        <w:rPr>
          <w:spacing w:val="-6"/>
          <w:sz w:val="20"/>
          <w:lang w:val="en-GB"/>
        </w:rPr>
        <w:t xml:space="preserve"> </w:t>
      </w:r>
      <w:r w:rsidRPr="00DA3BEE">
        <w:rPr>
          <w:sz w:val="20"/>
          <w:lang w:val="en-GB"/>
        </w:rPr>
        <w:t>barriers</w:t>
      </w:r>
      <w:r w:rsidRPr="00DA3BEE">
        <w:rPr>
          <w:spacing w:val="-6"/>
          <w:sz w:val="20"/>
          <w:lang w:val="en-GB"/>
        </w:rPr>
        <w:t xml:space="preserve"> </w:t>
      </w:r>
      <w:r w:rsidRPr="00DA3BEE">
        <w:rPr>
          <w:sz w:val="20"/>
          <w:lang w:val="en-GB"/>
        </w:rPr>
        <w:t>to</w:t>
      </w:r>
      <w:r w:rsidRPr="00DA3BEE">
        <w:rPr>
          <w:spacing w:val="-6"/>
          <w:sz w:val="20"/>
          <w:lang w:val="en-GB"/>
        </w:rPr>
        <w:t xml:space="preserve"> </w:t>
      </w:r>
      <w:r w:rsidRPr="00DA3BEE">
        <w:rPr>
          <w:sz w:val="20"/>
          <w:lang w:val="en-GB"/>
        </w:rPr>
        <w:t>telling</w:t>
      </w:r>
      <w:r w:rsidRPr="00DA3BEE">
        <w:rPr>
          <w:spacing w:val="-6"/>
          <w:sz w:val="20"/>
          <w:lang w:val="en-GB"/>
        </w:rPr>
        <w:t xml:space="preserve"> </w:t>
      </w:r>
      <w:r w:rsidRPr="00DA3BEE">
        <w:rPr>
          <w:sz w:val="20"/>
          <w:lang w:val="en-GB"/>
        </w:rPr>
        <w:t>someone</w:t>
      </w:r>
      <w:r w:rsidRPr="00DA3BEE">
        <w:rPr>
          <w:spacing w:val="-6"/>
          <w:sz w:val="20"/>
          <w:lang w:val="en-GB"/>
        </w:rPr>
        <w:t xml:space="preserve"> </w:t>
      </w:r>
      <w:r w:rsidRPr="00DA3BEE">
        <w:rPr>
          <w:sz w:val="20"/>
          <w:lang w:val="en-GB"/>
        </w:rPr>
        <w:t>such</w:t>
      </w:r>
      <w:r w:rsidRPr="00DA3BEE">
        <w:rPr>
          <w:spacing w:val="-6"/>
          <w:sz w:val="20"/>
          <w:lang w:val="en-GB"/>
        </w:rPr>
        <w:t xml:space="preserve"> </w:t>
      </w:r>
      <w:r w:rsidRPr="00DA3BEE">
        <w:rPr>
          <w:sz w:val="20"/>
          <w:lang w:val="en-GB"/>
        </w:rPr>
        <w:t>as</w:t>
      </w:r>
      <w:r w:rsidRPr="00DA3BEE">
        <w:rPr>
          <w:spacing w:val="-6"/>
          <w:sz w:val="20"/>
          <w:lang w:val="en-GB"/>
        </w:rPr>
        <w:t xml:space="preserve"> </w:t>
      </w:r>
      <w:r w:rsidRPr="00DA3BEE">
        <w:rPr>
          <w:sz w:val="20"/>
          <w:lang w:val="en-GB"/>
        </w:rPr>
        <w:t>vulnerability,</w:t>
      </w:r>
      <w:r w:rsidRPr="00DA3BEE">
        <w:rPr>
          <w:spacing w:val="-6"/>
          <w:sz w:val="20"/>
          <w:lang w:val="en-GB"/>
        </w:rPr>
        <w:t xml:space="preserve"> </w:t>
      </w:r>
      <w:r w:rsidRPr="00DA3BEE">
        <w:rPr>
          <w:sz w:val="20"/>
          <w:lang w:val="en-GB"/>
        </w:rPr>
        <w:t>disability,</w:t>
      </w:r>
      <w:r w:rsidRPr="00DA3BEE">
        <w:rPr>
          <w:spacing w:val="-6"/>
          <w:sz w:val="20"/>
          <w:lang w:val="en-GB"/>
        </w:rPr>
        <w:t xml:space="preserve"> </w:t>
      </w:r>
      <w:r w:rsidRPr="00DA3BEE">
        <w:rPr>
          <w:sz w:val="20"/>
          <w:lang w:val="en-GB"/>
        </w:rPr>
        <w:t>sex, ethnicity, and/or sexual orientation.</w:t>
      </w:r>
    </w:p>
    <w:p w14:paraId="54659C45" w14:textId="77777777" w:rsidR="00CE2C41" w:rsidRPr="00DA3BEE" w:rsidRDefault="00CE2C41">
      <w:pPr>
        <w:pStyle w:val="ListParagraph"/>
        <w:spacing w:line="276" w:lineRule="auto"/>
        <w:jc w:val="both"/>
        <w:rPr>
          <w:sz w:val="20"/>
          <w:lang w:val="en-GB"/>
        </w:rPr>
        <w:sectPr w:rsidR="00CE2C41" w:rsidRPr="00DA3BEE">
          <w:pgSz w:w="11920" w:h="16840"/>
          <w:pgMar w:top="900" w:right="566" w:bottom="1140" w:left="283" w:header="90" w:footer="889" w:gutter="0"/>
          <w:cols w:space="720"/>
        </w:sectPr>
      </w:pPr>
    </w:p>
    <w:p w14:paraId="5928EB5E" w14:textId="77777777" w:rsidR="00CE2C41" w:rsidRPr="00DA3BEE" w:rsidRDefault="00CE2C41">
      <w:pPr>
        <w:pStyle w:val="BodyText"/>
        <w:spacing w:before="195"/>
        <w:rPr>
          <w:lang w:val="en-GB"/>
        </w:rPr>
      </w:pPr>
    </w:p>
    <w:p w14:paraId="11DA48FF" w14:textId="77777777" w:rsidR="00CE2C41" w:rsidRPr="00DA3BEE" w:rsidRDefault="008F7CBC">
      <w:pPr>
        <w:pStyle w:val="ListParagraph"/>
        <w:numPr>
          <w:ilvl w:val="1"/>
          <w:numId w:val="38"/>
        </w:numPr>
        <w:tabs>
          <w:tab w:val="left" w:pos="1517"/>
        </w:tabs>
        <w:spacing w:line="276" w:lineRule="auto"/>
        <w:ind w:right="720" w:hanging="360"/>
        <w:rPr>
          <w:sz w:val="20"/>
          <w:lang w:val="en-GB"/>
        </w:rPr>
      </w:pPr>
      <w:r w:rsidRPr="00DA3BEE">
        <w:rPr>
          <w:sz w:val="20"/>
          <w:lang w:val="en-GB"/>
        </w:rPr>
        <w:t>Staff must listen carefully to the child, using the child’s language, be non-judgemental, clear about boundaries,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how</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report</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progressed.</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must</w:t>
      </w:r>
      <w:r w:rsidRPr="00DA3BEE">
        <w:rPr>
          <w:spacing w:val="-3"/>
          <w:sz w:val="20"/>
          <w:lang w:val="en-GB"/>
        </w:rPr>
        <w:t xml:space="preserve"> </w:t>
      </w:r>
      <w:r w:rsidRPr="00DA3BEE">
        <w:rPr>
          <w:sz w:val="20"/>
          <w:lang w:val="en-GB"/>
        </w:rPr>
        <w:t>not</w:t>
      </w:r>
      <w:r w:rsidRPr="00DA3BEE">
        <w:rPr>
          <w:spacing w:val="-3"/>
          <w:sz w:val="20"/>
          <w:lang w:val="en-GB"/>
        </w:rPr>
        <w:t xml:space="preserve"> </w:t>
      </w:r>
      <w:r w:rsidRPr="00DA3BEE">
        <w:rPr>
          <w:sz w:val="20"/>
          <w:lang w:val="en-GB"/>
        </w:rPr>
        <w:t>ask</w:t>
      </w:r>
      <w:r w:rsidRPr="00DA3BEE">
        <w:rPr>
          <w:spacing w:val="-3"/>
          <w:sz w:val="20"/>
          <w:lang w:val="en-GB"/>
        </w:rPr>
        <w:t xml:space="preserve"> </w:t>
      </w:r>
      <w:r w:rsidRPr="00DA3BEE">
        <w:rPr>
          <w:sz w:val="20"/>
          <w:lang w:val="en-GB"/>
        </w:rPr>
        <w:t>leading</w:t>
      </w:r>
      <w:r w:rsidRPr="00DA3BEE">
        <w:rPr>
          <w:spacing w:val="-3"/>
          <w:sz w:val="20"/>
          <w:lang w:val="en-GB"/>
        </w:rPr>
        <w:t xml:space="preserve"> </w:t>
      </w:r>
      <w:r w:rsidRPr="00DA3BEE">
        <w:rPr>
          <w:sz w:val="20"/>
          <w:lang w:val="en-GB"/>
        </w:rPr>
        <w:t>questions</w:t>
      </w:r>
      <w:r w:rsidRPr="00DA3BEE">
        <w:rPr>
          <w:spacing w:val="-3"/>
          <w:sz w:val="20"/>
          <w:lang w:val="en-GB"/>
        </w:rPr>
        <w:t xml:space="preserve"> </w:t>
      </w:r>
      <w:r w:rsidRPr="00DA3BEE">
        <w:rPr>
          <w:sz w:val="20"/>
          <w:lang w:val="en-GB"/>
        </w:rPr>
        <w:t>but</w:t>
      </w:r>
      <w:r w:rsidRPr="00DA3BEE">
        <w:rPr>
          <w:spacing w:val="-3"/>
          <w:sz w:val="20"/>
          <w:lang w:val="en-GB"/>
        </w:rPr>
        <w:t xml:space="preserve"> </w:t>
      </w:r>
      <w:r w:rsidRPr="00DA3BEE">
        <w:rPr>
          <w:sz w:val="20"/>
          <w:lang w:val="en-GB"/>
        </w:rPr>
        <w:t>can</w:t>
      </w:r>
      <w:r w:rsidRPr="00DA3BEE">
        <w:rPr>
          <w:spacing w:val="-3"/>
          <w:sz w:val="20"/>
          <w:lang w:val="en-GB"/>
        </w:rPr>
        <w:t xml:space="preserve"> </w:t>
      </w:r>
      <w:r w:rsidRPr="00DA3BEE">
        <w:rPr>
          <w:sz w:val="20"/>
          <w:lang w:val="en-GB"/>
        </w:rPr>
        <w:t>ask if the child has been harmed and the nature of what that harm was.</w:t>
      </w:r>
    </w:p>
    <w:p w14:paraId="7E2F1BED" w14:textId="77777777" w:rsidR="00CE2C41" w:rsidRPr="00DA3BEE" w:rsidRDefault="008F7CBC">
      <w:pPr>
        <w:pStyle w:val="ListParagraph"/>
        <w:numPr>
          <w:ilvl w:val="1"/>
          <w:numId w:val="38"/>
        </w:numPr>
        <w:tabs>
          <w:tab w:val="left" w:pos="1516"/>
        </w:tabs>
        <w:ind w:left="1516" w:hanging="359"/>
        <w:rPr>
          <w:sz w:val="20"/>
          <w:lang w:val="en-GB"/>
        </w:rPr>
      </w:pPr>
      <w:r w:rsidRPr="00DA3BEE">
        <w:rPr>
          <w:sz w:val="20"/>
          <w:lang w:val="en-GB"/>
        </w:rPr>
        <w:t>Inform</w:t>
      </w:r>
      <w:r w:rsidRPr="00DA3BEE">
        <w:rPr>
          <w:spacing w:val="-7"/>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DSL</w:t>
      </w:r>
      <w:r w:rsidRPr="00DA3BEE">
        <w:rPr>
          <w:spacing w:val="-4"/>
          <w:sz w:val="20"/>
          <w:lang w:val="en-GB"/>
        </w:rPr>
        <w:t xml:space="preserve"> </w:t>
      </w:r>
      <w:r w:rsidRPr="00DA3BEE">
        <w:rPr>
          <w:sz w:val="20"/>
          <w:lang w:val="en-GB"/>
        </w:rPr>
        <w:t>as</w:t>
      </w:r>
      <w:r w:rsidRPr="00DA3BEE">
        <w:rPr>
          <w:spacing w:val="-5"/>
          <w:sz w:val="20"/>
          <w:lang w:val="en-GB"/>
        </w:rPr>
        <w:t xml:space="preserve"> </w:t>
      </w:r>
      <w:r w:rsidRPr="00DA3BEE">
        <w:rPr>
          <w:sz w:val="20"/>
          <w:lang w:val="en-GB"/>
        </w:rPr>
        <w:t>soon</w:t>
      </w:r>
      <w:r w:rsidRPr="00DA3BEE">
        <w:rPr>
          <w:spacing w:val="-4"/>
          <w:sz w:val="20"/>
          <w:lang w:val="en-GB"/>
        </w:rPr>
        <w:t xml:space="preserve"> </w:t>
      </w:r>
      <w:r w:rsidRPr="00DA3BEE">
        <w:rPr>
          <w:sz w:val="20"/>
          <w:lang w:val="en-GB"/>
        </w:rPr>
        <w:t>as</w:t>
      </w:r>
      <w:r w:rsidRPr="00DA3BEE">
        <w:rPr>
          <w:spacing w:val="-4"/>
          <w:sz w:val="20"/>
          <w:lang w:val="en-GB"/>
        </w:rPr>
        <w:t xml:space="preserve"> </w:t>
      </w:r>
      <w:r w:rsidRPr="00DA3BEE">
        <w:rPr>
          <w:sz w:val="20"/>
          <w:lang w:val="en-GB"/>
        </w:rPr>
        <w:t>practically</w:t>
      </w:r>
      <w:r w:rsidRPr="00DA3BEE">
        <w:rPr>
          <w:spacing w:val="-5"/>
          <w:sz w:val="20"/>
          <w:lang w:val="en-GB"/>
        </w:rPr>
        <w:t xml:space="preserve"> </w:t>
      </w:r>
      <w:r w:rsidRPr="00DA3BEE">
        <w:rPr>
          <w:sz w:val="20"/>
          <w:lang w:val="en-GB"/>
        </w:rPr>
        <w:t>possible</w:t>
      </w:r>
      <w:r w:rsidRPr="00DA3BEE">
        <w:rPr>
          <w:spacing w:val="-4"/>
          <w:sz w:val="20"/>
          <w:lang w:val="en-GB"/>
        </w:rPr>
        <w:t xml:space="preserve"> </w:t>
      </w:r>
      <w:r w:rsidRPr="00DA3BEE">
        <w:rPr>
          <w:sz w:val="20"/>
          <w:lang w:val="en-GB"/>
        </w:rPr>
        <w:t>if</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DSL</w:t>
      </w:r>
      <w:r w:rsidRPr="00DA3BEE">
        <w:rPr>
          <w:spacing w:val="-5"/>
          <w:sz w:val="20"/>
          <w:lang w:val="en-GB"/>
        </w:rPr>
        <w:t xml:space="preserve"> </w:t>
      </w:r>
      <w:r w:rsidRPr="00DA3BEE">
        <w:rPr>
          <w:sz w:val="20"/>
          <w:lang w:val="en-GB"/>
        </w:rPr>
        <w:t>was</w:t>
      </w:r>
      <w:r w:rsidRPr="00DA3BEE">
        <w:rPr>
          <w:spacing w:val="-4"/>
          <w:sz w:val="20"/>
          <w:lang w:val="en-GB"/>
        </w:rPr>
        <w:t xml:space="preserve"> </w:t>
      </w:r>
      <w:r w:rsidRPr="00DA3BEE">
        <w:rPr>
          <w:sz w:val="20"/>
          <w:lang w:val="en-GB"/>
        </w:rPr>
        <w:t>not</w:t>
      </w:r>
      <w:r w:rsidRPr="00DA3BEE">
        <w:rPr>
          <w:spacing w:val="-4"/>
          <w:sz w:val="20"/>
          <w:lang w:val="en-GB"/>
        </w:rPr>
        <w:t xml:space="preserve"> </w:t>
      </w:r>
      <w:r w:rsidRPr="00DA3BEE">
        <w:rPr>
          <w:sz w:val="20"/>
          <w:lang w:val="en-GB"/>
        </w:rPr>
        <w:t>involved</w:t>
      </w:r>
      <w:r w:rsidRPr="00DA3BEE">
        <w:rPr>
          <w:spacing w:val="-5"/>
          <w:sz w:val="20"/>
          <w:lang w:val="en-GB"/>
        </w:rPr>
        <w:t xml:space="preserve"> </w:t>
      </w:r>
      <w:r w:rsidRPr="00DA3BEE">
        <w:rPr>
          <w:sz w:val="20"/>
          <w:lang w:val="en-GB"/>
        </w:rPr>
        <w:t>in</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initial</w:t>
      </w:r>
      <w:r w:rsidRPr="00DA3BEE">
        <w:rPr>
          <w:spacing w:val="-4"/>
          <w:sz w:val="20"/>
          <w:lang w:val="en-GB"/>
        </w:rPr>
        <w:t xml:space="preserve"> </w:t>
      </w:r>
      <w:r w:rsidRPr="00DA3BEE">
        <w:rPr>
          <w:spacing w:val="-2"/>
          <w:sz w:val="20"/>
          <w:lang w:val="en-GB"/>
        </w:rPr>
        <w:t>report.</w:t>
      </w:r>
    </w:p>
    <w:p w14:paraId="704F4343" w14:textId="77777777" w:rsidR="00CE2C41" w:rsidRPr="00DA3BEE" w:rsidRDefault="00CE2C41">
      <w:pPr>
        <w:pStyle w:val="BodyText"/>
        <w:spacing w:before="30"/>
        <w:rPr>
          <w:lang w:val="en-GB"/>
        </w:rPr>
      </w:pPr>
    </w:p>
    <w:p w14:paraId="2BD45E66" w14:textId="77777777" w:rsidR="00CE2C41" w:rsidRPr="00DA3BEE" w:rsidRDefault="008F7CBC">
      <w:pPr>
        <w:pStyle w:val="BodyText"/>
        <w:spacing w:line="276" w:lineRule="auto"/>
        <w:ind w:left="1217" w:right="381"/>
        <w:rPr>
          <w:lang w:val="en-GB"/>
        </w:rPr>
      </w:pPr>
      <w:r w:rsidRPr="00DA3BEE">
        <w:rPr>
          <w:lang w:val="en-GB"/>
        </w:rPr>
        <w:t>Working with external agencies the school will respond to the unacceptable behaviour. If a pupil’s behaviour negatively impacts on the safety and welfare of other pupils, then safeguards will be put in place to</w:t>
      </w:r>
      <w:r w:rsidRPr="00DA3BEE">
        <w:rPr>
          <w:spacing w:val="-3"/>
          <w:lang w:val="en-GB"/>
        </w:rPr>
        <w:t xml:space="preserve"> </w:t>
      </w:r>
      <w:r w:rsidRPr="00DA3BEE">
        <w:rPr>
          <w:lang w:val="en-GB"/>
        </w:rPr>
        <w:t>promote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well-being</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pupils</w:t>
      </w:r>
      <w:r w:rsidRPr="00DA3BEE">
        <w:rPr>
          <w:spacing w:val="-3"/>
          <w:lang w:val="en-GB"/>
        </w:rPr>
        <w:t xml:space="preserve"> </w:t>
      </w:r>
      <w:r w:rsidRPr="00DA3BEE">
        <w:rPr>
          <w:lang w:val="en-GB"/>
        </w:rPr>
        <w:t>affected</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victim</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perpetrator</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provided</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support.</w:t>
      </w:r>
    </w:p>
    <w:p w14:paraId="0D3628AE" w14:textId="77777777" w:rsidR="00CE2C41" w:rsidRPr="00DA3BEE" w:rsidRDefault="00CE2C41">
      <w:pPr>
        <w:pStyle w:val="BodyText"/>
        <w:spacing w:before="36"/>
        <w:rPr>
          <w:lang w:val="en-GB"/>
        </w:rPr>
      </w:pPr>
    </w:p>
    <w:p w14:paraId="71C34278" w14:textId="53F231AE" w:rsidR="00CE2C41" w:rsidRPr="00DA3BEE" w:rsidRDefault="008F7CBC">
      <w:pPr>
        <w:pStyle w:val="BodyText"/>
        <w:spacing w:before="1" w:line="276" w:lineRule="auto"/>
        <w:ind w:left="1217" w:right="401"/>
        <w:rPr>
          <w:lang w:val="en-GB"/>
        </w:rPr>
      </w:pPr>
      <w:r w:rsidRPr="00DA3BEE">
        <w:rPr>
          <w:lang w:val="en-GB"/>
        </w:rPr>
        <w:t>Where a child has been harmed, or is at risk of harm or is in immediate danger, the school should make a referral</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LA’s</w:t>
      </w:r>
      <w:r w:rsidRPr="00DA3BEE">
        <w:rPr>
          <w:spacing w:val="-3"/>
          <w:lang w:val="en-GB"/>
        </w:rPr>
        <w:t xml:space="preserve"> </w:t>
      </w:r>
      <w:r w:rsidRPr="00DA3BEE">
        <w:rPr>
          <w:lang w:val="en-GB"/>
        </w:rPr>
        <w:t>children’s</w:t>
      </w:r>
      <w:r w:rsidRPr="00DA3BEE">
        <w:rPr>
          <w:spacing w:val="-3"/>
          <w:lang w:val="en-GB"/>
        </w:rPr>
        <w:t xml:space="preserve"> </w:t>
      </w:r>
      <w:r w:rsidRPr="00DA3BEE">
        <w:rPr>
          <w:lang w:val="en-GB"/>
        </w:rPr>
        <w:t>social</w:t>
      </w:r>
      <w:r w:rsidRPr="00DA3BEE">
        <w:rPr>
          <w:spacing w:val="-3"/>
          <w:lang w:val="en-GB"/>
        </w:rPr>
        <w:t xml:space="preserve"> </w:t>
      </w:r>
      <w:r w:rsidRPr="00DA3BEE">
        <w:rPr>
          <w:lang w:val="en-GB"/>
        </w:rPr>
        <w:t>care.</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point</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referral,</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generally</w:t>
      </w:r>
      <w:r w:rsidRPr="00DA3BEE">
        <w:rPr>
          <w:spacing w:val="-3"/>
          <w:lang w:val="en-GB"/>
        </w:rPr>
        <w:t xml:space="preserve"> </w:t>
      </w:r>
      <w:r w:rsidRPr="00DA3BEE">
        <w:rPr>
          <w:lang w:val="en-GB"/>
        </w:rPr>
        <w:t>inform</w:t>
      </w:r>
      <w:r w:rsidRPr="00DA3BEE">
        <w:rPr>
          <w:spacing w:val="-3"/>
          <w:lang w:val="en-GB"/>
        </w:rPr>
        <w:t xml:space="preserve"> </w:t>
      </w:r>
      <w:r w:rsidRPr="00DA3BEE">
        <w:rPr>
          <w:lang w:val="en-GB"/>
        </w:rPr>
        <w:t>parents</w:t>
      </w:r>
      <w:r w:rsidRPr="00DA3BEE">
        <w:rPr>
          <w:spacing w:val="-3"/>
          <w:lang w:val="en-GB"/>
        </w:rPr>
        <w:t xml:space="preserve"> </w:t>
      </w:r>
      <w:r w:rsidRPr="00DA3BEE">
        <w:rPr>
          <w:lang w:val="en-GB"/>
        </w:rPr>
        <w:t>or carers</w:t>
      </w:r>
      <w:r w:rsidRPr="00DA3BEE">
        <w:rPr>
          <w:spacing w:val="-3"/>
          <w:lang w:val="en-GB"/>
        </w:rPr>
        <w:t xml:space="preserve"> </w:t>
      </w:r>
      <w:r w:rsidRPr="00DA3BEE">
        <w:rPr>
          <w:lang w:val="en-GB"/>
        </w:rPr>
        <w:t>unless</w:t>
      </w:r>
      <w:r w:rsidRPr="00DA3BEE">
        <w:rPr>
          <w:spacing w:val="-3"/>
          <w:lang w:val="en-GB"/>
        </w:rPr>
        <w:t xml:space="preserve"> </w:t>
      </w:r>
      <w:r w:rsidRPr="00DA3BEE">
        <w:rPr>
          <w:lang w:val="en-GB"/>
        </w:rPr>
        <w:t>there</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compelling</w:t>
      </w:r>
      <w:r w:rsidRPr="00DA3BEE">
        <w:rPr>
          <w:spacing w:val="-3"/>
          <w:lang w:val="en-GB"/>
        </w:rPr>
        <w:t xml:space="preserve"> </w:t>
      </w:r>
      <w:r w:rsidRPr="00DA3BEE">
        <w:rPr>
          <w:lang w:val="en-GB"/>
        </w:rPr>
        <w:t>reasons</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such</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placing</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additional</w:t>
      </w:r>
      <w:r w:rsidRPr="00DA3BEE">
        <w:rPr>
          <w:spacing w:val="-3"/>
          <w:lang w:val="en-GB"/>
        </w:rPr>
        <w:t xml:space="preserve"> </w:t>
      </w:r>
      <w:r w:rsidRPr="00DA3BEE">
        <w:rPr>
          <w:lang w:val="en-GB"/>
        </w:rPr>
        <w:t>risk.</w:t>
      </w:r>
      <w:r w:rsidR="002919B3">
        <w:rPr>
          <w:lang w:val="en-GB"/>
        </w:rPr>
        <w:t xml:space="preserve"> </w:t>
      </w:r>
      <w:proofErr w:type="gramStart"/>
      <w:r w:rsidRPr="00DA3BEE">
        <w:rPr>
          <w:lang w:val="en-GB"/>
        </w:rPr>
        <w:t>Any</w:t>
      </w:r>
      <w:proofErr w:type="gramEnd"/>
      <w:r w:rsidRPr="00DA3BEE">
        <w:rPr>
          <w:spacing w:val="-3"/>
          <w:lang w:val="en-GB"/>
        </w:rPr>
        <w:t xml:space="preserve"> </w:t>
      </w:r>
      <w:r w:rsidRPr="00DA3BEE">
        <w:rPr>
          <w:lang w:val="en-GB"/>
        </w:rPr>
        <w:t>report</w:t>
      </w:r>
      <w:r w:rsidRPr="00DA3BEE">
        <w:rPr>
          <w:spacing w:val="-3"/>
          <w:lang w:val="en-GB"/>
        </w:rPr>
        <w:t xml:space="preserve"> </w:t>
      </w:r>
      <w:r w:rsidRPr="00DA3BEE">
        <w:rPr>
          <w:lang w:val="en-GB"/>
        </w:rPr>
        <w:t>to the Police will generally be made in parallel with the referral to the LA. It is important that the DSL and DDSLs are clear about the local process for referrals and follow that process.</w:t>
      </w:r>
      <w:r w:rsidR="002919B3">
        <w:rPr>
          <w:lang w:val="en-GB"/>
        </w:rPr>
        <w:t xml:space="preserve"> </w:t>
      </w:r>
      <w:proofErr w:type="gramStart"/>
      <w:r w:rsidRPr="00DA3BEE">
        <w:rPr>
          <w:lang w:val="en-GB"/>
        </w:rPr>
        <w:t>All</w:t>
      </w:r>
      <w:proofErr w:type="gramEnd"/>
      <w:r w:rsidRPr="00DA3BEE">
        <w:rPr>
          <w:lang w:val="en-GB"/>
        </w:rPr>
        <w:t xml:space="preserve"> concerns, discussion, decisions and reasons for decisions should be recorded.</w:t>
      </w:r>
    </w:p>
    <w:p w14:paraId="6AD9FCB0" w14:textId="77777777" w:rsidR="00CE2C41" w:rsidRPr="00DA3BEE" w:rsidRDefault="00CE2C41">
      <w:pPr>
        <w:pStyle w:val="BodyText"/>
        <w:spacing w:before="36"/>
        <w:rPr>
          <w:lang w:val="en-GB"/>
        </w:rPr>
      </w:pPr>
    </w:p>
    <w:p w14:paraId="47BFD8F5" w14:textId="77777777" w:rsidR="00CE2C41" w:rsidRPr="00DA3BEE" w:rsidRDefault="008F7CBC">
      <w:pPr>
        <w:pStyle w:val="BodyText"/>
        <w:spacing w:line="276" w:lineRule="auto"/>
        <w:ind w:left="1217"/>
        <w:rPr>
          <w:lang w:val="en-GB"/>
        </w:rPr>
      </w:pPr>
      <w:r w:rsidRPr="00DA3BEE">
        <w:rPr>
          <w:lang w:val="en-GB"/>
        </w:rPr>
        <w:t>Following the report of sexual violence, the DSL or DDSL should make an immediate risk and needs assessment.</w:t>
      </w:r>
      <w:r w:rsidRPr="00DA3BEE">
        <w:rPr>
          <w:spacing w:val="-3"/>
          <w:lang w:val="en-GB"/>
        </w:rPr>
        <w:t xml:space="preserve"> </w:t>
      </w:r>
      <w:r w:rsidRPr="00DA3BEE">
        <w:rPr>
          <w:lang w:val="en-GB"/>
        </w:rPr>
        <w:t>This</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considered</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case-by-case</w:t>
      </w:r>
      <w:r w:rsidRPr="00DA3BEE">
        <w:rPr>
          <w:spacing w:val="-3"/>
          <w:lang w:val="en-GB"/>
        </w:rPr>
        <w:t xml:space="preserve"> </w:t>
      </w:r>
      <w:r w:rsidRPr="00DA3BEE">
        <w:rPr>
          <w:lang w:val="en-GB"/>
        </w:rPr>
        <w:t>basis.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needs</w:t>
      </w:r>
      <w:r w:rsidRPr="00DA3BEE">
        <w:rPr>
          <w:spacing w:val="-3"/>
          <w:lang w:val="en-GB"/>
        </w:rPr>
        <w:t xml:space="preserve"> </w:t>
      </w:r>
      <w:r w:rsidRPr="00DA3BEE">
        <w:rPr>
          <w:lang w:val="en-GB"/>
        </w:rPr>
        <w:t>assessment</w:t>
      </w:r>
      <w:r w:rsidRPr="00DA3BEE">
        <w:rPr>
          <w:spacing w:val="-3"/>
          <w:lang w:val="en-GB"/>
        </w:rPr>
        <w:t xml:space="preserve"> </w:t>
      </w:r>
      <w:r w:rsidRPr="00DA3BEE">
        <w:rPr>
          <w:lang w:val="en-GB"/>
        </w:rPr>
        <w:t xml:space="preserve">should </w:t>
      </w:r>
      <w:r w:rsidRPr="00DA3BEE">
        <w:rPr>
          <w:spacing w:val="-2"/>
          <w:lang w:val="en-GB"/>
        </w:rPr>
        <w:t>consider:</w:t>
      </w:r>
    </w:p>
    <w:p w14:paraId="25F313EF" w14:textId="77777777" w:rsidR="00CE2C41" w:rsidRPr="00DA3BEE" w:rsidRDefault="008F7CBC">
      <w:pPr>
        <w:pStyle w:val="ListParagraph"/>
        <w:numPr>
          <w:ilvl w:val="1"/>
          <w:numId w:val="38"/>
        </w:numPr>
        <w:tabs>
          <w:tab w:val="left" w:pos="1516"/>
        </w:tabs>
        <w:spacing w:before="1"/>
        <w:ind w:left="1516" w:hanging="359"/>
        <w:rPr>
          <w:sz w:val="20"/>
          <w:lang w:val="en-GB"/>
        </w:rPr>
      </w:pPr>
      <w:r w:rsidRPr="00DA3BEE">
        <w:rPr>
          <w:sz w:val="20"/>
          <w:lang w:val="en-GB"/>
        </w:rPr>
        <w:t>The</w:t>
      </w:r>
      <w:r w:rsidRPr="00DA3BEE">
        <w:rPr>
          <w:spacing w:val="-7"/>
          <w:sz w:val="20"/>
          <w:lang w:val="en-GB"/>
        </w:rPr>
        <w:t xml:space="preserve"> </w:t>
      </w:r>
      <w:r w:rsidRPr="00DA3BEE">
        <w:rPr>
          <w:sz w:val="20"/>
          <w:lang w:val="en-GB"/>
        </w:rPr>
        <w:t>victim,</w:t>
      </w:r>
      <w:r w:rsidRPr="00DA3BEE">
        <w:rPr>
          <w:spacing w:val="-6"/>
          <w:sz w:val="20"/>
          <w:lang w:val="en-GB"/>
        </w:rPr>
        <w:t xml:space="preserve"> </w:t>
      </w:r>
      <w:r w:rsidRPr="00DA3BEE">
        <w:rPr>
          <w:sz w:val="20"/>
          <w:lang w:val="en-GB"/>
        </w:rPr>
        <w:t>especially</w:t>
      </w:r>
      <w:r w:rsidRPr="00DA3BEE">
        <w:rPr>
          <w:spacing w:val="-6"/>
          <w:sz w:val="20"/>
          <w:lang w:val="en-GB"/>
        </w:rPr>
        <w:t xml:space="preserve"> </w:t>
      </w:r>
      <w:r w:rsidRPr="00DA3BEE">
        <w:rPr>
          <w:sz w:val="20"/>
          <w:lang w:val="en-GB"/>
        </w:rPr>
        <w:t>their</w:t>
      </w:r>
      <w:r w:rsidRPr="00DA3BEE">
        <w:rPr>
          <w:spacing w:val="-7"/>
          <w:sz w:val="20"/>
          <w:lang w:val="en-GB"/>
        </w:rPr>
        <w:t xml:space="preserve"> </w:t>
      </w:r>
      <w:r w:rsidRPr="00DA3BEE">
        <w:rPr>
          <w:sz w:val="20"/>
          <w:lang w:val="en-GB"/>
        </w:rPr>
        <w:t>protection</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pacing w:val="-2"/>
          <w:sz w:val="20"/>
          <w:lang w:val="en-GB"/>
        </w:rPr>
        <w:t>support</w:t>
      </w:r>
    </w:p>
    <w:p w14:paraId="795084FF" w14:textId="77777777" w:rsidR="00CE2C41" w:rsidRPr="00DA3BEE" w:rsidRDefault="008F7CBC">
      <w:pPr>
        <w:pStyle w:val="ListParagraph"/>
        <w:numPr>
          <w:ilvl w:val="1"/>
          <w:numId w:val="38"/>
        </w:numPr>
        <w:tabs>
          <w:tab w:val="left" w:pos="1516"/>
        </w:tabs>
        <w:spacing w:before="35"/>
        <w:ind w:left="1516" w:hanging="359"/>
        <w:rPr>
          <w:sz w:val="20"/>
          <w:lang w:val="en-GB"/>
        </w:rPr>
      </w:pPr>
      <w:r w:rsidRPr="00DA3BEE">
        <w:rPr>
          <w:sz w:val="20"/>
          <w:lang w:val="en-GB"/>
        </w:rPr>
        <w:t>Whether</w:t>
      </w:r>
      <w:r w:rsidRPr="00DA3BEE">
        <w:rPr>
          <w:spacing w:val="-5"/>
          <w:sz w:val="20"/>
          <w:lang w:val="en-GB"/>
        </w:rPr>
        <w:t xml:space="preserve"> </w:t>
      </w:r>
      <w:r w:rsidRPr="00DA3BEE">
        <w:rPr>
          <w:sz w:val="20"/>
          <w:lang w:val="en-GB"/>
        </w:rPr>
        <w:t>there</w:t>
      </w:r>
      <w:r w:rsidRPr="00DA3BEE">
        <w:rPr>
          <w:spacing w:val="-5"/>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have</w:t>
      </w:r>
      <w:r w:rsidRPr="00DA3BEE">
        <w:rPr>
          <w:spacing w:val="-5"/>
          <w:sz w:val="20"/>
          <w:lang w:val="en-GB"/>
        </w:rPr>
        <w:t xml:space="preserve"> </w:t>
      </w:r>
      <w:r w:rsidRPr="00DA3BEE">
        <w:rPr>
          <w:sz w:val="20"/>
          <w:lang w:val="en-GB"/>
        </w:rPr>
        <w:t>been</w:t>
      </w:r>
      <w:r w:rsidRPr="00DA3BEE">
        <w:rPr>
          <w:spacing w:val="-5"/>
          <w:sz w:val="20"/>
          <w:lang w:val="en-GB"/>
        </w:rPr>
        <w:t xml:space="preserve"> </w:t>
      </w:r>
      <w:r w:rsidRPr="00DA3BEE">
        <w:rPr>
          <w:sz w:val="20"/>
          <w:lang w:val="en-GB"/>
        </w:rPr>
        <w:t>other</w:t>
      </w:r>
      <w:r w:rsidRPr="00DA3BEE">
        <w:rPr>
          <w:spacing w:val="-4"/>
          <w:sz w:val="20"/>
          <w:lang w:val="en-GB"/>
        </w:rPr>
        <w:t xml:space="preserve"> </w:t>
      </w:r>
      <w:r w:rsidRPr="00DA3BEE">
        <w:rPr>
          <w:spacing w:val="-2"/>
          <w:sz w:val="20"/>
          <w:lang w:val="en-GB"/>
        </w:rPr>
        <w:t>victims</w:t>
      </w:r>
    </w:p>
    <w:p w14:paraId="210B2E4A" w14:textId="77777777" w:rsidR="00CE2C41" w:rsidRPr="00DA3BEE" w:rsidRDefault="008F7CBC">
      <w:pPr>
        <w:pStyle w:val="ListParagraph"/>
        <w:numPr>
          <w:ilvl w:val="1"/>
          <w:numId w:val="38"/>
        </w:numPr>
        <w:tabs>
          <w:tab w:val="left" w:pos="1516"/>
        </w:tabs>
        <w:spacing w:before="34"/>
        <w:ind w:left="1516" w:hanging="359"/>
        <w:rPr>
          <w:sz w:val="20"/>
          <w:lang w:val="en-GB"/>
        </w:rPr>
      </w:pPr>
      <w:r w:rsidRPr="00DA3BEE">
        <w:rPr>
          <w:sz w:val="20"/>
          <w:lang w:val="en-GB"/>
        </w:rPr>
        <w:t>The</w:t>
      </w:r>
      <w:r w:rsidRPr="00DA3BEE">
        <w:rPr>
          <w:spacing w:val="-5"/>
          <w:sz w:val="20"/>
          <w:lang w:val="en-GB"/>
        </w:rPr>
        <w:t xml:space="preserve"> </w:t>
      </w:r>
      <w:r w:rsidRPr="00DA3BEE">
        <w:rPr>
          <w:sz w:val="20"/>
          <w:lang w:val="en-GB"/>
        </w:rPr>
        <w:t>alleged</w:t>
      </w:r>
      <w:r w:rsidRPr="00DA3BEE">
        <w:rPr>
          <w:spacing w:val="-5"/>
          <w:sz w:val="20"/>
          <w:lang w:val="en-GB"/>
        </w:rPr>
        <w:t xml:space="preserve"> </w:t>
      </w:r>
      <w:r w:rsidRPr="00DA3BEE">
        <w:rPr>
          <w:spacing w:val="-2"/>
          <w:sz w:val="20"/>
          <w:lang w:val="en-GB"/>
        </w:rPr>
        <w:t>perpetrator(s)</w:t>
      </w:r>
    </w:p>
    <w:p w14:paraId="44FB85E7" w14:textId="77777777" w:rsidR="00CE2C41" w:rsidRPr="00DA3BEE" w:rsidRDefault="008F7CBC">
      <w:pPr>
        <w:pStyle w:val="ListParagraph"/>
        <w:numPr>
          <w:ilvl w:val="1"/>
          <w:numId w:val="38"/>
        </w:numPr>
        <w:tabs>
          <w:tab w:val="left" w:pos="1517"/>
        </w:tabs>
        <w:spacing w:before="35" w:line="276" w:lineRule="auto"/>
        <w:ind w:right="453" w:hanging="360"/>
        <w:rPr>
          <w:sz w:val="20"/>
          <w:lang w:val="en-GB"/>
        </w:rPr>
      </w:pPr>
      <w:r w:rsidRPr="00DA3BEE">
        <w:rPr>
          <w:sz w:val="20"/>
          <w:lang w:val="en-GB"/>
        </w:rPr>
        <w:t>All</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other</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if</w:t>
      </w:r>
      <w:r w:rsidRPr="00DA3BEE">
        <w:rPr>
          <w:spacing w:val="-3"/>
          <w:sz w:val="20"/>
          <w:lang w:val="en-GB"/>
        </w:rPr>
        <w:t xml:space="preserve"> </w:t>
      </w:r>
      <w:r w:rsidRPr="00DA3BEE">
        <w:rPr>
          <w:sz w:val="20"/>
          <w:lang w:val="en-GB"/>
        </w:rPr>
        <w:t>appropriate,</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at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especially</w:t>
      </w:r>
      <w:r w:rsidRPr="00DA3BEE">
        <w:rPr>
          <w:spacing w:val="-3"/>
          <w:sz w:val="20"/>
          <w:lang w:val="en-GB"/>
        </w:rPr>
        <w:t xml:space="preserve"> </w:t>
      </w:r>
      <w:r w:rsidRPr="00DA3BEE">
        <w:rPr>
          <w:sz w:val="20"/>
          <w:lang w:val="en-GB"/>
        </w:rPr>
        <w:t>any</w:t>
      </w:r>
      <w:r w:rsidRPr="00DA3BEE">
        <w:rPr>
          <w:spacing w:val="-3"/>
          <w:sz w:val="20"/>
          <w:lang w:val="en-GB"/>
        </w:rPr>
        <w:t xml:space="preserve"> </w:t>
      </w:r>
      <w:r w:rsidRPr="00DA3BEE">
        <w:rPr>
          <w:sz w:val="20"/>
          <w:lang w:val="en-GB"/>
        </w:rPr>
        <w:t>actions</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appropriate to protect them from the alleged perpetrator(s), or from future harms</w:t>
      </w:r>
    </w:p>
    <w:p w14:paraId="004CD187" w14:textId="77777777" w:rsidR="00CE2C41" w:rsidRPr="00DA3BEE" w:rsidRDefault="008F7CBC">
      <w:pPr>
        <w:pStyle w:val="ListParagraph"/>
        <w:numPr>
          <w:ilvl w:val="1"/>
          <w:numId w:val="38"/>
        </w:numPr>
        <w:tabs>
          <w:tab w:val="left" w:pos="1516"/>
        </w:tabs>
        <w:ind w:left="1516" w:hanging="359"/>
        <w:rPr>
          <w:sz w:val="20"/>
          <w:lang w:val="en-GB"/>
        </w:rPr>
      </w:pPr>
      <w:r w:rsidRPr="00DA3BEE">
        <w:rPr>
          <w:sz w:val="20"/>
          <w:lang w:val="en-GB"/>
        </w:rPr>
        <w:t>The</w:t>
      </w:r>
      <w:r w:rsidRPr="00DA3BEE">
        <w:rPr>
          <w:spacing w:val="-7"/>
          <w:sz w:val="20"/>
          <w:lang w:val="en-GB"/>
        </w:rPr>
        <w:t xml:space="preserve"> </w:t>
      </w:r>
      <w:r w:rsidRPr="00DA3BEE">
        <w:rPr>
          <w:sz w:val="20"/>
          <w:lang w:val="en-GB"/>
        </w:rPr>
        <w:t>time</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location</w:t>
      </w:r>
      <w:r w:rsidRPr="00DA3BEE">
        <w:rPr>
          <w:spacing w:val="-4"/>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incident,</w:t>
      </w:r>
      <w:r w:rsidRPr="00DA3BEE">
        <w:rPr>
          <w:spacing w:val="-4"/>
          <w:sz w:val="20"/>
          <w:lang w:val="en-GB"/>
        </w:rPr>
        <w:t xml:space="preserve"> </w:t>
      </w:r>
      <w:r w:rsidRPr="00DA3BEE">
        <w:rPr>
          <w:sz w:val="20"/>
          <w:lang w:val="en-GB"/>
        </w:rPr>
        <w:t>any</w:t>
      </w:r>
      <w:r w:rsidRPr="00DA3BEE">
        <w:rPr>
          <w:spacing w:val="-5"/>
          <w:sz w:val="20"/>
          <w:lang w:val="en-GB"/>
        </w:rPr>
        <w:t xml:space="preserve"> </w:t>
      </w:r>
      <w:r w:rsidRPr="00DA3BEE">
        <w:rPr>
          <w:sz w:val="20"/>
          <w:lang w:val="en-GB"/>
        </w:rPr>
        <w:t>action</w:t>
      </w:r>
      <w:r w:rsidRPr="00DA3BEE">
        <w:rPr>
          <w:spacing w:val="-5"/>
          <w:sz w:val="20"/>
          <w:lang w:val="en-GB"/>
        </w:rPr>
        <w:t xml:space="preserve"> </w:t>
      </w:r>
      <w:r w:rsidRPr="00DA3BEE">
        <w:rPr>
          <w:sz w:val="20"/>
          <w:lang w:val="en-GB"/>
        </w:rPr>
        <w:t>required</w:t>
      </w:r>
      <w:r w:rsidRPr="00DA3BEE">
        <w:rPr>
          <w:spacing w:val="-5"/>
          <w:sz w:val="20"/>
          <w:lang w:val="en-GB"/>
        </w:rPr>
        <w:t xml:space="preserve"> </w:t>
      </w:r>
      <w:r w:rsidRPr="00DA3BEE">
        <w:rPr>
          <w:sz w:val="20"/>
          <w:lang w:val="en-GB"/>
        </w:rPr>
        <w:t>to</w:t>
      </w:r>
      <w:r w:rsidRPr="00DA3BEE">
        <w:rPr>
          <w:spacing w:val="-4"/>
          <w:sz w:val="20"/>
          <w:lang w:val="en-GB"/>
        </w:rPr>
        <w:t xml:space="preserve"> </w:t>
      </w:r>
      <w:r w:rsidRPr="00DA3BEE">
        <w:rPr>
          <w:sz w:val="20"/>
          <w:lang w:val="en-GB"/>
        </w:rPr>
        <w:t>make</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location</w:t>
      </w:r>
      <w:r w:rsidRPr="00DA3BEE">
        <w:rPr>
          <w:spacing w:val="-4"/>
          <w:sz w:val="20"/>
          <w:lang w:val="en-GB"/>
        </w:rPr>
        <w:t xml:space="preserve"> </w:t>
      </w:r>
      <w:r w:rsidRPr="00DA3BEE">
        <w:rPr>
          <w:spacing w:val="-2"/>
          <w:sz w:val="20"/>
          <w:lang w:val="en-GB"/>
        </w:rPr>
        <w:t>safer.</w:t>
      </w:r>
    </w:p>
    <w:p w14:paraId="1E0EDD05" w14:textId="77777777" w:rsidR="00CE2C41" w:rsidRPr="00DA3BEE" w:rsidRDefault="00CE2C41">
      <w:pPr>
        <w:pStyle w:val="BodyText"/>
        <w:spacing w:before="70"/>
        <w:rPr>
          <w:lang w:val="en-GB"/>
        </w:rPr>
      </w:pPr>
    </w:p>
    <w:p w14:paraId="3B41CC67" w14:textId="77777777" w:rsidR="00CE2C41" w:rsidRPr="00DA3BEE" w:rsidRDefault="008F7CBC">
      <w:pPr>
        <w:pStyle w:val="BodyText"/>
        <w:spacing w:before="1" w:line="276" w:lineRule="auto"/>
        <w:ind w:left="1217" w:right="569"/>
        <w:rPr>
          <w:lang w:val="en-GB"/>
        </w:rPr>
      </w:pPr>
      <w:r w:rsidRPr="00DA3BEE">
        <w:rPr>
          <w:lang w:val="en-GB"/>
        </w:rPr>
        <w:t>Risk</w:t>
      </w:r>
      <w:r w:rsidRPr="00DA3BEE">
        <w:rPr>
          <w:spacing w:val="-4"/>
          <w:lang w:val="en-GB"/>
        </w:rPr>
        <w:t xml:space="preserve"> </w:t>
      </w:r>
      <w:r w:rsidRPr="00DA3BEE">
        <w:rPr>
          <w:lang w:val="en-GB"/>
        </w:rPr>
        <w:t>assessments</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recorded,</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kept</w:t>
      </w:r>
      <w:r w:rsidRPr="00DA3BEE">
        <w:rPr>
          <w:spacing w:val="-4"/>
          <w:lang w:val="en-GB"/>
        </w:rPr>
        <w:t xml:space="preserve"> </w:t>
      </w:r>
      <w:r w:rsidRPr="00DA3BEE">
        <w:rPr>
          <w:lang w:val="en-GB"/>
        </w:rPr>
        <w:t>under</w:t>
      </w:r>
      <w:r w:rsidRPr="00DA3BEE">
        <w:rPr>
          <w:spacing w:val="-4"/>
          <w:lang w:val="en-GB"/>
        </w:rPr>
        <w:t xml:space="preserve"> </w:t>
      </w:r>
      <w:r w:rsidRPr="00DA3BEE">
        <w:rPr>
          <w:lang w:val="en-GB"/>
        </w:rPr>
        <w:t>review.</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school</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actively</w:t>
      </w:r>
      <w:r w:rsidRPr="00DA3BEE">
        <w:rPr>
          <w:spacing w:val="-4"/>
          <w:lang w:val="en-GB"/>
        </w:rPr>
        <w:t xml:space="preserve"> </w:t>
      </w:r>
      <w:r w:rsidRPr="00DA3BEE">
        <w:rPr>
          <w:lang w:val="en-GB"/>
        </w:rPr>
        <w:t>considering the risks posed to all pupils and put adequate measures in place to protect and keep them safe.</w:t>
      </w:r>
    </w:p>
    <w:p w14:paraId="664B6D7F" w14:textId="77777777" w:rsidR="00CE2C41" w:rsidRPr="00DA3BEE" w:rsidRDefault="00CE2C41">
      <w:pPr>
        <w:pStyle w:val="BodyText"/>
        <w:spacing w:before="36"/>
        <w:rPr>
          <w:lang w:val="en-GB"/>
        </w:rPr>
      </w:pPr>
    </w:p>
    <w:p w14:paraId="76B4986B" w14:textId="77777777" w:rsidR="00CE2C41" w:rsidRPr="00DA3BEE" w:rsidRDefault="008F7CBC">
      <w:pPr>
        <w:pStyle w:val="BodyText"/>
        <w:spacing w:line="276" w:lineRule="auto"/>
        <w:ind w:left="1217" w:right="569"/>
        <w:rPr>
          <w:lang w:val="en-GB"/>
        </w:rPr>
      </w:pPr>
      <w:r w:rsidRPr="00DA3BEE">
        <w:rPr>
          <w:lang w:val="en-GB"/>
        </w:rPr>
        <w:t>Any</w:t>
      </w:r>
      <w:r w:rsidRPr="00DA3BEE">
        <w:rPr>
          <w:spacing w:val="-3"/>
          <w:lang w:val="en-GB"/>
        </w:rPr>
        <w:t xml:space="preserve"> </w:t>
      </w:r>
      <w:r w:rsidRPr="00DA3BEE">
        <w:rPr>
          <w:lang w:val="en-GB"/>
        </w:rPr>
        <w:t>detailed</w:t>
      </w:r>
      <w:r w:rsidRPr="00DA3BEE">
        <w:rPr>
          <w:spacing w:val="-3"/>
          <w:lang w:val="en-GB"/>
        </w:rPr>
        <w:t xml:space="preserve"> </w:t>
      </w:r>
      <w:r w:rsidRPr="00DA3BEE">
        <w:rPr>
          <w:lang w:val="en-GB"/>
        </w:rPr>
        <w:t>assessments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expert</w:t>
      </w:r>
      <w:r w:rsidRPr="00DA3BEE">
        <w:rPr>
          <w:spacing w:val="-3"/>
          <w:lang w:val="en-GB"/>
        </w:rPr>
        <w:t xml:space="preserve"> </w:t>
      </w:r>
      <w:r w:rsidRPr="00DA3BEE">
        <w:rPr>
          <w:lang w:val="en-GB"/>
        </w:rPr>
        <w:t>professionals</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used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inform</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support</w:t>
      </w:r>
      <w:r w:rsidRPr="00DA3BEE">
        <w:rPr>
          <w:spacing w:val="-3"/>
          <w:lang w:val="en-GB"/>
        </w:rPr>
        <w:t xml:space="preserve"> </w:t>
      </w:r>
      <w:r w:rsidRPr="00DA3BEE">
        <w:rPr>
          <w:lang w:val="en-GB"/>
        </w:rPr>
        <w:t>and protect their pupils and to update their own risk assessment.</w:t>
      </w:r>
    </w:p>
    <w:p w14:paraId="094847AC" w14:textId="77777777" w:rsidR="00CE2C41" w:rsidRPr="00DA3BEE" w:rsidRDefault="00CE2C41">
      <w:pPr>
        <w:pStyle w:val="BodyText"/>
        <w:spacing w:before="36"/>
        <w:rPr>
          <w:lang w:val="en-GB"/>
        </w:rPr>
      </w:pPr>
    </w:p>
    <w:p w14:paraId="34F23C45" w14:textId="77777777" w:rsidR="00CE2C41" w:rsidRPr="00DA3BEE" w:rsidRDefault="008F7CBC">
      <w:pPr>
        <w:pStyle w:val="BodyText"/>
        <w:spacing w:before="1" w:line="276" w:lineRule="auto"/>
        <w:ind w:left="1217" w:right="424"/>
        <w:rPr>
          <w:lang w:val="en-GB"/>
        </w:rPr>
      </w:pPr>
      <w:r w:rsidRPr="00DA3BEE">
        <w:rPr>
          <w:lang w:val="en-GB"/>
        </w:rPr>
        <w:t>Staff</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always</w:t>
      </w:r>
      <w:r w:rsidRPr="00DA3BEE">
        <w:rPr>
          <w:spacing w:val="-3"/>
          <w:lang w:val="en-GB"/>
        </w:rPr>
        <w:t xml:space="preserve"> </w:t>
      </w:r>
      <w:r w:rsidRPr="00DA3BEE">
        <w:rPr>
          <w:lang w:val="en-GB"/>
        </w:rPr>
        <w:t>act</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best</w:t>
      </w:r>
      <w:r w:rsidRPr="00DA3BEE">
        <w:rPr>
          <w:spacing w:val="-3"/>
          <w:lang w:val="en-GB"/>
        </w:rPr>
        <w:t xml:space="preserve"> </w:t>
      </w:r>
      <w:r w:rsidRPr="00DA3BEE">
        <w:rPr>
          <w:lang w:val="en-GB"/>
        </w:rPr>
        <w:t>interests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Immediate</w:t>
      </w:r>
      <w:r w:rsidRPr="00DA3BEE">
        <w:rPr>
          <w:spacing w:val="-3"/>
          <w:lang w:val="en-GB"/>
        </w:rPr>
        <w:t xml:space="preserve"> </w:t>
      </w:r>
      <w:r w:rsidRPr="00DA3BEE">
        <w:rPr>
          <w:lang w:val="en-GB"/>
        </w:rPr>
        <w:t>consideration</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given</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to how best to support and protect the victim and the alleged perpetrator(s), and any other children involved or impacted.</w:t>
      </w:r>
    </w:p>
    <w:p w14:paraId="4BFEF20A" w14:textId="77777777" w:rsidR="00CE2C41" w:rsidRPr="00DA3BEE" w:rsidRDefault="00CE2C41">
      <w:pPr>
        <w:pStyle w:val="BodyText"/>
        <w:spacing w:before="36"/>
        <w:rPr>
          <w:lang w:val="en-GB"/>
        </w:rPr>
      </w:pPr>
    </w:p>
    <w:p w14:paraId="0E9854B5" w14:textId="77777777" w:rsidR="00CE2C41" w:rsidRPr="00DA3BEE" w:rsidRDefault="008F7CBC">
      <w:pPr>
        <w:pStyle w:val="BodyText"/>
        <w:spacing w:line="276" w:lineRule="auto"/>
        <w:ind w:left="1217" w:right="401"/>
        <w:rPr>
          <w:lang w:val="en-GB"/>
        </w:rPr>
      </w:pPr>
      <w:r w:rsidRPr="00DA3BEE">
        <w:rPr>
          <w:lang w:val="en-GB"/>
        </w:rPr>
        <w:t>The school will, in most instances, engage with both the victims and the parents or carers of the alleged perpetrator(s). The exception to this rule is if informing a parent or carer will put the children at additional risk.</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good</w:t>
      </w:r>
      <w:r w:rsidRPr="00DA3BEE">
        <w:rPr>
          <w:spacing w:val="-3"/>
          <w:lang w:val="en-GB"/>
        </w:rPr>
        <w:t xml:space="preserve"> </w:t>
      </w:r>
      <w:r w:rsidRPr="00DA3BEE">
        <w:rPr>
          <w:lang w:val="en-GB"/>
        </w:rPr>
        <w:t>practice</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DSL</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meet</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victim's</w:t>
      </w:r>
      <w:r w:rsidRPr="00DA3BEE">
        <w:rPr>
          <w:spacing w:val="-3"/>
          <w:lang w:val="en-GB"/>
        </w:rPr>
        <w:t xml:space="preserve"> </w:t>
      </w:r>
      <w:r w:rsidRPr="00DA3BEE">
        <w:rPr>
          <w:lang w:val="en-GB"/>
        </w:rPr>
        <w:t>parents</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carers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discuss</w:t>
      </w:r>
      <w:r w:rsidRPr="00DA3BEE">
        <w:rPr>
          <w:spacing w:val="-3"/>
          <w:lang w:val="en-GB"/>
        </w:rPr>
        <w:t xml:space="preserve"> </w:t>
      </w:r>
      <w:r w:rsidRPr="00DA3BEE">
        <w:rPr>
          <w:lang w:val="en-GB"/>
        </w:rPr>
        <w:t>arrangements</w:t>
      </w:r>
      <w:r w:rsidRPr="00DA3BEE">
        <w:rPr>
          <w:spacing w:val="-3"/>
          <w:lang w:val="en-GB"/>
        </w:rPr>
        <w:t xml:space="preserve"> </w:t>
      </w:r>
      <w:r w:rsidRPr="00DA3BEE">
        <w:rPr>
          <w:lang w:val="en-GB"/>
        </w:rPr>
        <w:t>that are being put in place to safeguard the victim and to understand their wishes in terms of support they may need. It is also good practice to meet with the parents or carers of the alleged perpetrator(s) to discuss arrangements</w:t>
      </w:r>
      <w:r w:rsidRPr="00DA3BEE">
        <w:rPr>
          <w:spacing w:val="-2"/>
          <w:lang w:val="en-GB"/>
        </w:rPr>
        <w:t xml:space="preserve"> </w:t>
      </w:r>
      <w:r w:rsidRPr="00DA3BEE">
        <w:rPr>
          <w:lang w:val="en-GB"/>
        </w:rPr>
        <w:t>that</w:t>
      </w:r>
      <w:r w:rsidRPr="00DA3BEE">
        <w:rPr>
          <w:spacing w:val="-2"/>
          <w:lang w:val="en-GB"/>
        </w:rPr>
        <w:t xml:space="preserve"> </w:t>
      </w:r>
      <w:r w:rsidRPr="00DA3BEE">
        <w:rPr>
          <w:lang w:val="en-GB"/>
        </w:rPr>
        <w:t>are</w:t>
      </w:r>
      <w:r w:rsidRPr="00DA3BEE">
        <w:rPr>
          <w:spacing w:val="-2"/>
          <w:lang w:val="en-GB"/>
        </w:rPr>
        <w:t xml:space="preserve"> </w:t>
      </w:r>
      <w:r w:rsidRPr="00DA3BEE">
        <w:rPr>
          <w:lang w:val="en-GB"/>
        </w:rPr>
        <w:t>being</w:t>
      </w:r>
      <w:r w:rsidRPr="00DA3BEE">
        <w:rPr>
          <w:spacing w:val="-2"/>
          <w:lang w:val="en-GB"/>
        </w:rPr>
        <w:t xml:space="preserve"> </w:t>
      </w:r>
      <w:r w:rsidRPr="00DA3BEE">
        <w:rPr>
          <w:lang w:val="en-GB"/>
        </w:rPr>
        <w:t>put</w:t>
      </w:r>
      <w:r w:rsidRPr="00DA3BEE">
        <w:rPr>
          <w:spacing w:val="-2"/>
          <w:lang w:val="en-GB"/>
        </w:rPr>
        <w:t xml:space="preserve"> </w:t>
      </w:r>
      <w:r w:rsidRPr="00DA3BEE">
        <w:rPr>
          <w:lang w:val="en-GB"/>
        </w:rPr>
        <w:t>into</w:t>
      </w:r>
      <w:r w:rsidRPr="00DA3BEE">
        <w:rPr>
          <w:spacing w:val="-2"/>
          <w:lang w:val="en-GB"/>
        </w:rPr>
        <w:t xml:space="preserve"> </w:t>
      </w:r>
      <w:r w:rsidRPr="00DA3BEE">
        <w:rPr>
          <w:lang w:val="en-GB"/>
        </w:rPr>
        <w:t>place</w:t>
      </w:r>
      <w:r w:rsidRPr="00DA3BEE">
        <w:rPr>
          <w:spacing w:val="-2"/>
          <w:lang w:val="en-GB"/>
        </w:rPr>
        <w:t xml:space="preserve"> </w:t>
      </w:r>
      <w:r w:rsidRPr="00DA3BEE">
        <w:rPr>
          <w:lang w:val="en-GB"/>
        </w:rPr>
        <w:t>that</w:t>
      </w:r>
      <w:r w:rsidRPr="00DA3BEE">
        <w:rPr>
          <w:spacing w:val="-2"/>
          <w:lang w:val="en-GB"/>
        </w:rPr>
        <w:t xml:space="preserve"> </w:t>
      </w:r>
      <w:r w:rsidRPr="00DA3BEE">
        <w:rPr>
          <w:lang w:val="en-GB"/>
        </w:rPr>
        <w:t>may</w:t>
      </w:r>
      <w:r w:rsidRPr="00DA3BEE">
        <w:rPr>
          <w:spacing w:val="-2"/>
          <w:lang w:val="en-GB"/>
        </w:rPr>
        <w:t xml:space="preserve"> </w:t>
      </w:r>
      <w:r w:rsidRPr="00DA3BEE">
        <w:rPr>
          <w:lang w:val="en-GB"/>
        </w:rPr>
        <w:t>impact</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alleged</w:t>
      </w:r>
      <w:r w:rsidRPr="00DA3BEE">
        <w:rPr>
          <w:spacing w:val="-2"/>
          <w:lang w:val="en-GB"/>
        </w:rPr>
        <w:t xml:space="preserve"> </w:t>
      </w:r>
      <w:r w:rsidRPr="00DA3BEE">
        <w:rPr>
          <w:lang w:val="en-GB"/>
        </w:rPr>
        <w:t>perpetrator(s).</w:t>
      </w:r>
      <w:r w:rsidRPr="00DA3BEE">
        <w:rPr>
          <w:spacing w:val="-2"/>
          <w:lang w:val="en-GB"/>
        </w:rPr>
        <w:t xml:space="preserve"> </w:t>
      </w:r>
      <w:r w:rsidRPr="00DA3BEE">
        <w:rPr>
          <w:lang w:val="en-GB"/>
        </w:rPr>
        <w:t>Support</w:t>
      </w:r>
      <w:r w:rsidRPr="00DA3BEE">
        <w:rPr>
          <w:spacing w:val="-2"/>
          <w:lang w:val="en-GB"/>
        </w:rPr>
        <w:t xml:space="preserve"> </w:t>
      </w:r>
      <w:r w:rsidRPr="00DA3BEE">
        <w:rPr>
          <w:lang w:val="en-GB"/>
        </w:rPr>
        <w:t>should</w:t>
      </w:r>
      <w:r w:rsidRPr="00DA3BEE">
        <w:rPr>
          <w:spacing w:val="-2"/>
          <w:lang w:val="en-GB"/>
        </w:rPr>
        <w:t xml:space="preserve"> </w:t>
      </w:r>
      <w:r w:rsidRPr="00DA3BEE">
        <w:rPr>
          <w:lang w:val="en-GB"/>
        </w:rPr>
        <w:t>also be discussed. The DSL should consider signposting all parents and carers to external support agencies.</w:t>
      </w:r>
    </w:p>
    <w:p w14:paraId="04F66CE3" w14:textId="77777777" w:rsidR="00CE2C41" w:rsidRPr="00DA3BEE" w:rsidRDefault="00CE2C41">
      <w:pPr>
        <w:pStyle w:val="BodyText"/>
        <w:spacing w:before="36"/>
        <w:rPr>
          <w:lang w:val="en-GB"/>
        </w:rPr>
      </w:pPr>
    </w:p>
    <w:p w14:paraId="6B6D915B" w14:textId="14A0566B" w:rsidR="002919B3" w:rsidRDefault="008F7CBC" w:rsidP="002919B3">
      <w:pPr>
        <w:pStyle w:val="BodyText"/>
        <w:spacing w:before="1" w:line="276" w:lineRule="auto"/>
        <w:ind w:left="1217" w:right="401"/>
        <w:rPr>
          <w:lang w:val="en-GB"/>
        </w:rPr>
      </w:pPr>
      <w:r w:rsidRPr="00DA3BEE">
        <w:rPr>
          <w:lang w:val="en-GB"/>
        </w:rPr>
        <w:t>All</w:t>
      </w:r>
      <w:r w:rsidRPr="00DA3BEE">
        <w:rPr>
          <w:spacing w:val="-3"/>
          <w:lang w:val="en-GB"/>
        </w:rPr>
        <w:t xml:space="preserve"> </w:t>
      </w:r>
      <w:r w:rsidRPr="00DA3BEE">
        <w:rPr>
          <w:lang w:val="en-GB"/>
        </w:rPr>
        <w:t>arrangements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assessments</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regularly</w:t>
      </w:r>
      <w:r w:rsidRPr="00DA3BEE">
        <w:rPr>
          <w:spacing w:val="-3"/>
          <w:lang w:val="en-GB"/>
        </w:rPr>
        <w:t xml:space="preserve"> </w:t>
      </w:r>
      <w:r w:rsidRPr="00DA3BEE">
        <w:rPr>
          <w:lang w:val="en-GB"/>
        </w:rPr>
        <w:t>reviewed</w:t>
      </w:r>
      <w:r w:rsidRPr="00DA3BEE">
        <w:rPr>
          <w:spacing w:val="-3"/>
          <w:lang w:val="en-GB"/>
        </w:rPr>
        <w:t xml:space="preserve"> </w:t>
      </w:r>
      <w:r w:rsidRPr="00DA3BEE">
        <w:rPr>
          <w:lang w:val="en-GB"/>
        </w:rPr>
        <w:t>by</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DSL</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clear</w:t>
      </w:r>
      <w:r w:rsidRPr="00DA3BEE">
        <w:rPr>
          <w:spacing w:val="-3"/>
          <w:lang w:val="en-GB"/>
        </w:rPr>
        <w:t xml:space="preserve"> </w:t>
      </w:r>
      <w:r w:rsidRPr="00DA3BEE">
        <w:rPr>
          <w:lang w:val="en-GB"/>
        </w:rPr>
        <w:t>record</w:t>
      </w:r>
      <w:r w:rsidRPr="00DA3BEE">
        <w:rPr>
          <w:spacing w:val="-3"/>
          <w:lang w:val="en-GB"/>
        </w:rPr>
        <w:t xml:space="preserve"> </w:t>
      </w:r>
      <w:r w:rsidRPr="00DA3BEE">
        <w:rPr>
          <w:lang w:val="en-GB"/>
        </w:rPr>
        <w:t>keeping to evidence all decisions made, the reasons why, and action taken.</w:t>
      </w:r>
    </w:p>
    <w:p w14:paraId="662010E6" w14:textId="2D93D953" w:rsidR="002919B3" w:rsidRDefault="002919B3" w:rsidP="002919B3">
      <w:pPr>
        <w:pStyle w:val="BodyText"/>
        <w:spacing w:before="1" w:line="276" w:lineRule="auto"/>
        <w:ind w:left="1217" w:right="401"/>
        <w:rPr>
          <w:lang w:val="en-GB"/>
        </w:rPr>
      </w:pPr>
    </w:p>
    <w:p w14:paraId="1C04FDA7" w14:textId="47BE5F15" w:rsidR="002919B3" w:rsidRDefault="002919B3" w:rsidP="002919B3">
      <w:pPr>
        <w:pStyle w:val="BodyText"/>
        <w:spacing w:before="1" w:line="276" w:lineRule="auto"/>
        <w:ind w:left="1217" w:right="401"/>
        <w:rPr>
          <w:b/>
          <w:sz w:val="22"/>
          <w:szCs w:val="22"/>
          <w:lang w:val="en-GB"/>
        </w:rPr>
      </w:pPr>
      <w:r w:rsidRPr="002919B3">
        <w:rPr>
          <w:b/>
          <w:sz w:val="22"/>
          <w:szCs w:val="22"/>
          <w:lang w:val="en-GB"/>
        </w:rPr>
        <w:t>Child-</w:t>
      </w:r>
      <w:proofErr w:type="gramStart"/>
      <w:r w:rsidRPr="002919B3">
        <w:rPr>
          <w:b/>
          <w:sz w:val="22"/>
          <w:szCs w:val="22"/>
          <w:lang w:val="en-GB"/>
        </w:rPr>
        <w:t>on</w:t>
      </w:r>
      <w:proofErr w:type="gramEnd"/>
      <w:r w:rsidRPr="002919B3">
        <w:rPr>
          <w:b/>
          <w:sz w:val="22"/>
          <w:szCs w:val="22"/>
          <w:lang w:val="en-GB"/>
        </w:rPr>
        <w:t>-Child Abuse: Prevention and Reporting</w:t>
      </w:r>
    </w:p>
    <w:p w14:paraId="6D52822A" w14:textId="3BBEEB8E" w:rsidR="002919B3" w:rsidRDefault="002919B3" w:rsidP="002919B3">
      <w:pPr>
        <w:pStyle w:val="BodyText"/>
        <w:spacing w:before="1" w:line="276" w:lineRule="auto"/>
        <w:ind w:left="1217" w:right="401"/>
        <w:rPr>
          <w:b/>
          <w:sz w:val="22"/>
          <w:szCs w:val="22"/>
          <w:lang w:val="en-GB"/>
        </w:rPr>
      </w:pPr>
    </w:p>
    <w:p w14:paraId="265F6959" w14:textId="32BD47AC" w:rsidR="002919B3" w:rsidRDefault="002919B3" w:rsidP="002919B3">
      <w:pPr>
        <w:pStyle w:val="BodyText"/>
        <w:spacing w:before="1" w:line="276" w:lineRule="auto"/>
        <w:ind w:left="1217" w:right="401"/>
        <w:rPr>
          <w:lang w:val="en-GB"/>
        </w:rPr>
      </w:pPr>
      <w:r>
        <w:rPr>
          <w:lang w:val="en-GB"/>
        </w:rPr>
        <w:t>St Joseph’s is committed to creating a safe environment where child-on-child abuse is minimised and all pupils feel confident to report any concerns.</w:t>
      </w:r>
    </w:p>
    <w:p w14:paraId="227364A8" w14:textId="4692F559" w:rsidR="002919B3" w:rsidRDefault="002919B3" w:rsidP="002919B3">
      <w:pPr>
        <w:pStyle w:val="BodyText"/>
        <w:spacing w:before="1" w:line="276" w:lineRule="auto"/>
        <w:ind w:left="1217" w:right="401"/>
        <w:rPr>
          <w:lang w:val="en-GB"/>
        </w:rPr>
      </w:pPr>
    </w:p>
    <w:p w14:paraId="0EDB3838" w14:textId="51392964" w:rsidR="002919B3" w:rsidRDefault="002919B3" w:rsidP="002919B3">
      <w:pPr>
        <w:pStyle w:val="BodyText"/>
        <w:spacing w:before="1" w:line="276" w:lineRule="auto"/>
        <w:ind w:left="1217" w:right="401"/>
        <w:rPr>
          <w:b/>
          <w:sz w:val="22"/>
          <w:szCs w:val="22"/>
          <w:lang w:val="en-GB"/>
        </w:rPr>
      </w:pPr>
      <w:r>
        <w:rPr>
          <w:b/>
          <w:sz w:val="22"/>
          <w:szCs w:val="22"/>
          <w:lang w:val="en-GB"/>
        </w:rPr>
        <w:t>Procedures to Minimise the Risk of Child-</w:t>
      </w:r>
      <w:proofErr w:type="gramStart"/>
      <w:r>
        <w:rPr>
          <w:b/>
          <w:sz w:val="22"/>
          <w:szCs w:val="22"/>
          <w:lang w:val="en-GB"/>
        </w:rPr>
        <w:t>on</w:t>
      </w:r>
      <w:proofErr w:type="gramEnd"/>
      <w:r>
        <w:rPr>
          <w:b/>
          <w:sz w:val="22"/>
          <w:szCs w:val="22"/>
          <w:lang w:val="en-GB"/>
        </w:rPr>
        <w:t>-Child Abuse:</w:t>
      </w:r>
    </w:p>
    <w:p w14:paraId="18F5BDF1" w14:textId="2E011BD0" w:rsidR="002919B3" w:rsidRDefault="002919B3" w:rsidP="002919B3">
      <w:pPr>
        <w:pStyle w:val="BodyText"/>
        <w:spacing w:before="1" w:line="276" w:lineRule="auto"/>
        <w:ind w:left="1217" w:right="401"/>
        <w:rPr>
          <w:b/>
          <w:sz w:val="22"/>
          <w:szCs w:val="22"/>
          <w:lang w:val="en-GB"/>
        </w:rPr>
      </w:pPr>
    </w:p>
    <w:p w14:paraId="2573BC50" w14:textId="77777777" w:rsidR="002919B3" w:rsidRDefault="002919B3" w:rsidP="002919B3">
      <w:pPr>
        <w:pStyle w:val="BodyText"/>
        <w:spacing w:before="1" w:line="276" w:lineRule="auto"/>
        <w:ind w:left="1217" w:right="401"/>
      </w:pPr>
      <w:r>
        <w:lastRenderedPageBreak/>
        <w:t xml:space="preserve">● A strong safeguarding culture Clear expectations of </w:t>
      </w:r>
      <w:proofErr w:type="spellStart"/>
      <w:r>
        <w:t>behaviour</w:t>
      </w:r>
      <w:proofErr w:type="spellEnd"/>
      <w:r>
        <w:t xml:space="preserve"> are consistently reinforced through the </w:t>
      </w:r>
      <w:proofErr w:type="spellStart"/>
      <w:r>
        <w:t>behaviour</w:t>
      </w:r>
      <w:proofErr w:type="spellEnd"/>
      <w:r>
        <w:t xml:space="preserve"> policy, with a focus on respect, kindness, and inclusion. </w:t>
      </w:r>
    </w:p>
    <w:p w14:paraId="12253064" w14:textId="77777777" w:rsidR="002919B3" w:rsidRDefault="002919B3" w:rsidP="002919B3">
      <w:pPr>
        <w:pStyle w:val="BodyText"/>
        <w:spacing w:before="1" w:line="276" w:lineRule="auto"/>
        <w:ind w:left="1217" w:right="401"/>
      </w:pPr>
      <w:r>
        <w:t xml:space="preserve">● A structured PSHE curriculum Pupils are taught about healthy relationships, respect, consent, boundaries, and appropriate </w:t>
      </w:r>
      <w:proofErr w:type="spellStart"/>
      <w:r>
        <w:t>behaviour</w:t>
      </w:r>
      <w:proofErr w:type="spellEnd"/>
      <w:r>
        <w:t xml:space="preserve">, including the risks and impact of bullying, harassment, and online abuse. </w:t>
      </w:r>
    </w:p>
    <w:p w14:paraId="6ADF8FA1" w14:textId="77777777" w:rsidR="002919B3" w:rsidRDefault="002919B3" w:rsidP="002919B3">
      <w:pPr>
        <w:pStyle w:val="BodyText"/>
        <w:spacing w:before="1" w:line="276" w:lineRule="auto"/>
        <w:ind w:left="1217" w:right="401"/>
      </w:pPr>
      <w:r>
        <w:t xml:space="preserve">● Staff vigilance and training All staff receive regular safeguarding training, including </w:t>
      </w:r>
      <w:proofErr w:type="spellStart"/>
      <w:r>
        <w:t>recognising</w:t>
      </w:r>
      <w:proofErr w:type="spellEnd"/>
      <w:r>
        <w:t xml:space="preserve"> the signs of child-on-child abuse and responding appropriately to concerns. </w:t>
      </w:r>
    </w:p>
    <w:p w14:paraId="4AA6ED20" w14:textId="77777777" w:rsidR="002919B3" w:rsidRDefault="002919B3" w:rsidP="002919B3">
      <w:pPr>
        <w:pStyle w:val="BodyText"/>
        <w:spacing w:before="1" w:line="276" w:lineRule="auto"/>
        <w:ind w:left="1217" w:right="401"/>
      </w:pPr>
      <w:r>
        <w:t xml:space="preserve">● Effective supervision Staff are deployed strategically during unstructured times (e.g. </w:t>
      </w:r>
      <w:proofErr w:type="spellStart"/>
      <w:r>
        <w:t>breaktimes</w:t>
      </w:r>
      <w:proofErr w:type="spellEnd"/>
      <w:r>
        <w:t xml:space="preserve">, lunchtimes) to ensure appropriate supervision and early intervention where needed. </w:t>
      </w:r>
    </w:p>
    <w:p w14:paraId="7B94D72C" w14:textId="1B7B1DA6" w:rsidR="002919B3" w:rsidRDefault="002919B3" w:rsidP="002919B3">
      <w:pPr>
        <w:pStyle w:val="BodyText"/>
        <w:spacing w:before="1" w:line="276" w:lineRule="auto"/>
        <w:ind w:left="1217" w:right="401"/>
      </w:pPr>
      <w:r>
        <w:t>● Clear systems for managing concerns All concerns are recorded, monitored, and followed up in line with safeguarding procedures to identify patterns and respond promptly.</w:t>
      </w:r>
    </w:p>
    <w:p w14:paraId="5D2D173C" w14:textId="340F1F72" w:rsidR="002919B3" w:rsidRDefault="002919B3" w:rsidP="002919B3">
      <w:pPr>
        <w:pStyle w:val="BodyText"/>
        <w:spacing w:before="1" w:line="276" w:lineRule="auto"/>
        <w:ind w:left="1217" w:right="401"/>
      </w:pPr>
    </w:p>
    <w:p w14:paraId="43362C7C" w14:textId="454441A7" w:rsidR="002919B3" w:rsidRDefault="002919B3" w:rsidP="002919B3">
      <w:pPr>
        <w:pStyle w:val="BodyText"/>
        <w:spacing w:before="1" w:line="276" w:lineRule="auto"/>
        <w:ind w:left="1217" w:right="401"/>
      </w:pPr>
      <w:r>
        <w:rPr>
          <w:b/>
          <w:sz w:val="22"/>
          <w:szCs w:val="22"/>
        </w:rPr>
        <w:t>Systems for Reporting Concerns:</w:t>
      </w:r>
    </w:p>
    <w:p w14:paraId="66977989" w14:textId="7DCDAA90" w:rsidR="002919B3" w:rsidRDefault="002919B3" w:rsidP="002919B3">
      <w:pPr>
        <w:pStyle w:val="BodyText"/>
        <w:spacing w:before="1" w:line="276" w:lineRule="auto"/>
        <w:ind w:left="1217" w:right="401"/>
      </w:pPr>
    </w:p>
    <w:p w14:paraId="17EFD632" w14:textId="77777777" w:rsidR="002919B3" w:rsidRDefault="002919B3" w:rsidP="002919B3">
      <w:pPr>
        <w:pStyle w:val="BodyText"/>
        <w:spacing w:before="1" w:line="276" w:lineRule="auto"/>
        <w:ind w:left="1217" w:right="401"/>
      </w:pPr>
      <w:r>
        <w:t xml:space="preserve">● Trusted adults Pupils are regularly reminded that they can speak to any trusted adult in school, including their class teacher or a member of the safeguarding team. </w:t>
      </w:r>
    </w:p>
    <w:p w14:paraId="738820F1" w14:textId="77777777" w:rsidR="00EB47B0" w:rsidRDefault="002919B3" w:rsidP="002919B3">
      <w:pPr>
        <w:pStyle w:val="BodyText"/>
        <w:spacing w:before="1" w:line="276" w:lineRule="auto"/>
        <w:ind w:left="1217" w:right="401"/>
      </w:pPr>
      <w:r>
        <w:t xml:space="preserve">● Designated Safeguarding Leads (DSLs) Pupils are made aware of who the safeguarding leads are, and how to access them if they have a concern. </w:t>
      </w:r>
    </w:p>
    <w:p w14:paraId="18E78DEF" w14:textId="77777777" w:rsidR="00EB47B0" w:rsidRDefault="002919B3" w:rsidP="002919B3">
      <w:pPr>
        <w:pStyle w:val="BodyText"/>
        <w:spacing w:before="1" w:line="276" w:lineRule="auto"/>
        <w:ind w:left="1217" w:right="401"/>
      </w:pPr>
      <w:r>
        <w:t xml:space="preserve">● Curriculum and assemblies Reporting concerns is regularly reinforced through PSHE lessons, online safety teaching, and assemblies, ensuring pupils understand when and how to seek help. </w:t>
      </w:r>
    </w:p>
    <w:p w14:paraId="64009799" w14:textId="77777777" w:rsidR="00EB47B0" w:rsidRDefault="002919B3" w:rsidP="002919B3">
      <w:pPr>
        <w:pStyle w:val="BodyText"/>
        <w:spacing w:before="1" w:line="276" w:lineRule="auto"/>
        <w:ind w:left="1217" w:right="401"/>
      </w:pPr>
      <w:r>
        <w:t xml:space="preserve">● Open and supportive environment The school promotes a culture where pupils feel listened to and reassured that all concerns will be taken seriously and acted upon. </w:t>
      </w:r>
    </w:p>
    <w:p w14:paraId="60AD797A" w14:textId="77777777" w:rsidR="00EB47B0" w:rsidRDefault="002919B3" w:rsidP="002919B3">
      <w:pPr>
        <w:pStyle w:val="BodyText"/>
        <w:spacing w:before="1" w:line="276" w:lineRule="auto"/>
        <w:ind w:left="1217" w:right="401"/>
      </w:pPr>
      <w:r>
        <w:t xml:space="preserve">● Clear messaging Pupils are taught that abuse is never acceptable, that it is not their fault, and that they should always report concerns, whether they relate to themselves or others. </w:t>
      </w:r>
    </w:p>
    <w:p w14:paraId="4D929646" w14:textId="77777777" w:rsidR="00EB47B0" w:rsidRDefault="00EB47B0" w:rsidP="002919B3">
      <w:pPr>
        <w:pStyle w:val="BodyText"/>
        <w:spacing w:before="1" w:line="276" w:lineRule="auto"/>
        <w:ind w:left="1217" w:right="401"/>
      </w:pPr>
    </w:p>
    <w:p w14:paraId="56154EDF" w14:textId="41E371D3" w:rsidR="002919B3" w:rsidRPr="002919B3" w:rsidRDefault="002919B3" w:rsidP="002919B3">
      <w:pPr>
        <w:pStyle w:val="BodyText"/>
        <w:spacing w:before="1" w:line="276" w:lineRule="auto"/>
        <w:ind w:left="1217" w:right="401"/>
        <w:rPr>
          <w:lang w:val="en-GB"/>
        </w:rPr>
      </w:pPr>
      <w:r>
        <w:t>All reports of child-on-child abuse are taken seriously and responded to in line with the school’s safeguarding and child protection procedures.</w:t>
      </w:r>
    </w:p>
    <w:p w14:paraId="6DE26CBB" w14:textId="77777777" w:rsidR="00CE2C41" w:rsidRPr="00DA3BEE" w:rsidRDefault="00CE2C41">
      <w:pPr>
        <w:pStyle w:val="BodyText"/>
        <w:rPr>
          <w:b/>
          <w:sz w:val="22"/>
          <w:lang w:val="en-GB"/>
        </w:rPr>
      </w:pPr>
    </w:p>
    <w:p w14:paraId="2272389F" w14:textId="77777777" w:rsidR="00CE2C41" w:rsidRPr="00DA3BEE" w:rsidRDefault="00CE2C41">
      <w:pPr>
        <w:pStyle w:val="BodyText"/>
        <w:rPr>
          <w:b/>
          <w:sz w:val="22"/>
          <w:lang w:val="en-GB"/>
        </w:rPr>
      </w:pPr>
    </w:p>
    <w:p w14:paraId="12F2FAD0" w14:textId="77777777" w:rsidR="00CE2C41" w:rsidRPr="00DA3BEE" w:rsidRDefault="00CE2C41">
      <w:pPr>
        <w:pStyle w:val="BodyText"/>
        <w:spacing w:before="111"/>
        <w:rPr>
          <w:b/>
          <w:sz w:val="22"/>
          <w:lang w:val="en-GB"/>
        </w:rPr>
      </w:pPr>
    </w:p>
    <w:p w14:paraId="0E8CC93E" w14:textId="77777777" w:rsidR="00CE2C41" w:rsidRPr="00DA3BEE" w:rsidRDefault="008F7CBC">
      <w:pPr>
        <w:pStyle w:val="Heading6"/>
        <w:spacing w:before="1"/>
        <w:rPr>
          <w:lang w:val="en-GB"/>
        </w:rPr>
      </w:pPr>
      <w:bookmarkStart w:id="41" w:name="Child-on-Child_Sexual_Violence_and_Sexua"/>
      <w:bookmarkEnd w:id="41"/>
      <w:r w:rsidRPr="00DA3BEE">
        <w:rPr>
          <w:lang w:val="en-GB"/>
        </w:rPr>
        <w:t>Child-on-Child</w:t>
      </w:r>
      <w:r w:rsidRPr="00DA3BEE">
        <w:rPr>
          <w:spacing w:val="-11"/>
          <w:lang w:val="en-GB"/>
        </w:rPr>
        <w:t xml:space="preserve"> </w:t>
      </w:r>
      <w:r w:rsidRPr="00DA3BEE">
        <w:rPr>
          <w:lang w:val="en-GB"/>
        </w:rPr>
        <w:t>Sexual</w:t>
      </w:r>
      <w:r w:rsidRPr="00DA3BEE">
        <w:rPr>
          <w:spacing w:val="-8"/>
          <w:lang w:val="en-GB"/>
        </w:rPr>
        <w:t xml:space="preserve"> </w:t>
      </w:r>
      <w:r w:rsidRPr="00DA3BEE">
        <w:rPr>
          <w:lang w:val="en-GB"/>
        </w:rPr>
        <w:t>Violence</w:t>
      </w:r>
      <w:r w:rsidRPr="00DA3BEE">
        <w:rPr>
          <w:spacing w:val="-9"/>
          <w:lang w:val="en-GB"/>
        </w:rPr>
        <w:t xml:space="preserve"> </w:t>
      </w:r>
      <w:r w:rsidRPr="00DA3BEE">
        <w:rPr>
          <w:lang w:val="en-GB"/>
        </w:rPr>
        <w:t>and</w:t>
      </w:r>
      <w:r w:rsidRPr="00DA3BEE">
        <w:rPr>
          <w:spacing w:val="-8"/>
          <w:lang w:val="en-GB"/>
        </w:rPr>
        <w:t xml:space="preserve"> </w:t>
      </w:r>
      <w:r w:rsidRPr="00DA3BEE">
        <w:rPr>
          <w:lang w:val="en-GB"/>
        </w:rPr>
        <w:t>Sexual</w:t>
      </w:r>
      <w:r w:rsidRPr="00DA3BEE">
        <w:rPr>
          <w:spacing w:val="-9"/>
          <w:lang w:val="en-GB"/>
        </w:rPr>
        <w:t xml:space="preserve"> </w:t>
      </w:r>
      <w:r w:rsidRPr="00DA3BEE">
        <w:rPr>
          <w:lang w:val="en-GB"/>
        </w:rPr>
        <w:t>Harassment:</w:t>
      </w:r>
      <w:r w:rsidRPr="00DA3BEE">
        <w:rPr>
          <w:spacing w:val="-8"/>
          <w:lang w:val="en-GB"/>
        </w:rPr>
        <w:t xml:space="preserve"> </w:t>
      </w:r>
      <w:r w:rsidRPr="00DA3BEE">
        <w:rPr>
          <w:spacing w:val="-2"/>
          <w:lang w:val="en-GB"/>
        </w:rPr>
        <w:t>Procedure</w:t>
      </w:r>
    </w:p>
    <w:p w14:paraId="4A111488" w14:textId="77777777" w:rsidR="00CE2C41" w:rsidRPr="00DA3BEE" w:rsidRDefault="00CE2C41">
      <w:pPr>
        <w:pStyle w:val="BodyText"/>
        <w:spacing w:before="164"/>
        <w:rPr>
          <w:b/>
          <w:lang w:val="en-GB"/>
        </w:rPr>
      </w:pPr>
    </w:p>
    <w:p w14:paraId="0C4D8A6A" w14:textId="77777777" w:rsidR="00CE2C41" w:rsidRPr="00DA3BEE" w:rsidRDefault="008F7CBC">
      <w:pPr>
        <w:pStyle w:val="ListParagraph"/>
        <w:numPr>
          <w:ilvl w:val="0"/>
          <w:numId w:val="31"/>
        </w:numPr>
        <w:tabs>
          <w:tab w:val="left" w:pos="1017"/>
        </w:tabs>
        <w:ind w:left="1017" w:hanging="220"/>
        <w:rPr>
          <w:b/>
          <w:sz w:val="20"/>
          <w:lang w:val="en-GB"/>
        </w:rPr>
      </w:pPr>
      <w:bookmarkStart w:id="42" w:name="1._Principle_"/>
      <w:bookmarkEnd w:id="42"/>
      <w:r w:rsidRPr="00DA3BEE">
        <w:rPr>
          <w:b/>
          <w:spacing w:val="-2"/>
          <w:sz w:val="20"/>
          <w:lang w:val="en-GB"/>
        </w:rPr>
        <w:t>Principle</w:t>
      </w:r>
    </w:p>
    <w:p w14:paraId="15C3B24B" w14:textId="77777777" w:rsidR="00CE2C41" w:rsidRPr="00DA3BEE" w:rsidRDefault="00CE2C41">
      <w:pPr>
        <w:pStyle w:val="BodyText"/>
        <w:spacing w:before="44"/>
        <w:rPr>
          <w:b/>
          <w:lang w:val="en-GB"/>
        </w:rPr>
      </w:pPr>
    </w:p>
    <w:p w14:paraId="0F9B9A0D" w14:textId="77777777" w:rsidR="00CE2C41" w:rsidRPr="00DA3BEE" w:rsidRDefault="008F7CBC">
      <w:pPr>
        <w:spacing w:before="1"/>
        <w:ind w:left="797"/>
        <w:rPr>
          <w:sz w:val="20"/>
        </w:rPr>
      </w:pPr>
      <w:r w:rsidRPr="00DA3BEE">
        <w:rPr>
          <w:sz w:val="20"/>
        </w:rPr>
        <w:t>The</w:t>
      </w:r>
      <w:r w:rsidRPr="00DA3BEE">
        <w:rPr>
          <w:spacing w:val="-8"/>
          <w:sz w:val="20"/>
        </w:rPr>
        <w:t xml:space="preserve"> </w:t>
      </w:r>
      <w:r w:rsidRPr="00DA3BEE">
        <w:rPr>
          <w:sz w:val="20"/>
        </w:rPr>
        <w:t>school</w:t>
      </w:r>
      <w:r w:rsidRPr="00DA3BEE">
        <w:rPr>
          <w:spacing w:val="-6"/>
          <w:sz w:val="20"/>
        </w:rPr>
        <w:t xml:space="preserve"> </w:t>
      </w:r>
      <w:r w:rsidRPr="00DA3BEE">
        <w:rPr>
          <w:sz w:val="20"/>
        </w:rPr>
        <w:t>adopts</w:t>
      </w:r>
      <w:r w:rsidRPr="00DA3BEE">
        <w:rPr>
          <w:spacing w:val="-6"/>
          <w:sz w:val="20"/>
        </w:rPr>
        <w:t xml:space="preserve"> </w:t>
      </w:r>
      <w:r w:rsidRPr="00DA3BEE">
        <w:rPr>
          <w:sz w:val="20"/>
        </w:rPr>
        <w:t>a</w:t>
      </w:r>
      <w:r w:rsidRPr="00DA3BEE">
        <w:rPr>
          <w:spacing w:val="-5"/>
          <w:sz w:val="20"/>
        </w:rPr>
        <w:t xml:space="preserve"> </w:t>
      </w:r>
      <w:r w:rsidRPr="00DA3BEE">
        <w:rPr>
          <w:b/>
          <w:sz w:val="20"/>
        </w:rPr>
        <w:t>zero-tolerance</w:t>
      </w:r>
      <w:r w:rsidRPr="00DA3BEE">
        <w:rPr>
          <w:b/>
          <w:spacing w:val="-6"/>
          <w:sz w:val="20"/>
        </w:rPr>
        <w:t xml:space="preserve"> </w:t>
      </w:r>
      <w:r w:rsidRPr="00DA3BEE">
        <w:rPr>
          <w:b/>
          <w:sz w:val="20"/>
        </w:rPr>
        <w:t>approach</w:t>
      </w:r>
      <w:r w:rsidRPr="00DA3BEE">
        <w:rPr>
          <w:b/>
          <w:spacing w:val="-6"/>
          <w:sz w:val="20"/>
        </w:rPr>
        <w:t xml:space="preserve"> </w:t>
      </w:r>
      <w:r w:rsidRPr="00DA3BEE">
        <w:rPr>
          <w:sz w:val="20"/>
        </w:rPr>
        <w:t>to</w:t>
      </w:r>
      <w:r w:rsidRPr="00DA3BEE">
        <w:rPr>
          <w:spacing w:val="-6"/>
          <w:sz w:val="20"/>
        </w:rPr>
        <w:t xml:space="preserve"> </w:t>
      </w:r>
      <w:r w:rsidRPr="00DA3BEE">
        <w:rPr>
          <w:sz w:val="20"/>
        </w:rPr>
        <w:t>sexual</w:t>
      </w:r>
      <w:r w:rsidRPr="00DA3BEE">
        <w:rPr>
          <w:spacing w:val="-5"/>
          <w:sz w:val="20"/>
        </w:rPr>
        <w:t xml:space="preserve"> </w:t>
      </w:r>
      <w:r w:rsidRPr="00DA3BEE">
        <w:rPr>
          <w:sz w:val="20"/>
        </w:rPr>
        <w:t>violence</w:t>
      </w:r>
      <w:r w:rsidRPr="00DA3BEE">
        <w:rPr>
          <w:spacing w:val="-6"/>
          <w:sz w:val="20"/>
        </w:rPr>
        <w:t xml:space="preserve"> </w:t>
      </w:r>
      <w:r w:rsidRPr="00DA3BEE">
        <w:rPr>
          <w:sz w:val="20"/>
        </w:rPr>
        <w:t>and</w:t>
      </w:r>
      <w:r w:rsidRPr="00DA3BEE">
        <w:rPr>
          <w:spacing w:val="-6"/>
          <w:sz w:val="20"/>
        </w:rPr>
        <w:t xml:space="preserve"> </w:t>
      </w:r>
      <w:r w:rsidRPr="00DA3BEE">
        <w:rPr>
          <w:sz w:val="20"/>
        </w:rPr>
        <w:t>sexual</w:t>
      </w:r>
      <w:r w:rsidRPr="00DA3BEE">
        <w:rPr>
          <w:spacing w:val="-5"/>
          <w:sz w:val="20"/>
        </w:rPr>
        <w:t xml:space="preserve"> </w:t>
      </w:r>
      <w:r w:rsidRPr="00DA3BEE">
        <w:rPr>
          <w:spacing w:val="-2"/>
          <w:sz w:val="20"/>
        </w:rPr>
        <w:t>harassment.</w:t>
      </w:r>
    </w:p>
    <w:p w14:paraId="5F719E0B" w14:textId="77777777" w:rsidR="00CE2C41" w:rsidRPr="00DA3BEE" w:rsidRDefault="008F7CBC">
      <w:pPr>
        <w:spacing w:before="34" w:line="276" w:lineRule="auto"/>
        <w:ind w:left="797"/>
        <w:rPr>
          <w:sz w:val="20"/>
        </w:rPr>
      </w:pPr>
      <w:r w:rsidRPr="00DA3BEE">
        <w:rPr>
          <w:sz w:val="20"/>
        </w:rPr>
        <w:t>Such</w:t>
      </w:r>
      <w:r w:rsidRPr="00DA3BEE">
        <w:rPr>
          <w:spacing w:val="-3"/>
          <w:sz w:val="20"/>
        </w:rPr>
        <w:t xml:space="preserve"> </w:t>
      </w:r>
      <w:r w:rsidRPr="00DA3BEE">
        <w:rPr>
          <w:sz w:val="20"/>
        </w:rPr>
        <w:t>behaviour</w:t>
      </w:r>
      <w:r w:rsidRPr="00DA3BEE">
        <w:rPr>
          <w:spacing w:val="-3"/>
          <w:sz w:val="20"/>
        </w:rPr>
        <w:t xml:space="preserve"> </w:t>
      </w:r>
      <w:r w:rsidRPr="00DA3BEE">
        <w:rPr>
          <w:sz w:val="20"/>
        </w:rPr>
        <w:t>is</w:t>
      </w:r>
      <w:r w:rsidRPr="00DA3BEE">
        <w:rPr>
          <w:spacing w:val="-3"/>
          <w:sz w:val="20"/>
        </w:rPr>
        <w:t xml:space="preserve"> </w:t>
      </w:r>
      <w:r w:rsidRPr="00DA3BEE">
        <w:rPr>
          <w:sz w:val="20"/>
        </w:rPr>
        <w:t>never</w:t>
      </w:r>
      <w:r w:rsidRPr="00DA3BEE">
        <w:rPr>
          <w:spacing w:val="-3"/>
          <w:sz w:val="20"/>
        </w:rPr>
        <w:t xml:space="preserve"> </w:t>
      </w:r>
      <w:r w:rsidRPr="00DA3BEE">
        <w:rPr>
          <w:sz w:val="20"/>
        </w:rPr>
        <w:t>acceptable</w:t>
      </w:r>
      <w:r w:rsidRPr="00DA3BEE">
        <w:rPr>
          <w:spacing w:val="-3"/>
          <w:sz w:val="20"/>
        </w:rPr>
        <w:t xml:space="preserve"> </w:t>
      </w:r>
      <w:r w:rsidRPr="00DA3BEE">
        <w:rPr>
          <w:sz w:val="20"/>
        </w:rPr>
        <w:t>and</w:t>
      </w:r>
      <w:r w:rsidRPr="00DA3BEE">
        <w:rPr>
          <w:spacing w:val="-3"/>
          <w:sz w:val="20"/>
        </w:rPr>
        <w:t xml:space="preserve"> </w:t>
      </w:r>
      <w:r w:rsidRPr="00DA3BEE">
        <w:rPr>
          <w:b/>
          <w:sz w:val="20"/>
        </w:rPr>
        <w:t>must</w:t>
      </w:r>
      <w:r w:rsidRPr="00DA3BEE">
        <w:rPr>
          <w:b/>
          <w:spacing w:val="-3"/>
          <w:sz w:val="20"/>
        </w:rPr>
        <w:t xml:space="preserve"> </w:t>
      </w:r>
      <w:r w:rsidRPr="00DA3BEE">
        <w:rPr>
          <w:b/>
          <w:sz w:val="20"/>
        </w:rPr>
        <w:t>not</w:t>
      </w:r>
      <w:r w:rsidRPr="00DA3BEE">
        <w:rPr>
          <w:b/>
          <w:spacing w:val="-3"/>
          <w:sz w:val="20"/>
        </w:rPr>
        <w:t xml:space="preserve"> </w:t>
      </w:r>
      <w:r w:rsidRPr="00DA3BEE">
        <w:rPr>
          <w:b/>
          <w:sz w:val="20"/>
        </w:rPr>
        <w:t>be</w:t>
      </w:r>
      <w:r w:rsidRPr="00DA3BEE">
        <w:rPr>
          <w:b/>
          <w:spacing w:val="-3"/>
          <w:sz w:val="20"/>
        </w:rPr>
        <w:t xml:space="preserve"> </w:t>
      </w:r>
      <w:r w:rsidRPr="00DA3BEE">
        <w:rPr>
          <w:b/>
          <w:sz w:val="20"/>
        </w:rPr>
        <w:t>dismissed</w:t>
      </w:r>
      <w:r w:rsidRPr="00DA3BEE">
        <w:rPr>
          <w:b/>
          <w:spacing w:val="-3"/>
          <w:sz w:val="20"/>
        </w:rPr>
        <w:t xml:space="preserve"> </w:t>
      </w:r>
      <w:r w:rsidRPr="00DA3BEE">
        <w:rPr>
          <w:b/>
          <w:sz w:val="20"/>
        </w:rPr>
        <w:t>as</w:t>
      </w:r>
      <w:r w:rsidRPr="00DA3BEE">
        <w:rPr>
          <w:b/>
          <w:spacing w:val="-3"/>
          <w:sz w:val="20"/>
        </w:rPr>
        <w:t xml:space="preserve"> </w:t>
      </w:r>
      <w:r w:rsidRPr="00DA3BEE">
        <w:rPr>
          <w:b/>
          <w:sz w:val="20"/>
        </w:rPr>
        <w:t>“banter”,</w:t>
      </w:r>
      <w:r w:rsidRPr="00DA3BEE">
        <w:rPr>
          <w:b/>
          <w:spacing w:val="-3"/>
          <w:sz w:val="20"/>
        </w:rPr>
        <w:t xml:space="preserve"> </w:t>
      </w:r>
      <w:r w:rsidRPr="00DA3BEE">
        <w:rPr>
          <w:b/>
          <w:sz w:val="20"/>
        </w:rPr>
        <w:t>“part</w:t>
      </w:r>
      <w:r w:rsidRPr="00DA3BEE">
        <w:rPr>
          <w:b/>
          <w:spacing w:val="-3"/>
          <w:sz w:val="20"/>
        </w:rPr>
        <w:t xml:space="preserve"> </w:t>
      </w:r>
      <w:r w:rsidRPr="00DA3BEE">
        <w:rPr>
          <w:b/>
          <w:sz w:val="20"/>
        </w:rPr>
        <w:t>of</w:t>
      </w:r>
      <w:r w:rsidRPr="00DA3BEE">
        <w:rPr>
          <w:b/>
          <w:spacing w:val="-3"/>
          <w:sz w:val="20"/>
        </w:rPr>
        <w:t xml:space="preserve"> </w:t>
      </w:r>
      <w:r w:rsidRPr="00DA3BEE">
        <w:rPr>
          <w:b/>
          <w:sz w:val="20"/>
        </w:rPr>
        <w:t>growing</w:t>
      </w:r>
      <w:r w:rsidRPr="00DA3BEE">
        <w:rPr>
          <w:b/>
          <w:spacing w:val="-3"/>
          <w:sz w:val="20"/>
        </w:rPr>
        <w:t xml:space="preserve"> </w:t>
      </w:r>
      <w:r w:rsidRPr="00DA3BEE">
        <w:rPr>
          <w:b/>
          <w:sz w:val="20"/>
        </w:rPr>
        <w:t>up”</w:t>
      </w:r>
      <w:r w:rsidRPr="00DA3BEE">
        <w:rPr>
          <w:b/>
          <w:spacing w:val="-3"/>
          <w:sz w:val="20"/>
        </w:rPr>
        <w:t xml:space="preserve"> </w:t>
      </w:r>
      <w:r w:rsidRPr="00DA3BEE">
        <w:rPr>
          <w:b/>
          <w:sz w:val="20"/>
        </w:rPr>
        <w:t>or</w:t>
      </w:r>
      <w:r w:rsidRPr="00DA3BEE">
        <w:rPr>
          <w:b/>
          <w:spacing w:val="-3"/>
          <w:sz w:val="20"/>
        </w:rPr>
        <w:t xml:space="preserve"> </w:t>
      </w:r>
      <w:r w:rsidRPr="00DA3BEE">
        <w:rPr>
          <w:b/>
          <w:sz w:val="20"/>
        </w:rPr>
        <w:t>“just having a laugh”</w:t>
      </w:r>
      <w:r w:rsidRPr="00DA3BEE">
        <w:rPr>
          <w:sz w:val="20"/>
        </w:rPr>
        <w:t>.</w:t>
      </w:r>
    </w:p>
    <w:p w14:paraId="24C8E41D" w14:textId="77777777" w:rsidR="00CE2C41" w:rsidRPr="00DA3BEE" w:rsidRDefault="00CE2C41">
      <w:pPr>
        <w:pStyle w:val="BodyText"/>
        <w:spacing w:before="10"/>
        <w:rPr>
          <w:lang w:val="en-GB"/>
        </w:rPr>
      </w:pPr>
    </w:p>
    <w:p w14:paraId="49E3F763" w14:textId="77777777" w:rsidR="00CE2C41" w:rsidRPr="00DA3BEE" w:rsidRDefault="008F7CBC">
      <w:pPr>
        <w:pStyle w:val="BodyText"/>
        <w:ind w:left="797"/>
        <w:rPr>
          <w:lang w:val="en-GB"/>
        </w:rPr>
      </w:pPr>
      <w:r w:rsidRPr="00DA3BEE">
        <w:rPr>
          <w:lang w:val="en-GB"/>
        </w:rPr>
        <w:t>All</w:t>
      </w:r>
      <w:r w:rsidRPr="00DA3BEE">
        <w:rPr>
          <w:spacing w:val="-8"/>
          <w:lang w:val="en-GB"/>
        </w:rPr>
        <w:t xml:space="preserve"> </w:t>
      </w:r>
      <w:r w:rsidRPr="00DA3BEE">
        <w:rPr>
          <w:lang w:val="en-GB"/>
        </w:rPr>
        <w:t>concerns</w:t>
      </w:r>
      <w:r w:rsidRPr="00DA3BEE">
        <w:rPr>
          <w:spacing w:val="-6"/>
          <w:lang w:val="en-GB"/>
        </w:rPr>
        <w:t xml:space="preserve"> </w:t>
      </w:r>
      <w:r w:rsidRPr="00DA3BEE">
        <w:rPr>
          <w:lang w:val="en-GB"/>
        </w:rPr>
        <w:t>will</w:t>
      </w:r>
      <w:r w:rsidRPr="00DA3BEE">
        <w:rPr>
          <w:spacing w:val="-6"/>
          <w:lang w:val="en-GB"/>
        </w:rPr>
        <w:t xml:space="preserve"> </w:t>
      </w:r>
      <w:r w:rsidRPr="00DA3BEE">
        <w:rPr>
          <w:lang w:val="en-GB"/>
        </w:rPr>
        <w:t>be</w:t>
      </w:r>
      <w:r w:rsidRPr="00DA3BEE">
        <w:rPr>
          <w:spacing w:val="-6"/>
          <w:lang w:val="en-GB"/>
        </w:rPr>
        <w:t xml:space="preserve"> </w:t>
      </w:r>
      <w:r w:rsidRPr="00DA3BEE">
        <w:rPr>
          <w:lang w:val="en-GB"/>
        </w:rPr>
        <w:t>taken</w:t>
      </w:r>
      <w:r w:rsidRPr="00DA3BEE">
        <w:rPr>
          <w:spacing w:val="-5"/>
          <w:lang w:val="en-GB"/>
        </w:rPr>
        <w:t xml:space="preserve"> </w:t>
      </w:r>
      <w:r w:rsidRPr="00DA3BEE">
        <w:rPr>
          <w:lang w:val="en-GB"/>
        </w:rPr>
        <w:t>seriously,</w:t>
      </w:r>
      <w:r w:rsidRPr="00DA3BEE">
        <w:rPr>
          <w:spacing w:val="-6"/>
          <w:lang w:val="en-GB"/>
        </w:rPr>
        <w:t xml:space="preserve"> </w:t>
      </w:r>
      <w:r w:rsidRPr="00DA3BEE">
        <w:rPr>
          <w:lang w:val="en-GB"/>
        </w:rPr>
        <w:t>recorded,</w:t>
      </w:r>
      <w:r w:rsidRPr="00DA3BEE">
        <w:rPr>
          <w:spacing w:val="-6"/>
          <w:lang w:val="en-GB"/>
        </w:rPr>
        <w:t xml:space="preserve"> </w:t>
      </w:r>
      <w:r w:rsidRPr="00DA3BEE">
        <w:rPr>
          <w:lang w:val="en-GB"/>
        </w:rPr>
        <w:t>and</w:t>
      </w:r>
      <w:r w:rsidRPr="00DA3BEE">
        <w:rPr>
          <w:spacing w:val="-6"/>
          <w:lang w:val="en-GB"/>
        </w:rPr>
        <w:t xml:space="preserve"> </w:t>
      </w:r>
      <w:r w:rsidRPr="00DA3BEE">
        <w:rPr>
          <w:lang w:val="en-GB"/>
        </w:rPr>
        <w:t>responded</w:t>
      </w:r>
      <w:r w:rsidRPr="00DA3BEE">
        <w:rPr>
          <w:spacing w:val="-5"/>
          <w:lang w:val="en-GB"/>
        </w:rPr>
        <w:t xml:space="preserve"> </w:t>
      </w:r>
      <w:r w:rsidRPr="00DA3BEE">
        <w:rPr>
          <w:lang w:val="en-GB"/>
        </w:rPr>
        <w:t>to</w:t>
      </w:r>
      <w:r w:rsidRPr="00DA3BEE">
        <w:rPr>
          <w:spacing w:val="-6"/>
          <w:lang w:val="en-GB"/>
        </w:rPr>
        <w:t xml:space="preserve"> </w:t>
      </w:r>
      <w:r w:rsidRPr="00DA3BEE">
        <w:rPr>
          <w:lang w:val="en-GB"/>
        </w:rPr>
        <w:t>in</w:t>
      </w:r>
      <w:r w:rsidRPr="00DA3BEE">
        <w:rPr>
          <w:spacing w:val="-6"/>
          <w:lang w:val="en-GB"/>
        </w:rPr>
        <w:t xml:space="preserve"> </w:t>
      </w:r>
      <w:r w:rsidRPr="00DA3BEE">
        <w:rPr>
          <w:lang w:val="en-GB"/>
        </w:rPr>
        <w:t>a</w:t>
      </w:r>
      <w:r w:rsidRPr="00DA3BEE">
        <w:rPr>
          <w:spacing w:val="-6"/>
          <w:lang w:val="en-GB"/>
        </w:rPr>
        <w:t xml:space="preserve"> </w:t>
      </w:r>
      <w:r w:rsidRPr="00DA3BEE">
        <w:rPr>
          <w:lang w:val="en-GB"/>
        </w:rPr>
        <w:t>way</w:t>
      </w:r>
      <w:r w:rsidRPr="00DA3BEE">
        <w:rPr>
          <w:spacing w:val="-5"/>
          <w:lang w:val="en-GB"/>
        </w:rPr>
        <w:t xml:space="preserve"> </w:t>
      </w:r>
      <w:r w:rsidRPr="00DA3BEE">
        <w:rPr>
          <w:spacing w:val="-2"/>
          <w:lang w:val="en-GB"/>
        </w:rPr>
        <w:t>that:</w:t>
      </w:r>
    </w:p>
    <w:p w14:paraId="49967C69" w14:textId="77777777" w:rsidR="00CE2C41" w:rsidRPr="00DA3BEE" w:rsidRDefault="00CE2C41">
      <w:pPr>
        <w:pStyle w:val="BodyText"/>
        <w:spacing w:before="44"/>
        <w:rPr>
          <w:lang w:val="en-GB"/>
        </w:rPr>
      </w:pPr>
    </w:p>
    <w:p w14:paraId="2D2FB41E" w14:textId="77777777" w:rsidR="00CE2C41" w:rsidRPr="00DA3BEE" w:rsidRDefault="008F7CBC">
      <w:pPr>
        <w:pStyle w:val="ListParagraph"/>
        <w:numPr>
          <w:ilvl w:val="1"/>
          <w:numId w:val="31"/>
        </w:numPr>
        <w:tabs>
          <w:tab w:val="left" w:pos="1516"/>
        </w:tabs>
        <w:spacing w:before="1"/>
        <w:ind w:left="1516" w:hanging="359"/>
        <w:rPr>
          <w:sz w:val="20"/>
          <w:lang w:val="en-GB"/>
        </w:rPr>
      </w:pPr>
      <w:r w:rsidRPr="00DA3BEE">
        <w:rPr>
          <w:sz w:val="20"/>
          <w:lang w:val="en-GB"/>
        </w:rPr>
        <w:t>Protects</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pacing w:val="-2"/>
          <w:sz w:val="20"/>
          <w:lang w:val="en-GB"/>
        </w:rPr>
        <w:t>victim</w:t>
      </w:r>
    </w:p>
    <w:p w14:paraId="1A1DB2ED" w14:textId="77777777" w:rsidR="00CE2C41" w:rsidRPr="00DA3BEE" w:rsidRDefault="008F7CBC">
      <w:pPr>
        <w:pStyle w:val="ListParagraph"/>
        <w:numPr>
          <w:ilvl w:val="1"/>
          <w:numId w:val="31"/>
        </w:numPr>
        <w:tabs>
          <w:tab w:val="left" w:pos="1516"/>
        </w:tabs>
        <w:spacing w:before="34"/>
        <w:ind w:left="1516" w:hanging="359"/>
        <w:rPr>
          <w:sz w:val="20"/>
          <w:lang w:val="en-GB"/>
        </w:rPr>
      </w:pPr>
      <w:r w:rsidRPr="00DA3BEE">
        <w:rPr>
          <w:sz w:val="20"/>
          <w:lang w:val="en-GB"/>
        </w:rPr>
        <w:t>Safeguards</w:t>
      </w:r>
      <w:r w:rsidRPr="00DA3BEE">
        <w:rPr>
          <w:spacing w:val="-7"/>
          <w:sz w:val="20"/>
          <w:lang w:val="en-GB"/>
        </w:rPr>
        <w:t xml:space="preserve"> </w:t>
      </w:r>
      <w:r w:rsidRPr="00DA3BEE">
        <w:rPr>
          <w:sz w:val="20"/>
          <w:lang w:val="en-GB"/>
        </w:rPr>
        <w:t>all</w:t>
      </w:r>
      <w:r w:rsidRPr="00DA3BEE">
        <w:rPr>
          <w:spacing w:val="-6"/>
          <w:sz w:val="20"/>
          <w:lang w:val="en-GB"/>
        </w:rPr>
        <w:t xml:space="preserve"> </w:t>
      </w:r>
      <w:r w:rsidRPr="00DA3BEE">
        <w:rPr>
          <w:spacing w:val="-2"/>
          <w:sz w:val="20"/>
          <w:lang w:val="en-GB"/>
        </w:rPr>
        <w:t>pupils</w:t>
      </w:r>
    </w:p>
    <w:p w14:paraId="0065E147" w14:textId="77777777" w:rsidR="00CE2C41" w:rsidRPr="00DA3BEE" w:rsidRDefault="008F7CBC">
      <w:pPr>
        <w:pStyle w:val="ListParagraph"/>
        <w:numPr>
          <w:ilvl w:val="1"/>
          <w:numId w:val="31"/>
        </w:numPr>
        <w:tabs>
          <w:tab w:val="left" w:pos="1516"/>
        </w:tabs>
        <w:spacing w:before="35"/>
        <w:ind w:left="1516" w:hanging="359"/>
        <w:rPr>
          <w:sz w:val="20"/>
          <w:lang w:val="en-GB"/>
        </w:rPr>
      </w:pPr>
      <w:r w:rsidRPr="00DA3BEE">
        <w:rPr>
          <w:sz w:val="20"/>
          <w:lang w:val="en-GB"/>
        </w:rPr>
        <w:t>Ensures</w:t>
      </w:r>
      <w:r w:rsidRPr="00DA3BEE">
        <w:rPr>
          <w:spacing w:val="-7"/>
          <w:sz w:val="20"/>
          <w:lang w:val="en-GB"/>
        </w:rPr>
        <w:t xml:space="preserve"> </w:t>
      </w:r>
      <w:r w:rsidRPr="00DA3BEE">
        <w:rPr>
          <w:sz w:val="20"/>
          <w:lang w:val="en-GB"/>
        </w:rPr>
        <w:t>fair</w:t>
      </w:r>
      <w:r w:rsidRPr="00DA3BEE">
        <w:rPr>
          <w:spacing w:val="-7"/>
          <w:sz w:val="20"/>
          <w:lang w:val="en-GB"/>
        </w:rPr>
        <w:t xml:space="preserve"> </w:t>
      </w:r>
      <w:r w:rsidRPr="00DA3BEE">
        <w:rPr>
          <w:sz w:val="20"/>
          <w:lang w:val="en-GB"/>
        </w:rPr>
        <w:t>and</w:t>
      </w:r>
      <w:r w:rsidRPr="00DA3BEE">
        <w:rPr>
          <w:spacing w:val="-7"/>
          <w:sz w:val="20"/>
          <w:lang w:val="en-GB"/>
        </w:rPr>
        <w:t xml:space="preserve"> </w:t>
      </w:r>
      <w:r w:rsidRPr="00DA3BEE">
        <w:rPr>
          <w:sz w:val="20"/>
          <w:lang w:val="en-GB"/>
        </w:rPr>
        <w:t>proportionate</w:t>
      </w:r>
      <w:r w:rsidRPr="00DA3BEE">
        <w:rPr>
          <w:spacing w:val="-6"/>
          <w:sz w:val="20"/>
          <w:lang w:val="en-GB"/>
        </w:rPr>
        <w:t xml:space="preserve"> </w:t>
      </w:r>
      <w:r w:rsidRPr="00DA3BEE">
        <w:rPr>
          <w:spacing w:val="-2"/>
          <w:sz w:val="20"/>
          <w:lang w:val="en-GB"/>
        </w:rPr>
        <w:t>processes</w:t>
      </w:r>
    </w:p>
    <w:p w14:paraId="5F801697" w14:textId="77777777" w:rsidR="00CE2C41" w:rsidRPr="00DA3BEE" w:rsidRDefault="00CE2C41">
      <w:pPr>
        <w:pStyle w:val="BodyText"/>
        <w:rPr>
          <w:lang w:val="en-GB"/>
        </w:rPr>
      </w:pPr>
    </w:p>
    <w:p w14:paraId="4FEF88BB" w14:textId="77777777" w:rsidR="00CE2C41" w:rsidRPr="00DA3BEE" w:rsidRDefault="00CE2C41">
      <w:pPr>
        <w:pStyle w:val="BodyText"/>
        <w:spacing w:before="54"/>
        <w:rPr>
          <w:lang w:val="en-GB"/>
        </w:rPr>
      </w:pPr>
    </w:p>
    <w:p w14:paraId="335D490C" w14:textId="77777777" w:rsidR="00CE2C41" w:rsidRPr="00DA3BEE" w:rsidRDefault="008F7CBC">
      <w:pPr>
        <w:pStyle w:val="Heading6"/>
        <w:numPr>
          <w:ilvl w:val="0"/>
          <w:numId w:val="31"/>
        </w:numPr>
        <w:tabs>
          <w:tab w:val="left" w:pos="1017"/>
        </w:tabs>
        <w:ind w:left="1017" w:hanging="220"/>
        <w:rPr>
          <w:lang w:val="en-GB"/>
        </w:rPr>
      </w:pPr>
      <w:bookmarkStart w:id="43" w:name="2._Immediate_Safeguarding_Response_"/>
      <w:bookmarkEnd w:id="43"/>
      <w:r w:rsidRPr="00DA3BEE">
        <w:rPr>
          <w:lang w:val="en-GB"/>
        </w:rPr>
        <w:t>Immediate</w:t>
      </w:r>
      <w:r w:rsidRPr="00DA3BEE">
        <w:rPr>
          <w:spacing w:val="-11"/>
          <w:lang w:val="en-GB"/>
        </w:rPr>
        <w:t xml:space="preserve"> </w:t>
      </w:r>
      <w:r w:rsidRPr="00DA3BEE">
        <w:rPr>
          <w:lang w:val="en-GB"/>
        </w:rPr>
        <w:t>Safeguarding</w:t>
      </w:r>
      <w:r w:rsidRPr="00DA3BEE">
        <w:rPr>
          <w:spacing w:val="-10"/>
          <w:lang w:val="en-GB"/>
        </w:rPr>
        <w:t xml:space="preserve"> </w:t>
      </w:r>
      <w:r w:rsidRPr="00DA3BEE">
        <w:rPr>
          <w:spacing w:val="-2"/>
          <w:lang w:val="en-GB"/>
        </w:rPr>
        <w:t>Response</w:t>
      </w:r>
    </w:p>
    <w:p w14:paraId="1CC82668" w14:textId="77777777" w:rsidR="00CE2C41" w:rsidRPr="00DA3BEE" w:rsidRDefault="00CE2C41">
      <w:pPr>
        <w:pStyle w:val="BodyText"/>
        <w:spacing w:before="44"/>
        <w:rPr>
          <w:b/>
          <w:lang w:val="en-GB"/>
        </w:rPr>
      </w:pPr>
    </w:p>
    <w:p w14:paraId="45761D7A" w14:textId="77777777" w:rsidR="00CE2C41" w:rsidRPr="00DA3BEE" w:rsidRDefault="008F7CBC">
      <w:pPr>
        <w:pStyle w:val="BodyText"/>
        <w:spacing w:before="1"/>
        <w:ind w:left="797"/>
        <w:rPr>
          <w:lang w:val="en-GB"/>
        </w:rPr>
      </w:pPr>
      <w:r w:rsidRPr="00DA3BEE">
        <w:rPr>
          <w:lang w:val="en-GB"/>
        </w:rPr>
        <w:t>Upon</w:t>
      </w:r>
      <w:r w:rsidRPr="00DA3BEE">
        <w:rPr>
          <w:spacing w:val="-5"/>
          <w:lang w:val="en-GB"/>
        </w:rPr>
        <w:t xml:space="preserve"> </w:t>
      </w:r>
      <w:r w:rsidRPr="00DA3BEE">
        <w:rPr>
          <w:lang w:val="en-GB"/>
        </w:rPr>
        <w:t>receiving</w:t>
      </w:r>
      <w:r w:rsidRPr="00DA3BEE">
        <w:rPr>
          <w:spacing w:val="-5"/>
          <w:lang w:val="en-GB"/>
        </w:rPr>
        <w:t xml:space="preserve"> </w:t>
      </w:r>
      <w:r w:rsidRPr="00DA3BEE">
        <w:rPr>
          <w:lang w:val="en-GB"/>
        </w:rPr>
        <w:t>a</w:t>
      </w:r>
      <w:r w:rsidRPr="00DA3BEE">
        <w:rPr>
          <w:spacing w:val="-4"/>
          <w:lang w:val="en-GB"/>
        </w:rPr>
        <w:t xml:space="preserve"> </w:t>
      </w:r>
      <w:r w:rsidRPr="00DA3BEE">
        <w:rPr>
          <w:spacing w:val="-2"/>
          <w:lang w:val="en-GB"/>
        </w:rPr>
        <w:t>report:</w:t>
      </w:r>
    </w:p>
    <w:p w14:paraId="5F55A5EA" w14:textId="77777777" w:rsidR="00CE2C41" w:rsidRPr="00DA3BEE" w:rsidRDefault="00CE2C41">
      <w:pPr>
        <w:pStyle w:val="BodyText"/>
        <w:spacing w:before="44"/>
        <w:rPr>
          <w:lang w:val="en-GB"/>
        </w:rPr>
      </w:pPr>
    </w:p>
    <w:p w14:paraId="73CADE9E"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The</w:t>
      </w:r>
      <w:r w:rsidRPr="00DA3BEE">
        <w:rPr>
          <w:spacing w:val="-7"/>
          <w:sz w:val="20"/>
          <w:lang w:val="en-GB"/>
        </w:rPr>
        <w:t xml:space="preserve"> </w:t>
      </w:r>
      <w:r w:rsidRPr="00DA3BEE">
        <w:rPr>
          <w:sz w:val="20"/>
          <w:lang w:val="en-GB"/>
        </w:rPr>
        <w:t>member</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staff</w:t>
      </w:r>
      <w:r w:rsidRPr="00DA3BEE">
        <w:rPr>
          <w:spacing w:val="-4"/>
          <w:sz w:val="20"/>
          <w:lang w:val="en-GB"/>
        </w:rPr>
        <w:t xml:space="preserve"> </w:t>
      </w:r>
      <w:r w:rsidRPr="00DA3BEE">
        <w:rPr>
          <w:b/>
          <w:sz w:val="20"/>
          <w:lang w:val="en-GB"/>
        </w:rPr>
        <w:t>must</w:t>
      </w:r>
      <w:r w:rsidRPr="00DA3BEE">
        <w:rPr>
          <w:b/>
          <w:spacing w:val="-5"/>
          <w:sz w:val="20"/>
          <w:lang w:val="en-GB"/>
        </w:rPr>
        <w:t xml:space="preserve"> </w:t>
      </w:r>
      <w:r w:rsidRPr="00DA3BEE">
        <w:rPr>
          <w:b/>
          <w:sz w:val="20"/>
          <w:lang w:val="en-GB"/>
        </w:rPr>
        <w:t>record</w:t>
      </w:r>
      <w:r w:rsidRPr="00DA3BEE">
        <w:rPr>
          <w:b/>
          <w:spacing w:val="-5"/>
          <w:sz w:val="20"/>
          <w:lang w:val="en-GB"/>
        </w:rPr>
        <w:t xml:space="preserve"> </w:t>
      </w:r>
      <w:r w:rsidRPr="00DA3BEE">
        <w:rPr>
          <w:b/>
          <w:sz w:val="20"/>
          <w:lang w:val="en-GB"/>
        </w:rPr>
        <w:t>on</w:t>
      </w:r>
      <w:r w:rsidRPr="00DA3BEE">
        <w:rPr>
          <w:b/>
          <w:spacing w:val="-4"/>
          <w:sz w:val="20"/>
          <w:lang w:val="en-GB"/>
        </w:rPr>
        <w:t xml:space="preserve"> </w:t>
      </w:r>
      <w:r w:rsidRPr="00DA3BEE">
        <w:rPr>
          <w:b/>
          <w:sz w:val="20"/>
          <w:lang w:val="en-GB"/>
        </w:rPr>
        <w:t>CPOMS</w:t>
      </w:r>
      <w:r w:rsidRPr="00DA3BEE">
        <w:rPr>
          <w:b/>
          <w:spacing w:val="-5"/>
          <w:sz w:val="20"/>
          <w:lang w:val="en-GB"/>
        </w:rPr>
        <w:t xml:space="preserve"> </w:t>
      </w:r>
      <w:r w:rsidRPr="00DA3BEE">
        <w:rPr>
          <w:b/>
          <w:sz w:val="20"/>
          <w:lang w:val="en-GB"/>
        </w:rPr>
        <w:t>and</w:t>
      </w:r>
      <w:r w:rsidRPr="00DA3BEE">
        <w:rPr>
          <w:b/>
          <w:spacing w:val="-5"/>
          <w:sz w:val="20"/>
          <w:lang w:val="en-GB"/>
        </w:rPr>
        <w:t xml:space="preserve"> </w:t>
      </w:r>
      <w:r w:rsidRPr="00DA3BEE">
        <w:rPr>
          <w:b/>
          <w:sz w:val="20"/>
          <w:lang w:val="en-GB"/>
        </w:rPr>
        <w:t>report</w:t>
      </w:r>
      <w:r w:rsidRPr="00DA3BEE">
        <w:rPr>
          <w:b/>
          <w:spacing w:val="-4"/>
          <w:sz w:val="20"/>
          <w:lang w:val="en-GB"/>
        </w:rPr>
        <w:t xml:space="preserve"> </w:t>
      </w:r>
      <w:r w:rsidRPr="00DA3BEE">
        <w:rPr>
          <w:b/>
          <w:sz w:val="20"/>
          <w:lang w:val="en-GB"/>
        </w:rPr>
        <w:t>immediately</w:t>
      </w:r>
      <w:r w:rsidRPr="00DA3BEE">
        <w:rPr>
          <w:b/>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pacing w:val="-5"/>
          <w:sz w:val="20"/>
          <w:lang w:val="en-GB"/>
        </w:rPr>
        <w:t>DSL</w:t>
      </w:r>
    </w:p>
    <w:p w14:paraId="48CB40B8" w14:textId="77777777" w:rsidR="00CE2C41" w:rsidRPr="00DA3BEE" w:rsidRDefault="008F7CBC">
      <w:pPr>
        <w:pStyle w:val="ListParagraph"/>
        <w:numPr>
          <w:ilvl w:val="1"/>
          <w:numId w:val="31"/>
        </w:numPr>
        <w:tabs>
          <w:tab w:val="left" w:pos="1516"/>
        </w:tabs>
        <w:spacing w:before="35"/>
        <w:ind w:left="1516" w:hanging="359"/>
        <w:rPr>
          <w:sz w:val="20"/>
          <w:lang w:val="en-GB"/>
        </w:rPr>
      </w:pPr>
      <w:r w:rsidRPr="00DA3BEE">
        <w:rPr>
          <w:sz w:val="20"/>
          <w:lang w:val="en-GB"/>
        </w:rPr>
        <w:t>The</w:t>
      </w:r>
      <w:r w:rsidRPr="00DA3BEE">
        <w:rPr>
          <w:spacing w:val="-7"/>
          <w:sz w:val="20"/>
          <w:lang w:val="en-GB"/>
        </w:rPr>
        <w:t xml:space="preserve"> </w:t>
      </w:r>
      <w:r w:rsidRPr="00DA3BEE">
        <w:rPr>
          <w:sz w:val="20"/>
          <w:lang w:val="en-GB"/>
        </w:rPr>
        <w:t>DSL</w:t>
      </w:r>
      <w:r w:rsidRPr="00DA3BEE">
        <w:rPr>
          <w:spacing w:val="-5"/>
          <w:sz w:val="20"/>
          <w:lang w:val="en-GB"/>
        </w:rPr>
        <w:t xml:space="preserve"> </w:t>
      </w:r>
      <w:r w:rsidRPr="00DA3BEE">
        <w:rPr>
          <w:b/>
          <w:sz w:val="20"/>
          <w:lang w:val="en-GB"/>
        </w:rPr>
        <w:t>must</w:t>
      </w:r>
      <w:r w:rsidRPr="00DA3BEE">
        <w:rPr>
          <w:b/>
          <w:spacing w:val="-4"/>
          <w:sz w:val="20"/>
          <w:lang w:val="en-GB"/>
        </w:rPr>
        <w:t xml:space="preserve"> </w:t>
      </w:r>
      <w:r w:rsidRPr="00DA3BEE">
        <w:rPr>
          <w:b/>
          <w:sz w:val="20"/>
          <w:lang w:val="en-GB"/>
        </w:rPr>
        <w:t>assess</w:t>
      </w:r>
      <w:r w:rsidRPr="00DA3BEE">
        <w:rPr>
          <w:b/>
          <w:spacing w:val="-5"/>
          <w:sz w:val="20"/>
          <w:lang w:val="en-GB"/>
        </w:rPr>
        <w:t xml:space="preserve"> </w:t>
      </w:r>
      <w:r w:rsidRPr="00DA3BEE">
        <w:rPr>
          <w:b/>
          <w:sz w:val="20"/>
          <w:lang w:val="en-GB"/>
        </w:rPr>
        <w:t>immediate</w:t>
      </w:r>
      <w:r w:rsidRPr="00DA3BEE">
        <w:rPr>
          <w:b/>
          <w:spacing w:val="-5"/>
          <w:sz w:val="20"/>
          <w:lang w:val="en-GB"/>
        </w:rPr>
        <w:t xml:space="preserve"> </w:t>
      </w:r>
      <w:r w:rsidRPr="00DA3BEE">
        <w:rPr>
          <w:b/>
          <w:sz w:val="20"/>
          <w:lang w:val="en-GB"/>
        </w:rPr>
        <w:t>risk</w:t>
      </w:r>
      <w:r w:rsidRPr="00DA3BEE">
        <w:rPr>
          <w:b/>
          <w:spacing w:val="-4"/>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take</w:t>
      </w:r>
      <w:r w:rsidRPr="00DA3BEE">
        <w:rPr>
          <w:spacing w:val="-5"/>
          <w:sz w:val="20"/>
          <w:lang w:val="en-GB"/>
        </w:rPr>
        <w:t xml:space="preserve"> </w:t>
      </w:r>
      <w:r w:rsidRPr="00DA3BEE">
        <w:rPr>
          <w:sz w:val="20"/>
          <w:lang w:val="en-GB"/>
        </w:rPr>
        <w:t>action</w:t>
      </w:r>
      <w:r w:rsidRPr="00DA3BEE">
        <w:rPr>
          <w:spacing w:val="-4"/>
          <w:sz w:val="20"/>
          <w:lang w:val="en-GB"/>
        </w:rPr>
        <w:t xml:space="preserve"> </w:t>
      </w:r>
      <w:r w:rsidRPr="00DA3BEE">
        <w:rPr>
          <w:spacing w:val="-5"/>
          <w:sz w:val="20"/>
          <w:lang w:val="en-GB"/>
        </w:rPr>
        <w:t>to:</w:t>
      </w:r>
    </w:p>
    <w:p w14:paraId="387EAD48"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Ensure</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victim</w:t>
      </w:r>
      <w:r w:rsidRPr="00DA3BEE">
        <w:rPr>
          <w:spacing w:val="-4"/>
          <w:sz w:val="20"/>
          <w:lang w:val="en-GB"/>
        </w:rPr>
        <w:t xml:space="preserve"> </w:t>
      </w:r>
      <w:r w:rsidRPr="00DA3BEE">
        <w:rPr>
          <w:sz w:val="20"/>
          <w:lang w:val="en-GB"/>
        </w:rPr>
        <w:t>is</w:t>
      </w:r>
      <w:r w:rsidRPr="00DA3BEE">
        <w:rPr>
          <w:spacing w:val="-4"/>
          <w:sz w:val="20"/>
          <w:lang w:val="en-GB"/>
        </w:rPr>
        <w:t xml:space="preserve"> safe</w:t>
      </w:r>
    </w:p>
    <w:p w14:paraId="6ECA8635" w14:textId="77777777" w:rsidR="00CE2C41" w:rsidRPr="00DA3BEE" w:rsidRDefault="008F7CBC">
      <w:pPr>
        <w:pStyle w:val="ListParagraph"/>
        <w:numPr>
          <w:ilvl w:val="2"/>
          <w:numId w:val="31"/>
        </w:numPr>
        <w:tabs>
          <w:tab w:val="left" w:pos="2236"/>
        </w:tabs>
        <w:spacing w:before="35" w:line="525" w:lineRule="auto"/>
        <w:ind w:left="797" w:right="3853" w:firstLine="1080"/>
        <w:rPr>
          <w:sz w:val="20"/>
          <w:lang w:val="en-GB"/>
        </w:rPr>
      </w:pPr>
      <w:r w:rsidRPr="00DA3BEE">
        <w:rPr>
          <w:sz w:val="20"/>
          <w:lang w:val="en-GB"/>
        </w:rPr>
        <w:t>Prevent</w:t>
      </w:r>
      <w:r w:rsidRPr="00DA3BEE">
        <w:rPr>
          <w:spacing w:val="-7"/>
          <w:sz w:val="20"/>
          <w:lang w:val="en-GB"/>
        </w:rPr>
        <w:t xml:space="preserve"> </w:t>
      </w:r>
      <w:r w:rsidRPr="00DA3BEE">
        <w:rPr>
          <w:sz w:val="20"/>
          <w:lang w:val="en-GB"/>
        </w:rPr>
        <w:t>further</w:t>
      </w:r>
      <w:r w:rsidRPr="00DA3BEE">
        <w:rPr>
          <w:spacing w:val="-7"/>
          <w:sz w:val="20"/>
          <w:lang w:val="en-GB"/>
        </w:rPr>
        <w:t xml:space="preserve"> </w:t>
      </w:r>
      <w:r w:rsidRPr="00DA3BEE">
        <w:rPr>
          <w:sz w:val="20"/>
          <w:lang w:val="en-GB"/>
        </w:rPr>
        <w:t>contact</w:t>
      </w:r>
      <w:r w:rsidRPr="00DA3BEE">
        <w:rPr>
          <w:spacing w:val="-7"/>
          <w:sz w:val="20"/>
          <w:lang w:val="en-GB"/>
        </w:rPr>
        <w:t xml:space="preserve"> </w:t>
      </w:r>
      <w:r w:rsidRPr="00DA3BEE">
        <w:rPr>
          <w:sz w:val="20"/>
          <w:lang w:val="en-GB"/>
        </w:rPr>
        <w:t>between</w:t>
      </w:r>
      <w:r w:rsidRPr="00DA3BEE">
        <w:rPr>
          <w:spacing w:val="-7"/>
          <w:sz w:val="20"/>
          <w:lang w:val="en-GB"/>
        </w:rPr>
        <w:t xml:space="preserve"> </w:t>
      </w:r>
      <w:r w:rsidRPr="00DA3BEE">
        <w:rPr>
          <w:sz w:val="20"/>
          <w:lang w:val="en-GB"/>
        </w:rPr>
        <w:t>pupils</w:t>
      </w:r>
      <w:r w:rsidRPr="00DA3BEE">
        <w:rPr>
          <w:spacing w:val="-7"/>
          <w:sz w:val="20"/>
          <w:lang w:val="en-GB"/>
        </w:rPr>
        <w:t xml:space="preserve"> </w:t>
      </w:r>
      <w:r w:rsidRPr="00DA3BEE">
        <w:rPr>
          <w:sz w:val="20"/>
          <w:lang w:val="en-GB"/>
        </w:rPr>
        <w:t>where</w:t>
      </w:r>
      <w:r w:rsidRPr="00DA3BEE">
        <w:rPr>
          <w:spacing w:val="-7"/>
          <w:sz w:val="20"/>
          <w:lang w:val="en-GB"/>
        </w:rPr>
        <w:t xml:space="preserve"> </w:t>
      </w:r>
      <w:r w:rsidRPr="00DA3BEE">
        <w:rPr>
          <w:sz w:val="20"/>
          <w:lang w:val="en-GB"/>
        </w:rPr>
        <w:t>necessary This may include:</w:t>
      </w:r>
    </w:p>
    <w:p w14:paraId="6A8BA466" w14:textId="77777777" w:rsidR="00CE2C41" w:rsidRPr="00DA3BEE" w:rsidRDefault="008F7CBC">
      <w:pPr>
        <w:pStyle w:val="ListParagraph"/>
        <w:numPr>
          <w:ilvl w:val="1"/>
          <w:numId w:val="31"/>
        </w:numPr>
        <w:tabs>
          <w:tab w:val="left" w:pos="1516"/>
        </w:tabs>
        <w:spacing w:before="1"/>
        <w:ind w:left="1516" w:hanging="359"/>
        <w:rPr>
          <w:sz w:val="20"/>
          <w:lang w:val="en-GB"/>
        </w:rPr>
      </w:pPr>
      <w:r w:rsidRPr="00DA3BEE">
        <w:rPr>
          <w:sz w:val="20"/>
          <w:lang w:val="en-GB"/>
        </w:rPr>
        <w:lastRenderedPageBreak/>
        <w:t>Separation</w:t>
      </w:r>
      <w:r w:rsidRPr="00DA3BEE">
        <w:rPr>
          <w:spacing w:val="-6"/>
          <w:sz w:val="20"/>
          <w:lang w:val="en-GB"/>
        </w:rPr>
        <w:t xml:space="preserve"> </w:t>
      </w:r>
      <w:r w:rsidRPr="00DA3BEE">
        <w:rPr>
          <w:sz w:val="20"/>
          <w:lang w:val="en-GB"/>
        </w:rPr>
        <w:t>of</w:t>
      </w:r>
      <w:r w:rsidRPr="00DA3BEE">
        <w:rPr>
          <w:spacing w:val="-6"/>
          <w:sz w:val="20"/>
          <w:lang w:val="en-GB"/>
        </w:rPr>
        <w:t xml:space="preserve"> </w:t>
      </w:r>
      <w:r w:rsidRPr="00DA3BEE">
        <w:rPr>
          <w:spacing w:val="-2"/>
          <w:sz w:val="20"/>
          <w:lang w:val="en-GB"/>
        </w:rPr>
        <w:t>pupils</w:t>
      </w:r>
    </w:p>
    <w:p w14:paraId="0A2ED4B8" w14:textId="77777777" w:rsidR="00CE2C41" w:rsidRPr="00DA3BEE" w:rsidRDefault="008F7CBC">
      <w:pPr>
        <w:pStyle w:val="ListParagraph"/>
        <w:numPr>
          <w:ilvl w:val="1"/>
          <w:numId w:val="31"/>
        </w:numPr>
        <w:tabs>
          <w:tab w:val="left" w:pos="1516"/>
        </w:tabs>
        <w:spacing w:before="35"/>
        <w:ind w:left="1516" w:hanging="359"/>
        <w:rPr>
          <w:sz w:val="20"/>
          <w:lang w:val="en-GB"/>
        </w:rPr>
      </w:pPr>
      <w:r w:rsidRPr="00DA3BEE">
        <w:rPr>
          <w:sz w:val="20"/>
          <w:lang w:val="en-GB"/>
        </w:rPr>
        <w:t>Increased</w:t>
      </w:r>
      <w:r w:rsidRPr="00DA3BEE">
        <w:rPr>
          <w:spacing w:val="-9"/>
          <w:sz w:val="20"/>
          <w:lang w:val="en-GB"/>
        </w:rPr>
        <w:t xml:space="preserve"> </w:t>
      </w:r>
      <w:r w:rsidRPr="00DA3BEE">
        <w:rPr>
          <w:spacing w:val="-2"/>
          <w:sz w:val="20"/>
          <w:lang w:val="en-GB"/>
        </w:rPr>
        <w:t>supervision</w:t>
      </w:r>
    </w:p>
    <w:p w14:paraId="41A34D64" w14:textId="77777777" w:rsidR="00CE2C41" w:rsidRPr="00DA3BEE" w:rsidRDefault="008F7CBC">
      <w:pPr>
        <w:pStyle w:val="ListParagraph"/>
        <w:numPr>
          <w:ilvl w:val="1"/>
          <w:numId w:val="31"/>
        </w:numPr>
        <w:tabs>
          <w:tab w:val="left" w:pos="1516"/>
        </w:tabs>
        <w:spacing w:before="34" w:line="525" w:lineRule="auto"/>
        <w:ind w:left="797" w:right="6473" w:firstLine="360"/>
        <w:rPr>
          <w:sz w:val="20"/>
          <w:lang w:val="en-GB"/>
        </w:rPr>
      </w:pPr>
      <w:r w:rsidRPr="00DA3BEE">
        <w:rPr>
          <w:sz w:val="20"/>
          <w:lang w:val="en-GB"/>
        </w:rPr>
        <w:t>Immediate</w:t>
      </w:r>
      <w:r w:rsidRPr="00DA3BEE">
        <w:rPr>
          <w:spacing w:val="-14"/>
          <w:sz w:val="20"/>
          <w:lang w:val="en-GB"/>
        </w:rPr>
        <w:t xml:space="preserve"> </w:t>
      </w:r>
      <w:r w:rsidRPr="00DA3BEE">
        <w:rPr>
          <w:sz w:val="20"/>
          <w:lang w:val="en-GB"/>
        </w:rPr>
        <w:t>safeguarding</w:t>
      </w:r>
      <w:r w:rsidRPr="00DA3BEE">
        <w:rPr>
          <w:spacing w:val="-14"/>
          <w:sz w:val="20"/>
          <w:lang w:val="en-GB"/>
        </w:rPr>
        <w:t xml:space="preserve"> </w:t>
      </w:r>
      <w:r w:rsidRPr="00DA3BEE">
        <w:rPr>
          <w:sz w:val="20"/>
          <w:lang w:val="en-GB"/>
        </w:rPr>
        <w:t>measures Where there is a risk of:</w:t>
      </w:r>
    </w:p>
    <w:p w14:paraId="30DCD829" w14:textId="77777777" w:rsidR="00CE2C41" w:rsidRPr="00DA3BEE" w:rsidRDefault="008F7CBC">
      <w:pPr>
        <w:pStyle w:val="ListParagraph"/>
        <w:numPr>
          <w:ilvl w:val="1"/>
          <w:numId w:val="31"/>
        </w:numPr>
        <w:tabs>
          <w:tab w:val="left" w:pos="1516"/>
        </w:tabs>
        <w:spacing w:before="2"/>
        <w:ind w:left="1516" w:hanging="359"/>
        <w:rPr>
          <w:sz w:val="20"/>
          <w:lang w:val="en-GB"/>
        </w:rPr>
      </w:pPr>
      <w:r w:rsidRPr="00DA3BEE">
        <w:rPr>
          <w:sz w:val="20"/>
          <w:lang w:val="en-GB"/>
        </w:rPr>
        <w:t>Significant</w:t>
      </w:r>
      <w:r w:rsidRPr="00DA3BEE">
        <w:rPr>
          <w:spacing w:val="-11"/>
          <w:sz w:val="20"/>
          <w:lang w:val="en-GB"/>
        </w:rPr>
        <w:t xml:space="preserve"> </w:t>
      </w:r>
      <w:r w:rsidRPr="00DA3BEE">
        <w:rPr>
          <w:spacing w:val="-4"/>
          <w:sz w:val="20"/>
          <w:lang w:val="en-GB"/>
        </w:rPr>
        <w:t>harm</w:t>
      </w:r>
    </w:p>
    <w:p w14:paraId="235D66C7" w14:textId="77777777" w:rsidR="00CE2C41" w:rsidRPr="00DA3BEE" w:rsidRDefault="008F7CBC">
      <w:pPr>
        <w:pStyle w:val="ListParagraph"/>
        <w:numPr>
          <w:ilvl w:val="1"/>
          <w:numId w:val="31"/>
        </w:numPr>
        <w:tabs>
          <w:tab w:val="left" w:pos="1516"/>
        </w:tabs>
        <w:spacing w:before="34"/>
        <w:ind w:left="1516" w:hanging="359"/>
        <w:rPr>
          <w:sz w:val="20"/>
          <w:lang w:val="en-GB"/>
        </w:rPr>
      </w:pPr>
      <w:r w:rsidRPr="00DA3BEE">
        <w:rPr>
          <w:sz w:val="20"/>
          <w:lang w:val="en-GB"/>
        </w:rPr>
        <w:t>Sexual</w:t>
      </w:r>
      <w:r w:rsidRPr="00DA3BEE">
        <w:rPr>
          <w:spacing w:val="-5"/>
          <w:sz w:val="20"/>
          <w:lang w:val="en-GB"/>
        </w:rPr>
        <w:t xml:space="preserve"> </w:t>
      </w:r>
      <w:r w:rsidRPr="00DA3BEE">
        <w:rPr>
          <w:sz w:val="20"/>
          <w:lang w:val="en-GB"/>
        </w:rPr>
        <w:t>assault</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pacing w:val="-4"/>
          <w:sz w:val="20"/>
          <w:lang w:val="en-GB"/>
        </w:rPr>
        <w:t>rape</w:t>
      </w:r>
    </w:p>
    <w:p w14:paraId="513C9784" w14:textId="77777777" w:rsidR="00CE2C41" w:rsidRPr="00DA3BEE" w:rsidRDefault="00CE2C41">
      <w:pPr>
        <w:pStyle w:val="BodyText"/>
        <w:spacing w:before="45"/>
        <w:rPr>
          <w:lang w:val="en-GB"/>
        </w:rPr>
      </w:pPr>
    </w:p>
    <w:p w14:paraId="1C8D77C6" w14:textId="77777777" w:rsidR="00CE2C41" w:rsidRPr="00DA3BEE" w:rsidRDefault="008F7CBC">
      <w:pPr>
        <w:pStyle w:val="Heading6"/>
        <w:rPr>
          <w:lang w:val="en-GB"/>
        </w:rPr>
      </w:pPr>
      <w:r w:rsidRPr="00DA3BEE">
        <w:rPr>
          <w:b w:val="0"/>
          <w:lang w:val="en-GB"/>
        </w:rPr>
        <w:t>The</w:t>
      </w:r>
      <w:r w:rsidRPr="00DA3BEE">
        <w:rPr>
          <w:b w:val="0"/>
          <w:spacing w:val="-9"/>
          <w:lang w:val="en-GB"/>
        </w:rPr>
        <w:t xml:space="preserve"> </w:t>
      </w:r>
      <w:r w:rsidRPr="00DA3BEE">
        <w:rPr>
          <w:b w:val="0"/>
          <w:lang w:val="en-GB"/>
        </w:rPr>
        <w:t>DSL</w:t>
      </w:r>
      <w:r w:rsidRPr="00DA3BEE">
        <w:rPr>
          <w:b w:val="0"/>
          <w:spacing w:val="-6"/>
          <w:lang w:val="en-GB"/>
        </w:rPr>
        <w:t xml:space="preserve"> </w:t>
      </w:r>
      <w:r w:rsidRPr="00DA3BEE">
        <w:rPr>
          <w:lang w:val="en-GB"/>
        </w:rPr>
        <w:t>must</w:t>
      </w:r>
      <w:r w:rsidRPr="00DA3BEE">
        <w:rPr>
          <w:spacing w:val="-6"/>
          <w:lang w:val="en-GB"/>
        </w:rPr>
        <w:t xml:space="preserve"> </w:t>
      </w:r>
      <w:r w:rsidRPr="00DA3BEE">
        <w:rPr>
          <w:lang w:val="en-GB"/>
        </w:rPr>
        <w:t>contact</w:t>
      </w:r>
      <w:r w:rsidRPr="00DA3BEE">
        <w:rPr>
          <w:spacing w:val="-6"/>
          <w:lang w:val="en-GB"/>
        </w:rPr>
        <w:t xml:space="preserve"> </w:t>
      </w:r>
      <w:r w:rsidRPr="00DA3BEE">
        <w:rPr>
          <w:lang w:val="en-GB"/>
        </w:rPr>
        <w:t>Children’s</w:t>
      </w:r>
      <w:r w:rsidRPr="00DA3BEE">
        <w:rPr>
          <w:spacing w:val="-7"/>
          <w:lang w:val="en-GB"/>
        </w:rPr>
        <w:t xml:space="preserve"> </w:t>
      </w:r>
      <w:r w:rsidRPr="00DA3BEE">
        <w:rPr>
          <w:lang w:val="en-GB"/>
        </w:rPr>
        <w:t>Social</w:t>
      </w:r>
      <w:r w:rsidRPr="00DA3BEE">
        <w:rPr>
          <w:spacing w:val="-6"/>
          <w:lang w:val="en-GB"/>
        </w:rPr>
        <w:t xml:space="preserve"> </w:t>
      </w:r>
      <w:r w:rsidRPr="00DA3BEE">
        <w:rPr>
          <w:lang w:val="en-GB"/>
        </w:rPr>
        <w:t>Care</w:t>
      </w:r>
      <w:r w:rsidRPr="00DA3BEE">
        <w:rPr>
          <w:spacing w:val="-6"/>
          <w:lang w:val="en-GB"/>
        </w:rPr>
        <w:t xml:space="preserve"> </w:t>
      </w:r>
      <w:r w:rsidRPr="00DA3BEE">
        <w:rPr>
          <w:lang w:val="en-GB"/>
        </w:rPr>
        <w:t>and/or</w:t>
      </w:r>
      <w:r w:rsidRPr="00DA3BEE">
        <w:rPr>
          <w:spacing w:val="-6"/>
          <w:lang w:val="en-GB"/>
        </w:rPr>
        <w:t xml:space="preserve"> </w:t>
      </w:r>
      <w:r w:rsidRPr="00DA3BEE">
        <w:rPr>
          <w:lang w:val="en-GB"/>
        </w:rPr>
        <w:t>Police</w:t>
      </w:r>
      <w:r w:rsidRPr="00DA3BEE">
        <w:rPr>
          <w:spacing w:val="-6"/>
          <w:lang w:val="en-GB"/>
        </w:rPr>
        <w:t xml:space="preserve"> </w:t>
      </w:r>
      <w:r w:rsidRPr="00DA3BEE">
        <w:rPr>
          <w:spacing w:val="-2"/>
          <w:lang w:val="en-GB"/>
        </w:rPr>
        <w:t>immediately</w:t>
      </w:r>
    </w:p>
    <w:p w14:paraId="7A38B214" w14:textId="77777777" w:rsidR="00CE2C41" w:rsidRPr="00DA3BEE" w:rsidRDefault="00CE2C41">
      <w:pPr>
        <w:pStyle w:val="BodyText"/>
        <w:rPr>
          <w:b/>
          <w:lang w:val="en-GB"/>
        </w:rPr>
      </w:pPr>
    </w:p>
    <w:p w14:paraId="6C14B095" w14:textId="77777777" w:rsidR="00CE2C41" w:rsidRPr="00DA3BEE" w:rsidRDefault="00CE2C41">
      <w:pPr>
        <w:pStyle w:val="BodyText"/>
        <w:spacing w:before="54"/>
        <w:rPr>
          <w:b/>
          <w:lang w:val="en-GB"/>
        </w:rPr>
      </w:pPr>
    </w:p>
    <w:p w14:paraId="70C74620" w14:textId="77777777" w:rsidR="00CE2C41" w:rsidRPr="00DA3BEE" w:rsidRDefault="008F7CBC">
      <w:pPr>
        <w:pStyle w:val="ListParagraph"/>
        <w:numPr>
          <w:ilvl w:val="0"/>
          <w:numId w:val="31"/>
        </w:numPr>
        <w:tabs>
          <w:tab w:val="left" w:pos="1017"/>
        </w:tabs>
        <w:ind w:left="1017" w:hanging="220"/>
        <w:rPr>
          <w:b/>
          <w:sz w:val="20"/>
          <w:lang w:val="en-GB"/>
        </w:rPr>
      </w:pPr>
      <w:bookmarkStart w:id="44" w:name="3._DSL_Initial_Assessment_and_Decision-M"/>
      <w:bookmarkEnd w:id="44"/>
      <w:r w:rsidRPr="00DA3BEE">
        <w:rPr>
          <w:b/>
          <w:sz w:val="20"/>
          <w:lang w:val="en-GB"/>
        </w:rPr>
        <w:t>DSL</w:t>
      </w:r>
      <w:r w:rsidRPr="00DA3BEE">
        <w:rPr>
          <w:b/>
          <w:spacing w:val="-8"/>
          <w:sz w:val="20"/>
          <w:lang w:val="en-GB"/>
        </w:rPr>
        <w:t xml:space="preserve"> </w:t>
      </w:r>
      <w:r w:rsidRPr="00DA3BEE">
        <w:rPr>
          <w:b/>
          <w:sz w:val="20"/>
          <w:lang w:val="en-GB"/>
        </w:rPr>
        <w:t>Initial</w:t>
      </w:r>
      <w:r w:rsidRPr="00DA3BEE">
        <w:rPr>
          <w:b/>
          <w:spacing w:val="-8"/>
          <w:sz w:val="20"/>
          <w:lang w:val="en-GB"/>
        </w:rPr>
        <w:t xml:space="preserve"> </w:t>
      </w:r>
      <w:r w:rsidRPr="00DA3BEE">
        <w:rPr>
          <w:b/>
          <w:sz w:val="20"/>
          <w:lang w:val="en-GB"/>
        </w:rPr>
        <w:t>Assessment</w:t>
      </w:r>
      <w:r w:rsidRPr="00DA3BEE">
        <w:rPr>
          <w:b/>
          <w:spacing w:val="-8"/>
          <w:sz w:val="20"/>
          <w:lang w:val="en-GB"/>
        </w:rPr>
        <w:t xml:space="preserve"> </w:t>
      </w:r>
      <w:r w:rsidRPr="00DA3BEE">
        <w:rPr>
          <w:b/>
          <w:sz w:val="20"/>
          <w:lang w:val="en-GB"/>
        </w:rPr>
        <w:t>and</w:t>
      </w:r>
      <w:r w:rsidRPr="00DA3BEE">
        <w:rPr>
          <w:b/>
          <w:spacing w:val="-8"/>
          <w:sz w:val="20"/>
          <w:lang w:val="en-GB"/>
        </w:rPr>
        <w:t xml:space="preserve"> </w:t>
      </w:r>
      <w:r w:rsidRPr="00DA3BEE">
        <w:rPr>
          <w:b/>
          <w:sz w:val="20"/>
          <w:lang w:val="en-GB"/>
        </w:rPr>
        <w:t>Decision-</w:t>
      </w:r>
      <w:r w:rsidRPr="00DA3BEE">
        <w:rPr>
          <w:b/>
          <w:spacing w:val="-2"/>
          <w:sz w:val="20"/>
          <w:lang w:val="en-GB"/>
        </w:rPr>
        <w:t>Making</w:t>
      </w:r>
    </w:p>
    <w:p w14:paraId="27DA3F86" w14:textId="77777777" w:rsidR="00CE2C41" w:rsidRPr="00DA3BEE" w:rsidRDefault="00CE2C41">
      <w:pPr>
        <w:pStyle w:val="BodyText"/>
        <w:spacing w:before="45"/>
        <w:rPr>
          <w:b/>
          <w:lang w:val="en-GB"/>
        </w:rPr>
      </w:pPr>
    </w:p>
    <w:p w14:paraId="7AC3C1EE" w14:textId="77777777" w:rsidR="00CE2C41" w:rsidRPr="00DA3BEE" w:rsidRDefault="008F7CBC">
      <w:pPr>
        <w:pStyle w:val="BodyText"/>
        <w:ind w:left="797"/>
        <w:rPr>
          <w:lang w:val="en-GB"/>
        </w:rPr>
      </w:pPr>
      <w:r w:rsidRPr="00DA3BEE">
        <w:rPr>
          <w:lang w:val="en-GB"/>
        </w:rPr>
        <w:t>The</w:t>
      </w:r>
      <w:r w:rsidRPr="00DA3BEE">
        <w:rPr>
          <w:spacing w:val="-3"/>
          <w:lang w:val="en-GB"/>
        </w:rPr>
        <w:t xml:space="preserve"> </w:t>
      </w:r>
      <w:r w:rsidRPr="00DA3BEE">
        <w:rPr>
          <w:lang w:val="en-GB"/>
        </w:rPr>
        <w:t>DSL</w:t>
      </w:r>
      <w:r w:rsidRPr="00DA3BEE">
        <w:rPr>
          <w:spacing w:val="-3"/>
          <w:lang w:val="en-GB"/>
        </w:rPr>
        <w:t xml:space="preserve"> </w:t>
      </w:r>
      <w:r w:rsidRPr="00DA3BEE">
        <w:rPr>
          <w:spacing w:val="-2"/>
          <w:lang w:val="en-GB"/>
        </w:rPr>
        <w:t>must:</w:t>
      </w:r>
    </w:p>
    <w:p w14:paraId="42F3C7E3" w14:textId="77777777" w:rsidR="00CE2C41" w:rsidRPr="00DA3BEE" w:rsidRDefault="00CE2C41">
      <w:pPr>
        <w:pStyle w:val="BodyText"/>
        <w:spacing w:before="44"/>
        <w:rPr>
          <w:lang w:val="en-GB"/>
        </w:rPr>
      </w:pPr>
    </w:p>
    <w:p w14:paraId="1D483632" w14:textId="77777777" w:rsidR="00CE2C41" w:rsidRPr="00DA3BEE" w:rsidRDefault="008F7CBC">
      <w:pPr>
        <w:pStyle w:val="ListParagraph"/>
        <w:numPr>
          <w:ilvl w:val="1"/>
          <w:numId w:val="31"/>
        </w:numPr>
        <w:tabs>
          <w:tab w:val="left" w:pos="1516"/>
        </w:tabs>
        <w:spacing w:before="1"/>
        <w:ind w:left="1516" w:hanging="359"/>
        <w:rPr>
          <w:sz w:val="20"/>
          <w:lang w:val="en-GB"/>
        </w:rPr>
      </w:pPr>
      <w:r w:rsidRPr="00DA3BEE">
        <w:rPr>
          <w:spacing w:val="-2"/>
          <w:sz w:val="20"/>
          <w:lang w:val="en-GB"/>
        </w:rPr>
        <w:t>Consider:</w:t>
      </w:r>
    </w:p>
    <w:p w14:paraId="7653D0C3"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Nature</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the</w:t>
      </w:r>
      <w:r w:rsidRPr="00DA3BEE">
        <w:rPr>
          <w:spacing w:val="-3"/>
          <w:sz w:val="20"/>
          <w:lang w:val="en-GB"/>
        </w:rPr>
        <w:t xml:space="preserve"> </w:t>
      </w:r>
      <w:r w:rsidRPr="00DA3BEE">
        <w:rPr>
          <w:spacing w:val="-2"/>
          <w:sz w:val="20"/>
          <w:lang w:val="en-GB"/>
        </w:rPr>
        <w:t>incident</w:t>
      </w:r>
    </w:p>
    <w:p w14:paraId="087CB650" w14:textId="77777777" w:rsidR="00CE2C41" w:rsidRPr="00DA3BEE" w:rsidRDefault="00CE2C41">
      <w:pPr>
        <w:pStyle w:val="ListParagraph"/>
        <w:rPr>
          <w:sz w:val="20"/>
          <w:lang w:val="en-GB"/>
        </w:rPr>
        <w:sectPr w:rsidR="00CE2C41" w:rsidRPr="00DA3BEE">
          <w:pgSz w:w="11920" w:h="16840"/>
          <w:pgMar w:top="900" w:right="566" w:bottom="1120" w:left="283" w:header="90" w:footer="889" w:gutter="0"/>
          <w:cols w:space="720"/>
        </w:sectPr>
      </w:pPr>
    </w:p>
    <w:p w14:paraId="336ADD13" w14:textId="77777777" w:rsidR="00CE2C41" w:rsidRPr="00DA3BEE" w:rsidRDefault="00CE2C41">
      <w:pPr>
        <w:pStyle w:val="BodyText"/>
        <w:spacing w:before="195"/>
        <w:rPr>
          <w:lang w:val="en-GB"/>
        </w:rPr>
      </w:pPr>
    </w:p>
    <w:p w14:paraId="25AFFCB8" w14:textId="77777777" w:rsidR="00CE2C41" w:rsidRPr="00DA3BEE" w:rsidRDefault="008F7CBC">
      <w:pPr>
        <w:pStyle w:val="ListParagraph"/>
        <w:numPr>
          <w:ilvl w:val="2"/>
          <w:numId w:val="31"/>
        </w:numPr>
        <w:tabs>
          <w:tab w:val="left" w:pos="2236"/>
        </w:tabs>
        <w:ind w:left="2236" w:hanging="359"/>
        <w:rPr>
          <w:sz w:val="20"/>
          <w:lang w:val="en-GB"/>
        </w:rPr>
      </w:pPr>
      <w:r w:rsidRPr="00DA3BEE">
        <w:rPr>
          <w:sz w:val="20"/>
          <w:lang w:val="en-GB"/>
        </w:rPr>
        <w:t>Age</w:t>
      </w:r>
      <w:r w:rsidRPr="00DA3BEE">
        <w:rPr>
          <w:spacing w:val="-7"/>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developmental</w:t>
      </w:r>
      <w:r w:rsidRPr="00DA3BEE">
        <w:rPr>
          <w:spacing w:val="-6"/>
          <w:sz w:val="20"/>
          <w:lang w:val="en-GB"/>
        </w:rPr>
        <w:t xml:space="preserve"> </w:t>
      </w:r>
      <w:r w:rsidRPr="00DA3BEE">
        <w:rPr>
          <w:spacing w:val="-2"/>
          <w:sz w:val="20"/>
          <w:lang w:val="en-GB"/>
        </w:rPr>
        <w:t>stage</w:t>
      </w:r>
    </w:p>
    <w:p w14:paraId="6B7ED803"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Power</w:t>
      </w:r>
      <w:r w:rsidRPr="00DA3BEE">
        <w:rPr>
          <w:spacing w:val="-5"/>
          <w:sz w:val="20"/>
          <w:lang w:val="en-GB"/>
        </w:rPr>
        <w:t xml:space="preserve"> </w:t>
      </w:r>
      <w:r w:rsidRPr="00DA3BEE">
        <w:rPr>
          <w:spacing w:val="-2"/>
          <w:sz w:val="20"/>
          <w:lang w:val="en-GB"/>
        </w:rPr>
        <w:t>imbalance</w:t>
      </w:r>
    </w:p>
    <w:p w14:paraId="7C31DBA1"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Previous</w:t>
      </w:r>
      <w:r w:rsidRPr="00DA3BEE">
        <w:rPr>
          <w:spacing w:val="-6"/>
          <w:sz w:val="20"/>
          <w:lang w:val="en-GB"/>
        </w:rPr>
        <w:t xml:space="preserve"> </w:t>
      </w:r>
      <w:r w:rsidRPr="00DA3BEE">
        <w:rPr>
          <w:sz w:val="20"/>
          <w:lang w:val="en-GB"/>
        </w:rPr>
        <w:t>concerns</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pacing w:val="-2"/>
          <w:sz w:val="20"/>
          <w:lang w:val="en-GB"/>
        </w:rPr>
        <w:t>patterns</w:t>
      </w:r>
    </w:p>
    <w:p w14:paraId="1FC3A919"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Wishes</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victim</w:t>
      </w:r>
      <w:r w:rsidRPr="00DA3BEE">
        <w:rPr>
          <w:spacing w:val="-5"/>
          <w:sz w:val="20"/>
          <w:lang w:val="en-GB"/>
        </w:rPr>
        <w:t xml:space="preserve"> </w:t>
      </w:r>
      <w:r w:rsidRPr="00DA3BEE">
        <w:rPr>
          <w:sz w:val="20"/>
          <w:lang w:val="en-GB"/>
        </w:rPr>
        <w:t>(where</w:t>
      </w:r>
      <w:r w:rsidRPr="00DA3BEE">
        <w:rPr>
          <w:spacing w:val="-4"/>
          <w:sz w:val="20"/>
          <w:lang w:val="en-GB"/>
        </w:rPr>
        <w:t xml:space="preserve"> </w:t>
      </w:r>
      <w:r w:rsidRPr="00DA3BEE">
        <w:rPr>
          <w:spacing w:val="-2"/>
          <w:sz w:val="20"/>
          <w:lang w:val="en-GB"/>
        </w:rPr>
        <w:t>appropriate)</w:t>
      </w:r>
    </w:p>
    <w:p w14:paraId="303AF66E" w14:textId="77777777" w:rsidR="00CE2C41" w:rsidRPr="00DA3BEE" w:rsidRDefault="00CE2C41">
      <w:pPr>
        <w:pStyle w:val="BodyText"/>
        <w:rPr>
          <w:lang w:val="en-GB"/>
        </w:rPr>
      </w:pPr>
    </w:p>
    <w:p w14:paraId="610CA556" w14:textId="77777777" w:rsidR="00CE2C41" w:rsidRPr="00DA3BEE" w:rsidRDefault="00CE2C41">
      <w:pPr>
        <w:pStyle w:val="BodyText"/>
        <w:spacing w:before="79"/>
        <w:rPr>
          <w:lang w:val="en-GB"/>
        </w:rPr>
      </w:pPr>
    </w:p>
    <w:p w14:paraId="3D2FCA1B" w14:textId="77777777" w:rsidR="00CE2C41" w:rsidRPr="00DA3BEE" w:rsidRDefault="008F7CBC">
      <w:pPr>
        <w:pStyle w:val="ListParagraph"/>
        <w:numPr>
          <w:ilvl w:val="1"/>
          <w:numId w:val="31"/>
        </w:numPr>
        <w:tabs>
          <w:tab w:val="left" w:pos="1516"/>
        </w:tabs>
        <w:ind w:left="1516" w:hanging="359"/>
        <w:rPr>
          <w:sz w:val="20"/>
          <w:lang w:val="en-GB"/>
        </w:rPr>
      </w:pPr>
      <w:r w:rsidRPr="00DA3BEE">
        <w:rPr>
          <w:spacing w:val="-2"/>
          <w:sz w:val="20"/>
          <w:lang w:val="en-GB"/>
        </w:rPr>
        <w:t>Determine:</w:t>
      </w:r>
    </w:p>
    <w:p w14:paraId="6D693CEE"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Safeguarding</w:t>
      </w:r>
      <w:r w:rsidRPr="00DA3BEE">
        <w:rPr>
          <w:spacing w:val="-12"/>
          <w:sz w:val="20"/>
          <w:lang w:val="en-GB"/>
        </w:rPr>
        <w:t xml:space="preserve"> </w:t>
      </w:r>
      <w:r w:rsidRPr="00DA3BEE">
        <w:rPr>
          <w:spacing w:val="-2"/>
          <w:sz w:val="20"/>
          <w:lang w:val="en-GB"/>
        </w:rPr>
        <w:t>response</w:t>
      </w:r>
    </w:p>
    <w:p w14:paraId="79536F78"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Whether</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refer</w:t>
      </w:r>
      <w:r w:rsidRPr="00DA3BEE">
        <w:rPr>
          <w:spacing w:val="-4"/>
          <w:sz w:val="20"/>
          <w:lang w:val="en-GB"/>
        </w:rPr>
        <w:t xml:space="preserve"> </w:t>
      </w:r>
      <w:r w:rsidRPr="00DA3BEE">
        <w:rPr>
          <w:spacing w:val="-5"/>
          <w:sz w:val="20"/>
          <w:lang w:val="en-GB"/>
        </w:rPr>
        <w:t>to:</w:t>
      </w:r>
    </w:p>
    <w:p w14:paraId="10E835EC" w14:textId="77777777" w:rsidR="00CE2C41" w:rsidRPr="00DA3BEE" w:rsidRDefault="008F7CBC">
      <w:pPr>
        <w:pStyle w:val="ListParagraph"/>
        <w:numPr>
          <w:ilvl w:val="3"/>
          <w:numId w:val="31"/>
        </w:numPr>
        <w:tabs>
          <w:tab w:val="left" w:pos="2956"/>
        </w:tabs>
        <w:spacing w:before="35"/>
        <w:ind w:left="2956" w:hanging="359"/>
        <w:rPr>
          <w:sz w:val="20"/>
          <w:lang w:val="en-GB"/>
        </w:rPr>
      </w:pPr>
      <w:r w:rsidRPr="00DA3BEE">
        <w:rPr>
          <w:sz w:val="20"/>
          <w:lang w:val="en-GB"/>
        </w:rPr>
        <w:t>Children’s</w:t>
      </w:r>
      <w:r w:rsidRPr="00DA3BEE">
        <w:rPr>
          <w:spacing w:val="-8"/>
          <w:sz w:val="20"/>
          <w:lang w:val="en-GB"/>
        </w:rPr>
        <w:t xml:space="preserve"> </w:t>
      </w:r>
      <w:r w:rsidRPr="00DA3BEE">
        <w:rPr>
          <w:sz w:val="20"/>
          <w:lang w:val="en-GB"/>
        </w:rPr>
        <w:t>Social</w:t>
      </w:r>
      <w:r w:rsidRPr="00DA3BEE">
        <w:rPr>
          <w:spacing w:val="-8"/>
          <w:sz w:val="20"/>
          <w:lang w:val="en-GB"/>
        </w:rPr>
        <w:t xml:space="preserve"> </w:t>
      </w:r>
      <w:r w:rsidRPr="00DA3BEE">
        <w:rPr>
          <w:sz w:val="20"/>
          <w:lang w:val="en-GB"/>
        </w:rPr>
        <w:t>Care</w:t>
      </w:r>
      <w:r w:rsidRPr="00DA3BEE">
        <w:rPr>
          <w:spacing w:val="-7"/>
          <w:sz w:val="20"/>
          <w:lang w:val="en-GB"/>
        </w:rPr>
        <w:t xml:space="preserve"> </w:t>
      </w:r>
      <w:r w:rsidRPr="00DA3BEE">
        <w:rPr>
          <w:spacing w:val="-2"/>
          <w:sz w:val="20"/>
          <w:lang w:val="en-GB"/>
        </w:rPr>
        <w:t>(MASH)</w:t>
      </w:r>
    </w:p>
    <w:p w14:paraId="376964CB" w14:textId="77777777" w:rsidR="00CE2C41" w:rsidRPr="00DA3BEE" w:rsidRDefault="008F7CBC">
      <w:pPr>
        <w:pStyle w:val="ListParagraph"/>
        <w:numPr>
          <w:ilvl w:val="3"/>
          <w:numId w:val="31"/>
        </w:numPr>
        <w:tabs>
          <w:tab w:val="left" w:pos="2956"/>
        </w:tabs>
        <w:spacing w:before="34"/>
        <w:ind w:left="2956" w:hanging="359"/>
        <w:rPr>
          <w:sz w:val="20"/>
          <w:lang w:val="en-GB"/>
        </w:rPr>
      </w:pPr>
      <w:r w:rsidRPr="00DA3BEE">
        <w:rPr>
          <w:spacing w:val="-2"/>
          <w:sz w:val="20"/>
          <w:lang w:val="en-GB"/>
        </w:rPr>
        <w:t>Police</w:t>
      </w:r>
    </w:p>
    <w:p w14:paraId="614C9337" w14:textId="77777777" w:rsidR="00CE2C41" w:rsidRPr="00DA3BEE" w:rsidRDefault="00CE2C41">
      <w:pPr>
        <w:pStyle w:val="BodyText"/>
        <w:spacing w:before="69"/>
        <w:rPr>
          <w:lang w:val="en-GB"/>
        </w:rPr>
      </w:pPr>
    </w:p>
    <w:p w14:paraId="51B88C28" w14:textId="77777777" w:rsidR="00CE2C41" w:rsidRPr="00DA3BEE" w:rsidRDefault="008F7CBC">
      <w:pPr>
        <w:pStyle w:val="ListParagraph"/>
        <w:numPr>
          <w:ilvl w:val="1"/>
          <w:numId w:val="31"/>
        </w:numPr>
        <w:tabs>
          <w:tab w:val="left" w:pos="1517"/>
        </w:tabs>
        <w:spacing w:line="276" w:lineRule="auto"/>
        <w:ind w:right="250"/>
        <w:rPr>
          <w:sz w:val="20"/>
          <w:lang w:val="en-GB"/>
        </w:rPr>
      </w:pPr>
      <w:r w:rsidRPr="00DA3BEE">
        <w:rPr>
          <w:sz w:val="20"/>
          <w:lang w:val="en-GB"/>
        </w:rPr>
        <w:t>Ensure</w:t>
      </w:r>
      <w:r w:rsidRPr="00DA3BEE">
        <w:rPr>
          <w:spacing w:val="-4"/>
          <w:sz w:val="20"/>
          <w:lang w:val="en-GB"/>
        </w:rPr>
        <w:t xml:space="preserve"> </w:t>
      </w:r>
      <w:r w:rsidRPr="00DA3BEE">
        <w:rPr>
          <w:sz w:val="20"/>
          <w:lang w:val="en-GB"/>
        </w:rPr>
        <w:t>that</w:t>
      </w:r>
      <w:r w:rsidRPr="00DA3BEE">
        <w:rPr>
          <w:spacing w:val="-4"/>
          <w:sz w:val="20"/>
          <w:lang w:val="en-GB"/>
        </w:rPr>
        <w:t xml:space="preserve"> </w:t>
      </w:r>
      <w:r w:rsidRPr="00DA3BEE">
        <w:rPr>
          <w:b/>
          <w:sz w:val="20"/>
          <w:lang w:val="en-GB"/>
        </w:rPr>
        <w:t>safeguarding</w:t>
      </w:r>
      <w:r w:rsidRPr="00DA3BEE">
        <w:rPr>
          <w:b/>
          <w:spacing w:val="-4"/>
          <w:sz w:val="20"/>
          <w:lang w:val="en-GB"/>
        </w:rPr>
        <w:t xml:space="preserve"> </w:t>
      </w:r>
      <w:r w:rsidRPr="00DA3BEE">
        <w:rPr>
          <w:b/>
          <w:sz w:val="20"/>
          <w:lang w:val="en-GB"/>
        </w:rPr>
        <w:t>and</w:t>
      </w:r>
      <w:r w:rsidRPr="00DA3BEE">
        <w:rPr>
          <w:b/>
          <w:spacing w:val="-4"/>
          <w:sz w:val="20"/>
          <w:lang w:val="en-GB"/>
        </w:rPr>
        <w:t xml:space="preserve"> </w:t>
      </w:r>
      <w:r w:rsidRPr="00DA3BEE">
        <w:rPr>
          <w:b/>
          <w:sz w:val="20"/>
          <w:lang w:val="en-GB"/>
        </w:rPr>
        <w:t>disciplinary</w:t>
      </w:r>
      <w:r w:rsidRPr="00DA3BEE">
        <w:rPr>
          <w:b/>
          <w:spacing w:val="-4"/>
          <w:sz w:val="20"/>
          <w:lang w:val="en-GB"/>
        </w:rPr>
        <w:t xml:space="preserve"> </w:t>
      </w:r>
      <w:r w:rsidRPr="00DA3BEE">
        <w:rPr>
          <w:b/>
          <w:sz w:val="20"/>
          <w:lang w:val="en-GB"/>
        </w:rPr>
        <w:t>processes</w:t>
      </w:r>
      <w:r w:rsidRPr="00DA3BEE">
        <w:rPr>
          <w:b/>
          <w:spacing w:val="-4"/>
          <w:sz w:val="20"/>
          <w:lang w:val="en-GB"/>
        </w:rPr>
        <w:t xml:space="preserve"> </w:t>
      </w:r>
      <w:r w:rsidRPr="00DA3BEE">
        <w:rPr>
          <w:b/>
          <w:sz w:val="20"/>
          <w:lang w:val="en-GB"/>
        </w:rPr>
        <w:t>are</w:t>
      </w:r>
      <w:r w:rsidRPr="00DA3BEE">
        <w:rPr>
          <w:b/>
          <w:spacing w:val="-4"/>
          <w:sz w:val="20"/>
          <w:lang w:val="en-GB"/>
        </w:rPr>
        <w:t xml:space="preserve"> </w:t>
      </w:r>
      <w:r w:rsidRPr="00DA3BEE">
        <w:rPr>
          <w:b/>
          <w:sz w:val="20"/>
          <w:lang w:val="en-GB"/>
        </w:rPr>
        <w:t>clearly</w:t>
      </w:r>
      <w:r w:rsidRPr="00DA3BEE">
        <w:rPr>
          <w:b/>
          <w:spacing w:val="-4"/>
          <w:sz w:val="20"/>
          <w:lang w:val="en-GB"/>
        </w:rPr>
        <w:t xml:space="preserve"> </w:t>
      </w:r>
      <w:r w:rsidRPr="00DA3BEE">
        <w:rPr>
          <w:b/>
          <w:sz w:val="20"/>
          <w:lang w:val="en-GB"/>
        </w:rPr>
        <w:t>separated</w:t>
      </w:r>
      <w:r w:rsidRPr="00DA3BEE">
        <w:rPr>
          <w:sz w:val="20"/>
          <w:lang w:val="en-GB"/>
        </w:rPr>
        <w:t>,</w:t>
      </w:r>
      <w:r w:rsidRPr="00DA3BEE">
        <w:rPr>
          <w:spacing w:val="-4"/>
          <w:sz w:val="20"/>
          <w:lang w:val="en-GB"/>
        </w:rPr>
        <w:t xml:space="preserve"> </w:t>
      </w:r>
      <w:r w:rsidRPr="00DA3BEE">
        <w:rPr>
          <w:sz w:val="20"/>
          <w:lang w:val="en-GB"/>
        </w:rPr>
        <w:t>although</w:t>
      </w:r>
      <w:r w:rsidRPr="00DA3BEE">
        <w:rPr>
          <w:spacing w:val="-4"/>
          <w:sz w:val="20"/>
          <w:lang w:val="en-GB"/>
        </w:rPr>
        <w:t xml:space="preserve"> </w:t>
      </w:r>
      <w:r w:rsidRPr="00DA3BEE">
        <w:rPr>
          <w:sz w:val="20"/>
          <w:lang w:val="en-GB"/>
        </w:rPr>
        <w:t>they</w:t>
      </w:r>
      <w:r w:rsidRPr="00DA3BEE">
        <w:rPr>
          <w:spacing w:val="-4"/>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run</w:t>
      </w:r>
      <w:r w:rsidRPr="00DA3BEE">
        <w:rPr>
          <w:spacing w:val="-4"/>
          <w:sz w:val="20"/>
          <w:lang w:val="en-GB"/>
        </w:rPr>
        <w:t xml:space="preserve"> </w:t>
      </w:r>
      <w:r w:rsidRPr="00DA3BEE">
        <w:rPr>
          <w:sz w:val="20"/>
          <w:lang w:val="en-GB"/>
        </w:rPr>
        <w:t xml:space="preserve">in </w:t>
      </w:r>
      <w:r w:rsidRPr="00DA3BEE">
        <w:rPr>
          <w:spacing w:val="-2"/>
          <w:sz w:val="20"/>
          <w:lang w:val="en-GB"/>
        </w:rPr>
        <w:t>parallel</w:t>
      </w:r>
    </w:p>
    <w:p w14:paraId="2FE5B8F1" w14:textId="77777777" w:rsidR="00CE2C41" w:rsidRPr="00DA3BEE" w:rsidRDefault="00CE2C41">
      <w:pPr>
        <w:pStyle w:val="BodyText"/>
        <w:rPr>
          <w:lang w:val="en-GB"/>
        </w:rPr>
      </w:pPr>
    </w:p>
    <w:p w14:paraId="1AF4CA4C" w14:textId="77777777" w:rsidR="00CE2C41" w:rsidRPr="00DA3BEE" w:rsidRDefault="00CE2C41">
      <w:pPr>
        <w:pStyle w:val="BodyText"/>
        <w:spacing w:before="20"/>
        <w:rPr>
          <w:lang w:val="en-GB"/>
        </w:rPr>
      </w:pPr>
    </w:p>
    <w:p w14:paraId="3C0189CB" w14:textId="77777777" w:rsidR="00CE2C41" w:rsidRPr="00DA3BEE" w:rsidRDefault="008F7CBC">
      <w:pPr>
        <w:pStyle w:val="Heading6"/>
        <w:numPr>
          <w:ilvl w:val="0"/>
          <w:numId w:val="31"/>
        </w:numPr>
        <w:tabs>
          <w:tab w:val="left" w:pos="1017"/>
        </w:tabs>
        <w:ind w:left="1017" w:hanging="220"/>
        <w:rPr>
          <w:lang w:val="en-GB"/>
        </w:rPr>
      </w:pPr>
      <w:bookmarkStart w:id="45" w:name="4._Written_Risk_Assessment_(MANDATORY)_"/>
      <w:bookmarkEnd w:id="45"/>
      <w:r w:rsidRPr="00DA3BEE">
        <w:rPr>
          <w:lang w:val="en-GB"/>
        </w:rPr>
        <w:t>Written</w:t>
      </w:r>
      <w:r w:rsidRPr="00DA3BEE">
        <w:rPr>
          <w:spacing w:val="-8"/>
          <w:lang w:val="en-GB"/>
        </w:rPr>
        <w:t xml:space="preserve"> </w:t>
      </w:r>
      <w:r w:rsidRPr="00DA3BEE">
        <w:rPr>
          <w:lang w:val="en-GB"/>
        </w:rPr>
        <w:t>Risk</w:t>
      </w:r>
      <w:r w:rsidRPr="00DA3BEE">
        <w:rPr>
          <w:spacing w:val="-8"/>
          <w:lang w:val="en-GB"/>
        </w:rPr>
        <w:t xml:space="preserve"> </w:t>
      </w:r>
      <w:r w:rsidRPr="00DA3BEE">
        <w:rPr>
          <w:lang w:val="en-GB"/>
        </w:rPr>
        <w:t>Assessment</w:t>
      </w:r>
      <w:r w:rsidRPr="00DA3BEE">
        <w:rPr>
          <w:spacing w:val="-8"/>
          <w:lang w:val="en-GB"/>
        </w:rPr>
        <w:t xml:space="preserve"> </w:t>
      </w:r>
      <w:r w:rsidRPr="00DA3BEE">
        <w:rPr>
          <w:spacing w:val="-2"/>
          <w:lang w:val="en-GB"/>
        </w:rPr>
        <w:t>(MANDATORY)</w:t>
      </w:r>
    </w:p>
    <w:p w14:paraId="221015D4" w14:textId="77777777" w:rsidR="00CE2C41" w:rsidRPr="00DA3BEE" w:rsidRDefault="00CE2C41">
      <w:pPr>
        <w:pStyle w:val="BodyText"/>
        <w:spacing w:before="45"/>
        <w:rPr>
          <w:b/>
          <w:lang w:val="en-GB"/>
        </w:rPr>
      </w:pPr>
    </w:p>
    <w:p w14:paraId="5E221AC3" w14:textId="77777777" w:rsidR="00CE2C41" w:rsidRPr="00DA3BEE" w:rsidRDefault="008F7CBC">
      <w:pPr>
        <w:spacing w:line="525" w:lineRule="auto"/>
        <w:ind w:left="797" w:right="1070"/>
        <w:rPr>
          <w:sz w:val="20"/>
        </w:rPr>
      </w:pPr>
      <w:r w:rsidRPr="00DA3BEE">
        <w:rPr>
          <w:sz w:val="20"/>
        </w:rPr>
        <w:t>A</w:t>
      </w:r>
      <w:r w:rsidRPr="00DA3BEE">
        <w:rPr>
          <w:spacing w:val="-3"/>
          <w:sz w:val="20"/>
        </w:rPr>
        <w:t xml:space="preserve"> </w:t>
      </w:r>
      <w:r w:rsidRPr="00DA3BEE">
        <w:rPr>
          <w:b/>
          <w:sz w:val="20"/>
        </w:rPr>
        <w:t>written</w:t>
      </w:r>
      <w:r w:rsidRPr="00DA3BEE">
        <w:rPr>
          <w:b/>
          <w:spacing w:val="-3"/>
          <w:sz w:val="20"/>
        </w:rPr>
        <w:t xml:space="preserve"> </w:t>
      </w:r>
      <w:r w:rsidRPr="00DA3BEE">
        <w:rPr>
          <w:b/>
          <w:sz w:val="20"/>
        </w:rPr>
        <w:t>risk</w:t>
      </w:r>
      <w:r w:rsidRPr="00DA3BEE">
        <w:rPr>
          <w:b/>
          <w:spacing w:val="-3"/>
          <w:sz w:val="20"/>
        </w:rPr>
        <w:t xml:space="preserve"> </w:t>
      </w:r>
      <w:r w:rsidRPr="00DA3BEE">
        <w:rPr>
          <w:b/>
          <w:sz w:val="20"/>
        </w:rPr>
        <w:t>assessment</w:t>
      </w:r>
      <w:r w:rsidRPr="00DA3BEE">
        <w:rPr>
          <w:b/>
          <w:spacing w:val="-3"/>
          <w:sz w:val="20"/>
        </w:rPr>
        <w:t xml:space="preserve"> </w:t>
      </w:r>
      <w:r w:rsidRPr="00DA3BEE">
        <w:rPr>
          <w:b/>
          <w:sz w:val="20"/>
        </w:rPr>
        <w:t>must</w:t>
      </w:r>
      <w:r w:rsidRPr="00DA3BEE">
        <w:rPr>
          <w:b/>
          <w:spacing w:val="-3"/>
          <w:sz w:val="20"/>
        </w:rPr>
        <w:t xml:space="preserve"> </w:t>
      </w:r>
      <w:r w:rsidRPr="00DA3BEE">
        <w:rPr>
          <w:b/>
          <w:sz w:val="20"/>
        </w:rPr>
        <w:t>be</w:t>
      </w:r>
      <w:r w:rsidRPr="00DA3BEE">
        <w:rPr>
          <w:b/>
          <w:spacing w:val="-3"/>
          <w:sz w:val="20"/>
        </w:rPr>
        <w:t xml:space="preserve"> </w:t>
      </w:r>
      <w:r w:rsidRPr="00DA3BEE">
        <w:rPr>
          <w:b/>
          <w:sz w:val="20"/>
        </w:rPr>
        <w:t>completed</w:t>
      </w:r>
      <w:r w:rsidRPr="00DA3BEE">
        <w:rPr>
          <w:b/>
          <w:spacing w:val="-3"/>
          <w:sz w:val="20"/>
        </w:rPr>
        <w:t xml:space="preserve"> </w:t>
      </w:r>
      <w:r w:rsidRPr="00DA3BEE">
        <w:rPr>
          <w:sz w:val="20"/>
        </w:rPr>
        <w:t>for</w:t>
      </w:r>
      <w:r w:rsidRPr="00DA3BEE">
        <w:rPr>
          <w:spacing w:val="-3"/>
          <w:sz w:val="20"/>
        </w:rPr>
        <w:t xml:space="preserve"> </w:t>
      </w:r>
      <w:r w:rsidRPr="00DA3BEE">
        <w:rPr>
          <w:sz w:val="20"/>
        </w:rPr>
        <w:t>all</w:t>
      </w:r>
      <w:r w:rsidRPr="00DA3BEE">
        <w:rPr>
          <w:spacing w:val="-3"/>
          <w:sz w:val="20"/>
        </w:rPr>
        <w:t xml:space="preserve"> </w:t>
      </w:r>
      <w:r w:rsidRPr="00DA3BEE">
        <w:rPr>
          <w:sz w:val="20"/>
        </w:rPr>
        <w:t>cases</w:t>
      </w:r>
      <w:r w:rsidRPr="00DA3BEE">
        <w:rPr>
          <w:spacing w:val="-3"/>
          <w:sz w:val="20"/>
        </w:rPr>
        <w:t xml:space="preserve"> </w:t>
      </w:r>
      <w:r w:rsidRPr="00DA3BEE">
        <w:rPr>
          <w:sz w:val="20"/>
        </w:rPr>
        <w:t>of</w:t>
      </w:r>
      <w:r w:rsidRPr="00DA3BEE">
        <w:rPr>
          <w:spacing w:val="-3"/>
          <w:sz w:val="20"/>
        </w:rPr>
        <w:t xml:space="preserve"> </w:t>
      </w:r>
      <w:r w:rsidRPr="00DA3BEE">
        <w:rPr>
          <w:sz w:val="20"/>
        </w:rPr>
        <w:t>sexual</w:t>
      </w:r>
      <w:r w:rsidRPr="00DA3BEE">
        <w:rPr>
          <w:spacing w:val="-3"/>
          <w:sz w:val="20"/>
        </w:rPr>
        <w:t xml:space="preserve"> </w:t>
      </w:r>
      <w:r w:rsidRPr="00DA3BEE">
        <w:rPr>
          <w:sz w:val="20"/>
        </w:rPr>
        <w:t>violence</w:t>
      </w:r>
      <w:r w:rsidRPr="00DA3BEE">
        <w:rPr>
          <w:spacing w:val="-3"/>
          <w:sz w:val="20"/>
        </w:rPr>
        <w:t xml:space="preserve"> </w:t>
      </w:r>
      <w:r w:rsidRPr="00DA3BEE">
        <w:rPr>
          <w:sz w:val="20"/>
        </w:rPr>
        <w:t>or</w:t>
      </w:r>
      <w:r w:rsidRPr="00DA3BEE">
        <w:rPr>
          <w:spacing w:val="-3"/>
          <w:sz w:val="20"/>
        </w:rPr>
        <w:t xml:space="preserve"> </w:t>
      </w:r>
      <w:r w:rsidRPr="00DA3BEE">
        <w:rPr>
          <w:sz w:val="20"/>
        </w:rPr>
        <w:t>sexual</w:t>
      </w:r>
      <w:r w:rsidRPr="00DA3BEE">
        <w:rPr>
          <w:spacing w:val="-3"/>
          <w:sz w:val="20"/>
        </w:rPr>
        <w:t xml:space="preserve"> </w:t>
      </w:r>
      <w:r w:rsidRPr="00DA3BEE">
        <w:rPr>
          <w:sz w:val="20"/>
        </w:rPr>
        <w:t>harassment. This must:</w:t>
      </w:r>
    </w:p>
    <w:p w14:paraId="5D69A63F" w14:textId="77777777" w:rsidR="00CE2C41" w:rsidRPr="00DA3BEE" w:rsidRDefault="008F7CBC">
      <w:pPr>
        <w:pStyle w:val="ListParagraph"/>
        <w:numPr>
          <w:ilvl w:val="1"/>
          <w:numId w:val="31"/>
        </w:numPr>
        <w:tabs>
          <w:tab w:val="left" w:pos="1516"/>
        </w:tabs>
        <w:spacing w:before="1"/>
        <w:ind w:left="1516" w:hanging="359"/>
        <w:rPr>
          <w:sz w:val="20"/>
          <w:lang w:val="en-GB"/>
        </w:rPr>
      </w:pPr>
      <w:r w:rsidRPr="00DA3BEE">
        <w:rPr>
          <w:sz w:val="20"/>
          <w:lang w:val="en-GB"/>
        </w:rPr>
        <w:t>Be</w:t>
      </w:r>
      <w:r w:rsidRPr="00DA3BEE">
        <w:rPr>
          <w:spacing w:val="-5"/>
          <w:sz w:val="20"/>
          <w:lang w:val="en-GB"/>
        </w:rPr>
        <w:t xml:space="preserve"> </w:t>
      </w:r>
      <w:r w:rsidRPr="00DA3BEE">
        <w:rPr>
          <w:sz w:val="20"/>
          <w:lang w:val="en-GB"/>
        </w:rPr>
        <w:t>completed</w:t>
      </w:r>
      <w:r w:rsidRPr="00DA3BEE">
        <w:rPr>
          <w:spacing w:val="-5"/>
          <w:sz w:val="20"/>
          <w:lang w:val="en-GB"/>
        </w:rPr>
        <w:t xml:space="preserve"> </w:t>
      </w:r>
      <w:r w:rsidRPr="00DA3BEE">
        <w:rPr>
          <w:sz w:val="20"/>
          <w:lang w:val="en-GB"/>
        </w:rPr>
        <w:t>by</w:t>
      </w:r>
      <w:r w:rsidRPr="00DA3BEE">
        <w:rPr>
          <w:spacing w:val="-4"/>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DSL</w:t>
      </w:r>
      <w:r w:rsidRPr="00DA3BEE">
        <w:rPr>
          <w:spacing w:val="-5"/>
          <w:sz w:val="20"/>
          <w:lang w:val="en-GB"/>
        </w:rPr>
        <w:t xml:space="preserve"> </w:t>
      </w:r>
      <w:r w:rsidRPr="00DA3BEE">
        <w:rPr>
          <w:sz w:val="20"/>
          <w:lang w:val="en-GB"/>
        </w:rPr>
        <w:t>(or</w:t>
      </w:r>
      <w:r w:rsidRPr="00DA3BEE">
        <w:rPr>
          <w:spacing w:val="-4"/>
          <w:sz w:val="20"/>
          <w:lang w:val="en-GB"/>
        </w:rPr>
        <w:t xml:space="preserve"> </w:t>
      </w:r>
      <w:r w:rsidRPr="00DA3BEE">
        <w:rPr>
          <w:sz w:val="20"/>
          <w:lang w:val="en-GB"/>
        </w:rPr>
        <w:t>delegated</w:t>
      </w:r>
      <w:r w:rsidRPr="00DA3BEE">
        <w:rPr>
          <w:spacing w:val="-5"/>
          <w:sz w:val="20"/>
          <w:lang w:val="en-GB"/>
        </w:rPr>
        <w:t xml:space="preserve"> </w:t>
      </w:r>
      <w:r w:rsidRPr="00DA3BEE">
        <w:rPr>
          <w:sz w:val="20"/>
          <w:lang w:val="en-GB"/>
        </w:rPr>
        <w:t>senior</w:t>
      </w:r>
      <w:r w:rsidRPr="00DA3BEE">
        <w:rPr>
          <w:spacing w:val="-4"/>
          <w:sz w:val="20"/>
          <w:lang w:val="en-GB"/>
        </w:rPr>
        <w:t xml:space="preserve"> </w:t>
      </w:r>
      <w:r w:rsidRPr="00DA3BEE">
        <w:rPr>
          <w:spacing w:val="-2"/>
          <w:sz w:val="20"/>
          <w:lang w:val="en-GB"/>
        </w:rPr>
        <w:t>leader)</w:t>
      </w:r>
    </w:p>
    <w:p w14:paraId="391B9EF2" w14:textId="77777777" w:rsidR="00CE2C41" w:rsidRPr="00DA3BEE" w:rsidRDefault="008F7CBC">
      <w:pPr>
        <w:pStyle w:val="ListParagraph"/>
        <w:numPr>
          <w:ilvl w:val="1"/>
          <w:numId w:val="31"/>
        </w:numPr>
        <w:tabs>
          <w:tab w:val="left" w:pos="1516"/>
        </w:tabs>
        <w:spacing w:before="35"/>
        <w:ind w:left="1516" w:hanging="359"/>
        <w:rPr>
          <w:sz w:val="20"/>
          <w:lang w:val="en-GB"/>
        </w:rPr>
      </w:pPr>
      <w:r w:rsidRPr="00DA3BEE">
        <w:rPr>
          <w:sz w:val="20"/>
          <w:lang w:val="en-GB"/>
        </w:rPr>
        <w:t>Be</w:t>
      </w:r>
      <w:r w:rsidRPr="00DA3BEE">
        <w:rPr>
          <w:spacing w:val="-4"/>
          <w:sz w:val="20"/>
          <w:lang w:val="en-GB"/>
        </w:rPr>
        <w:t xml:space="preserve"> </w:t>
      </w:r>
      <w:r w:rsidRPr="00DA3BEE">
        <w:rPr>
          <w:sz w:val="20"/>
          <w:lang w:val="en-GB"/>
        </w:rPr>
        <w:t>recorded</w:t>
      </w:r>
      <w:r w:rsidRPr="00DA3BEE">
        <w:rPr>
          <w:spacing w:val="-4"/>
          <w:sz w:val="20"/>
          <w:lang w:val="en-GB"/>
        </w:rPr>
        <w:t xml:space="preserve"> </w:t>
      </w:r>
      <w:r w:rsidRPr="00DA3BEE">
        <w:rPr>
          <w:sz w:val="20"/>
          <w:lang w:val="en-GB"/>
        </w:rPr>
        <w:t>on</w:t>
      </w:r>
      <w:r w:rsidRPr="00DA3BEE">
        <w:rPr>
          <w:spacing w:val="-4"/>
          <w:sz w:val="20"/>
          <w:lang w:val="en-GB"/>
        </w:rPr>
        <w:t xml:space="preserve"> </w:t>
      </w:r>
      <w:r w:rsidRPr="00DA3BEE">
        <w:rPr>
          <w:spacing w:val="-2"/>
          <w:sz w:val="20"/>
          <w:lang w:val="en-GB"/>
        </w:rPr>
        <w:t>CPOMS</w:t>
      </w:r>
    </w:p>
    <w:p w14:paraId="73AD7E81" w14:textId="77777777" w:rsidR="00CE2C41" w:rsidRPr="00DA3BEE" w:rsidRDefault="008F7CBC">
      <w:pPr>
        <w:pStyle w:val="Heading6"/>
        <w:numPr>
          <w:ilvl w:val="1"/>
          <w:numId w:val="31"/>
        </w:numPr>
        <w:tabs>
          <w:tab w:val="left" w:pos="1516"/>
        </w:tabs>
        <w:spacing w:before="34" w:line="568" w:lineRule="auto"/>
        <w:ind w:left="797" w:right="6252" w:firstLine="360"/>
        <w:rPr>
          <w:lang w:val="en-GB"/>
        </w:rPr>
      </w:pPr>
      <w:r w:rsidRPr="00DA3BEE">
        <w:rPr>
          <w:b w:val="0"/>
          <w:lang w:val="en-GB"/>
        </w:rPr>
        <w:t>Be</w:t>
      </w:r>
      <w:r w:rsidRPr="00DA3BEE">
        <w:rPr>
          <w:b w:val="0"/>
          <w:spacing w:val="-10"/>
          <w:lang w:val="en-GB"/>
        </w:rPr>
        <w:t xml:space="preserve"> </w:t>
      </w:r>
      <w:r w:rsidRPr="00DA3BEE">
        <w:rPr>
          <w:lang w:val="en-GB"/>
        </w:rPr>
        <w:t>regularly</w:t>
      </w:r>
      <w:r w:rsidRPr="00DA3BEE">
        <w:rPr>
          <w:spacing w:val="-10"/>
          <w:lang w:val="en-GB"/>
        </w:rPr>
        <w:t xml:space="preserve"> </w:t>
      </w:r>
      <w:r w:rsidRPr="00DA3BEE">
        <w:rPr>
          <w:lang w:val="en-GB"/>
        </w:rPr>
        <w:t>reviewed</w:t>
      </w:r>
      <w:r w:rsidRPr="00DA3BEE">
        <w:rPr>
          <w:spacing w:val="-10"/>
          <w:lang w:val="en-GB"/>
        </w:rPr>
        <w:t xml:space="preserve"> </w:t>
      </w:r>
      <w:r w:rsidRPr="00DA3BEE">
        <w:rPr>
          <w:lang w:val="en-GB"/>
        </w:rPr>
        <w:t>and</w:t>
      </w:r>
      <w:r w:rsidRPr="00DA3BEE">
        <w:rPr>
          <w:spacing w:val="-10"/>
          <w:lang w:val="en-GB"/>
        </w:rPr>
        <w:t xml:space="preserve"> </w:t>
      </w:r>
      <w:r w:rsidRPr="00DA3BEE">
        <w:rPr>
          <w:lang w:val="en-GB"/>
        </w:rPr>
        <w:t xml:space="preserve">updated </w:t>
      </w:r>
      <w:bookmarkStart w:id="46" w:name="The_risk_assessment_must_consider:_"/>
      <w:bookmarkEnd w:id="46"/>
      <w:r w:rsidRPr="00DA3BEE">
        <w:rPr>
          <w:lang w:val="en-GB"/>
        </w:rPr>
        <w:t>The risk assessment must consider:</w:t>
      </w:r>
    </w:p>
    <w:p w14:paraId="61DB1DD6" w14:textId="77777777" w:rsidR="00CE2C41" w:rsidRPr="00DA3BEE" w:rsidRDefault="008F7CBC">
      <w:pPr>
        <w:spacing w:line="204" w:lineRule="exact"/>
        <w:ind w:left="797"/>
        <w:rPr>
          <w:b/>
          <w:sz w:val="20"/>
        </w:rPr>
      </w:pPr>
      <w:bookmarkStart w:id="47" w:name="🔹_Risk_to_the_victim_"/>
      <w:bookmarkEnd w:id="47"/>
      <w:r w:rsidRPr="00DA3BEE">
        <w:rPr>
          <w:rFonts w:ascii="Segoe UI Symbol" w:eastAsia="Segoe UI Symbol"/>
          <w:w w:val="105"/>
          <w:sz w:val="23"/>
        </w:rPr>
        <w:t>🔹</w:t>
      </w:r>
      <w:r w:rsidRPr="00DA3BEE">
        <w:rPr>
          <w:rFonts w:ascii="Segoe UI Symbol" w:eastAsia="Segoe UI Symbol"/>
          <w:spacing w:val="-15"/>
          <w:w w:val="105"/>
          <w:sz w:val="23"/>
        </w:rPr>
        <w:t xml:space="preserve"> </w:t>
      </w:r>
      <w:r w:rsidRPr="00DA3BEE">
        <w:rPr>
          <w:b/>
          <w:w w:val="105"/>
          <w:sz w:val="20"/>
        </w:rPr>
        <w:t>Risk</w:t>
      </w:r>
      <w:r w:rsidRPr="00DA3BEE">
        <w:rPr>
          <w:b/>
          <w:spacing w:val="-6"/>
          <w:w w:val="105"/>
          <w:sz w:val="20"/>
        </w:rPr>
        <w:t xml:space="preserve"> </w:t>
      </w:r>
      <w:r w:rsidRPr="00DA3BEE">
        <w:rPr>
          <w:b/>
          <w:w w:val="105"/>
          <w:sz w:val="20"/>
        </w:rPr>
        <w:t>to</w:t>
      </w:r>
      <w:r w:rsidRPr="00DA3BEE">
        <w:rPr>
          <w:b/>
          <w:spacing w:val="-7"/>
          <w:w w:val="105"/>
          <w:sz w:val="20"/>
        </w:rPr>
        <w:t xml:space="preserve"> </w:t>
      </w:r>
      <w:r w:rsidRPr="00DA3BEE">
        <w:rPr>
          <w:b/>
          <w:w w:val="105"/>
          <w:sz w:val="20"/>
        </w:rPr>
        <w:t>the</w:t>
      </w:r>
      <w:r w:rsidRPr="00DA3BEE">
        <w:rPr>
          <w:b/>
          <w:spacing w:val="-7"/>
          <w:w w:val="105"/>
          <w:sz w:val="20"/>
        </w:rPr>
        <w:t xml:space="preserve"> </w:t>
      </w:r>
      <w:r w:rsidRPr="00DA3BEE">
        <w:rPr>
          <w:b/>
          <w:spacing w:val="-2"/>
          <w:w w:val="105"/>
          <w:sz w:val="20"/>
        </w:rPr>
        <w:t>victim</w:t>
      </w:r>
    </w:p>
    <w:p w14:paraId="2E148810" w14:textId="77777777" w:rsidR="00CE2C41" w:rsidRPr="00DA3BEE" w:rsidRDefault="00CE2C41">
      <w:pPr>
        <w:pStyle w:val="BodyText"/>
        <w:spacing w:before="29"/>
        <w:rPr>
          <w:b/>
          <w:lang w:val="en-GB"/>
        </w:rPr>
      </w:pPr>
    </w:p>
    <w:p w14:paraId="64B4A82D" w14:textId="77777777" w:rsidR="00CE2C41" w:rsidRPr="00DA3BEE" w:rsidRDefault="008F7CBC">
      <w:pPr>
        <w:pStyle w:val="ListParagraph"/>
        <w:numPr>
          <w:ilvl w:val="1"/>
          <w:numId w:val="31"/>
        </w:numPr>
        <w:tabs>
          <w:tab w:val="left" w:pos="1516"/>
        </w:tabs>
        <w:spacing w:before="1"/>
        <w:ind w:left="1516" w:hanging="359"/>
        <w:rPr>
          <w:sz w:val="20"/>
          <w:lang w:val="en-GB"/>
        </w:rPr>
      </w:pPr>
      <w:r w:rsidRPr="00DA3BEE">
        <w:rPr>
          <w:sz w:val="20"/>
          <w:lang w:val="en-GB"/>
        </w:rPr>
        <w:t>Ongoing</w:t>
      </w:r>
      <w:r w:rsidRPr="00DA3BEE">
        <w:rPr>
          <w:spacing w:val="-7"/>
          <w:sz w:val="20"/>
          <w:lang w:val="en-GB"/>
        </w:rPr>
        <w:t xml:space="preserve"> </w:t>
      </w:r>
      <w:r w:rsidRPr="00DA3BEE">
        <w:rPr>
          <w:spacing w:val="-2"/>
          <w:sz w:val="20"/>
          <w:lang w:val="en-GB"/>
        </w:rPr>
        <w:t>safety</w:t>
      </w:r>
    </w:p>
    <w:p w14:paraId="01A4A270" w14:textId="77777777" w:rsidR="00CE2C41" w:rsidRPr="00DA3BEE" w:rsidRDefault="008F7CBC">
      <w:pPr>
        <w:pStyle w:val="ListParagraph"/>
        <w:numPr>
          <w:ilvl w:val="1"/>
          <w:numId w:val="31"/>
        </w:numPr>
        <w:tabs>
          <w:tab w:val="left" w:pos="1516"/>
        </w:tabs>
        <w:spacing w:before="34"/>
        <w:ind w:left="1516" w:hanging="359"/>
        <w:rPr>
          <w:sz w:val="20"/>
          <w:lang w:val="en-GB"/>
        </w:rPr>
      </w:pPr>
      <w:r w:rsidRPr="00DA3BEE">
        <w:rPr>
          <w:sz w:val="20"/>
          <w:lang w:val="en-GB"/>
        </w:rPr>
        <w:t>Emotional</w:t>
      </w:r>
      <w:r w:rsidRPr="00DA3BEE">
        <w:rPr>
          <w:spacing w:val="-9"/>
          <w:sz w:val="20"/>
          <w:lang w:val="en-GB"/>
        </w:rPr>
        <w:t xml:space="preserve"> </w:t>
      </w:r>
      <w:r w:rsidRPr="00DA3BEE">
        <w:rPr>
          <w:spacing w:val="-2"/>
          <w:sz w:val="20"/>
          <w:lang w:val="en-GB"/>
        </w:rPr>
        <w:t>wellbeing</w:t>
      </w:r>
    </w:p>
    <w:p w14:paraId="23F85F3B" w14:textId="77777777" w:rsidR="00CE2C41" w:rsidRPr="00DA3BEE" w:rsidRDefault="008F7CBC">
      <w:pPr>
        <w:pStyle w:val="ListParagraph"/>
        <w:numPr>
          <w:ilvl w:val="1"/>
          <w:numId w:val="31"/>
        </w:numPr>
        <w:tabs>
          <w:tab w:val="left" w:pos="1516"/>
        </w:tabs>
        <w:spacing w:before="35"/>
        <w:ind w:left="1516" w:hanging="359"/>
        <w:rPr>
          <w:sz w:val="20"/>
          <w:lang w:val="en-GB"/>
        </w:rPr>
      </w:pPr>
      <w:r w:rsidRPr="00DA3BEE">
        <w:rPr>
          <w:sz w:val="20"/>
          <w:lang w:val="en-GB"/>
        </w:rPr>
        <w:t>Risk</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z w:val="20"/>
          <w:lang w:val="en-GB"/>
        </w:rPr>
        <w:t>further</w:t>
      </w:r>
      <w:r w:rsidRPr="00DA3BEE">
        <w:rPr>
          <w:spacing w:val="-4"/>
          <w:sz w:val="20"/>
          <w:lang w:val="en-GB"/>
        </w:rPr>
        <w:t xml:space="preserve"> harm</w:t>
      </w:r>
    </w:p>
    <w:p w14:paraId="0A6A2B49" w14:textId="77777777" w:rsidR="00CE2C41" w:rsidRPr="00DA3BEE" w:rsidRDefault="008F7CBC">
      <w:pPr>
        <w:spacing w:before="214"/>
        <w:ind w:left="797"/>
        <w:rPr>
          <w:b/>
          <w:sz w:val="20"/>
        </w:rPr>
      </w:pPr>
      <w:bookmarkStart w:id="48" w:name="🔹_Risk_to_other_pupils_"/>
      <w:bookmarkEnd w:id="48"/>
      <w:r w:rsidRPr="00DA3BEE">
        <w:rPr>
          <w:rFonts w:ascii="Segoe UI Symbol" w:eastAsia="Segoe UI Symbol"/>
          <w:w w:val="105"/>
          <w:sz w:val="23"/>
        </w:rPr>
        <w:t>🔹</w:t>
      </w:r>
      <w:r w:rsidRPr="00DA3BEE">
        <w:rPr>
          <w:rFonts w:ascii="Segoe UI Symbol" w:eastAsia="Segoe UI Symbol"/>
          <w:spacing w:val="-17"/>
          <w:w w:val="105"/>
          <w:sz w:val="23"/>
        </w:rPr>
        <w:t xml:space="preserve"> </w:t>
      </w:r>
      <w:r w:rsidRPr="00DA3BEE">
        <w:rPr>
          <w:b/>
          <w:w w:val="105"/>
          <w:sz w:val="20"/>
        </w:rPr>
        <w:t>Risk</w:t>
      </w:r>
      <w:r w:rsidRPr="00DA3BEE">
        <w:rPr>
          <w:b/>
          <w:spacing w:val="-10"/>
          <w:w w:val="105"/>
          <w:sz w:val="20"/>
        </w:rPr>
        <w:t xml:space="preserve"> </w:t>
      </w:r>
      <w:r w:rsidRPr="00DA3BEE">
        <w:rPr>
          <w:b/>
          <w:w w:val="105"/>
          <w:sz w:val="20"/>
        </w:rPr>
        <w:t>to</w:t>
      </w:r>
      <w:r w:rsidRPr="00DA3BEE">
        <w:rPr>
          <w:b/>
          <w:spacing w:val="-10"/>
          <w:w w:val="105"/>
          <w:sz w:val="20"/>
        </w:rPr>
        <w:t xml:space="preserve"> </w:t>
      </w:r>
      <w:r w:rsidRPr="00DA3BEE">
        <w:rPr>
          <w:b/>
          <w:w w:val="105"/>
          <w:sz w:val="20"/>
        </w:rPr>
        <w:t>other</w:t>
      </w:r>
      <w:r w:rsidRPr="00DA3BEE">
        <w:rPr>
          <w:b/>
          <w:spacing w:val="-10"/>
          <w:w w:val="105"/>
          <w:sz w:val="20"/>
        </w:rPr>
        <w:t xml:space="preserve"> </w:t>
      </w:r>
      <w:r w:rsidRPr="00DA3BEE">
        <w:rPr>
          <w:b/>
          <w:spacing w:val="-2"/>
          <w:w w:val="105"/>
          <w:sz w:val="20"/>
        </w:rPr>
        <w:t>pupils</w:t>
      </w:r>
    </w:p>
    <w:p w14:paraId="260B4E20" w14:textId="77777777" w:rsidR="00CE2C41" w:rsidRPr="00DA3BEE" w:rsidRDefault="00CE2C41">
      <w:pPr>
        <w:pStyle w:val="BodyText"/>
        <w:spacing w:before="28"/>
        <w:rPr>
          <w:b/>
          <w:lang w:val="en-GB"/>
        </w:rPr>
      </w:pPr>
    </w:p>
    <w:p w14:paraId="1AC0DF1B" w14:textId="77777777" w:rsidR="00CE2C41" w:rsidRPr="00DA3BEE" w:rsidRDefault="008F7CBC">
      <w:pPr>
        <w:pStyle w:val="ListParagraph"/>
        <w:numPr>
          <w:ilvl w:val="1"/>
          <w:numId w:val="31"/>
        </w:numPr>
        <w:tabs>
          <w:tab w:val="left" w:pos="1516"/>
        </w:tabs>
        <w:spacing w:before="1"/>
        <w:ind w:left="1516" w:hanging="359"/>
        <w:rPr>
          <w:sz w:val="20"/>
          <w:lang w:val="en-GB"/>
        </w:rPr>
      </w:pPr>
      <w:r w:rsidRPr="00DA3BEE">
        <w:rPr>
          <w:sz w:val="20"/>
          <w:lang w:val="en-GB"/>
        </w:rPr>
        <w:t>Pattern</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pacing w:val="-2"/>
          <w:sz w:val="20"/>
          <w:lang w:val="en-GB"/>
        </w:rPr>
        <w:t>behaviour</w:t>
      </w:r>
    </w:p>
    <w:p w14:paraId="743BD6D9" w14:textId="77777777" w:rsidR="00CE2C41" w:rsidRPr="00DA3BEE" w:rsidRDefault="008F7CBC">
      <w:pPr>
        <w:pStyle w:val="ListParagraph"/>
        <w:numPr>
          <w:ilvl w:val="1"/>
          <w:numId w:val="31"/>
        </w:numPr>
        <w:tabs>
          <w:tab w:val="left" w:pos="1516"/>
        </w:tabs>
        <w:spacing w:before="34"/>
        <w:ind w:left="1516" w:hanging="359"/>
        <w:rPr>
          <w:sz w:val="20"/>
          <w:lang w:val="en-GB"/>
        </w:rPr>
      </w:pPr>
      <w:r w:rsidRPr="00DA3BEE">
        <w:rPr>
          <w:sz w:val="20"/>
          <w:lang w:val="en-GB"/>
        </w:rPr>
        <w:t>Wider</w:t>
      </w:r>
      <w:r w:rsidRPr="00DA3BEE">
        <w:rPr>
          <w:spacing w:val="-9"/>
          <w:sz w:val="20"/>
          <w:lang w:val="en-GB"/>
        </w:rPr>
        <w:t xml:space="preserve"> </w:t>
      </w:r>
      <w:r w:rsidRPr="00DA3BEE">
        <w:rPr>
          <w:sz w:val="20"/>
          <w:lang w:val="en-GB"/>
        </w:rPr>
        <w:t>safeguarding</w:t>
      </w:r>
      <w:r w:rsidRPr="00DA3BEE">
        <w:rPr>
          <w:spacing w:val="-8"/>
          <w:sz w:val="20"/>
          <w:lang w:val="en-GB"/>
        </w:rPr>
        <w:t xml:space="preserve"> </w:t>
      </w:r>
      <w:r w:rsidRPr="00DA3BEE">
        <w:rPr>
          <w:spacing w:val="-2"/>
          <w:sz w:val="20"/>
          <w:lang w:val="en-GB"/>
        </w:rPr>
        <w:t>concerns</w:t>
      </w:r>
    </w:p>
    <w:p w14:paraId="36AE48B1" w14:textId="77777777" w:rsidR="00CE2C41" w:rsidRPr="00DA3BEE" w:rsidRDefault="008F7CBC">
      <w:pPr>
        <w:spacing w:before="214"/>
        <w:ind w:left="797"/>
        <w:rPr>
          <w:b/>
          <w:sz w:val="20"/>
        </w:rPr>
      </w:pPr>
      <w:bookmarkStart w:id="49" w:name="🔹_Risk_posed_by_the_alleged_perpetrator"/>
      <w:bookmarkEnd w:id="49"/>
      <w:r w:rsidRPr="00DA3BEE">
        <w:rPr>
          <w:rFonts w:ascii="Segoe UI Symbol" w:eastAsia="Segoe UI Symbol"/>
          <w:sz w:val="23"/>
        </w:rPr>
        <w:t>🔹</w:t>
      </w:r>
      <w:r w:rsidRPr="00DA3BEE">
        <w:rPr>
          <w:rFonts w:ascii="Segoe UI Symbol" w:eastAsia="Segoe UI Symbol"/>
          <w:spacing w:val="-3"/>
          <w:sz w:val="23"/>
        </w:rPr>
        <w:t xml:space="preserve"> </w:t>
      </w:r>
      <w:r w:rsidRPr="00DA3BEE">
        <w:rPr>
          <w:b/>
          <w:sz w:val="20"/>
        </w:rPr>
        <w:t>Risk</w:t>
      </w:r>
      <w:r w:rsidRPr="00DA3BEE">
        <w:rPr>
          <w:b/>
          <w:spacing w:val="5"/>
          <w:sz w:val="20"/>
        </w:rPr>
        <w:t xml:space="preserve"> </w:t>
      </w:r>
      <w:r w:rsidRPr="00DA3BEE">
        <w:rPr>
          <w:b/>
          <w:sz w:val="20"/>
        </w:rPr>
        <w:t>posed</w:t>
      </w:r>
      <w:r w:rsidRPr="00DA3BEE">
        <w:rPr>
          <w:b/>
          <w:spacing w:val="4"/>
          <w:sz w:val="20"/>
        </w:rPr>
        <w:t xml:space="preserve"> </w:t>
      </w:r>
      <w:r w:rsidRPr="00DA3BEE">
        <w:rPr>
          <w:b/>
          <w:sz w:val="20"/>
        </w:rPr>
        <w:t>by</w:t>
      </w:r>
      <w:r w:rsidRPr="00DA3BEE">
        <w:rPr>
          <w:b/>
          <w:spacing w:val="5"/>
          <w:sz w:val="20"/>
        </w:rPr>
        <w:t xml:space="preserve"> </w:t>
      </w:r>
      <w:r w:rsidRPr="00DA3BEE">
        <w:rPr>
          <w:b/>
          <w:sz w:val="20"/>
        </w:rPr>
        <w:t>the</w:t>
      </w:r>
      <w:r w:rsidRPr="00DA3BEE">
        <w:rPr>
          <w:b/>
          <w:spacing w:val="4"/>
          <w:sz w:val="20"/>
        </w:rPr>
        <w:t xml:space="preserve"> </w:t>
      </w:r>
      <w:r w:rsidRPr="00DA3BEE">
        <w:rPr>
          <w:b/>
          <w:sz w:val="20"/>
        </w:rPr>
        <w:t>alleged</w:t>
      </w:r>
      <w:r w:rsidRPr="00DA3BEE">
        <w:rPr>
          <w:b/>
          <w:spacing w:val="5"/>
          <w:sz w:val="20"/>
        </w:rPr>
        <w:t xml:space="preserve"> </w:t>
      </w:r>
      <w:r w:rsidRPr="00DA3BEE">
        <w:rPr>
          <w:b/>
          <w:spacing w:val="-2"/>
          <w:sz w:val="20"/>
        </w:rPr>
        <w:t>perpetrator</w:t>
      </w:r>
    </w:p>
    <w:p w14:paraId="5727884A" w14:textId="77777777" w:rsidR="00CE2C41" w:rsidRPr="00DA3BEE" w:rsidRDefault="00CE2C41">
      <w:pPr>
        <w:pStyle w:val="BodyText"/>
        <w:spacing w:before="29"/>
        <w:rPr>
          <w:b/>
          <w:lang w:val="en-GB"/>
        </w:rPr>
      </w:pPr>
    </w:p>
    <w:p w14:paraId="22A45E7E"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Behaviour</w:t>
      </w:r>
      <w:r w:rsidRPr="00DA3BEE">
        <w:rPr>
          <w:spacing w:val="-9"/>
          <w:sz w:val="20"/>
          <w:lang w:val="en-GB"/>
        </w:rPr>
        <w:t xml:space="preserve"> </w:t>
      </w:r>
      <w:r w:rsidRPr="00DA3BEE">
        <w:rPr>
          <w:spacing w:val="-2"/>
          <w:sz w:val="20"/>
          <w:lang w:val="en-GB"/>
        </w:rPr>
        <w:t>history</w:t>
      </w:r>
    </w:p>
    <w:p w14:paraId="16C9D8EC" w14:textId="77777777" w:rsidR="00CE2C41" w:rsidRPr="00DA3BEE" w:rsidRDefault="008F7CBC">
      <w:pPr>
        <w:pStyle w:val="ListParagraph"/>
        <w:numPr>
          <w:ilvl w:val="1"/>
          <w:numId w:val="31"/>
        </w:numPr>
        <w:tabs>
          <w:tab w:val="left" w:pos="1516"/>
        </w:tabs>
        <w:spacing w:before="35"/>
        <w:ind w:left="1516" w:hanging="359"/>
        <w:rPr>
          <w:sz w:val="20"/>
          <w:lang w:val="en-GB"/>
        </w:rPr>
      </w:pPr>
      <w:r w:rsidRPr="00DA3BEE">
        <w:rPr>
          <w:sz w:val="20"/>
          <w:lang w:val="en-GB"/>
        </w:rPr>
        <w:t>Need</w:t>
      </w:r>
      <w:r w:rsidRPr="00DA3BEE">
        <w:rPr>
          <w:spacing w:val="-4"/>
          <w:sz w:val="20"/>
          <w:lang w:val="en-GB"/>
        </w:rPr>
        <w:t xml:space="preserve"> </w:t>
      </w:r>
      <w:r w:rsidRPr="00DA3BEE">
        <w:rPr>
          <w:sz w:val="20"/>
          <w:lang w:val="en-GB"/>
        </w:rPr>
        <w:t>for</w:t>
      </w:r>
      <w:r w:rsidRPr="00DA3BEE">
        <w:rPr>
          <w:spacing w:val="-3"/>
          <w:sz w:val="20"/>
          <w:lang w:val="en-GB"/>
        </w:rPr>
        <w:t xml:space="preserve"> </w:t>
      </w:r>
      <w:r w:rsidRPr="00DA3BEE">
        <w:rPr>
          <w:spacing w:val="-2"/>
          <w:sz w:val="20"/>
          <w:lang w:val="en-GB"/>
        </w:rPr>
        <w:t>intervention/support</w:t>
      </w:r>
    </w:p>
    <w:p w14:paraId="5893A4B5" w14:textId="77777777" w:rsidR="00CE2C41" w:rsidRPr="00DA3BEE" w:rsidRDefault="00CE2C41">
      <w:pPr>
        <w:pStyle w:val="BodyText"/>
        <w:rPr>
          <w:lang w:val="en-GB"/>
        </w:rPr>
      </w:pPr>
    </w:p>
    <w:p w14:paraId="33229ED4" w14:textId="77777777" w:rsidR="00CE2C41" w:rsidRPr="00DA3BEE" w:rsidRDefault="00CE2C41">
      <w:pPr>
        <w:pStyle w:val="BodyText"/>
        <w:spacing w:before="54"/>
        <w:rPr>
          <w:lang w:val="en-GB"/>
        </w:rPr>
      </w:pPr>
    </w:p>
    <w:p w14:paraId="5233F425" w14:textId="77777777" w:rsidR="00CE2C41" w:rsidRPr="00DA3BEE" w:rsidRDefault="008F7CBC">
      <w:pPr>
        <w:pStyle w:val="Heading6"/>
        <w:numPr>
          <w:ilvl w:val="0"/>
          <w:numId w:val="31"/>
        </w:numPr>
        <w:tabs>
          <w:tab w:val="left" w:pos="1017"/>
        </w:tabs>
        <w:ind w:left="1017" w:hanging="220"/>
        <w:rPr>
          <w:lang w:val="en-GB"/>
        </w:rPr>
      </w:pPr>
      <w:bookmarkStart w:id="50" w:name="5._Measures_to_Protect_the_Victim_"/>
      <w:bookmarkEnd w:id="50"/>
      <w:r w:rsidRPr="00DA3BEE">
        <w:rPr>
          <w:lang w:val="en-GB"/>
        </w:rPr>
        <w:t>Measures</w:t>
      </w:r>
      <w:r w:rsidRPr="00DA3BEE">
        <w:rPr>
          <w:spacing w:val="-5"/>
          <w:lang w:val="en-GB"/>
        </w:rPr>
        <w:t xml:space="preserve"> </w:t>
      </w:r>
      <w:r w:rsidRPr="00DA3BEE">
        <w:rPr>
          <w:lang w:val="en-GB"/>
        </w:rPr>
        <w:t>to</w:t>
      </w:r>
      <w:r w:rsidRPr="00DA3BEE">
        <w:rPr>
          <w:spacing w:val="-5"/>
          <w:lang w:val="en-GB"/>
        </w:rPr>
        <w:t xml:space="preserve"> </w:t>
      </w:r>
      <w:r w:rsidRPr="00DA3BEE">
        <w:rPr>
          <w:lang w:val="en-GB"/>
        </w:rPr>
        <w:t>Protect</w:t>
      </w:r>
      <w:r w:rsidRPr="00DA3BEE">
        <w:rPr>
          <w:spacing w:val="-5"/>
          <w:lang w:val="en-GB"/>
        </w:rPr>
        <w:t xml:space="preserve"> </w:t>
      </w:r>
      <w:r w:rsidRPr="00DA3BEE">
        <w:rPr>
          <w:lang w:val="en-GB"/>
        </w:rPr>
        <w:t>the</w:t>
      </w:r>
      <w:r w:rsidRPr="00DA3BEE">
        <w:rPr>
          <w:spacing w:val="-5"/>
          <w:lang w:val="en-GB"/>
        </w:rPr>
        <w:t xml:space="preserve"> </w:t>
      </w:r>
      <w:r w:rsidRPr="00DA3BEE">
        <w:rPr>
          <w:spacing w:val="-2"/>
          <w:lang w:val="en-GB"/>
        </w:rPr>
        <w:t>Victim</w:t>
      </w:r>
    </w:p>
    <w:p w14:paraId="2E2A1412" w14:textId="77777777" w:rsidR="00CE2C41" w:rsidRPr="00DA3BEE" w:rsidRDefault="00CE2C41">
      <w:pPr>
        <w:pStyle w:val="BodyText"/>
        <w:spacing w:before="45"/>
        <w:rPr>
          <w:b/>
          <w:lang w:val="en-GB"/>
        </w:rPr>
      </w:pPr>
    </w:p>
    <w:p w14:paraId="1F50CE35" w14:textId="77777777" w:rsidR="00CE2C41" w:rsidRPr="00DA3BEE" w:rsidRDefault="008F7CBC">
      <w:pPr>
        <w:ind w:left="797"/>
        <w:rPr>
          <w:sz w:val="20"/>
        </w:rPr>
      </w:pPr>
      <w:r w:rsidRPr="00DA3BEE">
        <w:rPr>
          <w:sz w:val="20"/>
        </w:rPr>
        <w:t>The</w:t>
      </w:r>
      <w:r w:rsidRPr="00DA3BEE">
        <w:rPr>
          <w:spacing w:val="-8"/>
          <w:sz w:val="20"/>
        </w:rPr>
        <w:t xml:space="preserve"> </w:t>
      </w:r>
      <w:r w:rsidRPr="00DA3BEE">
        <w:rPr>
          <w:sz w:val="20"/>
        </w:rPr>
        <w:t>school</w:t>
      </w:r>
      <w:r w:rsidRPr="00DA3BEE">
        <w:rPr>
          <w:spacing w:val="-6"/>
          <w:sz w:val="20"/>
        </w:rPr>
        <w:t xml:space="preserve"> </w:t>
      </w:r>
      <w:r w:rsidRPr="00DA3BEE">
        <w:rPr>
          <w:b/>
          <w:sz w:val="20"/>
        </w:rPr>
        <w:t>must</w:t>
      </w:r>
      <w:r w:rsidRPr="00DA3BEE">
        <w:rPr>
          <w:b/>
          <w:spacing w:val="-6"/>
          <w:sz w:val="20"/>
        </w:rPr>
        <w:t xml:space="preserve"> </w:t>
      </w:r>
      <w:r w:rsidRPr="00DA3BEE">
        <w:rPr>
          <w:b/>
          <w:sz w:val="20"/>
        </w:rPr>
        <w:t>implement</w:t>
      </w:r>
      <w:r w:rsidRPr="00DA3BEE">
        <w:rPr>
          <w:b/>
          <w:spacing w:val="-6"/>
          <w:sz w:val="20"/>
        </w:rPr>
        <w:t xml:space="preserve"> </w:t>
      </w:r>
      <w:r w:rsidRPr="00DA3BEE">
        <w:rPr>
          <w:b/>
          <w:sz w:val="20"/>
        </w:rPr>
        <w:t>proportionate</w:t>
      </w:r>
      <w:r w:rsidRPr="00DA3BEE">
        <w:rPr>
          <w:b/>
          <w:spacing w:val="-6"/>
          <w:sz w:val="20"/>
        </w:rPr>
        <w:t xml:space="preserve"> </w:t>
      </w:r>
      <w:r w:rsidRPr="00DA3BEE">
        <w:rPr>
          <w:b/>
          <w:sz w:val="20"/>
        </w:rPr>
        <w:t>measures</w:t>
      </w:r>
      <w:r w:rsidRPr="00DA3BEE">
        <w:rPr>
          <w:b/>
          <w:spacing w:val="-6"/>
          <w:sz w:val="20"/>
        </w:rPr>
        <w:t xml:space="preserve"> </w:t>
      </w:r>
      <w:r w:rsidRPr="00DA3BEE">
        <w:rPr>
          <w:sz w:val="20"/>
        </w:rPr>
        <w:t>to</w:t>
      </w:r>
      <w:r w:rsidRPr="00DA3BEE">
        <w:rPr>
          <w:spacing w:val="-6"/>
          <w:sz w:val="20"/>
        </w:rPr>
        <w:t xml:space="preserve"> </w:t>
      </w:r>
      <w:r w:rsidRPr="00DA3BEE">
        <w:rPr>
          <w:sz w:val="20"/>
        </w:rPr>
        <w:t>safeguard</w:t>
      </w:r>
      <w:r w:rsidRPr="00DA3BEE">
        <w:rPr>
          <w:spacing w:val="-6"/>
          <w:sz w:val="20"/>
        </w:rPr>
        <w:t xml:space="preserve"> </w:t>
      </w:r>
      <w:r w:rsidRPr="00DA3BEE">
        <w:rPr>
          <w:sz w:val="20"/>
        </w:rPr>
        <w:t>the</w:t>
      </w:r>
      <w:r w:rsidRPr="00DA3BEE">
        <w:rPr>
          <w:spacing w:val="-6"/>
          <w:sz w:val="20"/>
        </w:rPr>
        <w:t xml:space="preserve"> </w:t>
      </w:r>
      <w:r w:rsidRPr="00DA3BEE">
        <w:rPr>
          <w:sz w:val="20"/>
        </w:rPr>
        <w:t>victim,</w:t>
      </w:r>
      <w:r w:rsidRPr="00DA3BEE">
        <w:rPr>
          <w:spacing w:val="-6"/>
          <w:sz w:val="20"/>
        </w:rPr>
        <w:t xml:space="preserve"> </w:t>
      </w:r>
      <w:r w:rsidRPr="00DA3BEE">
        <w:rPr>
          <w:sz w:val="20"/>
        </w:rPr>
        <w:t>which</w:t>
      </w:r>
      <w:r w:rsidRPr="00DA3BEE">
        <w:rPr>
          <w:spacing w:val="-6"/>
          <w:sz w:val="20"/>
        </w:rPr>
        <w:t xml:space="preserve"> </w:t>
      </w:r>
      <w:r w:rsidRPr="00DA3BEE">
        <w:rPr>
          <w:sz w:val="20"/>
        </w:rPr>
        <w:t>may</w:t>
      </w:r>
      <w:r w:rsidRPr="00DA3BEE">
        <w:rPr>
          <w:spacing w:val="-6"/>
          <w:sz w:val="20"/>
        </w:rPr>
        <w:t xml:space="preserve"> </w:t>
      </w:r>
      <w:r w:rsidRPr="00DA3BEE">
        <w:rPr>
          <w:spacing w:val="-2"/>
          <w:sz w:val="20"/>
        </w:rPr>
        <w:t>include:</w:t>
      </w:r>
    </w:p>
    <w:p w14:paraId="7A038EA8" w14:textId="77777777" w:rsidR="00CE2C41" w:rsidRPr="00DA3BEE" w:rsidRDefault="00CE2C41">
      <w:pPr>
        <w:pStyle w:val="BodyText"/>
        <w:spacing w:before="44"/>
        <w:rPr>
          <w:lang w:val="en-GB"/>
        </w:rPr>
      </w:pPr>
    </w:p>
    <w:p w14:paraId="7584C734"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Separate</w:t>
      </w:r>
      <w:r w:rsidRPr="00DA3BEE">
        <w:rPr>
          <w:spacing w:val="-6"/>
          <w:sz w:val="20"/>
          <w:lang w:val="en-GB"/>
        </w:rPr>
        <w:t xml:space="preserve"> </w:t>
      </w:r>
      <w:r w:rsidRPr="00DA3BEE">
        <w:rPr>
          <w:sz w:val="20"/>
          <w:lang w:val="en-GB"/>
        </w:rPr>
        <w:t>teaching</w:t>
      </w:r>
      <w:r w:rsidRPr="00DA3BEE">
        <w:rPr>
          <w:spacing w:val="-6"/>
          <w:sz w:val="20"/>
          <w:lang w:val="en-GB"/>
        </w:rPr>
        <w:t xml:space="preserve"> </w:t>
      </w:r>
      <w:r w:rsidRPr="00DA3BEE">
        <w:rPr>
          <w:sz w:val="20"/>
          <w:lang w:val="en-GB"/>
        </w:rPr>
        <w:t>groups</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pacing w:val="-2"/>
          <w:sz w:val="20"/>
          <w:lang w:val="en-GB"/>
        </w:rPr>
        <w:t>classes</w:t>
      </w:r>
    </w:p>
    <w:p w14:paraId="01DAFF9E" w14:textId="77777777" w:rsidR="00CE2C41" w:rsidRPr="00DA3BEE" w:rsidRDefault="008F7CBC">
      <w:pPr>
        <w:pStyle w:val="ListParagraph"/>
        <w:numPr>
          <w:ilvl w:val="1"/>
          <w:numId w:val="31"/>
        </w:numPr>
        <w:tabs>
          <w:tab w:val="left" w:pos="1516"/>
        </w:tabs>
        <w:spacing w:before="35"/>
        <w:ind w:left="1516" w:hanging="359"/>
        <w:rPr>
          <w:sz w:val="20"/>
          <w:lang w:val="en-GB"/>
        </w:rPr>
      </w:pPr>
      <w:r w:rsidRPr="00DA3BEE">
        <w:rPr>
          <w:sz w:val="20"/>
          <w:lang w:val="en-GB"/>
        </w:rPr>
        <w:t>Adjusted</w:t>
      </w:r>
      <w:r w:rsidRPr="00DA3BEE">
        <w:rPr>
          <w:spacing w:val="-8"/>
          <w:sz w:val="20"/>
          <w:lang w:val="en-GB"/>
        </w:rPr>
        <w:t xml:space="preserve"> </w:t>
      </w:r>
      <w:r w:rsidRPr="00DA3BEE">
        <w:rPr>
          <w:spacing w:val="-2"/>
          <w:sz w:val="20"/>
          <w:lang w:val="en-GB"/>
        </w:rPr>
        <w:t>timetables</w:t>
      </w:r>
    </w:p>
    <w:p w14:paraId="498D0F43" w14:textId="77777777" w:rsidR="00CE2C41" w:rsidRPr="00DA3BEE" w:rsidRDefault="008F7CBC">
      <w:pPr>
        <w:pStyle w:val="ListParagraph"/>
        <w:numPr>
          <w:ilvl w:val="1"/>
          <w:numId w:val="31"/>
        </w:numPr>
        <w:tabs>
          <w:tab w:val="left" w:pos="1516"/>
        </w:tabs>
        <w:spacing w:before="34"/>
        <w:ind w:left="1516" w:hanging="359"/>
        <w:rPr>
          <w:sz w:val="20"/>
          <w:lang w:val="en-GB"/>
        </w:rPr>
      </w:pPr>
      <w:r w:rsidRPr="00DA3BEE">
        <w:rPr>
          <w:sz w:val="20"/>
          <w:lang w:val="en-GB"/>
        </w:rPr>
        <w:t>Supervised</w:t>
      </w:r>
      <w:r w:rsidRPr="00DA3BEE">
        <w:rPr>
          <w:spacing w:val="-9"/>
          <w:sz w:val="20"/>
          <w:lang w:val="en-GB"/>
        </w:rPr>
        <w:t xml:space="preserve"> </w:t>
      </w:r>
      <w:r w:rsidRPr="00DA3BEE">
        <w:rPr>
          <w:sz w:val="20"/>
          <w:lang w:val="en-GB"/>
        </w:rPr>
        <w:t>movement</w:t>
      </w:r>
      <w:r w:rsidRPr="00DA3BEE">
        <w:rPr>
          <w:spacing w:val="-8"/>
          <w:sz w:val="20"/>
          <w:lang w:val="en-GB"/>
        </w:rPr>
        <w:t xml:space="preserve"> </w:t>
      </w:r>
      <w:r w:rsidRPr="00DA3BEE">
        <w:rPr>
          <w:sz w:val="20"/>
          <w:lang w:val="en-GB"/>
        </w:rPr>
        <w:t>between</w:t>
      </w:r>
      <w:r w:rsidRPr="00DA3BEE">
        <w:rPr>
          <w:spacing w:val="-8"/>
          <w:sz w:val="20"/>
          <w:lang w:val="en-GB"/>
        </w:rPr>
        <w:t xml:space="preserve"> </w:t>
      </w:r>
      <w:r w:rsidRPr="00DA3BEE">
        <w:rPr>
          <w:spacing w:val="-2"/>
          <w:sz w:val="20"/>
          <w:lang w:val="en-GB"/>
        </w:rPr>
        <w:t>lessons</w:t>
      </w:r>
    </w:p>
    <w:p w14:paraId="438F6664" w14:textId="77777777" w:rsidR="00CE2C41" w:rsidRPr="00DA3BEE" w:rsidRDefault="008F7CBC">
      <w:pPr>
        <w:pStyle w:val="ListParagraph"/>
        <w:numPr>
          <w:ilvl w:val="1"/>
          <w:numId w:val="31"/>
        </w:numPr>
        <w:tabs>
          <w:tab w:val="left" w:pos="1516"/>
        </w:tabs>
        <w:spacing w:before="35"/>
        <w:ind w:left="1516" w:hanging="359"/>
        <w:rPr>
          <w:sz w:val="20"/>
          <w:lang w:val="en-GB"/>
        </w:rPr>
      </w:pPr>
      <w:r w:rsidRPr="00DA3BEE">
        <w:rPr>
          <w:sz w:val="20"/>
          <w:lang w:val="en-GB"/>
        </w:rPr>
        <w:t>Changes</w:t>
      </w:r>
      <w:r w:rsidRPr="00DA3BEE">
        <w:rPr>
          <w:spacing w:val="-6"/>
          <w:sz w:val="20"/>
          <w:lang w:val="en-GB"/>
        </w:rPr>
        <w:t xml:space="preserve"> </w:t>
      </w:r>
      <w:r w:rsidRPr="00DA3BEE">
        <w:rPr>
          <w:sz w:val="20"/>
          <w:lang w:val="en-GB"/>
        </w:rPr>
        <w:t>to</w:t>
      </w:r>
      <w:r w:rsidRPr="00DA3BEE">
        <w:rPr>
          <w:spacing w:val="-5"/>
          <w:sz w:val="20"/>
          <w:lang w:val="en-GB"/>
        </w:rPr>
        <w:t xml:space="preserve"> </w:t>
      </w:r>
      <w:r w:rsidRPr="00DA3BEE">
        <w:rPr>
          <w:sz w:val="20"/>
          <w:lang w:val="en-GB"/>
        </w:rPr>
        <w:t>seating</w:t>
      </w:r>
      <w:r w:rsidRPr="00DA3BEE">
        <w:rPr>
          <w:spacing w:val="-5"/>
          <w:sz w:val="20"/>
          <w:lang w:val="en-GB"/>
        </w:rPr>
        <w:t xml:space="preserve"> </w:t>
      </w:r>
      <w:r w:rsidRPr="00DA3BEE">
        <w:rPr>
          <w:spacing w:val="-2"/>
          <w:sz w:val="20"/>
          <w:lang w:val="en-GB"/>
        </w:rPr>
        <w:t>arrangements</w:t>
      </w:r>
    </w:p>
    <w:p w14:paraId="6F57EE21" w14:textId="77777777" w:rsidR="00CE2C41" w:rsidRPr="00DA3BEE" w:rsidRDefault="008F7CBC">
      <w:pPr>
        <w:pStyle w:val="ListParagraph"/>
        <w:numPr>
          <w:ilvl w:val="1"/>
          <w:numId w:val="31"/>
        </w:numPr>
        <w:tabs>
          <w:tab w:val="left" w:pos="1516"/>
        </w:tabs>
        <w:spacing w:before="34"/>
        <w:ind w:left="1516" w:hanging="359"/>
        <w:rPr>
          <w:sz w:val="20"/>
          <w:lang w:val="en-GB"/>
        </w:rPr>
      </w:pPr>
      <w:r w:rsidRPr="00DA3BEE">
        <w:rPr>
          <w:sz w:val="20"/>
          <w:lang w:val="en-GB"/>
        </w:rPr>
        <w:t>Staggered</w:t>
      </w:r>
      <w:r w:rsidRPr="00DA3BEE">
        <w:rPr>
          <w:spacing w:val="-10"/>
          <w:sz w:val="20"/>
          <w:lang w:val="en-GB"/>
        </w:rPr>
        <w:t xml:space="preserve"> </w:t>
      </w:r>
      <w:r w:rsidRPr="00DA3BEE">
        <w:rPr>
          <w:sz w:val="20"/>
          <w:lang w:val="en-GB"/>
        </w:rPr>
        <w:t>break/lunch</w:t>
      </w:r>
      <w:r w:rsidRPr="00DA3BEE">
        <w:rPr>
          <w:spacing w:val="-10"/>
          <w:sz w:val="20"/>
          <w:lang w:val="en-GB"/>
        </w:rPr>
        <w:t xml:space="preserve"> </w:t>
      </w:r>
      <w:r w:rsidRPr="00DA3BEE">
        <w:rPr>
          <w:spacing w:val="-2"/>
          <w:sz w:val="20"/>
          <w:lang w:val="en-GB"/>
        </w:rPr>
        <w:t>times</w:t>
      </w:r>
    </w:p>
    <w:p w14:paraId="1B576618" w14:textId="77777777" w:rsidR="00CE2C41" w:rsidRPr="00DA3BEE" w:rsidRDefault="008F7CBC">
      <w:pPr>
        <w:pStyle w:val="ListParagraph"/>
        <w:numPr>
          <w:ilvl w:val="1"/>
          <w:numId w:val="31"/>
        </w:numPr>
        <w:tabs>
          <w:tab w:val="left" w:pos="1516"/>
        </w:tabs>
        <w:spacing w:before="35"/>
        <w:ind w:left="1516" w:hanging="359"/>
        <w:rPr>
          <w:sz w:val="20"/>
          <w:lang w:val="en-GB"/>
        </w:rPr>
      </w:pPr>
      <w:r w:rsidRPr="00DA3BEE">
        <w:rPr>
          <w:spacing w:val="-2"/>
          <w:sz w:val="20"/>
          <w:lang w:val="en-GB"/>
        </w:rPr>
        <w:t>Transport</w:t>
      </w:r>
      <w:r w:rsidRPr="00DA3BEE">
        <w:rPr>
          <w:spacing w:val="2"/>
          <w:sz w:val="20"/>
          <w:lang w:val="en-GB"/>
        </w:rPr>
        <w:t xml:space="preserve"> </w:t>
      </w:r>
      <w:r w:rsidRPr="00DA3BEE">
        <w:rPr>
          <w:spacing w:val="-2"/>
          <w:sz w:val="20"/>
          <w:lang w:val="en-GB"/>
        </w:rPr>
        <w:t>arrangements</w:t>
      </w:r>
    </w:p>
    <w:p w14:paraId="02F4752C" w14:textId="77777777" w:rsidR="00CE2C41" w:rsidRPr="00DA3BEE" w:rsidRDefault="00CE2C41">
      <w:pPr>
        <w:pStyle w:val="ListParagraph"/>
        <w:rPr>
          <w:sz w:val="20"/>
          <w:lang w:val="en-GB"/>
        </w:rPr>
        <w:sectPr w:rsidR="00CE2C41" w:rsidRPr="00DA3BEE">
          <w:pgSz w:w="11920" w:h="16840"/>
          <w:pgMar w:top="900" w:right="566" w:bottom="1140" w:left="283" w:header="90" w:footer="889" w:gutter="0"/>
          <w:cols w:space="720"/>
        </w:sectPr>
      </w:pPr>
    </w:p>
    <w:p w14:paraId="773FD347" w14:textId="77777777" w:rsidR="00CE2C41" w:rsidRPr="00DA3BEE" w:rsidRDefault="00CE2C41">
      <w:pPr>
        <w:pStyle w:val="BodyText"/>
        <w:spacing w:before="195"/>
        <w:rPr>
          <w:lang w:val="en-GB"/>
        </w:rPr>
      </w:pPr>
    </w:p>
    <w:p w14:paraId="669930C5"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Exam</w:t>
      </w:r>
      <w:r w:rsidRPr="00DA3BEE">
        <w:rPr>
          <w:spacing w:val="-8"/>
          <w:sz w:val="20"/>
          <w:lang w:val="en-GB"/>
        </w:rPr>
        <w:t xml:space="preserve"> </w:t>
      </w:r>
      <w:r w:rsidRPr="00DA3BEE">
        <w:rPr>
          <w:sz w:val="20"/>
          <w:lang w:val="en-GB"/>
        </w:rPr>
        <w:t>arrangements</w:t>
      </w:r>
      <w:r w:rsidRPr="00DA3BEE">
        <w:rPr>
          <w:spacing w:val="-7"/>
          <w:sz w:val="20"/>
          <w:lang w:val="en-GB"/>
        </w:rPr>
        <w:t xml:space="preserve"> </w:t>
      </w:r>
      <w:r w:rsidRPr="00DA3BEE">
        <w:rPr>
          <w:sz w:val="20"/>
          <w:lang w:val="en-GB"/>
        </w:rPr>
        <w:t>(where</w:t>
      </w:r>
      <w:r w:rsidRPr="00DA3BEE">
        <w:rPr>
          <w:spacing w:val="-7"/>
          <w:sz w:val="20"/>
          <w:lang w:val="en-GB"/>
        </w:rPr>
        <w:t xml:space="preserve"> </w:t>
      </w:r>
      <w:r w:rsidRPr="00DA3BEE">
        <w:rPr>
          <w:spacing w:val="-2"/>
          <w:sz w:val="20"/>
          <w:lang w:val="en-GB"/>
        </w:rPr>
        <w:t>applicable)</w:t>
      </w:r>
    </w:p>
    <w:p w14:paraId="1DF0EE94" w14:textId="77777777" w:rsidR="00CE2C41" w:rsidRPr="00DA3BEE" w:rsidRDefault="008F7CBC">
      <w:pPr>
        <w:pStyle w:val="ListParagraph"/>
        <w:numPr>
          <w:ilvl w:val="1"/>
          <w:numId w:val="31"/>
        </w:numPr>
        <w:tabs>
          <w:tab w:val="left" w:pos="1516"/>
        </w:tabs>
        <w:spacing w:before="34"/>
        <w:ind w:left="1516" w:hanging="359"/>
        <w:rPr>
          <w:sz w:val="20"/>
          <w:lang w:val="en-GB"/>
        </w:rPr>
      </w:pPr>
      <w:r w:rsidRPr="00DA3BEE">
        <w:rPr>
          <w:sz w:val="20"/>
          <w:lang w:val="en-GB"/>
        </w:rPr>
        <w:t>Sharing</w:t>
      </w:r>
      <w:r w:rsidRPr="00DA3BEE">
        <w:rPr>
          <w:spacing w:val="-8"/>
          <w:sz w:val="20"/>
          <w:lang w:val="en-GB"/>
        </w:rPr>
        <w:t xml:space="preserve"> </w:t>
      </w:r>
      <w:r w:rsidRPr="00DA3BEE">
        <w:rPr>
          <w:sz w:val="20"/>
          <w:lang w:val="en-GB"/>
        </w:rPr>
        <w:t>of</w:t>
      </w:r>
      <w:r w:rsidRPr="00DA3BEE">
        <w:rPr>
          <w:spacing w:val="-5"/>
          <w:sz w:val="20"/>
          <w:lang w:val="en-GB"/>
        </w:rPr>
        <w:t xml:space="preserve"> </w:t>
      </w:r>
      <w:r w:rsidRPr="00DA3BEE">
        <w:rPr>
          <w:sz w:val="20"/>
          <w:lang w:val="en-GB"/>
        </w:rPr>
        <w:t>information</w:t>
      </w:r>
      <w:r w:rsidRPr="00DA3BEE">
        <w:rPr>
          <w:spacing w:val="-6"/>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risk</w:t>
      </w:r>
      <w:r w:rsidRPr="00DA3BEE">
        <w:rPr>
          <w:spacing w:val="-6"/>
          <w:sz w:val="20"/>
          <w:lang w:val="en-GB"/>
        </w:rPr>
        <w:t xml:space="preserve"> </w:t>
      </w:r>
      <w:r w:rsidRPr="00DA3BEE">
        <w:rPr>
          <w:sz w:val="20"/>
          <w:lang w:val="en-GB"/>
        </w:rPr>
        <w:t>assessment</w:t>
      </w:r>
      <w:r w:rsidRPr="00DA3BEE">
        <w:rPr>
          <w:spacing w:val="-5"/>
          <w:sz w:val="20"/>
          <w:lang w:val="en-GB"/>
        </w:rPr>
        <w:t xml:space="preserve"> </w:t>
      </w:r>
      <w:r w:rsidRPr="00DA3BEE">
        <w:rPr>
          <w:sz w:val="20"/>
          <w:lang w:val="en-GB"/>
        </w:rPr>
        <w:t>with</w:t>
      </w:r>
      <w:r w:rsidRPr="00DA3BEE">
        <w:rPr>
          <w:spacing w:val="-6"/>
          <w:sz w:val="20"/>
          <w:lang w:val="en-GB"/>
        </w:rPr>
        <w:t xml:space="preserve"> </w:t>
      </w:r>
      <w:r w:rsidRPr="00DA3BEE">
        <w:rPr>
          <w:sz w:val="20"/>
          <w:lang w:val="en-GB"/>
        </w:rPr>
        <w:t>EVC</w:t>
      </w:r>
      <w:r w:rsidRPr="00DA3BEE">
        <w:rPr>
          <w:spacing w:val="-5"/>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trip</w:t>
      </w:r>
      <w:r w:rsidRPr="00DA3BEE">
        <w:rPr>
          <w:spacing w:val="-5"/>
          <w:sz w:val="20"/>
          <w:lang w:val="en-GB"/>
        </w:rPr>
        <w:t xml:space="preserve"> </w:t>
      </w:r>
      <w:r w:rsidRPr="00DA3BEE">
        <w:rPr>
          <w:sz w:val="20"/>
          <w:lang w:val="en-GB"/>
        </w:rPr>
        <w:t>leader</w:t>
      </w:r>
      <w:r w:rsidRPr="00DA3BEE">
        <w:rPr>
          <w:spacing w:val="-6"/>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educational</w:t>
      </w:r>
      <w:r w:rsidRPr="00DA3BEE">
        <w:rPr>
          <w:spacing w:val="-5"/>
          <w:sz w:val="20"/>
          <w:lang w:val="en-GB"/>
        </w:rPr>
        <w:t xml:space="preserve"> </w:t>
      </w:r>
      <w:r w:rsidRPr="00DA3BEE">
        <w:rPr>
          <w:spacing w:val="-2"/>
          <w:sz w:val="20"/>
          <w:lang w:val="en-GB"/>
        </w:rPr>
        <w:t>visits</w:t>
      </w:r>
    </w:p>
    <w:p w14:paraId="3EFD64A7" w14:textId="77777777" w:rsidR="00CE2C41" w:rsidRPr="00DA3BEE" w:rsidRDefault="008F7CBC">
      <w:pPr>
        <w:pStyle w:val="ListParagraph"/>
        <w:numPr>
          <w:ilvl w:val="1"/>
          <w:numId w:val="31"/>
        </w:numPr>
        <w:tabs>
          <w:tab w:val="left" w:pos="1516"/>
        </w:tabs>
        <w:spacing w:before="35" w:line="525" w:lineRule="auto"/>
        <w:ind w:left="797" w:right="550" w:firstLine="360"/>
        <w:rPr>
          <w:sz w:val="20"/>
          <w:lang w:val="en-GB"/>
        </w:rPr>
      </w:pPr>
      <w:r w:rsidRPr="00DA3BEE">
        <w:rPr>
          <w:sz w:val="20"/>
          <w:lang w:val="en-GB"/>
        </w:rPr>
        <w:t>Ensuring</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safety</w:t>
      </w:r>
      <w:r w:rsidRPr="00DA3BEE">
        <w:rPr>
          <w:spacing w:val="-3"/>
          <w:sz w:val="20"/>
          <w:lang w:val="en-GB"/>
        </w:rPr>
        <w:t xml:space="preserve"> </w:t>
      </w:r>
      <w:r w:rsidRPr="00DA3BEE">
        <w:rPr>
          <w:sz w:val="20"/>
          <w:lang w:val="en-GB"/>
        </w:rPr>
        <w:t>measures</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implemented</w:t>
      </w:r>
      <w:r w:rsidRPr="00DA3BEE">
        <w:rPr>
          <w:spacing w:val="-3"/>
          <w:sz w:val="20"/>
          <w:lang w:val="en-GB"/>
        </w:rPr>
        <w:t xml:space="preserve"> </w:t>
      </w:r>
      <w:r w:rsidRPr="00DA3BEE">
        <w:rPr>
          <w:sz w:val="20"/>
          <w:lang w:val="en-GB"/>
        </w:rPr>
        <w:t>on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trip</w:t>
      </w:r>
      <w:r w:rsidRPr="00DA3BEE">
        <w:rPr>
          <w:spacing w:val="-3"/>
          <w:sz w:val="20"/>
          <w:lang w:val="en-GB"/>
        </w:rPr>
        <w:t xml:space="preserve"> </w:t>
      </w:r>
      <w:r w:rsidRPr="00DA3BEE">
        <w:rPr>
          <w:sz w:val="20"/>
          <w:lang w:val="en-GB"/>
        </w:rPr>
        <w:t>if</w:t>
      </w:r>
      <w:r w:rsidRPr="00DA3BEE">
        <w:rPr>
          <w:spacing w:val="-3"/>
          <w:sz w:val="20"/>
          <w:lang w:val="en-GB"/>
        </w:rPr>
        <w:t xml:space="preserve"> </w:t>
      </w:r>
      <w:r w:rsidRPr="00DA3BEE">
        <w:rPr>
          <w:sz w:val="20"/>
          <w:lang w:val="en-GB"/>
        </w:rPr>
        <w:t>victim</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perpetrator</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both</w:t>
      </w:r>
      <w:r w:rsidRPr="00DA3BEE">
        <w:rPr>
          <w:spacing w:val="-3"/>
          <w:sz w:val="20"/>
          <w:lang w:val="en-GB"/>
        </w:rPr>
        <w:t xml:space="preserve"> </w:t>
      </w:r>
      <w:r w:rsidRPr="00DA3BEE">
        <w:rPr>
          <w:sz w:val="20"/>
          <w:lang w:val="en-GB"/>
        </w:rPr>
        <w:t xml:space="preserve">attending The </w:t>
      </w:r>
      <w:r w:rsidRPr="00DA3BEE">
        <w:rPr>
          <w:b/>
          <w:sz w:val="20"/>
          <w:lang w:val="en-GB"/>
        </w:rPr>
        <w:t xml:space="preserve">victim should not be disadvantaged </w:t>
      </w:r>
      <w:r w:rsidRPr="00DA3BEE">
        <w:rPr>
          <w:sz w:val="20"/>
          <w:lang w:val="en-GB"/>
        </w:rPr>
        <w:t>by these arrangements</w:t>
      </w:r>
    </w:p>
    <w:p w14:paraId="1A0B400C" w14:textId="77777777" w:rsidR="00CE2C41" w:rsidRPr="00DA3BEE" w:rsidRDefault="00CE2C41">
      <w:pPr>
        <w:pStyle w:val="BodyText"/>
        <w:spacing w:before="11"/>
        <w:rPr>
          <w:lang w:val="en-GB"/>
        </w:rPr>
      </w:pPr>
    </w:p>
    <w:p w14:paraId="3CA4DCFC" w14:textId="77777777" w:rsidR="00CE2C41" w:rsidRPr="00DA3BEE" w:rsidRDefault="008F7CBC">
      <w:pPr>
        <w:pStyle w:val="Heading6"/>
        <w:numPr>
          <w:ilvl w:val="0"/>
          <w:numId w:val="31"/>
        </w:numPr>
        <w:tabs>
          <w:tab w:val="left" w:pos="1017"/>
        </w:tabs>
        <w:ind w:left="1017" w:hanging="220"/>
        <w:rPr>
          <w:lang w:val="en-GB"/>
        </w:rPr>
      </w:pPr>
      <w:bookmarkStart w:id="51" w:name="6._Managing_the_Alleged_Perpetrator_"/>
      <w:bookmarkEnd w:id="51"/>
      <w:r w:rsidRPr="00DA3BEE">
        <w:rPr>
          <w:lang w:val="en-GB"/>
        </w:rPr>
        <w:t>Managing</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Alleged</w:t>
      </w:r>
      <w:r w:rsidRPr="00DA3BEE">
        <w:rPr>
          <w:spacing w:val="-6"/>
          <w:lang w:val="en-GB"/>
        </w:rPr>
        <w:t xml:space="preserve"> </w:t>
      </w:r>
      <w:r w:rsidRPr="00DA3BEE">
        <w:rPr>
          <w:spacing w:val="-2"/>
          <w:lang w:val="en-GB"/>
        </w:rPr>
        <w:t>Perpetrator</w:t>
      </w:r>
    </w:p>
    <w:p w14:paraId="1BBE741C" w14:textId="77777777" w:rsidR="00CE2C41" w:rsidRPr="00DA3BEE" w:rsidRDefault="00CE2C41">
      <w:pPr>
        <w:pStyle w:val="BodyText"/>
        <w:spacing w:before="45"/>
        <w:rPr>
          <w:b/>
          <w:lang w:val="en-GB"/>
        </w:rPr>
      </w:pPr>
    </w:p>
    <w:p w14:paraId="7479115D" w14:textId="77777777" w:rsidR="00CE2C41" w:rsidRPr="00DA3BEE" w:rsidRDefault="008F7CBC">
      <w:pPr>
        <w:pStyle w:val="BodyText"/>
        <w:ind w:left="797"/>
        <w:rPr>
          <w:lang w:val="en-GB"/>
        </w:rPr>
      </w:pPr>
      <w:r w:rsidRPr="00DA3BEE">
        <w:rPr>
          <w:lang w:val="en-GB"/>
        </w:rPr>
        <w:t>The</w:t>
      </w:r>
      <w:r w:rsidRPr="00DA3BEE">
        <w:rPr>
          <w:spacing w:val="-5"/>
          <w:lang w:val="en-GB"/>
        </w:rPr>
        <w:t xml:space="preserve"> </w:t>
      </w:r>
      <w:r w:rsidRPr="00DA3BEE">
        <w:rPr>
          <w:lang w:val="en-GB"/>
        </w:rPr>
        <w:t>school</w:t>
      </w:r>
      <w:r w:rsidRPr="00DA3BEE">
        <w:rPr>
          <w:spacing w:val="-4"/>
          <w:lang w:val="en-GB"/>
        </w:rPr>
        <w:t xml:space="preserve"> </w:t>
      </w:r>
      <w:r w:rsidRPr="00DA3BEE">
        <w:rPr>
          <w:spacing w:val="-2"/>
          <w:lang w:val="en-GB"/>
        </w:rPr>
        <w:t>must:</w:t>
      </w:r>
    </w:p>
    <w:p w14:paraId="639C09A7" w14:textId="77777777" w:rsidR="00CE2C41" w:rsidRPr="00DA3BEE" w:rsidRDefault="00CE2C41">
      <w:pPr>
        <w:pStyle w:val="BodyText"/>
        <w:spacing w:before="44"/>
        <w:rPr>
          <w:lang w:val="en-GB"/>
        </w:rPr>
      </w:pPr>
    </w:p>
    <w:p w14:paraId="742B4905" w14:textId="77777777" w:rsidR="00CE2C41" w:rsidRPr="00DA3BEE" w:rsidRDefault="008F7CBC">
      <w:pPr>
        <w:pStyle w:val="ListParagraph"/>
        <w:numPr>
          <w:ilvl w:val="1"/>
          <w:numId w:val="31"/>
        </w:numPr>
        <w:tabs>
          <w:tab w:val="left" w:pos="1516"/>
        </w:tabs>
        <w:ind w:left="1516" w:hanging="359"/>
        <w:rPr>
          <w:sz w:val="20"/>
          <w:lang w:val="en-GB"/>
        </w:rPr>
      </w:pPr>
      <w:r w:rsidRPr="00DA3BEE">
        <w:rPr>
          <w:spacing w:val="-2"/>
          <w:sz w:val="20"/>
          <w:lang w:val="en-GB"/>
        </w:rPr>
        <w:t>Consider:</w:t>
      </w:r>
    </w:p>
    <w:p w14:paraId="3B9D4099"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Safeguarding</w:t>
      </w:r>
      <w:r w:rsidRPr="00DA3BEE">
        <w:rPr>
          <w:spacing w:val="-12"/>
          <w:sz w:val="20"/>
          <w:lang w:val="en-GB"/>
        </w:rPr>
        <w:t xml:space="preserve"> </w:t>
      </w:r>
      <w:r w:rsidRPr="00DA3BEE">
        <w:rPr>
          <w:spacing w:val="-2"/>
          <w:sz w:val="20"/>
          <w:lang w:val="en-GB"/>
        </w:rPr>
        <w:t>needs</w:t>
      </w:r>
    </w:p>
    <w:p w14:paraId="1AC40A1F"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Behavioural</w:t>
      </w:r>
      <w:r w:rsidRPr="00DA3BEE">
        <w:rPr>
          <w:spacing w:val="-11"/>
          <w:sz w:val="20"/>
          <w:lang w:val="en-GB"/>
        </w:rPr>
        <w:t xml:space="preserve"> </w:t>
      </w:r>
      <w:r w:rsidRPr="00DA3BEE">
        <w:rPr>
          <w:spacing w:val="-2"/>
          <w:sz w:val="20"/>
          <w:lang w:val="en-GB"/>
        </w:rPr>
        <w:t>intervention</w:t>
      </w:r>
    </w:p>
    <w:p w14:paraId="6DC5073F"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Risk</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pacing w:val="-2"/>
          <w:sz w:val="20"/>
          <w:lang w:val="en-GB"/>
        </w:rPr>
        <w:t>others</w:t>
      </w:r>
    </w:p>
    <w:p w14:paraId="3AB400BC" w14:textId="77777777" w:rsidR="00CE2C41" w:rsidRPr="00DA3BEE" w:rsidRDefault="00CE2C41">
      <w:pPr>
        <w:pStyle w:val="BodyText"/>
        <w:spacing w:before="69"/>
        <w:rPr>
          <w:lang w:val="en-GB"/>
        </w:rPr>
      </w:pPr>
    </w:p>
    <w:p w14:paraId="268D0816" w14:textId="77777777" w:rsidR="00CE2C41" w:rsidRPr="00DA3BEE" w:rsidRDefault="008F7CBC">
      <w:pPr>
        <w:pStyle w:val="ListParagraph"/>
        <w:numPr>
          <w:ilvl w:val="1"/>
          <w:numId w:val="31"/>
        </w:numPr>
        <w:tabs>
          <w:tab w:val="left" w:pos="1516"/>
        </w:tabs>
        <w:ind w:left="1516" w:hanging="359"/>
        <w:rPr>
          <w:sz w:val="20"/>
          <w:lang w:val="en-GB"/>
        </w:rPr>
      </w:pPr>
      <w:r w:rsidRPr="00DA3BEE">
        <w:rPr>
          <w:spacing w:val="-2"/>
          <w:sz w:val="20"/>
          <w:lang w:val="en-GB"/>
        </w:rPr>
        <w:t>Implement:</w:t>
      </w:r>
    </w:p>
    <w:p w14:paraId="0B7BFB07"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Appropriate</w:t>
      </w:r>
      <w:r w:rsidRPr="00DA3BEE">
        <w:rPr>
          <w:spacing w:val="-11"/>
          <w:sz w:val="20"/>
          <w:lang w:val="en-GB"/>
        </w:rPr>
        <w:t xml:space="preserve"> </w:t>
      </w:r>
      <w:r w:rsidRPr="00DA3BEE">
        <w:rPr>
          <w:spacing w:val="-2"/>
          <w:sz w:val="20"/>
          <w:lang w:val="en-GB"/>
        </w:rPr>
        <w:t>supervision</w:t>
      </w:r>
    </w:p>
    <w:p w14:paraId="2E59F683"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Behaviour</w:t>
      </w:r>
      <w:r w:rsidRPr="00DA3BEE">
        <w:rPr>
          <w:spacing w:val="-9"/>
          <w:sz w:val="20"/>
          <w:lang w:val="en-GB"/>
        </w:rPr>
        <w:t xml:space="preserve"> </w:t>
      </w:r>
      <w:r w:rsidRPr="00DA3BEE">
        <w:rPr>
          <w:spacing w:val="-2"/>
          <w:sz w:val="20"/>
          <w:lang w:val="en-GB"/>
        </w:rPr>
        <w:t>support</w:t>
      </w:r>
    </w:p>
    <w:p w14:paraId="4C52D78E"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Disciplinary</w:t>
      </w:r>
      <w:r w:rsidRPr="00DA3BEE">
        <w:rPr>
          <w:spacing w:val="-8"/>
          <w:sz w:val="20"/>
          <w:lang w:val="en-GB"/>
        </w:rPr>
        <w:t xml:space="preserve"> </w:t>
      </w:r>
      <w:r w:rsidRPr="00DA3BEE">
        <w:rPr>
          <w:sz w:val="20"/>
          <w:lang w:val="en-GB"/>
        </w:rPr>
        <w:t>action</w:t>
      </w:r>
      <w:r w:rsidRPr="00DA3BEE">
        <w:rPr>
          <w:spacing w:val="-8"/>
          <w:sz w:val="20"/>
          <w:lang w:val="en-GB"/>
        </w:rPr>
        <w:t xml:space="preserve"> </w:t>
      </w:r>
      <w:r w:rsidRPr="00DA3BEE">
        <w:rPr>
          <w:sz w:val="20"/>
          <w:lang w:val="en-GB"/>
        </w:rPr>
        <w:t>(where</w:t>
      </w:r>
      <w:r w:rsidRPr="00DA3BEE">
        <w:rPr>
          <w:spacing w:val="-8"/>
          <w:sz w:val="20"/>
          <w:lang w:val="en-GB"/>
        </w:rPr>
        <w:t xml:space="preserve"> </w:t>
      </w:r>
      <w:r w:rsidRPr="00DA3BEE">
        <w:rPr>
          <w:spacing w:val="-2"/>
          <w:sz w:val="20"/>
          <w:lang w:val="en-GB"/>
        </w:rPr>
        <w:t>appropriate)</w:t>
      </w:r>
    </w:p>
    <w:p w14:paraId="212445DE" w14:textId="77777777" w:rsidR="00CE2C41" w:rsidRPr="00DA3BEE" w:rsidRDefault="00CE2C41">
      <w:pPr>
        <w:pStyle w:val="BodyText"/>
        <w:spacing w:before="45"/>
        <w:rPr>
          <w:lang w:val="en-GB"/>
        </w:rPr>
      </w:pPr>
    </w:p>
    <w:p w14:paraId="079922FA" w14:textId="77777777" w:rsidR="00CE2C41" w:rsidRPr="00DA3BEE" w:rsidRDefault="008F7CBC">
      <w:pPr>
        <w:ind w:left="797"/>
        <w:rPr>
          <w:b/>
          <w:sz w:val="20"/>
        </w:rPr>
      </w:pPr>
      <w:r w:rsidRPr="00DA3BEE">
        <w:rPr>
          <w:sz w:val="20"/>
        </w:rPr>
        <w:t>Safeguarding</w:t>
      </w:r>
      <w:r w:rsidRPr="00DA3BEE">
        <w:rPr>
          <w:spacing w:val="-10"/>
          <w:sz w:val="20"/>
        </w:rPr>
        <w:t xml:space="preserve"> </w:t>
      </w:r>
      <w:r w:rsidRPr="00DA3BEE">
        <w:rPr>
          <w:sz w:val="20"/>
        </w:rPr>
        <w:t>support</w:t>
      </w:r>
      <w:r w:rsidRPr="00DA3BEE">
        <w:rPr>
          <w:spacing w:val="-7"/>
          <w:sz w:val="20"/>
        </w:rPr>
        <w:t xml:space="preserve"> </w:t>
      </w:r>
      <w:r w:rsidRPr="00DA3BEE">
        <w:rPr>
          <w:sz w:val="20"/>
        </w:rPr>
        <w:t>and</w:t>
      </w:r>
      <w:r w:rsidRPr="00DA3BEE">
        <w:rPr>
          <w:spacing w:val="-7"/>
          <w:sz w:val="20"/>
        </w:rPr>
        <w:t xml:space="preserve"> </w:t>
      </w:r>
      <w:r w:rsidRPr="00DA3BEE">
        <w:rPr>
          <w:sz w:val="20"/>
        </w:rPr>
        <w:t>disciplinary</w:t>
      </w:r>
      <w:r w:rsidRPr="00DA3BEE">
        <w:rPr>
          <w:spacing w:val="-7"/>
          <w:sz w:val="20"/>
        </w:rPr>
        <w:t xml:space="preserve"> </w:t>
      </w:r>
      <w:r w:rsidRPr="00DA3BEE">
        <w:rPr>
          <w:sz w:val="20"/>
        </w:rPr>
        <w:t>action</w:t>
      </w:r>
      <w:r w:rsidRPr="00DA3BEE">
        <w:rPr>
          <w:spacing w:val="-8"/>
          <w:sz w:val="20"/>
        </w:rPr>
        <w:t xml:space="preserve"> </w:t>
      </w:r>
      <w:r w:rsidRPr="00DA3BEE">
        <w:rPr>
          <w:b/>
          <w:sz w:val="20"/>
        </w:rPr>
        <w:t>must</w:t>
      </w:r>
      <w:r w:rsidRPr="00DA3BEE">
        <w:rPr>
          <w:b/>
          <w:spacing w:val="-7"/>
          <w:sz w:val="20"/>
        </w:rPr>
        <w:t xml:space="preserve"> </w:t>
      </w:r>
      <w:r w:rsidRPr="00DA3BEE">
        <w:rPr>
          <w:b/>
          <w:sz w:val="20"/>
        </w:rPr>
        <w:t>remain</w:t>
      </w:r>
      <w:r w:rsidRPr="00DA3BEE">
        <w:rPr>
          <w:b/>
          <w:spacing w:val="-7"/>
          <w:sz w:val="20"/>
        </w:rPr>
        <w:t xml:space="preserve"> </w:t>
      </w:r>
      <w:r w:rsidRPr="00DA3BEE">
        <w:rPr>
          <w:b/>
          <w:sz w:val="20"/>
        </w:rPr>
        <w:t>distinct</w:t>
      </w:r>
      <w:r w:rsidRPr="00DA3BEE">
        <w:rPr>
          <w:b/>
          <w:spacing w:val="-7"/>
          <w:sz w:val="20"/>
        </w:rPr>
        <w:t xml:space="preserve"> </w:t>
      </w:r>
      <w:r w:rsidRPr="00DA3BEE">
        <w:rPr>
          <w:b/>
          <w:spacing w:val="-2"/>
          <w:sz w:val="20"/>
        </w:rPr>
        <w:t>processes</w:t>
      </w:r>
    </w:p>
    <w:p w14:paraId="18DF95AF" w14:textId="77777777" w:rsidR="00CE2C41" w:rsidRPr="00DA3BEE" w:rsidRDefault="00CE2C41">
      <w:pPr>
        <w:pStyle w:val="BodyText"/>
        <w:rPr>
          <w:b/>
          <w:lang w:val="en-GB"/>
        </w:rPr>
      </w:pPr>
    </w:p>
    <w:p w14:paraId="547E0B47" w14:textId="77777777" w:rsidR="00CE2C41" w:rsidRPr="00DA3BEE" w:rsidRDefault="00CE2C41">
      <w:pPr>
        <w:pStyle w:val="BodyText"/>
        <w:spacing w:before="54"/>
        <w:rPr>
          <w:b/>
          <w:lang w:val="en-GB"/>
        </w:rPr>
      </w:pPr>
    </w:p>
    <w:p w14:paraId="02837F2F" w14:textId="77777777" w:rsidR="00CE2C41" w:rsidRPr="00DA3BEE" w:rsidRDefault="008F7CBC">
      <w:pPr>
        <w:pStyle w:val="Heading6"/>
        <w:numPr>
          <w:ilvl w:val="0"/>
          <w:numId w:val="31"/>
        </w:numPr>
        <w:tabs>
          <w:tab w:val="left" w:pos="1017"/>
        </w:tabs>
        <w:ind w:left="1017" w:hanging="220"/>
        <w:rPr>
          <w:lang w:val="en-GB"/>
        </w:rPr>
      </w:pPr>
      <w:bookmarkStart w:id="52" w:name="7._Parental_Engagement_"/>
      <w:bookmarkEnd w:id="52"/>
      <w:r w:rsidRPr="00DA3BEE">
        <w:rPr>
          <w:lang w:val="en-GB"/>
        </w:rPr>
        <w:t>Parental</w:t>
      </w:r>
      <w:r w:rsidRPr="00DA3BEE">
        <w:rPr>
          <w:spacing w:val="-8"/>
          <w:lang w:val="en-GB"/>
        </w:rPr>
        <w:t xml:space="preserve"> </w:t>
      </w:r>
      <w:r w:rsidRPr="00DA3BEE">
        <w:rPr>
          <w:spacing w:val="-2"/>
          <w:lang w:val="en-GB"/>
        </w:rPr>
        <w:t>Engagement</w:t>
      </w:r>
    </w:p>
    <w:p w14:paraId="09B2E021" w14:textId="77777777" w:rsidR="00CE2C41" w:rsidRPr="00DA3BEE" w:rsidRDefault="00CE2C41">
      <w:pPr>
        <w:pStyle w:val="BodyText"/>
        <w:spacing w:before="45"/>
        <w:rPr>
          <w:b/>
          <w:lang w:val="en-GB"/>
        </w:rPr>
      </w:pPr>
    </w:p>
    <w:p w14:paraId="2E4D125B" w14:textId="77777777" w:rsidR="00CE2C41" w:rsidRPr="00DA3BEE" w:rsidRDefault="008F7CBC">
      <w:pPr>
        <w:pStyle w:val="BodyText"/>
        <w:ind w:left="797"/>
        <w:rPr>
          <w:lang w:val="en-GB"/>
        </w:rPr>
      </w:pPr>
      <w:r w:rsidRPr="00DA3BEE">
        <w:rPr>
          <w:lang w:val="en-GB"/>
        </w:rPr>
        <w:t>The</w:t>
      </w:r>
      <w:r w:rsidRPr="00DA3BEE">
        <w:rPr>
          <w:spacing w:val="-5"/>
          <w:lang w:val="en-GB"/>
        </w:rPr>
        <w:t xml:space="preserve"> </w:t>
      </w:r>
      <w:r w:rsidRPr="00DA3BEE">
        <w:rPr>
          <w:lang w:val="en-GB"/>
        </w:rPr>
        <w:t>school</w:t>
      </w:r>
      <w:r w:rsidRPr="00DA3BEE">
        <w:rPr>
          <w:spacing w:val="-4"/>
          <w:lang w:val="en-GB"/>
        </w:rPr>
        <w:t xml:space="preserve"> </w:t>
      </w:r>
      <w:r w:rsidRPr="00DA3BEE">
        <w:rPr>
          <w:spacing w:val="-2"/>
          <w:lang w:val="en-GB"/>
        </w:rPr>
        <w:t>must:</w:t>
      </w:r>
    </w:p>
    <w:p w14:paraId="5DC5F8A6" w14:textId="77777777" w:rsidR="00CE2C41" w:rsidRPr="00DA3BEE" w:rsidRDefault="00CE2C41">
      <w:pPr>
        <w:pStyle w:val="BodyText"/>
        <w:spacing w:before="44"/>
        <w:rPr>
          <w:lang w:val="en-GB"/>
        </w:rPr>
      </w:pPr>
    </w:p>
    <w:p w14:paraId="0EE0F3D4"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Inform</w:t>
      </w:r>
      <w:r w:rsidRPr="00DA3BEE">
        <w:rPr>
          <w:spacing w:val="-10"/>
          <w:sz w:val="20"/>
          <w:lang w:val="en-GB"/>
        </w:rPr>
        <w:t xml:space="preserve"> </w:t>
      </w:r>
      <w:r w:rsidRPr="00DA3BEE">
        <w:rPr>
          <w:sz w:val="20"/>
          <w:lang w:val="en-GB"/>
        </w:rPr>
        <w:t>parents/carers</w:t>
      </w:r>
      <w:r w:rsidRPr="00DA3BEE">
        <w:rPr>
          <w:spacing w:val="-10"/>
          <w:sz w:val="20"/>
          <w:lang w:val="en-GB"/>
        </w:rPr>
        <w:t xml:space="preserve"> </w:t>
      </w:r>
      <w:r w:rsidRPr="00DA3BEE">
        <w:rPr>
          <w:spacing w:val="-5"/>
          <w:sz w:val="20"/>
          <w:lang w:val="en-GB"/>
        </w:rPr>
        <w:t>of:</w:t>
      </w:r>
    </w:p>
    <w:p w14:paraId="66F6BD04"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The</w:t>
      </w:r>
      <w:r w:rsidRPr="00DA3BEE">
        <w:rPr>
          <w:spacing w:val="-3"/>
          <w:sz w:val="20"/>
          <w:lang w:val="en-GB"/>
        </w:rPr>
        <w:t xml:space="preserve"> </w:t>
      </w:r>
      <w:r w:rsidRPr="00DA3BEE">
        <w:rPr>
          <w:spacing w:val="-2"/>
          <w:sz w:val="20"/>
          <w:lang w:val="en-GB"/>
        </w:rPr>
        <w:t>victim</w:t>
      </w:r>
    </w:p>
    <w:p w14:paraId="22BE3AB7"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The</w:t>
      </w:r>
      <w:r w:rsidRPr="00DA3BEE">
        <w:rPr>
          <w:spacing w:val="-5"/>
          <w:sz w:val="20"/>
          <w:lang w:val="en-GB"/>
        </w:rPr>
        <w:t xml:space="preserve"> </w:t>
      </w:r>
      <w:r w:rsidRPr="00DA3BEE">
        <w:rPr>
          <w:sz w:val="20"/>
          <w:lang w:val="en-GB"/>
        </w:rPr>
        <w:t>alleged</w:t>
      </w:r>
      <w:r w:rsidRPr="00DA3BEE">
        <w:rPr>
          <w:spacing w:val="-5"/>
          <w:sz w:val="20"/>
          <w:lang w:val="en-GB"/>
        </w:rPr>
        <w:t xml:space="preserve"> </w:t>
      </w:r>
      <w:r w:rsidRPr="00DA3BEE">
        <w:rPr>
          <w:spacing w:val="-2"/>
          <w:sz w:val="20"/>
          <w:lang w:val="en-GB"/>
        </w:rPr>
        <w:t>perpetrator</w:t>
      </w:r>
    </w:p>
    <w:p w14:paraId="76DF4669" w14:textId="77777777" w:rsidR="00CE2C41" w:rsidRPr="00DA3BEE" w:rsidRDefault="00CE2C41">
      <w:pPr>
        <w:pStyle w:val="BodyText"/>
        <w:spacing w:before="69"/>
        <w:rPr>
          <w:lang w:val="en-GB"/>
        </w:rPr>
      </w:pPr>
    </w:p>
    <w:p w14:paraId="6E9D125E"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Do</w:t>
      </w:r>
      <w:r w:rsidRPr="00DA3BEE">
        <w:rPr>
          <w:spacing w:val="-2"/>
          <w:sz w:val="20"/>
          <w:lang w:val="en-GB"/>
        </w:rPr>
        <w:t xml:space="preserve"> </w:t>
      </w:r>
      <w:r w:rsidRPr="00DA3BEE">
        <w:rPr>
          <w:spacing w:val="-5"/>
          <w:sz w:val="20"/>
          <w:lang w:val="en-GB"/>
        </w:rPr>
        <w:t>so:</w:t>
      </w:r>
    </w:p>
    <w:p w14:paraId="1AD69377"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As</w:t>
      </w:r>
      <w:r w:rsidRPr="00DA3BEE">
        <w:rPr>
          <w:spacing w:val="-3"/>
          <w:sz w:val="20"/>
          <w:lang w:val="en-GB"/>
        </w:rPr>
        <w:t xml:space="preserve"> </w:t>
      </w:r>
      <w:r w:rsidRPr="00DA3BEE">
        <w:rPr>
          <w:sz w:val="20"/>
          <w:lang w:val="en-GB"/>
        </w:rPr>
        <w:t>soon</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it</w:t>
      </w:r>
      <w:r w:rsidRPr="00DA3BEE">
        <w:rPr>
          <w:spacing w:val="-2"/>
          <w:sz w:val="20"/>
          <w:lang w:val="en-GB"/>
        </w:rPr>
        <w:t xml:space="preserve"> </w:t>
      </w:r>
      <w:r w:rsidRPr="00DA3BEE">
        <w:rPr>
          <w:sz w:val="20"/>
          <w:lang w:val="en-GB"/>
        </w:rPr>
        <w:t>is</w:t>
      </w:r>
      <w:r w:rsidRPr="00DA3BEE">
        <w:rPr>
          <w:spacing w:val="-3"/>
          <w:sz w:val="20"/>
          <w:lang w:val="en-GB"/>
        </w:rPr>
        <w:t xml:space="preserve"> </w:t>
      </w:r>
      <w:r w:rsidRPr="00DA3BEE">
        <w:rPr>
          <w:sz w:val="20"/>
          <w:lang w:val="en-GB"/>
        </w:rPr>
        <w:t>safe</w:t>
      </w:r>
      <w:r w:rsidRPr="00DA3BEE">
        <w:rPr>
          <w:spacing w:val="-3"/>
          <w:sz w:val="20"/>
          <w:lang w:val="en-GB"/>
        </w:rPr>
        <w:t xml:space="preserve"> </w:t>
      </w:r>
      <w:r w:rsidRPr="00DA3BEE">
        <w:rPr>
          <w:sz w:val="20"/>
          <w:lang w:val="en-GB"/>
        </w:rPr>
        <w:t>and</w:t>
      </w:r>
      <w:r w:rsidRPr="00DA3BEE">
        <w:rPr>
          <w:spacing w:val="-2"/>
          <w:sz w:val="20"/>
          <w:lang w:val="en-GB"/>
        </w:rPr>
        <w:t xml:space="preserve"> appropriate</w:t>
      </w:r>
    </w:p>
    <w:p w14:paraId="34E404B0"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In</w:t>
      </w:r>
      <w:r w:rsidRPr="00DA3BEE">
        <w:rPr>
          <w:spacing w:val="-7"/>
          <w:sz w:val="20"/>
          <w:lang w:val="en-GB"/>
        </w:rPr>
        <w:t xml:space="preserve"> </w:t>
      </w:r>
      <w:r w:rsidRPr="00DA3BEE">
        <w:rPr>
          <w:sz w:val="20"/>
          <w:lang w:val="en-GB"/>
        </w:rPr>
        <w:t>consultation</w:t>
      </w:r>
      <w:r w:rsidRPr="00DA3BEE">
        <w:rPr>
          <w:spacing w:val="-7"/>
          <w:sz w:val="20"/>
          <w:lang w:val="en-GB"/>
        </w:rPr>
        <w:t xml:space="preserve"> </w:t>
      </w:r>
      <w:r w:rsidRPr="00DA3BEE">
        <w:rPr>
          <w:spacing w:val="-2"/>
          <w:sz w:val="20"/>
          <w:lang w:val="en-GB"/>
        </w:rPr>
        <w:t>with:</w:t>
      </w:r>
    </w:p>
    <w:p w14:paraId="2A94A037" w14:textId="77777777" w:rsidR="00CE2C41" w:rsidRPr="00DA3BEE" w:rsidRDefault="008F7CBC">
      <w:pPr>
        <w:pStyle w:val="ListParagraph"/>
        <w:numPr>
          <w:ilvl w:val="3"/>
          <w:numId w:val="31"/>
        </w:numPr>
        <w:tabs>
          <w:tab w:val="left" w:pos="2956"/>
        </w:tabs>
        <w:spacing w:before="35"/>
        <w:ind w:left="2956" w:hanging="359"/>
        <w:rPr>
          <w:sz w:val="20"/>
          <w:lang w:val="en-GB"/>
        </w:rPr>
      </w:pPr>
      <w:r w:rsidRPr="00DA3BEE">
        <w:rPr>
          <w:sz w:val="20"/>
          <w:lang w:val="en-GB"/>
        </w:rPr>
        <w:t>Social</w:t>
      </w:r>
      <w:r w:rsidRPr="00DA3BEE">
        <w:rPr>
          <w:spacing w:val="-8"/>
          <w:sz w:val="20"/>
          <w:lang w:val="en-GB"/>
        </w:rPr>
        <w:t xml:space="preserve"> </w:t>
      </w:r>
      <w:r w:rsidRPr="00DA3BEE">
        <w:rPr>
          <w:spacing w:val="-4"/>
          <w:sz w:val="20"/>
          <w:lang w:val="en-GB"/>
        </w:rPr>
        <w:t>care</w:t>
      </w:r>
    </w:p>
    <w:p w14:paraId="22D33460" w14:textId="77777777" w:rsidR="00CE2C41" w:rsidRPr="00DA3BEE" w:rsidRDefault="008F7CBC">
      <w:pPr>
        <w:pStyle w:val="ListParagraph"/>
        <w:numPr>
          <w:ilvl w:val="3"/>
          <w:numId w:val="31"/>
        </w:numPr>
        <w:tabs>
          <w:tab w:val="left" w:pos="2956"/>
        </w:tabs>
        <w:spacing w:before="34"/>
        <w:ind w:left="2956" w:hanging="359"/>
        <w:rPr>
          <w:sz w:val="20"/>
          <w:lang w:val="en-GB"/>
        </w:rPr>
      </w:pPr>
      <w:r w:rsidRPr="00DA3BEE">
        <w:rPr>
          <w:sz w:val="20"/>
          <w:lang w:val="en-GB"/>
        </w:rPr>
        <w:t>Police</w:t>
      </w:r>
      <w:r w:rsidRPr="00DA3BEE">
        <w:rPr>
          <w:spacing w:val="-6"/>
          <w:sz w:val="20"/>
          <w:lang w:val="en-GB"/>
        </w:rPr>
        <w:t xml:space="preserve"> </w:t>
      </w:r>
      <w:r w:rsidRPr="00DA3BEE">
        <w:rPr>
          <w:sz w:val="20"/>
          <w:lang w:val="en-GB"/>
        </w:rPr>
        <w:t>(where</w:t>
      </w:r>
      <w:r w:rsidRPr="00DA3BEE">
        <w:rPr>
          <w:spacing w:val="-6"/>
          <w:sz w:val="20"/>
          <w:lang w:val="en-GB"/>
        </w:rPr>
        <w:t xml:space="preserve"> </w:t>
      </w:r>
      <w:r w:rsidRPr="00DA3BEE">
        <w:rPr>
          <w:spacing w:val="-2"/>
          <w:sz w:val="20"/>
          <w:lang w:val="en-GB"/>
        </w:rPr>
        <w:t>involved)</w:t>
      </w:r>
    </w:p>
    <w:p w14:paraId="1B8D0AEA" w14:textId="77777777" w:rsidR="00CE2C41" w:rsidRPr="00DA3BEE" w:rsidRDefault="00CE2C41">
      <w:pPr>
        <w:pStyle w:val="BodyText"/>
        <w:spacing w:before="45"/>
        <w:rPr>
          <w:lang w:val="en-GB"/>
        </w:rPr>
      </w:pPr>
    </w:p>
    <w:p w14:paraId="0CE863CA" w14:textId="77777777" w:rsidR="00CE2C41" w:rsidRPr="00DA3BEE" w:rsidRDefault="008F7CBC">
      <w:pPr>
        <w:ind w:left="797"/>
        <w:rPr>
          <w:b/>
          <w:sz w:val="20"/>
        </w:rPr>
      </w:pPr>
      <w:r w:rsidRPr="00DA3BEE">
        <w:rPr>
          <w:sz w:val="20"/>
        </w:rPr>
        <w:t>Information</w:t>
      </w:r>
      <w:r w:rsidRPr="00DA3BEE">
        <w:rPr>
          <w:spacing w:val="-10"/>
          <w:sz w:val="20"/>
        </w:rPr>
        <w:t xml:space="preserve"> </w:t>
      </w:r>
      <w:r w:rsidRPr="00DA3BEE">
        <w:rPr>
          <w:sz w:val="20"/>
        </w:rPr>
        <w:t>sharing</w:t>
      </w:r>
      <w:r w:rsidRPr="00DA3BEE">
        <w:rPr>
          <w:spacing w:val="-8"/>
          <w:sz w:val="20"/>
        </w:rPr>
        <w:t xml:space="preserve"> </w:t>
      </w:r>
      <w:r w:rsidRPr="00DA3BEE">
        <w:rPr>
          <w:sz w:val="20"/>
        </w:rPr>
        <w:t>must</w:t>
      </w:r>
      <w:r w:rsidRPr="00DA3BEE">
        <w:rPr>
          <w:spacing w:val="-7"/>
          <w:sz w:val="20"/>
        </w:rPr>
        <w:t xml:space="preserve"> </w:t>
      </w:r>
      <w:r w:rsidRPr="00DA3BEE">
        <w:rPr>
          <w:sz w:val="20"/>
        </w:rPr>
        <w:t>be</w:t>
      </w:r>
      <w:r w:rsidRPr="00DA3BEE">
        <w:rPr>
          <w:spacing w:val="-8"/>
          <w:sz w:val="20"/>
        </w:rPr>
        <w:t xml:space="preserve"> </w:t>
      </w:r>
      <w:r w:rsidRPr="00DA3BEE">
        <w:rPr>
          <w:b/>
          <w:sz w:val="20"/>
        </w:rPr>
        <w:t>lawful,</w:t>
      </w:r>
      <w:r w:rsidRPr="00DA3BEE">
        <w:rPr>
          <w:b/>
          <w:spacing w:val="-7"/>
          <w:sz w:val="20"/>
        </w:rPr>
        <w:t xml:space="preserve"> </w:t>
      </w:r>
      <w:r w:rsidRPr="00DA3BEE">
        <w:rPr>
          <w:b/>
          <w:sz w:val="20"/>
        </w:rPr>
        <w:t>proportionate</w:t>
      </w:r>
      <w:r w:rsidRPr="00DA3BEE">
        <w:rPr>
          <w:b/>
          <w:spacing w:val="-8"/>
          <w:sz w:val="20"/>
        </w:rPr>
        <w:t xml:space="preserve"> </w:t>
      </w:r>
      <w:r w:rsidRPr="00DA3BEE">
        <w:rPr>
          <w:b/>
          <w:sz w:val="20"/>
        </w:rPr>
        <w:t>and</w:t>
      </w:r>
      <w:r w:rsidRPr="00DA3BEE">
        <w:rPr>
          <w:b/>
          <w:spacing w:val="-7"/>
          <w:sz w:val="20"/>
        </w:rPr>
        <w:t xml:space="preserve"> </w:t>
      </w:r>
      <w:r w:rsidRPr="00DA3BEE">
        <w:rPr>
          <w:b/>
          <w:sz w:val="20"/>
        </w:rPr>
        <w:t>child-</w:t>
      </w:r>
      <w:r w:rsidRPr="00DA3BEE">
        <w:rPr>
          <w:b/>
          <w:spacing w:val="-2"/>
          <w:sz w:val="20"/>
        </w:rPr>
        <w:t>centred</w:t>
      </w:r>
    </w:p>
    <w:p w14:paraId="4A48F960" w14:textId="77777777" w:rsidR="00CE2C41" w:rsidRPr="00DA3BEE" w:rsidRDefault="00CE2C41">
      <w:pPr>
        <w:pStyle w:val="BodyText"/>
        <w:rPr>
          <w:b/>
          <w:lang w:val="en-GB"/>
        </w:rPr>
      </w:pPr>
    </w:p>
    <w:p w14:paraId="6C93AC2B" w14:textId="77777777" w:rsidR="00CE2C41" w:rsidRPr="00DA3BEE" w:rsidRDefault="00CE2C41">
      <w:pPr>
        <w:pStyle w:val="BodyText"/>
        <w:spacing w:before="54"/>
        <w:rPr>
          <w:b/>
          <w:lang w:val="en-GB"/>
        </w:rPr>
      </w:pPr>
    </w:p>
    <w:p w14:paraId="7840D4B8" w14:textId="77777777" w:rsidR="00CE2C41" w:rsidRPr="00DA3BEE" w:rsidRDefault="008F7CBC">
      <w:pPr>
        <w:pStyle w:val="Heading6"/>
        <w:numPr>
          <w:ilvl w:val="0"/>
          <w:numId w:val="31"/>
        </w:numPr>
        <w:tabs>
          <w:tab w:val="left" w:pos="1017"/>
        </w:tabs>
        <w:ind w:left="1017" w:hanging="220"/>
        <w:rPr>
          <w:lang w:val="en-GB"/>
        </w:rPr>
      </w:pPr>
      <w:bookmarkStart w:id="53" w:name="8._Multi-Agency_Working_"/>
      <w:bookmarkEnd w:id="53"/>
      <w:r w:rsidRPr="00DA3BEE">
        <w:rPr>
          <w:lang w:val="en-GB"/>
        </w:rPr>
        <w:t>Multi-Agency</w:t>
      </w:r>
      <w:r w:rsidRPr="00DA3BEE">
        <w:rPr>
          <w:spacing w:val="-12"/>
          <w:lang w:val="en-GB"/>
        </w:rPr>
        <w:t xml:space="preserve"> </w:t>
      </w:r>
      <w:r w:rsidRPr="00DA3BEE">
        <w:rPr>
          <w:spacing w:val="-2"/>
          <w:lang w:val="en-GB"/>
        </w:rPr>
        <w:t>Working</w:t>
      </w:r>
    </w:p>
    <w:p w14:paraId="6A2D94A5" w14:textId="77777777" w:rsidR="00CE2C41" w:rsidRPr="00DA3BEE" w:rsidRDefault="00CE2C41">
      <w:pPr>
        <w:pStyle w:val="BodyText"/>
        <w:spacing w:before="45"/>
        <w:rPr>
          <w:b/>
          <w:lang w:val="en-GB"/>
        </w:rPr>
      </w:pPr>
    </w:p>
    <w:p w14:paraId="71AC7D3E" w14:textId="77777777" w:rsidR="00CE2C41" w:rsidRPr="00DA3BEE" w:rsidRDefault="008F7CBC">
      <w:pPr>
        <w:pStyle w:val="BodyText"/>
        <w:ind w:left="797"/>
        <w:rPr>
          <w:lang w:val="en-GB"/>
        </w:rPr>
      </w:pPr>
      <w:r w:rsidRPr="00DA3BEE">
        <w:rPr>
          <w:lang w:val="en-GB"/>
        </w:rPr>
        <w:t>The</w:t>
      </w:r>
      <w:r w:rsidRPr="00DA3BEE">
        <w:rPr>
          <w:spacing w:val="-3"/>
          <w:lang w:val="en-GB"/>
        </w:rPr>
        <w:t xml:space="preserve"> </w:t>
      </w:r>
      <w:r w:rsidRPr="00DA3BEE">
        <w:rPr>
          <w:lang w:val="en-GB"/>
        </w:rPr>
        <w:t>DSL</w:t>
      </w:r>
      <w:r w:rsidRPr="00DA3BEE">
        <w:rPr>
          <w:spacing w:val="-3"/>
          <w:lang w:val="en-GB"/>
        </w:rPr>
        <w:t xml:space="preserve"> </w:t>
      </w:r>
      <w:r w:rsidRPr="00DA3BEE">
        <w:rPr>
          <w:spacing w:val="-2"/>
          <w:lang w:val="en-GB"/>
        </w:rPr>
        <w:t>must:</w:t>
      </w:r>
    </w:p>
    <w:p w14:paraId="014DA4AB" w14:textId="77777777" w:rsidR="00CE2C41" w:rsidRPr="00DA3BEE" w:rsidRDefault="00CE2C41">
      <w:pPr>
        <w:pStyle w:val="BodyText"/>
        <w:spacing w:before="44"/>
        <w:rPr>
          <w:lang w:val="en-GB"/>
        </w:rPr>
      </w:pPr>
    </w:p>
    <w:p w14:paraId="1AB2F264" w14:textId="77777777" w:rsidR="00CE2C41" w:rsidRPr="00DA3BEE" w:rsidRDefault="008F7CBC">
      <w:pPr>
        <w:pStyle w:val="ListParagraph"/>
        <w:numPr>
          <w:ilvl w:val="1"/>
          <w:numId w:val="31"/>
        </w:numPr>
        <w:tabs>
          <w:tab w:val="left" w:pos="1516"/>
        </w:tabs>
        <w:spacing w:before="1"/>
        <w:ind w:left="1516" w:hanging="359"/>
        <w:rPr>
          <w:sz w:val="20"/>
          <w:lang w:val="en-GB"/>
        </w:rPr>
      </w:pPr>
      <w:r w:rsidRPr="00DA3BEE">
        <w:rPr>
          <w:sz w:val="20"/>
          <w:lang w:val="en-GB"/>
        </w:rPr>
        <w:t>Liaise</w:t>
      </w:r>
      <w:r w:rsidRPr="00DA3BEE">
        <w:rPr>
          <w:spacing w:val="-6"/>
          <w:sz w:val="20"/>
          <w:lang w:val="en-GB"/>
        </w:rPr>
        <w:t xml:space="preserve"> </w:t>
      </w:r>
      <w:r w:rsidRPr="00DA3BEE">
        <w:rPr>
          <w:spacing w:val="-2"/>
          <w:sz w:val="20"/>
          <w:lang w:val="en-GB"/>
        </w:rPr>
        <w:t>with:</w:t>
      </w:r>
    </w:p>
    <w:p w14:paraId="5E0997A1"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Children’s</w:t>
      </w:r>
      <w:r w:rsidRPr="00DA3BEE">
        <w:rPr>
          <w:spacing w:val="-8"/>
          <w:sz w:val="20"/>
          <w:lang w:val="en-GB"/>
        </w:rPr>
        <w:t xml:space="preserve"> </w:t>
      </w:r>
      <w:r w:rsidRPr="00DA3BEE">
        <w:rPr>
          <w:sz w:val="20"/>
          <w:lang w:val="en-GB"/>
        </w:rPr>
        <w:t>Social</w:t>
      </w:r>
      <w:r w:rsidRPr="00DA3BEE">
        <w:rPr>
          <w:spacing w:val="-8"/>
          <w:sz w:val="20"/>
          <w:lang w:val="en-GB"/>
        </w:rPr>
        <w:t xml:space="preserve"> </w:t>
      </w:r>
      <w:r w:rsidRPr="00DA3BEE">
        <w:rPr>
          <w:sz w:val="20"/>
          <w:lang w:val="en-GB"/>
        </w:rPr>
        <w:t>Care</w:t>
      </w:r>
      <w:r w:rsidRPr="00DA3BEE">
        <w:rPr>
          <w:spacing w:val="-7"/>
          <w:sz w:val="20"/>
          <w:lang w:val="en-GB"/>
        </w:rPr>
        <w:t xml:space="preserve"> </w:t>
      </w:r>
      <w:r w:rsidRPr="00DA3BEE">
        <w:rPr>
          <w:spacing w:val="-2"/>
          <w:sz w:val="20"/>
          <w:lang w:val="en-GB"/>
        </w:rPr>
        <w:t>(MASH)</w:t>
      </w:r>
    </w:p>
    <w:p w14:paraId="310AF4C3"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pacing w:val="-2"/>
          <w:sz w:val="20"/>
          <w:lang w:val="en-GB"/>
        </w:rPr>
        <w:t>Police</w:t>
      </w:r>
    </w:p>
    <w:p w14:paraId="0C5CA2FA"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Health</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z w:val="20"/>
          <w:lang w:val="en-GB"/>
        </w:rPr>
        <w:t>other</w:t>
      </w:r>
      <w:r w:rsidRPr="00DA3BEE">
        <w:rPr>
          <w:spacing w:val="-5"/>
          <w:sz w:val="20"/>
          <w:lang w:val="en-GB"/>
        </w:rPr>
        <w:t xml:space="preserve"> </w:t>
      </w:r>
      <w:r w:rsidRPr="00DA3BEE">
        <w:rPr>
          <w:sz w:val="20"/>
          <w:lang w:val="en-GB"/>
        </w:rPr>
        <w:t>relevant</w:t>
      </w:r>
      <w:r w:rsidRPr="00DA3BEE">
        <w:rPr>
          <w:spacing w:val="-5"/>
          <w:sz w:val="20"/>
          <w:lang w:val="en-GB"/>
        </w:rPr>
        <w:t xml:space="preserve"> </w:t>
      </w:r>
      <w:r w:rsidRPr="00DA3BEE">
        <w:rPr>
          <w:spacing w:val="-2"/>
          <w:sz w:val="20"/>
          <w:lang w:val="en-GB"/>
        </w:rPr>
        <w:t>agencies</w:t>
      </w:r>
    </w:p>
    <w:p w14:paraId="58E504E5" w14:textId="77777777" w:rsidR="00CE2C41" w:rsidRPr="00DA3BEE" w:rsidRDefault="00CE2C41">
      <w:pPr>
        <w:pStyle w:val="BodyText"/>
        <w:spacing w:before="69"/>
        <w:rPr>
          <w:lang w:val="en-GB"/>
        </w:rPr>
      </w:pPr>
    </w:p>
    <w:p w14:paraId="64F9A83F" w14:textId="77777777" w:rsidR="00CE2C41" w:rsidRPr="00DA3BEE" w:rsidRDefault="008F7CBC">
      <w:pPr>
        <w:pStyle w:val="ListParagraph"/>
        <w:numPr>
          <w:ilvl w:val="1"/>
          <w:numId w:val="31"/>
        </w:numPr>
        <w:tabs>
          <w:tab w:val="left" w:pos="1516"/>
        </w:tabs>
        <w:ind w:left="1516" w:hanging="359"/>
        <w:rPr>
          <w:sz w:val="20"/>
          <w:lang w:val="en-GB"/>
        </w:rPr>
      </w:pPr>
      <w:r w:rsidRPr="00DA3BEE">
        <w:rPr>
          <w:spacing w:val="-2"/>
          <w:sz w:val="20"/>
          <w:lang w:val="en-GB"/>
        </w:rPr>
        <w:t>Follow:</w:t>
      </w:r>
    </w:p>
    <w:p w14:paraId="58B857AB"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Local</w:t>
      </w:r>
      <w:r w:rsidRPr="00DA3BEE">
        <w:rPr>
          <w:spacing w:val="-10"/>
          <w:sz w:val="20"/>
          <w:lang w:val="en-GB"/>
        </w:rPr>
        <w:t xml:space="preserve"> </w:t>
      </w:r>
      <w:r w:rsidRPr="00DA3BEE">
        <w:rPr>
          <w:sz w:val="20"/>
          <w:lang w:val="en-GB"/>
        </w:rPr>
        <w:t>safeguarding</w:t>
      </w:r>
      <w:r w:rsidRPr="00DA3BEE">
        <w:rPr>
          <w:spacing w:val="-9"/>
          <w:sz w:val="20"/>
          <w:lang w:val="en-GB"/>
        </w:rPr>
        <w:t xml:space="preserve"> </w:t>
      </w:r>
      <w:r w:rsidRPr="00DA3BEE">
        <w:rPr>
          <w:sz w:val="20"/>
          <w:lang w:val="en-GB"/>
        </w:rPr>
        <w:t>partnership</w:t>
      </w:r>
      <w:r w:rsidRPr="00DA3BEE">
        <w:rPr>
          <w:spacing w:val="-9"/>
          <w:sz w:val="20"/>
          <w:lang w:val="en-GB"/>
        </w:rPr>
        <w:t xml:space="preserve"> </w:t>
      </w:r>
      <w:r w:rsidRPr="00DA3BEE">
        <w:rPr>
          <w:spacing w:val="-2"/>
          <w:sz w:val="20"/>
          <w:lang w:val="en-GB"/>
        </w:rPr>
        <w:t>procedures</w:t>
      </w:r>
    </w:p>
    <w:p w14:paraId="330832B5"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Professional</w:t>
      </w:r>
      <w:r w:rsidRPr="00DA3BEE">
        <w:rPr>
          <w:spacing w:val="-9"/>
          <w:sz w:val="20"/>
          <w:lang w:val="en-GB"/>
        </w:rPr>
        <w:t xml:space="preserve"> </w:t>
      </w:r>
      <w:r w:rsidRPr="00DA3BEE">
        <w:rPr>
          <w:sz w:val="20"/>
          <w:lang w:val="en-GB"/>
        </w:rPr>
        <w:t>escalation</w:t>
      </w:r>
      <w:r w:rsidRPr="00DA3BEE">
        <w:rPr>
          <w:spacing w:val="-9"/>
          <w:sz w:val="20"/>
          <w:lang w:val="en-GB"/>
        </w:rPr>
        <w:t xml:space="preserve"> </w:t>
      </w:r>
      <w:r w:rsidRPr="00DA3BEE">
        <w:rPr>
          <w:sz w:val="20"/>
          <w:lang w:val="en-GB"/>
        </w:rPr>
        <w:t>processes</w:t>
      </w:r>
      <w:r w:rsidRPr="00DA3BEE">
        <w:rPr>
          <w:spacing w:val="-9"/>
          <w:sz w:val="20"/>
          <w:lang w:val="en-GB"/>
        </w:rPr>
        <w:t xml:space="preserve"> </w:t>
      </w:r>
      <w:r w:rsidRPr="00DA3BEE">
        <w:rPr>
          <w:sz w:val="20"/>
          <w:lang w:val="en-GB"/>
        </w:rPr>
        <w:t>where</w:t>
      </w:r>
      <w:r w:rsidRPr="00DA3BEE">
        <w:rPr>
          <w:spacing w:val="-9"/>
          <w:sz w:val="20"/>
          <w:lang w:val="en-GB"/>
        </w:rPr>
        <w:t xml:space="preserve"> </w:t>
      </w:r>
      <w:r w:rsidRPr="00DA3BEE">
        <w:rPr>
          <w:spacing w:val="-2"/>
          <w:sz w:val="20"/>
          <w:lang w:val="en-GB"/>
        </w:rPr>
        <w:t>needed</w:t>
      </w:r>
    </w:p>
    <w:p w14:paraId="5C8E1FB2" w14:textId="77777777" w:rsidR="00CE2C41" w:rsidRPr="00DA3BEE" w:rsidRDefault="00CE2C41">
      <w:pPr>
        <w:pStyle w:val="ListParagraph"/>
        <w:rPr>
          <w:sz w:val="20"/>
          <w:lang w:val="en-GB"/>
        </w:rPr>
        <w:sectPr w:rsidR="00CE2C41" w:rsidRPr="00DA3BEE">
          <w:pgSz w:w="11920" w:h="16840"/>
          <w:pgMar w:top="900" w:right="566" w:bottom="1140" w:left="283" w:header="90" w:footer="889" w:gutter="0"/>
          <w:cols w:space="720"/>
        </w:sectPr>
      </w:pPr>
    </w:p>
    <w:p w14:paraId="5362D69D" w14:textId="77777777" w:rsidR="00CE2C41" w:rsidRPr="00DA3BEE" w:rsidRDefault="00CE2C41">
      <w:pPr>
        <w:pStyle w:val="BodyText"/>
        <w:spacing w:before="195"/>
        <w:rPr>
          <w:lang w:val="en-GB"/>
        </w:rPr>
      </w:pPr>
    </w:p>
    <w:p w14:paraId="11D034E8" w14:textId="77777777" w:rsidR="00CE2C41" w:rsidRPr="00DA3BEE" w:rsidRDefault="008F7CBC">
      <w:pPr>
        <w:pStyle w:val="Heading6"/>
        <w:numPr>
          <w:ilvl w:val="0"/>
          <w:numId w:val="31"/>
        </w:numPr>
        <w:tabs>
          <w:tab w:val="left" w:pos="1017"/>
        </w:tabs>
        <w:ind w:left="1017" w:hanging="220"/>
        <w:rPr>
          <w:lang w:val="en-GB"/>
        </w:rPr>
      </w:pPr>
      <w:bookmarkStart w:id="54" w:name="9._Ongoing_Review_and_Monitoring_"/>
      <w:bookmarkEnd w:id="54"/>
      <w:r w:rsidRPr="00DA3BEE">
        <w:rPr>
          <w:lang w:val="en-GB"/>
        </w:rPr>
        <w:t>Ongoing</w:t>
      </w:r>
      <w:r w:rsidRPr="00DA3BEE">
        <w:rPr>
          <w:spacing w:val="-6"/>
          <w:lang w:val="en-GB"/>
        </w:rPr>
        <w:t xml:space="preserve"> </w:t>
      </w:r>
      <w:r w:rsidRPr="00DA3BEE">
        <w:rPr>
          <w:lang w:val="en-GB"/>
        </w:rPr>
        <w:t>Review</w:t>
      </w:r>
      <w:r w:rsidRPr="00DA3BEE">
        <w:rPr>
          <w:spacing w:val="-5"/>
          <w:lang w:val="en-GB"/>
        </w:rPr>
        <w:t xml:space="preserve"> </w:t>
      </w:r>
      <w:r w:rsidRPr="00DA3BEE">
        <w:rPr>
          <w:lang w:val="en-GB"/>
        </w:rPr>
        <w:t>and</w:t>
      </w:r>
      <w:r w:rsidRPr="00DA3BEE">
        <w:rPr>
          <w:spacing w:val="-5"/>
          <w:lang w:val="en-GB"/>
        </w:rPr>
        <w:t xml:space="preserve"> </w:t>
      </w:r>
      <w:r w:rsidRPr="00DA3BEE">
        <w:rPr>
          <w:spacing w:val="-2"/>
          <w:lang w:val="en-GB"/>
        </w:rPr>
        <w:t>Monitoring</w:t>
      </w:r>
    </w:p>
    <w:p w14:paraId="7B8A6306" w14:textId="77777777" w:rsidR="00CE2C41" w:rsidRPr="00DA3BEE" w:rsidRDefault="00CE2C41">
      <w:pPr>
        <w:pStyle w:val="BodyText"/>
        <w:spacing w:before="44"/>
        <w:rPr>
          <w:b/>
          <w:lang w:val="en-GB"/>
        </w:rPr>
      </w:pPr>
    </w:p>
    <w:p w14:paraId="0705C69C" w14:textId="77777777" w:rsidR="00CE2C41" w:rsidRPr="00DA3BEE" w:rsidRDefault="008F7CBC">
      <w:pPr>
        <w:pStyle w:val="BodyText"/>
        <w:ind w:left="797"/>
        <w:rPr>
          <w:lang w:val="en-GB"/>
        </w:rPr>
      </w:pPr>
      <w:r w:rsidRPr="00DA3BEE">
        <w:rPr>
          <w:lang w:val="en-GB"/>
        </w:rPr>
        <w:t>The</w:t>
      </w:r>
      <w:r w:rsidRPr="00DA3BEE">
        <w:rPr>
          <w:spacing w:val="-4"/>
          <w:lang w:val="en-GB"/>
        </w:rPr>
        <w:t xml:space="preserve"> </w:t>
      </w:r>
      <w:r w:rsidRPr="00DA3BEE">
        <w:rPr>
          <w:lang w:val="en-GB"/>
        </w:rPr>
        <w:t>DSL</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ensure</w:t>
      </w:r>
      <w:r w:rsidRPr="00DA3BEE">
        <w:rPr>
          <w:spacing w:val="-4"/>
          <w:lang w:val="en-GB"/>
        </w:rPr>
        <w:t xml:space="preserve"> </w:t>
      </w:r>
      <w:r w:rsidRPr="00DA3BEE">
        <w:rPr>
          <w:spacing w:val="-2"/>
          <w:lang w:val="en-GB"/>
        </w:rPr>
        <w:t>that:</w:t>
      </w:r>
    </w:p>
    <w:p w14:paraId="03A0F1AB" w14:textId="77777777" w:rsidR="00CE2C41" w:rsidRPr="00DA3BEE" w:rsidRDefault="00CE2C41">
      <w:pPr>
        <w:pStyle w:val="BodyText"/>
        <w:spacing w:before="45"/>
        <w:rPr>
          <w:lang w:val="en-GB"/>
        </w:rPr>
      </w:pPr>
    </w:p>
    <w:p w14:paraId="5063D9ED"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The</w:t>
      </w:r>
      <w:r w:rsidRPr="00DA3BEE">
        <w:rPr>
          <w:spacing w:val="-6"/>
          <w:sz w:val="20"/>
          <w:lang w:val="en-GB"/>
        </w:rPr>
        <w:t xml:space="preserve"> </w:t>
      </w:r>
      <w:r w:rsidRPr="00DA3BEE">
        <w:rPr>
          <w:sz w:val="20"/>
          <w:lang w:val="en-GB"/>
        </w:rPr>
        <w:t>risk</w:t>
      </w:r>
      <w:r w:rsidRPr="00DA3BEE">
        <w:rPr>
          <w:spacing w:val="-6"/>
          <w:sz w:val="20"/>
          <w:lang w:val="en-GB"/>
        </w:rPr>
        <w:t xml:space="preserve"> </w:t>
      </w:r>
      <w:r w:rsidRPr="00DA3BEE">
        <w:rPr>
          <w:sz w:val="20"/>
          <w:lang w:val="en-GB"/>
        </w:rPr>
        <w:t>assessment</w:t>
      </w:r>
      <w:r w:rsidRPr="00DA3BEE">
        <w:rPr>
          <w:spacing w:val="-5"/>
          <w:sz w:val="20"/>
          <w:lang w:val="en-GB"/>
        </w:rPr>
        <w:t xml:space="preserve"> is:</w:t>
      </w:r>
    </w:p>
    <w:p w14:paraId="21AC4AC4" w14:textId="77777777" w:rsidR="00CE2C41" w:rsidRPr="00DA3BEE" w:rsidRDefault="008F7CBC">
      <w:pPr>
        <w:pStyle w:val="Heading6"/>
        <w:numPr>
          <w:ilvl w:val="2"/>
          <w:numId w:val="31"/>
        </w:numPr>
        <w:tabs>
          <w:tab w:val="left" w:pos="2236"/>
        </w:tabs>
        <w:spacing w:before="34"/>
        <w:ind w:left="2236" w:hanging="359"/>
        <w:rPr>
          <w:b w:val="0"/>
          <w:lang w:val="en-GB"/>
        </w:rPr>
      </w:pPr>
      <w:r w:rsidRPr="00DA3BEE">
        <w:rPr>
          <w:lang w:val="en-GB"/>
        </w:rPr>
        <w:t>Reviewed</w:t>
      </w:r>
      <w:r w:rsidRPr="00DA3BEE">
        <w:rPr>
          <w:spacing w:val="-10"/>
          <w:lang w:val="en-GB"/>
        </w:rPr>
        <w:t xml:space="preserve"> </w:t>
      </w:r>
      <w:r w:rsidRPr="00DA3BEE">
        <w:rPr>
          <w:lang w:val="en-GB"/>
        </w:rPr>
        <w:t>regularly</w:t>
      </w:r>
      <w:r w:rsidRPr="00DA3BEE">
        <w:rPr>
          <w:spacing w:val="-8"/>
          <w:lang w:val="en-GB"/>
        </w:rPr>
        <w:t xml:space="preserve"> </w:t>
      </w:r>
      <w:r w:rsidRPr="00DA3BEE">
        <w:rPr>
          <w:lang w:val="en-GB"/>
        </w:rPr>
        <w:t>(at</w:t>
      </w:r>
      <w:r w:rsidRPr="00DA3BEE">
        <w:rPr>
          <w:spacing w:val="-7"/>
          <w:lang w:val="en-GB"/>
        </w:rPr>
        <w:t xml:space="preserve"> </w:t>
      </w:r>
      <w:r w:rsidRPr="00DA3BEE">
        <w:rPr>
          <w:lang w:val="en-GB"/>
        </w:rPr>
        <w:t>least</w:t>
      </w:r>
      <w:r w:rsidRPr="00DA3BEE">
        <w:rPr>
          <w:spacing w:val="-8"/>
          <w:lang w:val="en-GB"/>
        </w:rPr>
        <w:t xml:space="preserve"> </w:t>
      </w:r>
      <w:r w:rsidRPr="00DA3BEE">
        <w:rPr>
          <w:lang w:val="en-GB"/>
        </w:rPr>
        <w:t>weekly</w:t>
      </w:r>
      <w:r w:rsidRPr="00DA3BEE">
        <w:rPr>
          <w:spacing w:val="-8"/>
          <w:lang w:val="en-GB"/>
        </w:rPr>
        <w:t xml:space="preserve"> </w:t>
      </w:r>
      <w:r w:rsidRPr="00DA3BEE">
        <w:rPr>
          <w:lang w:val="en-GB"/>
        </w:rPr>
        <w:t>initially,</w:t>
      </w:r>
      <w:r w:rsidRPr="00DA3BEE">
        <w:rPr>
          <w:spacing w:val="-7"/>
          <w:lang w:val="en-GB"/>
        </w:rPr>
        <w:t xml:space="preserve"> </w:t>
      </w:r>
      <w:r w:rsidRPr="00DA3BEE">
        <w:rPr>
          <w:lang w:val="en-GB"/>
        </w:rPr>
        <w:t>then</w:t>
      </w:r>
      <w:r w:rsidRPr="00DA3BEE">
        <w:rPr>
          <w:spacing w:val="-8"/>
          <w:lang w:val="en-GB"/>
        </w:rPr>
        <w:t xml:space="preserve"> </w:t>
      </w:r>
      <w:r w:rsidRPr="00DA3BEE">
        <w:rPr>
          <w:lang w:val="en-GB"/>
        </w:rPr>
        <w:t>as</w:t>
      </w:r>
      <w:r w:rsidRPr="00DA3BEE">
        <w:rPr>
          <w:spacing w:val="-7"/>
          <w:lang w:val="en-GB"/>
        </w:rPr>
        <w:t xml:space="preserve"> </w:t>
      </w:r>
      <w:r w:rsidRPr="00DA3BEE">
        <w:rPr>
          <w:spacing w:val="-2"/>
          <w:lang w:val="en-GB"/>
        </w:rPr>
        <w:t>appropriate)</w:t>
      </w:r>
    </w:p>
    <w:p w14:paraId="69BD09BB"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Updated</w:t>
      </w:r>
      <w:r w:rsidRPr="00DA3BEE">
        <w:rPr>
          <w:spacing w:val="-8"/>
          <w:sz w:val="20"/>
          <w:lang w:val="en-GB"/>
        </w:rPr>
        <w:t xml:space="preserve"> </w:t>
      </w:r>
      <w:r w:rsidRPr="00DA3BEE">
        <w:rPr>
          <w:sz w:val="20"/>
          <w:lang w:val="en-GB"/>
        </w:rPr>
        <w:t>following</w:t>
      </w:r>
      <w:r w:rsidRPr="00DA3BEE">
        <w:rPr>
          <w:spacing w:val="-5"/>
          <w:sz w:val="20"/>
          <w:lang w:val="en-GB"/>
        </w:rPr>
        <w:t xml:space="preserve"> </w:t>
      </w:r>
      <w:r w:rsidRPr="00DA3BEE">
        <w:rPr>
          <w:sz w:val="20"/>
          <w:lang w:val="en-GB"/>
        </w:rPr>
        <w:t>any</w:t>
      </w:r>
      <w:r w:rsidRPr="00DA3BEE">
        <w:rPr>
          <w:spacing w:val="-6"/>
          <w:sz w:val="20"/>
          <w:lang w:val="en-GB"/>
        </w:rPr>
        <w:t xml:space="preserve"> </w:t>
      </w:r>
      <w:r w:rsidRPr="00DA3BEE">
        <w:rPr>
          <w:sz w:val="20"/>
          <w:lang w:val="en-GB"/>
        </w:rPr>
        <w:t>change</w:t>
      </w:r>
      <w:r w:rsidRPr="00DA3BEE">
        <w:rPr>
          <w:spacing w:val="-5"/>
          <w:sz w:val="20"/>
          <w:lang w:val="en-GB"/>
        </w:rPr>
        <w:t xml:space="preserve"> </w:t>
      </w:r>
      <w:r w:rsidRPr="00DA3BEE">
        <w:rPr>
          <w:sz w:val="20"/>
          <w:lang w:val="en-GB"/>
        </w:rPr>
        <w:t>in</w:t>
      </w:r>
      <w:r w:rsidRPr="00DA3BEE">
        <w:rPr>
          <w:spacing w:val="-5"/>
          <w:sz w:val="20"/>
          <w:lang w:val="en-GB"/>
        </w:rPr>
        <w:t xml:space="preserve"> </w:t>
      </w:r>
      <w:r w:rsidRPr="00DA3BEE">
        <w:rPr>
          <w:spacing w:val="-2"/>
          <w:sz w:val="20"/>
          <w:lang w:val="en-GB"/>
        </w:rPr>
        <w:t>circumstances</w:t>
      </w:r>
    </w:p>
    <w:p w14:paraId="142B448C" w14:textId="77777777" w:rsidR="00CE2C41" w:rsidRPr="00DA3BEE" w:rsidRDefault="00CE2C41">
      <w:pPr>
        <w:pStyle w:val="BodyText"/>
        <w:spacing w:before="69"/>
        <w:rPr>
          <w:lang w:val="en-GB"/>
        </w:rPr>
      </w:pPr>
    </w:p>
    <w:p w14:paraId="5AF15AC4"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Safeguarding</w:t>
      </w:r>
      <w:r w:rsidRPr="00DA3BEE">
        <w:rPr>
          <w:spacing w:val="-10"/>
          <w:sz w:val="20"/>
          <w:lang w:val="en-GB"/>
        </w:rPr>
        <w:t xml:space="preserve"> </w:t>
      </w:r>
      <w:r w:rsidRPr="00DA3BEE">
        <w:rPr>
          <w:sz w:val="20"/>
          <w:lang w:val="en-GB"/>
        </w:rPr>
        <w:t>measures</w:t>
      </w:r>
      <w:r w:rsidRPr="00DA3BEE">
        <w:rPr>
          <w:spacing w:val="-10"/>
          <w:sz w:val="20"/>
          <w:lang w:val="en-GB"/>
        </w:rPr>
        <w:t xml:space="preserve"> </w:t>
      </w:r>
      <w:r w:rsidRPr="00DA3BEE">
        <w:rPr>
          <w:spacing w:val="-4"/>
          <w:sz w:val="20"/>
          <w:lang w:val="en-GB"/>
        </w:rPr>
        <w:t>are:</w:t>
      </w:r>
    </w:p>
    <w:p w14:paraId="7833FBF9" w14:textId="77777777" w:rsidR="00CE2C41" w:rsidRPr="00DA3BEE" w:rsidRDefault="008F7CBC">
      <w:pPr>
        <w:pStyle w:val="Heading6"/>
        <w:numPr>
          <w:ilvl w:val="2"/>
          <w:numId w:val="31"/>
        </w:numPr>
        <w:tabs>
          <w:tab w:val="left" w:pos="2236"/>
        </w:tabs>
        <w:spacing w:before="34"/>
        <w:ind w:left="2236" w:hanging="359"/>
        <w:rPr>
          <w:b w:val="0"/>
          <w:lang w:val="en-GB"/>
        </w:rPr>
      </w:pPr>
      <w:r w:rsidRPr="00DA3BEE">
        <w:rPr>
          <w:lang w:val="en-GB"/>
        </w:rPr>
        <w:t>Monitored</w:t>
      </w:r>
      <w:r w:rsidRPr="00DA3BEE">
        <w:rPr>
          <w:spacing w:val="-6"/>
          <w:lang w:val="en-GB"/>
        </w:rPr>
        <w:t xml:space="preserve"> </w:t>
      </w:r>
      <w:r w:rsidRPr="00DA3BEE">
        <w:rPr>
          <w:lang w:val="en-GB"/>
        </w:rPr>
        <w:t>for</w:t>
      </w:r>
      <w:r w:rsidRPr="00DA3BEE">
        <w:rPr>
          <w:spacing w:val="-6"/>
          <w:lang w:val="en-GB"/>
        </w:rPr>
        <w:t xml:space="preserve"> </w:t>
      </w:r>
      <w:r w:rsidRPr="00DA3BEE">
        <w:rPr>
          <w:spacing w:val="-2"/>
          <w:lang w:val="en-GB"/>
        </w:rPr>
        <w:t>effectiveness</w:t>
      </w:r>
    </w:p>
    <w:p w14:paraId="7D567970" w14:textId="77777777" w:rsidR="00CE2C41" w:rsidRPr="00DA3BEE" w:rsidRDefault="00CE2C41">
      <w:pPr>
        <w:pStyle w:val="BodyText"/>
        <w:spacing w:before="165"/>
        <w:rPr>
          <w:b/>
          <w:lang w:val="en-GB"/>
        </w:rPr>
      </w:pPr>
    </w:p>
    <w:p w14:paraId="797DB2CC" w14:textId="77777777" w:rsidR="00CE2C41" w:rsidRPr="00DA3BEE" w:rsidRDefault="008F7CBC">
      <w:pPr>
        <w:ind w:left="797"/>
        <w:rPr>
          <w:b/>
          <w:sz w:val="20"/>
        </w:rPr>
      </w:pPr>
      <w:bookmarkStart w:id="55" w:name="Criteria_for_Lifting_Safeguards_"/>
      <w:bookmarkEnd w:id="55"/>
      <w:r w:rsidRPr="00DA3BEE">
        <w:rPr>
          <w:b/>
          <w:sz w:val="20"/>
        </w:rPr>
        <w:t>Criteria</w:t>
      </w:r>
      <w:r w:rsidRPr="00DA3BEE">
        <w:rPr>
          <w:b/>
          <w:spacing w:val="-6"/>
          <w:sz w:val="20"/>
        </w:rPr>
        <w:t xml:space="preserve"> </w:t>
      </w:r>
      <w:r w:rsidRPr="00DA3BEE">
        <w:rPr>
          <w:b/>
          <w:sz w:val="20"/>
        </w:rPr>
        <w:t>for</w:t>
      </w:r>
      <w:r w:rsidRPr="00DA3BEE">
        <w:rPr>
          <w:b/>
          <w:spacing w:val="-6"/>
          <w:sz w:val="20"/>
        </w:rPr>
        <w:t xml:space="preserve"> </w:t>
      </w:r>
      <w:r w:rsidRPr="00DA3BEE">
        <w:rPr>
          <w:b/>
          <w:sz w:val="20"/>
        </w:rPr>
        <w:t>Lifting</w:t>
      </w:r>
      <w:r w:rsidRPr="00DA3BEE">
        <w:rPr>
          <w:b/>
          <w:spacing w:val="-6"/>
          <w:sz w:val="20"/>
        </w:rPr>
        <w:t xml:space="preserve"> </w:t>
      </w:r>
      <w:r w:rsidRPr="00DA3BEE">
        <w:rPr>
          <w:b/>
          <w:spacing w:val="-2"/>
          <w:sz w:val="20"/>
        </w:rPr>
        <w:t>Safeguards</w:t>
      </w:r>
    </w:p>
    <w:p w14:paraId="664138B7" w14:textId="77777777" w:rsidR="00CE2C41" w:rsidRPr="00DA3BEE" w:rsidRDefault="00CE2C41">
      <w:pPr>
        <w:pStyle w:val="BodyText"/>
        <w:spacing w:before="44"/>
        <w:rPr>
          <w:b/>
          <w:lang w:val="en-GB"/>
        </w:rPr>
      </w:pPr>
    </w:p>
    <w:p w14:paraId="6F29A104" w14:textId="77777777" w:rsidR="00CE2C41" w:rsidRPr="00DA3BEE" w:rsidRDefault="008F7CBC">
      <w:pPr>
        <w:pStyle w:val="BodyText"/>
        <w:ind w:left="797"/>
        <w:rPr>
          <w:lang w:val="en-GB"/>
        </w:rPr>
      </w:pPr>
      <w:r w:rsidRPr="00DA3BEE">
        <w:rPr>
          <w:lang w:val="en-GB"/>
        </w:rPr>
        <w:t>Safeguards</w:t>
      </w:r>
      <w:r w:rsidRPr="00DA3BEE">
        <w:rPr>
          <w:spacing w:val="-6"/>
          <w:lang w:val="en-GB"/>
        </w:rPr>
        <w:t xml:space="preserve"> </w:t>
      </w:r>
      <w:r w:rsidRPr="00DA3BEE">
        <w:rPr>
          <w:lang w:val="en-GB"/>
        </w:rPr>
        <w:t>must</w:t>
      </w:r>
      <w:r w:rsidRPr="00DA3BEE">
        <w:rPr>
          <w:spacing w:val="-5"/>
          <w:lang w:val="en-GB"/>
        </w:rPr>
        <w:t xml:space="preserve"> </w:t>
      </w:r>
      <w:r w:rsidRPr="00DA3BEE">
        <w:rPr>
          <w:lang w:val="en-GB"/>
        </w:rPr>
        <w:t>only</w:t>
      </w:r>
      <w:r w:rsidRPr="00DA3BEE">
        <w:rPr>
          <w:spacing w:val="-5"/>
          <w:lang w:val="en-GB"/>
        </w:rPr>
        <w:t xml:space="preserve"> </w:t>
      </w:r>
      <w:r w:rsidRPr="00DA3BEE">
        <w:rPr>
          <w:lang w:val="en-GB"/>
        </w:rPr>
        <w:t>be</w:t>
      </w:r>
      <w:r w:rsidRPr="00DA3BEE">
        <w:rPr>
          <w:spacing w:val="-5"/>
          <w:lang w:val="en-GB"/>
        </w:rPr>
        <w:t xml:space="preserve"> </w:t>
      </w:r>
      <w:r w:rsidRPr="00DA3BEE">
        <w:rPr>
          <w:lang w:val="en-GB"/>
        </w:rPr>
        <w:t>reduced</w:t>
      </w:r>
      <w:r w:rsidRPr="00DA3BEE">
        <w:rPr>
          <w:spacing w:val="-5"/>
          <w:lang w:val="en-GB"/>
        </w:rPr>
        <w:t xml:space="preserve"> </w:t>
      </w:r>
      <w:r w:rsidRPr="00DA3BEE">
        <w:rPr>
          <w:lang w:val="en-GB"/>
        </w:rPr>
        <w:t>or</w:t>
      </w:r>
      <w:r w:rsidRPr="00DA3BEE">
        <w:rPr>
          <w:spacing w:val="-5"/>
          <w:lang w:val="en-GB"/>
        </w:rPr>
        <w:t xml:space="preserve"> </w:t>
      </w:r>
      <w:r w:rsidRPr="00DA3BEE">
        <w:rPr>
          <w:lang w:val="en-GB"/>
        </w:rPr>
        <w:t>removed</w:t>
      </w:r>
      <w:r w:rsidRPr="00DA3BEE">
        <w:rPr>
          <w:spacing w:val="-5"/>
          <w:lang w:val="en-GB"/>
        </w:rPr>
        <w:t xml:space="preserve"> </w:t>
      </w:r>
      <w:r w:rsidRPr="00DA3BEE">
        <w:rPr>
          <w:spacing w:val="-2"/>
          <w:lang w:val="en-GB"/>
        </w:rPr>
        <w:t>where:</w:t>
      </w:r>
    </w:p>
    <w:p w14:paraId="2B12FCCF" w14:textId="77777777" w:rsidR="00CE2C41" w:rsidRPr="00DA3BEE" w:rsidRDefault="00CE2C41">
      <w:pPr>
        <w:pStyle w:val="BodyText"/>
        <w:spacing w:before="45"/>
        <w:rPr>
          <w:lang w:val="en-GB"/>
        </w:rPr>
      </w:pPr>
    </w:p>
    <w:p w14:paraId="12794979"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Risk</w:t>
      </w:r>
      <w:r w:rsidRPr="00DA3BEE">
        <w:rPr>
          <w:spacing w:val="-7"/>
          <w:sz w:val="20"/>
          <w:lang w:val="en-GB"/>
        </w:rPr>
        <w:t xml:space="preserve"> </w:t>
      </w:r>
      <w:r w:rsidRPr="00DA3BEE">
        <w:rPr>
          <w:sz w:val="20"/>
          <w:lang w:val="en-GB"/>
        </w:rPr>
        <w:t>assessment</w:t>
      </w:r>
      <w:r w:rsidRPr="00DA3BEE">
        <w:rPr>
          <w:spacing w:val="-7"/>
          <w:sz w:val="20"/>
          <w:lang w:val="en-GB"/>
        </w:rPr>
        <w:t xml:space="preserve"> </w:t>
      </w:r>
      <w:r w:rsidRPr="00DA3BEE">
        <w:rPr>
          <w:spacing w:val="-2"/>
          <w:sz w:val="20"/>
          <w:lang w:val="en-GB"/>
        </w:rPr>
        <w:t>indicates:</w:t>
      </w:r>
    </w:p>
    <w:p w14:paraId="52046A3E"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Risk</w:t>
      </w:r>
      <w:r w:rsidRPr="00DA3BEE">
        <w:rPr>
          <w:spacing w:val="-4"/>
          <w:sz w:val="20"/>
          <w:lang w:val="en-GB"/>
        </w:rPr>
        <w:t xml:space="preserve"> </w:t>
      </w:r>
      <w:r w:rsidRPr="00DA3BEE">
        <w:rPr>
          <w:sz w:val="20"/>
          <w:lang w:val="en-GB"/>
        </w:rPr>
        <w:t>has</w:t>
      </w:r>
      <w:r w:rsidRPr="00DA3BEE">
        <w:rPr>
          <w:spacing w:val="-3"/>
          <w:sz w:val="20"/>
          <w:lang w:val="en-GB"/>
        </w:rPr>
        <w:t xml:space="preserve"> </w:t>
      </w:r>
      <w:r w:rsidRPr="00DA3BEE">
        <w:rPr>
          <w:spacing w:val="-2"/>
          <w:sz w:val="20"/>
          <w:lang w:val="en-GB"/>
        </w:rPr>
        <w:t>reduced</w:t>
      </w:r>
    </w:p>
    <w:p w14:paraId="0E6CAAB6"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No</w:t>
      </w:r>
      <w:r w:rsidRPr="00DA3BEE">
        <w:rPr>
          <w:spacing w:val="-6"/>
          <w:sz w:val="20"/>
          <w:lang w:val="en-GB"/>
        </w:rPr>
        <w:t xml:space="preserve"> </w:t>
      </w:r>
      <w:r w:rsidRPr="00DA3BEE">
        <w:rPr>
          <w:sz w:val="20"/>
          <w:lang w:val="en-GB"/>
        </w:rPr>
        <w:t>ongoing</w:t>
      </w:r>
      <w:r w:rsidRPr="00DA3BEE">
        <w:rPr>
          <w:spacing w:val="-4"/>
          <w:sz w:val="20"/>
          <w:lang w:val="en-GB"/>
        </w:rPr>
        <w:t xml:space="preserve"> </w:t>
      </w:r>
      <w:r w:rsidRPr="00DA3BEE">
        <w:rPr>
          <w:sz w:val="20"/>
          <w:lang w:val="en-GB"/>
        </w:rPr>
        <w:t>threat</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victim</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pacing w:val="-2"/>
          <w:sz w:val="20"/>
          <w:lang w:val="en-GB"/>
        </w:rPr>
        <w:t>others</w:t>
      </w:r>
    </w:p>
    <w:p w14:paraId="79DDC7F4" w14:textId="77777777" w:rsidR="00CE2C41" w:rsidRPr="00DA3BEE" w:rsidRDefault="00CE2C41">
      <w:pPr>
        <w:pStyle w:val="BodyText"/>
        <w:spacing w:before="69"/>
        <w:rPr>
          <w:lang w:val="en-GB"/>
        </w:rPr>
      </w:pPr>
    </w:p>
    <w:p w14:paraId="4C4CD28D"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The</w:t>
      </w:r>
      <w:r w:rsidRPr="00DA3BEE">
        <w:rPr>
          <w:spacing w:val="-6"/>
          <w:sz w:val="20"/>
          <w:lang w:val="en-GB"/>
        </w:rPr>
        <w:t xml:space="preserve"> </w:t>
      </w:r>
      <w:r w:rsidRPr="00DA3BEE">
        <w:rPr>
          <w:sz w:val="20"/>
          <w:lang w:val="en-GB"/>
        </w:rPr>
        <w:t>decision</w:t>
      </w:r>
      <w:r w:rsidRPr="00DA3BEE">
        <w:rPr>
          <w:spacing w:val="-5"/>
          <w:sz w:val="20"/>
          <w:lang w:val="en-GB"/>
        </w:rPr>
        <w:t xml:space="preserve"> is:</w:t>
      </w:r>
    </w:p>
    <w:p w14:paraId="3A364F41"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b/>
          <w:sz w:val="20"/>
          <w:lang w:val="en-GB"/>
        </w:rPr>
        <w:t>Recorded</w:t>
      </w:r>
      <w:r w:rsidRPr="00DA3BEE">
        <w:rPr>
          <w:b/>
          <w:spacing w:val="-7"/>
          <w:sz w:val="20"/>
          <w:lang w:val="en-GB"/>
        </w:rPr>
        <w:t xml:space="preserve"> </w:t>
      </w:r>
      <w:r w:rsidRPr="00DA3BEE">
        <w:rPr>
          <w:b/>
          <w:sz w:val="20"/>
          <w:lang w:val="en-GB"/>
        </w:rPr>
        <w:t>clearly</w:t>
      </w:r>
      <w:r w:rsidRPr="00DA3BEE">
        <w:rPr>
          <w:b/>
          <w:spacing w:val="-7"/>
          <w:sz w:val="20"/>
          <w:lang w:val="en-GB"/>
        </w:rPr>
        <w:t xml:space="preserve"> </w:t>
      </w:r>
      <w:r w:rsidRPr="00DA3BEE">
        <w:rPr>
          <w:b/>
          <w:sz w:val="20"/>
          <w:lang w:val="en-GB"/>
        </w:rPr>
        <w:t>within</w:t>
      </w:r>
      <w:r w:rsidRPr="00DA3BEE">
        <w:rPr>
          <w:b/>
          <w:spacing w:val="-7"/>
          <w:sz w:val="20"/>
          <w:lang w:val="en-GB"/>
        </w:rPr>
        <w:t xml:space="preserve"> </w:t>
      </w:r>
      <w:r w:rsidRPr="00DA3BEE">
        <w:rPr>
          <w:b/>
          <w:spacing w:val="-2"/>
          <w:sz w:val="20"/>
          <w:lang w:val="en-GB"/>
        </w:rPr>
        <w:t>CPOMs</w:t>
      </w:r>
    </w:p>
    <w:p w14:paraId="508B36E5"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b/>
          <w:sz w:val="20"/>
          <w:lang w:val="en-GB"/>
        </w:rPr>
        <w:t>Approved</w:t>
      </w:r>
      <w:r w:rsidRPr="00DA3BEE">
        <w:rPr>
          <w:b/>
          <w:spacing w:val="-5"/>
          <w:sz w:val="20"/>
          <w:lang w:val="en-GB"/>
        </w:rPr>
        <w:t xml:space="preserve"> </w:t>
      </w:r>
      <w:r w:rsidRPr="00DA3BEE">
        <w:rPr>
          <w:b/>
          <w:sz w:val="20"/>
          <w:lang w:val="en-GB"/>
        </w:rPr>
        <w:t>by</w:t>
      </w:r>
      <w:r w:rsidRPr="00DA3BEE">
        <w:rPr>
          <w:b/>
          <w:spacing w:val="-4"/>
          <w:sz w:val="20"/>
          <w:lang w:val="en-GB"/>
        </w:rPr>
        <w:t xml:space="preserve"> </w:t>
      </w:r>
      <w:r w:rsidRPr="00DA3BEE">
        <w:rPr>
          <w:b/>
          <w:sz w:val="20"/>
          <w:lang w:val="en-GB"/>
        </w:rPr>
        <w:t>the</w:t>
      </w:r>
      <w:r w:rsidRPr="00DA3BEE">
        <w:rPr>
          <w:b/>
          <w:spacing w:val="-4"/>
          <w:sz w:val="20"/>
          <w:lang w:val="en-GB"/>
        </w:rPr>
        <w:t xml:space="preserve"> </w:t>
      </w:r>
      <w:r w:rsidRPr="00DA3BEE">
        <w:rPr>
          <w:b/>
          <w:spacing w:val="-5"/>
          <w:sz w:val="20"/>
          <w:lang w:val="en-GB"/>
        </w:rPr>
        <w:t>DSL</w:t>
      </w:r>
    </w:p>
    <w:p w14:paraId="07C5D792"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b/>
          <w:sz w:val="20"/>
          <w:lang w:val="en-GB"/>
        </w:rPr>
        <w:t>Reviewed</w:t>
      </w:r>
      <w:r w:rsidRPr="00DA3BEE">
        <w:rPr>
          <w:b/>
          <w:spacing w:val="-7"/>
          <w:sz w:val="20"/>
          <w:lang w:val="en-GB"/>
        </w:rPr>
        <w:t xml:space="preserve"> </w:t>
      </w:r>
      <w:r w:rsidRPr="00DA3BEE">
        <w:rPr>
          <w:b/>
          <w:sz w:val="20"/>
          <w:lang w:val="en-GB"/>
        </w:rPr>
        <w:t>with</w:t>
      </w:r>
      <w:r w:rsidRPr="00DA3BEE">
        <w:rPr>
          <w:b/>
          <w:spacing w:val="-7"/>
          <w:sz w:val="20"/>
          <w:lang w:val="en-GB"/>
        </w:rPr>
        <w:t xml:space="preserve"> </w:t>
      </w:r>
      <w:r w:rsidRPr="00DA3BEE">
        <w:rPr>
          <w:b/>
          <w:sz w:val="20"/>
          <w:lang w:val="en-GB"/>
        </w:rPr>
        <w:t>senior</w:t>
      </w:r>
      <w:r w:rsidRPr="00DA3BEE">
        <w:rPr>
          <w:b/>
          <w:spacing w:val="-6"/>
          <w:sz w:val="20"/>
          <w:lang w:val="en-GB"/>
        </w:rPr>
        <w:t xml:space="preserve"> </w:t>
      </w:r>
      <w:r w:rsidRPr="00DA3BEE">
        <w:rPr>
          <w:b/>
          <w:sz w:val="20"/>
          <w:lang w:val="en-GB"/>
        </w:rPr>
        <w:t>leadership</w:t>
      </w:r>
      <w:r w:rsidRPr="00DA3BEE">
        <w:rPr>
          <w:b/>
          <w:spacing w:val="-7"/>
          <w:sz w:val="20"/>
          <w:lang w:val="en-GB"/>
        </w:rPr>
        <w:t xml:space="preserve"> </w:t>
      </w:r>
      <w:r w:rsidRPr="00DA3BEE">
        <w:rPr>
          <w:b/>
          <w:sz w:val="20"/>
          <w:lang w:val="en-GB"/>
        </w:rPr>
        <w:t>where</w:t>
      </w:r>
      <w:r w:rsidRPr="00DA3BEE">
        <w:rPr>
          <w:b/>
          <w:spacing w:val="-6"/>
          <w:sz w:val="20"/>
          <w:lang w:val="en-GB"/>
        </w:rPr>
        <w:t xml:space="preserve"> </w:t>
      </w:r>
      <w:r w:rsidRPr="00DA3BEE">
        <w:rPr>
          <w:b/>
          <w:spacing w:val="-2"/>
          <w:sz w:val="20"/>
          <w:lang w:val="en-GB"/>
        </w:rPr>
        <w:t>appropriate</w:t>
      </w:r>
    </w:p>
    <w:p w14:paraId="4BEBB07D" w14:textId="77777777" w:rsidR="00CE2C41" w:rsidRPr="00DA3BEE" w:rsidRDefault="008F7CBC">
      <w:pPr>
        <w:pStyle w:val="ListParagraph"/>
        <w:numPr>
          <w:ilvl w:val="2"/>
          <w:numId w:val="31"/>
        </w:numPr>
        <w:tabs>
          <w:tab w:val="left" w:pos="2236"/>
        </w:tabs>
        <w:spacing w:before="35"/>
        <w:ind w:left="2236" w:hanging="359"/>
        <w:rPr>
          <w:b/>
          <w:sz w:val="20"/>
          <w:lang w:val="en-GB"/>
        </w:rPr>
      </w:pPr>
      <w:r w:rsidRPr="00DA3BEE">
        <w:rPr>
          <w:b/>
          <w:sz w:val="20"/>
          <w:lang w:val="en-GB"/>
        </w:rPr>
        <w:t>Discussed</w:t>
      </w:r>
      <w:r w:rsidRPr="00DA3BEE">
        <w:rPr>
          <w:b/>
          <w:spacing w:val="-7"/>
          <w:sz w:val="20"/>
          <w:lang w:val="en-GB"/>
        </w:rPr>
        <w:t xml:space="preserve"> </w:t>
      </w:r>
      <w:r w:rsidRPr="00DA3BEE">
        <w:rPr>
          <w:b/>
          <w:sz w:val="20"/>
          <w:lang w:val="en-GB"/>
        </w:rPr>
        <w:t>with</w:t>
      </w:r>
      <w:r w:rsidRPr="00DA3BEE">
        <w:rPr>
          <w:b/>
          <w:spacing w:val="-6"/>
          <w:sz w:val="20"/>
          <w:lang w:val="en-GB"/>
        </w:rPr>
        <w:t xml:space="preserve"> </w:t>
      </w:r>
      <w:r w:rsidRPr="00DA3BEE">
        <w:rPr>
          <w:b/>
          <w:spacing w:val="-2"/>
          <w:sz w:val="20"/>
          <w:lang w:val="en-GB"/>
        </w:rPr>
        <w:t>victim</w:t>
      </w:r>
    </w:p>
    <w:p w14:paraId="2BDE8AF2" w14:textId="77777777" w:rsidR="00CE2C41" w:rsidRPr="00DA3BEE" w:rsidRDefault="008F7CBC">
      <w:pPr>
        <w:pStyle w:val="ListParagraph"/>
        <w:numPr>
          <w:ilvl w:val="2"/>
          <w:numId w:val="31"/>
        </w:numPr>
        <w:tabs>
          <w:tab w:val="left" w:pos="2236"/>
        </w:tabs>
        <w:spacing w:before="34"/>
        <w:ind w:left="2236" w:hanging="359"/>
        <w:rPr>
          <w:b/>
          <w:sz w:val="20"/>
          <w:lang w:val="en-GB"/>
        </w:rPr>
      </w:pPr>
      <w:r w:rsidRPr="00DA3BEE">
        <w:rPr>
          <w:b/>
          <w:sz w:val="20"/>
          <w:lang w:val="en-GB"/>
        </w:rPr>
        <w:t>Discussed</w:t>
      </w:r>
      <w:r w:rsidRPr="00DA3BEE">
        <w:rPr>
          <w:b/>
          <w:spacing w:val="-7"/>
          <w:sz w:val="20"/>
          <w:lang w:val="en-GB"/>
        </w:rPr>
        <w:t xml:space="preserve"> </w:t>
      </w:r>
      <w:r w:rsidRPr="00DA3BEE">
        <w:rPr>
          <w:b/>
          <w:sz w:val="20"/>
          <w:lang w:val="en-GB"/>
        </w:rPr>
        <w:t>with</w:t>
      </w:r>
      <w:r w:rsidRPr="00DA3BEE">
        <w:rPr>
          <w:b/>
          <w:spacing w:val="-6"/>
          <w:sz w:val="20"/>
          <w:lang w:val="en-GB"/>
        </w:rPr>
        <w:t xml:space="preserve"> </w:t>
      </w:r>
      <w:r w:rsidRPr="00DA3BEE">
        <w:rPr>
          <w:b/>
          <w:spacing w:val="-2"/>
          <w:sz w:val="20"/>
          <w:lang w:val="en-GB"/>
        </w:rPr>
        <w:t>parents</w:t>
      </w:r>
    </w:p>
    <w:p w14:paraId="13853019" w14:textId="77777777" w:rsidR="00CE2C41" w:rsidRPr="00DA3BEE" w:rsidRDefault="00CE2C41">
      <w:pPr>
        <w:pStyle w:val="BodyText"/>
        <w:rPr>
          <w:b/>
          <w:lang w:val="en-GB"/>
        </w:rPr>
      </w:pPr>
    </w:p>
    <w:p w14:paraId="7792DBD0" w14:textId="77777777" w:rsidR="00CE2C41" w:rsidRPr="00DA3BEE" w:rsidRDefault="00CE2C41">
      <w:pPr>
        <w:pStyle w:val="BodyText"/>
        <w:spacing w:before="55"/>
        <w:rPr>
          <w:b/>
          <w:lang w:val="en-GB"/>
        </w:rPr>
      </w:pPr>
    </w:p>
    <w:p w14:paraId="5807A542" w14:textId="77777777" w:rsidR="00CE2C41" w:rsidRPr="00DA3BEE" w:rsidRDefault="008F7CBC">
      <w:pPr>
        <w:pStyle w:val="ListParagraph"/>
        <w:numPr>
          <w:ilvl w:val="0"/>
          <w:numId w:val="31"/>
        </w:numPr>
        <w:tabs>
          <w:tab w:val="left" w:pos="1127"/>
        </w:tabs>
        <w:ind w:left="1127" w:hanging="330"/>
        <w:rPr>
          <w:b/>
          <w:sz w:val="20"/>
          <w:lang w:val="en-GB"/>
        </w:rPr>
      </w:pPr>
      <w:bookmarkStart w:id="56" w:name="10._Record_Keeping_(MANDATORY)_"/>
      <w:bookmarkEnd w:id="56"/>
      <w:r w:rsidRPr="00DA3BEE">
        <w:rPr>
          <w:b/>
          <w:sz w:val="20"/>
          <w:lang w:val="en-GB"/>
        </w:rPr>
        <w:t>Record</w:t>
      </w:r>
      <w:r w:rsidRPr="00DA3BEE">
        <w:rPr>
          <w:b/>
          <w:spacing w:val="-7"/>
          <w:sz w:val="20"/>
          <w:lang w:val="en-GB"/>
        </w:rPr>
        <w:t xml:space="preserve"> </w:t>
      </w:r>
      <w:r w:rsidRPr="00DA3BEE">
        <w:rPr>
          <w:b/>
          <w:sz w:val="20"/>
          <w:lang w:val="en-GB"/>
        </w:rPr>
        <w:t>Keeping</w:t>
      </w:r>
      <w:r w:rsidRPr="00DA3BEE">
        <w:rPr>
          <w:b/>
          <w:spacing w:val="-6"/>
          <w:sz w:val="20"/>
          <w:lang w:val="en-GB"/>
        </w:rPr>
        <w:t xml:space="preserve"> </w:t>
      </w:r>
      <w:r w:rsidRPr="00DA3BEE">
        <w:rPr>
          <w:b/>
          <w:spacing w:val="-2"/>
          <w:sz w:val="20"/>
          <w:lang w:val="en-GB"/>
        </w:rPr>
        <w:t>(MANDATORY)</w:t>
      </w:r>
    </w:p>
    <w:p w14:paraId="385BC7FE" w14:textId="77777777" w:rsidR="00CE2C41" w:rsidRPr="00DA3BEE" w:rsidRDefault="00CE2C41">
      <w:pPr>
        <w:pStyle w:val="BodyText"/>
        <w:spacing w:before="44"/>
        <w:rPr>
          <w:b/>
          <w:lang w:val="en-GB"/>
        </w:rPr>
      </w:pPr>
    </w:p>
    <w:p w14:paraId="34142E25" w14:textId="77777777" w:rsidR="00CE2C41" w:rsidRPr="00DA3BEE" w:rsidRDefault="008F7CBC">
      <w:pPr>
        <w:pStyle w:val="BodyText"/>
        <w:ind w:left="797"/>
        <w:rPr>
          <w:lang w:val="en-GB"/>
        </w:rPr>
      </w:pPr>
      <w:r w:rsidRPr="00DA3BEE">
        <w:rPr>
          <w:lang w:val="en-GB"/>
        </w:rPr>
        <w:t>The</w:t>
      </w:r>
      <w:r w:rsidRPr="00DA3BEE">
        <w:rPr>
          <w:spacing w:val="-5"/>
          <w:lang w:val="en-GB"/>
        </w:rPr>
        <w:t xml:space="preserve"> </w:t>
      </w:r>
      <w:r w:rsidRPr="00DA3BEE">
        <w:rPr>
          <w:lang w:val="en-GB"/>
        </w:rPr>
        <w:t>school</w:t>
      </w:r>
      <w:r w:rsidRPr="00DA3BEE">
        <w:rPr>
          <w:spacing w:val="-4"/>
          <w:lang w:val="en-GB"/>
        </w:rPr>
        <w:t xml:space="preserve"> </w:t>
      </w:r>
      <w:r w:rsidRPr="00DA3BEE">
        <w:rPr>
          <w:spacing w:val="-2"/>
          <w:lang w:val="en-GB"/>
        </w:rPr>
        <w:t>must:</w:t>
      </w:r>
    </w:p>
    <w:p w14:paraId="053B173D" w14:textId="77777777" w:rsidR="00CE2C41" w:rsidRPr="00DA3BEE" w:rsidRDefault="00CE2C41">
      <w:pPr>
        <w:pStyle w:val="BodyText"/>
        <w:spacing w:before="45"/>
        <w:rPr>
          <w:lang w:val="en-GB"/>
        </w:rPr>
      </w:pPr>
    </w:p>
    <w:p w14:paraId="46F731D0"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Record</w:t>
      </w:r>
      <w:r w:rsidRPr="00DA3BEE">
        <w:rPr>
          <w:spacing w:val="-5"/>
          <w:sz w:val="20"/>
          <w:lang w:val="en-GB"/>
        </w:rPr>
        <w:t xml:space="preserve"> </w:t>
      </w:r>
      <w:r w:rsidRPr="00DA3BEE">
        <w:rPr>
          <w:sz w:val="20"/>
          <w:lang w:val="en-GB"/>
        </w:rPr>
        <w:t>all</w:t>
      </w:r>
      <w:r w:rsidRPr="00DA3BEE">
        <w:rPr>
          <w:spacing w:val="-5"/>
          <w:sz w:val="20"/>
          <w:lang w:val="en-GB"/>
        </w:rPr>
        <w:t xml:space="preserve"> </w:t>
      </w:r>
      <w:r w:rsidRPr="00DA3BEE">
        <w:rPr>
          <w:sz w:val="20"/>
          <w:lang w:val="en-GB"/>
        </w:rPr>
        <w:t>concerns</w:t>
      </w:r>
      <w:r w:rsidRPr="00DA3BEE">
        <w:rPr>
          <w:spacing w:val="-5"/>
          <w:sz w:val="20"/>
          <w:lang w:val="en-GB"/>
        </w:rPr>
        <w:t xml:space="preserve"> </w:t>
      </w:r>
      <w:r w:rsidRPr="00DA3BEE">
        <w:rPr>
          <w:sz w:val="20"/>
          <w:lang w:val="en-GB"/>
        </w:rPr>
        <w:t>on</w:t>
      </w:r>
      <w:r w:rsidRPr="00DA3BEE">
        <w:rPr>
          <w:spacing w:val="-4"/>
          <w:sz w:val="20"/>
          <w:lang w:val="en-GB"/>
        </w:rPr>
        <w:t xml:space="preserve"> </w:t>
      </w:r>
      <w:r w:rsidRPr="00DA3BEE">
        <w:rPr>
          <w:spacing w:val="-2"/>
          <w:sz w:val="20"/>
          <w:lang w:val="en-GB"/>
        </w:rPr>
        <w:t>CPOMS</w:t>
      </w:r>
    </w:p>
    <w:p w14:paraId="143ECA50" w14:textId="77777777" w:rsidR="00CE2C41" w:rsidRPr="00DA3BEE" w:rsidRDefault="008F7CBC">
      <w:pPr>
        <w:pStyle w:val="ListParagraph"/>
        <w:numPr>
          <w:ilvl w:val="1"/>
          <w:numId w:val="31"/>
        </w:numPr>
        <w:tabs>
          <w:tab w:val="left" w:pos="1516"/>
        </w:tabs>
        <w:spacing w:before="34"/>
        <w:ind w:left="1516" w:hanging="359"/>
        <w:rPr>
          <w:sz w:val="20"/>
          <w:lang w:val="en-GB"/>
        </w:rPr>
      </w:pPr>
      <w:r w:rsidRPr="00DA3BEE">
        <w:rPr>
          <w:sz w:val="20"/>
          <w:lang w:val="en-GB"/>
        </w:rPr>
        <w:t>Maintain</w:t>
      </w:r>
      <w:r w:rsidRPr="00DA3BEE">
        <w:rPr>
          <w:spacing w:val="-9"/>
          <w:sz w:val="20"/>
          <w:lang w:val="en-GB"/>
        </w:rPr>
        <w:t xml:space="preserve"> </w:t>
      </w:r>
      <w:r w:rsidRPr="00DA3BEE">
        <w:rPr>
          <w:sz w:val="20"/>
          <w:lang w:val="en-GB"/>
        </w:rPr>
        <w:t>a</w:t>
      </w:r>
      <w:r w:rsidRPr="00DA3BEE">
        <w:rPr>
          <w:spacing w:val="-9"/>
          <w:sz w:val="20"/>
          <w:lang w:val="en-GB"/>
        </w:rPr>
        <w:t xml:space="preserve"> </w:t>
      </w:r>
      <w:r w:rsidRPr="00DA3BEE">
        <w:rPr>
          <w:b/>
          <w:sz w:val="20"/>
          <w:lang w:val="en-GB"/>
        </w:rPr>
        <w:t>clear,</w:t>
      </w:r>
      <w:r w:rsidRPr="00DA3BEE">
        <w:rPr>
          <w:b/>
          <w:spacing w:val="-9"/>
          <w:sz w:val="20"/>
          <w:lang w:val="en-GB"/>
        </w:rPr>
        <w:t xml:space="preserve"> </w:t>
      </w:r>
      <w:r w:rsidRPr="00DA3BEE">
        <w:rPr>
          <w:b/>
          <w:sz w:val="20"/>
          <w:lang w:val="en-GB"/>
        </w:rPr>
        <w:t>chronological</w:t>
      </w:r>
      <w:r w:rsidRPr="00DA3BEE">
        <w:rPr>
          <w:b/>
          <w:spacing w:val="-9"/>
          <w:sz w:val="20"/>
          <w:lang w:val="en-GB"/>
        </w:rPr>
        <w:t xml:space="preserve"> </w:t>
      </w:r>
      <w:r w:rsidRPr="00DA3BEE">
        <w:rPr>
          <w:b/>
          <w:sz w:val="20"/>
          <w:lang w:val="en-GB"/>
        </w:rPr>
        <w:t>record</w:t>
      </w:r>
      <w:r w:rsidRPr="00DA3BEE">
        <w:rPr>
          <w:b/>
          <w:spacing w:val="-9"/>
          <w:sz w:val="20"/>
          <w:lang w:val="en-GB"/>
        </w:rPr>
        <w:t xml:space="preserve"> </w:t>
      </w:r>
      <w:r w:rsidRPr="00DA3BEE">
        <w:rPr>
          <w:spacing w:val="-2"/>
          <w:sz w:val="20"/>
          <w:lang w:val="en-GB"/>
        </w:rPr>
        <w:t>including:</w:t>
      </w:r>
    </w:p>
    <w:p w14:paraId="47E4190F"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The</w:t>
      </w:r>
      <w:r w:rsidRPr="00DA3BEE">
        <w:rPr>
          <w:spacing w:val="-3"/>
          <w:sz w:val="20"/>
          <w:lang w:val="en-GB"/>
        </w:rPr>
        <w:t xml:space="preserve"> </w:t>
      </w:r>
      <w:r w:rsidRPr="00DA3BEE">
        <w:rPr>
          <w:spacing w:val="-2"/>
          <w:sz w:val="20"/>
          <w:lang w:val="en-GB"/>
        </w:rPr>
        <w:t>report</w:t>
      </w:r>
    </w:p>
    <w:p w14:paraId="14A21E8E"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DSL</w:t>
      </w:r>
      <w:r w:rsidRPr="00DA3BEE">
        <w:rPr>
          <w:spacing w:val="-5"/>
          <w:sz w:val="20"/>
          <w:lang w:val="en-GB"/>
        </w:rPr>
        <w:t xml:space="preserve"> </w:t>
      </w:r>
      <w:r w:rsidRPr="00DA3BEE">
        <w:rPr>
          <w:spacing w:val="-2"/>
          <w:sz w:val="20"/>
          <w:lang w:val="en-GB"/>
        </w:rPr>
        <w:t>decisions</w:t>
      </w:r>
    </w:p>
    <w:p w14:paraId="2A7AF9B7"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Risk</w:t>
      </w:r>
      <w:r w:rsidRPr="00DA3BEE">
        <w:rPr>
          <w:spacing w:val="-4"/>
          <w:sz w:val="20"/>
          <w:lang w:val="en-GB"/>
        </w:rPr>
        <w:t xml:space="preserve"> </w:t>
      </w:r>
      <w:r w:rsidRPr="00DA3BEE">
        <w:rPr>
          <w:spacing w:val="-2"/>
          <w:sz w:val="20"/>
          <w:lang w:val="en-GB"/>
        </w:rPr>
        <w:t>assessments</w:t>
      </w:r>
    </w:p>
    <w:p w14:paraId="4ACAA9F0"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Actions</w:t>
      </w:r>
      <w:r w:rsidRPr="00DA3BEE">
        <w:rPr>
          <w:spacing w:val="-7"/>
          <w:sz w:val="20"/>
          <w:lang w:val="en-GB"/>
        </w:rPr>
        <w:t xml:space="preserve"> </w:t>
      </w:r>
      <w:r w:rsidRPr="00DA3BEE">
        <w:rPr>
          <w:spacing w:val="-2"/>
          <w:sz w:val="20"/>
          <w:lang w:val="en-GB"/>
        </w:rPr>
        <w:t>taken</w:t>
      </w:r>
    </w:p>
    <w:p w14:paraId="5BE62877"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Reviews</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pacing w:val="-2"/>
          <w:sz w:val="20"/>
          <w:lang w:val="en-GB"/>
        </w:rPr>
        <w:t>outcomes</w:t>
      </w:r>
    </w:p>
    <w:p w14:paraId="27AB33A0" w14:textId="77777777" w:rsidR="00CE2C41" w:rsidRPr="00DA3BEE" w:rsidRDefault="00CE2C41">
      <w:pPr>
        <w:pStyle w:val="BodyText"/>
        <w:spacing w:before="69"/>
        <w:rPr>
          <w:lang w:val="en-GB"/>
        </w:rPr>
      </w:pPr>
    </w:p>
    <w:p w14:paraId="6DE84528" w14:textId="77777777" w:rsidR="00CE2C41" w:rsidRPr="00DA3BEE" w:rsidRDefault="008F7CBC">
      <w:pPr>
        <w:pStyle w:val="ListParagraph"/>
        <w:numPr>
          <w:ilvl w:val="1"/>
          <w:numId w:val="31"/>
        </w:numPr>
        <w:tabs>
          <w:tab w:val="left" w:pos="1516"/>
        </w:tabs>
        <w:ind w:left="1516" w:hanging="359"/>
        <w:rPr>
          <w:sz w:val="20"/>
          <w:lang w:val="en-GB"/>
        </w:rPr>
      </w:pPr>
      <w:r w:rsidRPr="00DA3BEE">
        <w:rPr>
          <w:spacing w:val="-2"/>
          <w:sz w:val="20"/>
          <w:lang w:val="en-GB"/>
        </w:rPr>
        <w:t>Record:</w:t>
      </w:r>
    </w:p>
    <w:p w14:paraId="02B20D0A"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Who</w:t>
      </w:r>
      <w:r w:rsidRPr="00DA3BEE">
        <w:rPr>
          <w:spacing w:val="-4"/>
          <w:sz w:val="20"/>
          <w:lang w:val="en-GB"/>
        </w:rPr>
        <w:t xml:space="preserve"> </w:t>
      </w:r>
      <w:r w:rsidRPr="00DA3BEE">
        <w:rPr>
          <w:sz w:val="20"/>
          <w:lang w:val="en-GB"/>
        </w:rPr>
        <w:t>made</w:t>
      </w:r>
      <w:r w:rsidRPr="00DA3BEE">
        <w:rPr>
          <w:spacing w:val="-3"/>
          <w:sz w:val="20"/>
          <w:lang w:val="en-GB"/>
        </w:rPr>
        <w:t xml:space="preserve"> </w:t>
      </w:r>
      <w:r w:rsidRPr="00DA3BEE">
        <w:rPr>
          <w:spacing w:val="-2"/>
          <w:sz w:val="20"/>
          <w:lang w:val="en-GB"/>
        </w:rPr>
        <w:t>decisions</w:t>
      </w:r>
    </w:p>
    <w:p w14:paraId="03AAF5B4"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When</w:t>
      </w:r>
      <w:r w:rsidRPr="00DA3BEE">
        <w:rPr>
          <w:spacing w:val="-6"/>
          <w:sz w:val="20"/>
          <w:lang w:val="en-GB"/>
        </w:rPr>
        <w:t xml:space="preserve"> </w:t>
      </w:r>
      <w:r w:rsidRPr="00DA3BEE">
        <w:rPr>
          <w:sz w:val="20"/>
          <w:lang w:val="en-GB"/>
        </w:rPr>
        <w:t>decisions</w:t>
      </w:r>
      <w:r w:rsidRPr="00DA3BEE">
        <w:rPr>
          <w:spacing w:val="-6"/>
          <w:sz w:val="20"/>
          <w:lang w:val="en-GB"/>
        </w:rPr>
        <w:t xml:space="preserve"> </w:t>
      </w:r>
      <w:r w:rsidRPr="00DA3BEE">
        <w:rPr>
          <w:sz w:val="20"/>
          <w:lang w:val="en-GB"/>
        </w:rPr>
        <w:t>were</w:t>
      </w:r>
      <w:r w:rsidRPr="00DA3BEE">
        <w:rPr>
          <w:spacing w:val="-5"/>
          <w:sz w:val="20"/>
          <w:lang w:val="en-GB"/>
        </w:rPr>
        <w:t xml:space="preserve"> </w:t>
      </w:r>
      <w:r w:rsidRPr="00DA3BEE">
        <w:rPr>
          <w:spacing w:val="-4"/>
          <w:sz w:val="20"/>
          <w:lang w:val="en-GB"/>
        </w:rPr>
        <w:t>made</w:t>
      </w:r>
    </w:p>
    <w:p w14:paraId="50A0AF4B"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Rationale</w:t>
      </w:r>
      <w:r w:rsidRPr="00DA3BEE">
        <w:rPr>
          <w:spacing w:val="-6"/>
          <w:sz w:val="20"/>
          <w:lang w:val="en-GB"/>
        </w:rPr>
        <w:t xml:space="preserve"> </w:t>
      </w:r>
      <w:r w:rsidRPr="00DA3BEE">
        <w:rPr>
          <w:sz w:val="20"/>
          <w:lang w:val="en-GB"/>
        </w:rPr>
        <w:t>for</w:t>
      </w:r>
      <w:r w:rsidRPr="00DA3BEE">
        <w:rPr>
          <w:spacing w:val="-6"/>
          <w:sz w:val="20"/>
          <w:lang w:val="en-GB"/>
        </w:rPr>
        <w:t xml:space="preserve"> </w:t>
      </w:r>
      <w:r w:rsidRPr="00DA3BEE">
        <w:rPr>
          <w:spacing w:val="-2"/>
          <w:sz w:val="20"/>
          <w:lang w:val="en-GB"/>
        </w:rPr>
        <w:t>decisions</w:t>
      </w:r>
    </w:p>
    <w:p w14:paraId="3F71A3DB" w14:textId="77777777" w:rsidR="00CE2C41" w:rsidRPr="00DA3BEE" w:rsidRDefault="00CE2C41">
      <w:pPr>
        <w:pStyle w:val="BodyText"/>
        <w:spacing w:before="165"/>
        <w:rPr>
          <w:lang w:val="en-GB"/>
        </w:rPr>
      </w:pPr>
    </w:p>
    <w:p w14:paraId="05A7EE64" w14:textId="77777777" w:rsidR="00CE2C41" w:rsidRPr="00DA3BEE" w:rsidRDefault="008F7CBC">
      <w:pPr>
        <w:pStyle w:val="Heading6"/>
        <w:rPr>
          <w:lang w:val="en-GB"/>
        </w:rPr>
      </w:pPr>
      <w:bookmarkStart w:id="57" w:name="Storage_and_Retention_"/>
      <w:bookmarkEnd w:id="57"/>
      <w:r w:rsidRPr="00DA3BEE">
        <w:rPr>
          <w:lang w:val="en-GB"/>
        </w:rPr>
        <w:t>Storage</w:t>
      </w:r>
      <w:r w:rsidRPr="00DA3BEE">
        <w:rPr>
          <w:spacing w:val="-5"/>
          <w:lang w:val="en-GB"/>
        </w:rPr>
        <w:t xml:space="preserve"> </w:t>
      </w:r>
      <w:r w:rsidRPr="00DA3BEE">
        <w:rPr>
          <w:lang w:val="en-GB"/>
        </w:rPr>
        <w:t>and</w:t>
      </w:r>
      <w:r w:rsidRPr="00DA3BEE">
        <w:rPr>
          <w:spacing w:val="-5"/>
          <w:lang w:val="en-GB"/>
        </w:rPr>
        <w:t xml:space="preserve"> </w:t>
      </w:r>
      <w:r w:rsidRPr="00DA3BEE">
        <w:rPr>
          <w:spacing w:val="-2"/>
          <w:lang w:val="en-GB"/>
        </w:rPr>
        <w:t>Retention</w:t>
      </w:r>
    </w:p>
    <w:p w14:paraId="1671200A" w14:textId="77777777" w:rsidR="00CE2C41" w:rsidRPr="00DA3BEE" w:rsidRDefault="00CE2C41">
      <w:pPr>
        <w:pStyle w:val="BodyText"/>
        <w:spacing w:before="44"/>
        <w:rPr>
          <w:b/>
          <w:lang w:val="en-GB"/>
        </w:rPr>
      </w:pPr>
    </w:p>
    <w:p w14:paraId="0CE6CB78"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Records</w:t>
      </w:r>
      <w:r w:rsidRPr="00DA3BEE">
        <w:rPr>
          <w:spacing w:val="-6"/>
          <w:sz w:val="20"/>
          <w:lang w:val="en-GB"/>
        </w:rPr>
        <w:t xml:space="preserve"> </w:t>
      </w:r>
      <w:r w:rsidRPr="00DA3BEE">
        <w:rPr>
          <w:sz w:val="20"/>
          <w:lang w:val="en-GB"/>
        </w:rPr>
        <w:t>must</w:t>
      </w:r>
      <w:r w:rsidRPr="00DA3BEE">
        <w:rPr>
          <w:spacing w:val="-5"/>
          <w:sz w:val="20"/>
          <w:lang w:val="en-GB"/>
        </w:rPr>
        <w:t xml:space="preserve"> be:</w:t>
      </w:r>
    </w:p>
    <w:p w14:paraId="0D18780A"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Kept</w:t>
      </w:r>
      <w:r w:rsidRPr="00DA3BEE">
        <w:rPr>
          <w:spacing w:val="-4"/>
          <w:sz w:val="20"/>
          <w:lang w:val="en-GB"/>
        </w:rPr>
        <w:t xml:space="preserve"> </w:t>
      </w:r>
      <w:r w:rsidRPr="00DA3BEE">
        <w:rPr>
          <w:spacing w:val="-2"/>
          <w:sz w:val="20"/>
          <w:lang w:val="en-GB"/>
        </w:rPr>
        <w:t>securely</w:t>
      </w:r>
    </w:p>
    <w:p w14:paraId="7EC1C902"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Stored</w:t>
      </w:r>
      <w:r w:rsidRPr="00DA3BEE">
        <w:rPr>
          <w:spacing w:val="-6"/>
          <w:sz w:val="20"/>
          <w:lang w:val="en-GB"/>
        </w:rPr>
        <w:t xml:space="preserve"> </w:t>
      </w:r>
      <w:r w:rsidRPr="00DA3BEE">
        <w:rPr>
          <w:sz w:val="20"/>
          <w:lang w:val="en-GB"/>
        </w:rPr>
        <w:t>in</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protection</w:t>
      </w:r>
      <w:r w:rsidRPr="00DA3BEE">
        <w:rPr>
          <w:spacing w:val="-5"/>
          <w:sz w:val="20"/>
          <w:lang w:val="en-GB"/>
        </w:rPr>
        <w:t xml:space="preserve"> </w:t>
      </w:r>
      <w:r w:rsidRPr="00DA3BEE">
        <w:rPr>
          <w:spacing w:val="-2"/>
          <w:sz w:val="20"/>
          <w:lang w:val="en-GB"/>
        </w:rPr>
        <w:t>file/CPOMS</w:t>
      </w:r>
    </w:p>
    <w:p w14:paraId="6B494676" w14:textId="77777777" w:rsidR="00CE2C41" w:rsidRPr="00DA3BEE" w:rsidRDefault="00CE2C41">
      <w:pPr>
        <w:pStyle w:val="BodyText"/>
        <w:spacing w:before="69"/>
        <w:rPr>
          <w:lang w:val="en-GB"/>
        </w:rPr>
      </w:pPr>
    </w:p>
    <w:p w14:paraId="75211D11"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Retention</w:t>
      </w:r>
      <w:r w:rsidRPr="00DA3BEE">
        <w:rPr>
          <w:spacing w:val="-5"/>
          <w:sz w:val="20"/>
          <w:lang w:val="en-GB"/>
        </w:rPr>
        <w:t xml:space="preserve"> </w:t>
      </w:r>
      <w:r w:rsidRPr="00DA3BEE">
        <w:rPr>
          <w:sz w:val="20"/>
          <w:lang w:val="en-GB"/>
        </w:rPr>
        <w:t>must</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line</w:t>
      </w:r>
      <w:r w:rsidRPr="00DA3BEE">
        <w:rPr>
          <w:spacing w:val="-4"/>
          <w:sz w:val="20"/>
          <w:lang w:val="en-GB"/>
        </w:rPr>
        <w:t xml:space="preserve"> </w:t>
      </w:r>
      <w:r w:rsidRPr="00DA3BEE">
        <w:rPr>
          <w:spacing w:val="-2"/>
          <w:sz w:val="20"/>
          <w:lang w:val="en-GB"/>
        </w:rPr>
        <w:t>with:</w:t>
      </w:r>
    </w:p>
    <w:p w14:paraId="12650D4A"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Trust</w:t>
      </w:r>
      <w:r w:rsidRPr="00DA3BEE">
        <w:rPr>
          <w:spacing w:val="-9"/>
          <w:sz w:val="20"/>
          <w:lang w:val="en-GB"/>
        </w:rPr>
        <w:t xml:space="preserve"> </w:t>
      </w:r>
      <w:r w:rsidRPr="00DA3BEE">
        <w:rPr>
          <w:sz w:val="20"/>
          <w:lang w:val="en-GB"/>
        </w:rPr>
        <w:t>data</w:t>
      </w:r>
      <w:r w:rsidRPr="00DA3BEE">
        <w:rPr>
          <w:spacing w:val="-8"/>
          <w:sz w:val="20"/>
          <w:lang w:val="en-GB"/>
        </w:rPr>
        <w:t xml:space="preserve"> </w:t>
      </w:r>
      <w:r w:rsidRPr="00DA3BEE">
        <w:rPr>
          <w:sz w:val="20"/>
          <w:lang w:val="en-GB"/>
        </w:rPr>
        <w:t>retention</w:t>
      </w:r>
      <w:r w:rsidRPr="00DA3BEE">
        <w:rPr>
          <w:spacing w:val="-8"/>
          <w:sz w:val="20"/>
          <w:lang w:val="en-GB"/>
        </w:rPr>
        <w:t xml:space="preserve"> </w:t>
      </w:r>
      <w:r w:rsidRPr="00DA3BEE">
        <w:rPr>
          <w:spacing w:val="-2"/>
          <w:sz w:val="20"/>
          <w:lang w:val="en-GB"/>
        </w:rPr>
        <w:t>policy</w:t>
      </w:r>
    </w:p>
    <w:p w14:paraId="49BB89F4"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Safeguarding</w:t>
      </w:r>
      <w:r w:rsidRPr="00DA3BEE">
        <w:rPr>
          <w:spacing w:val="-12"/>
          <w:sz w:val="20"/>
          <w:lang w:val="en-GB"/>
        </w:rPr>
        <w:t xml:space="preserve"> </w:t>
      </w:r>
      <w:r w:rsidRPr="00DA3BEE">
        <w:rPr>
          <w:spacing w:val="-2"/>
          <w:sz w:val="20"/>
          <w:lang w:val="en-GB"/>
        </w:rPr>
        <w:t>requirements</w:t>
      </w:r>
    </w:p>
    <w:p w14:paraId="3AA826B7" w14:textId="77777777" w:rsidR="00CE2C41" w:rsidRPr="00DA3BEE" w:rsidRDefault="00CE2C41">
      <w:pPr>
        <w:pStyle w:val="ListParagraph"/>
        <w:rPr>
          <w:sz w:val="20"/>
          <w:lang w:val="en-GB"/>
        </w:rPr>
        <w:sectPr w:rsidR="00CE2C41" w:rsidRPr="00DA3BEE">
          <w:pgSz w:w="11920" w:h="16840"/>
          <w:pgMar w:top="900" w:right="566" w:bottom="1140" w:left="283" w:header="90" w:footer="889" w:gutter="0"/>
          <w:cols w:space="720"/>
        </w:sectPr>
      </w:pPr>
    </w:p>
    <w:p w14:paraId="5FE2027C" w14:textId="77777777" w:rsidR="00CE2C41" w:rsidRPr="00DA3BEE" w:rsidRDefault="00CE2C41">
      <w:pPr>
        <w:pStyle w:val="BodyText"/>
        <w:spacing w:before="195"/>
        <w:rPr>
          <w:lang w:val="en-GB"/>
        </w:rPr>
      </w:pPr>
    </w:p>
    <w:p w14:paraId="7C863E3D" w14:textId="77777777" w:rsidR="00CE2C41" w:rsidRPr="00DA3BEE" w:rsidRDefault="008F7CBC">
      <w:pPr>
        <w:pStyle w:val="Heading6"/>
        <w:numPr>
          <w:ilvl w:val="0"/>
          <w:numId w:val="31"/>
        </w:numPr>
        <w:tabs>
          <w:tab w:val="left" w:pos="1116"/>
        </w:tabs>
        <w:ind w:left="1116" w:hanging="319"/>
        <w:rPr>
          <w:lang w:val="en-GB"/>
        </w:rPr>
      </w:pPr>
      <w:bookmarkStart w:id="58" w:name="11._Review_and_Oversight_"/>
      <w:bookmarkEnd w:id="58"/>
      <w:r w:rsidRPr="00DA3BEE">
        <w:rPr>
          <w:lang w:val="en-GB"/>
        </w:rPr>
        <w:t>Review</w:t>
      </w:r>
      <w:r w:rsidRPr="00DA3BEE">
        <w:rPr>
          <w:spacing w:val="-5"/>
          <w:lang w:val="en-GB"/>
        </w:rPr>
        <w:t xml:space="preserve"> </w:t>
      </w:r>
      <w:r w:rsidRPr="00DA3BEE">
        <w:rPr>
          <w:lang w:val="en-GB"/>
        </w:rPr>
        <w:t>and</w:t>
      </w:r>
      <w:r w:rsidRPr="00DA3BEE">
        <w:rPr>
          <w:spacing w:val="-4"/>
          <w:lang w:val="en-GB"/>
        </w:rPr>
        <w:t xml:space="preserve"> </w:t>
      </w:r>
      <w:r w:rsidRPr="00DA3BEE">
        <w:rPr>
          <w:spacing w:val="-2"/>
          <w:lang w:val="en-GB"/>
        </w:rPr>
        <w:t>Oversight</w:t>
      </w:r>
    </w:p>
    <w:p w14:paraId="450E9947" w14:textId="77777777" w:rsidR="00CE2C41" w:rsidRPr="00DA3BEE" w:rsidRDefault="00CE2C41">
      <w:pPr>
        <w:pStyle w:val="BodyText"/>
        <w:spacing w:before="44"/>
        <w:rPr>
          <w:b/>
          <w:lang w:val="en-GB"/>
        </w:rPr>
      </w:pPr>
    </w:p>
    <w:p w14:paraId="5C1B2104" w14:textId="77777777" w:rsidR="00CE2C41" w:rsidRPr="00DA3BEE" w:rsidRDefault="008F7CBC">
      <w:pPr>
        <w:pStyle w:val="BodyText"/>
        <w:ind w:left="797"/>
        <w:rPr>
          <w:lang w:val="en-GB"/>
        </w:rPr>
      </w:pPr>
      <w:r w:rsidRPr="00DA3BEE">
        <w:rPr>
          <w:lang w:val="en-GB"/>
        </w:rPr>
        <w:t>The</w:t>
      </w:r>
      <w:r w:rsidRPr="00DA3BEE">
        <w:rPr>
          <w:spacing w:val="-5"/>
          <w:lang w:val="en-GB"/>
        </w:rPr>
        <w:t xml:space="preserve"> </w:t>
      </w:r>
      <w:r w:rsidRPr="00DA3BEE">
        <w:rPr>
          <w:lang w:val="en-GB"/>
        </w:rPr>
        <w:t>school</w:t>
      </w:r>
      <w:r w:rsidRPr="00DA3BEE">
        <w:rPr>
          <w:spacing w:val="-4"/>
          <w:lang w:val="en-GB"/>
        </w:rPr>
        <w:t xml:space="preserve"> </w:t>
      </w:r>
      <w:r w:rsidRPr="00DA3BEE">
        <w:rPr>
          <w:lang w:val="en-GB"/>
        </w:rPr>
        <w:t>must</w:t>
      </w:r>
      <w:r w:rsidRPr="00DA3BEE">
        <w:rPr>
          <w:spacing w:val="-4"/>
          <w:lang w:val="en-GB"/>
        </w:rPr>
        <w:t xml:space="preserve"> </w:t>
      </w:r>
      <w:r w:rsidRPr="00DA3BEE">
        <w:rPr>
          <w:spacing w:val="-2"/>
          <w:lang w:val="en-GB"/>
        </w:rPr>
        <w:t>ensure:</w:t>
      </w:r>
    </w:p>
    <w:p w14:paraId="17CE89B2" w14:textId="77777777" w:rsidR="00CE2C41" w:rsidRPr="00DA3BEE" w:rsidRDefault="00CE2C41">
      <w:pPr>
        <w:pStyle w:val="BodyText"/>
        <w:spacing w:before="45"/>
        <w:rPr>
          <w:lang w:val="en-GB"/>
        </w:rPr>
      </w:pPr>
    </w:p>
    <w:p w14:paraId="69853313"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Cases</w:t>
      </w:r>
      <w:r w:rsidRPr="00DA3BEE">
        <w:rPr>
          <w:spacing w:val="-6"/>
          <w:sz w:val="20"/>
          <w:lang w:val="en-GB"/>
        </w:rPr>
        <w:t xml:space="preserve"> </w:t>
      </w:r>
      <w:r w:rsidRPr="00DA3BEE">
        <w:rPr>
          <w:sz w:val="20"/>
          <w:lang w:val="en-GB"/>
        </w:rPr>
        <w:t>are</w:t>
      </w:r>
      <w:r w:rsidRPr="00DA3BEE">
        <w:rPr>
          <w:spacing w:val="-5"/>
          <w:sz w:val="20"/>
          <w:lang w:val="en-GB"/>
        </w:rPr>
        <w:t xml:space="preserve"> </w:t>
      </w:r>
      <w:r w:rsidRPr="00DA3BEE">
        <w:rPr>
          <w:sz w:val="20"/>
          <w:lang w:val="en-GB"/>
        </w:rPr>
        <w:t>reviewed</w:t>
      </w:r>
      <w:r w:rsidRPr="00DA3BEE">
        <w:rPr>
          <w:spacing w:val="-5"/>
          <w:sz w:val="20"/>
          <w:lang w:val="en-GB"/>
        </w:rPr>
        <w:t xml:space="preserve"> by:</w:t>
      </w:r>
    </w:p>
    <w:p w14:paraId="36054FB2"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pacing w:val="-5"/>
          <w:sz w:val="20"/>
          <w:lang w:val="en-GB"/>
        </w:rPr>
        <w:t>DSL</w:t>
      </w:r>
    </w:p>
    <w:p w14:paraId="04CF39CF"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Senior</w:t>
      </w:r>
      <w:r w:rsidRPr="00DA3BEE">
        <w:rPr>
          <w:spacing w:val="-8"/>
          <w:sz w:val="20"/>
          <w:lang w:val="en-GB"/>
        </w:rPr>
        <w:t xml:space="preserve"> </w:t>
      </w:r>
      <w:r w:rsidRPr="00DA3BEE">
        <w:rPr>
          <w:sz w:val="20"/>
          <w:lang w:val="en-GB"/>
        </w:rPr>
        <w:t>leadership</w:t>
      </w:r>
      <w:r w:rsidRPr="00DA3BEE">
        <w:rPr>
          <w:spacing w:val="-7"/>
          <w:sz w:val="20"/>
          <w:lang w:val="en-GB"/>
        </w:rPr>
        <w:t xml:space="preserve"> </w:t>
      </w:r>
      <w:r w:rsidRPr="00DA3BEE">
        <w:rPr>
          <w:sz w:val="20"/>
          <w:lang w:val="en-GB"/>
        </w:rPr>
        <w:t>(where</w:t>
      </w:r>
      <w:r w:rsidRPr="00DA3BEE">
        <w:rPr>
          <w:spacing w:val="-7"/>
          <w:sz w:val="20"/>
          <w:lang w:val="en-GB"/>
        </w:rPr>
        <w:t xml:space="preserve"> </w:t>
      </w:r>
      <w:r w:rsidRPr="00DA3BEE">
        <w:rPr>
          <w:spacing w:val="-2"/>
          <w:sz w:val="20"/>
          <w:lang w:val="en-GB"/>
        </w:rPr>
        <w:t>appropriate)</w:t>
      </w:r>
    </w:p>
    <w:p w14:paraId="1CE95B05" w14:textId="77777777" w:rsidR="00CE2C41" w:rsidRPr="00DA3BEE" w:rsidRDefault="00CE2C41">
      <w:pPr>
        <w:pStyle w:val="BodyText"/>
        <w:spacing w:before="69"/>
        <w:rPr>
          <w:lang w:val="en-GB"/>
        </w:rPr>
      </w:pPr>
    </w:p>
    <w:p w14:paraId="3F5597B9"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Patterns</w:t>
      </w:r>
      <w:r w:rsidRPr="00DA3BEE">
        <w:rPr>
          <w:spacing w:val="-8"/>
          <w:sz w:val="20"/>
          <w:lang w:val="en-GB"/>
        </w:rPr>
        <w:t xml:space="preserve"> </w:t>
      </w:r>
      <w:r w:rsidRPr="00DA3BEE">
        <w:rPr>
          <w:spacing w:val="-4"/>
          <w:sz w:val="20"/>
          <w:lang w:val="en-GB"/>
        </w:rPr>
        <w:t>are:</w:t>
      </w:r>
    </w:p>
    <w:p w14:paraId="51AA63EE"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pacing w:val="-2"/>
          <w:sz w:val="20"/>
          <w:lang w:val="en-GB"/>
        </w:rPr>
        <w:t>Identified</w:t>
      </w:r>
    </w:p>
    <w:p w14:paraId="10C8857E"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Acted</w:t>
      </w:r>
      <w:r w:rsidRPr="00DA3BEE">
        <w:rPr>
          <w:spacing w:val="-7"/>
          <w:sz w:val="20"/>
          <w:lang w:val="en-GB"/>
        </w:rPr>
        <w:t xml:space="preserve"> </w:t>
      </w:r>
      <w:r w:rsidRPr="00DA3BEE">
        <w:rPr>
          <w:spacing w:val="-4"/>
          <w:sz w:val="20"/>
          <w:lang w:val="en-GB"/>
        </w:rPr>
        <w:t>upon</w:t>
      </w:r>
    </w:p>
    <w:p w14:paraId="77B5F90E" w14:textId="77777777" w:rsidR="00CE2C41" w:rsidRPr="00DA3BEE" w:rsidRDefault="00CE2C41">
      <w:pPr>
        <w:pStyle w:val="BodyText"/>
        <w:spacing w:before="69"/>
        <w:rPr>
          <w:lang w:val="en-GB"/>
        </w:rPr>
      </w:pPr>
    </w:p>
    <w:p w14:paraId="1B207677" w14:textId="77777777" w:rsidR="00CE2C41" w:rsidRPr="00DA3BEE" w:rsidRDefault="008F7CBC">
      <w:pPr>
        <w:pStyle w:val="ListParagraph"/>
        <w:numPr>
          <w:ilvl w:val="1"/>
          <w:numId w:val="31"/>
        </w:numPr>
        <w:tabs>
          <w:tab w:val="left" w:pos="1516"/>
        </w:tabs>
        <w:ind w:left="1516" w:hanging="359"/>
        <w:rPr>
          <w:sz w:val="20"/>
          <w:lang w:val="en-GB"/>
        </w:rPr>
      </w:pPr>
      <w:r w:rsidRPr="00DA3BEE">
        <w:rPr>
          <w:sz w:val="20"/>
          <w:lang w:val="en-GB"/>
        </w:rPr>
        <w:t>The</w:t>
      </w:r>
      <w:r w:rsidRPr="00DA3BEE">
        <w:rPr>
          <w:spacing w:val="-8"/>
          <w:sz w:val="20"/>
          <w:lang w:val="en-GB"/>
        </w:rPr>
        <w:t xml:space="preserve"> </w:t>
      </w:r>
      <w:r w:rsidRPr="00DA3BEE">
        <w:rPr>
          <w:sz w:val="20"/>
          <w:lang w:val="en-GB"/>
        </w:rPr>
        <w:t>Trust</w:t>
      </w:r>
      <w:r w:rsidRPr="00DA3BEE">
        <w:rPr>
          <w:spacing w:val="-7"/>
          <w:sz w:val="20"/>
          <w:lang w:val="en-GB"/>
        </w:rPr>
        <w:t xml:space="preserve"> </w:t>
      </w:r>
      <w:r w:rsidRPr="00DA3BEE">
        <w:rPr>
          <w:spacing w:val="-4"/>
          <w:sz w:val="20"/>
          <w:lang w:val="en-GB"/>
        </w:rPr>
        <w:t>may:</w:t>
      </w:r>
    </w:p>
    <w:p w14:paraId="476D67C1" w14:textId="77777777" w:rsidR="00CE2C41" w:rsidRPr="00DA3BEE" w:rsidRDefault="008F7CBC">
      <w:pPr>
        <w:pStyle w:val="ListParagraph"/>
        <w:numPr>
          <w:ilvl w:val="2"/>
          <w:numId w:val="31"/>
        </w:numPr>
        <w:tabs>
          <w:tab w:val="left" w:pos="2236"/>
        </w:tabs>
        <w:spacing w:before="34"/>
        <w:ind w:left="2236" w:hanging="359"/>
        <w:rPr>
          <w:sz w:val="20"/>
          <w:lang w:val="en-GB"/>
        </w:rPr>
      </w:pPr>
      <w:r w:rsidRPr="00DA3BEE">
        <w:rPr>
          <w:sz w:val="20"/>
          <w:lang w:val="en-GB"/>
        </w:rPr>
        <w:t>Review</w:t>
      </w:r>
      <w:r w:rsidRPr="00DA3BEE">
        <w:rPr>
          <w:spacing w:val="-6"/>
          <w:sz w:val="20"/>
          <w:lang w:val="en-GB"/>
        </w:rPr>
        <w:t xml:space="preserve"> </w:t>
      </w:r>
      <w:r w:rsidRPr="00DA3BEE">
        <w:rPr>
          <w:spacing w:val="-2"/>
          <w:sz w:val="20"/>
          <w:lang w:val="en-GB"/>
        </w:rPr>
        <w:t>cases</w:t>
      </w:r>
    </w:p>
    <w:p w14:paraId="4B323D9D" w14:textId="77777777" w:rsidR="00CE2C41" w:rsidRPr="00DA3BEE" w:rsidRDefault="008F7CBC">
      <w:pPr>
        <w:pStyle w:val="ListParagraph"/>
        <w:numPr>
          <w:ilvl w:val="2"/>
          <w:numId w:val="31"/>
        </w:numPr>
        <w:tabs>
          <w:tab w:val="left" w:pos="2236"/>
        </w:tabs>
        <w:spacing w:before="35"/>
        <w:ind w:left="2236" w:hanging="359"/>
        <w:rPr>
          <w:sz w:val="20"/>
          <w:lang w:val="en-GB"/>
        </w:rPr>
      </w:pPr>
      <w:r w:rsidRPr="00DA3BEE">
        <w:rPr>
          <w:sz w:val="20"/>
          <w:lang w:val="en-GB"/>
        </w:rPr>
        <w:t>Provide</w:t>
      </w:r>
      <w:r w:rsidRPr="00DA3BEE">
        <w:rPr>
          <w:spacing w:val="-7"/>
          <w:sz w:val="20"/>
          <w:lang w:val="en-GB"/>
        </w:rPr>
        <w:t xml:space="preserve"> </w:t>
      </w:r>
      <w:r w:rsidRPr="00DA3BEE">
        <w:rPr>
          <w:sz w:val="20"/>
          <w:lang w:val="en-GB"/>
        </w:rPr>
        <w:t>challenge</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pacing w:val="-2"/>
          <w:sz w:val="20"/>
          <w:lang w:val="en-GB"/>
        </w:rPr>
        <w:t>oversight</w:t>
      </w:r>
    </w:p>
    <w:p w14:paraId="61729C74" w14:textId="77777777" w:rsidR="00CE2C41" w:rsidRPr="00DA3BEE" w:rsidRDefault="00CE2C41">
      <w:pPr>
        <w:pStyle w:val="BodyText"/>
        <w:spacing w:before="44"/>
        <w:rPr>
          <w:lang w:val="en-GB"/>
        </w:rPr>
      </w:pPr>
    </w:p>
    <w:p w14:paraId="04E907FA" w14:textId="77777777" w:rsidR="00CE2C41" w:rsidRPr="00DA3BEE" w:rsidRDefault="008F7CBC">
      <w:pPr>
        <w:pStyle w:val="Heading6"/>
        <w:rPr>
          <w:lang w:val="en-GB"/>
        </w:rPr>
      </w:pPr>
      <w:r w:rsidRPr="00DA3BEE">
        <w:rPr>
          <w:lang w:val="en-GB"/>
        </w:rPr>
        <w:t>The</w:t>
      </w:r>
      <w:r w:rsidRPr="00DA3BEE">
        <w:rPr>
          <w:spacing w:val="-8"/>
          <w:lang w:val="en-GB"/>
        </w:rPr>
        <w:t xml:space="preserve"> </w:t>
      </w:r>
      <w:r w:rsidRPr="00DA3BEE">
        <w:rPr>
          <w:lang w:val="en-GB"/>
        </w:rPr>
        <w:t>needs</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safety</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victim</w:t>
      </w:r>
      <w:r w:rsidRPr="00DA3BEE">
        <w:rPr>
          <w:spacing w:val="-5"/>
          <w:lang w:val="en-GB"/>
        </w:rPr>
        <w:t xml:space="preserve"> </w:t>
      </w:r>
      <w:r w:rsidRPr="00DA3BEE">
        <w:rPr>
          <w:lang w:val="en-GB"/>
        </w:rPr>
        <w:t>must</w:t>
      </w:r>
      <w:r w:rsidRPr="00DA3BEE">
        <w:rPr>
          <w:spacing w:val="-5"/>
          <w:lang w:val="en-GB"/>
        </w:rPr>
        <w:t xml:space="preserve"> </w:t>
      </w:r>
      <w:r w:rsidRPr="00DA3BEE">
        <w:rPr>
          <w:lang w:val="en-GB"/>
        </w:rPr>
        <w:t>be</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primary</w:t>
      </w:r>
      <w:r w:rsidRPr="00DA3BEE">
        <w:rPr>
          <w:spacing w:val="-5"/>
          <w:lang w:val="en-GB"/>
        </w:rPr>
        <w:t xml:space="preserve"> </w:t>
      </w:r>
      <w:r w:rsidRPr="00DA3BEE">
        <w:rPr>
          <w:lang w:val="en-GB"/>
        </w:rPr>
        <w:t>consideration</w:t>
      </w:r>
      <w:r w:rsidRPr="00DA3BEE">
        <w:rPr>
          <w:spacing w:val="-5"/>
          <w:lang w:val="en-GB"/>
        </w:rPr>
        <w:t xml:space="preserve"> </w:t>
      </w:r>
      <w:r w:rsidRPr="00DA3BEE">
        <w:rPr>
          <w:lang w:val="en-GB"/>
        </w:rPr>
        <w:t>in</w:t>
      </w:r>
      <w:r w:rsidRPr="00DA3BEE">
        <w:rPr>
          <w:spacing w:val="-5"/>
          <w:lang w:val="en-GB"/>
        </w:rPr>
        <w:t xml:space="preserve"> </w:t>
      </w:r>
      <w:r w:rsidRPr="00DA3BEE">
        <w:rPr>
          <w:lang w:val="en-GB"/>
        </w:rPr>
        <w:t>all</w:t>
      </w:r>
      <w:r w:rsidRPr="00DA3BEE">
        <w:rPr>
          <w:spacing w:val="-5"/>
          <w:lang w:val="en-GB"/>
        </w:rPr>
        <w:t xml:space="preserve"> </w:t>
      </w:r>
      <w:r w:rsidRPr="00DA3BEE">
        <w:rPr>
          <w:lang w:val="en-GB"/>
        </w:rPr>
        <w:t>decision-</w:t>
      </w:r>
      <w:r w:rsidRPr="00DA3BEE">
        <w:rPr>
          <w:spacing w:val="-2"/>
          <w:lang w:val="en-GB"/>
        </w:rPr>
        <w:t>making.</w:t>
      </w:r>
    </w:p>
    <w:p w14:paraId="7AE3C2A1" w14:textId="77777777" w:rsidR="00CE2C41" w:rsidRPr="00DA3BEE" w:rsidRDefault="00CE2C41">
      <w:pPr>
        <w:pStyle w:val="BodyText"/>
        <w:rPr>
          <w:b/>
          <w:lang w:val="en-GB"/>
        </w:rPr>
      </w:pPr>
    </w:p>
    <w:p w14:paraId="0EAE9F44" w14:textId="77777777" w:rsidR="00CE2C41" w:rsidRPr="00DA3BEE" w:rsidRDefault="00CE2C41">
      <w:pPr>
        <w:pStyle w:val="BodyText"/>
        <w:rPr>
          <w:b/>
          <w:lang w:val="en-GB"/>
        </w:rPr>
      </w:pPr>
    </w:p>
    <w:p w14:paraId="5C20A215" w14:textId="77777777" w:rsidR="00CE2C41" w:rsidRPr="00DA3BEE" w:rsidRDefault="00CE2C41">
      <w:pPr>
        <w:pStyle w:val="BodyText"/>
        <w:spacing w:before="89"/>
        <w:rPr>
          <w:b/>
          <w:lang w:val="en-GB"/>
        </w:rPr>
      </w:pPr>
    </w:p>
    <w:p w14:paraId="6AF6EA2D" w14:textId="77777777" w:rsidR="00CE2C41" w:rsidRPr="00DA3BEE" w:rsidRDefault="008F7CBC">
      <w:pPr>
        <w:pStyle w:val="ListParagraph"/>
        <w:numPr>
          <w:ilvl w:val="0"/>
          <w:numId w:val="38"/>
        </w:numPr>
        <w:tabs>
          <w:tab w:val="left" w:pos="1501"/>
        </w:tabs>
        <w:ind w:left="1501" w:hanging="719"/>
        <w:rPr>
          <w:b/>
          <w:color w:val="FF0000"/>
          <w:sz w:val="28"/>
          <w:lang w:val="en-GB"/>
        </w:rPr>
      </w:pPr>
      <w:r w:rsidRPr="00DA3BEE">
        <w:rPr>
          <w:b/>
          <w:color w:val="4E81BD"/>
          <w:sz w:val="28"/>
          <w:lang w:val="en-GB"/>
        </w:rPr>
        <w:t>Children</w:t>
      </w:r>
      <w:r w:rsidRPr="00DA3BEE">
        <w:rPr>
          <w:b/>
          <w:color w:val="4E81BD"/>
          <w:spacing w:val="-8"/>
          <w:sz w:val="28"/>
          <w:lang w:val="en-GB"/>
        </w:rPr>
        <w:t xml:space="preserve"> </w:t>
      </w:r>
      <w:r w:rsidRPr="00DA3BEE">
        <w:rPr>
          <w:b/>
          <w:color w:val="4E81BD"/>
          <w:sz w:val="28"/>
          <w:lang w:val="en-GB"/>
        </w:rPr>
        <w:t>who</w:t>
      </w:r>
      <w:r w:rsidRPr="00DA3BEE">
        <w:rPr>
          <w:b/>
          <w:color w:val="4E81BD"/>
          <w:spacing w:val="-7"/>
          <w:sz w:val="28"/>
          <w:lang w:val="en-GB"/>
        </w:rPr>
        <w:t xml:space="preserve"> </w:t>
      </w:r>
      <w:r w:rsidRPr="00DA3BEE">
        <w:rPr>
          <w:b/>
          <w:color w:val="4E81BD"/>
          <w:sz w:val="28"/>
          <w:lang w:val="en-GB"/>
        </w:rPr>
        <w:t>are</w:t>
      </w:r>
      <w:r w:rsidRPr="00DA3BEE">
        <w:rPr>
          <w:b/>
          <w:color w:val="4E81BD"/>
          <w:spacing w:val="-8"/>
          <w:sz w:val="28"/>
          <w:lang w:val="en-GB"/>
        </w:rPr>
        <w:t xml:space="preserve"> </w:t>
      </w:r>
      <w:r w:rsidRPr="00DA3BEE">
        <w:rPr>
          <w:b/>
          <w:color w:val="4E81BD"/>
          <w:sz w:val="28"/>
          <w:lang w:val="en-GB"/>
        </w:rPr>
        <w:t>lesbian,</w:t>
      </w:r>
      <w:r w:rsidRPr="00DA3BEE">
        <w:rPr>
          <w:b/>
          <w:color w:val="4E81BD"/>
          <w:spacing w:val="-7"/>
          <w:sz w:val="28"/>
          <w:lang w:val="en-GB"/>
        </w:rPr>
        <w:t xml:space="preserve"> </w:t>
      </w:r>
      <w:r w:rsidRPr="00DA3BEE">
        <w:rPr>
          <w:b/>
          <w:color w:val="4E81BD"/>
          <w:sz w:val="28"/>
          <w:lang w:val="en-GB"/>
        </w:rPr>
        <w:t>gay,</w:t>
      </w:r>
      <w:r w:rsidRPr="00DA3BEE">
        <w:rPr>
          <w:b/>
          <w:color w:val="4E81BD"/>
          <w:spacing w:val="-8"/>
          <w:sz w:val="28"/>
          <w:lang w:val="en-GB"/>
        </w:rPr>
        <w:t xml:space="preserve"> </w:t>
      </w:r>
      <w:r w:rsidRPr="00DA3BEE">
        <w:rPr>
          <w:b/>
          <w:color w:val="4E81BD"/>
          <w:sz w:val="28"/>
          <w:lang w:val="en-GB"/>
        </w:rPr>
        <w:t>bi,</w:t>
      </w:r>
      <w:r w:rsidRPr="00DA3BEE">
        <w:rPr>
          <w:b/>
          <w:color w:val="4E81BD"/>
          <w:spacing w:val="-7"/>
          <w:sz w:val="28"/>
          <w:lang w:val="en-GB"/>
        </w:rPr>
        <w:t xml:space="preserve"> </w:t>
      </w:r>
      <w:r w:rsidRPr="00DA3BEE">
        <w:rPr>
          <w:b/>
          <w:color w:val="3C85C6"/>
          <w:sz w:val="28"/>
          <w:lang w:val="en-GB"/>
        </w:rPr>
        <w:t>trans</w:t>
      </w:r>
      <w:r w:rsidRPr="00DA3BEE">
        <w:rPr>
          <w:b/>
          <w:color w:val="3C85C6"/>
          <w:spacing w:val="-8"/>
          <w:sz w:val="28"/>
          <w:lang w:val="en-GB"/>
        </w:rPr>
        <w:t xml:space="preserve"> </w:t>
      </w:r>
      <w:r w:rsidRPr="00DA3BEE">
        <w:rPr>
          <w:b/>
          <w:color w:val="3C85C6"/>
          <w:sz w:val="28"/>
          <w:lang w:val="en-GB"/>
        </w:rPr>
        <w:t>or</w:t>
      </w:r>
      <w:r w:rsidRPr="00DA3BEE">
        <w:rPr>
          <w:b/>
          <w:color w:val="3C85C6"/>
          <w:spacing w:val="-7"/>
          <w:sz w:val="28"/>
          <w:lang w:val="en-GB"/>
        </w:rPr>
        <w:t xml:space="preserve"> </w:t>
      </w:r>
      <w:r w:rsidRPr="00DA3BEE">
        <w:rPr>
          <w:b/>
          <w:color w:val="3C85C6"/>
          <w:sz w:val="28"/>
          <w:lang w:val="en-GB"/>
        </w:rPr>
        <w:t>questioning</w:t>
      </w:r>
      <w:r w:rsidRPr="00DA3BEE">
        <w:rPr>
          <w:b/>
          <w:color w:val="3C85C6"/>
          <w:spacing w:val="-7"/>
          <w:sz w:val="28"/>
          <w:lang w:val="en-GB"/>
        </w:rPr>
        <w:t xml:space="preserve"> </w:t>
      </w:r>
      <w:r w:rsidRPr="00DA3BEE">
        <w:rPr>
          <w:b/>
          <w:color w:val="3C85C6"/>
          <w:spacing w:val="-2"/>
          <w:sz w:val="28"/>
          <w:lang w:val="en-GB"/>
        </w:rPr>
        <w:t>(LGBTQ+)</w:t>
      </w:r>
    </w:p>
    <w:p w14:paraId="1D82A56E" w14:textId="77777777" w:rsidR="00CE2C41" w:rsidRPr="00DA3BEE" w:rsidRDefault="00CE2C41">
      <w:pPr>
        <w:pStyle w:val="BodyText"/>
        <w:spacing w:before="56"/>
        <w:rPr>
          <w:b/>
          <w:sz w:val="28"/>
          <w:lang w:val="en-GB"/>
        </w:rPr>
      </w:pPr>
    </w:p>
    <w:p w14:paraId="381121C9" w14:textId="77777777" w:rsidR="00CE2C41" w:rsidRPr="00DA3BEE" w:rsidRDefault="008F7CBC">
      <w:pPr>
        <w:pStyle w:val="BodyText"/>
        <w:spacing w:before="1"/>
        <w:ind w:left="1217"/>
        <w:rPr>
          <w:lang w:val="en-GB"/>
        </w:rPr>
      </w:pPr>
      <w:r w:rsidRPr="00DA3BEE">
        <w:rPr>
          <w:lang w:val="en-GB"/>
        </w:rPr>
        <w:t>Children who are LGBTQ+ can be targeted by other children and in some cases, a child who is perceived by others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LGBTQ+</w:t>
      </w:r>
      <w:r w:rsidRPr="00DA3BEE">
        <w:rPr>
          <w:spacing w:val="-3"/>
          <w:lang w:val="en-GB"/>
        </w:rPr>
        <w:t xml:space="preserve"> </w:t>
      </w:r>
      <w:r w:rsidRPr="00DA3BEE">
        <w:rPr>
          <w:lang w:val="en-GB"/>
        </w:rPr>
        <w:t>(whether</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just</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vulnerable</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identify</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LGBTQ+.</w:t>
      </w:r>
    </w:p>
    <w:p w14:paraId="0449F809" w14:textId="6409961D" w:rsidR="00CE2C41" w:rsidRPr="00DA3BEE" w:rsidRDefault="008F7CBC">
      <w:pPr>
        <w:pStyle w:val="BodyText"/>
        <w:spacing w:before="230"/>
        <w:ind w:left="1217" w:right="148"/>
        <w:rPr>
          <w:lang w:val="en-GB"/>
        </w:rPr>
      </w:pPr>
      <w:r w:rsidRPr="00DA3BEE">
        <w:rPr>
          <w:lang w:val="en-GB"/>
        </w:rPr>
        <w:t>Risks</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compounded</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LGBTQ+</w:t>
      </w:r>
      <w:r w:rsidRPr="00DA3BEE">
        <w:rPr>
          <w:spacing w:val="-3"/>
          <w:lang w:val="en-GB"/>
        </w:rPr>
        <w:t xml:space="preserve"> </w:t>
      </w:r>
      <w:r w:rsidRPr="00DA3BEE">
        <w:rPr>
          <w:lang w:val="en-GB"/>
        </w:rPr>
        <w:t>lack</w:t>
      </w:r>
      <w:r w:rsidRPr="00DA3BEE">
        <w:rPr>
          <w:spacing w:val="-3"/>
          <w:lang w:val="en-GB"/>
        </w:rPr>
        <w:t xml:space="preserve"> </w:t>
      </w:r>
      <w:r w:rsidRPr="00DA3BEE">
        <w:rPr>
          <w:lang w:val="en-GB"/>
        </w:rPr>
        <w:t>a</w:t>
      </w:r>
      <w:r w:rsidRPr="00DA3BEE">
        <w:rPr>
          <w:spacing w:val="-3"/>
          <w:lang w:val="en-GB"/>
        </w:rPr>
        <w:t xml:space="preserve"> </w:t>
      </w:r>
      <w:r w:rsidRPr="00DA3BEE">
        <w:rPr>
          <w:lang w:val="en-GB"/>
        </w:rPr>
        <w:t>trusted</w:t>
      </w:r>
      <w:r w:rsidRPr="00DA3BEE">
        <w:rPr>
          <w:spacing w:val="-3"/>
          <w:lang w:val="en-GB"/>
        </w:rPr>
        <w:t xml:space="preserve"> </w:t>
      </w:r>
      <w:r w:rsidRPr="00DA3BEE">
        <w:rPr>
          <w:lang w:val="en-GB"/>
        </w:rPr>
        <w:t>adult</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whom</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 xml:space="preserve">open. Therefore, </w:t>
      </w:r>
      <w:r w:rsidR="00EB47B0">
        <w:rPr>
          <w:b/>
          <w:lang w:val="en-GB"/>
        </w:rPr>
        <w:t>St Joseph’s</w:t>
      </w:r>
      <w:r w:rsidRPr="00EB47B0">
        <w:rPr>
          <w:b/>
          <w:lang w:val="en-GB"/>
        </w:rPr>
        <w:t xml:space="preserve"> </w:t>
      </w:r>
      <w:r w:rsidRPr="00DA3BEE">
        <w:rPr>
          <w:color w:val="000000"/>
          <w:lang w:val="en-GB"/>
        </w:rPr>
        <w:t>staff endeavour to provide a safe space for them to speak out or to share concerns with members of staff.</w:t>
      </w:r>
    </w:p>
    <w:p w14:paraId="24BD26D8" w14:textId="77777777" w:rsidR="00CE2C41" w:rsidRPr="00DA3BEE" w:rsidRDefault="008F7CBC">
      <w:pPr>
        <w:pStyle w:val="BodyText"/>
        <w:spacing w:before="230"/>
        <w:ind w:left="1217"/>
        <w:rPr>
          <w:lang w:val="en-GB"/>
        </w:rPr>
      </w:pPr>
      <w:r w:rsidRPr="00DA3BEE">
        <w:rPr>
          <w:lang w:val="en-GB"/>
        </w:rPr>
        <w:t>If</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parent</w:t>
      </w:r>
      <w:r w:rsidRPr="00DA3BEE">
        <w:rPr>
          <w:spacing w:val="-3"/>
          <w:lang w:val="en-GB"/>
        </w:rPr>
        <w:t xml:space="preserve"> </w:t>
      </w:r>
      <w:r w:rsidRPr="00DA3BEE">
        <w:rPr>
          <w:lang w:val="en-GB"/>
        </w:rPr>
        <w:t>indicates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desire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transition,</w:t>
      </w:r>
      <w:r w:rsidRPr="00DA3BEE">
        <w:rPr>
          <w:spacing w:val="-3"/>
          <w:lang w:val="en-GB"/>
        </w:rPr>
        <w:t xml:space="preserve"> </w:t>
      </w:r>
      <w:r w:rsidRPr="00DA3BEE">
        <w:rPr>
          <w:lang w:val="en-GB"/>
        </w:rPr>
        <w:t>schools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follow</w:t>
      </w:r>
      <w:r w:rsidRPr="00DA3BEE">
        <w:rPr>
          <w:spacing w:val="-3"/>
          <w:lang w:val="en-GB"/>
        </w:rPr>
        <w:t xml:space="preserve"> </w:t>
      </w:r>
      <w:r w:rsidRPr="00DA3BEE">
        <w:rPr>
          <w:lang w:val="en-GB"/>
        </w:rPr>
        <w:t>local</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national</w:t>
      </w:r>
      <w:r w:rsidRPr="00DA3BEE">
        <w:rPr>
          <w:spacing w:val="-3"/>
          <w:lang w:val="en-GB"/>
        </w:rPr>
        <w:t xml:space="preserve"> </w:t>
      </w:r>
      <w:r w:rsidRPr="00DA3BEE">
        <w:rPr>
          <w:lang w:val="en-GB"/>
        </w:rPr>
        <w:t>guidance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discuss the matter immediately with their SIO.</w:t>
      </w:r>
    </w:p>
    <w:p w14:paraId="07880171" w14:textId="77777777" w:rsidR="00CE2C41" w:rsidRPr="00DA3BEE" w:rsidRDefault="008F7CBC">
      <w:pPr>
        <w:pStyle w:val="ListParagraph"/>
        <w:numPr>
          <w:ilvl w:val="0"/>
          <w:numId w:val="38"/>
        </w:numPr>
        <w:tabs>
          <w:tab w:val="left" w:pos="1501"/>
        </w:tabs>
        <w:spacing w:before="196"/>
        <w:ind w:left="1501" w:hanging="719"/>
        <w:rPr>
          <w:b/>
          <w:color w:val="006FBF"/>
          <w:sz w:val="28"/>
          <w:lang w:val="en-GB"/>
        </w:rPr>
      </w:pPr>
      <w:bookmarkStart w:id="59" w:name="28.​Sharing_Nudes_and_Semi-Nudes_(previo"/>
      <w:bookmarkEnd w:id="59"/>
      <w:r w:rsidRPr="00DA3BEE">
        <w:rPr>
          <w:b/>
          <w:color w:val="006FBF"/>
          <w:sz w:val="24"/>
          <w:lang w:val="en-GB"/>
        </w:rPr>
        <w:t xml:space="preserve">Sharing Nudes and Semi-Nudes (previously known as </w:t>
      </w:r>
      <w:r w:rsidRPr="00DA3BEE">
        <w:rPr>
          <w:b/>
          <w:color w:val="006FBF"/>
          <w:spacing w:val="-2"/>
          <w:sz w:val="24"/>
          <w:lang w:val="en-GB"/>
        </w:rPr>
        <w:t>sexting)</w:t>
      </w:r>
    </w:p>
    <w:p w14:paraId="07ABFEC8" w14:textId="77777777" w:rsidR="00CE2C41" w:rsidRPr="00DA3BEE" w:rsidRDefault="008F7CBC">
      <w:pPr>
        <w:pStyle w:val="BodyText"/>
        <w:spacing w:before="196"/>
        <w:ind w:left="1217"/>
        <w:rPr>
          <w:lang w:val="en-GB"/>
        </w:rPr>
      </w:pPr>
      <w:bookmarkStart w:id="60" w:name="In_cases_where_nudes_or_semi_nudes_have_"/>
      <w:bookmarkEnd w:id="60"/>
      <w:r w:rsidRPr="00DA3BEE">
        <w:rPr>
          <w:lang w:val="en-GB"/>
        </w:rPr>
        <w:t>In</w:t>
      </w:r>
      <w:r w:rsidRPr="00DA3BEE">
        <w:rPr>
          <w:spacing w:val="-3"/>
          <w:lang w:val="en-GB"/>
        </w:rPr>
        <w:t xml:space="preserve"> </w:t>
      </w:r>
      <w:r w:rsidRPr="00DA3BEE">
        <w:rPr>
          <w:lang w:val="en-GB"/>
        </w:rPr>
        <w:t>cases</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nudes</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semi</w:t>
      </w:r>
      <w:r w:rsidRPr="00DA3BEE">
        <w:rPr>
          <w:spacing w:val="-3"/>
          <w:lang w:val="en-GB"/>
        </w:rPr>
        <w:t xml:space="preserve"> </w:t>
      </w:r>
      <w:r w:rsidRPr="00DA3BEE">
        <w:rPr>
          <w:lang w:val="en-GB"/>
        </w:rPr>
        <w:t>nudes</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shared,</w:t>
      </w:r>
      <w:r w:rsidRPr="00DA3BEE">
        <w:rPr>
          <w:spacing w:val="-3"/>
          <w:lang w:val="en-GB"/>
        </w:rPr>
        <w:t xml:space="preserve"> </w:t>
      </w:r>
      <w:r w:rsidRPr="00DA3BEE">
        <w:rPr>
          <w:lang w:val="en-GB"/>
        </w:rPr>
        <w:t>we</w:t>
      </w:r>
      <w:r w:rsidRPr="00DA3BEE">
        <w:rPr>
          <w:spacing w:val="-3"/>
          <w:lang w:val="en-GB"/>
        </w:rPr>
        <w:t xml:space="preserve"> </w:t>
      </w:r>
      <w:r w:rsidRPr="00DA3BEE">
        <w:rPr>
          <w:lang w:val="en-GB"/>
        </w:rPr>
        <w:t>follow</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guidance</w:t>
      </w:r>
      <w:r w:rsidRPr="00DA3BEE">
        <w:rPr>
          <w:spacing w:val="-3"/>
          <w:lang w:val="en-GB"/>
        </w:rPr>
        <w:t xml:space="preserve"> </w:t>
      </w:r>
      <w:r w:rsidRPr="00DA3BEE">
        <w:rPr>
          <w:lang w:val="en-GB"/>
        </w:rPr>
        <w:t>given</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schools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colleges by the Council for Internet Safety (UKCIS): Sharing Nudes and Semi Nudes (December 2020)</w:t>
      </w:r>
    </w:p>
    <w:p w14:paraId="6C59F101" w14:textId="77777777" w:rsidR="00CE2C41" w:rsidRPr="00DA3BEE" w:rsidRDefault="00CE2C41">
      <w:pPr>
        <w:pStyle w:val="BodyText"/>
        <w:spacing w:before="8"/>
        <w:rPr>
          <w:lang w:val="en-GB"/>
        </w:rPr>
      </w:pPr>
    </w:p>
    <w:p w14:paraId="517FB5F6" w14:textId="77777777" w:rsidR="00CE2C41" w:rsidRPr="00DA3BEE" w:rsidRDefault="00AD5809">
      <w:pPr>
        <w:pStyle w:val="BodyText"/>
        <w:spacing w:before="1" w:line="276" w:lineRule="auto"/>
        <w:ind w:left="1217" w:right="454"/>
        <w:jc w:val="both"/>
        <w:rPr>
          <w:lang w:val="en-GB"/>
        </w:rPr>
      </w:pPr>
      <w:hyperlink r:id="rId29">
        <w:r w:rsidR="008F7CBC" w:rsidRPr="00DA3BEE">
          <w:rPr>
            <w:color w:val="1154CC"/>
            <w:spacing w:val="-2"/>
            <w:u w:val="thick" w:color="1154CC"/>
            <w:lang w:val="en-GB"/>
          </w:rPr>
          <w:t>https://www.gov.uk/government/publications/sharing-nudes-and-semi-nudes-advice-for-education-settings-</w:t>
        </w:r>
      </w:hyperlink>
      <w:hyperlink r:id="rId30">
        <w:r w:rsidR="008F7CBC" w:rsidRPr="00DA3BEE">
          <w:rPr>
            <w:color w:val="1154CC"/>
            <w:spacing w:val="-2"/>
            <w:u w:val="thick" w:color="1154CC"/>
            <w:lang w:val="en-GB"/>
          </w:rPr>
          <w:t>working-with-children-and-young-people/sharing-nudes-and-semi-nudes-how-to-respond-to-an-incident-ov</w:t>
        </w:r>
      </w:hyperlink>
      <w:r w:rsidR="008F7CBC" w:rsidRPr="00DA3BEE">
        <w:rPr>
          <w:color w:val="1154CC"/>
          <w:spacing w:val="-2"/>
          <w:lang w:val="en-GB"/>
        </w:rPr>
        <w:t xml:space="preserve"> </w:t>
      </w:r>
      <w:hyperlink r:id="rId31">
        <w:proofErr w:type="spellStart"/>
        <w:r w:rsidR="008F7CBC" w:rsidRPr="00DA3BEE">
          <w:rPr>
            <w:color w:val="1154CC"/>
            <w:spacing w:val="-2"/>
            <w:u w:val="thick" w:color="1154CC"/>
            <w:lang w:val="en-GB"/>
          </w:rPr>
          <w:t>erview</w:t>
        </w:r>
        <w:proofErr w:type="spellEnd"/>
      </w:hyperlink>
    </w:p>
    <w:p w14:paraId="2B748F49" w14:textId="77777777" w:rsidR="00CE2C41" w:rsidRPr="00DA3BEE" w:rsidRDefault="00CE2C41">
      <w:pPr>
        <w:pStyle w:val="BodyText"/>
        <w:spacing w:before="8"/>
        <w:rPr>
          <w:lang w:val="en-GB"/>
        </w:rPr>
      </w:pPr>
    </w:p>
    <w:p w14:paraId="31A9B318" w14:textId="77777777" w:rsidR="00CE2C41" w:rsidRPr="00DA3BEE" w:rsidRDefault="00AD5809">
      <w:pPr>
        <w:pStyle w:val="BodyText"/>
        <w:spacing w:before="1" w:line="276" w:lineRule="auto"/>
        <w:ind w:left="1217" w:right="454"/>
        <w:rPr>
          <w:lang w:val="en-GB"/>
        </w:rPr>
      </w:pPr>
      <w:hyperlink r:id="rId32">
        <w:r w:rsidR="008F7CBC" w:rsidRPr="00DA3BEE">
          <w:rPr>
            <w:color w:val="1154CC"/>
            <w:spacing w:val="-2"/>
            <w:u w:val="thick" w:color="1154CC"/>
            <w:lang w:val="en-GB"/>
          </w:rPr>
          <w:t>https://www.gov.uk/government/publications/sharing-nudes-and-semi-nudes-advice-for-education-settings-</w:t>
        </w:r>
      </w:hyperlink>
      <w:hyperlink r:id="rId33">
        <w:r w:rsidR="008F7CBC" w:rsidRPr="00DA3BEE">
          <w:rPr>
            <w:color w:val="1154CC"/>
            <w:spacing w:val="-2"/>
            <w:u w:val="thick" w:color="1154CC"/>
            <w:lang w:val="en-GB"/>
          </w:rPr>
          <w:t>working-with-children-and-young-people/sharing-nudes-and-semi-nudes-advice-for-education-settings-wo</w:t>
        </w:r>
      </w:hyperlink>
      <w:r w:rsidR="008F7CBC" w:rsidRPr="00DA3BEE">
        <w:rPr>
          <w:color w:val="1154CC"/>
          <w:spacing w:val="-2"/>
          <w:lang w:val="en-GB"/>
        </w:rPr>
        <w:t xml:space="preserve"> </w:t>
      </w:r>
      <w:hyperlink r:id="rId34">
        <w:proofErr w:type="spellStart"/>
        <w:r w:rsidR="008F7CBC" w:rsidRPr="00DA3BEE">
          <w:rPr>
            <w:color w:val="1154CC"/>
            <w:spacing w:val="-2"/>
            <w:u w:val="thick" w:color="1154CC"/>
            <w:lang w:val="en-GB"/>
          </w:rPr>
          <w:t>rking</w:t>
        </w:r>
        <w:proofErr w:type="spellEnd"/>
        <w:r w:rsidR="008F7CBC" w:rsidRPr="00DA3BEE">
          <w:rPr>
            <w:color w:val="1154CC"/>
            <w:spacing w:val="-2"/>
            <w:u w:val="thick" w:color="1154CC"/>
            <w:lang w:val="en-GB"/>
          </w:rPr>
          <w:t>-with-children-and-young-people</w:t>
        </w:r>
      </w:hyperlink>
    </w:p>
    <w:p w14:paraId="564875CF" w14:textId="77777777" w:rsidR="00CE2C41" w:rsidRPr="00DA3BEE" w:rsidRDefault="00CE2C41">
      <w:pPr>
        <w:pStyle w:val="BodyText"/>
        <w:spacing w:before="8"/>
        <w:rPr>
          <w:lang w:val="en-GB"/>
        </w:rPr>
      </w:pPr>
    </w:p>
    <w:p w14:paraId="34DC7B17" w14:textId="77777777" w:rsidR="00CE2C41" w:rsidRPr="00DA3BEE" w:rsidRDefault="00AD5809">
      <w:pPr>
        <w:pStyle w:val="BodyText"/>
        <w:spacing w:before="1" w:line="276" w:lineRule="auto"/>
        <w:ind w:left="1217"/>
        <w:rPr>
          <w:lang w:val="en-GB"/>
        </w:rPr>
      </w:pPr>
      <w:hyperlink r:id="rId35">
        <w:r w:rsidR="008F7CBC" w:rsidRPr="00DA3BEE">
          <w:rPr>
            <w:color w:val="1154CC"/>
            <w:spacing w:val="-2"/>
            <w:u w:val="thick" w:color="1154CC"/>
            <w:lang w:val="en-GB"/>
          </w:rPr>
          <w:t>https://assets.publishing.service.gov.uk/government/uploads/system/uploads/attachment_data/file/947546/</w:t>
        </w:r>
      </w:hyperlink>
      <w:r w:rsidR="008F7CBC" w:rsidRPr="00DA3BEE">
        <w:rPr>
          <w:color w:val="1154CC"/>
          <w:spacing w:val="-2"/>
          <w:lang w:val="en-GB"/>
        </w:rPr>
        <w:t xml:space="preserve"> </w:t>
      </w:r>
      <w:hyperlink r:id="rId36">
        <w:r w:rsidR="008F7CBC" w:rsidRPr="00DA3BEE">
          <w:rPr>
            <w:color w:val="1154CC"/>
            <w:spacing w:val="-2"/>
            <w:u w:val="thick" w:color="1154CC"/>
            <w:lang w:val="en-GB"/>
          </w:rPr>
          <w:t>Sharing_nudes_and_semi_nudes_how_to_respond_to_an_incident_Summary_V2.pdf</w:t>
        </w:r>
      </w:hyperlink>
    </w:p>
    <w:p w14:paraId="096AE29F" w14:textId="77777777" w:rsidR="00CE2C41" w:rsidRPr="00DA3BEE" w:rsidRDefault="00CE2C41">
      <w:pPr>
        <w:pStyle w:val="BodyText"/>
        <w:spacing w:before="8"/>
        <w:rPr>
          <w:lang w:val="en-GB"/>
        </w:rPr>
      </w:pPr>
    </w:p>
    <w:p w14:paraId="6484A941" w14:textId="77777777" w:rsidR="00CE2C41" w:rsidRPr="00DA3BEE" w:rsidRDefault="00AD5809">
      <w:pPr>
        <w:pStyle w:val="BodyText"/>
        <w:tabs>
          <w:tab w:val="left" w:pos="8085"/>
        </w:tabs>
        <w:spacing w:before="1" w:line="276" w:lineRule="auto"/>
        <w:ind w:left="1217" w:right="569"/>
        <w:rPr>
          <w:lang w:val="en-GB"/>
        </w:rPr>
      </w:pPr>
      <w:hyperlink r:id="rId37">
        <w:r w:rsidR="008F7CBC" w:rsidRPr="00DA3BEE">
          <w:rPr>
            <w:color w:val="1154CC"/>
            <w:spacing w:val="-2"/>
            <w:u w:val="thick" w:color="1154CC"/>
            <w:lang w:val="en-GB"/>
          </w:rPr>
          <w:t>https://assets.publishing.service.gov.uk/government/uploads/system/uploads/attachment_data/file/100844</w:t>
        </w:r>
      </w:hyperlink>
      <w:r w:rsidR="008F7CBC" w:rsidRPr="00DA3BEE">
        <w:rPr>
          <w:color w:val="1154CC"/>
          <w:spacing w:val="-2"/>
          <w:lang w:val="en-GB"/>
        </w:rPr>
        <w:t xml:space="preserve"> </w:t>
      </w:r>
      <w:hyperlink r:id="rId38">
        <w:r w:rsidR="008F7CBC" w:rsidRPr="00DA3BEE">
          <w:rPr>
            <w:color w:val="1154CC"/>
            <w:spacing w:val="-2"/>
            <w:u w:val="thick" w:color="1154CC"/>
            <w:lang w:val="en-GB"/>
          </w:rPr>
          <w:t>3/UKCIS_sharing_nudes_and_semi_nudes_advice_for_education_settings</w:t>
        </w:r>
        <w:r w:rsidR="008F7CBC" w:rsidRPr="00DA3BEE">
          <w:rPr>
            <w:color w:val="1154CC"/>
            <w:u w:val="thick" w:color="1154CC"/>
            <w:lang w:val="en-GB"/>
          </w:rPr>
          <w:tab/>
        </w:r>
        <w:r w:rsidR="008F7CBC" w:rsidRPr="00DA3BEE">
          <w:rPr>
            <w:color w:val="1154CC"/>
            <w:spacing w:val="-2"/>
            <w:u w:val="thick" w:color="1154CC"/>
            <w:lang w:val="en-GB"/>
          </w:rPr>
          <w:t>Web_accessible_.pdf</w:t>
        </w:r>
      </w:hyperlink>
    </w:p>
    <w:p w14:paraId="505E04FE" w14:textId="77777777" w:rsidR="00CE2C41" w:rsidRPr="00DA3BEE" w:rsidRDefault="00CE2C41">
      <w:pPr>
        <w:pStyle w:val="BodyText"/>
        <w:spacing w:before="8"/>
        <w:rPr>
          <w:lang w:val="en-GB"/>
        </w:rPr>
      </w:pPr>
    </w:p>
    <w:p w14:paraId="41F27112" w14:textId="77777777" w:rsidR="00CE2C41" w:rsidRPr="00DA3BEE" w:rsidRDefault="008F7CBC">
      <w:pPr>
        <w:spacing w:before="1"/>
        <w:ind w:left="1217"/>
        <w:jc w:val="both"/>
        <w:rPr>
          <w:b/>
          <w:sz w:val="24"/>
        </w:rPr>
      </w:pPr>
      <w:r w:rsidRPr="00DA3BEE">
        <w:rPr>
          <w:b/>
          <w:sz w:val="24"/>
        </w:rPr>
        <w:t xml:space="preserve">What is </w:t>
      </w:r>
      <w:r w:rsidRPr="00DA3BEE">
        <w:rPr>
          <w:b/>
          <w:i/>
          <w:sz w:val="24"/>
        </w:rPr>
        <w:t>Sharing nudes and semi-</w:t>
      </w:r>
      <w:r w:rsidRPr="00DA3BEE">
        <w:rPr>
          <w:b/>
          <w:i/>
          <w:spacing w:val="-2"/>
          <w:sz w:val="24"/>
        </w:rPr>
        <w:t>nudes</w:t>
      </w:r>
      <w:r w:rsidRPr="00DA3BEE">
        <w:rPr>
          <w:b/>
          <w:spacing w:val="-2"/>
          <w:sz w:val="24"/>
        </w:rPr>
        <w:t>?</w:t>
      </w:r>
    </w:p>
    <w:p w14:paraId="0CE88F7E" w14:textId="77777777" w:rsidR="00CE2C41" w:rsidRPr="00DA3BEE" w:rsidRDefault="00CE2C41">
      <w:pPr>
        <w:pStyle w:val="BodyText"/>
        <w:spacing w:before="4"/>
        <w:rPr>
          <w:b/>
          <w:sz w:val="24"/>
          <w:lang w:val="en-GB"/>
        </w:rPr>
      </w:pPr>
    </w:p>
    <w:p w14:paraId="50D580FB" w14:textId="77777777" w:rsidR="00CE2C41" w:rsidRPr="00DA3BEE" w:rsidRDefault="008F7CBC">
      <w:pPr>
        <w:pStyle w:val="BodyText"/>
        <w:spacing w:line="276" w:lineRule="auto"/>
        <w:ind w:left="1217" w:right="501"/>
        <w:rPr>
          <w:lang w:val="en-GB"/>
        </w:rPr>
      </w:pPr>
      <w:r w:rsidRPr="00DA3BEE">
        <w:rPr>
          <w:lang w:val="en-GB"/>
        </w:rPr>
        <w:t>In the latest advice for schools and colleges (UKCIS, 2020), this is defined as the sending or posting of nude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semi-nude</w:t>
      </w:r>
      <w:r w:rsidRPr="00DA3BEE">
        <w:rPr>
          <w:spacing w:val="-3"/>
          <w:lang w:val="en-GB"/>
        </w:rPr>
        <w:t xml:space="preserve"> </w:t>
      </w:r>
      <w:r w:rsidRPr="00DA3BEE">
        <w:rPr>
          <w:lang w:val="en-GB"/>
        </w:rPr>
        <w:t>images,</w:t>
      </w:r>
      <w:r w:rsidRPr="00DA3BEE">
        <w:rPr>
          <w:spacing w:val="-3"/>
          <w:lang w:val="en-GB"/>
        </w:rPr>
        <w:t xml:space="preserve"> </w:t>
      </w:r>
      <w:r w:rsidRPr="00DA3BEE">
        <w:rPr>
          <w:lang w:val="en-GB"/>
        </w:rPr>
        <w:t>videos</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live</w:t>
      </w:r>
      <w:r w:rsidRPr="00DA3BEE">
        <w:rPr>
          <w:spacing w:val="-3"/>
          <w:lang w:val="en-GB"/>
        </w:rPr>
        <w:t xml:space="preserve"> </w:t>
      </w:r>
      <w:r w:rsidRPr="00DA3BEE">
        <w:rPr>
          <w:lang w:val="en-GB"/>
        </w:rPr>
        <w:t>streams</w:t>
      </w:r>
      <w:r w:rsidRPr="00DA3BEE">
        <w:rPr>
          <w:spacing w:val="-3"/>
          <w:lang w:val="en-GB"/>
        </w:rPr>
        <w:t xml:space="preserve"> </w:t>
      </w:r>
      <w:r w:rsidRPr="00DA3BEE">
        <w:rPr>
          <w:lang w:val="en-GB"/>
        </w:rPr>
        <w:t>online</w:t>
      </w:r>
      <w:r w:rsidRPr="00DA3BEE">
        <w:rPr>
          <w:spacing w:val="-3"/>
          <w:lang w:val="en-GB"/>
        </w:rPr>
        <w:t xml:space="preserve"> </w:t>
      </w:r>
      <w:r w:rsidRPr="00DA3BEE">
        <w:rPr>
          <w:lang w:val="en-GB"/>
        </w:rPr>
        <w:t>by</w:t>
      </w:r>
      <w:r w:rsidRPr="00DA3BEE">
        <w:rPr>
          <w:spacing w:val="-3"/>
          <w:lang w:val="en-GB"/>
        </w:rPr>
        <w:t xml:space="preserve"> </w:t>
      </w:r>
      <w:r w:rsidRPr="00DA3BEE">
        <w:rPr>
          <w:lang w:val="en-GB"/>
        </w:rPr>
        <w:t>young</w:t>
      </w:r>
      <w:r w:rsidRPr="00DA3BEE">
        <w:rPr>
          <w:spacing w:val="-3"/>
          <w:lang w:val="en-GB"/>
        </w:rPr>
        <w:t xml:space="preserve"> </w:t>
      </w:r>
      <w:r w:rsidRPr="00DA3BEE">
        <w:rPr>
          <w:lang w:val="en-GB"/>
        </w:rPr>
        <w:t>people</w:t>
      </w:r>
      <w:r w:rsidRPr="00DA3BEE">
        <w:rPr>
          <w:spacing w:val="-3"/>
          <w:lang w:val="en-GB"/>
        </w:rPr>
        <w:t xml:space="preserve"> </w:t>
      </w:r>
      <w:r w:rsidRPr="00DA3BEE">
        <w:rPr>
          <w:lang w:val="en-GB"/>
        </w:rPr>
        <w:t>under</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age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18.</w:t>
      </w:r>
      <w:r w:rsidRPr="00DA3BEE">
        <w:rPr>
          <w:spacing w:val="-3"/>
          <w:lang w:val="en-GB"/>
        </w:rPr>
        <w:t xml:space="preserve"> </w:t>
      </w:r>
      <w:r w:rsidRPr="00DA3BEE">
        <w:rPr>
          <w:lang w:val="en-GB"/>
        </w:rPr>
        <w:t>This</w:t>
      </w:r>
      <w:r w:rsidRPr="00DA3BEE">
        <w:rPr>
          <w:spacing w:val="-3"/>
          <w:lang w:val="en-GB"/>
        </w:rPr>
        <w:t xml:space="preserve"> </w:t>
      </w:r>
      <w:r w:rsidRPr="00DA3BEE">
        <w:rPr>
          <w:lang w:val="en-GB"/>
        </w:rPr>
        <w:t>could be</w:t>
      </w:r>
      <w:r w:rsidRPr="00DA3BEE">
        <w:rPr>
          <w:spacing w:val="-8"/>
          <w:lang w:val="en-GB"/>
        </w:rPr>
        <w:t xml:space="preserve"> </w:t>
      </w:r>
      <w:r w:rsidRPr="00DA3BEE">
        <w:rPr>
          <w:lang w:val="en-GB"/>
        </w:rPr>
        <w:t>via</w:t>
      </w:r>
      <w:r w:rsidRPr="00DA3BEE">
        <w:rPr>
          <w:spacing w:val="-5"/>
          <w:lang w:val="en-GB"/>
        </w:rPr>
        <w:t xml:space="preserve"> </w:t>
      </w:r>
      <w:r w:rsidRPr="00DA3BEE">
        <w:rPr>
          <w:lang w:val="en-GB"/>
        </w:rPr>
        <w:t>social</w:t>
      </w:r>
      <w:r w:rsidRPr="00DA3BEE">
        <w:rPr>
          <w:spacing w:val="-5"/>
          <w:lang w:val="en-GB"/>
        </w:rPr>
        <w:t xml:space="preserve"> </w:t>
      </w:r>
      <w:r w:rsidRPr="00DA3BEE">
        <w:rPr>
          <w:lang w:val="en-GB"/>
        </w:rPr>
        <w:t>media,</w:t>
      </w:r>
      <w:r w:rsidRPr="00DA3BEE">
        <w:rPr>
          <w:spacing w:val="-5"/>
          <w:lang w:val="en-GB"/>
        </w:rPr>
        <w:t xml:space="preserve"> </w:t>
      </w:r>
      <w:r w:rsidRPr="00DA3BEE">
        <w:rPr>
          <w:lang w:val="en-GB"/>
        </w:rPr>
        <w:t>gaming</w:t>
      </w:r>
      <w:r w:rsidRPr="00DA3BEE">
        <w:rPr>
          <w:spacing w:val="-5"/>
          <w:lang w:val="en-GB"/>
        </w:rPr>
        <w:t xml:space="preserve"> </w:t>
      </w:r>
      <w:r w:rsidRPr="00DA3BEE">
        <w:rPr>
          <w:lang w:val="en-GB"/>
        </w:rPr>
        <w:t>platforms,</w:t>
      </w:r>
      <w:r w:rsidRPr="00DA3BEE">
        <w:rPr>
          <w:spacing w:val="-5"/>
          <w:lang w:val="en-GB"/>
        </w:rPr>
        <w:t xml:space="preserve"> </w:t>
      </w:r>
      <w:r w:rsidRPr="00DA3BEE">
        <w:rPr>
          <w:lang w:val="en-GB"/>
        </w:rPr>
        <w:t>chat</w:t>
      </w:r>
      <w:r w:rsidRPr="00DA3BEE">
        <w:rPr>
          <w:spacing w:val="-5"/>
          <w:lang w:val="en-GB"/>
        </w:rPr>
        <w:t xml:space="preserve"> </w:t>
      </w:r>
      <w:r w:rsidRPr="00DA3BEE">
        <w:rPr>
          <w:lang w:val="en-GB"/>
        </w:rPr>
        <w:t>apps</w:t>
      </w:r>
      <w:r w:rsidRPr="00DA3BEE">
        <w:rPr>
          <w:spacing w:val="-5"/>
          <w:lang w:val="en-GB"/>
        </w:rPr>
        <w:t xml:space="preserve"> </w:t>
      </w:r>
      <w:r w:rsidRPr="00DA3BEE">
        <w:rPr>
          <w:lang w:val="en-GB"/>
        </w:rPr>
        <w:t>or</w:t>
      </w:r>
      <w:r w:rsidRPr="00DA3BEE">
        <w:rPr>
          <w:spacing w:val="-6"/>
          <w:lang w:val="en-GB"/>
        </w:rPr>
        <w:t xml:space="preserve"> </w:t>
      </w:r>
      <w:r w:rsidRPr="00DA3BEE">
        <w:rPr>
          <w:lang w:val="en-GB"/>
        </w:rPr>
        <w:t>forums.</w:t>
      </w:r>
      <w:r w:rsidRPr="00DA3BEE">
        <w:rPr>
          <w:spacing w:val="-5"/>
          <w:lang w:val="en-GB"/>
        </w:rPr>
        <w:t xml:space="preserve"> </w:t>
      </w:r>
      <w:r w:rsidRPr="00DA3BEE">
        <w:rPr>
          <w:lang w:val="en-GB"/>
        </w:rPr>
        <w:t>It</w:t>
      </w:r>
      <w:r w:rsidRPr="00DA3BEE">
        <w:rPr>
          <w:spacing w:val="-5"/>
          <w:lang w:val="en-GB"/>
        </w:rPr>
        <w:t xml:space="preserve"> </w:t>
      </w:r>
      <w:r w:rsidRPr="00DA3BEE">
        <w:rPr>
          <w:lang w:val="en-GB"/>
        </w:rPr>
        <w:t>could</w:t>
      </w:r>
      <w:r w:rsidRPr="00DA3BEE">
        <w:rPr>
          <w:spacing w:val="-5"/>
          <w:lang w:val="en-GB"/>
        </w:rPr>
        <w:t xml:space="preserve"> </w:t>
      </w:r>
      <w:r w:rsidRPr="00DA3BEE">
        <w:rPr>
          <w:lang w:val="en-GB"/>
        </w:rPr>
        <w:t>also</w:t>
      </w:r>
      <w:r w:rsidRPr="00DA3BEE">
        <w:rPr>
          <w:spacing w:val="-5"/>
          <w:lang w:val="en-GB"/>
        </w:rPr>
        <w:t xml:space="preserve"> </w:t>
      </w:r>
      <w:r w:rsidRPr="00DA3BEE">
        <w:rPr>
          <w:lang w:val="en-GB"/>
        </w:rPr>
        <w:t>involve</w:t>
      </w:r>
      <w:r w:rsidRPr="00DA3BEE">
        <w:rPr>
          <w:spacing w:val="-5"/>
          <w:lang w:val="en-GB"/>
        </w:rPr>
        <w:t xml:space="preserve"> </w:t>
      </w:r>
      <w:r w:rsidRPr="00DA3BEE">
        <w:rPr>
          <w:lang w:val="en-GB"/>
        </w:rPr>
        <w:t>sharing</w:t>
      </w:r>
      <w:r w:rsidRPr="00DA3BEE">
        <w:rPr>
          <w:spacing w:val="-5"/>
          <w:lang w:val="en-GB"/>
        </w:rPr>
        <w:t xml:space="preserve"> </w:t>
      </w:r>
      <w:r w:rsidRPr="00DA3BEE">
        <w:rPr>
          <w:lang w:val="en-GB"/>
        </w:rPr>
        <w:t>between</w:t>
      </w:r>
      <w:r w:rsidRPr="00DA3BEE">
        <w:rPr>
          <w:spacing w:val="-5"/>
          <w:lang w:val="en-GB"/>
        </w:rPr>
        <w:t xml:space="preserve"> </w:t>
      </w:r>
      <w:r w:rsidRPr="00DA3BEE">
        <w:rPr>
          <w:spacing w:val="-2"/>
          <w:lang w:val="en-GB"/>
        </w:rPr>
        <w:t>devices</w:t>
      </w:r>
    </w:p>
    <w:p w14:paraId="29C1FD78" w14:textId="77777777" w:rsidR="00CE2C41" w:rsidRPr="00DA3BEE" w:rsidRDefault="00CE2C41">
      <w:pPr>
        <w:pStyle w:val="BodyText"/>
        <w:spacing w:line="276" w:lineRule="auto"/>
        <w:rPr>
          <w:lang w:val="en-GB"/>
        </w:rPr>
        <w:sectPr w:rsidR="00CE2C41" w:rsidRPr="00DA3BEE">
          <w:pgSz w:w="11920" w:h="16840"/>
          <w:pgMar w:top="900" w:right="566" w:bottom="1140" w:left="283" w:header="90" w:footer="889" w:gutter="0"/>
          <w:cols w:space="720"/>
        </w:sectPr>
      </w:pPr>
    </w:p>
    <w:p w14:paraId="1225A7BC" w14:textId="77777777" w:rsidR="00CE2C41" w:rsidRPr="00DA3BEE" w:rsidRDefault="00CE2C41">
      <w:pPr>
        <w:pStyle w:val="BodyText"/>
        <w:spacing w:before="195"/>
        <w:rPr>
          <w:lang w:val="en-GB"/>
        </w:rPr>
      </w:pPr>
    </w:p>
    <w:p w14:paraId="49A0812E" w14:textId="77777777" w:rsidR="00CE2C41" w:rsidRPr="00DA3BEE" w:rsidRDefault="008F7CBC">
      <w:pPr>
        <w:pStyle w:val="BodyText"/>
        <w:spacing w:line="276" w:lineRule="auto"/>
        <w:ind w:left="1217" w:right="501"/>
        <w:rPr>
          <w:lang w:val="en-GB"/>
        </w:rPr>
      </w:pPr>
      <w:r w:rsidRPr="00DA3BEE">
        <w:rPr>
          <w:lang w:val="en-GB"/>
        </w:rPr>
        <w:t>via</w:t>
      </w:r>
      <w:r w:rsidRPr="00DA3BEE">
        <w:rPr>
          <w:spacing w:val="-4"/>
          <w:lang w:val="en-GB"/>
        </w:rPr>
        <w:t xml:space="preserve"> </w:t>
      </w:r>
      <w:r w:rsidRPr="00DA3BEE">
        <w:rPr>
          <w:lang w:val="en-GB"/>
        </w:rPr>
        <w:t>services</w:t>
      </w:r>
      <w:r w:rsidRPr="00DA3BEE">
        <w:rPr>
          <w:spacing w:val="-4"/>
          <w:lang w:val="en-GB"/>
        </w:rPr>
        <w:t xml:space="preserve"> </w:t>
      </w:r>
      <w:r w:rsidRPr="00DA3BEE">
        <w:rPr>
          <w:lang w:val="en-GB"/>
        </w:rPr>
        <w:t>like</w:t>
      </w:r>
      <w:r w:rsidRPr="00DA3BEE">
        <w:rPr>
          <w:spacing w:val="-4"/>
          <w:lang w:val="en-GB"/>
        </w:rPr>
        <w:t xml:space="preserve"> </w:t>
      </w:r>
      <w:r w:rsidRPr="00DA3BEE">
        <w:rPr>
          <w:lang w:val="en-GB"/>
        </w:rPr>
        <w:t>Apple’s</w:t>
      </w:r>
      <w:r w:rsidRPr="00DA3BEE">
        <w:rPr>
          <w:spacing w:val="-4"/>
          <w:lang w:val="en-GB"/>
        </w:rPr>
        <w:t xml:space="preserve"> </w:t>
      </w:r>
      <w:proofErr w:type="spellStart"/>
      <w:r w:rsidRPr="00DA3BEE">
        <w:rPr>
          <w:lang w:val="en-GB"/>
        </w:rPr>
        <w:t>AirDrop</w:t>
      </w:r>
      <w:proofErr w:type="spellEnd"/>
      <w:r w:rsidRPr="00DA3BEE">
        <w:rPr>
          <w:spacing w:val="-4"/>
          <w:lang w:val="en-GB"/>
        </w:rPr>
        <w:t xml:space="preserve"> </w:t>
      </w:r>
      <w:r w:rsidRPr="00DA3BEE">
        <w:rPr>
          <w:lang w:val="en-GB"/>
        </w:rPr>
        <w:t>which</w:t>
      </w:r>
      <w:r w:rsidRPr="00DA3BEE">
        <w:rPr>
          <w:spacing w:val="-4"/>
          <w:lang w:val="en-GB"/>
        </w:rPr>
        <w:t xml:space="preserve"> </w:t>
      </w:r>
      <w:r w:rsidRPr="00DA3BEE">
        <w:rPr>
          <w:lang w:val="en-GB"/>
        </w:rPr>
        <w:t>works</w:t>
      </w:r>
      <w:r w:rsidRPr="00DA3BEE">
        <w:rPr>
          <w:spacing w:val="-4"/>
          <w:lang w:val="en-GB"/>
        </w:rPr>
        <w:t xml:space="preserve"> </w:t>
      </w:r>
      <w:r w:rsidRPr="00DA3BEE">
        <w:rPr>
          <w:lang w:val="en-GB"/>
        </w:rPr>
        <w:t>offline.</w:t>
      </w:r>
      <w:r w:rsidRPr="00DA3BEE">
        <w:rPr>
          <w:spacing w:val="-4"/>
          <w:lang w:val="en-GB"/>
        </w:rPr>
        <w:t xml:space="preserve"> </w:t>
      </w:r>
      <w:r w:rsidRPr="00DA3BEE">
        <w:rPr>
          <w:lang w:val="en-GB"/>
        </w:rPr>
        <w:t>Alternative</w:t>
      </w:r>
      <w:r w:rsidRPr="00DA3BEE">
        <w:rPr>
          <w:spacing w:val="-4"/>
          <w:lang w:val="en-GB"/>
        </w:rPr>
        <w:t xml:space="preserve"> </w:t>
      </w:r>
      <w:r w:rsidRPr="00DA3BEE">
        <w:rPr>
          <w:lang w:val="en-GB"/>
        </w:rPr>
        <w:t>terms</w:t>
      </w:r>
      <w:r w:rsidRPr="00DA3BEE">
        <w:rPr>
          <w:spacing w:val="-4"/>
          <w:lang w:val="en-GB"/>
        </w:rPr>
        <w:t xml:space="preserve"> </w:t>
      </w:r>
      <w:r w:rsidRPr="00DA3BEE">
        <w:rPr>
          <w:lang w:val="en-GB"/>
        </w:rPr>
        <w:t>used</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young</w:t>
      </w:r>
      <w:r w:rsidRPr="00DA3BEE">
        <w:rPr>
          <w:spacing w:val="-4"/>
          <w:lang w:val="en-GB"/>
        </w:rPr>
        <w:t xml:space="preserve"> </w:t>
      </w:r>
      <w:r w:rsidRPr="00DA3BEE">
        <w:rPr>
          <w:lang w:val="en-GB"/>
        </w:rPr>
        <w:t>people may include ‘dick pics’ or ‘pics’.</w:t>
      </w:r>
    </w:p>
    <w:p w14:paraId="2D88B028" w14:textId="77777777" w:rsidR="00CE2C41" w:rsidRPr="00DA3BEE" w:rsidRDefault="00CE2C41">
      <w:pPr>
        <w:pStyle w:val="BodyText"/>
        <w:spacing w:before="9"/>
        <w:rPr>
          <w:lang w:val="en-GB"/>
        </w:rPr>
      </w:pPr>
    </w:p>
    <w:p w14:paraId="6FDABE54" w14:textId="77777777" w:rsidR="00CE2C41" w:rsidRPr="00DA3BEE" w:rsidRDefault="008F7CBC">
      <w:pPr>
        <w:pStyle w:val="BodyText"/>
        <w:spacing w:line="276" w:lineRule="auto"/>
        <w:ind w:left="1217" w:right="569"/>
        <w:rPr>
          <w:lang w:val="en-GB"/>
        </w:rPr>
      </w:pPr>
      <w:r w:rsidRPr="00DA3BEE">
        <w:rPr>
          <w:lang w:val="en-GB"/>
        </w:rPr>
        <w:t>The</w:t>
      </w:r>
      <w:r w:rsidRPr="00DA3BEE">
        <w:rPr>
          <w:spacing w:val="-3"/>
          <w:lang w:val="en-GB"/>
        </w:rPr>
        <w:t xml:space="preserve"> </w:t>
      </w:r>
      <w:r w:rsidRPr="00DA3BEE">
        <w:rPr>
          <w:lang w:val="en-GB"/>
        </w:rPr>
        <w:t>motivations</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taking</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sharing</w:t>
      </w:r>
      <w:r w:rsidRPr="00DA3BEE">
        <w:rPr>
          <w:spacing w:val="-3"/>
          <w:lang w:val="en-GB"/>
        </w:rPr>
        <w:t xml:space="preserve"> </w:t>
      </w:r>
      <w:r w:rsidRPr="00DA3BEE">
        <w:rPr>
          <w:lang w:val="en-GB"/>
        </w:rPr>
        <w:t>nude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semi-nude</w:t>
      </w:r>
      <w:r w:rsidRPr="00DA3BEE">
        <w:rPr>
          <w:spacing w:val="-3"/>
          <w:lang w:val="en-GB"/>
        </w:rPr>
        <w:t xml:space="preserve"> </w:t>
      </w:r>
      <w:r w:rsidRPr="00DA3BEE">
        <w:rPr>
          <w:lang w:val="en-GB"/>
        </w:rPr>
        <w:t>images,</w:t>
      </w:r>
      <w:r w:rsidRPr="00DA3BEE">
        <w:rPr>
          <w:spacing w:val="-3"/>
          <w:lang w:val="en-GB"/>
        </w:rPr>
        <w:t xml:space="preserve"> </w:t>
      </w:r>
      <w:r w:rsidRPr="00DA3BEE">
        <w:rPr>
          <w:lang w:val="en-GB"/>
        </w:rPr>
        <w:t>videos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live</w:t>
      </w:r>
      <w:r w:rsidRPr="00DA3BEE">
        <w:rPr>
          <w:spacing w:val="-3"/>
          <w:lang w:val="en-GB"/>
        </w:rPr>
        <w:t xml:space="preserve"> </w:t>
      </w:r>
      <w:r w:rsidRPr="00DA3BEE">
        <w:rPr>
          <w:lang w:val="en-GB"/>
        </w:rPr>
        <w:t>streams</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not always sexually or criminally motivated.</w:t>
      </w:r>
    </w:p>
    <w:p w14:paraId="35C48784" w14:textId="77777777" w:rsidR="00CE2C41" w:rsidRPr="00DA3BEE" w:rsidRDefault="00CE2C41">
      <w:pPr>
        <w:pStyle w:val="BodyText"/>
        <w:spacing w:before="9"/>
        <w:rPr>
          <w:lang w:val="en-GB"/>
        </w:rPr>
      </w:pPr>
    </w:p>
    <w:p w14:paraId="4F8F951D" w14:textId="77777777" w:rsidR="00CE2C41" w:rsidRPr="00DA3BEE" w:rsidRDefault="008F7CBC">
      <w:pPr>
        <w:pStyle w:val="BodyText"/>
        <w:spacing w:line="276" w:lineRule="auto"/>
        <w:ind w:left="1217" w:right="569"/>
        <w:rPr>
          <w:lang w:val="en-GB"/>
        </w:rPr>
      </w:pPr>
      <w:r w:rsidRPr="00DA3BEE">
        <w:rPr>
          <w:lang w:val="en-GB"/>
        </w:rPr>
        <w:t>This</w:t>
      </w:r>
      <w:r w:rsidRPr="00DA3BEE">
        <w:rPr>
          <w:spacing w:val="-3"/>
          <w:lang w:val="en-GB"/>
        </w:rPr>
        <w:t xml:space="preserve"> </w:t>
      </w:r>
      <w:r w:rsidRPr="00DA3BEE">
        <w:rPr>
          <w:lang w:val="en-GB"/>
        </w:rPr>
        <w:t>advice</w:t>
      </w:r>
      <w:r w:rsidRPr="00DA3BEE">
        <w:rPr>
          <w:spacing w:val="-3"/>
          <w:lang w:val="en-GB"/>
        </w:rPr>
        <w:t xml:space="preserve"> </w:t>
      </w:r>
      <w:r w:rsidRPr="00DA3BEE">
        <w:rPr>
          <w:lang w:val="en-GB"/>
        </w:rPr>
        <w:t>does</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apply</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adults</w:t>
      </w:r>
      <w:r w:rsidRPr="00DA3BEE">
        <w:rPr>
          <w:spacing w:val="-3"/>
          <w:lang w:val="en-GB"/>
        </w:rPr>
        <w:t xml:space="preserve"> </w:t>
      </w:r>
      <w:r w:rsidRPr="00DA3BEE">
        <w:rPr>
          <w:lang w:val="en-GB"/>
        </w:rPr>
        <w:t>sharing</w:t>
      </w:r>
      <w:r w:rsidRPr="00DA3BEE">
        <w:rPr>
          <w:spacing w:val="-3"/>
          <w:lang w:val="en-GB"/>
        </w:rPr>
        <w:t xml:space="preserve"> </w:t>
      </w:r>
      <w:r w:rsidRPr="00DA3BEE">
        <w:rPr>
          <w:lang w:val="en-GB"/>
        </w:rPr>
        <w:t>nudes</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semi-nudes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under</w:t>
      </w:r>
      <w:r w:rsidRPr="00DA3BEE">
        <w:rPr>
          <w:spacing w:val="-3"/>
          <w:lang w:val="en-GB"/>
        </w:rPr>
        <w:t xml:space="preserve"> </w:t>
      </w:r>
      <w:r w:rsidRPr="00DA3BEE">
        <w:rPr>
          <w:lang w:val="en-GB"/>
        </w:rPr>
        <w:t>18-year</w:t>
      </w:r>
      <w:r w:rsidRPr="00DA3BEE">
        <w:rPr>
          <w:spacing w:val="-3"/>
          <w:lang w:val="en-GB"/>
        </w:rPr>
        <w:t xml:space="preserve"> </w:t>
      </w:r>
      <w:r w:rsidRPr="00DA3BEE">
        <w:rPr>
          <w:lang w:val="en-GB"/>
        </w:rPr>
        <w:t>olds.</w:t>
      </w:r>
      <w:r w:rsidRPr="00DA3BEE">
        <w:rPr>
          <w:spacing w:val="-3"/>
          <w:lang w:val="en-GB"/>
        </w:rPr>
        <w:t xml:space="preserve"> </w:t>
      </w:r>
      <w:r w:rsidRPr="00DA3BEE">
        <w:rPr>
          <w:lang w:val="en-GB"/>
        </w:rPr>
        <w:t>This</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form</w:t>
      </w:r>
      <w:r w:rsidRPr="00DA3BEE">
        <w:rPr>
          <w:spacing w:val="-3"/>
          <w:lang w:val="en-GB"/>
        </w:rPr>
        <w:t xml:space="preserve"> </w:t>
      </w:r>
      <w:r w:rsidRPr="00DA3BEE">
        <w:rPr>
          <w:lang w:val="en-GB"/>
        </w:rPr>
        <w:t>of child sexual abuse and must be referred to the police as a matter of urgency.</w:t>
      </w:r>
    </w:p>
    <w:p w14:paraId="52586249" w14:textId="77777777" w:rsidR="00CE2C41" w:rsidRPr="00DA3BEE" w:rsidRDefault="00CE2C41">
      <w:pPr>
        <w:pStyle w:val="BodyText"/>
        <w:spacing w:before="9"/>
        <w:rPr>
          <w:lang w:val="en-GB"/>
        </w:rPr>
      </w:pPr>
    </w:p>
    <w:p w14:paraId="23BF61D0" w14:textId="77777777" w:rsidR="00CE2C41" w:rsidRPr="00DA3BEE" w:rsidRDefault="008F7CBC">
      <w:pPr>
        <w:pStyle w:val="BodyText"/>
        <w:ind w:left="1217"/>
        <w:rPr>
          <w:lang w:val="en-GB"/>
        </w:rPr>
      </w:pPr>
      <w:r w:rsidRPr="00DA3BEE">
        <w:rPr>
          <w:lang w:val="en-GB"/>
        </w:rPr>
        <w:t>If</w:t>
      </w:r>
      <w:r w:rsidRPr="00DA3BEE">
        <w:rPr>
          <w:spacing w:val="-7"/>
          <w:lang w:val="en-GB"/>
        </w:rPr>
        <w:t xml:space="preserve"> </w:t>
      </w:r>
      <w:r w:rsidRPr="00DA3BEE">
        <w:rPr>
          <w:lang w:val="en-GB"/>
        </w:rPr>
        <w:t>an</w:t>
      </w:r>
      <w:r w:rsidRPr="00DA3BEE">
        <w:rPr>
          <w:spacing w:val="-4"/>
          <w:lang w:val="en-GB"/>
        </w:rPr>
        <w:t xml:space="preserve"> </w:t>
      </w:r>
      <w:r w:rsidRPr="00DA3BEE">
        <w:rPr>
          <w:lang w:val="en-GB"/>
        </w:rPr>
        <w:t>incident</w:t>
      </w:r>
      <w:r w:rsidRPr="00DA3BEE">
        <w:rPr>
          <w:spacing w:val="-4"/>
          <w:lang w:val="en-GB"/>
        </w:rPr>
        <w:t xml:space="preserve"> </w:t>
      </w:r>
      <w:r w:rsidRPr="00DA3BEE">
        <w:rPr>
          <w:lang w:val="en-GB"/>
        </w:rPr>
        <w:t>comes</w:t>
      </w:r>
      <w:r w:rsidRPr="00DA3BEE">
        <w:rPr>
          <w:spacing w:val="-5"/>
          <w:lang w:val="en-GB"/>
        </w:rPr>
        <w:t xml:space="preserve"> </w:t>
      </w:r>
      <w:r w:rsidRPr="00DA3BEE">
        <w:rPr>
          <w:lang w:val="en-GB"/>
        </w:rPr>
        <w:t>to</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attention</w:t>
      </w:r>
      <w:r w:rsidRPr="00DA3BEE">
        <w:rPr>
          <w:spacing w:val="-5"/>
          <w:lang w:val="en-GB"/>
        </w:rPr>
        <w:t xml:space="preserve"> </w:t>
      </w:r>
      <w:r w:rsidRPr="00DA3BEE">
        <w:rPr>
          <w:lang w:val="en-GB"/>
        </w:rPr>
        <w:t>of</w:t>
      </w:r>
      <w:r w:rsidRPr="00DA3BEE">
        <w:rPr>
          <w:spacing w:val="-4"/>
          <w:lang w:val="en-GB"/>
        </w:rPr>
        <w:t xml:space="preserve"> </w:t>
      </w:r>
      <w:r w:rsidRPr="00DA3BEE">
        <w:rPr>
          <w:lang w:val="en-GB"/>
        </w:rPr>
        <w:t>a</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5"/>
          <w:lang w:val="en-GB"/>
        </w:rPr>
        <w:t xml:space="preserve"> </w:t>
      </w:r>
      <w:r w:rsidRPr="00DA3BEE">
        <w:rPr>
          <w:lang w:val="en-GB"/>
        </w:rPr>
        <w:t>staff,</w:t>
      </w:r>
      <w:r w:rsidRPr="00DA3BEE">
        <w:rPr>
          <w:spacing w:val="-4"/>
          <w:lang w:val="en-GB"/>
        </w:rPr>
        <w:t xml:space="preserve"> </w:t>
      </w:r>
      <w:r w:rsidRPr="00DA3BEE">
        <w:rPr>
          <w:lang w:val="en-GB"/>
        </w:rPr>
        <w:t>he/she</w:t>
      </w:r>
      <w:r w:rsidRPr="00DA3BEE">
        <w:rPr>
          <w:spacing w:val="-4"/>
          <w:lang w:val="en-GB"/>
        </w:rPr>
        <w:t xml:space="preserve"> </w:t>
      </w:r>
      <w:r w:rsidRPr="00DA3BEE">
        <w:rPr>
          <w:lang w:val="en-GB"/>
        </w:rPr>
        <w:t>must</w:t>
      </w:r>
      <w:r w:rsidRPr="00DA3BEE">
        <w:rPr>
          <w:spacing w:val="-5"/>
          <w:lang w:val="en-GB"/>
        </w:rPr>
        <w:t xml:space="preserve"> </w:t>
      </w:r>
      <w:r w:rsidRPr="00DA3BEE">
        <w:rPr>
          <w:lang w:val="en-GB"/>
        </w:rPr>
        <w:t>inform</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DSL</w:t>
      </w:r>
      <w:r w:rsidRPr="00DA3BEE">
        <w:rPr>
          <w:spacing w:val="-4"/>
          <w:lang w:val="en-GB"/>
        </w:rPr>
        <w:t xml:space="preserve"> </w:t>
      </w:r>
      <w:r w:rsidRPr="00DA3BEE">
        <w:rPr>
          <w:spacing w:val="-2"/>
          <w:lang w:val="en-GB"/>
        </w:rPr>
        <w:t>immediately:</w:t>
      </w:r>
    </w:p>
    <w:p w14:paraId="0018337F" w14:textId="77777777" w:rsidR="00CE2C41" w:rsidRPr="00DA3BEE" w:rsidRDefault="00CE2C41">
      <w:pPr>
        <w:pStyle w:val="BodyText"/>
        <w:spacing w:before="43"/>
        <w:rPr>
          <w:lang w:val="en-GB"/>
        </w:rPr>
      </w:pPr>
    </w:p>
    <w:p w14:paraId="3B7C34D4" w14:textId="77777777" w:rsidR="00CE2C41" w:rsidRPr="00DA3BEE" w:rsidRDefault="008F7CBC">
      <w:pPr>
        <w:pStyle w:val="ListParagraph"/>
        <w:numPr>
          <w:ilvl w:val="0"/>
          <w:numId w:val="30"/>
        </w:numPr>
        <w:tabs>
          <w:tab w:val="left" w:pos="1516"/>
        </w:tabs>
        <w:spacing w:line="276" w:lineRule="auto"/>
        <w:ind w:right="610" w:firstLine="0"/>
        <w:rPr>
          <w:sz w:val="20"/>
          <w:lang w:val="en-GB"/>
        </w:rPr>
      </w:pPr>
      <w:r w:rsidRPr="00DA3BEE">
        <w:rPr>
          <w:sz w:val="20"/>
          <w:lang w:val="en-GB"/>
        </w:rPr>
        <w:t>Never</w:t>
      </w:r>
      <w:r w:rsidRPr="00DA3BEE">
        <w:rPr>
          <w:spacing w:val="-4"/>
          <w:sz w:val="20"/>
          <w:lang w:val="en-GB"/>
        </w:rPr>
        <w:t xml:space="preserve"> </w:t>
      </w:r>
      <w:r w:rsidRPr="00DA3BEE">
        <w:rPr>
          <w:sz w:val="20"/>
          <w:lang w:val="en-GB"/>
        </w:rPr>
        <w:t>view,</w:t>
      </w:r>
      <w:r w:rsidRPr="00DA3BEE">
        <w:rPr>
          <w:spacing w:val="-4"/>
          <w:sz w:val="20"/>
          <w:lang w:val="en-GB"/>
        </w:rPr>
        <w:t xml:space="preserve"> </w:t>
      </w:r>
      <w:r w:rsidRPr="00DA3BEE">
        <w:rPr>
          <w:sz w:val="20"/>
          <w:lang w:val="en-GB"/>
        </w:rPr>
        <w:t>copy,</w:t>
      </w:r>
      <w:r w:rsidRPr="00DA3BEE">
        <w:rPr>
          <w:spacing w:val="-4"/>
          <w:sz w:val="20"/>
          <w:lang w:val="en-GB"/>
        </w:rPr>
        <w:t xml:space="preserve"> </w:t>
      </w:r>
      <w:r w:rsidRPr="00DA3BEE">
        <w:rPr>
          <w:sz w:val="20"/>
          <w:lang w:val="en-GB"/>
        </w:rPr>
        <w:t>print,</w:t>
      </w:r>
      <w:r w:rsidRPr="00DA3BEE">
        <w:rPr>
          <w:spacing w:val="-4"/>
          <w:sz w:val="20"/>
          <w:lang w:val="en-GB"/>
        </w:rPr>
        <w:t xml:space="preserve"> </w:t>
      </w:r>
      <w:r w:rsidRPr="00DA3BEE">
        <w:rPr>
          <w:sz w:val="20"/>
          <w:lang w:val="en-GB"/>
        </w:rPr>
        <w:t>share,</w:t>
      </w:r>
      <w:r w:rsidRPr="00DA3BEE">
        <w:rPr>
          <w:spacing w:val="-4"/>
          <w:sz w:val="20"/>
          <w:lang w:val="en-GB"/>
        </w:rPr>
        <w:t xml:space="preserve"> </w:t>
      </w:r>
      <w:r w:rsidRPr="00DA3BEE">
        <w:rPr>
          <w:sz w:val="20"/>
          <w:lang w:val="en-GB"/>
        </w:rPr>
        <w:t>store</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save</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imagery</w:t>
      </w:r>
      <w:r w:rsidRPr="00DA3BEE">
        <w:rPr>
          <w:spacing w:val="-4"/>
          <w:sz w:val="20"/>
          <w:lang w:val="en-GB"/>
        </w:rPr>
        <w:t xml:space="preserve"> </w:t>
      </w:r>
      <w:r w:rsidRPr="00DA3BEE">
        <w:rPr>
          <w:sz w:val="20"/>
          <w:lang w:val="en-GB"/>
        </w:rPr>
        <w:t>yourself,</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ask</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share</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download – this is illegal</w:t>
      </w:r>
    </w:p>
    <w:p w14:paraId="27036A82" w14:textId="77777777" w:rsidR="00CE2C41" w:rsidRPr="00DA3BEE" w:rsidRDefault="008F7CBC">
      <w:pPr>
        <w:pStyle w:val="ListParagraph"/>
        <w:numPr>
          <w:ilvl w:val="0"/>
          <w:numId w:val="30"/>
        </w:numPr>
        <w:tabs>
          <w:tab w:val="left" w:pos="1516"/>
        </w:tabs>
        <w:spacing w:line="276" w:lineRule="auto"/>
        <w:ind w:right="472" w:firstLine="0"/>
        <w:rPr>
          <w:sz w:val="20"/>
          <w:lang w:val="en-GB"/>
        </w:rPr>
      </w:pPr>
      <w:r w:rsidRPr="00DA3BEE">
        <w:rPr>
          <w:sz w:val="20"/>
          <w:lang w:val="en-GB"/>
        </w:rPr>
        <w:t>If</w:t>
      </w:r>
      <w:r w:rsidRPr="00DA3BEE">
        <w:rPr>
          <w:spacing w:val="-3"/>
          <w:sz w:val="20"/>
          <w:lang w:val="en-GB"/>
        </w:rPr>
        <w:t xml:space="preserve"> </w:t>
      </w:r>
      <w:r w:rsidRPr="00DA3BEE">
        <w:rPr>
          <w:sz w:val="20"/>
          <w:lang w:val="en-GB"/>
        </w:rPr>
        <w:t>you</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already</w:t>
      </w:r>
      <w:r w:rsidRPr="00DA3BEE">
        <w:rPr>
          <w:spacing w:val="-3"/>
          <w:sz w:val="20"/>
          <w:lang w:val="en-GB"/>
        </w:rPr>
        <w:t xml:space="preserve"> </w:t>
      </w:r>
      <w:r w:rsidRPr="00DA3BEE">
        <w:rPr>
          <w:sz w:val="20"/>
          <w:lang w:val="en-GB"/>
        </w:rPr>
        <w:t>viewed</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imagery</w:t>
      </w:r>
      <w:r w:rsidRPr="00DA3BEE">
        <w:rPr>
          <w:spacing w:val="-3"/>
          <w:sz w:val="20"/>
          <w:lang w:val="en-GB"/>
        </w:rPr>
        <w:t xml:space="preserve"> </w:t>
      </w:r>
      <w:r w:rsidRPr="00DA3BEE">
        <w:rPr>
          <w:sz w:val="20"/>
          <w:lang w:val="en-GB"/>
        </w:rPr>
        <w:t>by</w:t>
      </w:r>
      <w:r w:rsidRPr="00DA3BEE">
        <w:rPr>
          <w:spacing w:val="-3"/>
          <w:sz w:val="20"/>
          <w:lang w:val="en-GB"/>
        </w:rPr>
        <w:t xml:space="preserve"> </w:t>
      </w:r>
      <w:r w:rsidRPr="00DA3BEE">
        <w:rPr>
          <w:sz w:val="20"/>
          <w:lang w:val="en-GB"/>
        </w:rPr>
        <w:t>accident</w:t>
      </w:r>
      <w:r w:rsidRPr="00DA3BEE">
        <w:rPr>
          <w:spacing w:val="-3"/>
          <w:sz w:val="20"/>
          <w:lang w:val="en-GB"/>
        </w:rPr>
        <w:t xml:space="preserve"> </w:t>
      </w:r>
      <w:r w:rsidRPr="00DA3BEE">
        <w:rPr>
          <w:sz w:val="20"/>
          <w:lang w:val="en-GB"/>
        </w:rPr>
        <w:t>(e.g.</w:t>
      </w:r>
      <w:r w:rsidRPr="00DA3BEE">
        <w:rPr>
          <w:spacing w:val="-3"/>
          <w:sz w:val="20"/>
          <w:lang w:val="en-GB"/>
        </w:rPr>
        <w:t xml:space="preserve"> </w:t>
      </w:r>
      <w:r w:rsidRPr="00DA3BEE">
        <w:rPr>
          <w:sz w:val="20"/>
          <w:lang w:val="en-GB"/>
        </w:rPr>
        <w:t>if</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young</w:t>
      </w:r>
      <w:r w:rsidRPr="00DA3BEE">
        <w:rPr>
          <w:spacing w:val="-3"/>
          <w:sz w:val="20"/>
          <w:lang w:val="en-GB"/>
        </w:rPr>
        <w:t xml:space="preserve"> </w:t>
      </w:r>
      <w:r w:rsidRPr="00DA3BEE">
        <w:rPr>
          <w:sz w:val="20"/>
          <w:lang w:val="en-GB"/>
        </w:rPr>
        <w:t>person</w:t>
      </w:r>
      <w:r w:rsidRPr="00DA3BEE">
        <w:rPr>
          <w:spacing w:val="-3"/>
          <w:sz w:val="20"/>
          <w:lang w:val="en-GB"/>
        </w:rPr>
        <w:t xml:space="preserve"> </w:t>
      </w:r>
      <w:r w:rsidRPr="00DA3BEE">
        <w:rPr>
          <w:sz w:val="20"/>
          <w:lang w:val="en-GB"/>
        </w:rPr>
        <w:t>has</w:t>
      </w:r>
      <w:r w:rsidRPr="00DA3BEE">
        <w:rPr>
          <w:spacing w:val="-3"/>
          <w:sz w:val="20"/>
          <w:lang w:val="en-GB"/>
        </w:rPr>
        <w:t xml:space="preserve"> </w:t>
      </w:r>
      <w:r w:rsidRPr="00DA3BEE">
        <w:rPr>
          <w:sz w:val="20"/>
          <w:lang w:val="en-GB"/>
        </w:rPr>
        <w:t>showed</w:t>
      </w:r>
      <w:r w:rsidRPr="00DA3BEE">
        <w:rPr>
          <w:spacing w:val="-3"/>
          <w:sz w:val="20"/>
          <w:lang w:val="en-GB"/>
        </w:rPr>
        <w:t xml:space="preserve"> </w:t>
      </w:r>
      <w:r w:rsidRPr="00DA3BEE">
        <w:rPr>
          <w:sz w:val="20"/>
          <w:lang w:val="en-GB"/>
        </w:rPr>
        <w:t>it</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you</w:t>
      </w:r>
      <w:r w:rsidRPr="00DA3BEE">
        <w:rPr>
          <w:spacing w:val="-3"/>
          <w:sz w:val="20"/>
          <w:lang w:val="en-GB"/>
        </w:rPr>
        <w:t xml:space="preserve"> </w:t>
      </w:r>
      <w:r w:rsidRPr="00DA3BEE">
        <w:rPr>
          <w:sz w:val="20"/>
          <w:lang w:val="en-GB"/>
        </w:rPr>
        <w:t>before you could ask them not to), report this to the DSL and seek support</w:t>
      </w:r>
    </w:p>
    <w:p w14:paraId="4919B4E6" w14:textId="77777777" w:rsidR="00CE2C41" w:rsidRPr="00DA3BEE" w:rsidRDefault="008F7CBC">
      <w:pPr>
        <w:pStyle w:val="ListParagraph"/>
        <w:numPr>
          <w:ilvl w:val="0"/>
          <w:numId w:val="30"/>
        </w:numPr>
        <w:tabs>
          <w:tab w:val="left" w:pos="1516"/>
        </w:tabs>
        <w:ind w:left="1516" w:hanging="719"/>
        <w:rPr>
          <w:sz w:val="20"/>
          <w:lang w:val="en-GB"/>
        </w:rPr>
      </w:pPr>
      <w:r w:rsidRPr="00DA3BEE">
        <w:rPr>
          <w:sz w:val="20"/>
          <w:lang w:val="en-GB"/>
        </w:rPr>
        <w:t>Do</w:t>
      </w:r>
      <w:r w:rsidRPr="00DA3BEE">
        <w:rPr>
          <w:spacing w:val="-6"/>
          <w:sz w:val="20"/>
          <w:lang w:val="en-GB"/>
        </w:rPr>
        <w:t xml:space="preserve"> </w:t>
      </w:r>
      <w:r w:rsidRPr="00DA3BEE">
        <w:rPr>
          <w:sz w:val="20"/>
          <w:lang w:val="en-GB"/>
        </w:rPr>
        <w:t>not</w:t>
      </w:r>
      <w:r w:rsidRPr="00DA3BEE">
        <w:rPr>
          <w:spacing w:val="-4"/>
          <w:sz w:val="20"/>
          <w:lang w:val="en-GB"/>
        </w:rPr>
        <w:t xml:space="preserve"> </w:t>
      </w:r>
      <w:r w:rsidRPr="00DA3BEE">
        <w:rPr>
          <w:sz w:val="20"/>
          <w:lang w:val="en-GB"/>
        </w:rPr>
        <w:t>delete</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imagery</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ask</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young</w:t>
      </w:r>
      <w:r w:rsidRPr="00DA3BEE">
        <w:rPr>
          <w:spacing w:val="-4"/>
          <w:sz w:val="20"/>
          <w:lang w:val="en-GB"/>
        </w:rPr>
        <w:t xml:space="preserve"> </w:t>
      </w:r>
      <w:r w:rsidRPr="00DA3BEE">
        <w:rPr>
          <w:sz w:val="20"/>
          <w:lang w:val="en-GB"/>
        </w:rPr>
        <w:t>person</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delete</w:t>
      </w:r>
      <w:r w:rsidRPr="00DA3BEE">
        <w:rPr>
          <w:spacing w:val="-4"/>
          <w:sz w:val="20"/>
          <w:lang w:val="en-GB"/>
        </w:rPr>
        <w:t xml:space="preserve"> </w:t>
      </w:r>
      <w:r w:rsidRPr="00DA3BEE">
        <w:rPr>
          <w:spacing w:val="-5"/>
          <w:sz w:val="20"/>
          <w:lang w:val="en-GB"/>
        </w:rPr>
        <w:t>it.</w:t>
      </w:r>
    </w:p>
    <w:p w14:paraId="7A3DB3D1" w14:textId="77777777" w:rsidR="00CE2C41" w:rsidRPr="00DA3BEE" w:rsidRDefault="008F7CBC">
      <w:pPr>
        <w:pStyle w:val="ListParagraph"/>
        <w:numPr>
          <w:ilvl w:val="0"/>
          <w:numId w:val="30"/>
        </w:numPr>
        <w:tabs>
          <w:tab w:val="left" w:pos="1516"/>
        </w:tabs>
        <w:spacing w:before="35" w:line="276" w:lineRule="auto"/>
        <w:ind w:right="1461" w:firstLine="0"/>
        <w:rPr>
          <w:sz w:val="20"/>
          <w:lang w:val="en-GB"/>
        </w:rPr>
      </w:pPr>
      <w:r w:rsidRPr="00DA3BEE">
        <w:rPr>
          <w:sz w:val="20"/>
          <w:lang w:val="en-GB"/>
        </w:rPr>
        <w:t>Do</w:t>
      </w:r>
      <w:r w:rsidRPr="00DA3BEE">
        <w:rPr>
          <w:spacing w:val="-3"/>
          <w:sz w:val="20"/>
          <w:lang w:val="en-GB"/>
        </w:rPr>
        <w:t xml:space="preserve"> </w:t>
      </w:r>
      <w:r w:rsidRPr="00DA3BEE">
        <w:rPr>
          <w:sz w:val="20"/>
          <w:lang w:val="en-GB"/>
        </w:rPr>
        <w:t>not</w:t>
      </w:r>
      <w:r w:rsidRPr="00DA3BEE">
        <w:rPr>
          <w:spacing w:val="-3"/>
          <w:sz w:val="20"/>
          <w:lang w:val="en-GB"/>
        </w:rPr>
        <w:t xml:space="preserve"> </w:t>
      </w:r>
      <w:r w:rsidRPr="00DA3BEE">
        <w:rPr>
          <w:sz w:val="20"/>
          <w:lang w:val="en-GB"/>
        </w:rPr>
        <w:t>ask</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child/children</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young</w:t>
      </w:r>
      <w:r w:rsidRPr="00DA3BEE">
        <w:rPr>
          <w:spacing w:val="-3"/>
          <w:sz w:val="20"/>
          <w:lang w:val="en-GB"/>
        </w:rPr>
        <w:t xml:space="preserve"> </w:t>
      </w:r>
      <w:r w:rsidRPr="00DA3BEE">
        <w:rPr>
          <w:sz w:val="20"/>
          <w:lang w:val="en-GB"/>
        </w:rPr>
        <w:t>person(s)</w:t>
      </w:r>
      <w:r w:rsidRPr="00DA3BEE">
        <w:rPr>
          <w:spacing w:val="-3"/>
          <w:sz w:val="20"/>
          <w:lang w:val="en-GB"/>
        </w:rPr>
        <w:t xml:space="preserve"> </w:t>
      </w:r>
      <w:r w:rsidRPr="00DA3BEE">
        <w:rPr>
          <w:sz w:val="20"/>
          <w:lang w:val="en-GB"/>
        </w:rPr>
        <w:t>who</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involved</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incident</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disclose information regarding the imagery. This is the responsibility of the DSL</w:t>
      </w:r>
    </w:p>
    <w:p w14:paraId="2C285815" w14:textId="77777777" w:rsidR="00CE2C41" w:rsidRPr="00DA3BEE" w:rsidRDefault="008F7CBC">
      <w:pPr>
        <w:pStyle w:val="ListParagraph"/>
        <w:numPr>
          <w:ilvl w:val="0"/>
          <w:numId w:val="30"/>
        </w:numPr>
        <w:tabs>
          <w:tab w:val="left" w:pos="1516"/>
        </w:tabs>
        <w:spacing w:line="276" w:lineRule="auto"/>
        <w:ind w:right="1221" w:firstLine="0"/>
        <w:rPr>
          <w:sz w:val="20"/>
          <w:lang w:val="en-GB"/>
        </w:rPr>
      </w:pPr>
      <w:r w:rsidRPr="00DA3BEE">
        <w:rPr>
          <w:sz w:val="20"/>
          <w:lang w:val="en-GB"/>
        </w:rPr>
        <w:t>Do</w:t>
      </w:r>
      <w:r w:rsidRPr="00DA3BEE">
        <w:rPr>
          <w:spacing w:val="-3"/>
          <w:sz w:val="20"/>
          <w:lang w:val="en-GB"/>
        </w:rPr>
        <w:t xml:space="preserve"> </w:t>
      </w:r>
      <w:r w:rsidRPr="00DA3BEE">
        <w:rPr>
          <w:sz w:val="20"/>
          <w:lang w:val="en-GB"/>
        </w:rPr>
        <w:t>not</w:t>
      </w:r>
      <w:r w:rsidRPr="00DA3BEE">
        <w:rPr>
          <w:spacing w:val="-3"/>
          <w:sz w:val="20"/>
          <w:lang w:val="en-GB"/>
        </w:rPr>
        <w:t xml:space="preserve"> </w:t>
      </w:r>
      <w:r w:rsidRPr="00DA3BEE">
        <w:rPr>
          <w:sz w:val="20"/>
          <w:lang w:val="en-GB"/>
        </w:rPr>
        <w:t>share</w:t>
      </w:r>
      <w:r w:rsidRPr="00DA3BEE">
        <w:rPr>
          <w:spacing w:val="-3"/>
          <w:sz w:val="20"/>
          <w:lang w:val="en-GB"/>
        </w:rPr>
        <w:t xml:space="preserve"> </w:t>
      </w:r>
      <w:r w:rsidRPr="00DA3BEE">
        <w:rPr>
          <w:sz w:val="20"/>
          <w:lang w:val="en-GB"/>
        </w:rPr>
        <w:t>information</w:t>
      </w:r>
      <w:r w:rsidRPr="00DA3BEE">
        <w:rPr>
          <w:spacing w:val="-3"/>
          <w:sz w:val="20"/>
          <w:lang w:val="en-GB"/>
        </w:rPr>
        <w:t xml:space="preserve"> </w:t>
      </w:r>
      <w:r w:rsidRPr="00DA3BEE">
        <w:rPr>
          <w:sz w:val="20"/>
          <w:lang w:val="en-GB"/>
        </w:rPr>
        <w:t>about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incident</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other</w:t>
      </w:r>
      <w:r w:rsidRPr="00DA3BEE">
        <w:rPr>
          <w:spacing w:val="-3"/>
          <w:sz w:val="20"/>
          <w:lang w:val="en-GB"/>
        </w:rPr>
        <w:t xml:space="preserve"> </w:t>
      </w:r>
      <w:r w:rsidRPr="00DA3BEE">
        <w:rPr>
          <w:sz w:val="20"/>
          <w:lang w:val="en-GB"/>
        </w:rPr>
        <w:t>members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young</w:t>
      </w:r>
      <w:r w:rsidRPr="00DA3BEE">
        <w:rPr>
          <w:spacing w:val="-3"/>
          <w:sz w:val="20"/>
          <w:lang w:val="en-GB"/>
        </w:rPr>
        <w:t xml:space="preserve"> </w:t>
      </w:r>
      <w:r w:rsidRPr="00DA3BEE">
        <w:rPr>
          <w:sz w:val="20"/>
          <w:lang w:val="en-GB"/>
        </w:rPr>
        <w:t>person(s)</w:t>
      </w:r>
      <w:r w:rsidRPr="00DA3BEE">
        <w:rPr>
          <w:spacing w:val="-3"/>
          <w:sz w:val="20"/>
          <w:lang w:val="en-GB"/>
        </w:rPr>
        <w:t xml:space="preserve"> </w:t>
      </w:r>
      <w:r w:rsidRPr="00DA3BEE">
        <w:rPr>
          <w:sz w:val="20"/>
          <w:lang w:val="en-GB"/>
        </w:rPr>
        <w:t>it involves or their, or other, parents and/or carers.</w:t>
      </w:r>
    </w:p>
    <w:p w14:paraId="22C7DA8C" w14:textId="77777777" w:rsidR="00CE2C41" w:rsidRPr="00DA3BEE" w:rsidRDefault="008F7CBC">
      <w:pPr>
        <w:pStyle w:val="ListParagraph"/>
        <w:numPr>
          <w:ilvl w:val="0"/>
          <w:numId w:val="30"/>
        </w:numPr>
        <w:tabs>
          <w:tab w:val="left" w:pos="1516"/>
        </w:tabs>
        <w:ind w:left="1516" w:hanging="719"/>
        <w:rPr>
          <w:sz w:val="20"/>
          <w:lang w:val="en-GB"/>
        </w:rPr>
      </w:pPr>
      <w:r w:rsidRPr="00DA3BEE">
        <w:rPr>
          <w:sz w:val="20"/>
          <w:lang w:val="en-GB"/>
        </w:rPr>
        <w:t>Do</w:t>
      </w:r>
      <w:r w:rsidRPr="00DA3BEE">
        <w:rPr>
          <w:spacing w:val="-6"/>
          <w:sz w:val="20"/>
          <w:lang w:val="en-GB"/>
        </w:rPr>
        <w:t xml:space="preserve"> </w:t>
      </w:r>
      <w:r w:rsidRPr="00DA3BEE">
        <w:rPr>
          <w:sz w:val="20"/>
          <w:lang w:val="en-GB"/>
        </w:rPr>
        <w:t>not</w:t>
      </w:r>
      <w:r w:rsidRPr="00DA3BEE">
        <w:rPr>
          <w:spacing w:val="-4"/>
          <w:sz w:val="20"/>
          <w:lang w:val="en-GB"/>
        </w:rPr>
        <w:t xml:space="preserve"> </w:t>
      </w:r>
      <w:r w:rsidRPr="00DA3BEE">
        <w:rPr>
          <w:sz w:val="20"/>
          <w:lang w:val="en-GB"/>
        </w:rPr>
        <w:t>say</w:t>
      </w:r>
      <w:r w:rsidRPr="00DA3BEE">
        <w:rPr>
          <w:spacing w:val="-4"/>
          <w:sz w:val="20"/>
          <w:lang w:val="en-GB"/>
        </w:rPr>
        <w:t xml:space="preserve"> </w:t>
      </w:r>
      <w:r w:rsidRPr="00DA3BEE">
        <w:rPr>
          <w:sz w:val="20"/>
          <w:lang w:val="en-GB"/>
        </w:rPr>
        <w:t>or</w:t>
      </w:r>
      <w:r w:rsidRPr="00DA3BEE">
        <w:rPr>
          <w:spacing w:val="-3"/>
          <w:sz w:val="20"/>
          <w:lang w:val="en-GB"/>
        </w:rPr>
        <w:t xml:space="preserve"> </w:t>
      </w:r>
      <w:r w:rsidRPr="00DA3BEE">
        <w:rPr>
          <w:sz w:val="20"/>
          <w:lang w:val="en-GB"/>
        </w:rPr>
        <w:t>do</w:t>
      </w:r>
      <w:r w:rsidRPr="00DA3BEE">
        <w:rPr>
          <w:spacing w:val="-4"/>
          <w:sz w:val="20"/>
          <w:lang w:val="en-GB"/>
        </w:rPr>
        <w:t xml:space="preserve"> </w:t>
      </w:r>
      <w:r w:rsidRPr="00DA3BEE">
        <w:rPr>
          <w:sz w:val="20"/>
          <w:lang w:val="en-GB"/>
        </w:rPr>
        <w:t>anything</w:t>
      </w:r>
      <w:r w:rsidRPr="00DA3BEE">
        <w:rPr>
          <w:spacing w:val="-4"/>
          <w:sz w:val="20"/>
          <w:lang w:val="en-GB"/>
        </w:rPr>
        <w:t xml:space="preserve"> </w:t>
      </w:r>
      <w:r w:rsidRPr="00DA3BEE">
        <w:rPr>
          <w:sz w:val="20"/>
          <w:lang w:val="en-GB"/>
        </w:rPr>
        <w:t>to</w:t>
      </w:r>
      <w:r w:rsidRPr="00DA3BEE">
        <w:rPr>
          <w:spacing w:val="-3"/>
          <w:sz w:val="20"/>
          <w:lang w:val="en-GB"/>
        </w:rPr>
        <w:t xml:space="preserve"> </w:t>
      </w:r>
      <w:r w:rsidRPr="00DA3BEE">
        <w:rPr>
          <w:sz w:val="20"/>
          <w:lang w:val="en-GB"/>
        </w:rPr>
        <w:t>blame</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shame</w:t>
      </w:r>
      <w:r w:rsidRPr="00DA3BEE">
        <w:rPr>
          <w:spacing w:val="-3"/>
          <w:sz w:val="20"/>
          <w:lang w:val="en-GB"/>
        </w:rPr>
        <w:t xml:space="preserve"> </w:t>
      </w:r>
      <w:r w:rsidRPr="00DA3BEE">
        <w:rPr>
          <w:sz w:val="20"/>
          <w:lang w:val="en-GB"/>
        </w:rPr>
        <w:t>any</w:t>
      </w:r>
      <w:r w:rsidRPr="00DA3BEE">
        <w:rPr>
          <w:spacing w:val="-4"/>
          <w:sz w:val="20"/>
          <w:lang w:val="en-GB"/>
        </w:rPr>
        <w:t xml:space="preserve"> </w:t>
      </w:r>
      <w:r w:rsidRPr="00DA3BEE">
        <w:rPr>
          <w:sz w:val="20"/>
          <w:lang w:val="en-GB"/>
        </w:rPr>
        <w:t>young</w:t>
      </w:r>
      <w:r w:rsidRPr="00DA3BEE">
        <w:rPr>
          <w:spacing w:val="-4"/>
          <w:sz w:val="20"/>
          <w:lang w:val="en-GB"/>
        </w:rPr>
        <w:t xml:space="preserve"> </w:t>
      </w:r>
      <w:r w:rsidRPr="00DA3BEE">
        <w:rPr>
          <w:sz w:val="20"/>
          <w:lang w:val="en-GB"/>
        </w:rPr>
        <w:t>people</w:t>
      </w:r>
      <w:r w:rsidRPr="00DA3BEE">
        <w:rPr>
          <w:spacing w:val="-3"/>
          <w:sz w:val="20"/>
          <w:lang w:val="en-GB"/>
        </w:rPr>
        <w:t xml:space="preserve"> </w:t>
      </w:r>
      <w:r w:rsidRPr="00DA3BEE">
        <w:rPr>
          <w:spacing w:val="-2"/>
          <w:sz w:val="20"/>
          <w:lang w:val="en-GB"/>
        </w:rPr>
        <w:t>involved.</w:t>
      </w:r>
    </w:p>
    <w:p w14:paraId="6817FA2F" w14:textId="77777777" w:rsidR="00CE2C41" w:rsidRPr="00DA3BEE" w:rsidRDefault="008F7CBC">
      <w:pPr>
        <w:pStyle w:val="ListParagraph"/>
        <w:numPr>
          <w:ilvl w:val="0"/>
          <w:numId w:val="30"/>
        </w:numPr>
        <w:tabs>
          <w:tab w:val="left" w:pos="1516"/>
        </w:tabs>
        <w:spacing w:before="34" w:line="276" w:lineRule="auto"/>
        <w:ind w:right="539" w:firstLine="0"/>
        <w:rPr>
          <w:sz w:val="20"/>
          <w:lang w:val="en-GB"/>
        </w:rPr>
      </w:pPr>
      <w:r w:rsidRPr="00DA3BEE">
        <w:rPr>
          <w:sz w:val="20"/>
          <w:lang w:val="en-GB"/>
        </w:rPr>
        <w:t>Do</w:t>
      </w:r>
      <w:r w:rsidRPr="00DA3BEE">
        <w:rPr>
          <w:spacing w:val="-3"/>
          <w:sz w:val="20"/>
          <w:lang w:val="en-GB"/>
        </w:rPr>
        <w:t xml:space="preserve"> </w:t>
      </w:r>
      <w:r w:rsidRPr="00DA3BEE">
        <w:rPr>
          <w:sz w:val="20"/>
          <w:lang w:val="en-GB"/>
        </w:rPr>
        <w:t>explain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them</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you</w:t>
      </w:r>
      <w:r w:rsidRPr="00DA3BEE">
        <w:rPr>
          <w:spacing w:val="-3"/>
          <w:sz w:val="20"/>
          <w:lang w:val="en-GB"/>
        </w:rPr>
        <w:t xml:space="preserve"> </w:t>
      </w:r>
      <w:r w:rsidRPr="00DA3BEE">
        <w:rPr>
          <w:sz w:val="20"/>
          <w:lang w:val="en-GB"/>
        </w:rPr>
        <w:t>need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report</w:t>
      </w:r>
      <w:r w:rsidRPr="00DA3BEE">
        <w:rPr>
          <w:spacing w:val="-3"/>
          <w:sz w:val="20"/>
          <w:lang w:val="en-GB"/>
        </w:rPr>
        <w:t xml:space="preserve"> </w:t>
      </w:r>
      <w:r w:rsidRPr="00DA3BEE">
        <w:rPr>
          <w:sz w:val="20"/>
          <w:lang w:val="en-GB"/>
        </w:rPr>
        <w:t>it</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reassure</w:t>
      </w:r>
      <w:r w:rsidRPr="00DA3BEE">
        <w:rPr>
          <w:spacing w:val="-3"/>
          <w:sz w:val="20"/>
          <w:lang w:val="en-GB"/>
        </w:rPr>
        <w:t xml:space="preserve"> </w:t>
      </w:r>
      <w:r w:rsidRPr="00DA3BEE">
        <w:rPr>
          <w:sz w:val="20"/>
          <w:lang w:val="en-GB"/>
        </w:rPr>
        <w:t>them</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receive</w:t>
      </w:r>
      <w:r w:rsidRPr="00DA3BEE">
        <w:rPr>
          <w:spacing w:val="-3"/>
          <w:sz w:val="20"/>
          <w:lang w:val="en-GB"/>
        </w:rPr>
        <w:t xml:space="preserve"> </w:t>
      </w:r>
      <w:r w:rsidRPr="00DA3BEE">
        <w:rPr>
          <w:sz w:val="20"/>
          <w:lang w:val="en-GB"/>
        </w:rPr>
        <w:t>support</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help from the DSL (or equivalent</w:t>
      </w:r>
      <w:proofErr w:type="gramStart"/>
      <w:r w:rsidRPr="00DA3BEE">
        <w:rPr>
          <w:sz w:val="20"/>
          <w:lang w:val="en-GB"/>
        </w:rPr>
        <w:t>)..</w:t>
      </w:r>
      <w:proofErr w:type="gramEnd"/>
    </w:p>
    <w:p w14:paraId="7AE5C84B" w14:textId="77777777" w:rsidR="00CE2C41" w:rsidRPr="00DA3BEE" w:rsidRDefault="00CE2C41">
      <w:pPr>
        <w:pStyle w:val="BodyText"/>
        <w:spacing w:before="116"/>
        <w:rPr>
          <w:lang w:val="en-GB"/>
        </w:rPr>
      </w:pPr>
    </w:p>
    <w:p w14:paraId="5C41E2AD" w14:textId="77777777" w:rsidR="00CE2C41" w:rsidRPr="00DA3BEE" w:rsidRDefault="008F7CBC">
      <w:pPr>
        <w:pStyle w:val="BodyText"/>
        <w:spacing w:line="276" w:lineRule="auto"/>
        <w:ind w:left="1217" w:right="401"/>
        <w:rPr>
          <w:lang w:val="en-GB"/>
        </w:rPr>
      </w:pPr>
      <w:r w:rsidRPr="00DA3BEE">
        <w:rPr>
          <w:lang w:val="en-GB"/>
        </w:rPr>
        <w:t>The</w:t>
      </w:r>
      <w:r w:rsidRPr="00DA3BEE">
        <w:rPr>
          <w:spacing w:val="-3"/>
          <w:lang w:val="en-GB"/>
        </w:rPr>
        <w:t xml:space="preserve"> </w:t>
      </w:r>
      <w:r w:rsidRPr="00DA3BEE">
        <w:rPr>
          <w:lang w:val="en-GB"/>
        </w:rPr>
        <w:t>DSL</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hold</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initial</w:t>
      </w:r>
      <w:r w:rsidRPr="00DA3BEE">
        <w:rPr>
          <w:spacing w:val="-3"/>
          <w:lang w:val="en-GB"/>
        </w:rPr>
        <w:t xml:space="preserve"> </w:t>
      </w:r>
      <w:r w:rsidRPr="00DA3BEE">
        <w:rPr>
          <w:lang w:val="en-GB"/>
        </w:rPr>
        <w:t>review</w:t>
      </w:r>
      <w:r w:rsidRPr="00DA3BEE">
        <w:rPr>
          <w:spacing w:val="-3"/>
          <w:lang w:val="en-GB"/>
        </w:rPr>
        <w:t xml:space="preserve"> </w:t>
      </w:r>
      <w:r w:rsidRPr="00DA3BEE">
        <w:rPr>
          <w:lang w:val="en-GB"/>
        </w:rPr>
        <w:t>meeting</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appropriate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subsequent</w:t>
      </w:r>
      <w:r w:rsidRPr="00DA3BEE">
        <w:rPr>
          <w:spacing w:val="-3"/>
          <w:lang w:val="en-GB"/>
        </w:rPr>
        <w:t xml:space="preserve"> </w:t>
      </w:r>
      <w:r w:rsidRPr="00DA3BEE">
        <w:rPr>
          <w:lang w:val="en-GB"/>
        </w:rPr>
        <w:t>interviews</w:t>
      </w:r>
      <w:r w:rsidRPr="00DA3BEE">
        <w:rPr>
          <w:spacing w:val="-3"/>
          <w:lang w:val="en-GB"/>
        </w:rPr>
        <w:t xml:space="preserve"> </w:t>
      </w:r>
      <w:r w:rsidRPr="00DA3BEE">
        <w:rPr>
          <w:lang w:val="en-GB"/>
        </w:rPr>
        <w:t>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MASH or the Police as appropriate.</w:t>
      </w:r>
    </w:p>
    <w:p w14:paraId="66A1E362" w14:textId="77777777" w:rsidR="00CE2C41" w:rsidRPr="00DA3BEE" w:rsidRDefault="008F7CBC">
      <w:pPr>
        <w:pStyle w:val="BodyText"/>
        <w:spacing w:before="201"/>
        <w:ind w:left="1217"/>
        <w:rPr>
          <w:lang w:val="en-GB"/>
        </w:rPr>
      </w:pPr>
      <w:r w:rsidRPr="00DA3BEE">
        <w:rPr>
          <w:lang w:val="en-GB"/>
        </w:rPr>
        <w:t>Immediate</w:t>
      </w:r>
      <w:r w:rsidRPr="00DA3BEE">
        <w:rPr>
          <w:spacing w:val="-6"/>
          <w:lang w:val="en-GB"/>
        </w:rPr>
        <w:t xml:space="preserve"> </w:t>
      </w:r>
      <w:r w:rsidRPr="00DA3BEE">
        <w:rPr>
          <w:lang w:val="en-GB"/>
        </w:rPr>
        <w:t>referral</w:t>
      </w:r>
      <w:r w:rsidRPr="00DA3BEE">
        <w:rPr>
          <w:spacing w:val="-5"/>
          <w:lang w:val="en-GB"/>
        </w:rPr>
        <w:t xml:space="preserve"> </w:t>
      </w:r>
      <w:r w:rsidRPr="00DA3BEE">
        <w:rPr>
          <w:lang w:val="en-GB"/>
        </w:rPr>
        <w:t>at</w:t>
      </w:r>
      <w:r w:rsidRPr="00DA3BEE">
        <w:rPr>
          <w:spacing w:val="-6"/>
          <w:lang w:val="en-GB"/>
        </w:rPr>
        <w:t xml:space="preserve"> </w:t>
      </w:r>
      <w:r w:rsidRPr="00DA3BEE">
        <w:rPr>
          <w:lang w:val="en-GB"/>
        </w:rPr>
        <w:t>the</w:t>
      </w:r>
      <w:r w:rsidRPr="00DA3BEE">
        <w:rPr>
          <w:spacing w:val="-5"/>
          <w:lang w:val="en-GB"/>
        </w:rPr>
        <w:t xml:space="preserve"> </w:t>
      </w:r>
      <w:r w:rsidRPr="00DA3BEE">
        <w:rPr>
          <w:lang w:val="en-GB"/>
        </w:rPr>
        <w:t>initial</w:t>
      </w:r>
      <w:r w:rsidRPr="00DA3BEE">
        <w:rPr>
          <w:spacing w:val="-6"/>
          <w:lang w:val="en-GB"/>
        </w:rPr>
        <w:t xml:space="preserve"> </w:t>
      </w:r>
      <w:r w:rsidRPr="00DA3BEE">
        <w:rPr>
          <w:lang w:val="en-GB"/>
        </w:rPr>
        <w:t>review</w:t>
      </w:r>
      <w:r w:rsidRPr="00DA3BEE">
        <w:rPr>
          <w:spacing w:val="-5"/>
          <w:lang w:val="en-GB"/>
        </w:rPr>
        <w:t xml:space="preserve"> </w:t>
      </w:r>
      <w:r w:rsidRPr="00DA3BEE">
        <w:rPr>
          <w:lang w:val="en-GB"/>
        </w:rPr>
        <w:t>stage</w:t>
      </w:r>
      <w:r w:rsidRPr="00DA3BEE">
        <w:rPr>
          <w:spacing w:val="-5"/>
          <w:lang w:val="en-GB"/>
        </w:rPr>
        <w:t xml:space="preserve"> </w:t>
      </w:r>
      <w:r w:rsidRPr="00DA3BEE">
        <w:rPr>
          <w:lang w:val="en-GB"/>
        </w:rPr>
        <w:t>should</w:t>
      </w:r>
      <w:r w:rsidRPr="00DA3BEE">
        <w:rPr>
          <w:spacing w:val="-6"/>
          <w:lang w:val="en-GB"/>
        </w:rPr>
        <w:t xml:space="preserve"> </w:t>
      </w:r>
      <w:r w:rsidRPr="00DA3BEE">
        <w:rPr>
          <w:lang w:val="en-GB"/>
        </w:rPr>
        <w:t>be</w:t>
      </w:r>
      <w:r w:rsidRPr="00DA3BEE">
        <w:rPr>
          <w:spacing w:val="-5"/>
          <w:lang w:val="en-GB"/>
        </w:rPr>
        <w:t xml:space="preserve"> </w:t>
      </w:r>
      <w:r w:rsidRPr="00DA3BEE">
        <w:rPr>
          <w:lang w:val="en-GB"/>
        </w:rPr>
        <w:t>made</w:t>
      </w:r>
      <w:r w:rsidRPr="00DA3BEE">
        <w:rPr>
          <w:spacing w:val="-6"/>
          <w:lang w:val="en-GB"/>
        </w:rPr>
        <w:t xml:space="preserve"> </w:t>
      </w:r>
      <w:r w:rsidRPr="00DA3BEE">
        <w:rPr>
          <w:lang w:val="en-GB"/>
        </w:rPr>
        <w:t>to</w:t>
      </w:r>
      <w:r w:rsidRPr="00DA3BEE">
        <w:rPr>
          <w:spacing w:val="-5"/>
          <w:lang w:val="en-GB"/>
        </w:rPr>
        <w:t xml:space="preserve"> </w:t>
      </w:r>
      <w:r w:rsidRPr="00DA3BEE">
        <w:rPr>
          <w:lang w:val="en-GB"/>
        </w:rPr>
        <w:t>MASH/Police</w:t>
      </w:r>
      <w:r w:rsidRPr="00DA3BEE">
        <w:rPr>
          <w:spacing w:val="-5"/>
          <w:lang w:val="en-GB"/>
        </w:rPr>
        <w:t xml:space="preserve"> if;</w:t>
      </w:r>
    </w:p>
    <w:p w14:paraId="6B9D0CF4" w14:textId="77777777" w:rsidR="00CE2C41" w:rsidRPr="00DA3BEE" w:rsidRDefault="00CE2C41">
      <w:pPr>
        <w:pStyle w:val="BodyText"/>
        <w:spacing w:before="5"/>
        <w:rPr>
          <w:lang w:val="en-GB"/>
        </w:rPr>
      </w:pPr>
    </w:p>
    <w:p w14:paraId="0306CB21" w14:textId="77777777" w:rsidR="00CE2C41" w:rsidRPr="00DA3BEE" w:rsidRDefault="008F7CBC">
      <w:pPr>
        <w:pStyle w:val="ListParagraph"/>
        <w:numPr>
          <w:ilvl w:val="0"/>
          <w:numId w:val="30"/>
        </w:numPr>
        <w:tabs>
          <w:tab w:val="left" w:pos="1516"/>
        </w:tabs>
        <w:ind w:left="1516" w:hanging="719"/>
        <w:rPr>
          <w:sz w:val="20"/>
          <w:lang w:val="en-GB"/>
        </w:rPr>
      </w:pPr>
      <w:r w:rsidRPr="00DA3BEE">
        <w:rPr>
          <w:sz w:val="20"/>
          <w:lang w:val="en-GB"/>
        </w:rPr>
        <w:t>The</w:t>
      </w:r>
      <w:r w:rsidRPr="00DA3BEE">
        <w:rPr>
          <w:spacing w:val="-6"/>
          <w:sz w:val="20"/>
          <w:lang w:val="en-GB"/>
        </w:rPr>
        <w:t xml:space="preserve"> </w:t>
      </w:r>
      <w:r w:rsidRPr="00DA3BEE">
        <w:rPr>
          <w:sz w:val="20"/>
          <w:lang w:val="en-GB"/>
        </w:rPr>
        <w:t>incident</w:t>
      </w:r>
      <w:r w:rsidRPr="00DA3BEE">
        <w:rPr>
          <w:spacing w:val="-5"/>
          <w:sz w:val="20"/>
          <w:lang w:val="en-GB"/>
        </w:rPr>
        <w:t xml:space="preserve"> </w:t>
      </w:r>
      <w:r w:rsidRPr="00DA3BEE">
        <w:rPr>
          <w:sz w:val="20"/>
          <w:lang w:val="en-GB"/>
        </w:rPr>
        <w:t>involves</w:t>
      </w:r>
      <w:r w:rsidRPr="00DA3BEE">
        <w:rPr>
          <w:spacing w:val="-5"/>
          <w:sz w:val="20"/>
          <w:lang w:val="en-GB"/>
        </w:rPr>
        <w:t xml:space="preserve"> </w:t>
      </w:r>
      <w:r w:rsidRPr="00DA3BEE">
        <w:rPr>
          <w:sz w:val="20"/>
          <w:lang w:val="en-GB"/>
        </w:rPr>
        <w:t>an</w:t>
      </w:r>
      <w:r w:rsidRPr="00DA3BEE">
        <w:rPr>
          <w:spacing w:val="-5"/>
          <w:sz w:val="20"/>
          <w:lang w:val="en-GB"/>
        </w:rPr>
        <w:t xml:space="preserve"> </w:t>
      </w:r>
      <w:r w:rsidRPr="00DA3BEE">
        <w:rPr>
          <w:spacing w:val="-2"/>
          <w:sz w:val="20"/>
          <w:lang w:val="en-GB"/>
        </w:rPr>
        <w:t>adult;</w:t>
      </w:r>
    </w:p>
    <w:p w14:paraId="36AB666A" w14:textId="77777777" w:rsidR="00CE2C41" w:rsidRPr="00DA3BEE" w:rsidRDefault="008F7CBC">
      <w:pPr>
        <w:pStyle w:val="ListParagraph"/>
        <w:numPr>
          <w:ilvl w:val="0"/>
          <w:numId w:val="30"/>
        </w:numPr>
        <w:tabs>
          <w:tab w:val="left" w:pos="1517"/>
        </w:tabs>
        <w:spacing w:before="33" w:line="273" w:lineRule="auto"/>
        <w:ind w:left="1517" w:right="650"/>
        <w:rPr>
          <w:sz w:val="20"/>
          <w:lang w:val="en-GB"/>
        </w:rPr>
      </w:pPr>
      <w:r w:rsidRPr="00DA3BEE">
        <w:rPr>
          <w:sz w:val="20"/>
          <w:lang w:val="en-GB"/>
        </w:rPr>
        <w:t>There</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good</w:t>
      </w:r>
      <w:r w:rsidRPr="00DA3BEE">
        <w:rPr>
          <w:spacing w:val="-3"/>
          <w:sz w:val="20"/>
          <w:lang w:val="en-GB"/>
        </w:rPr>
        <w:t xml:space="preserve"> </w:t>
      </w:r>
      <w:r w:rsidRPr="00DA3BEE">
        <w:rPr>
          <w:sz w:val="20"/>
          <w:lang w:val="en-GB"/>
        </w:rPr>
        <w:t>reason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believe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young</w:t>
      </w:r>
      <w:r w:rsidRPr="00DA3BEE">
        <w:rPr>
          <w:spacing w:val="-3"/>
          <w:sz w:val="20"/>
          <w:lang w:val="en-GB"/>
        </w:rPr>
        <w:t xml:space="preserve"> </w:t>
      </w:r>
      <w:r w:rsidRPr="00DA3BEE">
        <w:rPr>
          <w:sz w:val="20"/>
          <w:lang w:val="en-GB"/>
        </w:rPr>
        <w:t>person</w:t>
      </w:r>
      <w:r w:rsidRPr="00DA3BEE">
        <w:rPr>
          <w:spacing w:val="-3"/>
          <w:sz w:val="20"/>
          <w:lang w:val="en-GB"/>
        </w:rPr>
        <w:t xml:space="preserve"> </w:t>
      </w:r>
      <w:r w:rsidRPr="00DA3BEE">
        <w:rPr>
          <w:sz w:val="20"/>
          <w:lang w:val="en-GB"/>
        </w:rPr>
        <w:t>has</w:t>
      </w:r>
      <w:r w:rsidRPr="00DA3BEE">
        <w:rPr>
          <w:spacing w:val="-3"/>
          <w:sz w:val="20"/>
          <w:lang w:val="en-GB"/>
        </w:rPr>
        <w:t xml:space="preserve"> </w:t>
      </w:r>
      <w:r w:rsidRPr="00DA3BEE">
        <w:rPr>
          <w:sz w:val="20"/>
          <w:lang w:val="en-GB"/>
        </w:rPr>
        <w:t>been</w:t>
      </w:r>
      <w:r w:rsidRPr="00DA3BEE">
        <w:rPr>
          <w:spacing w:val="-3"/>
          <w:sz w:val="20"/>
          <w:lang w:val="en-GB"/>
        </w:rPr>
        <w:t xml:space="preserve"> </w:t>
      </w:r>
      <w:r w:rsidRPr="00DA3BEE">
        <w:rPr>
          <w:sz w:val="20"/>
          <w:lang w:val="en-GB"/>
        </w:rPr>
        <w:t>coerced,</w:t>
      </w:r>
      <w:r w:rsidRPr="00DA3BEE">
        <w:rPr>
          <w:spacing w:val="-3"/>
          <w:sz w:val="20"/>
          <w:lang w:val="en-GB"/>
        </w:rPr>
        <w:t xml:space="preserve"> </w:t>
      </w:r>
      <w:r w:rsidRPr="00DA3BEE">
        <w:rPr>
          <w:sz w:val="20"/>
          <w:lang w:val="en-GB"/>
        </w:rPr>
        <w:t>blackmailed</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groomed</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if there are concerns about their capacity to consent (for example, owing to special education needs);</w:t>
      </w:r>
    </w:p>
    <w:p w14:paraId="6884B78A" w14:textId="77777777" w:rsidR="00CE2C41" w:rsidRPr="00DA3BEE" w:rsidRDefault="008F7CBC">
      <w:pPr>
        <w:pStyle w:val="ListParagraph"/>
        <w:numPr>
          <w:ilvl w:val="0"/>
          <w:numId w:val="30"/>
        </w:numPr>
        <w:tabs>
          <w:tab w:val="left" w:pos="1517"/>
        </w:tabs>
        <w:spacing w:before="2" w:line="271" w:lineRule="auto"/>
        <w:ind w:left="1517" w:right="594"/>
        <w:rPr>
          <w:sz w:val="20"/>
          <w:lang w:val="en-GB"/>
        </w:rPr>
      </w:pPr>
      <w:r w:rsidRPr="00DA3BEE">
        <w:rPr>
          <w:sz w:val="20"/>
          <w:lang w:val="en-GB"/>
        </w:rPr>
        <w:t>What</w:t>
      </w:r>
      <w:r w:rsidRPr="00DA3BEE">
        <w:rPr>
          <w:spacing w:val="-3"/>
          <w:sz w:val="20"/>
          <w:lang w:val="en-GB"/>
        </w:rPr>
        <w:t xml:space="preserve"> </w:t>
      </w:r>
      <w:r w:rsidRPr="00DA3BEE">
        <w:rPr>
          <w:sz w:val="20"/>
          <w:lang w:val="en-GB"/>
        </w:rPr>
        <w:t>you</w:t>
      </w:r>
      <w:r w:rsidRPr="00DA3BEE">
        <w:rPr>
          <w:spacing w:val="-3"/>
          <w:sz w:val="20"/>
          <w:lang w:val="en-GB"/>
        </w:rPr>
        <w:t xml:space="preserve"> </w:t>
      </w:r>
      <w:r w:rsidRPr="00DA3BEE">
        <w:rPr>
          <w:sz w:val="20"/>
          <w:lang w:val="en-GB"/>
        </w:rPr>
        <w:t>know</w:t>
      </w:r>
      <w:r w:rsidRPr="00DA3BEE">
        <w:rPr>
          <w:spacing w:val="-3"/>
          <w:sz w:val="20"/>
          <w:lang w:val="en-GB"/>
        </w:rPr>
        <w:t xml:space="preserve"> </w:t>
      </w:r>
      <w:r w:rsidRPr="00DA3BEE">
        <w:rPr>
          <w:sz w:val="20"/>
          <w:lang w:val="en-GB"/>
        </w:rPr>
        <w:t>about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imagery</w:t>
      </w:r>
      <w:r w:rsidRPr="00DA3BEE">
        <w:rPr>
          <w:spacing w:val="-3"/>
          <w:sz w:val="20"/>
          <w:lang w:val="en-GB"/>
        </w:rPr>
        <w:t xml:space="preserve"> </w:t>
      </w:r>
      <w:r w:rsidRPr="00DA3BEE">
        <w:rPr>
          <w:sz w:val="20"/>
          <w:lang w:val="en-GB"/>
        </w:rPr>
        <w:t>suggests</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content</w:t>
      </w:r>
      <w:r w:rsidRPr="00DA3BEE">
        <w:rPr>
          <w:spacing w:val="-3"/>
          <w:sz w:val="20"/>
          <w:lang w:val="en-GB"/>
        </w:rPr>
        <w:t xml:space="preserve"> </w:t>
      </w:r>
      <w:r w:rsidRPr="00DA3BEE">
        <w:rPr>
          <w:sz w:val="20"/>
          <w:lang w:val="en-GB"/>
        </w:rPr>
        <w:t>depicts</w:t>
      </w:r>
      <w:r w:rsidRPr="00DA3BEE">
        <w:rPr>
          <w:spacing w:val="-3"/>
          <w:sz w:val="20"/>
          <w:lang w:val="en-GB"/>
        </w:rPr>
        <w:t xml:space="preserve"> </w:t>
      </w:r>
      <w:r w:rsidRPr="00DA3BEE">
        <w:rPr>
          <w:sz w:val="20"/>
          <w:lang w:val="en-GB"/>
        </w:rPr>
        <w:t>sexual</w:t>
      </w:r>
      <w:r w:rsidRPr="00DA3BEE">
        <w:rPr>
          <w:spacing w:val="-3"/>
          <w:sz w:val="20"/>
          <w:lang w:val="en-GB"/>
        </w:rPr>
        <w:t xml:space="preserve"> </w:t>
      </w:r>
      <w:r w:rsidRPr="00DA3BEE">
        <w:rPr>
          <w:sz w:val="20"/>
          <w:lang w:val="en-GB"/>
        </w:rPr>
        <w:t>acts</w:t>
      </w:r>
      <w:r w:rsidRPr="00DA3BEE">
        <w:rPr>
          <w:spacing w:val="-3"/>
          <w:sz w:val="20"/>
          <w:lang w:val="en-GB"/>
        </w:rPr>
        <w:t xml:space="preserve"> </w:t>
      </w:r>
      <w:r w:rsidRPr="00DA3BEE">
        <w:rPr>
          <w:sz w:val="20"/>
          <w:lang w:val="en-GB"/>
        </w:rPr>
        <w:t>which</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unusual</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the child’s development stage or are violent;</w:t>
      </w:r>
    </w:p>
    <w:p w14:paraId="46822178" w14:textId="77777777" w:rsidR="00CE2C41" w:rsidRPr="00DA3BEE" w:rsidRDefault="008F7CBC">
      <w:pPr>
        <w:pStyle w:val="ListParagraph"/>
        <w:numPr>
          <w:ilvl w:val="0"/>
          <w:numId w:val="30"/>
        </w:numPr>
        <w:tabs>
          <w:tab w:val="left" w:pos="1516"/>
        </w:tabs>
        <w:spacing w:before="5"/>
        <w:ind w:left="1516" w:hanging="719"/>
        <w:rPr>
          <w:sz w:val="20"/>
          <w:lang w:val="en-GB"/>
        </w:rPr>
      </w:pPr>
      <w:r w:rsidRPr="00DA3BEE">
        <w:rPr>
          <w:sz w:val="20"/>
          <w:lang w:val="en-GB"/>
        </w:rPr>
        <w:t>The</w:t>
      </w:r>
      <w:r w:rsidRPr="00DA3BEE">
        <w:rPr>
          <w:spacing w:val="-6"/>
          <w:sz w:val="20"/>
          <w:lang w:val="en-GB"/>
        </w:rPr>
        <w:t xml:space="preserve"> </w:t>
      </w:r>
      <w:r w:rsidRPr="00DA3BEE">
        <w:rPr>
          <w:sz w:val="20"/>
          <w:lang w:val="en-GB"/>
        </w:rPr>
        <w:t>imagery</w:t>
      </w:r>
      <w:r w:rsidRPr="00DA3BEE">
        <w:rPr>
          <w:spacing w:val="-6"/>
          <w:sz w:val="20"/>
          <w:lang w:val="en-GB"/>
        </w:rPr>
        <w:t xml:space="preserve"> </w:t>
      </w:r>
      <w:r w:rsidRPr="00DA3BEE">
        <w:rPr>
          <w:sz w:val="20"/>
          <w:lang w:val="en-GB"/>
        </w:rPr>
        <w:t>involves</w:t>
      </w:r>
      <w:r w:rsidRPr="00DA3BEE">
        <w:rPr>
          <w:spacing w:val="-6"/>
          <w:sz w:val="20"/>
          <w:lang w:val="en-GB"/>
        </w:rPr>
        <w:t xml:space="preserve"> </w:t>
      </w:r>
      <w:r w:rsidRPr="00DA3BEE">
        <w:rPr>
          <w:sz w:val="20"/>
          <w:lang w:val="en-GB"/>
        </w:rPr>
        <w:t>sexual</w:t>
      </w:r>
      <w:r w:rsidRPr="00DA3BEE">
        <w:rPr>
          <w:spacing w:val="-6"/>
          <w:sz w:val="20"/>
          <w:lang w:val="en-GB"/>
        </w:rPr>
        <w:t xml:space="preserve"> </w:t>
      </w:r>
      <w:r w:rsidRPr="00DA3BEE">
        <w:rPr>
          <w:spacing w:val="-2"/>
          <w:sz w:val="20"/>
          <w:lang w:val="en-GB"/>
        </w:rPr>
        <w:t>acts;</w:t>
      </w:r>
    </w:p>
    <w:p w14:paraId="094AC77F" w14:textId="77777777" w:rsidR="00CE2C41" w:rsidRPr="00DA3BEE" w:rsidRDefault="008F7CBC">
      <w:pPr>
        <w:pStyle w:val="ListParagraph"/>
        <w:numPr>
          <w:ilvl w:val="0"/>
          <w:numId w:val="30"/>
        </w:numPr>
        <w:tabs>
          <w:tab w:val="left" w:pos="1516"/>
        </w:tabs>
        <w:spacing w:before="34"/>
        <w:ind w:left="1516" w:hanging="719"/>
        <w:rPr>
          <w:sz w:val="20"/>
          <w:lang w:val="en-GB"/>
        </w:rPr>
      </w:pPr>
      <w:r w:rsidRPr="00DA3BEE">
        <w:rPr>
          <w:sz w:val="20"/>
          <w:lang w:val="en-GB"/>
        </w:rPr>
        <w:t>The</w:t>
      </w:r>
      <w:r w:rsidRPr="00DA3BEE">
        <w:rPr>
          <w:spacing w:val="-7"/>
          <w:sz w:val="20"/>
          <w:lang w:val="en-GB"/>
        </w:rPr>
        <w:t xml:space="preserve"> </w:t>
      </w:r>
      <w:r w:rsidRPr="00DA3BEE">
        <w:rPr>
          <w:sz w:val="20"/>
          <w:lang w:val="en-GB"/>
        </w:rPr>
        <w:t>imagery</w:t>
      </w:r>
      <w:r w:rsidRPr="00DA3BEE">
        <w:rPr>
          <w:spacing w:val="-5"/>
          <w:sz w:val="20"/>
          <w:lang w:val="en-GB"/>
        </w:rPr>
        <w:t xml:space="preserve"> </w:t>
      </w:r>
      <w:r w:rsidRPr="00DA3BEE">
        <w:rPr>
          <w:sz w:val="20"/>
          <w:lang w:val="en-GB"/>
        </w:rPr>
        <w:t>involves</w:t>
      </w:r>
      <w:r w:rsidRPr="00DA3BEE">
        <w:rPr>
          <w:spacing w:val="-4"/>
          <w:sz w:val="20"/>
          <w:lang w:val="en-GB"/>
        </w:rPr>
        <w:t xml:space="preserve"> </w:t>
      </w:r>
      <w:r w:rsidRPr="00DA3BEE">
        <w:rPr>
          <w:sz w:val="20"/>
          <w:lang w:val="en-GB"/>
        </w:rPr>
        <w:t>anyone</w:t>
      </w:r>
      <w:r w:rsidRPr="00DA3BEE">
        <w:rPr>
          <w:spacing w:val="-5"/>
          <w:sz w:val="20"/>
          <w:lang w:val="en-GB"/>
        </w:rPr>
        <w:t xml:space="preserve"> </w:t>
      </w:r>
      <w:r w:rsidRPr="00DA3BEE">
        <w:rPr>
          <w:sz w:val="20"/>
          <w:lang w:val="en-GB"/>
        </w:rPr>
        <w:t>aged</w:t>
      </w:r>
      <w:r w:rsidRPr="00DA3BEE">
        <w:rPr>
          <w:spacing w:val="-4"/>
          <w:sz w:val="20"/>
          <w:lang w:val="en-GB"/>
        </w:rPr>
        <w:t xml:space="preserve"> </w:t>
      </w:r>
      <w:r w:rsidRPr="00DA3BEE">
        <w:rPr>
          <w:sz w:val="20"/>
          <w:lang w:val="en-GB"/>
        </w:rPr>
        <w:t>12</w:t>
      </w:r>
      <w:r w:rsidRPr="00DA3BEE">
        <w:rPr>
          <w:spacing w:val="-5"/>
          <w:sz w:val="20"/>
          <w:lang w:val="en-GB"/>
        </w:rPr>
        <w:t xml:space="preserve"> </w:t>
      </w:r>
      <w:r w:rsidRPr="00DA3BEE">
        <w:rPr>
          <w:sz w:val="20"/>
          <w:lang w:val="en-GB"/>
        </w:rPr>
        <w:t>or</w:t>
      </w:r>
      <w:r w:rsidRPr="00DA3BEE">
        <w:rPr>
          <w:spacing w:val="-4"/>
          <w:sz w:val="20"/>
          <w:lang w:val="en-GB"/>
        </w:rPr>
        <w:t xml:space="preserve"> </w:t>
      </w:r>
      <w:r w:rsidRPr="00DA3BEE">
        <w:rPr>
          <w:spacing w:val="-2"/>
          <w:sz w:val="20"/>
          <w:lang w:val="en-GB"/>
        </w:rPr>
        <w:t>under;</w:t>
      </w:r>
    </w:p>
    <w:p w14:paraId="14D410E1" w14:textId="77777777" w:rsidR="00CE2C41" w:rsidRPr="00DA3BEE" w:rsidRDefault="008F7CBC">
      <w:pPr>
        <w:pStyle w:val="ListParagraph"/>
        <w:numPr>
          <w:ilvl w:val="0"/>
          <w:numId w:val="30"/>
        </w:numPr>
        <w:tabs>
          <w:tab w:val="left" w:pos="1517"/>
        </w:tabs>
        <w:spacing w:before="34" w:line="271" w:lineRule="auto"/>
        <w:ind w:left="1517" w:right="621"/>
        <w:rPr>
          <w:sz w:val="20"/>
          <w:lang w:val="en-GB"/>
        </w:rPr>
      </w:pPr>
      <w:r w:rsidRPr="00DA3BEE">
        <w:rPr>
          <w:sz w:val="20"/>
          <w:lang w:val="en-GB"/>
        </w:rPr>
        <w:t>There</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reason</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believe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at</w:t>
      </w:r>
      <w:r w:rsidRPr="00DA3BEE">
        <w:rPr>
          <w:spacing w:val="-3"/>
          <w:sz w:val="20"/>
          <w:lang w:val="en-GB"/>
        </w:rPr>
        <w:t xml:space="preserve"> </w:t>
      </w:r>
      <w:r w:rsidRPr="00DA3BEE">
        <w:rPr>
          <w:sz w:val="20"/>
          <w:lang w:val="en-GB"/>
        </w:rPr>
        <w:t>immediate</w:t>
      </w:r>
      <w:r w:rsidRPr="00DA3BEE">
        <w:rPr>
          <w:spacing w:val="-3"/>
          <w:sz w:val="20"/>
          <w:lang w:val="en-GB"/>
        </w:rPr>
        <w:t xml:space="preserve"> </w:t>
      </w:r>
      <w:r w:rsidRPr="00DA3BEE">
        <w:rPr>
          <w:sz w:val="20"/>
          <w:lang w:val="en-GB"/>
        </w:rPr>
        <w:t>risk</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harm</w:t>
      </w:r>
      <w:r w:rsidRPr="00DA3BEE">
        <w:rPr>
          <w:spacing w:val="-3"/>
          <w:sz w:val="20"/>
          <w:lang w:val="en-GB"/>
        </w:rPr>
        <w:t xml:space="preserve"> </w:t>
      </w:r>
      <w:r w:rsidRPr="00DA3BEE">
        <w:rPr>
          <w:sz w:val="20"/>
          <w:lang w:val="en-GB"/>
        </w:rPr>
        <w:t>owing</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sharing</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imagery,</w:t>
      </w:r>
      <w:r w:rsidRPr="00DA3BEE">
        <w:rPr>
          <w:spacing w:val="-3"/>
          <w:sz w:val="20"/>
          <w:lang w:val="en-GB"/>
        </w:rPr>
        <w:t xml:space="preserve"> </w:t>
      </w:r>
      <w:r w:rsidRPr="00DA3BEE">
        <w:rPr>
          <w:sz w:val="20"/>
          <w:lang w:val="en-GB"/>
        </w:rPr>
        <w:t>for example the child is presenting as suicidal or self-harming.</w:t>
      </w:r>
    </w:p>
    <w:p w14:paraId="269854FE" w14:textId="77777777" w:rsidR="00CE2C41" w:rsidRPr="00DA3BEE" w:rsidRDefault="008F7CBC">
      <w:pPr>
        <w:pStyle w:val="BodyText"/>
        <w:spacing w:before="203" w:line="276" w:lineRule="auto"/>
        <w:ind w:left="1217" w:right="569"/>
        <w:rPr>
          <w:lang w:val="en-GB"/>
        </w:rPr>
      </w:pPr>
      <w:r w:rsidRPr="00DA3BEE">
        <w:rPr>
          <w:lang w:val="en-GB"/>
        </w:rPr>
        <w:t>If</w:t>
      </w:r>
      <w:r w:rsidRPr="00DA3BEE">
        <w:rPr>
          <w:spacing w:val="-3"/>
          <w:lang w:val="en-GB"/>
        </w:rPr>
        <w:t xml:space="preserve"> </w:t>
      </w:r>
      <w:r w:rsidRPr="00DA3BEE">
        <w:rPr>
          <w:lang w:val="en-GB"/>
        </w:rPr>
        <w:t>none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above</w:t>
      </w:r>
      <w:r w:rsidRPr="00DA3BEE">
        <w:rPr>
          <w:spacing w:val="-3"/>
          <w:lang w:val="en-GB"/>
        </w:rPr>
        <w:t xml:space="preserve"> </w:t>
      </w:r>
      <w:r w:rsidRPr="00DA3BEE">
        <w:rPr>
          <w:lang w:val="en-GB"/>
        </w:rPr>
        <w:t>apply</w:t>
      </w:r>
      <w:r w:rsidRPr="00DA3BEE">
        <w:rPr>
          <w:spacing w:val="-3"/>
          <w:lang w:val="en-GB"/>
        </w:rPr>
        <w:t xml:space="preserve"> </w:t>
      </w:r>
      <w:r w:rsidRPr="00DA3BEE">
        <w:rPr>
          <w:lang w:val="en-GB"/>
        </w:rPr>
        <w:t>then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DSL</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use</w:t>
      </w:r>
      <w:r w:rsidRPr="00DA3BEE">
        <w:rPr>
          <w:spacing w:val="-3"/>
          <w:lang w:val="en-GB"/>
        </w:rPr>
        <w:t xml:space="preserve"> </w:t>
      </w:r>
      <w:r w:rsidRPr="00DA3BEE">
        <w:rPr>
          <w:lang w:val="en-GB"/>
        </w:rPr>
        <w:t>her/his</w:t>
      </w:r>
      <w:r w:rsidRPr="00DA3BEE">
        <w:rPr>
          <w:spacing w:val="-3"/>
          <w:lang w:val="en-GB"/>
        </w:rPr>
        <w:t xml:space="preserve"> </w:t>
      </w:r>
      <w:r w:rsidRPr="00DA3BEE">
        <w:rPr>
          <w:lang w:val="en-GB"/>
        </w:rPr>
        <w:t>professional</w:t>
      </w:r>
      <w:r w:rsidRPr="00DA3BEE">
        <w:rPr>
          <w:spacing w:val="-3"/>
          <w:lang w:val="en-GB"/>
        </w:rPr>
        <w:t xml:space="preserve"> </w:t>
      </w:r>
      <w:r w:rsidRPr="00DA3BEE">
        <w:rPr>
          <w:lang w:val="en-GB"/>
        </w:rPr>
        <w:t>judgement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assess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to pupils involved and may decide, with input from the Headteacher, to respond to the incident without escalation to MASH or the police. Such decisions will be recorded on the school’s CPOMS system.</w:t>
      </w:r>
    </w:p>
    <w:p w14:paraId="3D01522A" w14:textId="77777777" w:rsidR="00CE2C41" w:rsidRPr="00DA3BEE" w:rsidRDefault="008F7CBC">
      <w:pPr>
        <w:pStyle w:val="BodyText"/>
        <w:spacing w:before="202"/>
        <w:ind w:left="1217"/>
        <w:rPr>
          <w:lang w:val="en-GB"/>
        </w:rPr>
      </w:pPr>
      <w:r w:rsidRPr="00DA3BEE">
        <w:rPr>
          <w:lang w:val="en-GB"/>
        </w:rPr>
        <w:t>In</w:t>
      </w:r>
      <w:r w:rsidRPr="00DA3BEE">
        <w:rPr>
          <w:spacing w:val="-8"/>
          <w:lang w:val="en-GB"/>
        </w:rPr>
        <w:t xml:space="preserve"> </w:t>
      </w:r>
      <w:r w:rsidRPr="00DA3BEE">
        <w:rPr>
          <w:lang w:val="en-GB"/>
        </w:rPr>
        <w:t>applying</w:t>
      </w:r>
      <w:r w:rsidRPr="00DA3BEE">
        <w:rPr>
          <w:spacing w:val="-5"/>
          <w:lang w:val="en-GB"/>
        </w:rPr>
        <w:t xml:space="preserve"> </w:t>
      </w:r>
      <w:proofErr w:type="gramStart"/>
      <w:r w:rsidRPr="00DA3BEE">
        <w:rPr>
          <w:lang w:val="en-GB"/>
        </w:rPr>
        <w:t>judgement</w:t>
      </w:r>
      <w:proofErr w:type="gramEnd"/>
      <w:r w:rsidRPr="00DA3BEE">
        <w:rPr>
          <w:spacing w:val="-5"/>
          <w:lang w:val="en-GB"/>
        </w:rPr>
        <w:t xml:space="preserve"> </w:t>
      </w:r>
      <w:r w:rsidRPr="00DA3BEE">
        <w:rPr>
          <w:lang w:val="en-GB"/>
        </w:rPr>
        <w:t>the</w:t>
      </w:r>
      <w:r w:rsidRPr="00DA3BEE">
        <w:rPr>
          <w:spacing w:val="-6"/>
          <w:lang w:val="en-GB"/>
        </w:rPr>
        <w:t xml:space="preserve"> </w:t>
      </w:r>
      <w:r w:rsidRPr="00DA3BEE">
        <w:rPr>
          <w:lang w:val="en-GB"/>
        </w:rPr>
        <w:t>DSL</w:t>
      </w:r>
      <w:r w:rsidRPr="00DA3BEE">
        <w:rPr>
          <w:spacing w:val="-5"/>
          <w:lang w:val="en-GB"/>
        </w:rPr>
        <w:t xml:space="preserve"> </w:t>
      </w:r>
      <w:r w:rsidRPr="00DA3BEE">
        <w:rPr>
          <w:lang w:val="en-GB"/>
        </w:rPr>
        <w:t>will</w:t>
      </w:r>
      <w:r w:rsidRPr="00DA3BEE">
        <w:rPr>
          <w:spacing w:val="-5"/>
          <w:lang w:val="en-GB"/>
        </w:rPr>
        <w:t xml:space="preserve"> </w:t>
      </w:r>
      <w:r w:rsidRPr="00DA3BEE">
        <w:rPr>
          <w:lang w:val="en-GB"/>
        </w:rPr>
        <w:t>consider</w:t>
      </w:r>
      <w:r w:rsidRPr="00DA3BEE">
        <w:rPr>
          <w:spacing w:val="-5"/>
          <w:lang w:val="en-GB"/>
        </w:rPr>
        <w:t xml:space="preserve"> if;</w:t>
      </w:r>
    </w:p>
    <w:p w14:paraId="76B9F071" w14:textId="77777777" w:rsidR="00CE2C41" w:rsidRPr="00DA3BEE" w:rsidRDefault="00CE2C41">
      <w:pPr>
        <w:pStyle w:val="BodyText"/>
        <w:spacing w:before="2"/>
        <w:rPr>
          <w:lang w:val="en-GB"/>
        </w:rPr>
      </w:pPr>
    </w:p>
    <w:p w14:paraId="564A216D" w14:textId="77777777" w:rsidR="00CE2C41" w:rsidRPr="00DA3BEE" w:rsidRDefault="008F7CBC">
      <w:pPr>
        <w:pStyle w:val="ListParagraph"/>
        <w:numPr>
          <w:ilvl w:val="0"/>
          <w:numId w:val="30"/>
        </w:numPr>
        <w:tabs>
          <w:tab w:val="left" w:pos="1516"/>
        </w:tabs>
        <w:ind w:left="1516" w:hanging="719"/>
        <w:rPr>
          <w:sz w:val="20"/>
          <w:lang w:val="en-GB"/>
        </w:rPr>
      </w:pPr>
      <w:r w:rsidRPr="00DA3BEE">
        <w:rPr>
          <w:sz w:val="20"/>
          <w:lang w:val="en-GB"/>
        </w:rPr>
        <w:t>there</w:t>
      </w:r>
      <w:r w:rsidRPr="00DA3BEE">
        <w:rPr>
          <w:spacing w:val="-6"/>
          <w:sz w:val="20"/>
          <w:lang w:val="en-GB"/>
        </w:rPr>
        <w:t xml:space="preserve"> </w:t>
      </w:r>
      <w:r w:rsidRPr="00DA3BEE">
        <w:rPr>
          <w:sz w:val="20"/>
          <w:lang w:val="en-GB"/>
        </w:rPr>
        <w:t>is</w:t>
      </w:r>
      <w:r w:rsidRPr="00DA3BEE">
        <w:rPr>
          <w:spacing w:val="-6"/>
          <w:sz w:val="20"/>
          <w:lang w:val="en-GB"/>
        </w:rPr>
        <w:t xml:space="preserve"> </w:t>
      </w:r>
      <w:r w:rsidRPr="00DA3BEE">
        <w:rPr>
          <w:sz w:val="20"/>
          <w:lang w:val="en-GB"/>
        </w:rPr>
        <w:t>a</w:t>
      </w:r>
      <w:r w:rsidRPr="00DA3BEE">
        <w:rPr>
          <w:spacing w:val="-5"/>
          <w:sz w:val="20"/>
          <w:lang w:val="en-GB"/>
        </w:rPr>
        <w:t xml:space="preserve"> </w:t>
      </w:r>
      <w:r w:rsidRPr="00DA3BEE">
        <w:rPr>
          <w:sz w:val="20"/>
          <w:lang w:val="en-GB"/>
        </w:rPr>
        <w:t>significant</w:t>
      </w:r>
      <w:r w:rsidRPr="00DA3BEE">
        <w:rPr>
          <w:spacing w:val="-6"/>
          <w:sz w:val="20"/>
          <w:lang w:val="en-GB"/>
        </w:rPr>
        <w:t xml:space="preserve"> </w:t>
      </w:r>
      <w:r w:rsidRPr="00DA3BEE">
        <w:rPr>
          <w:sz w:val="20"/>
          <w:lang w:val="en-GB"/>
        </w:rPr>
        <w:t>age</w:t>
      </w:r>
      <w:r w:rsidRPr="00DA3BEE">
        <w:rPr>
          <w:spacing w:val="-6"/>
          <w:sz w:val="20"/>
          <w:lang w:val="en-GB"/>
        </w:rPr>
        <w:t xml:space="preserve"> </w:t>
      </w:r>
      <w:r w:rsidRPr="00DA3BEE">
        <w:rPr>
          <w:sz w:val="20"/>
          <w:lang w:val="en-GB"/>
        </w:rPr>
        <w:t>difference</w:t>
      </w:r>
      <w:r w:rsidRPr="00DA3BEE">
        <w:rPr>
          <w:spacing w:val="-5"/>
          <w:sz w:val="20"/>
          <w:lang w:val="en-GB"/>
        </w:rPr>
        <w:t xml:space="preserve"> </w:t>
      </w:r>
      <w:r w:rsidRPr="00DA3BEE">
        <w:rPr>
          <w:sz w:val="20"/>
          <w:lang w:val="en-GB"/>
        </w:rPr>
        <w:t>between</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pacing w:val="-2"/>
          <w:sz w:val="20"/>
          <w:lang w:val="en-GB"/>
        </w:rPr>
        <w:t>sender/receiver;</w:t>
      </w:r>
    </w:p>
    <w:p w14:paraId="74F12E88" w14:textId="77777777" w:rsidR="00CE2C41" w:rsidRPr="00DA3BEE" w:rsidRDefault="008F7CBC">
      <w:pPr>
        <w:pStyle w:val="ListParagraph"/>
        <w:numPr>
          <w:ilvl w:val="0"/>
          <w:numId w:val="30"/>
        </w:numPr>
        <w:tabs>
          <w:tab w:val="left" w:pos="1516"/>
        </w:tabs>
        <w:spacing w:before="33"/>
        <w:ind w:left="1516" w:hanging="719"/>
        <w:rPr>
          <w:sz w:val="20"/>
          <w:lang w:val="en-GB"/>
        </w:rPr>
      </w:pPr>
      <w:r w:rsidRPr="00DA3BEE">
        <w:rPr>
          <w:sz w:val="20"/>
          <w:lang w:val="en-GB"/>
        </w:rPr>
        <w:t>there</w:t>
      </w:r>
      <w:r w:rsidRPr="00DA3BEE">
        <w:rPr>
          <w:spacing w:val="-8"/>
          <w:sz w:val="20"/>
          <w:lang w:val="en-GB"/>
        </w:rPr>
        <w:t xml:space="preserve"> </w:t>
      </w:r>
      <w:r w:rsidRPr="00DA3BEE">
        <w:rPr>
          <w:sz w:val="20"/>
          <w:lang w:val="en-GB"/>
        </w:rPr>
        <w:t>is</w:t>
      </w:r>
      <w:r w:rsidRPr="00DA3BEE">
        <w:rPr>
          <w:spacing w:val="-5"/>
          <w:sz w:val="20"/>
          <w:lang w:val="en-GB"/>
        </w:rPr>
        <w:t xml:space="preserve"> </w:t>
      </w:r>
      <w:r w:rsidRPr="00DA3BEE">
        <w:rPr>
          <w:sz w:val="20"/>
          <w:lang w:val="en-GB"/>
        </w:rPr>
        <w:t>any</w:t>
      </w:r>
      <w:r w:rsidRPr="00DA3BEE">
        <w:rPr>
          <w:spacing w:val="-5"/>
          <w:sz w:val="20"/>
          <w:lang w:val="en-GB"/>
        </w:rPr>
        <w:t xml:space="preserve"> </w:t>
      </w:r>
      <w:r w:rsidRPr="00DA3BEE">
        <w:rPr>
          <w:sz w:val="20"/>
          <w:lang w:val="en-GB"/>
        </w:rPr>
        <w:t>coercion</w:t>
      </w:r>
      <w:r w:rsidRPr="00DA3BEE">
        <w:rPr>
          <w:spacing w:val="-5"/>
          <w:sz w:val="20"/>
          <w:lang w:val="en-GB"/>
        </w:rPr>
        <w:t xml:space="preserve"> </w:t>
      </w:r>
      <w:r w:rsidRPr="00DA3BEE">
        <w:rPr>
          <w:sz w:val="20"/>
          <w:lang w:val="en-GB"/>
        </w:rPr>
        <w:t>or</w:t>
      </w:r>
      <w:r w:rsidRPr="00DA3BEE">
        <w:rPr>
          <w:spacing w:val="-6"/>
          <w:sz w:val="20"/>
          <w:lang w:val="en-GB"/>
        </w:rPr>
        <w:t xml:space="preserve"> </w:t>
      </w:r>
      <w:r w:rsidRPr="00DA3BEE">
        <w:rPr>
          <w:sz w:val="20"/>
          <w:lang w:val="en-GB"/>
        </w:rPr>
        <w:t>encouragement</w:t>
      </w:r>
      <w:r w:rsidRPr="00DA3BEE">
        <w:rPr>
          <w:spacing w:val="-5"/>
          <w:sz w:val="20"/>
          <w:lang w:val="en-GB"/>
        </w:rPr>
        <w:t xml:space="preserve"> </w:t>
      </w:r>
      <w:r w:rsidRPr="00DA3BEE">
        <w:rPr>
          <w:sz w:val="20"/>
          <w:lang w:val="en-GB"/>
        </w:rPr>
        <w:t>beyond</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pacing w:val="-2"/>
          <w:sz w:val="20"/>
          <w:lang w:val="en-GB"/>
        </w:rPr>
        <w:t>sender/receiver;</w:t>
      </w:r>
    </w:p>
    <w:p w14:paraId="639312BD" w14:textId="77777777" w:rsidR="00CE2C41" w:rsidRPr="00DA3BEE" w:rsidRDefault="008F7CBC">
      <w:pPr>
        <w:pStyle w:val="ListParagraph"/>
        <w:numPr>
          <w:ilvl w:val="0"/>
          <w:numId w:val="30"/>
        </w:numPr>
        <w:tabs>
          <w:tab w:val="left" w:pos="1516"/>
        </w:tabs>
        <w:spacing w:before="34"/>
        <w:ind w:left="1516" w:hanging="719"/>
        <w:rPr>
          <w:sz w:val="20"/>
          <w:lang w:val="en-GB"/>
        </w:rPr>
      </w:pPr>
      <w:r w:rsidRPr="00DA3BEE">
        <w:rPr>
          <w:sz w:val="20"/>
          <w:lang w:val="en-GB"/>
        </w:rPr>
        <w:t>the</w:t>
      </w:r>
      <w:r w:rsidRPr="00DA3BEE">
        <w:rPr>
          <w:spacing w:val="-7"/>
          <w:sz w:val="20"/>
          <w:lang w:val="en-GB"/>
        </w:rPr>
        <w:t xml:space="preserve"> </w:t>
      </w:r>
      <w:r w:rsidRPr="00DA3BEE">
        <w:rPr>
          <w:sz w:val="20"/>
          <w:lang w:val="en-GB"/>
        </w:rPr>
        <w:t>imagery</w:t>
      </w:r>
      <w:r w:rsidRPr="00DA3BEE">
        <w:rPr>
          <w:spacing w:val="-4"/>
          <w:sz w:val="20"/>
          <w:lang w:val="en-GB"/>
        </w:rPr>
        <w:t xml:space="preserve"> </w:t>
      </w:r>
      <w:r w:rsidRPr="00DA3BEE">
        <w:rPr>
          <w:sz w:val="20"/>
          <w:lang w:val="en-GB"/>
        </w:rPr>
        <w:t>was</w:t>
      </w:r>
      <w:r w:rsidRPr="00DA3BEE">
        <w:rPr>
          <w:spacing w:val="-5"/>
          <w:sz w:val="20"/>
          <w:lang w:val="en-GB"/>
        </w:rPr>
        <w:t xml:space="preserve"> </w:t>
      </w:r>
      <w:r w:rsidRPr="00DA3BEE">
        <w:rPr>
          <w:sz w:val="20"/>
          <w:lang w:val="en-GB"/>
        </w:rPr>
        <w:t>shared</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received</w:t>
      </w:r>
      <w:r w:rsidRPr="00DA3BEE">
        <w:rPr>
          <w:spacing w:val="-5"/>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knowledge</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in</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pacing w:val="-2"/>
          <w:sz w:val="20"/>
          <w:lang w:val="en-GB"/>
        </w:rPr>
        <w:t>imagery;</w:t>
      </w:r>
    </w:p>
    <w:p w14:paraId="1C42B5E7" w14:textId="77777777" w:rsidR="00CE2C41" w:rsidRPr="00DA3BEE" w:rsidRDefault="008F7CBC">
      <w:pPr>
        <w:pStyle w:val="ListParagraph"/>
        <w:numPr>
          <w:ilvl w:val="0"/>
          <w:numId w:val="30"/>
        </w:numPr>
        <w:tabs>
          <w:tab w:val="left" w:pos="1516"/>
        </w:tabs>
        <w:spacing w:before="33"/>
        <w:ind w:left="1516" w:hanging="719"/>
        <w:rPr>
          <w:sz w:val="20"/>
          <w:lang w:val="en-GB"/>
        </w:rPr>
      </w:pPr>
      <w:r w:rsidRPr="00DA3BEE">
        <w:rPr>
          <w:sz w:val="20"/>
          <w:lang w:val="en-GB"/>
        </w:rPr>
        <w:t>the</w:t>
      </w:r>
      <w:r w:rsidRPr="00DA3BEE">
        <w:rPr>
          <w:spacing w:val="-7"/>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is</w:t>
      </w:r>
      <w:r w:rsidRPr="00DA3BEE">
        <w:rPr>
          <w:spacing w:val="-4"/>
          <w:sz w:val="20"/>
          <w:lang w:val="en-GB"/>
        </w:rPr>
        <w:t xml:space="preserve"> </w:t>
      </w:r>
      <w:r w:rsidRPr="00DA3BEE">
        <w:rPr>
          <w:sz w:val="20"/>
          <w:lang w:val="en-GB"/>
        </w:rPr>
        <w:t>more</w:t>
      </w:r>
      <w:r w:rsidRPr="00DA3BEE">
        <w:rPr>
          <w:spacing w:val="-5"/>
          <w:sz w:val="20"/>
          <w:lang w:val="en-GB"/>
        </w:rPr>
        <w:t xml:space="preserve"> </w:t>
      </w:r>
      <w:r w:rsidRPr="00DA3BEE">
        <w:rPr>
          <w:sz w:val="20"/>
          <w:lang w:val="en-GB"/>
        </w:rPr>
        <w:t>vulnerable</w:t>
      </w:r>
      <w:r w:rsidRPr="00DA3BEE">
        <w:rPr>
          <w:spacing w:val="-4"/>
          <w:sz w:val="20"/>
          <w:lang w:val="en-GB"/>
        </w:rPr>
        <w:t xml:space="preserve"> </w:t>
      </w:r>
      <w:r w:rsidRPr="00DA3BEE">
        <w:rPr>
          <w:sz w:val="20"/>
          <w:lang w:val="en-GB"/>
        </w:rPr>
        <w:t>than</w:t>
      </w:r>
      <w:r w:rsidRPr="00DA3BEE">
        <w:rPr>
          <w:spacing w:val="-4"/>
          <w:sz w:val="20"/>
          <w:lang w:val="en-GB"/>
        </w:rPr>
        <w:t xml:space="preserve"> </w:t>
      </w:r>
      <w:r w:rsidRPr="00DA3BEE">
        <w:rPr>
          <w:sz w:val="20"/>
          <w:lang w:val="en-GB"/>
        </w:rPr>
        <w:t>usual</w:t>
      </w:r>
      <w:r w:rsidRPr="00DA3BEE">
        <w:rPr>
          <w:spacing w:val="-5"/>
          <w:sz w:val="20"/>
          <w:lang w:val="en-GB"/>
        </w:rPr>
        <w:t xml:space="preserve"> </w:t>
      </w:r>
      <w:r w:rsidRPr="00DA3BEE">
        <w:rPr>
          <w:sz w:val="20"/>
          <w:lang w:val="en-GB"/>
        </w:rPr>
        <w:t>i.e.</w:t>
      </w:r>
      <w:r w:rsidRPr="00DA3BEE">
        <w:rPr>
          <w:spacing w:val="-4"/>
          <w:sz w:val="20"/>
          <w:lang w:val="en-GB"/>
        </w:rPr>
        <w:t xml:space="preserve"> </w:t>
      </w:r>
      <w:r w:rsidRPr="00DA3BEE">
        <w:rPr>
          <w:sz w:val="20"/>
          <w:lang w:val="en-GB"/>
        </w:rPr>
        <w:t>at</w:t>
      </w:r>
      <w:r w:rsidRPr="00DA3BEE">
        <w:rPr>
          <w:spacing w:val="-4"/>
          <w:sz w:val="20"/>
          <w:lang w:val="en-GB"/>
        </w:rPr>
        <w:t xml:space="preserve"> </w:t>
      </w:r>
      <w:r w:rsidRPr="00DA3BEE">
        <w:rPr>
          <w:spacing w:val="-2"/>
          <w:sz w:val="20"/>
          <w:lang w:val="en-GB"/>
        </w:rPr>
        <w:t>risk;</w:t>
      </w:r>
    </w:p>
    <w:p w14:paraId="46491F35" w14:textId="77777777" w:rsidR="00CE2C41" w:rsidRPr="00DA3BEE" w:rsidRDefault="008F7CBC">
      <w:pPr>
        <w:pStyle w:val="ListParagraph"/>
        <w:numPr>
          <w:ilvl w:val="0"/>
          <w:numId w:val="30"/>
        </w:numPr>
        <w:tabs>
          <w:tab w:val="left" w:pos="1516"/>
        </w:tabs>
        <w:spacing w:before="34"/>
        <w:ind w:left="1516" w:hanging="719"/>
        <w:rPr>
          <w:sz w:val="20"/>
          <w:lang w:val="en-GB"/>
        </w:rPr>
      </w:pPr>
      <w:r w:rsidRPr="00DA3BEE">
        <w:rPr>
          <w:sz w:val="20"/>
          <w:lang w:val="en-GB"/>
        </w:rPr>
        <w:t>there</w:t>
      </w:r>
      <w:r w:rsidRPr="00DA3BEE">
        <w:rPr>
          <w:spacing w:val="-7"/>
          <w:sz w:val="20"/>
          <w:lang w:val="en-GB"/>
        </w:rPr>
        <w:t xml:space="preserve"> </w:t>
      </w:r>
      <w:r w:rsidRPr="00DA3BEE">
        <w:rPr>
          <w:sz w:val="20"/>
          <w:lang w:val="en-GB"/>
        </w:rPr>
        <w:t>is</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significant</w:t>
      </w:r>
      <w:r w:rsidRPr="00DA3BEE">
        <w:rPr>
          <w:spacing w:val="-4"/>
          <w:sz w:val="20"/>
          <w:lang w:val="en-GB"/>
        </w:rPr>
        <w:t xml:space="preserve"> </w:t>
      </w:r>
      <w:r w:rsidRPr="00DA3BEE">
        <w:rPr>
          <w:sz w:val="20"/>
          <w:lang w:val="en-GB"/>
        </w:rPr>
        <w:t>impact</w:t>
      </w:r>
      <w:r w:rsidRPr="00DA3BEE">
        <w:rPr>
          <w:spacing w:val="-5"/>
          <w:sz w:val="20"/>
          <w:lang w:val="en-GB"/>
        </w:rPr>
        <w:t xml:space="preserve"> </w:t>
      </w:r>
      <w:r w:rsidRPr="00DA3BEE">
        <w:rPr>
          <w:sz w:val="20"/>
          <w:lang w:val="en-GB"/>
        </w:rPr>
        <w:t>on</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children</w:t>
      </w:r>
      <w:r w:rsidRPr="00DA3BEE">
        <w:rPr>
          <w:spacing w:val="-4"/>
          <w:sz w:val="20"/>
          <w:lang w:val="en-GB"/>
        </w:rPr>
        <w:t xml:space="preserve"> </w:t>
      </w:r>
      <w:r w:rsidRPr="00DA3BEE">
        <w:rPr>
          <w:spacing w:val="-2"/>
          <w:sz w:val="20"/>
          <w:lang w:val="en-GB"/>
        </w:rPr>
        <w:t>involved;</w:t>
      </w:r>
    </w:p>
    <w:p w14:paraId="7E3F083F" w14:textId="77777777" w:rsidR="00CE2C41" w:rsidRPr="00DA3BEE" w:rsidRDefault="008F7CBC">
      <w:pPr>
        <w:pStyle w:val="ListParagraph"/>
        <w:numPr>
          <w:ilvl w:val="0"/>
          <w:numId w:val="30"/>
        </w:numPr>
        <w:tabs>
          <w:tab w:val="left" w:pos="1516"/>
        </w:tabs>
        <w:spacing w:before="30"/>
        <w:ind w:left="1516" w:hanging="719"/>
        <w:rPr>
          <w:sz w:val="20"/>
          <w:lang w:val="en-GB"/>
        </w:rPr>
      </w:pPr>
      <w:r w:rsidRPr="00DA3BEE">
        <w:rPr>
          <w:sz w:val="20"/>
          <w:lang w:val="en-GB"/>
        </w:rPr>
        <w:t>the</w:t>
      </w:r>
      <w:r w:rsidRPr="00DA3BEE">
        <w:rPr>
          <w:spacing w:val="-4"/>
          <w:sz w:val="20"/>
          <w:lang w:val="en-GB"/>
        </w:rPr>
        <w:t xml:space="preserve"> </w:t>
      </w:r>
      <w:r w:rsidRPr="00DA3BEE">
        <w:rPr>
          <w:sz w:val="20"/>
          <w:lang w:val="en-GB"/>
        </w:rPr>
        <w:t>image</w:t>
      </w:r>
      <w:r w:rsidRPr="00DA3BEE">
        <w:rPr>
          <w:spacing w:val="-3"/>
          <w:sz w:val="20"/>
          <w:lang w:val="en-GB"/>
        </w:rPr>
        <w:t xml:space="preserve"> </w:t>
      </w:r>
      <w:r w:rsidRPr="00DA3BEE">
        <w:rPr>
          <w:sz w:val="20"/>
          <w:lang w:val="en-GB"/>
        </w:rPr>
        <w:t>is</w:t>
      </w:r>
      <w:r w:rsidRPr="00DA3BEE">
        <w:rPr>
          <w:spacing w:val="-4"/>
          <w:sz w:val="20"/>
          <w:lang w:val="en-GB"/>
        </w:rPr>
        <w:t xml:space="preserve"> </w:t>
      </w:r>
      <w:r w:rsidRPr="00DA3BEE">
        <w:rPr>
          <w:sz w:val="20"/>
          <w:lang w:val="en-GB"/>
        </w:rPr>
        <w:t>of</w:t>
      </w:r>
      <w:r w:rsidRPr="00DA3BEE">
        <w:rPr>
          <w:spacing w:val="-3"/>
          <w:sz w:val="20"/>
          <w:lang w:val="en-GB"/>
        </w:rPr>
        <w:t xml:space="preserve"> </w:t>
      </w:r>
      <w:r w:rsidRPr="00DA3BEE">
        <w:rPr>
          <w:sz w:val="20"/>
          <w:lang w:val="en-GB"/>
        </w:rPr>
        <w:t>a</w:t>
      </w:r>
      <w:r w:rsidRPr="00DA3BEE">
        <w:rPr>
          <w:spacing w:val="-4"/>
          <w:sz w:val="20"/>
          <w:lang w:val="en-GB"/>
        </w:rPr>
        <w:t xml:space="preserve"> </w:t>
      </w:r>
      <w:r w:rsidRPr="00DA3BEE">
        <w:rPr>
          <w:sz w:val="20"/>
          <w:lang w:val="en-GB"/>
        </w:rPr>
        <w:t>severe</w:t>
      </w:r>
      <w:r w:rsidRPr="00DA3BEE">
        <w:rPr>
          <w:spacing w:val="-3"/>
          <w:sz w:val="20"/>
          <w:lang w:val="en-GB"/>
        </w:rPr>
        <w:t xml:space="preserve"> </w:t>
      </w:r>
      <w:r w:rsidRPr="00DA3BEE">
        <w:rPr>
          <w:sz w:val="20"/>
          <w:lang w:val="en-GB"/>
        </w:rPr>
        <w:t>or</w:t>
      </w:r>
      <w:r w:rsidRPr="00DA3BEE">
        <w:rPr>
          <w:spacing w:val="-4"/>
          <w:sz w:val="20"/>
          <w:lang w:val="en-GB"/>
        </w:rPr>
        <w:t xml:space="preserve"> </w:t>
      </w:r>
      <w:r w:rsidRPr="00DA3BEE">
        <w:rPr>
          <w:sz w:val="20"/>
          <w:lang w:val="en-GB"/>
        </w:rPr>
        <w:t>extreme</w:t>
      </w:r>
      <w:r w:rsidRPr="00DA3BEE">
        <w:rPr>
          <w:spacing w:val="-3"/>
          <w:sz w:val="20"/>
          <w:lang w:val="en-GB"/>
        </w:rPr>
        <w:t xml:space="preserve"> </w:t>
      </w:r>
      <w:r w:rsidRPr="00DA3BEE">
        <w:rPr>
          <w:spacing w:val="-2"/>
          <w:sz w:val="20"/>
          <w:lang w:val="en-GB"/>
        </w:rPr>
        <w:t>nature;</w:t>
      </w:r>
    </w:p>
    <w:p w14:paraId="532C4A7A" w14:textId="77777777" w:rsidR="00CE2C41" w:rsidRPr="00DA3BEE" w:rsidRDefault="008F7CBC">
      <w:pPr>
        <w:pStyle w:val="ListParagraph"/>
        <w:numPr>
          <w:ilvl w:val="0"/>
          <w:numId w:val="30"/>
        </w:numPr>
        <w:tabs>
          <w:tab w:val="left" w:pos="1516"/>
        </w:tabs>
        <w:spacing w:before="34"/>
        <w:ind w:left="1516" w:hanging="719"/>
        <w:rPr>
          <w:sz w:val="20"/>
          <w:lang w:val="en-GB"/>
        </w:rPr>
      </w:pPr>
      <w:r w:rsidRPr="00DA3BEE">
        <w:rPr>
          <w:sz w:val="20"/>
          <w:lang w:val="en-GB"/>
        </w:rPr>
        <w:t>the</w:t>
      </w:r>
      <w:r w:rsidRPr="00DA3BEE">
        <w:rPr>
          <w:spacing w:val="-7"/>
          <w:sz w:val="20"/>
          <w:lang w:val="en-GB"/>
        </w:rPr>
        <w:t xml:space="preserve"> </w:t>
      </w:r>
      <w:r w:rsidRPr="00DA3BEE">
        <w:rPr>
          <w:sz w:val="20"/>
          <w:lang w:val="en-GB"/>
        </w:rPr>
        <w:t>child</w:t>
      </w:r>
      <w:r w:rsidRPr="00DA3BEE">
        <w:rPr>
          <w:spacing w:val="-7"/>
          <w:sz w:val="20"/>
          <w:lang w:val="en-GB"/>
        </w:rPr>
        <w:t xml:space="preserve"> </w:t>
      </w:r>
      <w:r w:rsidRPr="00DA3BEE">
        <w:rPr>
          <w:sz w:val="20"/>
          <w:lang w:val="en-GB"/>
        </w:rPr>
        <w:t>involved</w:t>
      </w:r>
      <w:r w:rsidRPr="00DA3BEE">
        <w:rPr>
          <w:spacing w:val="-7"/>
          <w:sz w:val="20"/>
          <w:lang w:val="en-GB"/>
        </w:rPr>
        <w:t xml:space="preserve"> </w:t>
      </w:r>
      <w:r w:rsidRPr="00DA3BEE">
        <w:rPr>
          <w:sz w:val="20"/>
          <w:lang w:val="en-GB"/>
        </w:rPr>
        <w:t>understands</w:t>
      </w:r>
      <w:r w:rsidRPr="00DA3BEE">
        <w:rPr>
          <w:spacing w:val="-6"/>
          <w:sz w:val="20"/>
          <w:lang w:val="en-GB"/>
        </w:rPr>
        <w:t xml:space="preserve"> </w:t>
      </w:r>
      <w:r w:rsidRPr="00DA3BEE">
        <w:rPr>
          <w:spacing w:val="-2"/>
          <w:sz w:val="20"/>
          <w:lang w:val="en-GB"/>
        </w:rPr>
        <w:t>consent;</w:t>
      </w:r>
    </w:p>
    <w:p w14:paraId="6532123E" w14:textId="77777777" w:rsidR="00CE2C41" w:rsidRPr="00DA3BEE" w:rsidRDefault="00CE2C41">
      <w:pPr>
        <w:pStyle w:val="ListParagraph"/>
        <w:rPr>
          <w:sz w:val="20"/>
          <w:lang w:val="en-GB"/>
        </w:rPr>
        <w:sectPr w:rsidR="00CE2C41" w:rsidRPr="00DA3BEE">
          <w:pgSz w:w="11920" w:h="16840"/>
          <w:pgMar w:top="900" w:right="566" w:bottom="1140" w:left="283" w:header="90" w:footer="889" w:gutter="0"/>
          <w:cols w:space="720"/>
        </w:sectPr>
      </w:pPr>
    </w:p>
    <w:p w14:paraId="4CF2D241" w14:textId="77777777" w:rsidR="00CE2C41" w:rsidRPr="00DA3BEE" w:rsidRDefault="00CE2C41">
      <w:pPr>
        <w:pStyle w:val="BodyText"/>
        <w:spacing w:before="195"/>
        <w:rPr>
          <w:lang w:val="en-GB"/>
        </w:rPr>
      </w:pPr>
    </w:p>
    <w:p w14:paraId="1A78D983" w14:textId="77777777" w:rsidR="00CE2C41" w:rsidRPr="00DA3BEE" w:rsidRDefault="008F7CBC">
      <w:pPr>
        <w:pStyle w:val="ListParagraph"/>
        <w:numPr>
          <w:ilvl w:val="0"/>
          <w:numId w:val="30"/>
        </w:numPr>
        <w:tabs>
          <w:tab w:val="left" w:pos="1516"/>
        </w:tabs>
        <w:ind w:left="1516" w:hanging="719"/>
        <w:rPr>
          <w:sz w:val="20"/>
          <w:lang w:val="en-GB"/>
        </w:rPr>
      </w:pPr>
      <w:r w:rsidRPr="00DA3BEE">
        <w:rPr>
          <w:sz w:val="20"/>
          <w:lang w:val="en-GB"/>
        </w:rPr>
        <w:t>the</w:t>
      </w:r>
      <w:r w:rsidRPr="00DA3BEE">
        <w:rPr>
          <w:spacing w:val="-7"/>
          <w:sz w:val="20"/>
          <w:lang w:val="en-GB"/>
        </w:rPr>
        <w:t xml:space="preserve"> </w:t>
      </w:r>
      <w:r w:rsidRPr="00DA3BEE">
        <w:rPr>
          <w:sz w:val="20"/>
          <w:lang w:val="en-GB"/>
        </w:rPr>
        <w:t>situation</w:t>
      </w:r>
      <w:r w:rsidRPr="00DA3BEE">
        <w:rPr>
          <w:spacing w:val="-4"/>
          <w:sz w:val="20"/>
          <w:lang w:val="en-GB"/>
        </w:rPr>
        <w:t xml:space="preserve"> </w:t>
      </w:r>
      <w:r w:rsidRPr="00DA3BEE">
        <w:rPr>
          <w:sz w:val="20"/>
          <w:lang w:val="en-GB"/>
        </w:rPr>
        <w:t>is</w:t>
      </w:r>
      <w:r w:rsidRPr="00DA3BEE">
        <w:rPr>
          <w:spacing w:val="-5"/>
          <w:sz w:val="20"/>
          <w:lang w:val="en-GB"/>
        </w:rPr>
        <w:t xml:space="preserve"> </w:t>
      </w:r>
      <w:r w:rsidRPr="00DA3BEE">
        <w:rPr>
          <w:sz w:val="20"/>
          <w:lang w:val="en-GB"/>
        </w:rPr>
        <w:t>isolated</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if</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image</w:t>
      </w:r>
      <w:r w:rsidRPr="00DA3BEE">
        <w:rPr>
          <w:spacing w:val="-4"/>
          <w:sz w:val="20"/>
          <w:lang w:val="en-GB"/>
        </w:rPr>
        <w:t xml:space="preserve"> </w:t>
      </w:r>
      <w:r w:rsidRPr="00DA3BEE">
        <w:rPr>
          <w:sz w:val="20"/>
          <w:lang w:val="en-GB"/>
        </w:rPr>
        <w:t>been</w:t>
      </w:r>
      <w:r w:rsidRPr="00DA3BEE">
        <w:rPr>
          <w:spacing w:val="-5"/>
          <w:sz w:val="20"/>
          <w:lang w:val="en-GB"/>
        </w:rPr>
        <w:t xml:space="preserve"> </w:t>
      </w:r>
      <w:r w:rsidRPr="00DA3BEE">
        <w:rPr>
          <w:sz w:val="20"/>
          <w:lang w:val="en-GB"/>
        </w:rPr>
        <w:t>more</w:t>
      </w:r>
      <w:r w:rsidRPr="00DA3BEE">
        <w:rPr>
          <w:spacing w:val="-4"/>
          <w:sz w:val="20"/>
          <w:lang w:val="en-GB"/>
        </w:rPr>
        <w:t xml:space="preserve"> </w:t>
      </w:r>
      <w:r w:rsidRPr="00DA3BEE">
        <w:rPr>
          <w:sz w:val="20"/>
          <w:lang w:val="en-GB"/>
        </w:rPr>
        <w:t>widely</w:t>
      </w:r>
      <w:r w:rsidRPr="00DA3BEE">
        <w:rPr>
          <w:spacing w:val="-4"/>
          <w:sz w:val="20"/>
          <w:lang w:val="en-GB"/>
        </w:rPr>
        <w:t xml:space="preserve"> </w:t>
      </w:r>
      <w:r w:rsidRPr="00DA3BEE">
        <w:rPr>
          <w:spacing w:val="-2"/>
          <w:sz w:val="20"/>
          <w:lang w:val="en-GB"/>
        </w:rPr>
        <w:t>distributed;</w:t>
      </w:r>
    </w:p>
    <w:p w14:paraId="293D3E86" w14:textId="77777777" w:rsidR="00CE2C41" w:rsidRPr="00DA3BEE" w:rsidRDefault="008F7CBC">
      <w:pPr>
        <w:pStyle w:val="ListParagraph"/>
        <w:numPr>
          <w:ilvl w:val="0"/>
          <w:numId w:val="30"/>
        </w:numPr>
        <w:tabs>
          <w:tab w:val="left" w:pos="1516"/>
        </w:tabs>
        <w:spacing w:before="33"/>
        <w:ind w:left="1516" w:hanging="719"/>
        <w:rPr>
          <w:sz w:val="20"/>
          <w:lang w:val="en-GB"/>
        </w:rPr>
      </w:pPr>
      <w:r w:rsidRPr="00DA3BEE">
        <w:rPr>
          <w:sz w:val="20"/>
          <w:lang w:val="en-GB"/>
        </w:rPr>
        <w:t>there</w:t>
      </w:r>
      <w:r w:rsidRPr="00DA3BEE">
        <w:rPr>
          <w:spacing w:val="-8"/>
          <w:sz w:val="20"/>
          <w:lang w:val="en-GB"/>
        </w:rPr>
        <w:t xml:space="preserve"> </w:t>
      </w:r>
      <w:r w:rsidRPr="00DA3BEE">
        <w:rPr>
          <w:sz w:val="20"/>
          <w:lang w:val="en-GB"/>
        </w:rPr>
        <w:t>other</w:t>
      </w:r>
      <w:r w:rsidRPr="00DA3BEE">
        <w:rPr>
          <w:spacing w:val="-5"/>
          <w:sz w:val="20"/>
          <w:lang w:val="en-GB"/>
        </w:rPr>
        <w:t xml:space="preserve"> </w:t>
      </w:r>
      <w:r w:rsidRPr="00DA3BEE">
        <w:rPr>
          <w:sz w:val="20"/>
          <w:lang w:val="en-GB"/>
        </w:rPr>
        <w:t>circumstances</w:t>
      </w:r>
      <w:r w:rsidRPr="00DA3BEE">
        <w:rPr>
          <w:spacing w:val="-5"/>
          <w:sz w:val="20"/>
          <w:lang w:val="en-GB"/>
        </w:rPr>
        <w:t xml:space="preserve"> </w:t>
      </w:r>
      <w:r w:rsidRPr="00DA3BEE">
        <w:rPr>
          <w:sz w:val="20"/>
          <w:lang w:val="en-GB"/>
        </w:rPr>
        <w:t>relating</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either</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sender</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z w:val="20"/>
          <w:lang w:val="en-GB"/>
        </w:rPr>
        <w:t>recipient</w:t>
      </w:r>
      <w:r w:rsidRPr="00DA3BEE">
        <w:rPr>
          <w:spacing w:val="-5"/>
          <w:sz w:val="20"/>
          <w:lang w:val="en-GB"/>
        </w:rPr>
        <w:t xml:space="preserve"> </w:t>
      </w:r>
      <w:r w:rsidRPr="00DA3BEE">
        <w:rPr>
          <w:sz w:val="20"/>
          <w:lang w:val="en-GB"/>
        </w:rPr>
        <w:t>that</w:t>
      </w:r>
      <w:r w:rsidRPr="00DA3BEE">
        <w:rPr>
          <w:spacing w:val="-5"/>
          <w:sz w:val="20"/>
          <w:lang w:val="en-GB"/>
        </w:rPr>
        <w:t xml:space="preserve"> </w:t>
      </w:r>
      <w:r w:rsidRPr="00DA3BEE">
        <w:rPr>
          <w:sz w:val="20"/>
          <w:lang w:val="en-GB"/>
        </w:rPr>
        <w:t>may</w:t>
      </w:r>
      <w:r w:rsidRPr="00DA3BEE">
        <w:rPr>
          <w:spacing w:val="-5"/>
          <w:sz w:val="20"/>
          <w:lang w:val="en-GB"/>
        </w:rPr>
        <w:t xml:space="preserve"> </w:t>
      </w:r>
      <w:r w:rsidRPr="00DA3BEE">
        <w:rPr>
          <w:sz w:val="20"/>
          <w:lang w:val="en-GB"/>
        </w:rPr>
        <w:t>add</w:t>
      </w:r>
      <w:r w:rsidRPr="00DA3BEE">
        <w:rPr>
          <w:spacing w:val="-5"/>
          <w:sz w:val="20"/>
          <w:lang w:val="en-GB"/>
        </w:rPr>
        <w:t xml:space="preserve"> </w:t>
      </w:r>
      <w:r w:rsidRPr="00DA3BEE">
        <w:rPr>
          <w:sz w:val="20"/>
          <w:lang w:val="en-GB"/>
        </w:rPr>
        <w:t>cause</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pacing w:val="-2"/>
          <w:sz w:val="20"/>
          <w:lang w:val="en-GB"/>
        </w:rPr>
        <w:t>concern</w:t>
      </w:r>
    </w:p>
    <w:p w14:paraId="2D945C8B" w14:textId="77777777" w:rsidR="00CE2C41" w:rsidRPr="00DA3BEE" w:rsidRDefault="008F7CBC">
      <w:pPr>
        <w:pStyle w:val="BodyText"/>
        <w:spacing w:before="32"/>
        <w:ind w:left="1517"/>
        <w:rPr>
          <w:lang w:val="en-GB"/>
        </w:rPr>
      </w:pPr>
      <w:r w:rsidRPr="00DA3BEE">
        <w:rPr>
          <w:lang w:val="en-GB"/>
        </w:rPr>
        <w:t>i.e.</w:t>
      </w:r>
      <w:r w:rsidRPr="00DA3BEE">
        <w:rPr>
          <w:spacing w:val="-7"/>
          <w:lang w:val="en-GB"/>
        </w:rPr>
        <w:t xml:space="preserve"> </w:t>
      </w:r>
      <w:r w:rsidRPr="00DA3BEE">
        <w:rPr>
          <w:lang w:val="en-GB"/>
        </w:rPr>
        <w:t>difficult</w:t>
      </w:r>
      <w:r w:rsidRPr="00DA3BEE">
        <w:rPr>
          <w:spacing w:val="-7"/>
          <w:lang w:val="en-GB"/>
        </w:rPr>
        <w:t xml:space="preserve"> </w:t>
      </w:r>
      <w:r w:rsidRPr="00DA3BEE">
        <w:rPr>
          <w:lang w:val="en-GB"/>
        </w:rPr>
        <w:t>home</w:t>
      </w:r>
      <w:r w:rsidRPr="00DA3BEE">
        <w:rPr>
          <w:spacing w:val="-6"/>
          <w:lang w:val="en-GB"/>
        </w:rPr>
        <w:t xml:space="preserve"> </w:t>
      </w:r>
      <w:r w:rsidRPr="00DA3BEE">
        <w:rPr>
          <w:spacing w:val="-2"/>
          <w:lang w:val="en-GB"/>
        </w:rPr>
        <w:t>circumstances;</w:t>
      </w:r>
    </w:p>
    <w:p w14:paraId="2FAF0D60" w14:textId="77777777" w:rsidR="00CE2C41" w:rsidRPr="00DA3BEE" w:rsidRDefault="008F7CBC">
      <w:pPr>
        <w:pStyle w:val="ListParagraph"/>
        <w:numPr>
          <w:ilvl w:val="0"/>
          <w:numId w:val="30"/>
        </w:numPr>
        <w:tabs>
          <w:tab w:val="left" w:pos="1516"/>
        </w:tabs>
        <w:spacing w:before="35"/>
        <w:ind w:left="1516" w:hanging="719"/>
        <w:rPr>
          <w:sz w:val="20"/>
          <w:lang w:val="en-GB"/>
        </w:rPr>
      </w:pPr>
      <w:r w:rsidRPr="00DA3BEE">
        <w:rPr>
          <w:sz w:val="20"/>
          <w:lang w:val="en-GB"/>
        </w:rPr>
        <w:t>the</w:t>
      </w:r>
      <w:r w:rsidRPr="00DA3BEE">
        <w:rPr>
          <w:spacing w:val="-8"/>
          <w:sz w:val="20"/>
          <w:lang w:val="en-GB"/>
        </w:rPr>
        <w:t xml:space="preserve"> </w:t>
      </w:r>
      <w:r w:rsidRPr="00DA3BEE">
        <w:rPr>
          <w:sz w:val="20"/>
          <w:lang w:val="en-GB"/>
        </w:rPr>
        <w:t>children</w:t>
      </w:r>
      <w:r w:rsidRPr="00DA3BEE">
        <w:rPr>
          <w:spacing w:val="-6"/>
          <w:sz w:val="20"/>
          <w:lang w:val="en-GB"/>
        </w:rPr>
        <w:t xml:space="preserve"> </w:t>
      </w:r>
      <w:r w:rsidRPr="00DA3BEE">
        <w:rPr>
          <w:sz w:val="20"/>
          <w:lang w:val="en-GB"/>
        </w:rPr>
        <w:t>have</w:t>
      </w:r>
      <w:r w:rsidRPr="00DA3BEE">
        <w:rPr>
          <w:spacing w:val="-5"/>
          <w:sz w:val="20"/>
          <w:lang w:val="en-GB"/>
        </w:rPr>
        <w:t xml:space="preserve"> </w:t>
      </w:r>
      <w:r w:rsidRPr="00DA3BEE">
        <w:rPr>
          <w:sz w:val="20"/>
          <w:lang w:val="en-GB"/>
        </w:rPr>
        <w:t>been</w:t>
      </w:r>
      <w:r w:rsidRPr="00DA3BEE">
        <w:rPr>
          <w:spacing w:val="-6"/>
          <w:sz w:val="20"/>
          <w:lang w:val="en-GB"/>
        </w:rPr>
        <w:t xml:space="preserve"> </w:t>
      </w:r>
      <w:r w:rsidRPr="00DA3BEE">
        <w:rPr>
          <w:sz w:val="20"/>
          <w:lang w:val="en-GB"/>
        </w:rPr>
        <w:t>involved</w:t>
      </w:r>
      <w:r w:rsidRPr="00DA3BEE">
        <w:rPr>
          <w:spacing w:val="-6"/>
          <w:sz w:val="20"/>
          <w:lang w:val="en-GB"/>
        </w:rPr>
        <w:t xml:space="preserve"> </w:t>
      </w:r>
      <w:r w:rsidRPr="00DA3BEE">
        <w:rPr>
          <w:sz w:val="20"/>
          <w:lang w:val="en-GB"/>
        </w:rPr>
        <w:t>in</w:t>
      </w:r>
      <w:r w:rsidRPr="00DA3BEE">
        <w:rPr>
          <w:spacing w:val="-5"/>
          <w:sz w:val="20"/>
          <w:lang w:val="en-GB"/>
        </w:rPr>
        <w:t xml:space="preserve"> </w:t>
      </w:r>
      <w:r w:rsidRPr="00DA3BEE">
        <w:rPr>
          <w:sz w:val="20"/>
          <w:lang w:val="en-GB"/>
        </w:rPr>
        <w:t>incidents</w:t>
      </w:r>
      <w:r w:rsidRPr="00DA3BEE">
        <w:rPr>
          <w:spacing w:val="-6"/>
          <w:sz w:val="20"/>
          <w:lang w:val="en-GB"/>
        </w:rPr>
        <w:t xml:space="preserve"> </w:t>
      </w:r>
      <w:r w:rsidRPr="00DA3BEE">
        <w:rPr>
          <w:sz w:val="20"/>
          <w:lang w:val="en-GB"/>
        </w:rPr>
        <w:t>relating</w:t>
      </w:r>
      <w:r w:rsidRPr="00DA3BEE">
        <w:rPr>
          <w:spacing w:val="-6"/>
          <w:sz w:val="20"/>
          <w:lang w:val="en-GB"/>
        </w:rPr>
        <w:t xml:space="preserve"> </w:t>
      </w:r>
      <w:r w:rsidRPr="00DA3BEE">
        <w:rPr>
          <w:sz w:val="20"/>
          <w:lang w:val="en-GB"/>
        </w:rPr>
        <w:t>to</w:t>
      </w:r>
      <w:r w:rsidRPr="00DA3BEE">
        <w:rPr>
          <w:spacing w:val="-5"/>
          <w:sz w:val="20"/>
          <w:lang w:val="en-GB"/>
        </w:rPr>
        <w:t xml:space="preserve"> </w:t>
      </w:r>
      <w:r w:rsidRPr="00DA3BEE">
        <w:rPr>
          <w:sz w:val="20"/>
          <w:lang w:val="en-GB"/>
        </w:rPr>
        <w:t>youth</w:t>
      </w:r>
      <w:r w:rsidRPr="00DA3BEE">
        <w:rPr>
          <w:spacing w:val="-6"/>
          <w:sz w:val="20"/>
          <w:lang w:val="en-GB"/>
        </w:rPr>
        <w:t xml:space="preserve"> </w:t>
      </w:r>
      <w:r w:rsidRPr="00DA3BEE">
        <w:rPr>
          <w:sz w:val="20"/>
          <w:lang w:val="en-GB"/>
        </w:rPr>
        <w:t>produced</w:t>
      </w:r>
      <w:r w:rsidRPr="00DA3BEE">
        <w:rPr>
          <w:spacing w:val="-6"/>
          <w:sz w:val="20"/>
          <w:lang w:val="en-GB"/>
        </w:rPr>
        <w:t xml:space="preserve"> </w:t>
      </w:r>
      <w:r w:rsidRPr="00DA3BEE">
        <w:rPr>
          <w:sz w:val="20"/>
          <w:lang w:val="en-GB"/>
        </w:rPr>
        <w:t>imagery</w:t>
      </w:r>
      <w:r w:rsidRPr="00DA3BEE">
        <w:rPr>
          <w:spacing w:val="-5"/>
          <w:sz w:val="20"/>
          <w:lang w:val="en-GB"/>
        </w:rPr>
        <w:t xml:space="preserve"> </w:t>
      </w:r>
      <w:r w:rsidRPr="00DA3BEE">
        <w:rPr>
          <w:spacing w:val="-2"/>
          <w:sz w:val="20"/>
          <w:lang w:val="en-GB"/>
        </w:rPr>
        <w:t>before.</w:t>
      </w:r>
    </w:p>
    <w:p w14:paraId="69A0DD49" w14:textId="77777777" w:rsidR="00CE2C41" w:rsidRPr="00DA3BEE" w:rsidRDefault="00CE2C41">
      <w:pPr>
        <w:pStyle w:val="BodyText"/>
        <w:spacing w:before="2"/>
        <w:rPr>
          <w:lang w:val="en-GB"/>
        </w:rPr>
      </w:pPr>
    </w:p>
    <w:p w14:paraId="5B562950" w14:textId="77777777" w:rsidR="00CE2C41" w:rsidRPr="00DA3BEE" w:rsidRDefault="008F7CBC">
      <w:pPr>
        <w:pStyle w:val="BodyText"/>
        <w:spacing w:line="276" w:lineRule="auto"/>
        <w:ind w:left="1217"/>
        <w:rPr>
          <w:lang w:val="en-GB"/>
        </w:rPr>
      </w:pPr>
      <w:r w:rsidRPr="00DA3BEE">
        <w:rPr>
          <w:lang w:val="en-GB"/>
        </w:rPr>
        <w:t>If any of these circumstances are present the situation will be escalated according to our child protection procedures,</w:t>
      </w:r>
      <w:r w:rsidRPr="00DA3BEE">
        <w:rPr>
          <w:spacing w:val="-3"/>
          <w:lang w:val="en-GB"/>
        </w:rPr>
        <w:t xml:space="preserve"> </w:t>
      </w:r>
      <w:r w:rsidRPr="00DA3BEE">
        <w:rPr>
          <w:lang w:val="en-GB"/>
        </w:rPr>
        <w:t>including</w:t>
      </w:r>
      <w:r w:rsidRPr="00DA3BEE">
        <w:rPr>
          <w:spacing w:val="-3"/>
          <w:lang w:val="en-GB"/>
        </w:rPr>
        <w:t xml:space="preserve"> </w:t>
      </w:r>
      <w:r w:rsidRPr="00DA3BEE">
        <w:rPr>
          <w:lang w:val="en-GB"/>
        </w:rPr>
        <w:t>reporting</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police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MASH.</w:t>
      </w:r>
      <w:r w:rsidRPr="00DA3BEE">
        <w:rPr>
          <w:spacing w:val="-3"/>
          <w:lang w:val="en-GB"/>
        </w:rPr>
        <w:t xml:space="preserve"> </w:t>
      </w:r>
      <w:r w:rsidRPr="00DA3BEE">
        <w:rPr>
          <w:lang w:val="en-GB"/>
        </w:rPr>
        <w:t>Otherwise,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situation</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managed</w:t>
      </w:r>
      <w:r w:rsidRPr="00DA3BEE">
        <w:rPr>
          <w:spacing w:val="-3"/>
          <w:lang w:val="en-GB"/>
        </w:rPr>
        <w:t xml:space="preserve"> </w:t>
      </w:r>
      <w:r w:rsidRPr="00DA3BEE">
        <w:rPr>
          <w:lang w:val="en-GB"/>
        </w:rPr>
        <w:t>within</w:t>
      </w:r>
      <w:r w:rsidRPr="00DA3BEE">
        <w:rPr>
          <w:spacing w:val="-3"/>
          <w:lang w:val="en-GB"/>
        </w:rPr>
        <w:t xml:space="preserve"> </w:t>
      </w:r>
      <w:r w:rsidRPr="00DA3BEE">
        <w:rPr>
          <w:lang w:val="en-GB"/>
        </w:rPr>
        <w:t xml:space="preserve">the </w:t>
      </w:r>
      <w:r w:rsidRPr="00DA3BEE">
        <w:rPr>
          <w:spacing w:val="-2"/>
          <w:lang w:val="en-GB"/>
        </w:rPr>
        <w:t>school.</w:t>
      </w:r>
    </w:p>
    <w:p w14:paraId="137BBC34" w14:textId="77777777" w:rsidR="00CE2C41" w:rsidRPr="00DA3BEE" w:rsidRDefault="008F7CBC">
      <w:pPr>
        <w:pStyle w:val="BodyText"/>
        <w:spacing w:before="200" w:line="278" w:lineRule="auto"/>
        <w:ind w:left="1217" w:right="569"/>
        <w:rPr>
          <w:lang w:val="en-GB"/>
        </w:rPr>
      </w:pPr>
      <w:r w:rsidRPr="00DA3BEE">
        <w:rPr>
          <w:lang w:val="en-GB"/>
        </w:rPr>
        <w:t>The DSL will record all incidents of youth produced sexual imagery, including both the actions taken, actions</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taken,</w:t>
      </w:r>
      <w:r w:rsidRPr="00DA3BEE">
        <w:rPr>
          <w:spacing w:val="-3"/>
          <w:lang w:val="en-GB"/>
        </w:rPr>
        <w:t xml:space="preserve"> </w:t>
      </w:r>
      <w:r w:rsidRPr="00DA3BEE">
        <w:rPr>
          <w:lang w:val="en-GB"/>
        </w:rPr>
        <w:t>reasons</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doing</w:t>
      </w:r>
      <w:r w:rsidRPr="00DA3BEE">
        <w:rPr>
          <w:spacing w:val="-3"/>
          <w:lang w:val="en-GB"/>
        </w:rPr>
        <w:t xml:space="preserve"> </w:t>
      </w:r>
      <w:r w:rsidRPr="00DA3BEE">
        <w:rPr>
          <w:lang w:val="en-GB"/>
        </w:rPr>
        <w:t>so</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resolution</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line</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safeguarding</w:t>
      </w:r>
      <w:r w:rsidRPr="00DA3BEE">
        <w:rPr>
          <w:spacing w:val="-3"/>
          <w:lang w:val="en-GB"/>
        </w:rPr>
        <w:t xml:space="preserve"> </w:t>
      </w:r>
      <w:r w:rsidRPr="00DA3BEE">
        <w:rPr>
          <w:lang w:val="en-GB"/>
        </w:rPr>
        <w:t>recording</w:t>
      </w:r>
      <w:r w:rsidRPr="00DA3BEE">
        <w:rPr>
          <w:spacing w:val="-3"/>
          <w:lang w:val="en-GB"/>
        </w:rPr>
        <w:t xml:space="preserve"> </w:t>
      </w:r>
      <w:r w:rsidRPr="00DA3BEE">
        <w:rPr>
          <w:lang w:val="en-GB"/>
        </w:rPr>
        <w:t>procedures.</w:t>
      </w:r>
    </w:p>
    <w:p w14:paraId="0CEFDE13" w14:textId="77777777" w:rsidR="00CE2C41" w:rsidRPr="00DA3BEE" w:rsidRDefault="00CE2C41">
      <w:pPr>
        <w:pStyle w:val="BodyText"/>
        <w:spacing w:before="36"/>
        <w:rPr>
          <w:lang w:val="en-GB"/>
        </w:rPr>
      </w:pPr>
    </w:p>
    <w:p w14:paraId="03D604C5" w14:textId="77777777" w:rsidR="00CE2C41" w:rsidRPr="00DA3BEE" w:rsidRDefault="00CE2C41">
      <w:pPr>
        <w:pStyle w:val="BodyText"/>
        <w:spacing w:before="39"/>
        <w:rPr>
          <w:b/>
          <w:lang w:val="en-GB"/>
        </w:rPr>
      </w:pPr>
    </w:p>
    <w:p w14:paraId="4481997C" w14:textId="77777777" w:rsidR="00CE2C41" w:rsidRPr="00DA3BEE" w:rsidRDefault="008F7CBC">
      <w:pPr>
        <w:pStyle w:val="Heading2"/>
        <w:numPr>
          <w:ilvl w:val="0"/>
          <w:numId w:val="38"/>
        </w:numPr>
        <w:tabs>
          <w:tab w:val="left" w:pos="1501"/>
        </w:tabs>
        <w:spacing w:before="1"/>
        <w:ind w:left="1501" w:hanging="719"/>
        <w:rPr>
          <w:color w:val="006FBF"/>
          <w:sz w:val="32"/>
          <w:lang w:val="en-GB"/>
        </w:rPr>
      </w:pPr>
      <w:bookmarkStart w:id="61" w:name="29.​Allegations_against_staff_"/>
      <w:bookmarkEnd w:id="61"/>
      <w:r w:rsidRPr="00DA3BEE">
        <w:rPr>
          <w:color w:val="006FBF"/>
          <w:lang w:val="en-GB"/>
        </w:rPr>
        <w:t>Allegations</w:t>
      </w:r>
      <w:r w:rsidRPr="00DA3BEE">
        <w:rPr>
          <w:color w:val="006FBF"/>
          <w:spacing w:val="-9"/>
          <w:lang w:val="en-GB"/>
        </w:rPr>
        <w:t xml:space="preserve"> </w:t>
      </w:r>
      <w:r w:rsidRPr="00DA3BEE">
        <w:rPr>
          <w:color w:val="006FBF"/>
          <w:lang w:val="en-GB"/>
        </w:rPr>
        <w:t>against</w:t>
      </w:r>
      <w:r w:rsidRPr="00DA3BEE">
        <w:rPr>
          <w:color w:val="006FBF"/>
          <w:spacing w:val="-9"/>
          <w:lang w:val="en-GB"/>
        </w:rPr>
        <w:t xml:space="preserve"> </w:t>
      </w:r>
      <w:r w:rsidRPr="00DA3BEE">
        <w:rPr>
          <w:color w:val="006FBF"/>
          <w:spacing w:val="-2"/>
          <w:lang w:val="en-GB"/>
        </w:rPr>
        <w:t>staff</w:t>
      </w:r>
    </w:p>
    <w:p w14:paraId="3AEA126C" w14:textId="77777777" w:rsidR="00CE2C41" w:rsidRPr="00DA3BEE" w:rsidRDefault="00CE2C41">
      <w:pPr>
        <w:pStyle w:val="BodyText"/>
        <w:spacing w:before="31"/>
        <w:rPr>
          <w:b/>
          <w:sz w:val="28"/>
          <w:lang w:val="en-GB"/>
        </w:rPr>
      </w:pPr>
    </w:p>
    <w:p w14:paraId="40D1940C" w14:textId="3D893631" w:rsidR="00CE2C41" w:rsidRPr="00DA3BEE" w:rsidRDefault="008F7CBC">
      <w:pPr>
        <w:pStyle w:val="BodyText"/>
        <w:spacing w:line="276" w:lineRule="auto"/>
        <w:ind w:left="1216"/>
        <w:rPr>
          <w:lang w:val="en-GB"/>
        </w:rPr>
      </w:pPr>
      <w:r w:rsidRPr="00DA3BEE">
        <w:rPr>
          <w:lang w:val="en-GB"/>
        </w:rPr>
        <w:t>At</w:t>
      </w:r>
      <w:r w:rsidRPr="00DA3BEE">
        <w:rPr>
          <w:spacing w:val="-3"/>
          <w:lang w:val="en-GB"/>
        </w:rPr>
        <w:t xml:space="preserve"> </w:t>
      </w:r>
      <w:r w:rsidR="00EB47B0">
        <w:rPr>
          <w:b/>
          <w:lang w:val="en-GB"/>
        </w:rPr>
        <w:t>St Joseph’s</w:t>
      </w:r>
      <w:r w:rsidRPr="00EB47B0">
        <w:rPr>
          <w:b/>
          <w:spacing w:val="-3"/>
          <w:lang w:val="en-GB"/>
        </w:rPr>
        <w:t xml:space="preserve"> </w:t>
      </w:r>
      <w:r w:rsidRPr="00DA3BEE">
        <w:rPr>
          <w:color w:val="000000"/>
          <w:lang w:val="en-GB"/>
        </w:rPr>
        <w:t>we</w:t>
      </w:r>
      <w:r w:rsidRPr="00DA3BEE">
        <w:rPr>
          <w:color w:val="000000"/>
          <w:spacing w:val="-3"/>
          <w:lang w:val="en-GB"/>
        </w:rPr>
        <w:t xml:space="preserve"> </w:t>
      </w:r>
      <w:r w:rsidRPr="00DA3BEE">
        <w:rPr>
          <w:color w:val="000000"/>
          <w:lang w:val="en-GB"/>
        </w:rPr>
        <w:t>recognise</w:t>
      </w:r>
      <w:r w:rsidRPr="00DA3BEE">
        <w:rPr>
          <w:color w:val="000000"/>
          <w:spacing w:val="-3"/>
          <w:lang w:val="en-GB"/>
        </w:rPr>
        <w:t xml:space="preserve"> </w:t>
      </w:r>
      <w:r w:rsidRPr="00DA3BEE">
        <w:rPr>
          <w:color w:val="000000"/>
          <w:lang w:val="en-GB"/>
        </w:rPr>
        <w:t>the</w:t>
      </w:r>
      <w:r w:rsidRPr="00DA3BEE">
        <w:rPr>
          <w:color w:val="000000"/>
          <w:spacing w:val="-3"/>
          <w:lang w:val="en-GB"/>
        </w:rPr>
        <w:t xml:space="preserve"> </w:t>
      </w:r>
      <w:r w:rsidRPr="00DA3BEE">
        <w:rPr>
          <w:color w:val="000000"/>
          <w:lang w:val="en-GB"/>
        </w:rPr>
        <w:t>possibility</w:t>
      </w:r>
      <w:r w:rsidRPr="00DA3BEE">
        <w:rPr>
          <w:color w:val="000000"/>
          <w:spacing w:val="-3"/>
          <w:lang w:val="en-GB"/>
        </w:rPr>
        <w:t xml:space="preserve"> </w:t>
      </w:r>
      <w:r w:rsidRPr="00DA3BEE">
        <w:rPr>
          <w:color w:val="000000"/>
          <w:lang w:val="en-GB"/>
        </w:rPr>
        <w:t>that</w:t>
      </w:r>
      <w:r w:rsidRPr="00DA3BEE">
        <w:rPr>
          <w:color w:val="000000"/>
          <w:spacing w:val="-3"/>
          <w:lang w:val="en-GB"/>
        </w:rPr>
        <w:t xml:space="preserve"> </w:t>
      </w:r>
      <w:r w:rsidRPr="00DA3BEE">
        <w:rPr>
          <w:color w:val="000000"/>
          <w:lang w:val="en-GB"/>
        </w:rPr>
        <w:t>adults</w:t>
      </w:r>
      <w:r w:rsidRPr="00DA3BEE">
        <w:rPr>
          <w:color w:val="000000"/>
          <w:spacing w:val="-3"/>
          <w:lang w:val="en-GB"/>
        </w:rPr>
        <w:t xml:space="preserve"> </w:t>
      </w:r>
      <w:r w:rsidRPr="00DA3BEE">
        <w:rPr>
          <w:color w:val="000000"/>
          <w:lang w:val="en-GB"/>
        </w:rPr>
        <w:t>working</w:t>
      </w:r>
      <w:r w:rsidRPr="00DA3BEE">
        <w:rPr>
          <w:color w:val="000000"/>
          <w:spacing w:val="-3"/>
          <w:lang w:val="en-GB"/>
        </w:rPr>
        <w:t xml:space="preserve"> </w:t>
      </w:r>
      <w:r w:rsidRPr="00DA3BEE">
        <w:rPr>
          <w:color w:val="000000"/>
          <w:lang w:val="en-GB"/>
        </w:rPr>
        <w:t>in</w:t>
      </w:r>
      <w:r w:rsidRPr="00DA3BEE">
        <w:rPr>
          <w:color w:val="000000"/>
          <w:spacing w:val="-3"/>
          <w:lang w:val="en-GB"/>
        </w:rPr>
        <w:t xml:space="preserve"> </w:t>
      </w:r>
      <w:r w:rsidRPr="00DA3BEE">
        <w:rPr>
          <w:color w:val="000000"/>
          <w:lang w:val="en-GB"/>
        </w:rPr>
        <w:t>the</w:t>
      </w:r>
      <w:r w:rsidRPr="00DA3BEE">
        <w:rPr>
          <w:color w:val="000000"/>
          <w:spacing w:val="-3"/>
          <w:lang w:val="en-GB"/>
        </w:rPr>
        <w:t xml:space="preserve"> </w:t>
      </w:r>
      <w:r w:rsidRPr="00DA3BEE">
        <w:rPr>
          <w:color w:val="000000"/>
          <w:lang w:val="en-GB"/>
        </w:rPr>
        <w:t>school</w:t>
      </w:r>
      <w:r w:rsidRPr="00DA3BEE">
        <w:rPr>
          <w:color w:val="000000"/>
          <w:spacing w:val="-3"/>
          <w:lang w:val="en-GB"/>
        </w:rPr>
        <w:t xml:space="preserve"> </w:t>
      </w:r>
      <w:r w:rsidRPr="00DA3BEE">
        <w:rPr>
          <w:color w:val="000000"/>
          <w:lang w:val="en-GB"/>
        </w:rPr>
        <w:t>may</w:t>
      </w:r>
      <w:r w:rsidRPr="00DA3BEE">
        <w:rPr>
          <w:color w:val="000000"/>
          <w:spacing w:val="-3"/>
          <w:lang w:val="en-GB"/>
        </w:rPr>
        <w:t xml:space="preserve"> </w:t>
      </w:r>
      <w:r w:rsidRPr="00DA3BEE">
        <w:rPr>
          <w:color w:val="000000"/>
          <w:lang w:val="en-GB"/>
        </w:rPr>
        <w:t>harm</w:t>
      </w:r>
      <w:r w:rsidRPr="00DA3BEE">
        <w:rPr>
          <w:color w:val="000000"/>
          <w:spacing w:val="-3"/>
          <w:lang w:val="en-GB"/>
        </w:rPr>
        <w:t xml:space="preserve"> </w:t>
      </w:r>
      <w:r w:rsidRPr="00DA3BEE">
        <w:rPr>
          <w:color w:val="000000"/>
          <w:lang w:val="en-GB"/>
        </w:rPr>
        <w:t>children, including governors, volunteers, supply teachers and agency staff.</w:t>
      </w:r>
    </w:p>
    <w:p w14:paraId="43296FE5" w14:textId="77777777" w:rsidR="00CE2C41" w:rsidRPr="00DA3BEE" w:rsidRDefault="00CE2C41">
      <w:pPr>
        <w:pStyle w:val="BodyText"/>
        <w:spacing w:before="10"/>
        <w:rPr>
          <w:lang w:val="en-GB"/>
        </w:rPr>
      </w:pPr>
    </w:p>
    <w:p w14:paraId="27B66E5F" w14:textId="77777777" w:rsidR="00CE2C41" w:rsidRPr="00DA3BEE" w:rsidRDefault="008F7CBC">
      <w:pPr>
        <w:pStyle w:val="BodyText"/>
        <w:spacing w:line="276" w:lineRule="auto"/>
        <w:ind w:left="797"/>
        <w:rPr>
          <w:lang w:val="en-GB"/>
        </w:rPr>
      </w:pP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committed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safeguarding</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promoting</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welfare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expects</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share</w:t>
      </w:r>
      <w:r w:rsidRPr="00DA3BEE">
        <w:rPr>
          <w:spacing w:val="-3"/>
          <w:lang w:val="en-GB"/>
        </w:rPr>
        <w:t xml:space="preserve"> </w:t>
      </w:r>
      <w:r w:rsidRPr="00DA3BEE">
        <w:rPr>
          <w:lang w:val="en-GB"/>
        </w:rPr>
        <w:t xml:space="preserve">this </w:t>
      </w:r>
      <w:r w:rsidRPr="00DA3BEE">
        <w:rPr>
          <w:spacing w:val="-2"/>
          <w:lang w:val="en-GB"/>
        </w:rPr>
        <w:t>commitment.</w:t>
      </w:r>
    </w:p>
    <w:p w14:paraId="1CB5059C" w14:textId="77777777" w:rsidR="00CE2C41" w:rsidRPr="00DA3BEE" w:rsidRDefault="00CE2C41">
      <w:pPr>
        <w:pStyle w:val="BodyText"/>
        <w:spacing w:before="10"/>
        <w:rPr>
          <w:lang w:val="en-GB"/>
        </w:rPr>
      </w:pPr>
    </w:p>
    <w:p w14:paraId="67A4F601" w14:textId="77777777" w:rsidR="00CE2C41" w:rsidRPr="00DA3BEE" w:rsidRDefault="008F7CBC">
      <w:pPr>
        <w:spacing w:line="276" w:lineRule="auto"/>
        <w:ind w:left="797" w:right="781"/>
        <w:jc w:val="both"/>
        <w:rPr>
          <w:sz w:val="20"/>
        </w:rPr>
      </w:pPr>
      <w:r w:rsidRPr="00DA3BEE">
        <w:rPr>
          <w:sz w:val="20"/>
        </w:rPr>
        <w:t>All</w:t>
      </w:r>
      <w:r w:rsidRPr="00DA3BEE">
        <w:rPr>
          <w:spacing w:val="-3"/>
          <w:sz w:val="20"/>
        </w:rPr>
        <w:t xml:space="preserve"> </w:t>
      </w:r>
      <w:r w:rsidRPr="00DA3BEE">
        <w:rPr>
          <w:sz w:val="20"/>
        </w:rPr>
        <w:t>concerns</w:t>
      </w:r>
      <w:r w:rsidRPr="00DA3BEE">
        <w:rPr>
          <w:spacing w:val="-3"/>
          <w:sz w:val="20"/>
        </w:rPr>
        <w:t xml:space="preserve"> </w:t>
      </w:r>
      <w:r w:rsidRPr="00DA3BEE">
        <w:rPr>
          <w:sz w:val="20"/>
        </w:rPr>
        <w:t>about</w:t>
      </w:r>
      <w:r w:rsidRPr="00DA3BEE">
        <w:rPr>
          <w:spacing w:val="-3"/>
          <w:sz w:val="20"/>
        </w:rPr>
        <w:t xml:space="preserve"> </w:t>
      </w:r>
      <w:r w:rsidRPr="00DA3BEE">
        <w:rPr>
          <w:sz w:val="20"/>
        </w:rPr>
        <w:t>adults</w:t>
      </w:r>
      <w:r w:rsidRPr="00DA3BEE">
        <w:rPr>
          <w:spacing w:val="-3"/>
          <w:sz w:val="20"/>
        </w:rPr>
        <w:t xml:space="preserve"> </w:t>
      </w:r>
      <w:r w:rsidRPr="00DA3BEE">
        <w:rPr>
          <w:sz w:val="20"/>
        </w:rPr>
        <w:t>working</w:t>
      </w:r>
      <w:r w:rsidRPr="00DA3BEE">
        <w:rPr>
          <w:spacing w:val="-3"/>
          <w:sz w:val="20"/>
        </w:rPr>
        <w:t xml:space="preserve"> </w:t>
      </w:r>
      <w:r w:rsidRPr="00DA3BEE">
        <w:rPr>
          <w:sz w:val="20"/>
        </w:rPr>
        <w:t>with</w:t>
      </w:r>
      <w:r w:rsidRPr="00DA3BEE">
        <w:rPr>
          <w:spacing w:val="-3"/>
          <w:sz w:val="20"/>
        </w:rPr>
        <w:t xml:space="preserve"> </w:t>
      </w:r>
      <w:r w:rsidRPr="00DA3BEE">
        <w:rPr>
          <w:sz w:val="20"/>
        </w:rPr>
        <w:t>children,</w:t>
      </w:r>
      <w:r w:rsidRPr="00DA3BEE">
        <w:rPr>
          <w:spacing w:val="-3"/>
          <w:sz w:val="20"/>
        </w:rPr>
        <w:t xml:space="preserve"> </w:t>
      </w:r>
      <w:r w:rsidRPr="00DA3BEE">
        <w:rPr>
          <w:sz w:val="20"/>
        </w:rPr>
        <w:t>including</w:t>
      </w:r>
      <w:r w:rsidRPr="00DA3BEE">
        <w:rPr>
          <w:spacing w:val="-3"/>
          <w:sz w:val="20"/>
        </w:rPr>
        <w:t xml:space="preserve"> </w:t>
      </w:r>
      <w:r w:rsidRPr="00DA3BEE">
        <w:rPr>
          <w:sz w:val="20"/>
        </w:rPr>
        <w:t>allegations</w:t>
      </w:r>
      <w:r w:rsidRPr="00DA3BEE">
        <w:rPr>
          <w:spacing w:val="-3"/>
          <w:sz w:val="20"/>
        </w:rPr>
        <w:t xml:space="preserve"> </w:t>
      </w:r>
      <w:r w:rsidRPr="00DA3BEE">
        <w:rPr>
          <w:sz w:val="20"/>
        </w:rPr>
        <w:t>that</w:t>
      </w:r>
      <w:r w:rsidRPr="00DA3BEE">
        <w:rPr>
          <w:spacing w:val="-3"/>
          <w:sz w:val="20"/>
        </w:rPr>
        <w:t xml:space="preserve"> </w:t>
      </w:r>
      <w:r w:rsidRPr="00DA3BEE">
        <w:rPr>
          <w:sz w:val="20"/>
        </w:rPr>
        <w:t>may</w:t>
      </w:r>
      <w:r w:rsidRPr="00DA3BEE">
        <w:rPr>
          <w:spacing w:val="-3"/>
          <w:sz w:val="20"/>
        </w:rPr>
        <w:t xml:space="preserve"> </w:t>
      </w:r>
      <w:r w:rsidRPr="00DA3BEE">
        <w:rPr>
          <w:sz w:val="20"/>
        </w:rPr>
        <w:t>meet</w:t>
      </w:r>
      <w:r w:rsidRPr="00DA3BEE">
        <w:rPr>
          <w:spacing w:val="-3"/>
          <w:sz w:val="20"/>
        </w:rPr>
        <w:t xml:space="preserve"> </w:t>
      </w:r>
      <w:r w:rsidRPr="00DA3BEE">
        <w:rPr>
          <w:sz w:val="20"/>
        </w:rPr>
        <w:t>the</w:t>
      </w:r>
      <w:r w:rsidRPr="00DA3BEE">
        <w:rPr>
          <w:spacing w:val="-3"/>
          <w:sz w:val="20"/>
        </w:rPr>
        <w:t xml:space="preserve"> </w:t>
      </w:r>
      <w:r w:rsidRPr="00DA3BEE">
        <w:rPr>
          <w:sz w:val="20"/>
        </w:rPr>
        <w:t>harm</w:t>
      </w:r>
      <w:r w:rsidRPr="00DA3BEE">
        <w:rPr>
          <w:spacing w:val="-3"/>
          <w:sz w:val="20"/>
        </w:rPr>
        <w:t xml:space="preserve"> </w:t>
      </w:r>
      <w:r w:rsidRPr="00DA3BEE">
        <w:rPr>
          <w:sz w:val="20"/>
        </w:rPr>
        <w:t>threshold</w:t>
      </w:r>
      <w:r w:rsidRPr="00DA3BEE">
        <w:rPr>
          <w:spacing w:val="-3"/>
          <w:sz w:val="20"/>
        </w:rPr>
        <w:t xml:space="preserve"> </w:t>
      </w:r>
      <w:r w:rsidRPr="00DA3BEE">
        <w:rPr>
          <w:sz w:val="20"/>
        </w:rPr>
        <w:t>and low-level</w:t>
      </w:r>
      <w:r w:rsidRPr="00DA3BEE">
        <w:rPr>
          <w:spacing w:val="-3"/>
          <w:sz w:val="20"/>
        </w:rPr>
        <w:t xml:space="preserve"> </w:t>
      </w:r>
      <w:r w:rsidRPr="00DA3BEE">
        <w:rPr>
          <w:sz w:val="20"/>
        </w:rPr>
        <w:t>concerns,</w:t>
      </w:r>
      <w:r w:rsidRPr="00DA3BEE">
        <w:rPr>
          <w:spacing w:val="-3"/>
          <w:sz w:val="20"/>
        </w:rPr>
        <w:t xml:space="preserve"> </w:t>
      </w:r>
      <w:r w:rsidRPr="00DA3BEE">
        <w:rPr>
          <w:sz w:val="20"/>
        </w:rPr>
        <w:t>will</w:t>
      </w:r>
      <w:r w:rsidRPr="00DA3BEE">
        <w:rPr>
          <w:spacing w:val="-3"/>
          <w:sz w:val="20"/>
        </w:rPr>
        <w:t xml:space="preserve"> </w:t>
      </w:r>
      <w:r w:rsidRPr="00DA3BEE">
        <w:rPr>
          <w:sz w:val="20"/>
        </w:rPr>
        <w:t>be</w:t>
      </w:r>
      <w:r w:rsidRPr="00DA3BEE">
        <w:rPr>
          <w:spacing w:val="-3"/>
          <w:sz w:val="20"/>
        </w:rPr>
        <w:t xml:space="preserve"> </w:t>
      </w:r>
      <w:r w:rsidRPr="00DA3BEE">
        <w:rPr>
          <w:b/>
          <w:sz w:val="20"/>
        </w:rPr>
        <w:t>taken</w:t>
      </w:r>
      <w:r w:rsidRPr="00DA3BEE">
        <w:rPr>
          <w:b/>
          <w:spacing w:val="-3"/>
          <w:sz w:val="20"/>
        </w:rPr>
        <w:t xml:space="preserve"> </w:t>
      </w:r>
      <w:r w:rsidRPr="00DA3BEE">
        <w:rPr>
          <w:b/>
          <w:sz w:val="20"/>
        </w:rPr>
        <w:t>seriously,</w:t>
      </w:r>
      <w:r w:rsidRPr="00DA3BEE">
        <w:rPr>
          <w:b/>
          <w:spacing w:val="-3"/>
          <w:sz w:val="20"/>
        </w:rPr>
        <w:t xml:space="preserve"> </w:t>
      </w:r>
      <w:r w:rsidRPr="00DA3BEE">
        <w:rPr>
          <w:b/>
          <w:sz w:val="20"/>
        </w:rPr>
        <w:t>recorded,</w:t>
      </w:r>
      <w:r w:rsidRPr="00DA3BEE">
        <w:rPr>
          <w:b/>
          <w:spacing w:val="-3"/>
          <w:sz w:val="20"/>
        </w:rPr>
        <w:t xml:space="preserve"> </w:t>
      </w:r>
      <w:r w:rsidRPr="00DA3BEE">
        <w:rPr>
          <w:b/>
          <w:sz w:val="20"/>
        </w:rPr>
        <w:t>and</w:t>
      </w:r>
      <w:r w:rsidRPr="00DA3BEE">
        <w:rPr>
          <w:b/>
          <w:spacing w:val="-3"/>
          <w:sz w:val="20"/>
        </w:rPr>
        <w:t xml:space="preserve"> </w:t>
      </w:r>
      <w:r w:rsidRPr="00DA3BEE">
        <w:rPr>
          <w:b/>
          <w:sz w:val="20"/>
        </w:rPr>
        <w:t>responded</w:t>
      </w:r>
      <w:r w:rsidRPr="00DA3BEE">
        <w:rPr>
          <w:b/>
          <w:spacing w:val="-3"/>
          <w:sz w:val="20"/>
        </w:rPr>
        <w:t xml:space="preserve"> </w:t>
      </w:r>
      <w:r w:rsidRPr="00DA3BEE">
        <w:rPr>
          <w:b/>
          <w:sz w:val="20"/>
        </w:rPr>
        <w:t>to</w:t>
      </w:r>
      <w:r w:rsidRPr="00DA3BEE">
        <w:rPr>
          <w:b/>
          <w:spacing w:val="-3"/>
          <w:sz w:val="20"/>
        </w:rPr>
        <w:t xml:space="preserve"> </w:t>
      </w:r>
      <w:r w:rsidRPr="00DA3BEE">
        <w:rPr>
          <w:b/>
          <w:sz w:val="20"/>
        </w:rPr>
        <w:t>promptly,</w:t>
      </w:r>
      <w:r w:rsidRPr="00DA3BEE">
        <w:rPr>
          <w:b/>
          <w:spacing w:val="-3"/>
          <w:sz w:val="20"/>
        </w:rPr>
        <w:t xml:space="preserve"> </w:t>
      </w:r>
      <w:r w:rsidRPr="00DA3BEE">
        <w:rPr>
          <w:b/>
          <w:sz w:val="20"/>
        </w:rPr>
        <w:t>proportionately</w:t>
      </w:r>
      <w:r w:rsidRPr="00DA3BEE">
        <w:rPr>
          <w:b/>
          <w:spacing w:val="-3"/>
          <w:sz w:val="20"/>
        </w:rPr>
        <w:t xml:space="preserve"> </w:t>
      </w:r>
      <w:r w:rsidRPr="00DA3BEE">
        <w:rPr>
          <w:b/>
          <w:sz w:val="20"/>
        </w:rPr>
        <w:t xml:space="preserve">and </w:t>
      </w:r>
      <w:r w:rsidRPr="00DA3BEE">
        <w:rPr>
          <w:b/>
          <w:spacing w:val="-2"/>
          <w:sz w:val="20"/>
        </w:rPr>
        <w:t>transparently</w:t>
      </w:r>
      <w:r w:rsidRPr="00DA3BEE">
        <w:rPr>
          <w:spacing w:val="-2"/>
          <w:sz w:val="20"/>
        </w:rPr>
        <w:t>.</w:t>
      </w:r>
    </w:p>
    <w:p w14:paraId="3E7E7761" w14:textId="77777777" w:rsidR="00CE2C41" w:rsidRPr="00DA3BEE" w:rsidRDefault="00CE2C41">
      <w:pPr>
        <w:pStyle w:val="BodyText"/>
        <w:spacing w:before="10"/>
        <w:rPr>
          <w:lang w:val="en-GB"/>
        </w:rPr>
      </w:pPr>
    </w:p>
    <w:p w14:paraId="14B6971D" w14:textId="77777777" w:rsidR="00CE2C41" w:rsidRPr="00DA3BEE" w:rsidRDefault="008F7CBC">
      <w:pPr>
        <w:pStyle w:val="BodyText"/>
        <w:spacing w:line="276" w:lineRule="auto"/>
        <w:ind w:left="1217"/>
        <w:rPr>
          <w:lang w:val="en-GB"/>
        </w:rPr>
      </w:pPr>
      <w:r w:rsidRPr="00DA3BEE">
        <w:rPr>
          <w:lang w:val="en-GB"/>
        </w:rPr>
        <w:t>Allegations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concerns</w:t>
      </w:r>
      <w:r w:rsidRPr="00DA3BEE">
        <w:rPr>
          <w:spacing w:val="-4"/>
          <w:lang w:val="en-GB"/>
        </w:rPr>
        <w:t xml:space="preserve"> </w:t>
      </w:r>
      <w:r w:rsidRPr="00DA3BEE">
        <w:rPr>
          <w:lang w:val="en-GB"/>
        </w:rPr>
        <w:t>about</w:t>
      </w:r>
      <w:r w:rsidRPr="00DA3BEE">
        <w:rPr>
          <w:spacing w:val="-4"/>
          <w:lang w:val="en-GB"/>
        </w:rPr>
        <w:t xml:space="preserve"> </w:t>
      </w:r>
      <w:r w:rsidRPr="00DA3BEE">
        <w:rPr>
          <w:lang w:val="en-GB"/>
        </w:rPr>
        <w:t>an</w:t>
      </w:r>
      <w:r w:rsidRPr="00DA3BEE">
        <w:rPr>
          <w:spacing w:val="-4"/>
          <w:lang w:val="en-GB"/>
        </w:rPr>
        <w:t xml:space="preserve"> </w:t>
      </w:r>
      <w:r w:rsidRPr="00DA3BEE">
        <w:rPr>
          <w:lang w:val="en-GB"/>
        </w:rPr>
        <w:t>adult</w:t>
      </w:r>
      <w:r w:rsidRPr="00DA3BEE">
        <w:rPr>
          <w:spacing w:val="-4"/>
          <w:lang w:val="en-GB"/>
        </w:rPr>
        <w:t xml:space="preserve"> </w:t>
      </w:r>
      <w:r w:rsidRPr="00DA3BEE">
        <w:rPr>
          <w:lang w:val="en-GB"/>
        </w:rPr>
        <w:t>working</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school</w:t>
      </w:r>
      <w:r w:rsidRPr="00DA3BEE">
        <w:rPr>
          <w:spacing w:val="-4"/>
          <w:lang w:val="en-GB"/>
        </w:rPr>
        <w:t xml:space="preserve"> </w:t>
      </w:r>
      <w:r w:rsidRPr="00DA3BEE">
        <w:rPr>
          <w:lang w:val="en-GB"/>
        </w:rPr>
        <w:t>whether</w:t>
      </w:r>
      <w:r w:rsidRPr="00DA3BEE">
        <w:rPr>
          <w:spacing w:val="-4"/>
          <w:lang w:val="en-GB"/>
        </w:rPr>
        <w:t xml:space="preserve"> </w:t>
      </w:r>
      <w:r w:rsidRPr="00DA3BEE">
        <w:rPr>
          <w:lang w:val="en-GB"/>
        </w:rPr>
        <w:t>as</w:t>
      </w:r>
      <w:r w:rsidRPr="00DA3BEE">
        <w:rPr>
          <w:spacing w:val="-4"/>
          <w:lang w:val="en-GB"/>
        </w:rPr>
        <w:t xml:space="preserve"> </w:t>
      </w:r>
      <w:r w:rsidRPr="00DA3BEE">
        <w:rPr>
          <w:lang w:val="en-GB"/>
        </w:rPr>
        <w:t>a</w:t>
      </w:r>
      <w:r w:rsidRPr="00DA3BEE">
        <w:rPr>
          <w:spacing w:val="-4"/>
          <w:lang w:val="en-GB"/>
        </w:rPr>
        <w:t xml:space="preserve"> </w:t>
      </w:r>
      <w:r w:rsidRPr="00DA3BEE">
        <w:rPr>
          <w:lang w:val="en-GB"/>
        </w:rPr>
        <w:t>teacher,</w:t>
      </w:r>
      <w:r w:rsidRPr="00DA3BEE">
        <w:rPr>
          <w:spacing w:val="-4"/>
          <w:lang w:val="en-GB"/>
        </w:rPr>
        <w:t xml:space="preserve"> </w:t>
      </w:r>
      <w:r w:rsidRPr="00DA3BEE">
        <w:rPr>
          <w:lang w:val="en-GB"/>
        </w:rPr>
        <w:t>supply</w:t>
      </w:r>
      <w:r w:rsidRPr="00DA3BEE">
        <w:rPr>
          <w:spacing w:val="-4"/>
          <w:lang w:val="en-GB"/>
        </w:rPr>
        <w:t xml:space="preserve"> </w:t>
      </w:r>
      <w:r w:rsidRPr="00DA3BEE">
        <w:rPr>
          <w:lang w:val="en-GB"/>
        </w:rPr>
        <w:t>teacher,</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staff, volunteers or contractors:</w:t>
      </w:r>
    </w:p>
    <w:p w14:paraId="3BCFE2F7" w14:textId="77777777" w:rsidR="00CE2C41" w:rsidRPr="00DA3BEE" w:rsidRDefault="008F7CBC">
      <w:pPr>
        <w:pStyle w:val="ListParagraph"/>
        <w:numPr>
          <w:ilvl w:val="1"/>
          <w:numId w:val="38"/>
        </w:numPr>
        <w:tabs>
          <w:tab w:val="left" w:pos="1516"/>
        </w:tabs>
        <w:spacing w:before="100"/>
        <w:ind w:left="1516" w:hanging="359"/>
        <w:rPr>
          <w:sz w:val="20"/>
          <w:lang w:val="en-GB"/>
        </w:rPr>
      </w:pPr>
      <w:r w:rsidRPr="00DA3BEE">
        <w:rPr>
          <w:sz w:val="20"/>
          <w:lang w:val="en-GB"/>
        </w:rPr>
        <w:t>that</w:t>
      </w:r>
      <w:r w:rsidRPr="00DA3BEE">
        <w:rPr>
          <w:spacing w:val="-6"/>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behaved</w:t>
      </w:r>
      <w:r w:rsidRPr="00DA3BEE">
        <w:rPr>
          <w:spacing w:val="-3"/>
          <w:sz w:val="20"/>
          <w:lang w:val="en-GB"/>
        </w:rPr>
        <w:t xml:space="preserve"> </w:t>
      </w:r>
      <w:r w:rsidRPr="00DA3BEE">
        <w:rPr>
          <w:sz w:val="20"/>
          <w:lang w:val="en-GB"/>
        </w:rPr>
        <w:t>in</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way</w:t>
      </w:r>
      <w:r w:rsidRPr="00DA3BEE">
        <w:rPr>
          <w:spacing w:val="-3"/>
          <w:sz w:val="20"/>
          <w:lang w:val="en-GB"/>
        </w:rPr>
        <w:t xml:space="preserve"> </w:t>
      </w:r>
      <w:r w:rsidRPr="00DA3BEE">
        <w:rPr>
          <w:sz w:val="20"/>
          <w:lang w:val="en-GB"/>
        </w:rPr>
        <w:t>that</w:t>
      </w:r>
      <w:r w:rsidRPr="00DA3BEE">
        <w:rPr>
          <w:spacing w:val="-4"/>
          <w:sz w:val="20"/>
          <w:lang w:val="en-GB"/>
        </w:rPr>
        <w:t xml:space="preserve"> </w:t>
      </w:r>
      <w:r w:rsidRPr="00DA3BEE">
        <w:rPr>
          <w:sz w:val="20"/>
          <w:lang w:val="en-GB"/>
        </w:rPr>
        <w:t>has</w:t>
      </w:r>
      <w:r w:rsidRPr="00DA3BEE">
        <w:rPr>
          <w:spacing w:val="-4"/>
          <w:sz w:val="20"/>
          <w:lang w:val="en-GB"/>
        </w:rPr>
        <w:t xml:space="preserve"> </w:t>
      </w:r>
      <w:r w:rsidRPr="00DA3BEE">
        <w:rPr>
          <w:sz w:val="20"/>
          <w:lang w:val="en-GB"/>
        </w:rPr>
        <w:t>harmed</w:t>
      </w:r>
      <w:r w:rsidRPr="00DA3BEE">
        <w:rPr>
          <w:spacing w:val="-3"/>
          <w:sz w:val="20"/>
          <w:lang w:val="en-GB"/>
        </w:rPr>
        <w:t xml:space="preserve"> </w:t>
      </w:r>
      <w:r w:rsidRPr="00DA3BEE">
        <w:rPr>
          <w:sz w:val="20"/>
          <w:lang w:val="en-GB"/>
        </w:rPr>
        <w:t>a</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or</w:t>
      </w:r>
      <w:r w:rsidRPr="00DA3BEE">
        <w:rPr>
          <w:spacing w:val="-3"/>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harmed</w:t>
      </w:r>
      <w:r w:rsidRPr="00DA3BEE">
        <w:rPr>
          <w:spacing w:val="-3"/>
          <w:sz w:val="20"/>
          <w:lang w:val="en-GB"/>
        </w:rPr>
        <w:t xml:space="preserve"> </w:t>
      </w:r>
      <w:r w:rsidRPr="00DA3BEE">
        <w:rPr>
          <w:sz w:val="20"/>
          <w:lang w:val="en-GB"/>
        </w:rPr>
        <w:t>a</w:t>
      </w:r>
      <w:r w:rsidRPr="00DA3BEE">
        <w:rPr>
          <w:spacing w:val="-4"/>
          <w:sz w:val="20"/>
          <w:lang w:val="en-GB"/>
        </w:rPr>
        <w:t xml:space="preserve"> </w:t>
      </w:r>
      <w:r w:rsidRPr="00DA3BEE">
        <w:rPr>
          <w:sz w:val="20"/>
          <w:lang w:val="en-GB"/>
        </w:rPr>
        <w:t>child</w:t>
      </w:r>
      <w:r w:rsidRPr="00DA3BEE">
        <w:rPr>
          <w:spacing w:val="-3"/>
          <w:sz w:val="20"/>
          <w:lang w:val="en-GB"/>
        </w:rPr>
        <w:t xml:space="preserve"> </w:t>
      </w:r>
      <w:r w:rsidRPr="00DA3BEE">
        <w:rPr>
          <w:spacing w:val="-2"/>
          <w:sz w:val="20"/>
          <w:lang w:val="en-GB"/>
        </w:rPr>
        <w:t>and/or</w:t>
      </w:r>
    </w:p>
    <w:p w14:paraId="3142F6BF" w14:textId="77777777" w:rsidR="00CE2C41" w:rsidRPr="00DA3BEE" w:rsidRDefault="008F7CBC">
      <w:pPr>
        <w:pStyle w:val="ListParagraph"/>
        <w:numPr>
          <w:ilvl w:val="1"/>
          <w:numId w:val="38"/>
        </w:numPr>
        <w:tabs>
          <w:tab w:val="left" w:pos="1516"/>
        </w:tabs>
        <w:spacing w:before="34"/>
        <w:ind w:left="1516" w:hanging="359"/>
        <w:rPr>
          <w:sz w:val="20"/>
          <w:lang w:val="en-GB"/>
        </w:rPr>
      </w:pPr>
      <w:r w:rsidRPr="00DA3BEE">
        <w:rPr>
          <w:sz w:val="20"/>
          <w:lang w:val="en-GB"/>
        </w:rPr>
        <w:t>possibly</w:t>
      </w:r>
      <w:r w:rsidRPr="00DA3BEE">
        <w:rPr>
          <w:spacing w:val="-8"/>
          <w:sz w:val="20"/>
          <w:lang w:val="en-GB"/>
        </w:rPr>
        <w:t xml:space="preserve"> </w:t>
      </w:r>
      <w:r w:rsidRPr="00DA3BEE">
        <w:rPr>
          <w:sz w:val="20"/>
          <w:lang w:val="en-GB"/>
        </w:rPr>
        <w:t>committed</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criminal</w:t>
      </w:r>
      <w:r w:rsidRPr="00DA3BEE">
        <w:rPr>
          <w:spacing w:val="-5"/>
          <w:sz w:val="20"/>
          <w:lang w:val="en-GB"/>
        </w:rPr>
        <w:t xml:space="preserve"> </w:t>
      </w:r>
      <w:r w:rsidRPr="00DA3BEE">
        <w:rPr>
          <w:sz w:val="20"/>
          <w:lang w:val="en-GB"/>
        </w:rPr>
        <w:t>offence</w:t>
      </w:r>
      <w:r w:rsidRPr="00DA3BEE">
        <w:rPr>
          <w:spacing w:val="-6"/>
          <w:sz w:val="20"/>
          <w:lang w:val="en-GB"/>
        </w:rPr>
        <w:t xml:space="preserve"> </w:t>
      </w:r>
      <w:r w:rsidRPr="00DA3BEE">
        <w:rPr>
          <w:sz w:val="20"/>
          <w:lang w:val="en-GB"/>
        </w:rPr>
        <w:t>against</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related</w:t>
      </w:r>
      <w:r w:rsidRPr="00DA3BEE">
        <w:rPr>
          <w:spacing w:val="-5"/>
          <w:sz w:val="20"/>
          <w:lang w:val="en-GB"/>
        </w:rPr>
        <w:t xml:space="preserve"> </w:t>
      </w:r>
      <w:r w:rsidRPr="00DA3BEE">
        <w:rPr>
          <w:sz w:val="20"/>
          <w:lang w:val="en-GB"/>
        </w:rPr>
        <w:t>to</w:t>
      </w:r>
      <w:r w:rsidRPr="00DA3BEE">
        <w:rPr>
          <w:spacing w:val="-6"/>
          <w:sz w:val="20"/>
          <w:lang w:val="en-GB"/>
        </w:rPr>
        <w:t xml:space="preserve"> </w:t>
      </w:r>
      <w:r w:rsidRPr="00DA3BEE">
        <w:rPr>
          <w:sz w:val="20"/>
          <w:lang w:val="en-GB"/>
        </w:rPr>
        <w:t>a</w:t>
      </w:r>
      <w:r w:rsidRPr="00DA3BEE">
        <w:rPr>
          <w:spacing w:val="-5"/>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and</w:t>
      </w:r>
      <w:r w:rsidRPr="00DA3BEE">
        <w:rPr>
          <w:spacing w:val="-5"/>
          <w:sz w:val="20"/>
          <w:lang w:val="en-GB"/>
        </w:rPr>
        <w:t xml:space="preserve"> /or</w:t>
      </w:r>
    </w:p>
    <w:p w14:paraId="7100CF21" w14:textId="77777777" w:rsidR="00CE2C41" w:rsidRPr="00DA3BEE" w:rsidRDefault="008F7CBC">
      <w:pPr>
        <w:pStyle w:val="ListParagraph"/>
        <w:numPr>
          <w:ilvl w:val="1"/>
          <w:numId w:val="38"/>
        </w:numPr>
        <w:tabs>
          <w:tab w:val="left" w:pos="1517"/>
        </w:tabs>
        <w:spacing w:before="35" w:line="276" w:lineRule="auto"/>
        <w:ind w:right="272" w:hanging="360"/>
        <w:jc w:val="both"/>
        <w:rPr>
          <w:sz w:val="20"/>
          <w:lang w:val="en-GB"/>
        </w:rPr>
      </w:pPr>
      <w:r w:rsidRPr="00DA3BEE">
        <w:rPr>
          <w:sz w:val="20"/>
          <w:lang w:val="en-GB"/>
        </w:rPr>
        <w:t>behaved</w:t>
      </w:r>
      <w:r w:rsidRPr="00DA3BEE">
        <w:rPr>
          <w:spacing w:val="-2"/>
          <w:sz w:val="20"/>
          <w:lang w:val="en-GB"/>
        </w:rPr>
        <w:t xml:space="preserve"> </w:t>
      </w:r>
      <w:r w:rsidRPr="00DA3BEE">
        <w:rPr>
          <w:sz w:val="20"/>
          <w:lang w:val="en-GB"/>
        </w:rPr>
        <w:t>towards</w:t>
      </w:r>
      <w:r w:rsidRPr="00DA3BEE">
        <w:rPr>
          <w:spacing w:val="-2"/>
          <w:sz w:val="20"/>
          <w:lang w:val="en-GB"/>
        </w:rPr>
        <w:t xml:space="preserve"> </w:t>
      </w:r>
      <w:r w:rsidRPr="00DA3BEE">
        <w:rPr>
          <w:sz w:val="20"/>
          <w:lang w:val="en-GB"/>
        </w:rPr>
        <w:t>a</w:t>
      </w:r>
      <w:r w:rsidRPr="00DA3BEE">
        <w:rPr>
          <w:spacing w:val="-2"/>
          <w:sz w:val="20"/>
          <w:lang w:val="en-GB"/>
        </w:rPr>
        <w:t xml:space="preserve"> </w:t>
      </w:r>
      <w:r w:rsidRPr="00DA3BEE">
        <w:rPr>
          <w:sz w:val="20"/>
          <w:lang w:val="en-GB"/>
        </w:rPr>
        <w:t>child</w:t>
      </w:r>
      <w:r w:rsidRPr="00DA3BEE">
        <w:rPr>
          <w:spacing w:val="-2"/>
          <w:sz w:val="20"/>
          <w:lang w:val="en-GB"/>
        </w:rPr>
        <w:t xml:space="preserve"> </w:t>
      </w:r>
      <w:r w:rsidRPr="00DA3BEE">
        <w:rPr>
          <w:sz w:val="20"/>
          <w:lang w:val="en-GB"/>
        </w:rPr>
        <w:t>or</w:t>
      </w:r>
      <w:r w:rsidRPr="00DA3BEE">
        <w:rPr>
          <w:spacing w:val="-2"/>
          <w:sz w:val="20"/>
          <w:lang w:val="en-GB"/>
        </w:rPr>
        <w:t xml:space="preserve"> </w:t>
      </w:r>
      <w:r w:rsidRPr="00DA3BEE">
        <w:rPr>
          <w:sz w:val="20"/>
          <w:lang w:val="en-GB"/>
        </w:rPr>
        <w:t>children</w:t>
      </w:r>
      <w:r w:rsidRPr="00DA3BEE">
        <w:rPr>
          <w:spacing w:val="-2"/>
          <w:sz w:val="20"/>
          <w:lang w:val="en-GB"/>
        </w:rPr>
        <w:t xml:space="preserve"> </w:t>
      </w:r>
      <w:r w:rsidRPr="00DA3BEE">
        <w:rPr>
          <w:sz w:val="20"/>
          <w:lang w:val="en-GB"/>
        </w:rPr>
        <w:t>in</w:t>
      </w:r>
      <w:r w:rsidRPr="00DA3BEE">
        <w:rPr>
          <w:spacing w:val="-2"/>
          <w:sz w:val="20"/>
          <w:lang w:val="en-GB"/>
        </w:rPr>
        <w:t xml:space="preserve"> </w:t>
      </w:r>
      <w:r w:rsidRPr="00DA3BEE">
        <w:rPr>
          <w:sz w:val="20"/>
          <w:lang w:val="en-GB"/>
        </w:rPr>
        <w:t>a</w:t>
      </w:r>
      <w:r w:rsidRPr="00DA3BEE">
        <w:rPr>
          <w:spacing w:val="-2"/>
          <w:sz w:val="20"/>
          <w:lang w:val="en-GB"/>
        </w:rPr>
        <w:t xml:space="preserve"> </w:t>
      </w:r>
      <w:r w:rsidRPr="00DA3BEE">
        <w:rPr>
          <w:sz w:val="20"/>
          <w:lang w:val="en-GB"/>
        </w:rPr>
        <w:t>way</w:t>
      </w:r>
      <w:r w:rsidRPr="00DA3BEE">
        <w:rPr>
          <w:spacing w:val="-2"/>
          <w:sz w:val="20"/>
          <w:lang w:val="en-GB"/>
        </w:rPr>
        <w:t xml:space="preserve"> </w:t>
      </w:r>
      <w:r w:rsidRPr="00DA3BEE">
        <w:rPr>
          <w:sz w:val="20"/>
          <w:lang w:val="en-GB"/>
        </w:rPr>
        <w:t>that</w:t>
      </w:r>
      <w:r w:rsidRPr="00DA3BEE">
        <w:rPr>
          <w:spacing w:val="-2"/>
          <w:sz w:val="20"/>
          <w:lang w:val="en-GB"/>
        </w:rPr>
        <w:t xml:space="preserve"> </w:t>
      </w:r>
      <w:r w:rsidRPr="00DA3BEE">
        <w:rPr>
          <w:sz w:val="20"/>
          <w:lang w:val="en-GB"/>
        </w:rPr>
        <w:t>indicates</w:t>
      </w:r>
      <w:r w:rsidRPr="00DA3BEE">
        <w:rPr>
          <w:spacing w:val="-2"/>
          <w:sz w:val="20"/>
          <w:lang w:val="en-GB"/>
        </w:rPr>
        <w:t xml:space="preserve"> </w:t>
      </w:r>
      <w:r w:rsidRPr="00DA3BEE">
        <w:rPr>
          <w:sz w:val="20"/>
          <w:lang w:val="en-GB"/>
        </w:rPr>
        <w:t>he</w:t>
      </w:r>
      <w:r w:rsidRPr="00DA3BEE">
        <w:rPr>
          <w:spacing w:val="-2"/>
          <w:sz w:val="20"/>
          <w:lang w:val="en-GB"/>
        </w:rPr>
        <w:t xml:space="preserve"> </w:t>
      </w:r>
      <w:r w:rsidRPr="00DA3BEE">
        <w:rPr>
          <w:sz w:val="20"/>
          <w:lang w:val="en-GB"/>
        </w:rPr>
        <w:t>or</w:t>
      </w:r>
      <w:r w:rsidRPr="00DA3BEE">
        <w:rPr>
          <w:spacing w:val="-2"/>
          <w:sz w:val="20"/>
          <w:lang w:val="en-GB"/>
        </w:rPr>
        <w:t xml:space="preserve"> </w:t>
      </w:r>
      <w:r w:rsidRPr="00DA3BEE">
        <w:rPr>
          <w:sz w:val="20"/>
          <w:lang w:val="en-GB"/>
        </w:rPr>
        <w:t>she</w:t>
      </w:r>
      <w:r w:rsidRPr="00DA3BEE">
        <w:rPr>
          <w:spacing w:val="-2"/>
          <w:sz w:val="20"/>
          <w:lang w:val="en-GB"/>
        </w:rPr>
        <w:t xml:space="preserve"> </w:t>
      </w:r>
      <w:r w:rsidRPr="00DA3BEE">
        <w:rPr>
          <w:sz w:val="20"/>
          <w:lang w:val="en-GB"/>
        </w:rPr>
        <w:t>may</w:t>
      </w:r>
      <w:r w:rsidRPr="00DA3BEE">
        <w:rPr>
          <w:spacing w:val="-2"/>
          <w:sz w:val="20"/>
          <w:lang w:val="en-GB"/>
        </w:rPr>
        <w:t xml:space="preserve"> </w:t>
      </w:r>
      <w:r w:rsidRPr="00DA3BEE">
        <w:rPr>
          <w:sz w:val="20"/>
          <w:lang w:val="en-GB"/>
        </w:rPr>
        <w:t>pose</w:t>
      </w:r>
      <w:r w:rsidRPr="00DA3BEE">
        <w:rPr>
          <w:spacing w:val="-2"/>
          <w:sz w:val="20"/>
          <w:lang w:val="en-GB"/>
        </w:rPr>
        <w:t xml:space="preserve"> </w:t>
      </w:r>
      <w:r w:rsidRPr="00DA3BEE">
        <w:rPr>
          <w:sz w:val="20"/>
          <w:lang w:val="en-GB"/>
        </w:rPr>
        <w:t>a</w:t>
      </w:r>
      <w:r w:rsidRPr="00DA3BEE">
        <w:rPr>
          <w:spacing w:val="-2"/>
          <w:sz w:val="20"/>
          <w:lang w:val="en-GB"/>
        </w:rPr>
        <w:t xml:space="preserve"> </w:t>
      </w:r>
      <w:r w:rsidRPr="00DA3BEE">
        <w:rPr>
          <w:sz w:val="20"/>
          <w:lang w:val="en-GB"/>
        </w:rPr>
        <w:t>risk</w:t>
      </w:r>
      <w:r w:rsidRPr="00DA3BEE">
        <w:rPr>
          <w:spacing w:val="-2"/>
          <w:sz w:val="20"/>
          <w:lang w:val="en-GB"/>
        </w:rPr>
        <w:t xml:space="preserve"> </w:t>
      </w:r>
      <w:r w:rsidRPr="00DA3BEE">
        <w:rPr>
          <w:sz w:val="20"/>
          <w:lang w:val="en-GB"/>
        </w:rPr>
        <w:t>of</w:t>
      </w:r>
      <w:r w:rsidRPr="00DA3BEE">
        <w:rPr>
          <w:spacing w:val="-2"/>
          <w:sz w:val="20"/>
          <w:lang w:val="en-GB"/>
        </w:rPr>
        <w:t xml:space="preserve"> </w:t>
      </w:r>
      <w:r w:rsidRPr="00DA3BEE">
        <w:rPr>
          <w:sz w:val="20"/>
          <w:lang w:val="en-GB"/>
        </w:rPr>
        <w:t>harm</w:t>
      </w:r>
      <w:r w:rsidRPr="00DA3BEE">
        <w:rPr>
          <w:spacing w:val="-2"/>
          <w:sz w:val="20"/>
          <w:lang w:val="en-GB"/>
        </w:rPr>
        <w:t xml:space="preserve"> </w:t>
      </w:r>
      <w:r w:rsidRPr="00DA3BEE">
        <w:rPr>
          <w:sz w:val="20"/>
          <w:lang w:val="en-GB"/>
        </w:rPr>
        <w:t>to</w:t>
      </w:r>
      <w:r w:rsidRPr="00DA3BEE">
        <w:rPr>
          <w:spacing w:val="-2"/>
          <w:sz w:val="20"/>
          <w:lang w:val="en-GB"/>
        </w:rPr>
        <w:t xml:space="preserve"> </w:t>
      </w:r>
      <w:r w:rsidRPr="00DA3BEE">
        <w:rPr>
          <w:sz w:val="20"/>
          <w:lang w:val="en-GB"/>
        </w:rPr>
        <w:t xml:space="preserve">children, </w:t>
      </w:r>
      <w:r w:rsidRPr="00DA3BEE">
        <w:rPr>
          <w:spacing w:val="-2"/>
          <w:sz w:val="20"/>
          <w:lang w:val="en-GB"/>
        </w:rPr>
        <w:t>and/or</w:t>
      </w:r>
    </w:p>
    <w:p w14:paraId="47172BB6" w14:textId="77777777" w:rsidR="00CE2C41" w:rsidRPr="00DA3BEE" w:rsidRDefault="008F7CBC">
      <w:pPr>
        <w:pStyle w:val="ListParagraph"/>
        <w:numPr>
          <w:ilvl w:val="1"/>
          <w:numId w:val="38"/>
        </w:numPr>
        <w:tabs>
          <w:tab w:val="left" w:pos="1517"/>
        </w:tabs>
        <w:spacing w:line="276" w:lineRule="auto"/>
        <w:ind w:right="172" w:hanging="360"/>
        <w:jc w:val="both"/>
        <w:rPr>
          <w:sz w:val="20"/>
          <w:lang w:val="en-GB"/>
        </w:rPr>
      </w:pPr>
      <w:r w:rsidRPr="00DA3BEE">
        <w:rPr>
          <w:sz w:val="20"/>
          <w:lang w:val="en-GB"/>
        </w:rPr>
        <w:t>behaved</w:t>
      </w:r>
      <w:r w:rsidRPr="00DA3BEE">
        <w:rPr>
          <w:spacing w:val="-1"/>
          <w:sz w:val="20"/>
          <w:lang w:val="en-GB"/>
        </w:rPr>
        <w:t xml:space="preserve"> </w:t>
      </w:r>
      <w:r w:rsidRPr="00DA3BEE">
        <w:rPr>
          <w:sz w:val="20"/>
          <w:lang w:val="en-GB"/>
        </w:rPr>
        <w:t>or</w:t>
      </w:r>
      <w:r w:rsidRPr="00DA3BEE">
        <w:rPr>
          <w:spacing w:val="-1"/>
          <w:sz w:val="20"/>
          <w:lang w:val="en-GB"/>
        </w:rPr>
        <w:t xml:space="preserve"> </w:t>
      </w:r>
      <w:r w:rsidRPr="00DA3BEE">
        <w:rPr>
          <w:sz w:val="20"/>
          <w:lang w:val="en-GB"/>
        </w:rPr>
        <w:t>may</w:t>
      </w:r>
      <w:r w:rsidRPr="00DA3BEE">
        <w:rPr>
          <w:spacing w:val="-1"/>
          <w:sz w:val="20"/>
          <w:lang w:val="en-GB"/>
        </w:rPr>
        <w:t xml:space="preserve"> </w:t>
      </w:r>
      <w:r w:rsidRPr="00DA3BEE">
        <w:rPr>
          <w:sz w:val="20"/>
          <w:lang w:val="en-GB"/>
        </w:rPr>
        <w:t>have</w:t>
      </w:r>
      <w:r w:rsidRPr="00DA3BEE">
        <w:rPr>
          <w:spacing w:val="-1"/>
          <w:sz w:val="20"/>
          <w:lang w:val="en-GB"/>
        </w:rPr>
        <w:t xml:space="preserve"> </w:t>
      </w:r>
      <w:r w:rsidRPr="00DA3BEE">
        <w:rPr>
          <w:sz w:val="20"/>
          <w:lang w:val="en-GB"/>
        </w:rPr>
        <w:t>behaved</w:t>
      </w:r>
      <w:r w:rsidRPr="00DA3BEE">
        <w:rPr>
          <w:spacing w:val="-1"/>
          <w:sz w:val="20"/>
          <w:lang w:val="en-GB"/>
        </w:rPr>
        <w:t xml:space="preserve"> </w:t>
      </w:r>
      <w:r w:rsidRPr="00DA3BEE">
        <w:rPr>
          <w:sz w:val="20"/>
          <w:lang w:val="en-GB"/>
        </w:rPr>
        <w:t>in</w:t>
      </w:r>
      <w:r w:rsidRPr="00DA3BEE">
        <w:rPr>
          <w:spacing w:val="-1"/>
          <w:sz w:val="20"/>
          <w:lang w:val="en-GB"/>
        </w:rPr>
        <w:t xml:space="preserve"> </w:t>
      </w:r>
      <w:r w:rsidRPr="00DA3BEE">
        <w:rPr>
          <w:sz w:val="20"/>
          <w:lang w:val="en-GB"/>
        </w:rPr>
        <w:t>a</w:t>
      </w:r>
      <w:r w:rsidRPr="00DA3BEE">
        <w:rPr>
          <w:spacing w:val="-1"/>
          <w:sz w:val="20"/>
          <w:lang w:val="en-GB"/>
        </w:rPr>
        <w:t xml:space="preserve"> </w:t>
      </w:r>
      <w:r w:rsidRPr="00DA3BEE">
        <w:rPr>
          <w:sz w:val="20"/>
          <w:lang w:val="en-GB"/>
        </w:rPr>
        <w:t>way</w:t>
      </w:r>
      <w:r w:rsidRPr="00DA3BEE">
        <w:rPr>
          <w:spacing w:val="-1"/>
          <w:sz w:val="20"/>
          <w:lang w:val="en-GB"/>
        </w:rPr>
        <w:t xml:space="preserve"> </w:t>
      </w:r>
      <w:r w:rsidRPr="00DA3BEE">
        <w:rPr>
          <w:sz w:val="20"/>
          <w:lang w:val="en-GB"/>
        </w:rPr>
        <w:t>that</w:t>
      </w:r>
      <w:r w:rsidRPr="00DA3BEE">
        <w:rPr>
          <w:spacing w:val="-1"/>
          <w:sz w:val="20"/>
          <w:lang w:val="en-GB"/>
        </w:rPr>
        <w:t xml:space="preserve"> </w:t>
      </w:r>
      <w:r w:rsidRPr="00DA3BEE">
        <w:rPr>
          <w:sz w:val="20"/>
          <w:lang w:val="en-GB"/>
        </w:rPr>
        <w:t>indicates</w:t>
      </w:r>
      <w:r w:rsidRPr="00DA3BEE">
        <w:rPr>
          <w:spacing w:val="-1"/>
          <w:sz w:val="20"/>
          <w:lang w:val="en-GB"/>
        </w:rPr>
        <w:t xml:space="preserve"> </w:t>
      </w:r>
      <w:r w:rsidRPr="00DA3BEE">
        <w:rPr>
          <w:sz w:val="20"/>
          <w:lang w:val="en-GB"/>
        </w:rPr>
        <w:t>they</w:t>
      </w:r>
      <w:r w:rsidRPr="00DA3BEE">
        <w:rPr>
          <w:spacing w:val="-1"/>
          <w:sz w:val="20"/>
          <w:lang w:val="en-GB"/>
        </w:rPr>
        <w:t xml:space="preserve"> </w:t>
      </w:r>
      <w:r w:rsidRPr="00DA3BEE">
        <w:rPr>
          <w:sz w:val="20"/>
          <w:lang w:val="en-GB"/>
        </w:rPr>
        <w:t>may</w:t>
      </w:r>
      <w:r w:rsidRPr="00DA3BEE">
        <w:rPr>
          <w:spacing w:val="-1"/>
          <w:sz w:val="20"/>
          <w:lang w:val="en-GB"/>
        </w:rPr>
        <w:t xml:space="preserve"> </w:t>
      </w:r>
      <w:r w:rsidRPr="00DA3BEE">
        <w:rPr>
          <w:sz w:val="20"/>
          <w:lang w:val="en-GB"/>
        </w:rPr>
        <w:t>not</w:t>
      </w:r>
      <w:r w:rsidRPr="00DA3BEE">
        <w:rPr>
          <w:spacing w:val="-1"/>
          <w:sz w:val="20"/>
          <w:lang w:val="en-GB"/>
        </w:rPr>
        <w:t xml:space="preserve"> </w:t>
      </w:r>
      <w:r w:rsidRPr="00DA3BEE">
        <w:rPr>
          <w:sz w:val="20"/>
          <w:lang w:val="en-GB"/>
        </w:rPr>
        <w:t>be</w:t>
      </w:r>
      <w:r w:rsidRPr="00DA3BEE">
        <w:rPr>
          <w:spacing w:val="-1"/>
          <w:sz w:val="20"/>
          <w:lang w:val="en-GB"/>
        </w:rPr>
        <w:t xml:space="preserve"> </w:t>
      </w:r>
      <w:r w:rsidRPr="00DA3BEE">
        <w:rPr>
          <w:sz w:val="20"/>
          <w:lang w:val="en-GB"/>
        </w:rPr>
        <w:t>suitable</w:t>
      </w:r>
      <w:r w:rsidRPr="00DA3BEE">
        <w:rPr>
          <w:spacing w:val="-1"/>
          <w:sz w:val="20"/>
          <w:lang w:val="en-GB"/>
        </w:rPr>
        <w:t xml:space="preserve"> </w:t>
      </w:r>
      <w:r w:rsidRPr="00DA3BEE">
        <w:rPr>
          <w:sz w:val="20"/>
          <w:lang w:val="en-GB"/>
        </w:rPr>
        <w:t>to</w:t>
      </w:r>
      <w:r w:rsidRPr="00DA3BEE">
        <w:rPr>
          <w:spacing w:val="-1"/>
          <w:sz w:val="20"/>
          <w:lang w:val="en-GB"/>
        </w:rPr>
        <w:t xml:space="preserve"> </w:t>
      </w:r>
      <w:r w:rsidRPr="00DA3BEE">
        <w:rPr>
          <w:sz w:val="20"/>
          <w:lang w:val="en-GB"/>
        </w:rPr>
        <w:t>work</w:t>
      </w:r>
      <w:r w:rsidRPr="00DA3BEE">
        <w:rPr>
          <w:spacing w:val="-1"/>
          <w:sz w:val="20"/>
          <w:lang w:val="en-GB"/>
        </w:rPr>
        <w:t xml:space="preserve"> </w:t>
      </w:r>
      <w:r w:rsidRPr="00DA3BEE">
        <w:rPr>
          <w:sz w:val="20"/>
          <w:lang w:val="en-GB"/>
        </w:rPr>
        <w:t>with</w:t>
      </w:r>
      <w:r w:rsidRPr="00DA3BEE">
        <w:rPr>
          <w:spacing w:val="-1"/>
          <w:sz w:val="20"/>
          <w:lang w:val="en-GB"/>
        </w:rPr>
        <w:t xml:space="preserve"> </w:t>
      </w:r>
      <w:r w:rsidRPr="00DA3BEE">
        <w:rPr>
          <w:sz w:val="20"/>
          <w:lang w:val="en-GB"/>
        </w:rPr>
        <w:t>children.</w:t>
      </w:r>
      <w:r w:rsidRPr="00DA3BEE">
        <w:rPr>
          <w:spacing w:val="-1"/>
          <w:sz w:val="20"/>
          <w:lang w:val="en-GB"/>
        </w:rPr>
        <w:t xml:space="preserve"> </w:t>
      </w:r>
      <w:r w:rsidRPr="00DA3BEE">
        <w:rPr>
          <w:sz w:val="20"/>
          <w:lang w:val="en-GB"/>
        </w:rPr>
        <w:t>This includes</w:t>
      </w:r>
      <w:r w:rsidRPr="00DA3BEE">
        <w:rPr>
          <w:spacing w:val="-3"/>
          <w:sz w:val="20"/>
          <w:lang w:val="en-GB"/>
        </w:rPr>
        <w:t xml:space="preserve"> </w:t>
      </w:r>
      <w:r w:rsidRPr="00DA3BEE">
        <w:rPr>
          <w:sz w:val="20"/>
          <w:lang w:val="en-GB"/>
        </w:rPr>
        <w:t>behaviour</w:t>
      </w:r>
      <w:r w:rsidRPr="00DA3BEE">
        <w:rPr>
          <w:spacing w:val="-3"/>
          <w:sz w:val="20"/>
          <w:lang w:val="en-GB"/>
        </w:rPr>
        <w:t xml:space="preserve"> </w:t>
      </w:r>
      <w:r w:rsidRPr="00DA3BEE">
        <w:rPr>
          <w:sz w:val="20"/>
          <w:lang w:val="en-GB"/>
        </w:rPr>
        <w:t>outside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might</w:t>
      </w:r>
      <w:r w:rsidRPr="00DA3BEE">
        <w:rPr>
          <w:spacing w:val="-3"/>
          <w:sz w:val="20"/>
          <w:lang w:val="en-GB"/>
        </w:rPr>
        <w:t xml:space="preserve"> </w:t>
      </w:r>
      <w:r w:rsidRPr="00DA3BEE">
        <w:rPr>
          <w:sz w:val="20"/>
          <w:lang w:val="en-GB"/>
        </w:rPr>
        <w:t>make</w:t>
      </w:r>
      <w:r w:rsidRPr="00DA3BEE">
        <w:rPr>
          <w:spacing w:val="-3"/>
          <w:sz w:val="20"/>
          <w:lang w:val="en-GB"/>
        </w:rPr>
        <w:t xml:space="preserve"> </w:t>
      </w:r>
      <w:r w:rsidRPr="00DA3BEE">
        <w:rPr>
          <w:sz w:val="20"/>
          <w:lang w:val="en-GB"/>
        </w:rPr>
        <w:t>an</w:t>
      </w:r>
      <w:r w:rsidRPr="00DA3BEE">
        <w:rPr>
          <w:spacing w:val="-3"/>
          <w:sz w:val="20"/>
          <w:lang w:val="en-GB"/>
        </w:rPr>
        <w:t xml:space="preserve"> </w:t>
      </w:r>
      <w:r w:rsidRPr="00DA3BEE">
        <w:rPr>
          <w:sz w:val="20"/>
          <w:lang w:val="en-GB"/>
        </w:rPr>
        <w:t>individual</w:t>
      </w:r>
      <w:r w:rsidRPr="00DA3BEE">
        <w:rPr>
          <w:spacing w:val="-3"/>
          <w:sz w:val="20"/>
          <w:lang w:val="en-GB"/>
        </w:rPr>
        <w:t xml:space="preserve"> </w:t>
      </w:r>
      <w:r w:rsidRPr="00DA3BEE">
        <w:rPr>
          <w:sz w:val="20"/>
          <w:lang w:val="en-GB"/>
        </w:rPr>
        <w:t>unsuitable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work</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this</w:t>
      </w:r>
      <w:r w:rsidRPr="00DA3BEE">
        <w:rPr>
          <w:spacing w:val="-3"/>
          <w:sz w:val="20"/>
          <w:lang w:val="en-GB"/>
        </w:rPr>
        <w:t xml:space="preserve"> </w:t>
      </w:r>
      <w:r w:rsidRPr="00DA3BEE">
        <w:rPr>
          <w:sz w:val="20"/>
          <w:lang w:val="en-GB"/>
        </w:rPr>
        <w:t>is known as transferable risk.</w:t>
      </w:r>
    </w:p>
    <w:p w14:paraId="5EF4AF5F" w14:textId="77777777" w:rsidR="00CE2C41" w:rsidRPr="00DA3BEE" w:rsidRDefault="00CE2C41">
      <w:pPr>
        <w:pStyle w:val="BodyText"/>
        <w:spacing w:before="100"/>
        <w:rPr>
          <w:lang w:val="en-GB"/>
        </w:rPr>
      </w:pPr>
    </w:p>
    <w:p w14:paraId="6BF8A993" w14:textId="77777777" w:rsidR="00CE2C41" w:rsidRPr="00DA3BEE" w:rsidRDefault="008F7CBC">
      <w:pPr>
        <w:pStyle w:val="BodyText"/>
        <w:ind w:left="1217"/>
        <w:rPr>
          <w:lang w:val="en-GB"/>
        </w:rPr>
      </w:pPr>
      <w:r w:rsidRPr="00DA3BEE">
        <w:rPr>
          <w:lang w:val="en-GB"/>
        </w:rPr>
        <w:t>There</w:t>
      </w:r>
      <w:r w:rsidRPr="00DA3BEE">
        <w:rPr>
          <w:spacing w:val="-7"/>
          <w:lang w:val="en-GB"/>
        </w:rPr>
        <w:t xml:space="preserve"> </w:t>
      </w:r>
      <w:r w:rsidRPr="00DA3BEE">
        <w:rPr>
          <w:lang w:val="en-GB"/>
        </w:rPr>
        <w:t>are</w:t>
      </w:r>
      <w:r w:rsidRPr="00DA3BEE">
        <w:rPr>
          <w:spacing w:val="-5"/>
          <w:lang w:val="en-GB"/>
        </w:rPr>
        <w:t xml:space="preserve"> </w:t>
      </w:r>
      <w:r w:rsidRPr="00DA3BEE">
        <w:rPr>
          <w:lang w:val="en-GB"/>
        </w:rPr>
        <w:t>two</w:t>
      </w:r>
      <w:r w:rsidRPr="00DA3BEE">
        <w:rPr>
          <w:spacing w:val="-4"/>
          <w:lang w:val="en-GB"/>
        </w:rPr>
        <w:t xml:space="preserve"> </w:t>
      </w:r>
      <w:r w:rsidRPr="00DA3BEE">
        <w:rPr>
          <w:lang w:val="en-GB"/>
        </w:rPr>
        <w:t>aspects</w:t>
      </w:r>
      <w:r w:rsidRPr="00DA3BEE">
        <w:rPr>
          <w:spacing w:val="-5"/>
          <w:lang w:val="en-GB"/>
        </w:rPr>
        <w:t xml:space="preserve"> </w:t>
      </w:r>
      <w:r w:rsidRPr="00DA3BEE">
        <w:rPr>
          <w:lang w:val="en-GB"/>
        </w:rPr>
        <w:t>to</w:t>
      </w:r>
      <w:r w:rsidRPr="00DA3BEE">
        <w:rPr>
          <w:spacing w:val="-4"/>
          <w:lang w:val="en-GB"/>
        </w:rPr>
        <w:t xml:space="preserve"> </w:t>
      </w:r>
      <w:r w:rsidRPr="00DA3BEE">
        <w:rPr>
          <w:lang w:val="en-GB"/>
        </w:rPr>
        <w:t>consider</w:t>
      </w:r>
      <w:r w:rsidRPr="00DA3BEE">
        <w:rPr>
          <w:spacing w:val="-5"/>
          <w:lang w:val="en-GB"/>
        </w:rPr>
        <w:t xml:space="preserve"> </w:t>
      </w:r>
      <w:r w:rsidRPr="00DA3BEE">
        <w:rPr>
          <w:lang w:val="en-GB"/>
        </w:rPr>
        <w:t>when</w:t>
      </w:r>
      <w:r w:rsidRPr="00DA3BEE">
        <w:rPr>
          <w:spacing w:val="-5"/>
          <w:lang w:val="en-GB"/>
        </w:rPr>
        <w:t xml:space="preserve"> </w:t>
      </w:r>
      <w:r w:rsidRPr="00DA3BEE">
        <w:rPr>
          <w:lang w:val="en-GB"/>
        </w:rPr>
        <w:t>an</w:t>
      </w:r>
      <w:r w:rsidRPr="00DA3BEE">
        <w:rPr>
          <w:spacing w:val="-4"/>
          <w:lang w:val="en-GB"/>
        </w:rPr>
        <w:t xml:space="preserve"> </w:t>
      </w:r>
      <w:r w:rsidRPr="00DA3BEE">
        <w:rPr>
          <w:lang w:val="en-GB"/>
        </w:rPr>
        <w:t>allegation</w:t>
      </w:r>
      <w:r w:rsidRPr="00DA3BEE">
        <w:rPr>
          <w:spacing w:val="-5"/>
          <w:lang w:val="en-GB"/>
        </w:rPr>
        <w:t xml:space="preserve"> </w:t>
      </w:r>
      <w:r w:rsidRPr="00DA3BEE">
        <w:rPr>
          <w:lang w:val="en-GB"/>
        </w:rPr>
        <w:t>is</w:t>
      </w:r>
      <w:r w:rsidRPr="00DA3BEE">
        <w:rPr>
          <w:spacing w:val="-4"/>
          <w:lang w:val="en-GB"/>
        </w:rPr>
        <w:t xml:space="preserve"> </w:t>
      </w:r>
      <w:r w:rsidRPr="00DA3BEE">
        <w:rPr>
          <w:spacing w:val="-2"/>
          <w:lang w:val="en-GB"/>
        </w:rPr>
        <w:t>made:</w:t>
      </w:r>
    </w:p>
    <w:p w14:paraId="3D8E52FB" w14:textId="77777777" w:rsidR="00CE2C41" w:rsidRPr="00DA3BEE" w:rsidRDefault="00CE2C41">
      <w:pPr>
        <w:pStyle w:val="BodyText"/>
        <w:rPr>
          <w:lang w:val="en-GB"/>
        </w:rPr>
      </w:pPr>
    </w:p>
    <w:p w14:paraId="1812344A" w14:textId="77777777" w:rsidR="00CE2C41" w:rsidRPr="00DA3BEE" w:rsidRDefault="008F7CBC">
      <w:pPr>
        <w:pStyle w:val="ListParagraph"/>
        <w:numPr>
          <w:ilvl w:val="1"/>
          <w:numId w:val="38"/>
        </w:numPr>
        <w:tabs>
          <w:tab w:val="left" w:pos="1517"/>
        </w:tabs>
        <w:ind w:right="283" w:hanging="360"/>
        <w:rPr>
          <w:sz w:val="20"/>
          <w:lang w:val="en-GB"/>
        </w:rPr>
      </w:pPr>
      <w:r w:rsidRPr="00DA3BEE">
        <w:rPr>
          <w:sz w:val="20"/>
          <w:lang w:val="en-GB"/>
        </w:rPr>
        <w:t>Looking</w:t>
      </w:r>
      <w:r w:rsidRPr="00DA3BEE">
        <w:rPr>
          <w:spacing w:val="-3"/>
          <w:sz w:val="20"/>
          <w:lang w:val="en-GB"/>
        </w:rPr>
        <w:t xml:space="preserve"> </w:t>
      </w:r>
      <w:r w:rsidRPr="00DA3BEE">
        <w:rPr>
          <w:sz w:val="20"/>
          <w:lang w:val="en-GB"/>
        </w:rPr>
        <w:t>after</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welfare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DSL</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DDSL</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responsible</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ensuring</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not</w:t>
      </w:r>
      <w:r w:rsidRPr="00DA3BEE">
        <w:rPr>
          <w:spacing w:val="-3"/>
          <w:sz w:val="20"/>
          <w:lang w:val="en-GB"/>
        </w:rPr>
        <w:t xml:space="preserve"> </w:t>
      </w:r>
      <w:r w:rsidRPr="00DA3BEE">
        <w:rPr>
          <w:sz w:val="20"/>
          <w:lang w:val="en-GB"/>
        </w:rPr>
        <w:t>at risk and referring cases of suspected abuse to the LA children’s social care.</w:t>
      </w:r>
    </w:p>
    <w:p w14:paraId="0D6CAAD7" w14:textId="2DFEF6F4" w:rsidR="00CE2C41" w:rsidRPr="00DA3BEE" w:rsidRDefault="008F7CBC">
      <w:pPr>
        <w:pStyle w:val="ListParagraph"/>
        <w:numPr>
          <w:ilvl w:val="1"/>
          <w:numId w:val="38"/>
        </w:numPr>
        <w:tabs>
          <w:tab w:val="left" w:pos="1517"/>
        </w:tabs>
        <w:ind w:right="165" w:hanging="360"/>
        <w:rPr>
          <w:sz w:val="20"/>
          <w:lang w:val="en-GB"/>
        </w:rPr>
      </w:pPr>
      <w:r w:rsidRPr="00DA3BEE">
        <w:rPr>
          <w:sz w:val="20"/>
          <w:lang w:val="en-GB"/>
        </w:rPr>
        <w:t>Investigating and supporting the person subject to the allegation. The case manager should discuss with the LADO, the nature, content and context of the allegation, and agree on a course of action. The role of the</w:t>
      </w:r>
      <w:r w:rsidRPr="00DA3BEE">
        <w:rPr>
          <w:spacing w:val="-2"/>
          <w:sz w:val="20"/>
          <w:lang w:val="en-GB"/>
        </w:rPr>
        <w:t xml:space="preserve"> </w:t>
      </w:r>
      <w:r w:rsidRPr="00DA3BEE">
        <w:rPr>
          <w:sz w:val="20"/>
          <w:lang w:val="en-GB"/>
        </w:rPr>
        <w:t>LADO</w:t>
      </w:r>
      <w:r w:rsidRPr="00DA3BEE">
        <w:rPr>
          <w:spacing w:val="-2"/>
          <w:sz w:val="20"/>
          <w:lang w:val="en-GB"/>
        </w:rPr>
        <w:t xml:space="preserve"> </w:t>
      </w:r>
      <w:r w:rsidRPr="00DA3BEE">
        <w:rPr>
          <w:sz w:val="20"/>
          <w:lang w:val="en-GB"/>
        </w:rPr>
        <w:t>is</w:t>
      </w:r>
      <w:r w:rsidRPr="00DA3BEE">
        <w:rPr>
          <w:spacing w:val="-2"/>
          <w:sz w:val="20"/>
          <w:lang w:val="en-GB"/>
        </w:rPr>
        <w:t xml:space="preserve"> </w:t>
      </w:r>
      <w:r w:rsidRPr="00DA3BEE">
        <w:rPr>
          <w:sz w:val="20"/>
          <w:lang w:val="en-GB"/>
        </w:rPr>
        <w:t>not</w:t>
      </w:r>
      <w:r w:rsidRPr="00DA3BEE">
        <w:rPr>
          <w:spacing w:val="-2"/>
          <w:sz w:val="20"/>
          <w:lang w:val="en-GB"/>
        </w:rPr>
        <w:t xml:space="preserve"> </w:t>
      </w:r>
      <w:r w:rsidRPr="00DA3BEE">
        <w:rPr>
          <w:sz w:val="20"/>
          <w:lang w:val="en-GB"/>
        </w:rPr>
        <w:t>to</w:t>
      </w:r>
      <w:r w:rsidRPr="00DA3BEE">
        <w:rPr>
          <w:spacing w:val="-2"/>
          <w:sz w:val="20"/>
          <w:lang w:val="en-GB"/>
        </w:rPr>
        <w:t xml:space="preserve"> </w:t>
      </w:r>
      <w:r w:rsidRPr="00DA3BEE">
        <w:rPr>
          <w:sz w:val="20"/>
          <w:lang w:val="en-GB"/>
        </w:rPr>
        <w:t>investigate</w:t>
      </w:r>
      <w:r w:rsidRPr="00DA3BEE">
        <w:rPr>
          <w:spacing w:val="-2"/>
          <w:sz w:val="20"/>
          <w:lang w:val="en-GB"/>
        </w:rPr>
        <w:t xml:space="preserve"> </w:t>
      </w:r>
      <w:r w:rsidRPr="00DA3BEE">
        <w:rPr>
          <w:sz w:val="20"/>
          <w:lang w:val="en-GB"/>
        </w:rPr>
        <w:t>but</w:t>
      </w:r>
      <w:r w:rsidRPr="00DA3BEE">
        <w:rPr>
          <w:spacing w:val="-2"/>
          <w:sz w:val="20"/>
          <w:lang w:val="en-GB"/>
        </w:rPr>
        <w:t xml:space="preserve"> </w:t>
      </w:r>
      <w:r w:rsidRPr="00DA3BEE">
        <w:rPr>
          <w:sz w:val="20"/>
          <w:lang w:val="en-GB"/>
        </w:rPr>
        <w:t>to</w:t>
      </w:r>
      <w:r w:rsidRPr="00DA3BEE">
        <w:rPr>
          <w:spacing w:val="-2"/>
          <w:sz w:val="20"/>
          <w:lang w:val="en-GB"/>
        </w:rPr>
        <w:t xml:space="preserve"> </w:t>
      </w:r>
      <w:r w:rsidRPr="00DA3BEE">
        <w:rPr>
          <w:sz w:val="20"/>
          <w:lang w:val="en-GB"/>
        </w:rPr>
        <w:t>ensure</w:t>
      </w:r>
      <w:r w:rsidRPr="00DA3BEE">
        <w:rPr>
          <w:spacing w:val="-2"/>
          <w:sz w:val="20"/>
          <w:lang w:val="en-GB"/>
        </w:rPr>
        <w:t xml:space="preserve"> </w:t>
      </w:r>
      <w:r w:rsidRPr="00DA3BEE">
        <w:rPr>
          <w:sz w:val="20"/>
          <w:lang w:val="en-GB"/>
        </w:rPr>
        <w:t>that</w:t>
      </w:r>
      <w:r w:rsidRPr="00DA3BEE">
        <w:rPr>
          <w:spacing w:val="-2"/>
          <w:sz w:val="20"/>
          <w:lang w:val="en-GB"/>
        </w:rPr>
        <w:t xml:space="preserve"> </w:t>
      </w:r>
      <w:r w:rsidRPr="00DA3BEE">
        <w:rPr>
          <w:sz w:val="20"/>
          <w:lang w:val="en-GB"/>
        </w:rPr>
        <w:t>an</w:t>
      </w:r>
      <w:r w:rsidRPr="00DA3BEE">
        <w:rPr>
          <w:spacing w:val="-2"/>
          <w:sz w:val="20"/>
          <w:lang w:val="en-GB"/>
        </w:rPr>
        <w:t xml:space="preserve"> </w:t>
      </w:r>
      <w:r w:rsidRPr="00DA3BEE">
        <w:rPr>
          <w:sz w:val="20"/>
          <w:lang w:val="en-GB"/>
        </w:rPr>
        <w:t>appropriate</w:t>
      </w:r>
      <w:r w:rsidRPr="00DA3BEE">
        <w:rPr>
          <w:spacing w:val="-2"/>
          <w:sz w:val="20"/>
          <w:lang w:val="en-GB"/>
        </w:rPr>
        <w:t xml:space="preserve"> </w:t>
      </w:r>
      <w:r w:rsidRPr="00DA3BEE">
        <w:rPr>
          <w:sz w:val="20"/>
          <w:lang w:val="en-GB"/>
        </w:rPr>
        <w:t>investigation</w:t>
      </w:r>
      <w:r w:rsidRPr="00DA3BEE">
        <w:rPr>
          <w:spacing w:val="-2"/>
          <w:sz w:val="20"/>
          <w:lang w:val="en-GB"/>
        </w:rPr>
        <w:t xml:space="preserve"> </w:t>
      </w:r>
      <w:r w:rsidRPr="00DA3BEE">
        <w:rPr>
          <w:sz w:val="20"/>
          <w:lang w:val="en-GB"/>
        </w:rPr>
        <w:t>is</w:t>
      </w:r>
      <w:r w:rsidRPr="00DA3BEE">
        <w:rPr>
          <w:spacing w:val="-2"/>
          <w:sz w:val="20"/>
          <w:lang w:val="en-GB"/>
        </w:rPr>
        <w:t xml:space="preserve"> </w:t>
      </w:r>
      <w:r w:rsidRPr="00DA3BEE">
        <w:rPr>
          <w:sz w:val="20"/>
          <w:lang w:val="en-GB"/>
        </w:rPr>
        <w:t>carried</w:t>
      </w:r>
      <w:r w:rsidRPr="00DA3BEE">
        <w:rPr>
          <w:spacing w:val="-2"/>
          <w:sz w:val="20"/>
          <w:lang w:val="en-GB"/>
        </w:rPr>
        <w:t xml:space="preserve"> </w:t>
      </w:r>
      <w:r w:rsidRPr="00DA3BEE">
        <w:rPr>
          <w:sz w:val="20"/>
          <w:lang w:val="en-GB"/>
        </w:rPr>
        <w:t>out,</w:t>
      </w:r>
      <w:r w:rsidRPr="00DA3BEE">
        <w:rPr>
          <w:spacing w:val="-2"/>
          <w:sz w:val="20"/>
          <w:lang w:val="en-GB"/>
        </w:rPr>
        <w:t xml:space="preserve"> </w:t>
      </w:r>
      <w:r w:rsidRPr="00DA3BEE">
        <w:rPr>
          <w:sz w:val="20"/>
          <w:lang w:val="en-GB"/>
        </w:rPr>
        <w:t>whether</w:t>
      </w:r>
      <w:r w:rsidRPr="00DA3BEE">
        <w:rPr>
          <w:spacing w:val="-2"/>
          <w:sz w:val="20"/>
          <w:lang w:val="en-GB"/>
        </w:rPr>
        <w:t xml:space="preserve"> </w:t>
      </w:r>
      <w:r w:rsidRPr="00DA3BEE">
        <w:rPr>
          <w:sz w:val="20"/>
          <w:lang w:val="en-GB"/>
        </w:rPr>
        <w:t>that</w:t>
      </w:r>
      <w:r w:rsidRPr="00DA3BEE">
        <w:rPr>
          <w:spacing w:val="-2"/>
          <w:sz w:val="20"/>
          <w:lang w:val="en-GB"/>
        </w:rPr>
        <w:t xml:space="preserve"> </w:t>
      </w:r>
      <w:r w:rsidRPr="00DA3BEE">
        <w:rPr>
          <w:sz w:val="20"/>
          <w:lang w:val="en-GB"/>
        </w:rPr>
        <w:t>is by</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police,</w:t>
      </w:r>
      <w:r w:rsidRPr="00DA3BEE">
        <w:rPr>
          <w:spacing w:val="-3"/>
          <w:sz w:val="20"/>
          <w:lang w:val="en-GB"/>
        </w:rPr>
        <w:t xml:space="preserve"> </w:t>
      </w:r>
      <w:r w:rsidRPr="00DA3BEE">
        <w:rPr>
          <w:sz w:val="20"/>
          <w:lang w:val="en-GB"/>
        </w:rPr>
        <w:t>LA</w:t>
      </w:r>
      <w:r w:rsidRPr="00DA3BEE">
        <w:rPr>
          <w:spacing w:val="-3"/>
          <w:sz w:val="20"/>
          <w:lang w:val="en-GB"/>
        </w:rPr>
        <w:t xml:space="preserve"> </w:t>
      </w:r>
      <w:r w:rsidRPr="00DA3BEE">
        <w:rPr>
          <w:sz w:val="20"/>
          <w:lang w:val="en-GB"/>
        </w:rPr>
        <w:t>children’s</w:t>
      </w:r>
      <w:r w:rsidRPr="00DA3BEE">
        <w:rPr>
          <w:spacing w:val="-3"/>
          <w:sz w:val="20"/>
          <w:lang w:val="en-GB"/>
        </w:rPr>
        <w:t xml:space="preserve"> </w:t>
      </w:r>
      <w:r w:rsidRPr="00DA3BEE">
        <w:rPr>
          <w:sz w:val="20"/>
          <w:lang w:val="en-GB"/>
        </w:rPr>
        <w:t>social</w:t>
      </w:r>
      <w:r w:rsidRPr="00DA3BEE">
        <w:rPr>
          <w:spacing w:val="-3"/>
          <w:sz w:val="20"/>
          <w:lang w:val="en-GB"/>
        </w:rPr>
        <w:t xml:space="preserve"> </w:t>
      </w:r>
      <w:r w:rsidRPr="00DA3BEE">
        <w:rPr>
          <w:sz w:val="20"/>
          <w:lang w:val="en-GB"/>
        </w:rPr>
        <w:t>care,</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combination</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these.</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straightforward</w:t>
      </w:r>
      <w:r w:rsidRPr="00DA3BEE">
        <w:rPr>
          <w:spacing w:val="-3"/>
          <w:sz w:val="20"/>
          <w:lang w:val="en-GB"/>
        </w:rPr>
        <w:t xml:space="preserve"> </w:t>
      </w:r>
      <w:r w:rsidRPr="00DA3BEE">
        <w:rPr>
          <w:sz w:val="20"/>
          <w:lang w:val="en-GB"/>
        </w:rPr>
        <w:t>cases,</w:t>
      </w:r>
      <w:r w:rsidRPr="00DA3BEE">
        <w:rPr>
          <w:spacing w:val="-3"/>
          <w:sz w:val="20"/>
          <w:lang w:val="en-GB"/>
        </w:rPr>
        <w:t xml:space="preserve"> </w:t>
      </w:r>
      <w:r w:rsidRPr="00DA3BEE">
        <w:rPr>
          <w:sz w:val="20"/>
          <w:lang w:val="en-GB"/>
        </w:rPr>
        <w:t>the investigation should normally be undertaken by a senior member of the school staff. The school must consider suspension/alternative duties, safeguarding risks, and fair treatment of the adult.</w:t>
      </w:r>
      <w:r w:rsidR="00EB47B0">
        <w:rPr>
          <w:sz w:val="20"/>
          <w:lang w:val="en-GB"/>
        </w:rPr>
        <w:t xml:space="preserve"> </w:t>
      </w:r>
      <w:proofErr w:type="gramStart"/>
      <w:r w:rsidRPr="00DA3BEE">
        <w:rPr>
          <w:sz w:val="20"/>
          <w:lang w:val="en-GB"/>
        </w:rPr>
        <w:t>Decisions</w:t>
      </w:r>
      <w:proofErr w:type="gramEnd"/>
      <w:r w:rsidRPr="00DA3BEE">
        <w:rPr>
          <w:sz w:val="20"/>
          <w:lang w:val="en-GB"/>
        </w:rPr>
        <w:t xml:space="preserve"> must be risk-based, recorded and reviewed.</w:t>
      </w:r>
    </w:p>
    <w:p w14:paraId="1CE2B72D" w14:textId="77777777" w:rsidR="00CE2C41" w:rsidRPr="00DA3BEE" w:rsidRDefault="008F7CBC">
      <w:pPr>
        <w:pStyle w:val="ListParagraph"/>
        <w:numPr>
          <w:ilvl w:val="1"/>
          <w:numId w:val="38"/>
        </w:numPr>
        <w:tabs>
          <w:tab w:val="left" w:pos="1516"/>
        </w:tabs>
        <w:ind w:left="1516" w:hanging="359"/>
        <w:rPr>
          <w:sz w:val="20"/>
          <w:lang w:val="en-GB"/>
        </w:rPr>
      </w:pPr>
      <w:r w:rsidRPr="00DA3BEE">
        <w:rPr>
          <w:sz w:val="20"/>
          <w:lang w:val="en-GB"/>
        </w:rPr>
        <w:t>All</w:t>
      </w:r>
      <w:r w:rsidRPr="00DA3BEE">
        <w:rPr>
          <w:spacing w:val="-7"/>
          <w:sz w:val="20"/>
          <w:lang w:val="en-GB"/>
        </w:rPr>
        <w:t xml:space="preserve"> </w:t>
      </w:r>
      <w:r w:rsidRPr="00DA3BEE">
        <w:rPr>
          <w:sz w:val="20"/>
          <w:lang w:val="en-GB"/>
        </w:rPr>
        <w:t>allegations</w:t>
      </w:r>
      <w:r w:rsidRPr="00DA3BEE">
        <w:rPr>
          <w:spacing w:val="-5"/>
          <w:sz w:val="20"/>
          <w:lang w:val="en-GB"/>
        </w:rPr>
        <w:t xml:space="preserve"> </w:t>
      </w:r>
      <w:r w:rsidRPr="00DA3BEE">
        <w:rPr>
          <w:sz w:val="20"/>
          <w:lang w:val="en-GB"/>
        </w:rPr>
        <w:t>must</w:t>
      </w:r>
      <w:r w:rsidRPr="00DA3BEE">
        <w:rPr>
          <w:spacing w:val="-4"/>
          <w:sz w:val="20"/>
          <w:lang w:val="en-GB"/>
        </w:rPr>
        <w:t xml:space="preserve"> </w:t>
      </w:r>
      <w:r w:rsidRPr="00DA3BEE">
        <w:rPr>
          <w:sz w:val="20"/>
          <w:lang w:val="en-GB"/>
        </w:rPr>
        <w:t>be</w:t>
      </w:r>
      <w:r w:rsidRPr="00DA3BEE">
        <w:rPr>
          <w:spacing w:val="-5"/>
          <w:sz w:val="20"/>
          <w:lang w:val="en-GB"/>
        </w:rPr>
        <w:t xml:space="preserve"> </w:t>
      </w:r>
      <w:r w:rsidRPr="00DA3BEE">
        <w:rPr>
          <w:sz w:val="20"/>
          <w:lang w:val="en-GB"/>
        </w:rPr>
        <w:t>discussed</w:t>
      </w:r>
      <w:r w:rsidRPr="00DA3BEE">
        <w:rPr>
          <w:spacing w:val="-4"/>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SIO</w:t>
      </w:r>
      <w:r w:rsidRPr="00DA3BEE">
        <w:rPr>
          <w:spacing w:val="-5"/>
          <w:sz w:val="20"/>
          <w:lang w:val="en-GB"/>
        </w:rPr>
        <w:t xml:space="preserve"> </w:t>
      </w:r>
      <w:r w:rsidRPr="00DA3BEE">
        <w:rPr>
          <w:sz w:val="20"/>
          <w:lang w:val="en-GB"/>
        </w:rPr>
        <w:t>at</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point</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allegation</w:t>
      </w:r>
      <w:r w:rsidRPr="00DA3BEE">
        <w:rPr>
          <w:spacing w:val="-5"/>
          <w:sz w:val="20"/>
          <w:lang w:val="en-GB"/>
        </w:rPr>
        <w:t xml:space="preserve"> </w:t>
      </w:r>
      <w:r w:rsidRPr="00DA3BEE">
        <w:rPr>
          <w:sz w:val="20"/>
          <w:lang w:val="en-GB"/>
        </w:rPr>
        <w:t>is</w:t>
      </w:r>
      <w:r w:rsidRPr="00DA3BEE">
        <w:rPr>
          <w:spacing w:val="-4"/>
          <w:sz w:val="20"/>
          <w:lang w:val="en-GB"/>
        </w:rPr>
        <w:t xml:space="preserve"> </w:t>
      </w:r>
      <w:r w:rsidRPr="00DA3BEE">
        <w:rPr>
          <w:spacing w:val="-2"/>
          <w:sz w:val="20"/>
          <w:lang w:val="en-GB"/>
        </w:rPr>
        <w:t>made.</w:t>
      </w:r>
    </w:p>
    <w:p w14:paraId="4099EE3F" w14:textId="77777777" w:rsidR="00CE2C41" w:rsidRPr="00DA3BEE" w:rsidRDefault="00CE2C41">
      <w:pPr>
        <w:pStyle w:val="BodyText"/>
        <w:spacing w:before="23"/>
        <w:rPr>
          <w:lang w:val="en-GB"/>
        </w:rPr>
      </w:pPr>
    </w:p>
    <w:p w14:paraId="6C55C9DD" w14:textId="77777777" w:rsidR="00CE2C41" w:rsidRPr="00DA3BEE" w:rsidRDefault="008F7CBC">
      <w:pPr>
        <w:pStyle w:val="Heading5"/>
        <w:ind w:left="1217"/>
        <w:rPr>
          <w:lang w:val="en-GB"/>
        </w:rPr>
      </w:pPr>
      <w:r w:rsidRPr="00DA3BEE">
        <w:rPr>
          <w:lang w:val="en-GB"/>
        </w:rPr>
        <w:t>Allegation</w:t>
      </w:r>
      <w:r w:rsidRPr="00DA3BEE">
        <w:rPr>
          <w:spacing w:val="-6"/>
          <w:lang w:val="en-GB"/>
        </w:rPr>
        <w:t xml:space="preserve"> </w:t>
      </w:r>
      <w:r w:rsidRPr="00DA3BEE">
        <w:rPr>
          <w:lang w:val="en-GB"/>
        </w:rPr>
        <w:t>Against</w:t>
      </w:r>
      <w:r w:rsidRPr="00DA3BEE">
        <w:rPr>
          <w:spacing w:val="-5"/>
          <w:lang w:val="en-GB"/>
        </w:rPr>
        <w:t xml:space="preserve"> </w:t>
      </w:r>
      <w:r w:rsidRPr="00DA3BEE">
        <w:rPr>
          <w:lang w:val="en-GB"/>
        </w:rPr>
        <w:t>a</w:t>
      </w:r>
      <w:r w:rsidRPr="00DA3BEE">
        <w:rPr>
          <w:spacing w:val="-5"/>
          <w:lang w:val="en-GB"/>
        </w:rPr>
        <w:t xml:space="preserve"> </w:t>
      </w:r>
      <w:r w:rsidRPr="00DA3BEE">
        <w:rPr>
          <w:lang w:val="en-GB"/>
        </w:rPr>
        <w:t>Member</w:t>
      </w:r>
      <w:r w:rsidRPr="00DA3BEE">
        <w:rPr>
          <w:spacing w:val="-5"/>
          <w:lang w:val="en-GB"/>
        </w:rPr>
        <w:t xml:space="preserve"> </w:t>
      </w:r>
      <w:r w:rsidRPr="00DA3BEE">
        <w:rPr>
          <w:lang w:val="en-GB"/>
        </w:rPr>
        <w:t>of</w:t>
      </w:r>
      <w:r w:rsidRPr="00DA3BEE">
        <w:rPr>
          <w:spacing w:val="-5"/>
          <w:lang w:val="en-GB"/>
        </w:rPr>
        <w:t xml:space="preserve"> </w:t>
      </w:r>
      <w:r w:rsidRPr="00DA3BEE">
        <w:rPr>
          <w:spacing w:val="-2"/>
          <w:lang w:val="en-GB"/>
        </w:rPr>
        <w:t>Staff</w:t>
      </w:r>
    </w:p>
    <w:p w14:paraId="322E2177" w14:textId="77777777" w:rsidR="00CE2C41" w:rsidRPr="00DA3BEE" w:rsidRDefault="00CE2C41">
      <w:pPr>
        <w:pStyle w:val="BodyText"/>
        <w:spacing w:before="23"/>
        <w:rPr>
          <w:b/>
          <w:sz w:val="22"/>
          <w:lang w:val="en-GB"/>
        </w:rPr>
      </w:pPr>
    </w:p>
    <w:p w14:paraId="2EC6A793"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Follow</w:t>
      </w:r>
      <w:r w:rsidRPr="00DA3BEE">
        <w:rPr>
          <w:spacing w:val="-8"/>
          <w:sz w:val="20"/>
          <w:lang w:val="en-GB"/>
        </w:rPr>
        <w:t xml:space="preserve"> </w:t>
      </w:r>
      <w:r w:rsidRPr="00DA3BEE">
        <w:rPr>
          <w:sz w:val="20"/>
          <w:lang w:val="en-GB"/>
        </w:rPr>
        <w:t>Managing</w:t>
      </w:r>
      <w:r w:rsidRPr="00DA3BEE">
        <w:rPr>
          <w:spacing w:val="-8"/>
          <w:sz w:val="20"/>
          <w:lang w:val="en-GB"/>
        </w:rPr>
        <w:t xml:space="preserve"> </w:t>
      </w:r>
      <w:r w:rsidRPr="00DA3BEE">
        <w:rPr>
          <w:sz w:val="20"/>
          <w:lang w:val="en-GB"/>
        </w:rPr>
        <w:t>Allegations</w:t>
      </w:r>
      <w:r w:rsidRPr="00DA3BEE">
        <w:rPr>
          <w:spacing w:val="-8"/>
          <w:sz w:val="20"/>
          <w:lang w:val="en-GB"/>
        </w:rPr>
        <w:t xml:space="preserve"> </w:t>
      </w:r>
      <w:r w:rsidRPr="00DA3BEE">
        <w:rPr>
          <w:sz w:val="20"/>
          <w:lang w:val="en-GB"/>
        </w:rPr>
        <w:t>Against</w:t>
      </w:r>
      <w:r w:rsidRPr="00DA3BEE">
        <w:rPr>
          <w:spacing w:val="-8"/>
          <w:sz w:val="20"/>
          <w:lang w:val="en-GB"/>
        </w:rPr>
        <w:t xml:space="preserve"> </w:t>
      </w:r>
      <w:r w:rsidRPr="00DA3BEE">
        <w:rPr>
          <w:sz w:val="20"/>
          <w:lang w:val="en-GB"/>
        </w:rPr>
        <w:t>Staff</w:t>
      </w:r>
      <w:r w:rsidRPr="00DA3BEE">
        <w:rPr>
          <w:spacing w:val="-8"/>
          <w:sz w:val="20"/>
          <w:lang w:val="en-GB"/>
        </w:rPr>
        <w:t xml:space="preserve"> </w:t>
      </w:r>
      <w:r w:rsidRPr="00DA3BEE">
        <w:rPr>
          <w:spacing w:val="-2"/>
          <w:sz w:val="20"/>
          <w:lang w:val="en-GB"/>
        </w:rPr>
        <w:t>Policy</w:t>
      </w:r>
    </w:p>
    <w:p w14:paraId="161787F9"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Inform</w:t>
      </w:r>
      <w:r w:rsidRPr="00DA3BEE">
        <w:rPr>
          <w:spacing w:val="-8"/>
          <w:sz w:val="20"/>
          <w:lang w:val="en-GB"/>
        </w:rPr>
        <w:t xml:space="preserve"> </w:t>
      </w:r>
      <w:r w:rsidRPr="00DA3BEE">
        <w:rPr>
          <w:sz w:val="20"/>
          <w:lang w:val="en-GB"/>
        </w:rPr>
        <w:t>SIO,</w:t>
      </w:r>
      <w:r w:rsidRPr="00DA3BEE">
        <w:rPr>
          <w:spacing w:val="-5"/>
          <w:sz w:val="20"/>
          <w:lang w:val="en-GB"/>
        </w:rPr>
        <w:t xml:space="preserve"> </w:t>
      </w:r>
      <w:r w:rsidRPr="00DA3BEE">
        <w:rPr>
          <w:sz w:val="20"/>
          <w:lang w:val="en-GB"/>
        </w:rPr>
        <w:t>COO</w:t>
      </w:r>
      <w:r w:rsidRPr="00DA3BEE">
        <w:rPr>
          <w:spacing w:val="-5"/>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Trust</w:t>
      </w:r>
      <w:r w:rsidRPr="00DA3BEE">
        <w:rPr>
          <w:spacing w:val="-5"/>
          <w:sz w:val="20"/>
          <w:lang w:val="en-GB"/>
        </w:rPr>
        <w:t xml:space="preserve"> </w:t>
      </w:r>
      <w:r w:rsidRPr="00DA3BEE">
        <w:rPr>
          <w:sz w:val="20"/>
          <w:lang w:val="en-GB"/>
        </w:rPr>
        <w:t>HR</w:t>
      </w:r>
      <w:r w:rsidRPr="00DA3BEE">
        <w:rPr>
          <w:spacing w:val="-5"/>
          <w:sz w:val="20"/>
          <w:lang w:val="en-GB"/>
        </w:rPr>
        <w:t xml:space="preserve"> </w:t>
      </w:r>
      <w:r w:rsidRPr="00DA3BEE">
        <w:rPr>
          <w:sz w:val="20"/>
          <w:lang w:val="en-GB"/>
        </w:rPr>
        <w:t>Manager</w:t>
      </w:r>
      <w:r w:rsidRPr="00DA3BEE">
        <w:rPr>
          <w:spacing w:val="-5"/>
          <w:sz w:val="20"/>
          <w:lang w:val="en-GB"/>
        </w:rPr>
        <w:t xml:space="preserve"> </w:t>
      </w:r>
      <w:r w:rsidRPr="00DA3BEE">
        <w:rPr>
          <w:spacing w:val="-2"/>
          <w:sz w:val="20"/>
          <w:lang w:val="en-GB"/>
        </w:rPr>
        <w:t>immediately</w:t>
      </w:r>
    </w:p>
    <w:p w14:paraId="1FC81F92"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SIO</w:t>
      </w:r>
      <w:r w:rsidRPr="00DA3BEE">
        <w:rPr>
          <w:spacing w:val="-6"/>
          <w:sz w:val="20"/>
          <w:lang w:val="en-GB"/>
        </w:rPr>
        <w:t xml:space="preserve"> </w:t>
      </w:r>
      <w:r w:rsidRPr="00DA3BEE">
        <w:rPr>
          <w:sz w:val="20"/>
          <w:lang w:val="en-GB"/>
        </w:rPr>
        <w:t>will</w:t>
      </w:r>
      <w:r w:rsidRPr="00DA3BEE">
        <w:rPr>
          <w:spacing w:val="-5"/>
          <w:sz w:val="20"/>
          <w:lang w:val="en-GB"/>
        </w:rPr>
        <w:t xml:space="preserve"> </w:t>
      </w:r>
      <w:r w:rsidRPr="00DA3BEE">
        <w:rPr>
          <w:sz w:val="20"/>
          <w:lang w:val="en-GB"/>
        </w:rPr>
        <w:t>inform</w:t>
      </w:r>
      <w:r w:rsidRPr="00DA3BEE">
        <w:rPr>
          <w:spacing w:val="-5"/>
          <w:sz w:val="20"/>
          <w:lang w:val="en-GB"/>
        </w:rPr>
        <w:t xml:space="preserve"> </w:t>
      </w:r>
      <w:r w:rsidRPr="00DA3BEE">
        <w:rPr>
          <w:sz w:val="20"/>
          <w:lang w:val="en-GB"/>
        </w:rPr>
        <w:t>Director</w:t>
      </w:r>
      <w:r w:rsidRPr="00DA3BEE">
        <w:rPr>
          <w:spacing w:val="-6"/>
          <w:sz w:val="20"/>
          <w:lang w:val="en-GB"/>
        </w:rPr>
        <w:t xml:space="preserve"> </w:t>
      </w:r>
      <w:r w:rsidRPr="00DA3BEE">
        <w:rPr>
          <w:sz w:val="20"/>
          <w:lang w:val="en-GB"/>
        </w:rPr>
        <w:t>of</w:t>
      </w:r>
      <w:r w:rsidRPr="00DA3BEE">
        <w:rPr>
          <w:spacing w:val="-5"/>
          <w:sz w:val="20"/>
          <w:lang w:val="en-GB"/>
        </w:rPr>
        <w:t xml:space="preserve"> </w:t>
      </w:r>
      <w:r w:rsidRPr="00DA3BEE">
        <w:rPr>
          <w:sz w:val="20"/>
          <w:lang w:val="en-GB"/>
        </w:rPr>
        <w:t>Education</w:t>
      </w:r>
      <w:r w:rsidRPr="00DA3BEE">
        <w:rPr>
          <w:spacing w:val="-5"/>
          <w:sz w:val="20"/>
          <w:lang w:val="en-GB"/>
        </w:rPr>
        <w:t xml:space="preserve"> </w:t>
      </w:r>
      <w:r w:rsidRPr="00DA3BEE">
        <w:rPr>
          <w:spacing w:val="-2"/>
          <w:sz w:val="20"/>
          <w:lang w:val="en-GB"/>
        </w:rPr>
        <w:t>immediately</w:t>
      </w:r>
    </w:p>
    <w:p w14:paraId="5B6FDBC9" w14:textId="77777777" w:rsidR="00CE2C41" w:rsidRPr="00DA3BEE" w:rsidRDefault="00CE2C41">
      <w:pPr>
        <w:pStyle w:val="ListParagraph"/>
        <w:rPr>
          <w:sz w:val="20"/>
          <w:lang w:val="en-GB"/>
        </w:rPr>
        <w:sectPr w:rsidR="00CE2C41" w:rsidRPr="00DA3BEE">
          <w:pgSz w:w="11920" w:h="16840"/>
          <w:pgMar w:top="900" w:right="566" w:bottom="1140" w:left="283" w:header="90" w:footer="889" w:gutter="0"/>
          <w:cols w:space="720"/>
        </w:sectPr>
      </w:pPr>
    </w:p>
    <w:p w14:paraId="6D4F8D40" w14:textId="77777777" w:rsidR="00CE2C41" w:rsidRPr="00DA3BEE" w:rsidRDefault="00CE2C41">
      <w:pPr>
        <w:pStyle w:val="BodyText"/>
        <w:spacing w:before="195"/>
        <w:rPr>
          <w:lang w:val="en-GB"/>
        </w:rPr>
      </w:pPr>
    </w:p>
    <w:p w14:paraId="1FEACB49" w14:textId="77777777" w:rsidR="00CE2C41" w:rsidRPr="00DA3BEE" w:rsidRDefault="008F7CBC">
      <w:pPr>
        <w:pStyle w:val="ListParagraph"/>
        <w:numPr>
          <w:ilvl w:val="0"/>
          <w:numId w:val="29"/>
        </w:numPr>
        <w:tabs>
          <w:tab w:val="left" w:pos="1217"/>
        </w:tabs>
        <w:ind w:right="321"/>
        <w:rPr>
          <w:sz w:val="20"/>
          <w:lang w:val="en-GB"/>
        </w:rPr>
      </w:pPr>
      <w:r w:rsidRPr="00DA3BEE">
        <w:rPr>
          <w:sz w:val="20"/>
          <w:lang w:val="en-GB"/>
        </w:rPr>
        <w:t>The</w:t>
      </w:r>
      <w:r w:rsidRPr="00DA3BEE">
        <w:rPr>
          <w:spacing w:val="-4"/>
          <w:sz w:val="20"/>
          <w:lang w:val="en-GB"/>
        </w:rPr>
        <w:t xml:space="preserve"> </w:t>
      </w:r>
      <w:r w:rsidRPr="00DA3BEE">
        <w:rPr>
          <w:sz w:val="20"/>
          <w:lang w:val="en-GB"/>
        </w:rPr>
        <w:t>Headteacher</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appropriate</w:t>
      </w:r>
      <w:r w:rsidRPr="00DA3BEE">
        <w:rPr>
          <w:spacing w:val="-4"/>
          <w:sz w:val="20"/>
          <w:lang w:val="en-GB"/>
        </w:rPr>
        <w:t xml:space="preserve"> </w:t>
      </w:r>
      <w:r w:rsidRPr="00DA3BEE">
        <w:rPr>
          <w:sz w:val="20"/>
          <w:lang w:val="en-GB"/>
        </w:rPr>
        <w:t>senior</w:t>
      </w:r>
      <w:r w:rsidRPr="00DA3BEE">
        <w:rPr>
          <w:spacing w:val="-4"/>
          <w:sz w:val="20"/>
          <w:lang w:val="en-GB"/>
        </w:rPr>
        <w:t xml:space="preserve"> </w:t>
      </w:r>
      <w:r w:rsidRPr="00DA3BEE">
        <w:rPr>
          <w:sz w:val="20"/>
          <w:lang w:val="en-GB"/>
        </w:rPr>
        <w:t>leader)</w:t>
      </w:r>
      <w:r w:rsidRPr="00DA3BEE">
        <w:rPr>
          <w:spacing w:val="-4"/>
          <w:sz w:val="20"/>
          <w:lang w:val="en-GB"/>
        </w:rPr>
        <w:t xml:space="preserve"> </w:t>
      </w:r>
      <w:r w:rsidRPr="00DA3BEE">
        <w:rPr>
          <w:sz w:val="20"/>
          <w:lang w:val="en-GB"/>
        </w:rPr>
        <w:t>must</w:t>
      </w:r>
      <w:r w:rsidRPr="00DA3BEE">
        <w:rPr>
          <w:spacing w:val="-4"/>
          <w:sz w:val="20"/>
          <w:lang w:val="en-GB"/>
        </w:rPr>
        <w:t xml:space="preserve"> </w:t>
      </w:r>
      <w:r w:rsidRPr="00DA3BEE">
        <w:rPr>
          <w:sz w:val="20"/>
          <w:lang w:val="en-GB"/>
        </w:rPr>
        <w:t>contact</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Local</w:t>
      </w:r>
      <w:r w:rsidRPr="00DA3BEE">
        <w:rPr>
          <w:spacing w:val="-4"/>
          <w:sz w:val="20"/>
          <w:lang w:val="en-GB"/>
        </w:rPr>
        <w:t xml:space="preserve"> </w:t>
      </w:r>
      <w:r w:rsidRPr="00DA3BEE">
        <w:rPr>
          <w:sz w:val="20"/>
          <w:lang w:val="en-GB"/>
        </w:rPr>
        <w:t>Authority</w:t>
      </w:r>
      <w:r w:rsidRPr="00DA3BEE">
        <w:rPr>
          <w:spacing w:val="-4"/>
          <w:sz w:val="20"/>
          <w:lang w:val="en-GB"/>
        </w:rPr>
        <w:t xml:space="preserve"> </w:t>
      </w:r>
      <w:r w:rsidRPr="00DA3BEE">
        <w:rPr>
          <w:sz w:val="20"/>
          <w:lang w:val="en-GB"/>
        </w:rPr>
        <w:t>Designated</w:t>
      </w:r>
      <w:r w:rsidRPr="00DA3BEE">
        <w:rPr>
          <w:spacing w:val="-4"/>
          <w:sz w:val="20"/>
          <w:lang w:val="en-GB"/>
        </w:rPr>
        <w:t xml:space="preserve"> </w:t>
      </w:r>
      <w:r w:rsidRPr="00DA3BEE">
        <w:rPr>
          <w:sz w:val="20"/>
          <w:lang w:val="en-GB"/>
        </w:rPr>
        <w:t>Officer</w:t>
      </w:r>
      <w:r w:rsidRPr="00DA3BEE">
        <w:rPr>
          <w:spacing w:val="-4"/>
          <w:sz w:val="20"/>
          <w:lang w:val="en-GB"/>
        </w:rPr>
        <w:t xml:space="preserve"> </w:t>
      </w:r>
      <w:r w:rsidRPr="00DA3BEE">
        <w:rPr>
          <w:sz w:val="20"/>
          <w:lang w:val="en-GB"/>
        </w:rPr>
        <w:t xml:space="preserve">(LADO) without delay. No investigation must commence before consultation with the LADO and agreement on next </w:t>
      </w:r>
      <w:r w:rsidRPr="00DA3BEE">
        <w:rPr>
          <w:spacing w:val="-2"/>
          <w:sz w:val="20"/>
          <w:lang w:val="en-GB"/>
        </w:rPr>
        <w:t>steps.</w:t>
      </w:r>
    </w:p>
    <w:p w14:paraId="0D856CE4" w14:textId="77777777" w:rsidR="00CE2C41" w:rsidRPr="00DA3BEE" w:rsidRDefault="008F7CBC">
      <w:pPr>
        <w:pStyle w:val="ListParagraph"/>
        <w:numPr>
          <w:ilvl w:val="0"/>
          <w:numId w:val="29"/>
        </w:numPr>
        <w:tabs>
          <w:tab w:val="left" w:pos="1217"/>
        </w:tabs>
        <w:ind w:right="2097"/>
        <w:rPr>
          <w:sz w:val="20"/>
          <w:lang w:val="en-GB"/>
        </w:rPr>
      </w:pPr>
      <w:r w:rsidRPr="00DA3BEE">
        <w:rPr>
          <w:sz w:val="20"/>
          <w:lang w:val="en-GB"/>
        </w:rPr>
        <w:t>Director</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Education</w:t>
      </w:r>
      <w:r w:rsidRPr="00DA3BEE">
        <w:rPr>
          <w:spacing w:val="-5"/>
          <w:sz w:val="20"/>
          <w:lang w:val="en-GB"/>
        </w:rPr>
        <w:t xml:space="preserve"> </w:t>
      </w:r>
      <w:r w:rsidRPr="00DA3BEE">
        <w:rPr>
          <w:sz w:val="20"/>
          <w:lang w:val="en-GB"/>
        </w:rPr>
        <w:t>will</w:t>
      </w:r>
      <w:r w:rsidRPr="00DA3BEE">
        <w:rPr>
          <w:spacing w:val="-5"/>
          <w:sz w:val="20"/>
          <w:lang w:val="en-GB"/>
        </w:rPr>
        <w:t xml:space="preserve"> </w:t>
      </w:r>
      <w:r w:rsidRPr="00DA3BEE">
        <w:rPr>
          <w:sz w:val="20"/>
          <w:lang w:val="en-GB"/>
        </w:rPr>
        <w:t>inform</w:t>
      </w:r>
      <w:r w:rsidRPr="00DA3BEE">
        <w:rPr>
          <w:spacing w:val="-5"/>
          <w:sz w:val="20"/>
          <w:lang w:val="en-GB"/>
        </w:rPr>
        <w:t xml:space="preserve"> </w:t>
      </w:r>
      <w:r w:rsidRPr="00DA3BEE">
        <w:rPr>
          <w:sz w:val="20"/>
          <w:lang w:val="en-GB"/>
        </w:rPr>
        <w:t>Diocese</w:t>
      </w:r>
      <w:r w:rsidRPr="00DA3BEE">
        <w:rPr>
          <w:spacing w:val="-5"/>
          <w:sz w:val="20"/>
          <w:lang w:val="en-GB"/>
        </w:rPr>
        <w:t xml:space="preserve"> </w:t>
      </w:r>
      <w:r w:rsidRPr="00DA3BEE">
        <w:rPr>
          <w:sz w:val="20"/>
          <w:lang w:val="en-GB"/>
        </w:rPr>
        <w:t>Safeguarding</w:t>
      </w:r>
      <w:r w:rsidRPr="00DA3BEE">
        <w:rPr>
          <w:spacing w:val="-5"/>
          <w:sz w:val="20"/>
          <w:lang w:val="en-GB"/>
        </w:rPr>
        <w:t xml:space="preserve"> </w:t>
      </w:r>
      <w:r w:rsidRPr="00DA3BEE">
        <w:rPr>
          <w:sz w:val="20"/>
          <w:lang w:val="en-GB"/>
        </w:rPr>
        <w:t>Lead</w:t>
      </w:r>
      <w:r w:rsidRPr="00DA3BEE">
        <w:rPr>
          <w:spacing w:val="-5"/>
          <w:sz w:val="20"/>
          <w:lang w:val="en-GB"/>
        </w:rPr>
        <w:t xml:space="preserve"> </w:t>
      </w:r>
      <w:r w:rsidRPr="00DA3BEE">
        <w:rPr>
          <w:sz w:val="20"/>
          <w:lang w:val="en-GB"/>
        </w:rPr>
        <w:t>–</w:t>
      </w:r>
      <w:r w:rsidRPr="00DA3BEE">
        <w:rPr>
          <w:spacing w:val="-5"/>
          <w:sz w:val="20"/>
          <w:lang w:val="en-GB"/>
        </w:rPr>
        <w:t xml:space="preserve"> </w:t>
      </w:r>
      <w:r w:rsidRPr="00DA3BEE">
        <w:rPr>
          <w:sz w:val="20"/>
          <w:lang w:val="en-GB"/>
        </w:rPr>
        <w:t>Martin</w:t>
      </w:r>
      <w:r w:rsidRPr="00DA3BEE">
        <w:rPr>
          <w:spacing w:val="-5"/>
          <w:sz w:val="20"/>
          <w:lang w:val="en-GB"/>
        </w:rPr>
        <w:t xml:space="preserve"> </w:t>
      </w:r>
      <w:r w:rsidRPr="00DA3BEE">
        <w:rPr>
          <w:sz w:val="20"/>
          <w:lang w:val="en-GB"/>
        </w:rPr>
        <w:t xml:space="preserve">Christmas-Nelson </w:t>
      </w:r>
      <w:hyperlink r:id="rId39">
        <w:r w:rsidRPr="00DA3BEE">
          <w:rPr>
            <w:spacing w:val="-2"/>
            <w:sz w:val="20"/>
            <w:u w:val="thick"/>
            <w:lang w:val="en-GB"/>
          </w:rPr>
          <w:t>martin.christmas-nelson@prcdtr.org.uk</w:t>
        </w:r>
      </w:hyperlink>
    </w:p>
    <w:p w14:paraId="52AF113D" w14:textId="77777777" w:rsidR="00CE2C41" w:rsidRPr="00DA3BEE" w:rsidRDefault="008F7CBC">
      <w:pPr>
        <w:pStyle w:val="ListParagraph"/>
        <w:numPr>
          <w:ilvl w:val="0"/>
          <w:numId w:val="29"/>
        </w:numPr>
        <w:tabs>
          <w:tab w:val="left" w:pos="1217"/>
        </w:tabs>
        <w:ind w:right="358"/>
        <w:rPr>
          <w:sz w:val="20"/>
          <w:lang w:val="en-GB"/>
        </w:rPr>
      </w:pPr>
      <w:r w:rsidRPr="00DA3BEE">
        <w:rPr>
          <w:sz w:val="20"/>
          <w:lang w:val="en-GB"/>
        </w:rPr>
        <w:t>A</w:t>
      </w:r>
      <w:r w:rsidRPr="00DA3BEE">
        <w:rPr>
          <w:spacing w:val="-3"/>
          <w:sz w:val="20"/>
          <w:lang w:val="en-GB"/>
        </w:rPr>
        <w:t xml:space="preserve"> </w:t>
      </w:r>
      <w:r w:rsidRPr="00DA3BEE">
        <w:rPr>
          <w:sz w:val="20"/>
          <w:lang w:val="en-GB"/>
        </w:rPr>
        <w:t>decision</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made</w:t>
      </w:r>
      <w:r w:rsidRPr="00DA3BEE">
        <w:rPr>
          <w:spacing w:val="-3"/>
          <w:sz w:val="20"/>
          <w:lang w:val="en-GB"/>
        </w:rPr>
        <w:t xml:space="preserve"> </w:t>
      </w:r>
      <w:r w:rsidRPr="00DA3BEE">
        <w:rPr>
          <w:sz w:val="20"/>
          <w:lang w:val="en-GB"/>
        </w:rPr>
        <w:t>by</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Trust</w:t>
      </w:r>
      <w:r w:rsidRPr="00DA3BEE">
        <w:rPr>
          <w:spacing w:val="-3"/>
          <w:sz w:val="20"/>
          <w:lang w:val="en-GB"/>
        </w:rPr>
        <w:t xml:space="preserve"> </w:t>
      </w:r>
      <w:r w:rsidRPr="00DA3BEE">
        <w:rPr>
          <w:sz w:val="20"/>
          <w:lang w:val="en-GB"/>
        </w:rPr>
        <w:t>HR</w:t>
      </w:r>
      <w:r w:rsidRPr="00DA3BEE">
        <w:rPr>
          <w:spacing w:val="-3"/>
          <w:sz w:val="20"/>
          <w:lang w:val="en-GB"/>
        </w:rPr>
        <w:t xml:space="preserve"> </w:t>
      </w:r>
      <w:r w:rsidRPr="00DA3BEE">
        <w:rPr>
          <w:sz w:val="20"/>
          <w:lang w:val="en-GB"/>
        </w:rPr>
        <w:t>Manager</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Director</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Education</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whether</w:t>
      </w:r>
      <w:r w:rsidRPr="00DA3BEE">
        <w:rPr>
          <w:spacing w:val="-3"/>
          <w:sz w:val="20"/>
          <w:lang w:val="en-GB"/>
        </w:rPr>
        <w:t xml:space="preserve"> </w:t>
      </w:r>
      <w:r w:rsidRPr="00DA3BEE">
        <w:rPr>
          <w:sz w:val="20"/>
          <w:lang w:val="en-GB"/>
        </w:rPr>
        <w:t>suspension</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an appropriate action.</w:t>
      </w:r>
    </w:p>
    <w:p w14:paraId="213523A9"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HT</w:t>
      </w:r>
      <w:r w:rsidRPr="00DA3BEE">
        <w:rPr>
          <w:spacing w:val="-8"/>
          <w:sz w:val="20"/>
          <w:lang w:val="en-GB"/>
        </w:rPr>
        <w:t xml:space="preserve"> </w:t>
      </w:r>
      <w:r w:rsidRPr="00DA3BEE">
        <w:rPr>
          <w:sz w:val="20"/>
          <w:lang w:val="en-GB"/>
        </w:rPr>
        <w:t>to</w:t>
      </w:r>
      <w:r w:rsidRPr="00DA3BEE">
        <w:rPr>
          <w:spacing w:val="-5"/>
          <w:sz w:val="20"/>
          <w:lang w:val="en-GB"/>
        </w:rPr>
        <w:t xml:space="preserve"> </w:t>
      </w:r>
      <w:r w:rsidRPr="00DA3BEE">
        <w:rPr>
          <w:sz w:val="20"/>
          <w:lang w:val="en-GB"/>
        </w:rPr>
        <w:t>carry</w:t>
      </w:r>
      <w:r w:rsidRPr="00DA3BEE">
        <w:rPr>
          <w:spacing w:val="-6"/>
          <w:sz w:val="20"/>
          <w:lang w:val="en-GB"/>
        </w:rPr>
        <w:t xml:space="preserve"> </w:t>
      </w:r>
      <w:r w:rsidRPr="00DA3BEE">
        <w:rPr>
          <w:sz w:val="20"/>
          <w:lang w:val="en-GB"/>
        </w:rPr>
        <w:t>out</w:t>
      </w:r>
      <w:r w:rsidRPr="00DA3BEE">
        <w:rPr>
          <w:spacing w:val="-5"/>
          <w:sz w:val="20"/>
          <w:lang w:val="en-GB"/>
        </w:rPr>
        <w:t xml:space="preserve"> </w:t>
      </w:r>
      <w:r w:rsidRPr="00DA3BEE">
        <w:rPr>
          <w:sz w:val="20"/>
          <w:lang w:val="en-GB"/>
        </w:rPr>
        <w:t>risk</w:t>
      </w:r>
      <w:r w:rsidRPr="00DA3BEE">
        <w:rPr>
          <w:spacing w:val="-6"/>
          <w:sz w:val="20"/>
          <w:lang w:val="en-GB"/>
        </w:rPr>
        <w:t xml:space="preserve"> </w:t>
      </w:r>
      <w:r w:rsidRPr="00DA3BEE">
        <w:rPr>
          <w:sz w:val="20"/>
          <w:lang w:val="en-GB"/>
        </w:rPr>
        <w:t>assessment</w:t>
      </w:r>
      <w:r w:rsidRPr="00DA3BEE">
        <w:rPr>
          <w:spacing w:val="-5"/>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instigate</w:t>
      </w:r>
      <w:r w:rsidRPr="00DA3BEE">
        <w:rPr>
          <w:spacing w:val="-5"/>
          <w:sz w:val="20"/>
          <w:lang w:val="en-GB"/>
        </w:rPr>
        <w:t xml:space="preserve"> </w:t>
      </w:r>
      <w:r w:rsidRPr="00DA3BEE">
        <w:rPr>
          <w:sz w:val="20"/>
          <w:lang w:val="en-GB"/>
        </w:rPr>
        <w:t>identified</w:t>
      </w:r>
      <w:r w:rsidRPr="00DA3BEE">
        <w:rPr>
          <w:spacing w:val="-6"/>
          <w:sz w:val="20"/>
          <w:lang w:val="en-GB"/>
        </w:rPr>
        <w:t xml:space="preserve"> </w:t>
      </w:r>
      <w:r w:rsidRPr="00DA3BEE">
        <w:rPr>
          <w:sz w:val="20"/>
          <w:lang w:val="en-GB"/>
        </w:rPr>
        <w:t>control</w:t>
      </w:r>
      <w:r w:rsidRPr="00DA3BEE">
        <w:rPr>
          <w:spacing w:val="-5"/>
          <w:sz w:val="20"/>
          <w:lang w:val="en-GB"/>
        </w:rPr>
        <w:t xml:space="preserve"> </w:t>
      </w:r>
      <w:r w:rsidRPr="00DA3BEE">
        <w:rPr>
          <w:spacing w:val="-2"/>
          <w:sz w:val="20"/>
          <w:lang w:val="en-GB"/>
        </w:rPr>
        <w:t>measures</w:t>
      </w:r>
    </w:p>
    <w:p w14:paraId="0EA5BD59" w14:textId="77777777" w:rsidR="00CE2C41" w:rsidRPr="00DA3BEE" w:rsidRDefault="008F7CBC">
      <w:pPr>
        <w:pStyle w:val="ListParagraph"/>
        <w:numPr>
          <w:ilvl w:val="0"/>
          <w:numId w:val="29"/>
        </w:numPr>
        <w:tabs>
          <w:tab w:val="left" w:pos="1217"/>
        </w:tabs>
        <w:ind w:right="83"/>
        <w:jc w:val="both"/>
        <w:rPr>
          <w:sz w:val="20"/>
          <w:lang w:val="en-GB"/>
        </w:rPr>
      </w:pPr>
      <w:r w:rsidRPr="00DA3BEE">
        <w:rPr>
          <w:sz w:val="20"/>
          <w:lang w:val="en-GB"/>
        </w:rPr>
        <w:t xml:space="preserve">If the local authority holds a </w:t>
      </w:r>
      <w:r w:rsidRPr="00DA3BEE">
        <w:rPr>
          <w:i/>
          <w:sz w:val="20"/>
          <w:lang w:val="en-GB"/>
        </w:rPr>
        <w:t>Strategy Meeting</w:t>
      </w:r>
      <w:r w:rsidRPr="00DA3BEE">
        <w:rPr>
          <w:sz w:val="20"/>
          <w:lang w:val="en-GB"/>
        </w:rPr>
        <w:t>, when asked whether the member of staff works or volunteers in any</w:t>
      </w:r>
      <w:r w:rsidRPr="00DA3BEE">
        <w:rPr>
          <w:spacing w:val="-3"/>
          <w:sz w:val="20"/>
          <w:lang w:val="en-GB"/>
        </w:rPr>
        <w:t xml:space="preserve"> </w:t>
      </w:r>
      <w:r w:rsidRPr="00DA3BEE">
        <w:rPr>
          <w:sz w:val="20"/>
          <w:lang w:val="en-GB"/>
        </w:rPr>
        <w:t>capacity</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young</w:t>
      </w:r>
      <w:r w:rsidRPr="00DA3BEE">
        <w:rPr>
          <w:spacing w:val="-3"/>
          <w:sz w:val="20"/>
          <w:lang w:val="en-GB"/>
        </w:rPr>
        <w:t xml:space="preserve"> </w:t>
      </w:r>
      <w:r w:rsidRPr="00DA3BEE">
        <w:rPr>
          <w:sz w:val="20"/>
          <w:lang w:val="en-GB"/>
        </w:rPr>
        <w:t>people,</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HT/SIO</w:t>
      </w:r>
      <w:r w:rsidRPr="00DA3BEE">
        <w:rPr>
          <w:spacing w:val="-3"/>
          <w:sz w:val="20"/>
          <w:lang w:val="en-GB"/>
        </w:rPr>
        <w:t xml:space="preserve"> </w:t>
      </w:r>
      <w:r w:rsidRPr="00DA3BEE">
        <w:rPr>
          <w:sz w:val="20"/>
          <w:lang w:val="en-GB"/>
        </w:rPr>
        <w:t>should</w:t>
      </w:r>
      <w:r w:rsidRPr="00DA3BEE">
        <w:rPr>
          <w:spacing w:val="-3"/>
          <w:sz w:val="20"/>
          <w:lang w:val="en-GB"/>
        </w:rPr>
        <w:t xml:space="preserve"> </w:t>
      </w:r>
      <w:r w:rsidRPr="00DA3BEE">
        <w:rPr>
          <w:sz w:val="20"/>
          <w:lang w:val="en-GB"/>
        </w:rPr>
        <w:t>disclose</w:t>
      </w:r>
      <w:r w:rsidRPr="00DA3BEE">
        <w:rPr>
          <w:spacing w:val="-3"/>
          <w:sz w:val="20"/>
          <w:lang w:val="en-GB"/>
        </w:rPr>
        <w:t xml:space="preserve"> </w:t>
      </w:r>
      <w:r w:rsidRPr="00DA3BEE">
        <w:rPr>
          <w:sz w:val="20"/>
          <w:lang w:val="en-GB"/>
        </w:rPr>
        <w:t>any</w:t>
      </w:r>
      <w:r w:rsidRPr="00DA3BEE">
        <w:rPr>
          <w:spacing w:val="-3"/>
          <w:sz w:val="20"/>
          <w:lang w:val="en-GB"/>
        </w:rPr>
        <w:t xml:space="preserve"> </w:t>
      </w:r>
      <w:r w:rsidRPr="00DA3BEE">
        <w:rPr>
          <w:sz w:val="20"/>
          <w:lang w:val="en-GB"/>
        </w:rPr>
        <w:t>information</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aware</w:t>
      </w:r>
      <w:r w:rsidRPr="00DA3BEE">
        <w:rPr>
          <w:spacing w:val="-3"/>
          <w:sz w:val="20"/>
          <w:lang w:val="en-GB"/>
        </w:rPr>
        <w:t xml:space="preserve"> </w:t>
      </w:r>
      <w:r w:rsidRPr="00DA3BEE">
        <w:rPr>
          <w:sz w:val="20"/>
          <w:lang w:val="en-GB"/>
        </w:rPr>
        <w:t>of, but state clearly that there may be other roles that he/she is not aware of.</w:t>
      </w:r>
    </w:p>
    <w:p w14:paraId="075DC698" w14:textId="77777777" w:rsidR="00CE2C41" w:rsidRPr="00DA3BEE" w:rsidRDefault="008F7CBC">
      <w:pPr>
        <w:pStyle w:val="ListParagraph"/>
        <w:numPr>
          <w:ilvl w:val="0"/>
          <w:numId w:val="29"/>
        </w:numPr>
        <w:tabs>
          <w:tab w:val="left" w:pos="1216"/>
        </w:tabs>
        <w:ind w:left="1216" w:hanging="359"/>
        <w:jc w:val="both"/>
        <w:rPr>
          <w:sz w:val="20"/>
          <w:lang w:val="en-GB"/>
        </w:rPr>
      </w:pPr>
      <w:r w:rsidRPr="00DA3BEE">
        <w:rPr>
          <w:sz w:val="20"/>
          <w:lang w:val="en-GB"/>
        </w:rPr>
        <w:t>Any</w:t>
      </w:r>
      <w:r w:rsidRPr="00DA3BEE">
        <w:rPr>
          <w:spacing w:val="-7"/>
          <w:sz w:val="20"/>
          <w:lang w:val="en-GB"/>
        </w:rPr>
        <w:t xml:space="preserve"> </w:t>
      </w:r>
      <w:r w:rsidRPr="00DA3BEE">
        <w:rPr>
          <w:sz w:val="20"/>
          <w:lang w:val="en-GB"/>
        </w:rPr>
        <w:t>referral</w:t>
      </w:r>
      <w:r w:rsidRPr="00DA3BEE">
        <w:rPr>
          <w:spacing w:val="-5"/>
          <w:sz w:val="20"/>
          <w:lang w:val="en-GB"/>
        </w:rPr>
        <w:t xml:space="preserve"> </w:t>
      </w:r>
      <w:r w:rsidRPr="00DA3BEE">
        <w:rPr>
          <w:sz w:val="20"/>
          <w:lang w:val="en-GB"/>
        </w:rPr>
        <w:t>regarding</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member</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supply</w:t>
      </w:r>
      <w:r w:rsidRPr="00DA3BEE">
        <w:rPr>
          <w:spacing w:val="-5"/>
          <w:sz w:val="20"/>
          <w:lang w:val="en-GB"/>
        </w:rPr>
        <w:t xml:space="preserve"> </w:t>
      </w:r>
      <w:r w:rsidRPr="00DA3BEE">
        <w:rPr>
          <w:sz w:val="20"/>
          <w:lang w:val="en-GB"/>
        </w:rPr>
        <w:t>staff</w:t>
      </w:r>
      <w:r w:rsidRPr="00DA3BEE">
        <w:rPr>
          <w:spacing w:val="-5"/>
          <w:sz w:val="20"/>
          <w:lang w:val="en-GB"/>
        </w:rPr>
        <w:t xml:space="preserve"> </w:t>
      </w:r>
      <w:r w:rsidRPr="00DA3BEE">
        <w:rPr>
          <w:sz w:val="20"/>
          <w:lang w:val="en-GB"/>
        </w:rPr>
        <w:t>should</w:t>
      </w:r>
      <w:r w:rsidRPr="00DA3BEE">
        <w:rPr>
          <w:spacing w:val="-5"/>
          <w:sz w:val="20"/>
          <w:lang w:val="en-GB"/>
        </w:rPr>
        <w:t xml:space="preserve"> </w:t>
      </w:r>
      <w:r w:rsidRPr="00DA3BEE">
        <w:rPr>
          <w:sz w:val="20"/>
          <w:lang w:val="en-GB"/>
        </w:rPr>
        <w:t>also</w:t>
      </w:r>
      <w:r w:rsidRPr="00DA3BEE">
        <w:rPr>
          <w:spacing w:val="-5"/>
          <w:sz w:val="20"/>
          <w:lang w:val="en-GB"/>
        </w:rPr>
        <w:t xml:space="preserve"> </w:t>
      </w:r>
      <w:r w:rsidRPr="00DA3BEE">
        <w:rPr>
          <w:sz w:val="20"/>
          <w:lang w:val="en-GB"/>
        </w:rPr>
        <w:t>be</w:t>
      </w:r>
      <w:r w:rsidRPr="00DA3BEE">
        <w:rPr>
          <w:spacing w:val="-5"/>
          <w:sz w:val="20"/>
          <w:lang w:val="en-GB"/>
        </w:rPr>
        <w:t xml:space="preserve"> </w:t>
      </w:r>
      <w:r w:rsidRPr="00DA3BEE">
        <w:rPr>
          <w:sz w:val="20"/>
          <w:lang w:val="en-GB"/>
        </w:rPr>
        <w:t>reported</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supply</w:t>
      </w:r>
      <w:r w:rsidRPr="00DA3BEE">
        <w:rPr>
          <w:spacing w:val="-5"/>
          <w:sz w:val="20"/>
          <w:lang w:val="en-GB"/>
        </w:rPr>
        <w:t xml:space="preserve"> </w:t>
      </w:r>
      <w:r w:rsidRPr="00DA3BEE">
        <w:rPr>
          <w:sz w:val="20"/>
          <w:lang w:val="en-GB"/>
        </w:rPr>
        <w:t>agency</w:t>
      </w:r>
      <w:r w:rsidRPr="00DA3BEE">
        <w:rPr>
          <w:spacing w:val="-5"/>
          <w:sz w:val="20"/>
          <w:lang w:val="en-GB"/>
        </w:rPr>
        <w:t xml:space="preserve"> </w:t>
      </w:r>
      <w:proofErr w:type="gramStart"/>
      <w:r w:rsidRPr="00DA3BEE">
        <w:rPr>
          <w:spacing w:val="-2"/>
          <w:sz w:val="20"/>
          <w:lang w:val="en-GB"/>
        </w:rPr>
        <w:t>immediately..</w:t>
      </w:r>
      <w:proofErr w:type="gramEnd"/>
    </w:p>
    <w:p w14:paraId="33985EBB" w14:textId="77777777" w:rsidR="00CE2C41" w:rsidRPr="00DA3BEE" w:rsidRDefault="008F7CBC">
      <w:pPr>
        <w:pStyle w:val="Heading6"/>
        <w:spacing w:before="230"/>
        <w:ind w:left="1217"/>
        <w:rPr>
          <w:lang w:val="en-GB"/>
        </w:rPr>
      </w:pPr>
      <w:r w:rsidRPr="00DA3BEE">
        <w:rPr>
          <w:lang w:val="en-GB"/>
        </w:rPr>
        <w:t>Allegations/social</w:t>
      </w:r>
      <w:r w:rsidRPr="00DA3BEE">
        <w:rPr>
          <w:spacing w:val="-4"/>
          <w:lang w:val="en-GB"/>
        </w:rPr>
        <w:t xml:space="preserve"> </w:t>
      </w:r>
      <w:r w:rsidRPr="00DA3BEE">
        <w:rPr>
          <w:lang w:val="en-GB"/>
        </w:rPr>
        <w:t>service</w:t>
      </w:r>
      <w:r w:rsidRPr="00DA3BEE">
        <w:rPr>
          <w:spacing w:val="-4"/>
          <w:lang w:val="en-GB"/>
        </w:rPr>
        <w:t xml:space="preserve"> </w:t>
      </w:r>
      <w:r w:rsidRPr="00DA3BEE">
        <w:rPr>
          <w:lang w:val="en-GB"/>
        </w:rPr>
        <w:t>investigation</w:t>
      </w:r>
      <w:r w:rsidRPr="00DA3BEE">
        <w:rPr>
          <w:spacing w:val="-4"/>
          <w:lang w:val="en-GB"/>
        </w:rPr>
        <w:t xml:space="preserve"> </w:t>
      </w:r>
      <w:r w:rsidRPr="00DA3BEE">
        <w:rPr>
          <w:lang w:val="en-GB"/>
        </w:rPr>
        <w:t>re</w:t>
      </w:r>
      <w:r w:rsidRPr="00DA3BEE">
        <w:rPr>
          <w:spacing w:val="-4"/>
          <w:lang w:val="en-GB"/>
        </w:rPr>
        <w:t xml:space="preserve"> </w:t>
      </w:r>
      <w:r w:rsidRPr="00DA3BEE">
        <w:rPr>
          <w:lang w:val="en-GB"/>
        </w:rPr>
        <w:t>a</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staff’s</w:t>
      </w:r>
      <w:r w:rsidRPr="00DA3BEE">
        <w:rPr>
          <w:spacing w:val="-4"/>
          <w:lang w:val="en-GB"/>
        </w:rPr>
        <w:t xml:space="preserve"> </w:t>
      </w:r>
      <w:r w:rsidRPr="00DA3BEE">
        <w:rPr>
          <w:lang w:val="en-GB"/>
        </w:rPr>
        <w:t>own</w:t>
      </w:r>
      <w:r w:rsidRPr="00DA3BEE">
        <w:rPr>
          <w:spacing w:val="-4"/>
          <w:lang w:val="en-GB"/>
        </w:rPr>
        <w:t xml:space="preserve"> </w:t>
      </w:r>
      <w:r w:rsidRPr="00DA3BEE">
        <w:rPr>
          <w:lang w:val="en-GB"/>
        </w:rPr>
        <w:t>child/children</w:t>
      </w:r>
      <w:r w:rsidRPr="00DA3BEE">
        <w:rPr>
          <w:spacing w:val="-4"/>
          <w:lang w:val="en-GB"/>
        </w:rPr>
        <w:t xml:space="preserve"> </w:t>
      </w:r>
      <w:r w:rsidRPr="00DA3BEE">
        <w:rPr>
          <w:lang w:val="en-GB"/>
        </w:rPr>
        <w:t>who</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pupils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 xml:space="preserve">the </w:t>
      </w:r>
      <w:r w:rsidRPr="00DA3BEE">
        <w:rPr>
          <w:spacing w:val="-2"/>
          <w:lang w:val="en-GB"/>
        </w:rPr>
        <w:t>school</w:t>
      </w:r>
    </w:p>
    <w:p w14:paraId="7776F788" w14:textId="77777777" w:rsidR="00CE2C41" w:rsidRPr="00DA3BEE" w:rsidRDefault="00CE2C41">
      <w:pPr>
        <w:pStyle w:val="BodyText"/>
        <w:rPr>
          <w:b/>
          <w:lang w:val="en-GB"/>
        </w:rPr>
      </w:pPr>
    </w:p>
    <w:p w14:paraId="2A03272D" w14:textId="77777777" w:rsidR="00CE2C41" w:rsidRPr="00DA3BEE" w:rsidRDefault="00CE2C41">
      <w:pPr>
        <w:pStyle w:val="BodyText"/>
        <w:spacing w:before="10"/>
        <w:rPr>
          <w:b/>
          <w:lang w:val="en-GB"/>
        </w:rPr>
      </w:pPr>
    </w:p>
    <w:p w14:paraId="5602AC1C"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Follow</w:t>
      </w:r>
      <w:r w:rsidRPr="00DA3BEE">
        <w:rPr>
          <w:spacing w:val="-10"/>
          <w:sz w:val="20"/>
          <w:lang w:val="en-GB"/>
        </w:rPr>
        <w:t xml:space="preserve"> </w:t>
      </w:r>
      <w:r w:rsidRPr="00DA3BEE">
        <w:rPr>
          <w:sz w:val="20"/>
          <w:lang w:val="en-GB"/>
        </w:rPr>
        <w:t>Managing</w:t>
      </w:r>
      <w:r w:rsidRPr="00DA3BEE">
        <w:rPr>
          <w:spacing w:val="-8"/>
          <w:sz w:val="20"/>
          <w:lang w:val="en-GB"/>
        </w:rPr>
        <w:t xml:space="preserve"> </w:t>
      </w:r>
      <w:r w:rsidRPr="00DA3BEE">
        <w:rPr>
          <w:sz w:val="20"/>
          <w:lang w:val="en-GB"/>
        </w:rPr>
        <w:t>Allegations</w:t>
      </w:r>
      <w:r w:rsidRPr="00DA3BEE">
        <w:rPr>
          <w:spacing w:val="-7"/>
          <w:sz w:val="20"/>
          <w:lang w:val="en-GB"/>
        </w:rPr>
        <w:t xml:space="preserve"> </w:t>
      </w:r>
      <w:r w:rsidRPr="00DA3BEE">
        <w:rPr>
          <w:sz w:val="20"/>
          <w:lang w:val="en-GB"/>
        </w:rPr>
        <w:t>Against</w:t>
      </w:r>
      <w:r w:rsidRPr="00DA3BEE">
        <w:rPr>
          <w:spacing w:val="-8"/>
          <w:sz w:val="20"/>
          <w:lang w:val="en-GB"/>
        </w:rPr>
        <w:t xml:space="preserve"> </w:t>
      </w:r>
      <w:r w:rsidRPr="00DA3BEE">
        <w:rPr>
          <w:sz w:val="20"/>
          <w:lang w:val="en-GB"/>
        </w:rPr>
        <w:t>Staff</w:t>
      </w:r>
      <w:r w:rsidRPr="00DA3BEE">
        <w:rPr>
          <w:spacing w:val="-8"/>
          <w:sz w:val="20"/>
          <w:lang w:val="en-GB"/>
        </w:rPr>
        <w:t xml:space="preserve"> </w:t>
      </w:r>
      <w:r w:rsidRPr="00DA3BEE">
        <w:rPr>
          <w:sz w:val="20"/>
          <w:lang w:val="en-GB"/>
        </w:rPr>
        <w:t>Policy</w:t>
      </w:r>
      <w:r w:rsidRPr="00DA3BEE">
        <w:rPr>
          <w:spacing w:val="-7"/>
          <w:sz w:val="20"/>
          <w:lang w:val="en-GB"/>
        </w:rPr>
        <w:t xml:space="preserve"> </w:t>
      </w:r>
      <w:r w:rsidRPr="00DA3BEE">
        <w:rPr>
          <w:sz w:val="20"/>
          <w:lang w:val="en-GB"/>
        </w:rPr>
        <w:t>including</w:t>
      </w:r>
      <w:r w:rsidRPr="00DA3BEE">
        <w:rPr>
          <w:spacing w:val="-8"/>
          <w:sz w:val="20"/>
          <w:lang w:val="en-GB"/>
        </w:rPr>
        <w:t xml:space="preserve"> </w:t>
      </w:r>
      <w:r w:rsidRPr="00DA3BEE">
        <w:rPr>
          <w:sz w:val="20"/>
          <w:lang w:val="en-GB"/>
        </w:rPr>
        <w:t>notification</w:t>
      </w:r>
      <w:r w:rsidRPr="00DA3BEE">
        <w:rPr>
          <w:spacing w:val="-8"/>
          <w:sz w:val="20"/>
          <w:lang w:val="en-GB"/>
        </w:rPr>
        <w:t xml:space="preserve"> </w:t>
      </w:r>
      <w:r w:rsidRPr="00DA3BEE">
        <w:rPr>
          <w:sz w:val="20"/>
          <w:lang w:val="en-GB"/>
        </w:rPr>
        <w:t>of</w:t>
      </w:r>
      <w:r w:rsidRPr="00DA3BEE">
        <w:rPr>
          <w:spacing w:val="-7"/>
          <w:sz w:val="20"/>
          <w:lang w:val="en-GB"/>
        </w:rPr>
        <w:t xml:space="preserve"> </w:t>
      </w:r>
      <w:r w:rsidRPr="00DA3BEE">
        <w:rPr>
          <w:spacing w:val="-4"/>
          <w:sz w:val="20"/>
          <w:lang w:val="en-GB"/>
        </w:rPr>
        <w:t>LADO</w:t>
      </w:r>
    </w:p>
    <w:p w14:paraId="3F9181F1"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Inform</w:t>
      </w:r>
      <w:r w:rsidRPr="00DA3BEE">
        <w:rPr>
          <w:spacing w:val="-8"/>
          <w:sz w:val="20"/>
          <w:lang w:val="en-GB"/>
        </w:rPr>
        <w:t xml:space="preserve"> </w:t>
      </w:r>
      <w:r w:rsidRPr="00DA3BEE">
        <w:rPr>
          <w:sz w:val="20"/>
          <w:lang w:val="en-GB"/>
        </w:rPr>
        <w:t>SIO,</w:t>
      </w:r>
      <w:r w:rsidRPr="00DA3BEE">
        <w:rPr>
          <w:spacing w:val="-5"/>
          <w:sz w:val="20"/>
          <w:lang w:val="en-GB"/>
        </w:rPr>
        <w:t xml:space="preserve"> </w:t>
      </w:r>
      <w:r w:rsidRPr="00DA3BEE">
        <w:rPr>
          <w:sz w:val="20"/>
          <w:lang w:val="en-GB"/>
        </w:rPr>
        <w:t>COO</w:t>
      </w:r>
      <w:r w:rsidRPr="00DA3BEE">
        <w:rPr>
          <w:spacing w:val="-5"/>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Trust</w:t>
      </w:r>
      <w:r w:rsidRPr="00DA3BEE">
        <w:rPr>
          <w:spacing w:val="-5"/>
          <w:sz w:val="20"/>
          <w:lang w:val="en-GB"/>
        </w:rPr>
        <w:t xml:space="preserve"> </w:t>
      </w:r>
      <w:r w:rsidRPr="00DA3BEE">
        <w:rPr>
          <w:sz w:val="20"/>
          <w:lang w:val="en-GB"/>
        </w:rPr>
        <w:t>HR</w:t>
      </w:r>
      <w:r w:rsidRPr="00DA3BEE">
        <w:rPr>
          <w:spacing w:val="-5"/>
          <w:sz w:val="20"/>
          <w:lang w:val="en-GB"/>
        </w:rPr>
        <w:t xml:space="preserve"> </w:t>
      </w:r>
      <w:r w:rsidRPr="00DA3BEE">
        <w:rPr>
          <w:sz w:val="20"/>
          <w:lang w:val="en-GB"/>
        </w:rPr>
        <w:t>Manager</w:t>
      </w:r>
      <w:r w:rsidRPr="00DA3BEE">
        <w:rPr>
          <w:spacing w:val="-5"/>
          <w:sz w:val="20"/>
          <w:lang w:val="en-GB"/>
        </w:rPr>
        <w:t xml:space="preserve"> </w:t>
      </w:r>
      <w:r w:rsidRPr="00DA3BEE">
        <w:rPr>
          <w:spacing w:val="-2"/>
          <w:sz w:val="20"/>
          <w:lang w:val="en-GB"/>
        </w:rPr>
        <w:t>immediately</w:t>
      </w:r>
    </w:p>
    <w:p w14:paraId="4C32D73D"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SIO</w:t>
      </w:r>
      <w:r w:rsidRPr="00DA3BEE">
        <w:rPr>
          <w:spacing w:val="-6"/>
          <w:sz w:val="20"/>
          <w:lang w:val="en-GB"/>
        </w:rPr>
        <w:t xml:space="preserve"> </w:t>
      </w:r>
      <w:r w:rsidRPr="00DA3BEE">
        <w:rPr>
          <w:sz w:val="20"/>
          <w:lang w:val="en-GB"/>
        </w:rPr>
        <w:t>will</w:t>
      </w:r>
      <w:r w:rsidRPr="00DA3BEE">
        <w:rPr>
          <w:spacing w:val="-5"/>
          <w:sz w:val="20"/>
          <w:lang w:val="en-GB"/>
        </w:rPr>
        <w:t xml:space="preserve"> </w:t>
      </w:r>
      <w:r w:rsidRPr="00DA3BEE">
        <w:rPr>
          <w:sz w:val="20"/>
          <w:lang w:val="en-GB"/>
        </w:rPr>
        <w:t>inform</w:t>
      </w:r>
      <w:r w:rsidRPr="00DA3BEE">
        <w:rPr>
          <w:spacing w:val="-5"/>
          <w:sz w:val="20"/>
          <w:lang w:val="en-GB"/>
        </w:rPr>
        <w:t xml:space="preserve"> </w:t>
      </w:r>
      <w:r w:rsidRPr="00DA3BEE">
        <w:rPr>
          <w:sz w:val="20"/>
          <w:lang w:val="en-GB"/>
        </w:rPr>
        <w:t>Director</w:t>
      </w:r>
      <w:r w:rsidRPr="00DA3BEE">
        <w:rPr>
          <w:spacing w:val="-6"/>
          <w:sz w:val="20"/>
          <w:lang w:val="en-GB"/>
        </w:rPr>
        <w:t xml:space="preserve"> </w:t>
      </w:r>
      <w:r w:rsidRPr="00DA3BEE">
        <w:rPr>
          <w:sz w:val="20"/>
          <w:lang w:val="en-GB"/>
        </w:rPr>
        <w:t>of</w:t>
      </w:r>
      <w:r w:rsidRPr="00DA3BEE">
        <w:rPr>
          <w:spacing w:val="-5"/>
          <w:sz w:val="20"/>
          <w:lang w:val="en-GB"/>
        </w:rPr>
        <w:t xml:space="preserve"> </w:t>
      </w:r>
      <w:r w:rsidRPr="00DA3BEE">
        <w:rPr>
          <w:sz w:val="20"/>
          <w:lang w:val="en-GB"/>
        </w:rPr>
        <w:t>Education</w:t>
      </w:r>
      <w:r w:rsidRPr="00DA3BEE">
        <w:rPr>
          <w:spacing w:val="-5"/>
          <w:sz w:val="20"/>
          <w:lang w:val="en-GB"/>
        </w:rPr>
        <w:t xml:space="preserve"> </w:t>
      </w:r>
      <w:r w:rsidRPr="00DA3BEE">
        <w:rPr>
          <w:spacing w:val="-2"/>
          <w:sz w:val="20"/>
          <w:lang w:val="en-GB"/>
        </w:rPr>
        <w:t>immediately</w:t>
      </w:r>
    </w:p>
    <w:p w14:paraId="55780D16"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Director</w:t>
      </w:r>
      <w:r w:rsidRPr="00DA3BEE">
        <w:rPr>
          <w:spacing w:val="-10"/>
          <w:sz w:val="20"/>
          <w:lang w:val="en-GB"/>
        </w:rPr>
        <w:t xml:space="preserve"> </w:t>
      </w:r>
      <w:r w:rsidRPr="00DA3BEE">
        <w:rPr>
          <w:sz w:val="20"/>
          <w:lang w:val="en-GB"/>
        </w:rPr>
        <w:t>of</w:t>
      </w:r>
      <w:r w:rsidRPr="00DA3BEE">
        <w:rPr>
          <w:spacing w:val="-8"/>
          <w:sz w:val="20"/>
          <w:lang w:val="en-GB"/>
        </w:rPr>
        <w:t xml:space="preserve"> </w:t>
      </w:r>
      <w:r w:rsidRPr="00DA3BEE">
        <w:rPr>
          <w:sz w:val="20"/>
          <w:lang w:val="en-GB"/>
        </w:rPr>
        <w:t>Education</w:t>
      </w:r>
      <w:r w:rsidRPr="00DA3BEE">
        <w:rPr>
          <w:spacing w:val="-8"/>
          <w:sz w:val="20"/>
          <w:lang w:val="en-GB"/>
        </w:rPr>
        <w:t xml:space="preserve"> </w:t>
      </w:r>
      <w:r w:rsidRPr="00DA3BEE">
        <w:rPr>
          <w:sz w:val="20"/>
          <w:lang w:val="en-GB"/>
        </w:rPr>
        <w:t>will</w:t>
      </w:r>
      <w:r w:rsidRPr="00DA3BEE">
        <w:rPr>
          <w:spacing w:val="-8"/>
          <w:sz w:val="20"/>
          <w:lang w:val="en-GB"/>
        </w:rPr>
        <w:t xml:space="preserve"> </w:t>
      </w:r>
      <w:r w:rsidRPr="00DA3BEE">
        <w:rPr>
          <w:sz w:val="20"/>
          <w:lang w:val="en-GB"/>
        </w:rPr>
        <w:t>inform</w:t>
      </w:r>
      <w:r w:rsidRPr="00DA3BEE">
        <w:rPr>
          <w:spacing w:val="-7"/>
          <w:sz w:val="20"/>
          <w:lang w:val="en-GB"/>
        </w:rPr>
        <w:t xml:space="preserve"> </w:t>
      </w:r>
      <w:r w:rsidRPr="00DA3BEE">
        <w:rPr>
          <w:sz w:val="20"/>
          <w:lang w:val="en-GB"/>
        </w:rPr>
        <w:t>Diocese</w:t>
      </w:r>
      <w:r w:rsidRPr="00DA3BEE">
        <w:rPr>
          <w:spacing w:val="-8"/>
          <w:sz w:val="20"/>
          <w:lang w:val="en-GB"/>
        </w:rPr>
        <w:t xml:space="preserve"> </w:t>
      </w:r>
      <w:r w:rsidRPr="00DA3BEE">
        <w:rPr>
          <w:sz w:val="20"/>
          <w:lang w:val="en-GB"/>
        </w:rPr>
        <w:t>Safeguarding</w:t>
      </w:r>
      <w:r w:rsidRPr="00DA3BEE">
        <w:rPr>
          <w:spacing w:val="-8"/>
          <w:sz w:val="20"/>
          <w:lang w:val="en-GB"/>
        </w:rPr>
        <w:t xml:space="preserve"> </w:t>
      </w:r>
      <w:r w:rsidRPr="00DA3BEE">
        <w:rPr>
          <w:sz w:val="20"/>
          <w:lang w:val="en-GB"/>
        </w:rPr>
        <w:t>Lead</w:t>
      </w:r>
      <w:r w:rsidRPr="00DA3BEE">
        <w:rPr>
          <w:spacing w:val="-8"/>
          <w:sz w:val="20"/>
          <w:lang w:val="en-GB"/>
        </w:rPr>
        <w:t xml:space="preserve"> </w:t>
      </w:r>
      <w:r w:rsidRPr="00DA3BEE">
        <w:rPr>
          <w:sz w:val="20"/>
          <w:lang w:val="en-GB"/>
        </w:rPr>
        <w:t>–</w:t>
      </w:r>
      <w:r w:rsidRPr="00DA3BEE">
        <w:rPr>
          <w:spacing w:val="-7"/>
          <w:sz w:val="20"/>
          <w:lang w:val="en-GB"/>
        </w:rPr>
        <w:t xml:space="preserve"> </w:t>
      </w:r>
      <w:hyperlink r:id="rId40">
        <w:r w:rsidRPr="00DA3BEE">
          <w:rPr>
            <w:sz w:val="20"/>
            <w:lang w:val="en-GB"/>
          </w:rPr>
          <w:t>martin.christmas-</w:t>
        </w:r>
        <w:r w:rsidRPr="00DA3BEE">
          <w:rPr>
            <w:spacing w:val="-2"/>
            <w:sz w:val="20"/>
            <w:lang w:val="en-GB"/>
          </w:rPr>
          <w:t>nelson@prcdtr.org.uk</w:t>
        </w:r>
      </w:hyperlink>
    </w:p>
    <w:p w14:paraId="799ADB3B" w14:textId="77777777" w:rsidR="00CE2C41" w:rsidRPr="00DA3BEE" w:rsidRDefault="008F7CBC">
      <w:pPr>
        <w:pStyle w:val="ListParagraph"/>
        <w:numPr>
          <w:ilvl w:val="0"/>
          <w:numId w:val="29"/>
        </w:numPr>
        <w:tabs>
          <w:tab w:val="left" w:pos="1217"/>
        </w:tabs>
        <w:ind w:right="358"/>
        <w:rPr>
          <w:sz w:val="20"/>
          <w:lang w:val="en-GB"/>
        </w:rPr>
      </w:pPr>
      <w:r w:rsidRPr="00DA3BEE">
        <w:rPr>
          <w:sz w:val="20"/>
          <w:lang w:val="en-GB"/>
        </w:rPr>
        <w:t>A</w:t>
      </w:r>
      <w:r w:rsidRPr="00DA3BEE">
        <w:rPr>
          <w:spacing w:val="-3"/>
          <w:sz w:val="20"/>
          <w:lang w:val="en-GB"/>
        </w:rPr>
        <w:t xml:space="preserve"> </w:t>
      </w:r>
      <w:r w:rsidRPr="00DA3BEE">
        <w:rPr>
          <w:sz w:val="20"/>
          <w:lang w:val="en-GB"/>
        </w:rPr>
        <w:t>decision</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made</w:t>
      </w:r>
      <w:r w:rsidRPr="00DA3BEE">
        <w:rPr>
          <w:spacing w:val="-3"/>
          <w:sz w:val="20"/>
          <w:lang w:val="en-GB"/>
        </w:rPr>
        <w:t xml:space="preserve"> </w:t>
      </w:r>
      <w:r w:rsidRPr="00DA3BEE">
        <w:rPr>
          <w:sz w:val="20"/>
          <w:lang w:val="en-GB"/>
        </w:rPr>
        <w:t>by</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Trust</w:t>
      </w:r>
      <w:r w:rsidRPr="00DA3BEE">
        <w:rPr>
          <w:spacing w:val="-3"/>
          <w:sz w:val="20"/>
          <w:lang w:val="en-GB"/>
        </w:rPr>
        <w:t xml:space="preserve"> </w:t>
      </w:r>
      <w:r w:rsidRPr="00DA3BEE">
        <w:rPr>
          <w:sz w:val="20"/>
          <w:lang w:val="en-GB"/>
        </w:rPr>
        <w:t>HR</w:t>
      </w:r>
      <w:r w:rsidRPr="00DA3BEE">
        <w:rPr>
          <w:spacing w:val="-3"/>
          <w:sz w:val="20"/>
          <w:lang w:val="en-GB"/>
        </w:rPr>
        <w:t xml:space="preserve"> </w:t>
      </w:r>
      <w:r w:rsidRPr="00DA3BEE">
        <w:rPr>
          <w:sz w:val="20"/>
          <w:lang w:val="en-GB"/>
        </w:rPr>
        <w:t>Manager</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Director</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Education</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whether</w:t>
      </w:r>
      <w:r w:rsidRPr="00DA3BEE">
        <w:rPr>
          <w:spacing w:val="-3"/>
          <w:sz w:val="20"/>
          <w:lang w:val="en-GB"/>
        </w:rPr>
        <w:t xml:space="preserve"> </w:t>
      </w:r>
      <w:r w:rsidRPr="00DA3BEE">
        <w:rPr>
          <w:sz w:val="20"/>
          <w:lang w:val="en-GB"/>
        </w:rPr>
        <w:t>suspension</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an appropriate action.</w:t>
      </w:r>
    </w:p>
    <w:p w14:paraId="44D96942"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SIO</w:t>
      </w:r>
      <w:r w:rsidRPr="00DA3BEE">
        <w:rPr>
          <w:spacing w:val="-8"/>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Director</w:t>
      </w:r>
      <w:r w:rsidRPr="00DA3BEE">
        <w:rPr>
          <w:spacing w:val="-6"/>
          <w:sz w:val="20"/>
          <w:lang w:val="en-GB"/>
        </w:rPr>
        <w:t xml:space="preserve"> </w:t>
      </w:r>
      <w:r w:rsidRPr="00DA3BEE">
        <w:rPr>
          <w:sz w:val="20"/>
          <w:lang w:val="en-GB"/>
        </w:rPr>
        <w:t>of</w:t>
      </w:r>
      <w:r w:rsidRPr="00DA3BEE">
        <w:rPr>
          <w:spacing w:val="-5"/>
          <w:sz w:val="20"/>
          <w:lang w:val="en-GB"/>
        </w:rPr>
        <w:t xml:space="preserve"> </w:t>
      </w:r>
      <w:r w:rsidRPr="00DA3BEE">
        <w:rPr>
          <w:sz w:val="20"/>
          <w:lang w:val="en-GB"/>
        </w:rPr>
        <w:t>Education</w:t>
      </w:r>
      <w:r w:rsidRPr="00DA3BEE">
        <w:rPr>
          <w:spacing w:val="-6"/>
          <w:sz w:val="20"/>
          <w:lang w:val="en-GB"/>
        </w:rPr>
        <w:t xml:space="preserve"> </w:t>
      </w:r>
      <w:r w:rsidRPr="00DA3BEE">
        <w:rPr>
          <w:sz w:val="20"/>
          <w:lang w:val="en-GB"/>
        </w:rPr>
        <w:t>to</w:t>
      </w:r>
      <w:r w:rsidRPr="00DA3BEE">
        <w:rPr>
          <w:spacing w:val="-5"/>
          <w:sz w:val="20"/>
          <w:lang w:val="en-GB"/>
        </w:rPr>
        <w:t xml:space="preserve"> </w:t>
      </w:r>
      <w:r w:rsidRPr="00DA3BEE">
        <w:rPr>
          <w:sz w:val="20"/>
          <w:lang w:val="en-GB"/>
        </w:rPr>
        <w:t>undertake</w:t>
      </w:r>
      <w:r w:rsidRPr="00DA3BEE">
        <w:rPr>
          <w:spacing w:val="-6"/>
          <w:sz w:val="20"/>
          <w:lang w:val="en-GB"/>
        </w:rPr>
        <w:t xml:space="preserve"> </w:t>
      </w:r>
      <w:r w:rsidRPr="00DA3BEE">
        <w:rPr>
          <w:sz w:val="20"/>
          <w:lang w:val="en-GB"/>
        </w:rPr>
        <w:t>risk</w:t>
      </w:r>
      <w:r w:rsidRPr="00DA3BEE">
        <w:rPr>
          <w:spacing w:val="-5"/>
          <w:sz w:val="20"/>
          <w:lang w:val="en-GB"/>
        </w:rPr>
        <w:t xml:space="preserve"> </w:t>
      </w:r>
      <w:r w:rsidRPr="00DA3BEE">
        <w:rPr>
          <w:sz w:val="20"/>
          <w:lang w:val="en-GB"/>
        </w:rPr>
        <w:t>assessment</w:t>
      </w:r>
      <w:r w:rsidRPr="00DA3BEE">
        <w:rPr>
          <w:spacing w:val="-6"/>
          <w:sz w:val="20"/>
          <w:lang w:val="en-GB"/>
        </w:rPr>
        <w:t xml:space="preserve"> </w:t>
      </w:r>
      <w:r w:rsidRPr="00DA3BEE">
        <w:rPr>
          <w:sz w:val="20"/>
          <w:lang w:val="en-GB"/>
        </w:rPr>
        <w:t>to</w:t>
      </w:r>
      <w:r w:rsidRPr="00DA3BEE">
        <w:rPr>
          <w:spacing w:val="-5"/>
          <w:sz w:val="20"/>
          <w:lang w:val="en-GB"/>
        </w:rPr>
        <w:t xml:space="preserve"> </w:t>
      </w:r>
      <w:r w:rsidRPr="00DA3BEE">
        <w:rPr>
          <w:sz w:val="20"/>
          <w:lang w:val="en-GB"/>
        </w:rPr>
        <w:t>support</w:t>
      </w:r>
      <w:r w:rsidRPr="00DA3BEE">
        <w:rPr>
          <w:spacing w:val="-6"/>
          <w:sz w:val="20"/>
          <w:lang w:val="en-GB"/>
        </w:rPr>
        <w:t xml:space="preserve"> </w:t>
      </w:r>
      <w:r w:rsidRPr="00DA3BEE">
        <w:rPr>
          <w:sz w:val="20"/>
          <w:lang w:val="en-GB"/>
        </w:rPr>
        <w:t>management</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pacing w:val="-2"/>
          <w:sz w:val="20"/>
          <w:lang w:val="en-GB"/>
        </w:rPr>
        <w:t>situation</w:t>
      </w:r>
    </w:p>
    <w:p w14:paraId="63A7E882"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Remove</w:t>
      </w:r>
      <w:r w:rsidRPr="00DA3BEE">
        <w:rPr>
          <w:spacing w:val="-7"/>
          <w:sz w:val="20"/>
          <w:lang w:val="en-GB"/>
        </w:rPr>
        <w:t xml:space="preserve"> </w:t>
      </w:r>
      <w:r w:rsidRPr="00DA3BEE">
        <w:rPr>
          <w:sz w:val="20"/>
          <w:lang w:val="en-GB"/>
        </w:rPr>
        <w:t>member</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staff’s</w:t>
      </w:r>
      <w:r w:rsidRPr="00DA3BEE">
        <w:rPr>
          <w:spacing w:val="-5"/>
          <w:sz w:val="20"/>
          <w:lang w:val="en-GB"/>
        </w:rPr>
        <w:t xml:space="preserve"> </w:t>
      </w:r>
      <w:r w:rsidRPr="00DA3BEE">
        <w:rPr>
          <w:sz w:val="20"/>
          <w:lang w:val="en-GB"/>
        </w:rPr>
        <w:t>access</w:t>
      </w:r>
      <w:r w:rsidRPr="00DA3BEE">
        <w:rPr>
          <w:spacing w:val="-5"/>
          <w:sz w:val="20"/>
          <w:lang w:val="en-GB"/>
        </w:rPr>
        <w:t xml:space="preserve"> </w:t>
      </w:r>
      <w:r w:rsidRPr="00DA3BEE">
        <w:rPr>
          <w:sz w:val="20"/>
          <w:lang w:val="en-GB"/>
        </w:rPr>
        <w:t>to</w:t>
      </w:r>
      <w:r w:rsidRPr="00DA3BEE">
        <w:rPr>
          <w:spacing w:val="-4"/>
          <w:sz w:val="20"/>
          <w:lang w:val="en-GB"/>
        </w:rPr>
        <w:t xml:space="preserve"> </w:t>
      </w:r>
      <w:r w:rsidRPr="00DA3BEE">
        <w:rPr>
          <w:sz w:val="20"/>
          <w:lang w:val="en-GB"/>
        </w:rPr>
        <w:t>CPOMs</w:t>
      </w:r>
      <w:r w:rsidRPr="00DA3BEE">
        <w:rPr>
          <w:spacing w:val="-5"/>
          <w:sz w:val="20"/>
          <w:lang w:val="en-GB"/>
        </w:rPr>
        <w:t xml:space="preserve"> </w:t>
      </w:r>
      <w:r w:rsidRPr="00DA3BEE">
        <w:rPr>
          <w:sz w:val="20"/>
          <w:lang w:val="en-GB"/>
        </w:rPr>
        <w:t>records</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their</w:t>
      </w:r>
      <w:r w:rsidRPr="00DA3BEE">
        <w:rPr>
          <w:spacing w:val="-5"/>
          <w:sz w:val="20"/>
          <w:lang w:val="en-GB"/>
        </w:rPr>
        <w:t xml:space="preserve"> </w:t>
      </w:r>
      <w:r w:rsidRPr="00DA3BEE">
        <w:rPr>
          <w:sz w:val="20"/>
          <w:lang w:val="en-GB"/>
        </w:rPr>
        <w:t>own</w:t>
      </w:r>
      <w:r w:rsidRPr="00DA3BEE">
        <w:rPr>
          <w:spacing w:val="-4"/>
          <w:sz w:val="20"/>
          <w:lang w:val="en-GB"/>
        </w:rPr>
        <w:t xml:space="preserve"> </w:t>
      </w:r>
      <w:r w:rsidRPr="00DA3BEE">
        <w:rPr>
          <w:spacing w:val="-2"/>
          <w:sz w:val="20"/>
          <w:lang w:val="en-GB"/>
        </w:rPr>
        <w:t>children.</w:t>
      </w:r>
    </w:p>
    <w:p w14:paraId="3B8FB3C5"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Obtain</w:t>
      </w:r>
      <w:r w:rsidRPr="00DA3BEE">
        <w:rPr>
          <w:spacing w:val="-8"/>
          <w:sz w:val="20"/>
          <w:lang w:val="en-GB"/>
        </w:rPr>
        <w:t xml:space="preserve"> </w:t>
      </w:r>
      <w:r w:rsidRPr="00DA3BEE">
        <w:rPr>
          <w:sz w:val="20"/>
          <w:lang w:val="en-GB"/>
        </w:rPr>
        <w:t>member</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staff’s</w:t>
      </w:r>
      <w:r w:rsidRPr="00DA3BEE">
        <w:rPr>
          <w:spacing w:val="-5"/>
          <w:sz w:val="20"/>
          <w:lang w:val="en-GB"/>
        </w:rPr>
        <w:t xml:space="preserve"> </w:t>
      </w:r>
      <w:r w:rsidRPr="00DA3BEE">
        <w:rPr>
          <w:sz w:val="20"/>
          <w:lang w:val="en-GB"/>
        </w:rPr>
        <w:t>agreement</w:t>
      </w:r>
      <w:r w:rsidRPr="00DA3BEE">
        <w:rPr>
          <w:spacing w:val="-5"/>
          <w:sz w:val="20"/>
          <w:lang w:val="en-GB"/>
        </w:rPr>
        <w:t xml:space="preserve"> </w:t>
      </w:r>
      <w:r w:rsidRPr="00DA3BEE">
        <w:rPr>
          <w:sz w:val="20"/>
          <w:lang w:val="en-GB"/>
        </w:rPr>
        <w:t>not</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access</w:t>
      </w:r>
      <w:r w:rsidRPr="00DA3BEE">
        <w:rPr>
          <w:spacing w:val="-5"/>
          <w:sz w:val="20"/>
          <w:lang w:val="en-GB"/>
        </w:rPr>
        <w:t xml:space="preserve"> </w:t>
      </w:r>
      <w:r w:rsidRPr="00DA3BEE">
        <w:rPr>
          <w:sz w:val="20"/>
          <w:lang w:val="en-GB"/>
        </w:rPr>
        <w:t>CPOMs</w:t>
      </w:r>
      <w:r w:rsidRPr="00DA3BEE">
        <w:rPr>
          <w:spacing w:val="-5"/>
          <w:sz w:val="20"/>
          <w:lang w:val="en-GB"/>
        </w:rPr>
        <w:t xml:space="preserve"> </w:t>
      </w:r>
      <w:r w:rsidRPr="00DA3BEE">
        <w:rPr>
          <w:sz w:val="20"/>
          <w:lang w:val="en-GB"/>
        </w:rPr>
        <w:t>records</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their</w:t>
      </w:r>
      <w:r w:rsidRPr="00DA3BEE">
        <w:rPr>
          <w:spacing w:val="-5"/>
          <w:sz w:val="20"/>
          <w:lang w:val="en-GB"/>
        </w:rPr>
        <w:t xml:space="preserve"> </w:t>
      </w:r>
      <w:r w:rsidRPr="00DA3BEE">
        <w:rPr>
          <w:sz w:val="20"/>
          <w:lang w:val="en-GB"/>
        </w:rPr>
        <w:t>own</w:t>
      </w:r>
      <w:r w:rsidRPr="00DA3BEE">
        <w:rPr>
          <w:spacing w:val="-5"/>
          <w:sz w:val="20"/>
          <w:lang w:val="en-GB"/>
        </w:rPr>
        <w:t xml:space="preserve"> </w:t>
      </w:r>
      <w:r w:rsidRPr="00DA3BEE">
        <w:rPr>
          <w:spacing w:val="-2"/>
          <w:sz w:val="20"/>
          <w:lang w:val="en-GB"/>
        </w:rPr>
        <w:t>children.</w:t>
      </w:r>
    </w:p>
    <w:p w14:paraId="12F05FAA"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Ensure</w:t>
      </w:r>
      <w:r w:rsidRPr="00DA3BEE">
        <w:rPr>
          <w:spacing w:val="-8"/>
          <w:sz w:val="20"/>
          <w:lang w:val="en-GB"/>
        </w:rPr>
        <w:t xml:space="preserve"> </w:t>
      </w:r>
      <w:r w:rsidRPr="00DA3BEE">
        <w:rPr>
          <w:sz w:val="20"/>
          <w:lang w:val="en-GB"/>
        </w:rPr>
        <w:t>that</w:t>
      </w:r>
      <w:r w:rsidRPr="00DA3BEE">
        <w:rPr>
          <w:spacing w:val="-5"/>
          <w:sz w:val="20"/>
          <w:lang w:val="en-GB"/>
        </w:rPr>
        <w:t xml:space="preserve"> </w:t>
      </w:r>
      <w:r w:rsidRPr="00DA3BEE">
        <w:rPr>
          <w:sz w:val="20"/>
          <w:lang w:val="en-GB"/>
        </w:rPr>
        <w:t>member</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staff</w:t>
      </w:r>
      <w:r w:rsidRPr="00DA3BEE">
        <w:rPr>
          <w:spacing w:val="-5"/>
          <w:sz w:val="20"/>
          <w:lang w:val="en-GB"/>
        </w:rPr>
        <w:t xml:space="preserve"> </w:t>
      </w:r>
      <w:r w:rsidRPr="00DA3BEE">
        <w:rPr>
          <w:sz w:val="20"/>
          <w:lang w:val="en-GB"/>
        </w:rPr>
        <w:t>is</w:t>
      </w:r>
      <w:r w:rsidRPr="00DA3BEE">
        <w:rPr>
          <w:spacing w:val="-5"/>
          <w:sz w:val="20"/>
          <w:lang w:val="en-GB"/>
        </w:rPr>
        <w:t xml:space="preserve"> </w:t>
      </w:r>
      <w:r w:rsidRPr="00DA3BEE">
        <w:rPr>
          <w:sz w:val="20"/>
          <w:lang w:val="en-GB"/>
        </w:rPr>
        <w:t>not</w:t>
      </w:r>
      <w:r w:rsidRPr="00DA3BEE">
        <w:rPr>
          <w:spacing w:val="-5"/>
          <w:sz w:val="20"/>
          <w:lang w:val="en-GB"/>
        </w:rPr>
        <w:t xml:space="preserve"> </w:t>
      </w:r>
      <w:r w:rsidRPr="00DA3BEE">
        <w:rPr>
          <w:sz w:val="20"/>
          <w:lang w:val="en-GB"/>
        </w:rPr>
        <w:t>involved</w:t>
      </w:r>
      <w:r w:rsidRPr="00DA3BEE">
        <w:rPr>
          <w:spacing w:val="-5"/>
          <w:sz w:val="20"/>
          <w:lang w:val="en-GB"/>
        </w:rPr>
        <w:t xml:space="preserve"> </w:t>
      </w:r>
      <w:r w:rsidRPr="00DA3BEE">
        <w:rPr>
          <w:sz w:val="20"/>
          <w:lang w:val="en-GB"/>
        </w:rPr>
        <w:t>in</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management</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safeguarding</w:t>
      </w:r>
      <w:r w:rsidRPr="00DA3BEE">
        <w:rPr>
          <w:spacing w:val="-5"/>
          <w:sz w:val="20"/>
          <w:lang w:val="en-GB"/>
        </w:rPr>
        <w:t xml:space="preserve"> </w:t>
      </w:r>
      <w:r w:rsidRPr="00DA3BEE">
        <w:rPr>
          <w:spacing w:val="-4"/>
          <w:sz w:val="20"/>
          <w:lang w:val="en-GB"/>
        </w:rPr>
        <w:t>case</w:t>
      </w:r>
    </w:p>
    <w:p w14:paraId="2A92C118"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Consider</w:t>
      </w:r>
      <w:r w:rsidRPr="00DA3BEE">
        <w:rPr>
          <w:spacing w:val="-8"/>
          <w:sz w:val="20"/>
          <w:lang w:val="en-GB"/>
        </w:rPr>
        <w:t xml:space="preserve"> </w:t>
      </w:r>
      <w:r w:rsidRPr="00DA3BEE">
        <w:rPr>
          <w:sz w:val="20"/>
          <w:lang w:val="en-GB"/>
        </w:rPr>
        <w:t>removing</w:t>
      </w:r>
      <w:r w:rsidRPr="00DA3BEE">
        <w:rPr>
          <w:spacing w:val="-5"/>
          <w:sz w:val="20"/>
          <w:lang w:val="en-GB"/>
        </w:rPr>
        <w:t xml:space="preserve"> </w:t>
      </w:r>
      <w:r w:rsidRPr="00DA3BEE">
        <w:rPr>
          <w:sz w:val="20"/>
          <w:lang w:val="en-GB"/>
        </w:rPr>
        <w:t>email</w:t>
      </w:r>
      <w:r w:rsidRPr="00DA3BEE">
        <w:rPr>
          <w:spacing w:val="-6"/>
          <w:sz w:val="20"/>
          <w:lang w:val="en-GB"/>
        </w:rPr>
        <w:t xml:space="preserve"> </w:t>
      </w:r>
      <w:r w:rsidRPr="00DA3BEE">
        <w:rPr>
          <w:sz w:val="20"/>
          <w:lang w:val="en-GB"/>
        </w:rPr>
        <w:t>access</w:t>
      </w:r>
      <w:r w:rsidRPr="00DA3BEE">
        <w:rPr>
          <w:spacing w:val="-5"/>
          <w:sz w:val="20"/>
          <w:lang w:val="en-GB"/>
        </w:rPr>
        <w:t xml:space="preserve"> </w:t>
      </w:r>
      <w:r w:rsidRPr="00DA3BEE">
        <w:rPr>
          <w:sz w:val="20"/>
          <w:lang w:val="en-GB"/>
        </w:rPr>
        <w:t>to</w:t>
      </w:r>
      <w:r w:rsidRPr="00DA3BEE">
        <w:rPr>
          <w:spacing w:val="-6"/>
          <w:sz w:val="20"/>
          <w:lang w:val="en-GB"/>
        </w:rPr>
        <w:t xml:space="preserve"> </w:t>
      </w:r>
      <w:r w:rsidRPr="00DA3BEE">
        <w:rPr>
          <w:sz w:val="20"/>
          <w:lang w:val="en-GB"/>
        </w:rPr>
        <w:t>restrict</w:t>
      </w:r>
      <w:r w:rsidRPr="00DA3BEE">
        <w:rPr>
          <w:spacing w:val="-5"/>
          <w:sz w:val="20"/>
          <w:lang w:val="en-GB"/>
        </w:rPr>
        <w:t xml:space="preserve"> </w:t>
      </w:r>
      <w:r w:rsidRPr="00DA3BEE">
        <w:rPr>
          <w:sz w:val="20"/>
          <w:lang w:val="en-GB"/>
        </w:rPr>
        <w:t>sight</w:t>
      </w:r>
      <w:r w:rsidRPr="00DA3BEE">
        <w:rPr>
          <w:spacing w:val="-6"/>
          <w:sz w:val="20"/>
          <w:lang w:val="en-GB"/>
        </w:rPr>
        <w:t xml:space="preserve"> </w:t>
      </w:r>
      <w:r w:rsidRPr="00DA3BEE">
        <w:rPr>
          <w:sz w:val="20"/>
          <w:lang w:val="en-GB"/>
        </w:rPr>
        <w:t>of</w:t>
      </w:r>
      <w:r w:rsidRPr="00DA3BEE">
        <w:rPr>
          <w:spacing w:val="-5"/>
          <w:sz w:val="20"/>
          <w:lang w:val="en-GB"/>
        </w:rPr>
        <w:t xml:space="preserve"> </w:t>
      </w:r>
      <w:r w:rsidRPr="00DA3BEE">
        <w:rPr>
          <w:sz w:val="20"/>
          <w:lang w:val="en-GB"/>
        </w:rPr>
        <w:t>communications</w:t>
      </w:r>
      <w:r w:rsidRPr="00DA3BEE">
        <w:rPr>
          <w:spacing w:val="-6"/>
          <w:sz w:val="20"/>
          <w:lang w:val="en-GB"/>
        </w:rPr>
        <w:t xml:space="preserve"> </w:t>
      </w:r>
      <w:r w:rsidRPr="00DA3BEE">
        <w:rPr>
          <w:sz w:val="20"/>
          <w:lang w:val="en-GB"/>
        </w:rPr>
        <w:t>from</w:t>
      </w:r>
      <w:r w:rsidRPr="00DA3BEE">
        <w:rPr>
          <w:spacing w:val="-5"/>
          <w:sz w:val="20"/>
          <w:lang w:val="en-GB"/>
        </w:rPr>
        <w:t xml:space="preserve"> </w:t>
      </w:r>
      <w:r w:rsidRPr="00DA3BEE">
        <w:rPr>
          <w:sz w:val="20"/>
          <w:lang w:val="en-GB"/>
        </w:rPr>
        <w:t>LA</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pacing w:val="-2"/>
          <w:sz w:val="20"/>
          <w:lang w:val="en-GB"/>
        </w:rPr>
        <w:t>police.</w:t>
      </w:r>
    </w:p>
    <w:p w14:paraId="5B06825E"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Consider</w:t>
      </w:r>
      <w:r w:rsidRPr="00DA3BEE">
        <w:rPr>
          <w:spacing w:val="-9"/>
          <w:sz w:val="20"/>
          <w:lang w:val="en-GB"/>
        </w:rPr>
        <w:t xml:space="preserve"> </w:t>
      </w:r>
      <w:r w:rsidRPr="00DA3BEE">
        <w:rPr>
          <w:sz w:val="20"/>
          <w:lang w:val="en-GB"/>
        </w:rPr>
        <w:t>application</w:t>
      </w:r>
      <w:r w:rsidRPr="00DA3BEE">
        <w:rPr>
          <w:spacing w:val="-7"/>
          <w:sz w:val="20"/>
          <w:lang w:val="en-GB"/>
        </w:rPr>
        <w:t xml:space="preserve"> </w:t>
      </w:r>
      <w:r w:rsidRPr="00DA3BEE">
        <w:rPr>
          <w:sz w:val="20"/>
          <w:lang w:val="en-GB"/>
        </w:rPr>
        <w:t>of</w:t>
      </w:r>
      <w:r w:rsidRPr="00DA3BEE">
        <w:rPr>
          <w:spacing w:val="-7"/>
          <w:sz w:val="20"/>
          <w:lang w:val="en-GB"/>
        </w:rPr>
        <w:t xml:space="preserve"> </w:t>
      </w:r>
      <w:r w:rsidRPr="00DA3BEE">
        <w:rPr>
          <w:sz w:val="20"/>
          <w:lang w:val="en-GB"/>
        </w:rPr>
        <w:t>staff</w:t>
      </w:r>
      <w:r w:rsidRPr="00DA3BEE">
        <w:rPr>
          <w:spacing w:val="-7"/>
          <w:sz w:val="20"/>
          <w:lang w:val="en-GB"/>
        </w:rPr>
        <w:t xml:space="preserve"> </w:t>
      </w:r>
      <w:r w:rsidRPr="00DA3BEE">
        <w:rPr>
          <w:sz w:val="20"/>
          <w:lang w:val="en-GB"/>
        </w:rPr>
        <w:t>disciplinary</w:t>
      </w:r>
      <w:r w:rsidRPr="00DA3BEE">
        <w:rPr>
          <w:spacing w:val="-7"/>
          <w:sz w:val="20"/>
          <w:lang w:val="en-GB"/>
        </w:rPr>
        <w:t xml:space="preserve"> </w:t>
      </w:r>
      <w:r w:rsidRPr="00DA3BEE">
        <w:rPr>
          <w:sz w:val="20"/>
          <w:lang w:val="en-GB"/>
        </w:rPr>
        <w:t>policy</w:t>
      </w:r>
      <w:r w:rsidRPr="00DA3BEE">
        <w:rPr>
          <w:spacing w:val="-7"/>
          <w:sz w:val="20"/>
          <w:lang w:val="en-GB"/>
        </w:rPr>
        <w:t xml:space="preserve"> </w:t>
      </w:r>
      <w:r w:rsidRPr="00DA3BEE">
        <w:rPr>
          <w:sz w:val="20"/>
          <w:lang w:val="en-GB"/>
        </w:rPr>
        <w:t>if</w:t>
      </w:r>
      <w:r w:rsidRPr="00DA3BEE">
        <w:rPr>
          <w:spacing w:val="-7"/>
          <w:sz w:val="20"/>
          <w:lang w:val="en-GB"/>
        </w:rPr>
        <w:t xml:space="preserve"> </w:t>
      </w:r>
      <w:r w:rsidRPr="00DA3BEE">
        <w:rPr>
          <w:spacing w:val="-2"/>
          <w:sz w:val="20"/>
          <w:lang w:val="en-GB"/>
        </w:rPr>
        <w:t>necessary</w:t>
      </w:r>
    </w:p>
    <w:p w14:paraId="23C44962"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Ensure</w:t>
      </w:r>
      <w:r w:rsidRPr="00DA3BEE">
        <w:rPr>
          <w:spacing w:val="-8"/>
          <w:sz w:val="20"/>
          <w:lang w:val="en-GB"/>
        </w:rPr>
        <w:t xml:space="preserve"> </w:t>
      </w:r>
      <w:r w:rsidRPr="00DA3BEE">
        <w:rPr>
          <w:sz w:val="20"/>
          <w:lang w:val="en-GB"/>
        </w:rPr>
        <w:t>member</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staff’s</w:t>
      </w:r>
      <w:r w:rsidRPr="00DA3BEE">
        <w:rPr>
          <w:spacing w:val="-6"/>
          <w:sz w:val="20"/>
          <w:lang w:val="en-GB"/>
        </w:rPr>
        <w:t xml:space="preserve"> </w:t>
      </w:r>
      <w:r w:rsidRPr="00DA3BEE">
        <w:rPr>
          <w:sz w:val="20"/>
          <w:lang w:val="en-GB"/>
        </w:rPr>
        <w:t>children</w:t>
      </w:r>
      <w:r w:rsidRPr="00DA3BEE">
        <w:rPr>
          <w:spacing w:val="-5"/>
          <w:sz w:val="20"/>
          <w:lang w:val="en-GB"/>
        </w:rPr>
        <w:t xml:space="preserve"> </w:t>
      </w:r>
      <w:r w:rsidRPr="00DA3BEE">
        <w:rPr>
          <w:sz w:val="20"/>
          <w:lang w:val="en-GB"/>
        </w:rPr>
        <w:t>have</w:t>
      </w:r>
      <w:r w:rsidRPr="00DA3BEE">
        <w:rPr>
          <w:spacing w:val="-5"/>
          <w:sz w:val="20"/>
          <w:lang w:val="en-GB"/>
        </w:rPr>
        <w:t xml:space="preserve"> </w:t>
      </w:r>
      <w:r w:rsidRPr="00DA3BEE">
        <w:rPr>
          <w:sz w:val="20"/>
          <w:lang w:val="en-GB"/>
        </w:rPr>
        <w:t>full</w:t>
      </w:r>
      <w:r w:rsidRPr="00DA3BEE">
        <w:rPr>
          <w:spacing w:val="-6"/>
          <w:sz w:val="20"/>
          <w:lang w:val="en-GB"/>
        </w:rPr>
        <w:t xml:space="preserve"> </w:t>
      </w:r>
      <w:r w:rsidRPr="00DA3BEE">
        <w:rPr>
          <w:sz w:val="20"/>
          <w:lang w:val="en-GB"/>
        </w:rPr>
        <w:t>protection</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support</w:t>
      </w:r>
      <w:r w:rsidRPr="00DA3BEE">
        <w:rPr>
          <w:spacing w:val="-6"/>
          <w:sz w:val="20"/>
          <w:lang w:val="en-GB"/>
        </w:rPr>
        <w:t xml:space="preserve"> </w:t>
      </w:r>
      <w:r w:rsidRPr="00DA3BEE">
        <w:rPr>
          <w:sz w:val="20"/>
          <w:lang w:val="en-GB"/>
        </w:rPr>
        <w:t>as</w:t>
      </w:r>
      <w:r w:rsidRPr="00DA3BEE">
        <w:rPr>
          <w:spacing w:val="-5"/>
          <w:sz w:val="20"/>
          <w:lang w:val="en-GB"/>
        </w:rPr>
        <w:t xml:space="preserve"> </w:t>
      </w:r>
      <w:r w:rsidRPr="00DA3BEE">
        <w:rPr>
          <w:sz w:val="20"/>
          <w:lang w:val="en-GB"/>
        </w:rPr>
        <w:t>per</w:t>
      </w:r>
      <w:r w:rsidRPr="00DA3BEE">
        <w:rPr>
          <w:spacing w:val="-5"/>
          <w:sz w:val="20"/>
          <w:lang w:val="en-GB"/>
        </w:rPr>
        <w:t xml:space="preserve"> </w:t>
      </w:r>
      <w:r w:rsidRPr="00DA3BEE">
        <w:rPr>
          <w:sz w:val="20"/>
          <w:lang w:val="en-GB"/>
        </w:rPr>
        <w:t>other</w:t>
      </w:r>
      <w:r w:rsidRPr="00DA3BEE">
        <w:rPr>
          <w:spacing w:val="-5"/>
          <w:sz w:val="20"/>
          <w:lang w:val="en-GB"/>
        </w:rPr>
        <w:t xml:space="preserve"> </w:t>
      </w:r>
      <w:r w:rsidRPr="00DA3BEE">
        <w:rPr>
          <w:spacing w:val="-2"/>
          <w:sz w:val="20"/>
          <w:lang w:val="en-GB"/>
        </w:rPr>
        <w:t>children</w:t>
      </w:r>
    </w:p>
    <w:p w14:paraId="3C400A65" w14:textId="77777777" w:rsidR="00CE2C41" w:rsidRPr="00DA3BEE" w:rsidRDefault="00CE2C41">
      <w:pPr>
        <w:pStyle w:val="BodyText"/>
        <w:rPr>
          <w:lang w:val="en-GB"/>
        </w:rPr>
      </w:pPr>
    </w:p>
    <w:p w14:paraId="7FDB9DB4" w14:textId="77777777" w:rsidR="00CE2C41" w:rsidRPr="00DA3BEE" w:rsidRDefault="008F7CBC">
      <w:pPr>
        <w:pStyle w:val="Heading6"/>
        <w:spacing w:before="230"/>
        <w:ind w:left="1217"/>
        <w:rPr>
          <w:lang w:val="en-GB"/>
        </w:rPr>
      </w:pPr>
      <w:r w:rsidRPr="00DA3BEE">
        <w:rPr>
          <w:lang w:val="en-GB"/>
        </w:rPr>
        <w:t>Allegation</w:t>
      </w:r>
      <w:r w:rsidRPr="00DA3BEE">
        <w:rPr>
          <w:spacing w:val="-6"/>
          <w:lang w:val="en-GB"/>
        </w:rPr>
        <w:t xml:space="preserve"> </w:t>
      </w:r>
      <w:r w:rsidRPr="00DA3BEE">
        <w:rPr>
          <w:lang w:val="en-GB"/>
        </w:rPr>
        <w:t>Against</w:t>
      </w:r>
      <w:r w:rsidRPr="00DA3BEE">
        <w:rPr>
          <w:spacing w:val="-6"/>
          <w:lang w:val="en-GB"/>
        </w:rPr>
        <w:t xml:space="preserve"> </w:t>
      </w:r>
      <w:r w:rsidRPr="00DA3BEE">
        <w:rPr>
          <w:lang w:val="en-GB"/>
        </w:rPr>
        <w:t>a</w:t>
      </w:r>
      <w:r w:rsidRPr="00DA3BEE">
        <w:rPr>
          <w:spacing w:val="-6"/>
          <w:lang w:val="en-GB"/>
        </w:rPr>
        <w:t xml:space="preserve"> </w:t>
      </w:r>
      <w:r w:rsidRPr="00DA3BEE">
        <w:rPr>
          <w:spacing w:val="-2"/>
          <w:lang w:val="en-GB"/>
        </w:rPr>
        <w:t>Headteacher</w:t>
      </w:r>
    </w:p>
    <w:p w14:paraId="273DFA81" w14:textId="77777777" w:rsidR="00CE2C41" w:rsidRPr="00DA3BEE" w:rsidRDefault="00CE2C41">
      <w:pPr>
        <w:pStyle w:val="BodyText"/>
        <w:spacing w:before="22"/>
        <w:rPr>
          <w:b/>
          <w:lang w:val="en-GB"/>
        </w:rPr>
      </w:pPr>
    </w:p>
    <w:p w14:paraId="0FBFE0F0" w14:textId="77777777" w:rsidR="00CE2C41" w:rsidRPr="00DA3BEE" w:rsidRDefault="008F7CBC">
      <w:pPr>
        <w:pStyle w:val="ListParagraph"/>
        <w:numPr>
          <w:ilvl w:val="0"/>
          <w:numId w:val="29"/>
        </w:numPr>
        <w:tabs>
          <w:tab w:val="left" w:pos="1216"/>
        </w:tabs>
        <w:spacing w:before="1"/>
        <w:ind w:left="1216" w:hanging="359"/>
        <w:rPr>
          <w:sz w:val="20"/>
          <w:lang w:val="en-GB"/>
        </w:rPr>
      </w:pPr>
      <w:r w:rsidRPr="00DA3BEE">
        <w:rPr>
          <w:sz w:val="20"/>
          <w:lang w:val="en-GB"/>
        </w:rPr>
        <w:t>Follow</w:t>
      </w:r>
      <w:r w:rsidRPr="00DA3BEE">
        <w:rPr>
          <w:spacing w:val="-8"/>
          <w:sz w:val="20"/>
          <w:lang w:val="en-GB"/>
        </w:rPr>
        <w:t xml:space="preserve"> </w:t>
      </w:r>
      <w:r w:rsidRPr="00DA3BEE">
        <w:rPr>
          <w:sz w:val="20"/>
          <w:lang w:val="en-GB"/>
        </w:rPr>
        <w:t>Managing</w:t>
      </w:r>
      <w:r w:rsidRPr="00DA3BEE">
        <w:rPr>
          <w:spacing w:val="-8"/>
          <w:sz w:val="20"/>
          <w:lang w:val="en-GB"/>
        </w:rPr>
        <w:t xml:space="preserve"> </w:t>
      </w:r>
      <w:r w:rsidRPr="00DA3BEE">
        <w:rPr>
          <w:sz w:val="20"/>
          <w:lang w:val="en-GB"/>
        </w:rPr>
        <w:t>Allegations</w:t>
      </w:r>
      <w:r w:rsidRPr="00DA3BEE">
        <w:rPr>
          <w:spacing w:val="-8"/>
          <w:sz w:val="20"/>
          <w:lang w:val="en-GB"/>
        </w:rPr>
        <w:t xml:space="preserve"> </w:t>
      </w:r>
      <w:r w:rsidRPr="00DA3BEE">
        <w:rPr>
          <w:sz w:val="20"/>
          <w:lang w:val="en-GB"/>
        </w:rPr>
        <w:t>Against</w:t>
      </w:r>
      <w:r w:rsidRPr="00DA3BEE">
        <w:rPr>
          <w:spacing w:val="-8"/>
          <w:sz w:val="20"/>
          <w:lang w:val="en-GB"/>
        </w:rPr>
        <w:t xml:space="preserve"> </w:t>
      </w:r>
      <w:r w:rsidRPr="00DA3BEE">
        <w:rPr>
          <w:sz w:val="20"/>
          <w:lang w:val="en-GB"/>
        </w:rPr>
        <w:t>Staff</w:t>
      </w:r>
      <w:r w:rsidRPr="00DA3BEE">
        <w:rPr>
          <w:spacing w:val="-8"/>
          <w:sz w:val="20"/>
          <w:lang w:val="en-GB"/>
        </w:rPr>
        <w:t xml:space="preserve"> </w:t>
      </w:r>
      <w:r w:rsidRPr="00DA3BEE">
        <w:rPr>
          <w:spacing w:val="-2"/>
          <w:sz w:val="20"/>
          <w:lang w:val="en-GB"/>
        </w:rPr>
        <w:t>Policy</w:t>
      </w:r>
    </w:p>
    <w:p w14:paraId="4F2501E5"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Report</w:t>
      </w:r>
      <w:r w:rsidRPr="00DA3BEE">
        <w:rPr>
          <w:spacing w:val="-8"/>
          <w:sz w:val="20"/>
          <w:lang w:val="en-GB"/>
        </w:rPr>
        <w:t xml:space="preserve"> </w:t>
      </w:r>
      <w:r w:rsidRPr="00DA3BEE">
        <w:rPr>
          <w:sz w:val="20"/>
          <w:lang w:val="en-GB"/>
        </w:rPr>
        <w:t>allegation</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SIO,</w:t>
      </w:r>
      <w:r w:rsidRPr="00DA3BEE">
        <w:rPr>
          <w:spacing w:val="-5"/>
          <w:sz w:val="20"/>
          <w:lang w:val="en-GB"/>
        </w:rPr>
        <w:t xml:space="preserve"> </w:t>
      </w:r>
      <w:r w:rsidRPr="00DA3BEE">
        <w:rPr>
          <w:sz w:val="20"/>
          <w:lang w:val="en-GB"/>
        </w:rPr>
        <w:t>COO</w:t>
      </w:r>
      <w:r w:rsidRPr="00DA3BEE">
        <w:rPr>
          <w:spacing w:val="-6"/>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Trust</w:t>
      </w:r>
      <w:r w:rsidRPr="00DA3BEE">
        <w:rPr>
          <w:spacing w:val="-5"/>
          <w:sz w:val="20"/>
          <w:lang w:val="en-GB"/>
        </w:rPr>
        <w:t xml:space="preserve"> </w:t>
      </w:r>
      <w:r w:rsidRPr="00DA3BEE">
        <w:rPr>
          <w:sz w:val="20"/>
          <w:lang w:val="en-GB"/>
        </w:rPr>
        <w:t>HR</w:t>
      </w:r>
      <w:r w:rsidRPr="00DA3BEE">
        <w:rPr>
          <w:spacing w:val="-5"/>
          <w:sz w:val="20"/>
          <w:lang w:val="en-GB"/>
        </w:rPr>
        <w:t xml:space="preserve"> </w:t>
      </w:r>
      <w:r w:rsidRPr="00DA3BEE">
        <w:rPr>
          <w:sz w:val="20"/>
          <w:lang w:val="en-GB"/>
        </w:rPr>
        <w:t>Manager</w:t>
      </w:r>
      <w:r w:rsidRPr="00DA3BEE">
        <w:rPr>
          <w:spacing w:val="-5"/>
          <w:sz w:val="20"/>
          <w:lang w:val="en-GB"/>
        </w:rPr>
        <w:t xml:space="preserve"> </w:t>
      </w:r>
      <w:r w:rsidRPr="00DA3BEE">
        <w:rPr>
          <w:spacing w:val="-2"/>
          <w:sz w:val="20"/>
          <w:lang w:val="en-GB"/>
        </w:rPr>
        <w:t>immediately.</w:t>
      </w:r>
    </w:p>
    <w:p w14:paraId="59C69C8F" w14:textId="77777777" w:rsidR="00CE2C41" w:rsidRPr="00DA3BEE" w:rsidRDefault="008F7CBC">
      <w:pPr>
        <w:pStyle w:val="ListParagraph"/>
        <w:numPr>
          <w:ilvl w:val="0"/>
          <w:numId w:val="29"/>
        </w:numPr>
        <w:tabs>
          <w:tab w:val="left" w:pos="1216"/>
        </w:tabs>
        <w:ind w:left="1216" w:hanging="359"/>
        <w:rPr>
          <w:sz w:val="20"/>
          <w:lang w:val="en-GB"/>
        </w:rPr>
      </w:pPr>
      <w:r w:rsidRPr="00DA3BEE">
        <w:rPr>
          <w:sz w:val="20"/>
          <w:lang w:val="en-GB"/>
        </w:rPr>
        <w:t>SIO</w:t>
      </w:r>
      <w:r w:rsidRPr="00DA3BEE">
        <w:rPr>
          <w:spacing w:val="-7"/>
          <w:sz w:val="20"/>
          <w:lang w:val="en-GB"/>
        </w:rPr>
        <w:t xml:space="preserve"> </w:t>
      </w:r>
      <w:r w:rsidRPr="00DA3BEE">
        <w:rPr>
          <w:sz w:val="20"/>
          <w:lang w:val="en-GB"/>
        </w:rPr>
        <w:t>will</w:t>
      </w:r>
      <w:r w:rsidRPr="00DA3BEE">
        <w:rPr>
          <w:spacing w:val="-4"/>
          <w:sz w:val="20"/>
          <w:lang w:val="en-GB"/>
        </w:rPr>
        <w:t xml:space="preserve"> </w:t>
      </w:r>
      <w:r w:rsidRPr="00DA3BEE">
        <w:rPr>
          <w:sz w:val="20"/>
          <w:lang w:val="en-GB"/>
        </w:rPr>
        <w:t>inform</w:t>
      </w:r>
      <w:r w:rsidRPr="00DA3BEE">
        <w:rPr>
          <w:spacing w:val="-5"/>
          <w:sz w:val="20"/>
          <w:lang w:val="en-GB"/>
        </w:rPr>
        <w:t xml:space="preserve"> </w:t>
      </w:r>
      <w:r w:rsidRPr="00DA3BEE">
        <w:rPr>
          <w:sz w:val="20"/>
          <w:lang w:val="en-GB"/>
        </w:rPr>
        <w:t>Director</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Education</w:t>
      </w:r>
      <w:r w:rsidRPr="00DA3BEE">
        <w:rPr>
          <w:spacing w:val="-5"/>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relevant</w:t>
      </w:r>
      <w:r w:rsidRPr="00DA3BEE">
        <w:rPr>
          <w:spacing w:val="-5"/>
          <w:sz w:val="20"/>
          <w:lang w:val="en-GB"/>
        </w:rPr>
        <w:t xml:space="preserve"> </w:t>
      </w:r>
      <w:r w:rsidRPr="00DA3BEE">
        <w:rPr>
          <w:sz w:val="20"/>
          <w:lang w:val="en-GB"/>
        </w:rPr>
        <w:t>LADO</w:t>
      </w:r>
      <w:r w:rsidRPr="00DA3BEE">
        <w:rPr>
          <w:spacing w:val="-4"/>
          <w:sz w:val="20"/>
          <w:lang w:val="en-GB"/>
        </w:rPr>
        <w:t xml:space="preserve"> </w:t>
      </w:r>
      <w:r w:rsidRPr="00DA3BEE">
        <w:rPr>
          <w:sz w:val="20"/>
          <w:lang w:val="en-GB"/>
        </w:rPr>
        <w:t>on</w:t>
      </w:r>
      <w:r w:rsidRPr="00DA3BEE">
        <w:rPr>
          <w:spacing w:val="-4"/>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same</w:t>
      </w:r>
      <w:r w:rsidRPr="00DA3BEE">
        <w:rPr>
          <w:spacing w:val="-4"/>
          <w:sz w:val="20"/>
          <w:lang w:val="en-GB"/>
        </w:rPr>
        <w:t xml:space="preserve"> </w:t>
      </w:r>
      <w:r w:rsidRPr="00DA3BEE">
        <w:rPr>
          <w:sz w:val="20"/>
          <w:lang w:val="en-GB"/>
        </w:rPr>
        <w:t>day</w:t>
      </w:r>
      <w:r w:rsidRPr="00DA3BEE">
        <w:rPr>
          <w:spacing w:val="-5"/>
          <w:sz w:val="20"/>
          <w:lang w:val="en-GB"/>
        </w:rPr>
        <w:t xml:space="preserve"> </w:t>
      </w:r>
      <w:r w:rsidRPr="00DA3BEE">
        <w:rPr>
          <w:sz w:val="20"/>
          <w:lang w:val="en-GB"/>
        </w:rPr>
        <w:t>they</w:t>
      </w:r>
      <w:r w:rsidRPr="00DA3BEE">
        <w:rPr>
          <w:spacing w:val="-4"/>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learned</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pacing w:val="-2"/>
          <w:sz w:val="20"/>
          <w:lang w:val="en-GB"/>
        </w:rPr>
        <w:t>allegation.</w:t>
      </w:r>
    </w:p>
    <w:p w14:paraId="33710925" w14:textId="77777777" w:rsidR="00CE2C41" w:rsidRPr="00DA3BEE" w:rsidRDefault="008F7CBC">
      <w:pPr>
        <w:pStyle w:val="ListParagraph"/>
        <w:numPr>
          <w:ilvl w:val="0"/>
          <w:numId w:val="29"/>
        </w:numPr>
        <w:tabs>
          <w:tab w:val="left" w:pos="1217"/>
        </w:tabs>
        <w:ind w:right="2097"/>
        <w:rPr>
          <w:sz w:val="20"/>
          <w:lang w:val="en-GB"/>
        </w:rPr>
      </w:pPr>
      <w:r w:rsidRPr="00DA3BEE">
        <w:rPr>
          <w:sz w:val="20"/>
          <w:lang w:val="en-GB"/>
        </w:rPr>
        <w:t>Director</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Education</w:t>
      </w:r>
      <w:r w:rsidRPr="00DA3BEE">
        <w:rPr>
          <w:spacing w:val="-5"/>
          <w:sz w:val="20"/>
          <w:lang w:val="en-GB"/>
        </w:rPr>
        <w:t xml:space="preserve"> </w:t>
      </w:r>
      <w:r w:rsidRPr="00DA3BEE">
        <w:rPr>
          <w:sz w:val="20"/>
          <w:lang w:val="en-GB"/>
        </w:rPr>
        <w:t>will</w:t>
      </w:r>
      <w:r w:rsidRPr="00DA3BEE">
        <w:rPr>
          <w:spacing w:val="-5"/>
          <w:sz w:val="20"/>
          <w:lang w:val="en-GB"/>
        </w:rPr>
        <w:t xml:space="preserve"> </w:t>
      </w:r>
      <w:r w:rsidRPr="00DA3BEE">
        <w:rPr>
          <w:sz w:val="20"/>
          <w:lang w:val="en-GB"/>
        </w:rPr>
        <w:t>inform</w:t>
      </w:r>
      <w:r w:rsidRPr="00DA3BEE">
        <w:rPr>
          <w:spacing w:val="-5"/>
          <w:sz w:val="20"/>
          <w:lang w:val="en-GB"/>
        </w:rPr>
        <w:t xml:space="preserve"> </w:t>
      </w:r>
      <w:r w:rsidRPr="00DA3BEE">
        <w:rPr>
          <w:sz w:val="20"/>
          <w:lang w:val="en-GB"/>
        </w:rPr>
        <w:t>Diocese</w:t>
      </w:r>
      <w:r w:rsidRPr="00DA3BEE">
        <w:rPr>
          <w:spacing w:val="-5"/>
          <w:sz w:val="20"/>
          <w:lang w:val="en-GB"/>
        </w:rPr>
        <w:t xml:space="preserve"> </w:t>
      </w:r>
      <w:r w:rsidRPr="00DA3BEE">
        <w:rPr>
          <w:sz w:val="20"/>
          <w:lang w:val="en-GB"/>
        </w:rPr>
        <w:t>Safeguarding</w:t>
      </w:r>
      <w:r w:rsidRPr="00DA3BEE">
        <w:rPr>
          <w:spacing w:val="-5"/>
          <w:sz w:val="20"/>
          <w:lang w:val="en-GB"/>
        </w:rPr>
        <w:t xml:space="preserve"> </w:t>
      </w:r>
      <w:r w:rsidRPr="00DA3BEE">
        <w:rPr>
          <w:sz w:val="20"/>
          <w:lang w:val="en-GB"/>
        </w:rPr>
        <w:t>Lead</w:t>
      </w:r>
      <w:r w:rsidRPr="00DA3BEE">
        <w:rPr>
          <w:spacing w:val="-5"/>
          <w:sz w:val="20"/>
          <w:lang w:val="en-GB"/>
        </w:rPr>
        <w:t xml:space="preserve"> </w:t>
      </w:r>
      <w:r w:rsidRPr="00DA3BEE">
        <w:rPr>
          <w:sz w:val="20"/>
          <w:lang w:val="en-GB"/>
        </w:rPr>
        <w:t>–</w:t>
      </w:r>
      <w:r w:rsidRPr="00DA3BEE">
        <w:rPr>
          <w:spacing w:val="-5"/>
          <w:sz w:val="20"/>
          <w:lang w:val="en-GB"/>
        </w:rPr>
        <w:t xml:space="preserve"> </w:t>
      </w:r>
      <w:r w:rsidRPr="00DA3BEE">
        <w:rPr>
          <w:sz w:val="20"/>
          <w:lang w:val="en-GB"/>
        </w:rPr>
        <w:t>Martin</w:t>
      </w:r>
      <w:r w:rsidRPr="00DA3BEE">
        <w:rPr>
          <w:spacing w:val="-5"/>
          <w:sz w:val="20"/>
          <w:lang w:val="en-GB"/>
        </w:rPr>
        <w:t xml:space="preserve"> </w:t>
      </w:r>
      <w:r w:rsidRPr="00DA3BEE">
        <w:rPr>
          <w:sz w:val="20"/>
          <w:lang w:val="en-GB"/>
        </w:rPr>
        <w:t xml:space="preserve">Christmas-Nelson </w:t>
      </w:r>
      <w:hyperlink r:id="rId41">
        <w:r w:rsidRPr="00DA3BEE">
          <w:rPr>
            <w:spacing w:val="-2"/>
            <w:sz w:val="20"/>
            <w:u w:val="thick"/>
            <w:lang w:val="en-GB"/>
          </w:rPr>
          <w:t>martin.christmas-nelson@prcdtr.org.uk</w:t>
        </w:r>
      </w:hyperlink>
    </w:p>
    <w:p w14:paraId="12789933" w14:textId="77777777" w:rsidR="00CE2C41" w:rsidRPr="00DA3BEE" w:rsidRDefault="008F7CBC">
      <w:pPr>
        <w:pStyle w:val="ListParagraph"/>
        <w:numPr>
          <w:ilvl w:val="0"/>
          <w:numId w:val="29"/>
        </w:numPr>
        <w:tabs>
          <w:tab w:val="left" w:pos="1217"/>
        </w:tabs>
        <w:ind w:right="358"/>
        <w:rPr>
          <w:sz w:val="20"/>
          <w:lang w:val="en-GB"/>
        </w:rPr>
      </w:pPr>
      <w:r w:rsidRPr="00DA3BEE">
        <w:rPr>
          <w:sz w:val="20"/>
          <w:lang w:val="en-GB"/>
        </w:rPr>
        <w:t>A</w:t>
      </w:r>
      <w:r w:rsidRPr="00DA3BEE">
        <w:rPr>
          <w:spacing w:val="-3"/>
          <w:sz w:val="20"/>
          <w:lang w:val="en-GB"/>
        </w:rPr>
        <w:t xml:space="preserve"> </w:t>
      </w:r>
      <w:r w:rsidRPr="00DA3BEE">
        <w:rPr>
          <w:sz w:val="20"/>
          <w:lang w:val="en-GB"/>
        </w:rPr>
        <w:t>decision</w:t>
      </w:r>
      <w:r w:rsidRPr="00DA3BEE">
        <w:rPr>
          <w:spacing w:val="-3"/>
          <w:sz w:val="20"/>
          <w:lang w:val="en-GB"/>
        </w:rPr>
        <w:t xml:space="preserve"> </w:t>
      </w:r>
      <w:r w:rsidRPr="00DA3BEE">
        <w:rPr>
          <w:sz w:val="20"/>
          <w:lang w:val="en-GB"/>
        </w:rPr>
        <w:t>will</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made</w:t>
      </w:r>
      <w:r w:rsidRPr="00DA3BEE">
        <w:rPr>
          <w:spacing w:val="-3"/>
          <w:sz w:val="20"/>
          <w:lang w:val="en-GB"/>
        </w:rPr>
        <w:t xml:space="preserve"> </w:t>
      </w:r>
      <w:r w:rsidRPr="00DA3BEE">
        <w:rPr>
          <w:sz w:val="20"/>
          <w:lang w:val="en-GB"/>
        </w:rPr>
        <w:t>by</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Trust</w:t>
      </w:r>
      <w:r w:rsidRPr="00DA3BEE">
        <w:rPr>
          <w:spacing w:val="-3"/>
          <w:sz w:val="20"/>
          <w:lang w:val="en-GB"/>
        </w:rPr>
        <w:t xml:space="preserve"> </w:t>
      </w:r>
      <w:r w:rsidRPr="00DA3BEE">
        <w:rPr>
          <w:sz w:val="20"/>
          <w:lang w:val="en-GB"/>
        </w:rPr>
        <w:t>HR</w:t>
      </w:r>
      <w:r w:rsidRPr="00DA3BEE">
        <w:rPr>
          <w:spacing w:val="-3"/>
          <w:sz w:val="20"/>
          <w:lang w:val="en-GB"/>
        </w:rPr>
        <w:t xml:space="preserve"> </w:t>
      </w:r>
      <w:r w:rsidRPr="00DA3BEE">
        <w:rPr>
          <w:sz w:val="20"/>
          <w:lang w:val="en-GB"/>
        </w:rPr>
        <w:t>Manager</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Director</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Education</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whether</w:t>
      </w:r>
      <w:r w:rsidRPr="00DA3BEE">
        <w:rPr>
          <w:spacing w:val="-3"/>
          <w:sz w:val="20"/>
          <w:lang w:val="en-GB"/>
        </w:rPr>
        <w:t xml:space="preserve"> </w:t>
      </w:r>
      <w:r w:rsidRPr="00DA3BEE">
        <w:rPr>
          <w:sz w:val="20"/>
          <w:lang w:val="en-GB"/>
        </w:rPr>
        <w:t>suspension</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an appropriate action.</w:t>
      </w:r>
    </w:p>
    <w:p w14:paraId="3799FB51" w14:textId="77777777" w:rsidR="00CE2C41" w:rsidRPr="00DA3BEE" w:rsidRDefault="008F7CBC">
      <w:pPr>
        <w:pStyle w:val="ListParagraph"/>
        <w:numPr>
          <w:ilvl w:val="0"/>
          <w:numId w:val="29"/>
        </w:numPr>
        <w:tabs>
          <w:tab w:val="left" w:pos="1217"/>
        </w:tabs>
        <w:ind w:right="72"/>
        <w:rPr>
          <w:sz w:val="20"/>
          <w:lang w:val="en-GB"/>
        </w:rPr>
      </w:pPr>
      <w:r w:rsidRPr="00DA3BEE">
        <w:rPr>
          <w:sz w:val="20"/>
          <w:lang w:val="en-GB"/>
        </w:rPr>
        <w:t xml:space="preserve">If the local authority holds a </w:t>
      </w:r>
      <w:r w:rsidRPr="00DA3BEE">
        <w:rPr>
          <w:i/>
          <w:sz w:val="20"/>
          <w:lang w:val="en-GB"/>
        </w:rPr>
        <w:t>Strategy Meeting</w:t>
      </w:r>
      <w:r w:rsidRPr="00DA3BEE">
        <w:rPr>
          <w:sz w:val="20"/>
          <w:lang w:val="en-GB"/>
        </w:rPr>
        <w:t>, when asked whether the Headteacher works or volunteers in any</w:t>
      </w:r>
      <w:r w:rsidRPr="00DA3BEE">
        <w:rPr>
          <w:spacing w:val="-3"/>
          <w:sz w:val="20"/>
          <w:lang w:val="en-GB"/>
        </w:rPr>
        <w:t xml:space="preserve"> </w:t>
      </w:r>
      <w:r w:rsidRPr="00DA3BEE">
        <w:rPr>
          <w:sz w:val="20"/>
          <w:lang w:val="en-GB"/>
        </w:rPr>
        <w:t>capacity</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children</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young</w:t>
      </w:r>
      <w:r w:rsidRPr="00DA3BEE">
        <w:rPr>
          <w:spacing w:val="-3"/>
          <w:sz w:val="20"/>
          <w:lang w:val="en-GB"/>
        </w:rPr>
        <w:t xml:space="preserve"> </w:t>
      </w:r>
      <w:r w:rsidRPr="00DA3BEE">
        <w:rPr>
          <w:sz w:val="20"/>
          <w:lang w:val="en-GB"/>
        </w:rPr>
        <w:t>people,</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SIO</w:t>
      </w:r>
      <w:r w:rsidRPr="00DA3BEE">
        <w:rPr>
          <w:spacing w:val="-3"/>
          <w:sz w:val="20"/>
          <w:lang w:val="en-GB"/>
        </w:rPr>
        <w:t xml:space="preserve"> </w:t>
      </w:r>
      <w:r w:rsidRPr="00DA3BEE">
        <w:rPr>
          <w:sz w:val="20"/>
          <w:lang w:val="en-GB"/>
        </w:rPr>
        <w:t>should</w:t>
      </w:r>
      <w:r w:rsidRPr="00DA3BEE">
        <w:rPr>
          <w:spacing w:val="-3"/>
          <w:sz w:val="20"/>
          <w:lang w:val="en-GB"/>
        </w:rPr>
        <w:t xml:space="preserve"> </w:t>
      </w:r>
      <w:r w:rsidRPr="00DA3BEE">
        <w:rPr>
          <w:sz w:val="20"/>
          <w:lang w:val="en-GB"/>
        </w:rPr>
        <w:t>disclose</w:t>
      </w:r>
      <w:r w:rsidRPr="00DA3BEE">
        <w:rPr>
          <w:spacing w:val="-3"/>
          <w:sz w:val="20"/>
          <w:lang w:val="en-GB"/>
        </w:rPr>
        <w:t xml:space="preserve"> </w:t>
      </w:r>
      <w:r w:rsidRPr="00DA3BEE">
        <w:rPr>
          <w:sz w:val="20"/>
          <w:lang w:val="en-GB"/>
        </w:rPr>
        <w:t>any</w:t>
      </w:r>
      <w:r w:rsidRPr="00DA3BEE">
        <w:rPr>
          <w:spacing w:val="-3"/>
          <w:sz w:val="20"/>
          <w:lang w:val="en-GB"/>
        </w:rPr>
        <w:t xml:space="preserve"> </w:t>
      </w:r>
      <w:r w:rsidRPr="00DA3BEE">
        <w:rPr>
          <w:sz w:val="20"/>
          <w:lang w:val="en-GB"/>
        </w:rPr>
        <w:t>information</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aware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but state clearly that there may be other roles that he/she is not aware of.</w:t>
      </w:r>
    </w:p>
    <w:p w14:paraId="294B1856" w14:textId="77777777" w:rsidR="00CE2C41" w:rsidRPr="00DA3BEE" w:rsidRDefault="00CE2C41">
      <w:pPr>
        <w:pStyle w:val="BodyText"/>
        <w:spacing w:before="123"/>
        <w:rPr>
          <w:lang w:val="en-GB"/>
        </w:rPr>
      </w:pPr>
    </w:p>
    <w:p w14:paraId="40F160C7" w14:textId="77777777" w:rsidR="00CE2C41" w:rsidRPr="00DA3BEE" w:rsidRDefault="008F7CBC">
      <w:pPr>
        <w:pStyle w:val="BodyText"/>
        <w:ind w:left="1217"/>
        <w:rPr>
          <w:lang w:val="en-GB"/>
        </w:rPr>
      </w:pPr>
      <w:r w:rsidRPr="00DA3BEE">
        <w:rPr>
          <w:lang w:val="en-GB"/>
        </w:rPr>
        <w:t>When</w:t>
      </w:r>
      <w:r w:rsidRPr="00DA3BEE">
        <w:rPr>
          <w:spacing w:val="-6"/>
          <w:lang w:val="en-GB"/>
        </w:rPr>
        <w:t xml:space="preserve"> </w:t>
      </w:r>
      <w:r w:rsidRPr="00DA3BEE">
        <w:rPr>
          <w:lang w:val="en-GB"/>
        </w:rPr>
        <w:t>dealing</w:t>
      </w:r>
      <w:r w:rsidRPr="00DA3BEE">
        <w:rPr>
          <w:spacing w:val="-6"/>
          <w:lang w:val="en-GB"/>
        </w:rPr>
        <w:t xml:space="preserve"> </w:t>
      </w:r>
      <w:r w:rsidRPr="00DA3BEE">
        <w:rPr>
          <w:lang w:val="en-GB"/>
        </w:rPr>
        <w:t>with</w:t>
      </w:r>
      <w:r w:rsidRPr="00DA3BEE">
        <w:rPr>
          <w:spacing w:val="-6"/>
          <w:lang w:val="en-GB"/>
        </w:rPr>
        <w:t xml:space="preserve"> </w:t>
      </w:r>
      <w:r w:rsidRPr="00DA3BEE">
        <w:rPr>
          <w:lang w:val="en-GB"/>
        </w:rPr>
        <w:t>allegations,</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school</w:t>
      </w:r>
      <w:r w:rsidRPr="00DA3BEE">
        <w:rPr>
          <w:spacing w:val="-6"/>
          <w:lang w:val="en-GB"/>
        </w:rPr>
        <w:t xml:space="preserve"> </w:t>
      </w:r>
      <w:r w:rsidRPr="00DA3BEE">
        <w:rPr>
          <w:spacing w:val="-2"/>
          <w:lang w:val="en-GB"/>
        </w:rPr>
        <w:t>should:</w:t>
      </w:r>
    </w:p>
    <w:p w14:paraId="071A7B5A" w14:textId="77777777" w:rsidR="00CE2C41" w:rsidRPr="00DA3BEE" w:rsidRDefault="008F7CBC">
      <w:pPr>
        <w:pStyle w:val="ListParagraph"/>
        <w:numPr>
          <w:ilvl w:val="1"/>
          <w:numId w:val="29"/>
        </w:numPr>
        <w:tabs>
          <w:tab w:val="left" w:pos="1516"/>
        </w:tabs>
        <w:spacing w:before="134"/>
        <w:ind w:left="1516" w:hanging="359"/>
        <w:rPr>
          <w:sz w:val="20"/>
          <w:lang w:val="en-GB"/>
        </w:rPr>
      </w:pPr>
      <w:r w:rsidRPr="00DA3BEE">
        <w:rPr>
          <w:sz w:val="20"/>
          <w:lang w:val="en-GB"/>
        </w:rPr>
        <w:t>Apply</w:t>
      </w:r>
      <w:r w:rsidRPr="00DA3BEE">
        <w:rPr>
          <w:spacing w:val="-5"/>
          <w:sz w:val="20"/>
          <w:lang w:val="en-GB"/>
        </w:rPr>
        <w:t xml:space="preserve"> </w:t>
      </w:r>
      <w:r w:rsidRPr="00DA3BEE">
        <w:rPr>
          <w:sz w:val="20"/>
          <w:lang w:val="en-GB"/>
        </w:rPr>
        <w:t>common</w:t>
      </w:r>
      <w:r w:rsidRPr="00DA3BEE">
        <w:rPr>
          <w:spacing w:val="-5"/>
          <w:sz w:val="20"/>
          <w:lang w:val="en-GB"/>
        </w:rPr>
        <w:t xml:space="preserve"> </w:t>
      </w:r>
      <w:r w:rsidRPr="00DA3BEE">
        <w:rPr>
          <w:sz w:val="20"/>
          <w:lang w:val="en-GB"/>
        </w:rPr>
        <w:t>sense</w:t>
      </w:r>
      <w:r w:rsidRPr="00DA3BEE">
        <w:rPr>
          <w:spacing w:val="-5"/>
          <w:sz w:val="20"/>
          <w:lang w:val="en-GB"/>
        </w:rPr>
        <w:t xml:space="preserve"> </w:t>
      </w:r>
      <w:r w:rsidRPr="00DA3BEE">
        <w:rPr>
          <w:sz w:val="20"/>
          <w:lang w:val="en-GB"/>
        </w:rPr>
        <w:t>and</w:t>
      </w:r>
      <w:r w:rsidRPr="00DA3BEE">
        <w:rPr>
          <w:spacing w:val="-4"/>
          <w:sz w:val="20"/>
          <w:lang w:val="en-GB"/>
        </w:rPr>
        <w:t xml:space="preserve"> </w:t>
      </w:r>
      <w:r w:rsidRPr="00DA3BEE">
        <w:rPr>
          <w:spacing w:val="-2"/>
          <w:sz w:val="20"/>
          <w:lang w:val="en-GB"/>
        </w:rPr>
        <w:t>judgement</w:t>
      </w:r>
    </w:p>
    <w:p w14:paraId="1DFAE2FF" w14:textId="77777777" w:rsidR="00CE2C41" w:rsidRPr="00DA3BEE" w:rsidRDefault="008F7CBC">
      <w:pPr>
        <w:pStyle w:val="ListParagraph"/>
        <w:numPr>
          <w:ilvl w:val="1"/>
          <w:numId w:val="29"/>
        </w:numPr>
        <w:tabs>
          <w:tab w:val="left" w:pos="1516"/>
        </w:tabs>
        <w:spacing w:before="35"/>
        <w:ind w:left="1516" w:hanging="359"/>
        <w:rPr>
          <w:sz w:val="20"/>
          <w:lang w:val="en-GB"/>
        </w:rPr>
      </w:pPr>
      <w:r w:rsidRPr="00DA3BEE">
        <w:rPr>
          <w:sz w:val="20"/>
          <w:lang w:val="en-GB"/>
        </w:rPr>
        <w:t>Deal</w:t>
      </w:r>
      <w:r w:rsidRPr="00DA3BEE">
        <w:rPr>
          <w:spacing w:val="-9"/>
          <w:sz w:val="20"/>
          <w:lang w:val="en-GB"/>
        </w:rPr>
        <w:t xml:space="preserve"> </w:t>
      </w:r>
      <w:r w:rsidRPr="00DA3BEE">
        <w:rPr>
          <w:sz w:val="20"/>
          <w:lang w:val="en-GB"/>
        </w:rPr>
        <w:t>with</w:t>
      </w:r>
      <w:r w:rsidRPr="00DA3BEE">
        <w:rPr>
          <w:spacing w:val="-8"/>
          <w:sz w:val="20"/>
          <w:lang w:val="en-GB"/>
        </w:rPr>
        <w:t xml:space="preserve"> </w:t>
      </w:r>
      <w:r w:rsidRPr="00DA3BEE">
        <w:rPr>
          <w:sz w:val="20"/>
          <w:lang w:val="en-GB"/>
        </w:rPr>
        <w:t>allegations</w:t>
      </w:r>
      <w:r w:rsidRPr="00DA3BEE">
        <w:rPr>
          <w:spacing w:val="-8"/>
          <w:sz w:val="20"/>
          <w:lang w:val="en-GB"/>
        </w:rPr>
        <w:t xml:space="preserve"> </w:t>
      </w:r>
      <w:r w:rsidRPr="00DA3BEE">
        <w:rPr>
          <w:sz w:val="20"/>
          <w:lang w:val="en-GB"/>
        </w:rPr>
        <w:t>quickly,</w:t>
      </w:r>
      <w:r w:rsidRPr="00DA3BEE">
        <w:rPr>
          <w:spacing w:val="-9"/>
          <w:sz w:val="20"/>
          <w:lang w:val="en-GB"/>
        </w:rPr>
        <w:t xml:space="preserve"> </w:t>
      </w:r>
      <w:r w:rsidRPr="00DA3BEE">
        <w:rPr>
          <w:sz w:val="20"/>
          <w:lang w:val="en-GB"/>
        </w:rPr>
        <w:t>fairly</w:t>
      </w:r>
      <w:r w:rsidRPr="00DA3BEE">
        <w:rPr>
          <w:spacing w:val="-8"/>
          <w:sz w:val="20"/>
          <w:lang w:val="en-GB"/>
        </w:rPr>
        <w:t xml:space="preserve"> </w:t>
      </w:r>
      <w:r w:rsidRPr="00DA3BEE">
        <w:rPr>
          <w:sz w:val="20"/>
          <w:lang w:val="en-GB"/>
        </w:rPr>
        <w:t>and</w:t>
      </w:r>
      <w:r w:rsidRPr="00DA3BEE">
        <w:rPr>
          <w:spacing w:val="-8"/>
          <w:sz w:val="20"/>
          <w:lang w:val="en-GB"/>
        </w:rPr>
        <w:t xml:space="preserve"> </w:t>
      </w:r>
      <w:r w:rsidRPr="00DA3BEE">
        <w:rPr>
          <w:spacing w:val="-2"/>
          <w:sz w:val="20"/>
          <w:lang w:val="en-GB"/>
        </w:rPr>
        <w:t>consistently</w:t>
      </w:r>
    </w:p>
    <w:p w14:paraId="3CE30610" w14:textId="77777777" w:rsidR="00CE2C41" w:rsidRPr="00DA3BEE" w:rsidRDefault="008F7CBC">
      <w:pPr>
        <w:pStyle w:val="ListParagraph"/>
        <w:numPr>
          <w:ilvl w:val="1"/>
          <w:numId w:val="29"/>
        </w:numPr>
        <w:tabs>
          <w:tab w:val="left" w:pos="1516"/>
        </w:tabs>
        <w:spacing w:before="34"/>
        <w:ind w:left="1516" w:hanging="359"/>
        <w:rPr>
          <w:sz w:val="20"/>
          <w:lang w:val="en-GB"/>
        </w:rPr>
      </w:pPr>
      <w:r w:rsidRPr="00DA3BEE">
        <w:rPr>
          <w:sz w:val="20"/>
          <w:lang w:val="en-GB"/>
        </w:rPr>
        <w:t>Provide</w:t>
      </w:r>
      <w:r w:rsidRPr="00DA3BEE">
        <w:rPr>
          <w:spacing w:val="-8"/>
          <w:sz w:val="20"/>
          <w:lang w:val="en-GB"/>
        </w:rPr>
        <w:t xml:space="preserve"> </w:t>
      </w:r>
      <w:r w:rsidRPr="00DA3BEE">
        <w:rPr>
          <w:sz w:val="20"/>
          <w:lang w:val="en-GB"/>
        </w:rPr>
        <w:t>effective</w:t>
      </w:r>
      <w:r w:rsidRPr="00DA3BEE">
        <w:rPr>
          <w:spacing w:val="-5"/>
          <w:sz w:val="20"/>
          <w:lang w:val="en-GB"/>
        </w:rPr>
        <w:t xml:space="preserve"> </w:t>
      </w:r>
      <w:r w:rsidRPr="00DA3BEE">
        <w:rPr>
          <w:sz w:val="20"/>
          <w:lang w:val="en-GB"/>
        </w:rPr>
        <w:t>protection</w:t>
      </w:r>
      <w:r w:rsidRPr="00DA3BEE">
        <w:rPr>
          <w:spacing w:val="-6"/>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the</w:t>
      </w:r>
      <w:r w:rsidRPr="00DA3BEE">
        <w:rPr>
          <w:spacing w:val="-6"/>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support</w:t>
      </w:r>
      <w:r w:rsidRPr="00DA3BEE">
        <w:rPr>
          <w:spacing w:val="-5"/>
          <w:sz w:val="20"/>
          <w:lang w:val="en-GB"/>
        </w:rPr>
        <w:t xml:space="preserve"> </w:t>
      </w:r>
      <w:r w:rsidRPr="00DA3BEE">
        <w:rPr>
          <w:sz w:val="20"/>
          <w:lang w:val="en-GB"/>
        </w:rPr>
        <w:t>the</w:t>
      </w:r>
      <w:r w:rsidRPr="00DA3BEE">
        <w:rPr>
          <w:spacing w:val="-6"/>
          <w:sz w:val="20"/>
          <w:lang w:val="en-GB"/>
        </w:rPr>
        <w:t xml:space="preserve"> </w:t>
      </w:r>
      <w:r w:rsidRPr="00DA3BEE">
        <w:rPr>
          <w:sz w:val="20"/>
          <w:lang w:val="en-GB"/>
        </w:rPr>
        <w:t>person</w:t>
      </w:r>
      <w:r w:rsidRPr="00DA3BEE">
        <w:rPr>
          <w:spacing w:val="-5"/>
          <w:sz w:val="20"/>
          <w:lang w:val="en-GB"/>
        </w:rPr>
        <w:t xml:space="preserve"> </w:t>
      </w:r>
      <w:r w:rsidRPr="00DA3BEE">
        <w:rPr>
          <w:sz w:val="20"/>
          <w:lang w:val="en-GB"/>
        </w:rPr>
        <w:t>subject</w:t>
      </w:r>
      <w:r w:rsidRPr="00DA3BEE">
        <w:rPr>
          <w:spacing w:val="-6"/>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pacing w:val="-2"/>
          <w:sz w:val="20"/>
          <w:lang w:val="en-GB"/>
        </w:rPr>
        <w:t>allegation.</w:t>
      </w:r>
    </w:p>
    <w:p w14:paraId="6C6C5AD8" w14:textId="77777777" w:rsidR="00CE2C41" w:rsidRPr="00DA3BEE" w:rsidRDefault="00CE2C41">
      <w:pPr>
        <w:pStyle w:val="BodyText"/>
        <w:rPr>
          <w:lang w:val="en-GB"/>
        </w:rPr>
      </w:pPr>
    </w:p>
    <w:p w14:paraId="13E5F1CE" w14:textId="77777777" w:rsidR="00CE2C41" w:rsidRPr="00DA3BEE" w:rsidRDefault="00CE2C41">
      <w:pPr>
        <w:pStyle w:val="BodyText"/>
        <w:spacing w:before="13"/>
        <w:rPr>
          <w:lang w:val="en-GB"/>
        </w:rPr>
      </w:pPr>
    </w:p>
    <w:p w14:paraId="777A1D83" w14:textId="77777777" w:rsidR="00CE2C41" w:rsidRPr="00DA3BEE" w:rsidRDefault="008F7CBC">
      <w:pPr>
        <w:pStyle w:val="BodyText"/>
        <w:spacing w:line="276" w:lineRule="auto"/>
        <w:ind w:left="1217" w:right="232"/>
        <w:rPr>
          <w:lang w:val="en-GB"/>
        </w:rPr>
      </w:pPr>
      <w:r w:rsidRPr="00DA3BEE">
        <w:rPr>
          <w:lang w:val="en-GB"/>
        </w:rPr>
        <w:t>Schools</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promote</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open</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transparent</w:t>
      </w:r>
      <w:r w:rsidRPr="00DA3BEE">
        <w:rPr>
          <w:spacing w:val="-3"/>
          <w:lang w:val="en-GB"/>
        </w:rPr>
        <w:t xml:space="preserve"> </w:t>
      </w:r>
      <w:r w:rsidRPr="00DA3BEE">
        <w:rPr>
          <w:lang w:val="en-GB"/>
        </w:rPr>
        <w:t>culture</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concerns</w:t>
      </w:r>
      <w:r w:rsidRPr="00DA3BEE">
        <w:rPr>
          <w:spacing w:val="-3"/>
          <w:lang w:val="en-GB"/>
        </w:rPr>
        <w:t xml:space="preserve"> </w:t>
      </w:r>
      <w:r w:rsidRPr="00DA3BEE">
        <w:rPr>
          <w:lang w:val="en-GB"/>
        </w:rPr>
        <w:t>about</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adults</w:t>
      </w:r>
      <w:r w:rsidRPr="00DA3BEE">
        <w:rPr>
          <w:spacing w:val="-3"/>
          <w:lang w:val="en-GB"/>
        </w:rPr>
        <w:t xml:space="preserve"> </w:t>
      </w:r>
      <w:r w:rsidRPr="00DA3BEE">
        <w:rPr>
          <w:lang w:val="en-GB"/>
        </w:rPr>
        <w:t>working</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or on behalf of the school are dealt with promptly and appropriately. This culture should:</w:t>
      </w:r>
    </w:p>
    <w:p w14:paraId="22CB14D7" w14:textId="77777777" w:rsidR="00CE2C41" w:rsidRPr="00DA3BEE" w:rsidRDefault="008F7CBC">
      <w:pPr>
        <w:pStyle w:val="ListParagraph"/>
        <w:numPr>
          <w:ilvl w:val="1"/>
          <w:numId w:val="29"/>
        </w:numPr>
        <w:tabs>
          <w:tab w:val="left" w:pos="1516"/>
        </w:tabs>
        <w:spacing w:before="100"/>
        <w:ind w:left="1516" w:hanging="359"/>
        <w:rPr>
          <w:sz w:val="20"/>
          <w:lang w:val="en-GB"/>
        </w:rPr>
      </w:pPr>
      <w:r w:rsidRPr="00DA3BEE">
        <w:rPr>
          <w:sz w:val="20"/>
          <w:lang w:val="en-GB"/>
        </w:rPr>
        <w:t>Enable</w:t>
      </w:r>
      <w:r w:rsidRPr="00DA3BEE">
        <w:rPr>
          <w:spacing w:val="-8"/>
          <w:sz w:val="20"/>
          <w:lang w:val="en-GB"/>
        </w:rPr>
        <w:t xml:space="preserve"> </w:t>
      </w:r>
      <w:r w:rsidRPr="00DA3BEE">
        <w:rPr>
          <w:sz w:val="20"/>
          <w:lang w:val="en-GB"/>
        </w:rPr>
        <w:t>schools</w:t>
      </w:r>
      <w:r w:rsidRPr="00DA3BEE">
        <w:rPr>
          <w:spacing w:val="-8"/>
          <w:sz w:val="20"/>
          <w:lang w:val="en-GB"/>
        </w:rPr>
        <w:t xml:space="preserve"> </w:t>
      </w:r>
      <w:r w:rsidRPr="00DA3BEE">
        <w:rPr>
          <w:sz w:val="20"/>
          <w:lang w:val="en-GB"/>
        </w:rPr>
        <w:t>to</w:t>
      </w:r>
      <w:r w:rsidRPr="00DA3BEE">
        <w:rPr>
          <w:spacing w:val="-7"/>
          <w:sz w:val="20"/>
          <w:lang w:val="en-GB"/>
        </w:rPr>
        <w:t xml:space="preserve"> </w:t>
      </w:r>
      <w:r w:rsidRPr="00DA3BEE">
        <w:rPr>
          <w:sz w:val="20"/>
          <w:lang w:val="en-GB"/>
        </w:rPr>
        <w:t>identify</w:t>
      </w:r>
      <w:r w:rsidRPr="00DA3BEE">
        <w:rPr>
          <w:spacing w:val="-8"/>
          <w:sz w:val="20"/>
          <w:lang w:val="en-GB"/>
        </w:rPr>
        <w:t xml:space="preserve"> </w:t>
      </w:r>
      <w:r w:rsidRPr="00DA3BEE">
        <w:rPr>
          <w:sz w:val="20"/>
          <w:lang w:val="en-GB"/>
        </w:rPr>
        <w:t>inappropriate,</w:t>
      </w:r>
      <w:r w:rsidRPr="00DA3BEE">
        <w:rPr>
          <w:spacing w:val="-8"/>
          <w:sz w:val="20"/>
          <w:lang w:val="en-GB"/>
        </w:rPr>
        <w:t xml:space="preserve"> </w:t>
      </w:r>
      <w:r w:rsidRPr="00DA3BEE">
        <w:rPr>
          <w:sz w:val="20"/>
          <w:lang w:val="en-GB"/>
        </w:rPr>
        <w:t>problematic</w:t>
      </w:r>
      <w:r w:rsidRPr="00DA3BEE">
        <w:rPr>
          <w:spacing w:val="-7"/>
          <w:sz w:val="20"/>
          <w:lang w:val="en-GB"/>
        </w:rPr>
        <w:t xml:space="preserve"> </w:t>
      </w:r>
      <w:r w:rsidRPr="00DA3BEE">
        <w:rPr>
          <w:sz w:val="20"/>
          <w:lang w:val="en-GB"/>
        </w:rPr>
        <w:t>or</w:t>
      </w:r>
      <w:r w:rsidRPr="00DA3BEE">
        <w:rPr>
          <w:spacing w:val="-8"/>
          <w:sz w:val="20"/>
          <w:lang w:val="en-GB"/>
        </w:rPr>
        <w:t xml:space="preserve"> </w:t>
      </w:r>
      <w:r w:rsidRPr="00DA3BEE">
        <w:rPr>
          <w:sz w:val="20"/>
          <w:lang w:val="en-GB"/>
        </w:rPr>
        <w:t>concerning</w:t>
      </w:r>
      <w:r w:rsidRPr="00DA3BEE">
        <w:rPr>
          <w:spacing w:val="-8"/>
          <w:sz w:val="20"/>
          <w:lang w:val="en-GB"/>
        </w:rPr>
        <w:t xml:space="preserve"> </w:t>
      </w:r>
      <w:r w:rsidRPr="00DA3BEE">
        <w:rPr>
          <w:sz w:val="20"/>
          <w:lang w:val="en-GB"/>
        </w:rPr>
        <w:t>behaviour</w:t>
      </w:r>
      <w:r w:rsidRPr="00DA3BEE">
        <w:rPr>
          <w:spacing w:val="-7"/>
          <w:sz w:val="20"/>
          <w:lang w:val="en-GB"/>
        </w:rPr>
        <w:t xml:space="preserve"> </w:t>
      </w:r>
      <w:r w:rsidRPr="00DA3BEE">
        <w:rPr>
          <w:spacing w:val="-2"/>
          <w:sz w:val="20"/>
          <w:lang w:val="en-GB"/>
        </w:rPr>
        <w:t>early</w:t>
      </w:r>
    </w:p>
    <w:p w14:paraId="63EB4575" w14:textId="77777777" w:rsidR="00CE2C41" w:rsidRPr="00DA3BEE" w:rsidRDefault="008F7CBC">
      <w:pPr>
        <w:pStyle w:val="ListParagraph"/>
        <w:numPr>
          <w:ilvl w:val="1"/>
          <w:numId w:val="29"/>
        </w:numPr>
        <w:tabs>
          <w:tab w:val="left" w:pos="1516"/>
        </w:tabs>
        <w:spacing w:before="34"/>
        <w:ind w:left="1516" w:hanging="359"/>
        <w:rPr>
          <w:sz w:val="20"/>
          <w:lang w:val="en-GB"/>
        </w:rPr>
      </w:pPr>
      <w:r w:rsidRPr="00DA3BEE">
        <w:rPr>
          <w:sz w:val="20"/>
          <w:lang w:val="en-GB"/>
        </w:rPr>
        <w:t>Minimise</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risk</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z w:val="20"/>
          <w:lang w:val="en-GB"/>
        </w:rPr>
        <w:t>abuse</w:t>
      </w:r>
      <w:r w:rsidRPr="00DA3BEE">
        <w:rPr>
          <w:spacing w:val="-4"/>
          <w:sz w:val="20"/>
          <w:lang w:val="en-GB"/>
        </w:rPr>
        <w:t xml:space="preserve"> </w:t>
      </w:r>
      <w:r w:rsidRPr="00DA3BEE">
        <w:rPr>
          <w:spacing w:val="-5"/>
          <w:sz w:val="20"/>
          <w:lang w:val="en-GB"/>
        </w:rPr>
        <w:t>and</w:t>
      </w:r>
    </w:p>
    <w:p w14:paraId="53D49309" w14:textId="77777777" w:rsidR="00CE2C41" w:rsidRPr="00DA3BEE" w:rsidRDefault="008F7CBC">
      <w:pPr>
        <w:pStyle w:val="ListParagraph"/>
        <w:numPr>
          <w:ilvl w:val="1"/>
          <w:numId w:val="29"/>
        </w:numPr>
        <w:tabs>
          <w:tab w:val="left" w:pos="1517"/>
        </w:tabs>
        <w:spacing w:before="35" w:line="276" w:lineRule="auto"/>
        <w:ind w:right="460"/>
        <w:rPr>
          <w:sz w:val="20"/>
          <w:lang w:val="en-GB"/>
        </w:rPr>
      </w:pPr>
      <w:r w:rsidRPr="00DA3BEE">
        <w:rPr>
          <w:sz w:val="20"/>
          <w:lang w:val="en-GB"/>
        </w:rPr>
        <w:t>Ensure</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adults</w:t>
      </w:r>
      <w:r w:rsidRPr="00DA3BEE">
        <w:rPr>
          <w:spacing w:val="-3"/>
          <w:sz w:val="20"/>
          <w:lang w:val="en-GB"/>
        </w:rPr>
        <w:t xml:space="preserve"> </w:t>
      </w:r>
      <w:r w:rsidRPr="00DA3BEE">
        <w:rPr>
          <w:sz w:val="20"/>
          <w:lang w:val="en-GB"/>
        </w:rPr>
        <w:t>working</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on</w:t>
      </w:r>
      <w:r w:rsidRPr="00DA3BEE">
        <w:rPr>
          <w:spacing w:val="-3"/>
          <w:sz w:val="20"/>
          <w:lang w:val="en-GB"/>
        </w:rPr>
        <w:t xml:space="preserve"> </w:t>
      </w:r>
      <w:r w:rsidRPr="00DA3BEE">
        <w:rPr>
          <w:sz w:val="20"/>
          <w:lang w:val="en-GB"/>
        </w:rPr>
        <w:t>behalf</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school</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clear</w:t>
      </w:r>
      <w:r w:rsidRPr="00DA3BEE">
        <w:rPr>
          <w:spacing w:val="-3"/>
          <w:sz w:val="20"/>
          <w:lang w:val="en-GB"/>
        </w:rPr>
        <w:t xml:space="preserve"> </w:t>
      </w:r>
      <w:r w:rsidRPr="00DA3BEE">
        <w:rPr>
          <w:sz w:val="20"/>
          <w:lang w:val="en-GB"/>
        </w:rPr>
        <w:t>about</w:t>
      </w:r>
      <w:r w:rsidRPr="00DA3BEE">
        <w:rPr>
          <w:spacing w:val="-3"/>
          <w:sz w:val="20"/>
          <w:lang w:val="en-GB"/>
        </w:rPr>
        <w:t xml:space="preserve"> </w:t>
      </w:r>
      <w:r w:rsidRPr="00DA3BEE">
        <w:rPr>
          <w:sz w:val="20"/>
          <w:lang w:val="en-GB"/>
        </w:rPr>
        <w:t>professional</w:t>
      </w:r>
      <w:r w:rsidRPr="00DA3BEE">
        <w:rPr>
          <w:spacing w:val="-3"/>
          <w:sz w:val="20"/>
          <w:lang w:val="en-GB"/>
        </w:rPr>
        <w:t xml:space="preserve"> </w:t>
      </w:r>
      <w:r w:rsidRPr="00DA3BEE">
        <w:rPr>
          <w:sz w:val="20"/>
          <w:lang w:val="en-GB"/>
        </w:rPr>
        <w:t>boundaries,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in accordance with the ethos and values of the institution.</w:t>
      </w:r>
    </w:p>
    <w:p w14:paraId="1D19B1F0" w14:textId="77777777" w:rsidR="00CE2C41" w:rsidRPr="00DA3BEE" w:rsidRDefault="00CE2C41">
      <w:pPr>
        <w:pStyle w:val="ListParagraph"/>
        <w:spacing w:line="276" w:lineRule="auto"/>
        <w:rPr>
          <w:sz w:val="20"/>
          <w:lang w:val="en-GB"/>
        </w:rPr>
        <w:sectPr w:rsidR="00CE2C41" w:rsidRPr="00DA3BEE">
          <w:pgSz w:w="11920" w:h="16840"/>
          <w:pgMar w:top="900" w:right="566" w:bottom="1140" w:left="283" w:header="90" w:footer="889" w:gutter="0"/>
          <w:cols w:space="720"/>
        </w:sectPr>
      </w:pPr>
    </w:p>
    <w:p w14:paraId="7DCC0CB7" w14:textId="77777777" w:rsidR="00CE2C41" w:rsidRPr="00DA3BEE" w:rsidRDefault="00CE2C41">
      <w:pPr>
        <w:pStyle w:val="BodyText"/>
        <w:spacing w:before="195"/>
        <w:rPr>
          <w:lang w:val="en-GB"/>
        </w:rPr>
      </w:pPr>
    </w:p>
    <w:p w14:paraId="1810C218" w14:textId="77777777" w:rsidR="00CE2C41" w:rsidRPr="00DA3BEE" w:rsidRDefault="008F7CBC">
      <w:pPr>
        <w:pStyle w:val="BodyText"/>
        <w:spacing w:line="276" w:lineRule="auto"/>
        <w:ind w:left="1217" w:right="320"/>
        <w:jc w:val="both"/>
        <w:rPr>
          <w:lang w:val="en-GB"/>
        </w:rPr>
      </w:pPr>
      <w:r w:rsidRPr="00DA3BEE">
        <w:rPr>
          <w:lang w:val="en-GB"/>
        </w:rPr>
        <w:t>A</w:t>
      </w:r>
      <w:r w:rsidRPr="00DA3BEE">
        <w:rPr>
          <w:spacing w:val="-3"/>
          <w:lang w:val="en-GB"/>
        </w:rPr>
        <w:t xml:space="preserve"> </w:t>
      </w:r>
      <w:r w:rsidRPr="00DA3BEE">
        <w:rPr>
          <w:lang w:val="en-GB"/>
        </w:rPr>
        <w:t>low</w:t>
      </w:r>
      <w:r w:rsidRPr="00DA3BEE">
        <w:rPr>
          <w:spacing w:val="-3"/>
          <w:lang w:val="en-GB"/>
        </w:rPr>
        <w:t xml:space="preserve"> </w:t>
      </w:r>
      <w:r w:rsidRPr="00DA3BEE">
        <w:rPr>
          <w:lang w:val="en-GB"/>
        </w:rPr>
        <w:t>level</w:t>
      </w:r>
      <w:r w:rsidRPr="00DA3BEE">
        <w:rPr>
          <w:spacing w:val="-3"/>
          <w:lang w:val="en-GB"/>
        </w:rPr>
        <w:t xml:space="preserve"> </w:t>
      </w:r>
      <w:r w:rsidRPr="00DA3BEE">
        <w:rPr>
          <w:lang w:val="en-GB"/>
        </w:rPr>
        <w:t>concern</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concern</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inconsistent</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code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conduct,</w:t>
      </w:r>
      <w:r w:rsidRPr="00DA3BEE">
        <w:rPr>
          <w:spacing w:val="-3"/>
          <w:lang w:val="en-GB"/>
        </w:rPr>
        <w:t xml:space="preserve"> </w:t>
      </w:r>
      <w:r w:rsidRPr="00DA3BEE">
        <w:rPr>
          <w:lang w:val="en-GB"/>
        </w:rPr>
        <w:t>including</w:t>
      </w:r>
      <w:r w:rsidRPr="00DA3BEE">
        <w:rPr>
          <w:spacing w:val="-3"/>
          <w:lang w:val="en-GB"/>
        </w:rPr>
        <w:t xml:space="preserve"> </w:t>
      </w:r>
      <w:r w:rsidRPr="00DA3BEE">
        <w:rPr>
          <w:lang w:val="en-GB"/>
        </w:rPr>
        <w:t>inappropriate conduct</w:t>
      </w:r>
      <w:r w:rsidRPr="00DA3BEE">
        <w:rPr>
          <w:spacing w:val="-2"/>
          <w:lang w:val="en-GB"/>
        </w:rPr>
        <w:t xml:space="preserve"> </w:t>
      </w:r>
      <w:r w:rsidRPr="00DA3BEE">
        <w:rPr>
          <w:lang w:val="en-GB"/>
        </w:rPr>
        <w:t>outside</w:t>
      </w:r>
      <w:r w:rsidRPr="00DA3BEE">
        <w:rPr>
          <w:spacing w:val="-2"/>
          <w:lang w:val="en-GB"/>
        </w:rPr>
        <w:t xml:space="preserve"> </w:t>
      </w:r>
      <w:r w:rsidRPr="00DA3BEE">
        <w:rPr>
          <w:lang w:val="en-GB"/>
        </w:rPr>
        <w:t>of</w:t>
      </w:r>
      <w:r w:rsidRPr="00DA3BEE">
        <w:rPr>
          <w:spacing w:val="-2"/>
          <w:lang w:val="en-GB"/>
        </w:rPr>
        <w:t xml:space="preserve"> </w:t>
      </w:r>
      <w:r w:rsidRPr="00DA3BEE">
        <w:rPr>
          <w:lang w:val="en-GB"/>
        </w:rPr>
        <w:t>work,</w:t>
      </w:r>
      <w:r w:rsidRPr="00DA3BEE">
        <w:rPr>
          <w:spacing w:val="-2"/>
          <w:lang w:val="en-GB"/>
        </w:rPr>
        <w:t xml:space="preserve"> </w:t>
      </w:r>
      <w:r w:rsidRPr="00DA3BEE">
        <w:rPr>
          <w:lang w:val="en-GB"/>
        </w:rPr>
        <w:t>and</w:t>
      </w:r>
      <w:r w:rsidRPr="00DA3BEE">
        <w:rPr>
          <w:spacing w:val="-2"/>
          <w:lang w:val="en-GB"/>
        </w:rPr>
        <w:t xml:space="preserve"> </w:t>
      </w:r>
      <w:r w:rsidRPr="00DA3BEE">
        <w:rPr>
          <w:lang w:val="en-GB"/>
        </w:rPr>
        <w:t>does</w:t>
      </w:r>
      <w:r w:rsidRPr="00DA3BEE">
        <w:rPr>
          <w:spacing w:val="-2"/>
          <w:lang w:val="en-GB"/>
        </w:rPr>
        <w:t xml:space="preserve"> </w:t>
      </w:r>
      <w:r w:rsidRPr="00DA3BEE">
        <w:rPr>
          <w:lang w:val="en-GB"/>
        </w:rPr>
        <w:t>not</w:t>
      </w:r>
      <w:r w:rsidRPr="00DA3BEE">
        <w:rPr>
          <w:spacing w:val="-2"/>
          <w:lang w:val="en-GB"/>
        </w:rPr>
        <w:t xml:space="preserve"> </w:t>
      </w:r>
      <w:r w:rsidRPr="00DA3BEE">
        <w:rPr>
          <w:lang w:val="en-GB"/>
        </w:rPr>
        <w:t>meet</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harm</w:t>
      </w:r>
      <w:r w:rsidRPr="00DA3BEE">
        <w:rPr>
          <w:spacing w:val="-2"/>
          <w:lang w:val="en-GB"/>
        </w:rPr>
        <w:t xml:space="preserve"> </w:t>
      </w:r>
      <w:r w:rsidRPr="00DA3BEE">
        <w:rPr>
          <w:lang w:val="en-GB"/>
        </w:rPr>
        <w:t>threshold</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consider</w:t>
      </w:r>
      <w:r w:rsidRPr="00DA3BEE">
        <w:rPr>
          <w:spacing w:val="-2"/>
          <w:lang w:val="en-GB"/>
        </w:rPr>
        <w:t xml:space="preserve"> </w:t>
      </w:r>
      <w:r w:rsidRPr="00DA3BEE">
        <w:rPr>
          <w:lang w:val="en-GB"/>
        </w:rPr>
        <w:t>a</w:t>
      </w:r>
      <w:r w:rsidRPr="00DA3BEE">
        <w:rPr>
          <w:spacing w:val="-2"/>
          <w:lang w:val="en-GB"/>
        </w:rPr>
        <w:t xml:space="preserve"> </w:t>
      </w:r>
      <w:r w:rsidRPr="00DA3BEE">
        <w:rPr>
          <w:lang w:val="en-GB"/>
        </w:rPr>
        <w:t>referral</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LADO.</w:t>
      </w:r>
      <w:r w:rsidRPr="00DA3BEE">
        <w:rPr>
          <w:spacing w:val="-2"/>
          <w:lang w:val="en-GB"/>
        </w:rPr>
        <w:t xml:space="preserve"> </w:t>
      </w:r>
      <w:r w:rsidRPr="00DA3BEE">
        <w:rPr>
          <w:lang w:val="en-GB"/>
        </w:rPr>
        <w:t>Examples</w:t>
      </w:r>
      <w:r w:rsidRPr="00DA3BEE">
        <w:rPr>
          <w:spacing w:val="-2"/>
          <w:lang w:val="en-GB"/>
        </w:rPr>
        <w:t xml:space="preserve"> </w:t>
      </w:r>
      <w:r w:rsidRPr="00DA3BEE">
        <w:rPr>
          <w:lang w:val="en-GB"/>
        </w:rPr>
        <w:t>of such behaviour could include being over-friendly with children, having favourites, engaging with a child</w:t>
      </w:r>
    </w:p>
    <w:p w14:paraId="55F2BEB3" w14:textId="77777777" w:rsidR="00CE2C41" w:rsidRPr="00DA3BEE" w:rsidRDefault="008F7CBC">
      <w:pPr>
        <w:pStyle w:val="BodyText"/>
        <w:spacing w:line="276" w:lineRule="auto"/>
        <w:ind w:left="1217" w:right="261"/>
        <w:jc w:val="both"/>
        <w:rPr>
          <w:lang w:val="en-GB"/>
        </w:rPr>
      </w:pPr>
      <w:r w:rsidRPr="00DA3BEE">
        <w:rPr>
          <w:lang w:val="en-GB"/>
        </w:rPr>
        <w:t>one-on-one</w:t>
      </w:r>
      <w:r w:rsidRPr="00DA3BEE">
        <w:rPr>
          <w:spacing w:val="-4"/>
          <w:lang w:val="en-GB"/>
        </w:rPr>
        <w:t xml:space="preserve"> </w:t>
      </w:r>
      <w:r w:rsidRPr="00DA3BEE">
        <w:rPr>
          <w:lang w:val="en-GB"/>
        </w:rPr>
        <w:t>behind</w:t>
      </w:r>
      <w:r w:rsidRPr="00DA3BEE">
        <w:rPr>
          <w:spacing w:val="-4"/>
          <w:lang w:val="en-GB"/>
        </w:rPr>
        <w:t xml:space="preserve"> </w:t>
      </w:r>
      <w:r w:rsidRPr="00DA3BEE">
        <w:rPr>
          <w:lang w:val="en-GB"/>
        </w:rPr>
        <w:t>a</w:t>
      </w:r>
      <w:r w:rsidRPr="00DA3BEE">
        <w:rPr>
          <w:spacing w:val="-4"/>
          <w:lang w:val="en-GB"/>
        </w:rPr>
        <w:t xml:space="preserve"> </w:t>
      </w:r>
      <w:r w:rsidRPr="00DA3BEE">
        <w:rPr>
          <w:lang w:val="en-GB"/>
        </w:rPr>
        <w:t>closed</w:t>
      </w:r>
      <w:r w:rsidRPr="00DA3BEE">
        <w:rPr>
          <w:spacing w:val="-4"/>
          <w:lang w:val="en-GB"/>
        </w:rPr>
        <w:t xml:space="preserve"> </w:t>
      </w:r>
      <w:r w:rsidRPr="00DA3BEE">
        <w:rPr>
          <w:lang w:val="en-GB"/>
        </w:rPr>
        <w:t>door,</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humiliating</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It</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essential</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low</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concerns</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shared with the right person, recorded, and dealt with appropriately.</w:t>
      </w:r>
    </w:p>
    <w:p w14:paraId="5C8ACAC4" w14:textId="77777777" w:rsidR="00CE2C41" w:rsidRPr="00DA3BEE" w:rsidRDefault="008F7CBC">
      <w:pPr>
        <w:pStyle w:val="BodyText"/>
        <w:spacing w:before="100"/>
        <w:ind w:left="1217"/>
        <w:jc w:val="both"/>
        <w:rPr>
          <w:lang w:val="en-GB"/>
        </w:rPr>
      </w:pPr>
      <w:r w:rsidRPr="00DA3BEE">
        <w:rPr>
          <w:lang w:val="en-GB"/>
        </w:rPr>
        <w:t>All</w:t>
      </w:r>
      <w:r w:rsidRPr="00DA3BEE">
        <w:rPr>
          <w:spacing w:val="-6"/>
          <w:lang w:val="en-GB"/>
        </w:rPr>
        <w:t xml:space="preserve"> </w:t>
      </w:r>
      <w:r w:rsidRPr="00DA3BEE">
        <w:rPr>
          <w:lang w:val="en-GB"/>
        </w:rPr>
        <w:t>concerns</w:t>
      </w:r>
      <w:r w:rsidRPr="00DA3BEE">
        <w:rPr>
          <w:spacing w:val="-5"/>
          <w:lang w:val="en-GB"/>
        </w:rPr>
        <w:t xml:space="preserve"> </w:t>
      </w:r>
      <w:r w:rsidRPr="00DA3BEE">
        <w:rPr>
          <w:lang w:val="en-GB"/>
        </w:rPr>
        <w:t>about</w:t>
      </w:r>
      <w:r w:rsidRPr="00DA3BEE">
        <w:rPr>
          <w:spacing w:val="-5"/>
          <w:lang w:val="en-GB"/>
        </w:rPr>
        <w:t xml:space="preserve"> </w:t>
      </w:r>
      <w:r w:rsidRPr="00DA3BEE">
        <w:rPr>
          <w:lang w:val="en-GB"/>
        </w:rPr>
        <w:t>adults</w:t>
      </w:r>
      <w:r w:rsidRPr="00DA3BEE">
        <w:rPr>
          <w:spacing w:val="-5"/>
          <w:lang w:val="en-GB"/>
        </w:rPr>
        <w:t xml:space="preserve"> </w:t>
      </w:r>
      <w:r w:rsidRPr="00DA3BEE">
        <w:rPr>
          <w:lang w:val="en-GB"/>
        </w:rPr>
        <w:t>must</w:t>
      </w:r>
      <w:r w:rsidRPr="00DA3BEE">
        <w:rPr>
          <w:spacing w:val="-5"/>
          <w:lang w:val="en-GB"/>
        </w:rPr>
        <w:t xml:space="preserve"> be:</w:t>
      </w:r>
    </w:p>
    <w:p w14:paraId="5391B711" w14:textId="77777777" w:rsidR="00CE2C41" w:rsidRPr="00DA3BEE" w:rsidRDefault="00CE2C41">
      <w:pPr>
        <w:pStyle w:val="BodyText"/>
        <w:spacing w:before="44"/>
        <w:rPr>
          <w:lang w:val="en-GB"/>
        </w:rPr>
      </w:pPr>
    </w:p>
    <w:p w14:paraId="1828D64E" w14:textId="77777777" w:rsidR="00CE2C41" w:rsidRPr="00DA3BEE" w:rsidRDefault="008F7CBC">
      <w:pPr>
        <w:pStyle w:val="ListParagraph"/>
        <w:numPr>
          <w:ilvl w:val="1"/>
          <w:numId w:val="29"/>
        </w:numPr>
        <w:tabs>
          <w:tab w:val="left" w:pos="1516"/>
        </w:tabs>
        <w:ind w:left="1516" w:hanging="359"/>
        <w:rPr>
          <w:b/>
          <w:sz w:val="20"/>
          <w:lang w:val="en-GB"/>
        </w:rPr>
      </w:pPr>
      <w:r w:rsidRPr="00DA3BEE">
        <w:rPr>
          <w:sz w:val="20"/>
          <w:lang w:val="en-GB"/>
        </w:rPr>
        <w:t>Reported</w:t>
      </w:r>
      <w:r w:rsidRPr="00DA3BEE">
        <w:rPr>
          <w:spacing w:val="-9"/>
          <w:sz w:val="20"/>
          <w:lang w:val="en-GB"/>
        </w:rPr>
        <w:t xml:space="preserve"> </w:t>
      </w:r>
      <w:r w:rsidRPr="00DA3BEE">
        <w:rPr>
          <w:b/>
          <w:sz w:val="20"/>
          <w:lang w:val="en-GB"/>
        </w:rPr>
        <w:t>immediately</w:t>
      </w:r>
      <w:r w:rsidRPr="00DA3BEE">
        <w:rPr>
          <w:b/>
          <w:spacing w:val="-6"/>
          <w:sz w:val="20"/>
          <w:lang w:val="en-GB"/>
        </w:rPr>
        <w:t xml:space="preserve"> </w:t>
      </w:r>
      <w:r w:rsidRPr="00DA3BEE">
        <w:rPr>
          <w:sz w:val="20"/>
          <w:lang w:val="en-GB"/>
        </w:rPr>
        <w:t>to</w:t>
      </w:r>
      <w:r w:rsidRPr="00DA3BEE">
        <w:rPr>
          <w:spacing w:val="-7"/>
          <w:sz w:val="20"/>
          <w:lang w:val="en-GB"/>
        </w:rPr>
        <w:t xml:space="preserve"> </w:t>
      </w:r>
      <w:r w:rsidRPr="00DA3BEE">
        <w:rPr>
          <w:sz w:val="20"/>
          <w:lang w:val="en-GB"/>
        </w:rPr>
        <w:t>the</w:t>
      </w:r>
      <w:r w:rsidRPr="00DA3BEE">
        <w:rPr>
          <w:spacing w:val="-6"/>
          <w:sz w:val="20"/>
          <w:lang w:val="en-GB"/>
        </w:rPr>
        <w:t xml:space="preserve"> </w:t>
      </w:r>
      <w:r w:rsidRPr="00DA3BEE">
        <w:rPr>
          <w:b/>
          <w:sz w:val="20"/>
          <w:lang w:val="en-GB"/>
        </w:rPr>
        <w:t>Headteacher</w:t>
      </w:r>
      <w:r w:rsidRPr="00DA3BEE">
        <w:rPr>
          <w:b/>
          <w:spacing w:val="-7"/>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the</w:t>
      </w:r>
      <w:r w:rsidRPr="00DA3BEE">
        <w:rPr>
          <w:spacing w:val="-7"/>
          <w:sz w:val="20"/>
          <w:lang w:val="en-GB"/>
        </w:rPr>
        <w:t xml:space="preserve"> </w:t>
      </w:r>
      <w:r w:rsidRPr="00DA3BEE">
        <w:rPr>
          <w:b/>
          <w:sz w:val="20"/>
          <w:lang w:val="en-GB"/>
        </w:rPr>
        <w:t>School</w:t>
      </w:r>
      <w:r w:rsidRPr="00DA3BEE">
        <w:rPr>
          <w:b/>
          <w:spacing w:val="-6"/>
          <w:sz w:val="20"/>
          <w:lang w:val="en-GB"/>
        </w:rPr>
        <w:t xml:space="preserve"> </w:t>
      </w:r>
      <w:r w:rsidRPr="00DA3BEE">
        <w:rPr>
          <w:b/>
          <w:sz w:val="20"/>
          <w:lang w:val="en-GB"/>
        </w:rPr>
        <w:t>Improvement</w:t>
      </w:r>
      <w:r w:rsidRPr="00DA3BEE">
        <w:rPr>
          <w:b/>
          <w:spacing w:val="-6"/>
          <w:sz w:val="20"/>
          <w:lang w:val="en-GB"/>
        </w:rPr>
        <w:t xml:space="preserve"> </w:t>
      </w:r>
      <w:r w:rsidRPr="00DA3BEE">
        <w:rPr>
          <w:b/>
          <w:spacing w:val="-2"/>
          <w:sz w:val="20"/>
          <w:lang w:val="en-GB"/>
        </w:rPr>
        <w:t>Officer</w:t>
      </w:r>
    </w:p>
    <w:p w14:paraId="71B21A9E" w14:textId="77777777" w:rsidR="00CE2C41" w:rsidRPr="00DA3BEE" w:rsidRDefault="008F7CBC">
      <w:pPr>
        <w:pStyle w:val="ListParagraph"/>
        <w:numPr>
          <w:ilvl w:val="1"/>
          <w:numId w:val="29"/>
        </w:numPr>
        <w:tabs>
          <w:tab w:val="left" w:pos="1517"/>
        </w:tabs>
        <w:spacing w:before="35" w:line="276" w:lineRule="auto"/>
        <w:ind w:right="351"/>
        <w:rPr>
          <w:b/>
          <w:sz w:val="20"/>
          <w:lang w:val="en-GB"/>
        </w:rPr>
      </w:pPr>
      <w:r w:rsidRPr="00DA3BEE">
        <w:rPr>
          <w:sz w:val="20"/>
          <w:lang w:val="en-GB"/>
        </w:rPr>
        <w:t>Where</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concern</w:t>
      </w:r>
      <w:r w:rsidRPr="00DA3BEE">
        <w:rPr>
          <w:spacing w:val="-5"/>
          <w:sz w:val="20"/>
          <w:lang w:val="en-GB"/>
        </w:rPr>
        <w:t xml:space="preserve"> </w:t>
      </w:r>
      <w:r w:rsidRPr="00DA3BEE">
        <w:rPr>
          <w:sz w:val="20"/>
          <w:lang w:val="en-GB"/>
        </w:rPr>
        <w:t>involves</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Headteacher,</w:t>
      </w:r>
      <w:r w:rsidRPr="00DA3BEE">
        <w:rPr>
          <w:spacing w:val="-5"/>
          <w:sz w:val="20"/>
          <w:lang w:val="en-GB"/>
        </w:rPr>
        <w:t xml:space="preserve"> </w:t>
      </w:r>
      <w:r w:rsidRPr="00DA3BEE">
        <w:rPr>
          <w:sz w:val="20"/>
          <w:lang w:val="en-GB"/>
        </w:rPr>
        <w:t>reported</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b/>
          <w:sz w:val="20"/>
          <w:lang w:val="en-GB"/>
        </w:rPr>
        <w:t>School</w:t>
      </w:r>
      <w:r w:rsidRPr="00DA3BEE">
        <w:rPr>
          <w:b/>
          <w:spacing w:val="-5"/>
          <w:sz w:val="20"/>
          <w:lang w:val="en-GB"/>
        </w:rPr>
        <w:t xml:space="preserve"> </w:t>
      </w:r>
      <w:r w:rsidRPr="00DA3BEE">
        <w:rPr>
          <w:b/>
          <w:sz w:val="20"/>
          <w:lang w:val="en-GB"/>
        </w:rPr>
        <w:t>Improvement</w:t>
      </w:r>
      <w:r w:rsidRPr="00DA3BEE">
        <w:rPr>
          <w:b/>
          <w:spacing w:val="-5"/>
          <w:sz w:val="20"/>
          <w:lang w:val="en-GB"/>
        </w:rPr>
        <w:t xml:space="preserve"> </w:t>
      </w:r>
      <w:r w:rsidRPr="00DA3BEE">
        <w:rPr>
          <w:b/>
          <w:sz w:val="20"/>
          <w:lang w:val="en-GB"/>
        </w:rPr>
        <w:t>Officer/Director</w:t>
      </w:r>
      <w:r w:rsidRPr="00DA3BEE">
        <w:rPr>
          <w:b/>
          <w:spacing w:val="-5"/>
          <w:sz w:val="20"/>
          <w:lang w:val="en-GB"/>
        </w:rPr>
        <w:t xml:space="preserve"> </w:t>
      </w:r>
      <w:r w:rsidRPr="00DA3BEE">
        <w:rPr>
          <w:b/>
          <w:sz w:val="20"/>
          <w:lang w:val="en-GB"/>
        </w:rPr>
        <w:t xml:space="preserve">of </w:t>
      </w:r>
      <w:r w:rsidRPr="00DA3BEE">
        <w:rPr>
          <w:b/>
          <w:spacing w:val="-2"/>
          <w:sz w:val="20"/>
          <w:lang w:val="en-GB"/>
        </w:rPr>
        <w:t>Education</w:t>
      </w:r>
    </w:p>
    <w:p w14:paraId="58B406A6" w14:textId="77777777" w:rsidR="00CE2C41" w:rsidRPr="00DA3BEE" w:rsidRDefault="008F7CBC">
      <w:pPr>
        <w:pStyle w:val="ListParagraph"/>
        <w:numPr>
          <w:ilvl w:val="1"/>
          <w:numId w:val="29"/>
        </w:numPr>
        <w:tabs>
          <w:tab w:val="left" w:pos="1516"/>
        </w:tabs>
        <w:ind w:left="1516" w:hanging="359"/>
        <w:rPr>
          <w:sz w:val="20"/>
          <w:lang w:val="en-GB"/>
        </w:rPr>
      </w:pPr>
      <w:r w:rsidRPr="00DA3BEE">
        <w:rPr>
          <w:sz w:val="20"/>
          <w:lang w:val="en-GB"/>
        </w:rPr>
        <w:t>Discussed</w:t>
      </w:r>
      <w:r w:rsidRPr="00DA3BEE">
        <w:rPr>
          <w:spacing w:val="-8"/>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child’s</w:t>
      </w:r>
      <w:r w:rsidRPr="00DA3BEE">
        <w:rPr>
          <w:spacing w:val="-5"/>
          <w:sz w:val="20"/>
          <w:lang w:val="en-GB"/>
        </w:rPr>
        <w:t xml:space="preserve"> </w:t>
      </w:r>
      <w:r w:rsidRPr="00DA3BEE">
        <w:rPr>
          <w:sz w:val="20"/>
          <w:lang w:val="en-GB"/>
        </w:rPr>
        <w:t>parent</w:t>
      </w:r>
      <w:r w:rsidRPr="00DA3BEE">
        <w:rPr>
          <w:spacing w:val="-5"/>
          <w:sz w:val="20"/>
          <w:lang w:val="en-GB"/>
        </w:rPr>
        <w:t xml:space="preserve"> </w:t>
      </w:r>
      <w:r w:rsidRPr="00DA3BEE">
        <w:rPr>
          <w:sz w:val="20"/>
          <w:lang w:val="en-GB"/>
        </w:rPr>
        <w:t>as</w:t>
      </w:r>
      <w:r w:rsidRPr="00DA3BEE">
        <w:rPr>
          <w:spacing w:val="-5"/>
          <w:sz w:val="20"/>
          <w:lang w:val="en-GB"/>
        </w:rPr>
        <w:t xml:space="preserve"> </w:t>
      </w:r>
      <w:r w:rsidRPr="00DA3BEE">
        <w:rPr>
          <w:sz w:val="20"/>
          <w:lang w:val="en-GB"/>
        </w:rPr>
        <w:t>soon</w:t>
      </w:r>
      <w:r w:rsidRPr="00DA3BEE">
        <w:rPr>
          <w:spacing w:val="-5"/>
          <w:sz w:val="20"/>
          <w:lang w:val="en-GB"/>
        </w:rPr>
        <w:t xml:space="preserve"> </w:t>
      </w:r>
      <w:r w:rsidRPr="00DA3BEE">
        <w:rPr>
          <w:sz w:val="20"/>
          <w:lang w:val="en-GB"/>
        </w:rPr>
        <w:t>as</w:t>
      </w:r>
      <w:r w:rsidRPr="00DA3BEE">
        <w:rPr>
          <w:spacing w:val="-5"/>
          <w:sz w:val="20"/>
          <w:lang w:val="en-GB"/>
        </w:rPr>
        <w:t xml:space="preserve"> </w:t>
      </w:r>
      <w:r w:rsidRPr="00DA3BEE">
        <w:rPr>
          <w:sz w:val="20"/>
          <w:lang w:val="en-GB"/>
        </w:rPr>
        <w:t>possible</w:t>
      </w:r>
      <w:r w:rsidRPr="00DA3BEE">
        <w:rPr>
          <w:spacing w:val="-5"/>
          <w:sz w:val="20"/>
          <w:lang w:val="en-GB"/>
        </w:rPr>
        <w:t xml:space="preserve"> </w:t>
      </w:r>
      <w:r w:rsidRPr="00DA3BEE">
        <w:rPr>
          <w:sz w:val="20"/>
          <w:lang w:val="en-GB"/>
        </w:rPr>
        <w:t>within</w:t>
      </w:r>
      <w:r w:rsidRPr="00DA3BEE">
        <w:rPr>
          <w:spacing w:val="-5"/>
          <w:sz w:val="20"/>
          <w:lang w:val="en-GB"/>
        </w:rPr>
        <w:t xml:space="preserve"> </w:t>
      </w:r>
      <w:r w:rsidRPr="00DA3BEE">
        <w:rPr>
          <w:sz w:val="20"/>
          <w:lang w:val="en-GB"/>
        </w:rPr>
        <w:t>24</w:t>
      </w:r>
      <w:r w:rsidRPr="00DA3BEE">
        <w:rPr>
          <w:spacing w:val="-5"/>
          <w:sz w:val="20"/>
          <w:lang w:val="en-GB"/>
        </w:rPr>
        <w:t xml:space="preserve"> </w:t>
      </w:r>
      <w:r w:rsidRPr="00DA3BEE">
        <w:rPr>
          <w:spacing w:val="-2"/>
          <w:sz w:val="20"/>
          <w:lang w:val="en-GB"/>
        </w:rPr>
        <w:t>hours</w:t>
      </w:r>
    </w:p>
    <w:p w14:paraId="0D6FF3D6" w14:textId="77777777" w:rsidR="00CE2C41" w:rsidRPr="00DA3BEE" w:rsidRDefault="00CE2C41">
      <w:pPr>
        <w:pStyle w:val="BodyText"/>
        <w:spacing w:before="44"/>
        <w:rPr>
          <w:lang w:val="en-GB"/>
        </w:rPr>
      </w:pPr>
    </w:p>
    <w:p w14:paraId="1AEA10F1" w14:textId="77777777" w:rsidR="00CE2C41" w:rsidRPr="00DA3BEE" w:rsidRDefault="008F7CBC">
      <w:pPr>
        <w:pStyle w:val="BodyText"/>
        <w:spacing w:line="276" w:lineRule="auto"/>
        <w:ind w:left="797" w:right="401" w:firstLine="388"/>
        <w:rPr>
          <w:lang w:val="en-GB"/>
        </w:rPr>
      </w:pPr>
      <w:r w:rsidRPr="00DA3BEE">
        <w:rPr>
          <w:lang w:val="en-GB"/>
        </w:rPr>
        <w:t>All</w:t>
      </w:r>
      <w:r w:rsidRPr="00DA3BEE">
        <w:rPr>
          <w:spacing w:val="-3"/>
          <w:lang w:val="en-GB"/>
        </w:rPr>
        <w:t xml:space="preserve"> </w:t>
      </w:r>
      <w:r w:rsidRPr="00DA3BEE">
        <w:rPr>
          <w:lang w:val="en-GB"/>
        </w:rPr>
        <w:t>low-level</w:t>
      </w:r>
      <w:r w:rsidRPr="00DA3BEE">
        <w:rPr>
          <w:spacing w:val="-3"/>
          <w:lang w:val="en-GB"/>
        </w:rPr>
        <w:t xml:space="preserve"> </w:t>
      </w:r>
      <w:r w:rsidRPr="00DA3BEE">
        <w:rPr>
          <w:lang w:val="en-GB"/>
        </w:rPr>
        <w:t>concerns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allegations</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added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CPOMS</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Safe</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point</w:t>
      </w:r>
      <w:r w:rsidRPr="00DA3BEE">
        <w:rPr>
          <w:spacing w:val="-3"/>
          <w:lang w:val="en-GB"/>
        </w:rPr>
        <w:t xml:space="preserve"> </w:t>
      </w:r>
      <w:r w:rsidRPr="00DA3BEE">
        <w:rPr>
          <w:lang w:val="en-GB"/>
        </w:rPr>
        <w:t>of</w:t>
      </w:r>
      <w:r w:rsidRPr="00DA3BEE">
        <w:rPr>
          <w:spacing w:val="-3"/>
          <w:lang w:val="en-GB"/>
        </w:rPr>
        <w:t xml:space="preserve"> </w:t>
      </w:r>
      <w:proofErr w:type="spellStart"/>
      <w:proofErr w:type="gramStart"/>
      <w:r w:rsidRPr="00DA3BEE">
        <w:rPr>
          <w:lang w:val="en-GB"/>
        </w:rPr>
        <w:t>reporting.Records</w:t>
      </w:r>
      <w:proofErr w:type="spellEnd"/>
      <w:proofErr w:type="gramEnd"/>
      <w:r w:rsidRPr="00DA3BEE">
        <w:rPr>
          <w:lang w:val="en-GB"/>
        </w:rPr>
        <w:t xml:space="preserve"> must include details of the concern, context, action taken, and outcome.</w:t>
      </w:r>
    </w:p>
    <w:p w14:paraId="2098A9DF" w14:textId="77777777" w:rsidR="00CE2C41" w:rsidRPr="00DA3BEE" w:rsidRDefault="00CE2C41">
      <w:pPr>
        <w:pStyle w:val="BodyText"/>
        <w:rPr>
          <w:lang w:val="en-GB"/>
        </w:rPr>
      </w:pPr>
    </w:p>
    <w:p w14:paraId="1BB98BF5" w14:textId="77777777" w:rsidR="00CE2C41" w:rsidRPr="00DA3BEE" w:rsidRDefault="00CE2C41">
      <w:pPr>
        <w:pStyle w:val="BodyText"/>
        <w:spacing w:before="5"/>
        <w:rPr>
          <w:lang w:val="en-GB"/>
        </w:rPr>
      </w:pPr>
    </w:p>
    <w:p w14:paraId="383AF578" w14:textId="77777777" w:rsidR="00CE2C41" w:rsidRPr="00DA3BEE" w:rsidRDefault="008F7CBC">
      <w:pPr>
        <w:pStyle w:val="BodyText"/>
        <w:ind w:left="1517"/>
        <w:rPr>
          <w:lang w:val="en-GB"/>
        </w:rPr>
      </w:pPr>
      <w:r w:rsidRPr="00DA3BEE">
        <w:rPr>
          <w:lang w:val="en-GB"/>
        </w:rPr>
        <w:t>The</w:t>
      </w:r>
      <w:r w:rsidRPr="00DA3BEE">
        <w:rPr>
          <w:spacing w:val="-8"/>
          <w:lang w:val="en-GB"/>
        </w:rPr>
        <w:t xml:space="preserve"> </w:t>
      </w:r>
      <w:r w:rsidRPr="00DA3BEE">
        <w:rPr>
          <w:lang w:val="en-GB"/>
        </w:rPr>
        <w:t>Headteacher</w:t>
      </w:r>
      <w:r w:rsidRPr="00DA3BEE">
        <w:rPr>
          <w:spacing w:val="-7"/>
          <w:lang w:val="en-GB"/>
        </w:rPr>
        <w:t xml:space="preserve"> </w:t>
      </w:r>
      <w:r w:rsidRPr="00DA3BEE">
        <w:rPr>
          <w:lang w:val="en-GB"/>
        </w:rPr>
        <w:t>(or</w:t>
      </w:r>
      <w:r w:rsidRPr="00DA3BEE">
        <w:rPr>
          <w:spacing w:val="-8"/>
          <w:lang w:val="en-GB"/>
        </w:rPr>
        <w:t xml:space="preserve"> </w:t>
      </w:r>
      <w:r w:rsidRPr="00DA3BEE">
        <w:rPr>
          <w:lang w:val="en-GB"/>
        </w:rPr>
        <w:t>delegated</w:t>
      </w:r>
      <w:r w:rsidRPr="00DA3BEE">
        <w:rPr>
          <w:spacing w:val="-7"/>
          <w:lang w:val="en-GB"/>
        </w:rPr>
        <w:t xml:space="preserve"> </w:t>
      </w:r>
      <w:r w:rsidRPr="00DA3BEE">
        <w:rPr>
          <w:lang w:val="en-GB"/>
        </w:rPr>
        <w:t>safeguarding</w:t>
      </w:r>
      <w:r w:rsidRPr="00DA3BEE">
        <w:rPr>
          <w:spacing w:val="-8"/>
          <w:lang w:val="en-GB"/>
        </w:rPr>
        <w:t xml:space="preserve"> </w:t>
      </w:r>
      <w:r w:rsidRPr="00DA3BEE">
        <w:rPr>
          <w:lang w:val="en-GB"/>
        </w:rPr>
        <w:t>leader)</w:t>
      </w:r>
      <w:r w:rsidRPr="00DA3BEE">
        <w:rPr>
          <w:spacing w:val="-7"/>
          <w:lang w:val="en-GB"/>
        </w:rPr>
        <w:t xml:space="preserve"> </w:t>
      </w:r>
      <w:r w:rsidRPr="00DA3BEE">
        <w:rPr>
          <w:spacing w:val="-2"/>
          <w:lang w:val="en-GB"/>
        </w:rPr>
        <w:t>must:</w:t>
      </w:r>
    </w:p>
    <w:p w14:paraId="48E7D0AA" w14:textId="77777777" w:rsidR="00CE2C41" w:rsidRPr="00DA3BEE" w:rsidRDefault="008F7CBC">
      <w:pPr>
        <w:pStyle w:val="ListParagraph"/>
        <w:numPr>
          <w:ilvl w:val="1"/>
          <w:numId w:val="29"/>
        </w:numPr>
        <w:tabs>
          <w:tab w:val="left" w:pos="1876"/>
        </w:tabs>
        <w:spacing w:before="134"/>
        <w:ind w:left="1876" w:hanging="719"/>
        <w:rPr>
          <w:sz w:val="20"/>
          <w:lang w:val="en-GB"/>
        </w:rPr>
      </w:pPr>
      <w:r w:rsidRPr="00DA3BEE">
        <w:rPr>
          <w:sz w:val="20"/>
          <w:lang w:val="en-GB"/>
        </w:rPr>
        <w:t>Review</w:t>
      </w:r>
      <w:r w:rsidRPr="00DA3BEE">
        <w:rPr>
          <w:spacing w:val="-8"/>
          <w:sz w:val="20"/>
          <w:lang w:val="en-GB"/>
        </w:rPr>
        <w:t xml:space="preserve"> </w:t>
      </w:r>
      <w:r w:rsidRPr="00DA3BEE">
        <w:rPr>
          <w:sz w:val="20"/>
          <w:lang w:val="en-GB"/>
        </w:rPr>
        <w:t>low-level</w:t>
      </w:r>
      <w:r w:rsidRPr="00DA3BEE">
        <w:rPr>
          <w:spacing w:val="-8"/>
          <w:sz w:val="20"/>
          <w:lang w:val="en-GB"/>
        </w:rPr>
        <w:t xml:space="preserve"> </w:t>
      </w:r>
      <w:r w:rsidRPr="00DA3BEE">
        <w:rPr>
          <w:sz w:val="20"/>
          <w:lang w:val="en-GB"/>
        </w:rPr>
        <w:t>concerns</w:t>
      </w:r>
      <w:r w:rsidRPr="00DA3BEE">
        <w:rPr>
          <w:spacing w:val="-7"/>
          <w:sz w:val="20"/>
          <w:lang w:val="en-GB"/>
        </w:rPr>
        <w:t xml:space="preserve"> </w:t>
      </w:r>
      <w:r w:rsidRPr="00DA3BEE">
        <w:rPr>
          <w:spacing w:val="-2"/>
          <w:sz w:val="20"/>
          <w:lang w:val="en-GB"/>
        </w:rPr>
        <w:t>regularly</w:t>
      </w:r>
    </w:p>
    <w:p w14:paraId="003CDBF5" w14:textId="77777777" w:rsidR="00CE2C41" w:rsidRPr="00DA3BEE" w:rsidRDefault="008F7CBC">
      <w:pPr>
        <w:pStyle w:val="ListParagraph"/>
        <w:numPr>
          <w:ilvl w:val="1"/>
          <w:numId w:val="29"/>
        </w:numPr>
        <w:tabs>
          <w:tab w:val="left" w:pos="1517"/>
          <w:tab w:val="left" w:pos="1876"/>
        </w:tabs>
        <w:spacing w:before="35" w:line="276" w:lineRule="auto"/>
        <w:ind w:right="801"/>
        <w:rPr>
          <w:sz w:val="20"/>
          <w:lang w:val="en-GB"/>
        </w:rPr>
      </w:pPr>
      <w:r w:rsidRPr="00DA3BEE">
        <w:rPr>
          <w:sz w:val="20"/>
          <w:lang w:val="en-GB"/>
        </w:rPr>
        <w:tab/>
        <w:t>Identify</w:t>
      </w:r>
      <w:r w:rsidRPr="00DA3BEE">
        <w:rPr>
          <w:spacing w:val="-4"/>
          <w:sz w:val="20"/>
          <w:lang w:val="en-GB"/>
        </w:rPr>
        <w:t xml:space="preserve"> </w:t>
      </w:r>
      <w:r w:rsidRPr="00DA3BEE">
        <w:rPr>
          <w:sz w:val="20"/>
          <w:lang w:val="en-GB"/>
        </w:rPr>
        <w:t>patterns</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repeated</w:t>
      </w:r>
      <w:r w:rsidRPr="00DA3BEE">
        <w:rPr>
          <w:spacing w:val="-4"/>
          <w:sz w:val="20"/>
          <w:lang w:val="en-GB"/>
        </w:rPr>
        <w:t xml:space="preserve"> </w:t>
      </w:r>
      <w:r w:rsidRPr="00DA3BEE">
        <w:rPr>
          <w:sz w:val="20"/>
          <w:lang w:val="en-GB"/>
        </w:rPr>
        <w:t>behaviours.</w:t>
      </w:r>
      <w:r w:rsidRPr="00DA3BEE">
        <w:rPr>
          <w:spacing w:val="-4"/>
          <w:sz w:val="20"/>
          <w:lang w:val="en-GB"/>
        </w:rPr>
        <w:t xml:space="preserve"> </w:t>
      </w:r>
      <w:r w:rsidRPr="00DA3BEE">
        <w:rPr>
          <w:sz w:val="20"/>
          <w:lang w:val="en-GB"/>
        </w:rPr>
        <w:t>Any</w:t>
      </w:r>
      <w:r w:rsidRPr="00DA3BEE">
        <w:rPr>
          <w:spacing w:val="-4"/>
          <w:sz w:val="20"/>
          <w:lang w:val="en-GB"/>
        </w:rPr>
        <w:t xml:space="preserve"> </w:t>
      </w:r>
      <w:r w:rsidRPr="00DA3BEE">
        <w:rPr>
          <w:sz w:val="20"/>
          <w:lang w:val="en-GB"/>
        </w:rPr>
        <w:t>concern</w:t>
      </w:r>
      <w:r w:rsidRPr="00DA3BEE">
        <w:rPr>
          <w:spacing w:val="-4"/>
          <w:sz w:val="20"/>
          <w:lang w:val="en-GB"/>
        </w:rPr>
        <w:t xml:space="preserve"> </w:t>
      </w:r>
      <w:r w:rsidRPr="00DA3BEE">
        <w:rPr>
          <w:sz w:val="20"/>
          <w:lang w:val="en-GB"/>
        </w:rPr>
        <w:t>must</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re-evaluated</w:t>
      </w:r>
      <w:r w:rsidRPr="00DA3BEE">
        <w:rPr>
          <w:spacing w:val="-4"/>
          <w:sz w:val="20"/>
          <w:lang w:val="en-GB"/>
        </w:rPr>
        <w:t xml:space="preserve"> </w:t>
      </w:r>
      <w:r w:rsidRPr="00DA3BEE">
        <w:rPr>
          <w:sz w:val="20"/>
          <w:lang w:val="en-GB"/>
        </w:rPr>
        <w:t>against</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harm threshold should a pattern emerge.</w:t>
      </w:r>
    </w:p>
    <w:p w14:paraId="39CF0372" w14:textId="77777777" w:rsidR="00CE2C41" w:rsidRPr="00DA3BEE" w:rsidRDefault="00CE2C41">
      <w:pPr>
        <w:pStyle w:val="BodyText"/>
        <w:spacing w:before="10"/>
        <w:rPr>
          <w:lang w:val="en-GB"/>
        </w:rPr>
      </w:pPr>
    </w:p>
    <w:p w14:paraId="55C40428" w14:textId="77777777" w:rsidR="00CE2C41" w:rsidRPr="00DA3BEE" w:rsidRDefault="008F7CBC">
      <w:pPr>
        <w:pStyle w:val="BodyText"/>
        <w:ind w:left="1517"/>
        <w:rPr>
          <w:lang w:val="en-GB"/>
        </w:rPr>
      </w:pPr>
      <w:r w:rsidRPr="00DA3BEE">
        <w:rPr>
          <w:lang w:val="en-GB"/>
        </w:rPr>
        <w:t>The</w:t>
      </w:r>
      <w:r w:rsidRPr="00DA3BEE">
        <w:rPr>
          <w:spacing w:val="-8"/>
          <w:lang w:val="en-GB"/>
        </w:rPr>
        <w:t xml:space="preserve"> </w:t>
      </w:r>
      <w:r w:rsidRPr="00DA3BEE">
        <w:rPr>
          <w:lang w:val="en-GB"/>
        </w:rPr>
        <w:t>Trust</w:t>
      </w:r>
      <w:r w:rsidRPr="00DA3BEE">
        <w:rPr>
          <w:spacing w:val="-7"/>
          <w:lang w:val="en-GB"/>
        </w:rPr>
        <w:t xml:space="preserve"> </w:t>
      </w:r>
      <w:r w:rsidRPr="00DA3BEE">
        <w:rPr>
          <w:spacing w:val="-2"/>
          <w:lang w:val="en-GB"/>
        </w:rPr>
        <w:t>will:</w:t>
      </w:r>
    </w:p>
    <w:p w14:paraId="5BE04F4B" w14:textId="77777777" w:rsidR="00CE2C41" w:rsidRPr="00DA3BEE" w:rsidRDefault="00CE2C41">
      <w:pPr>
        <w:pStyle w:val="BodyText"/>
        <w:spacing w:before="44"/>
        <w:rPr>
          <w:lang w:val="en-GB"/>
        </w:rPr>
      </w:pPr>
    </w:p>
    <w:p w14:paraId="474EC524" w14:textId="77777777" w:rsidR="00CE2C41" w:rsidRPr="00DA3BEE" w:rsidRDefault="008F7CBC">
      <w:pPr>
        <w:pStyle w:val="ListParagraph"/>
        <w:numPr>
          <w:ilvl w:val="2"/>
          <w:numId w:val="29"/>
        </w:numPr>
        <w:tabs>
          <w:tab w:val="left" w:pos="2236"/>
        </w:tabs>
        <w:ind w:left="2236" w:hanging="359"/>
        <w:rPr>
          <w:b/>
          <w:sz w:val="20"/>
          <w:lang w:val="en-GB"/>
        </w:rPr>
      </w:pPr>
      <w:r w:rsidRPr="00DA3BEE">
        <w:rPr>
          <w:sz w:val="20"/>
          <w:lang w:val="en-GB"/>
        </w:rPr>
        <w:t>Maintain</w:t>
      </w:r>
      <w:r w:rsidRPr="00DA3BEE">
        <w:rPr>
          <w:spacing w:val="-10"/>
          <w:sz w:val="20"/>
          <w:lang w:val="en-GB"/>
        </w:rPr>
        <w:t xml:space="preserve"> </w:t>
      </w:r>
      <w:r w:rsidRPr="00DA3BEE">
        <w:rPr>
          <w:b/>
          <w:sz w:val="20"/>
          <w:lang w:val="en-GB"/>
        </w:rPr>
        <w:t>appropriate</w:t>
      </w:r>
      <w:r w:rsidRPr="00DA3BEE">
        <w:rPr>
          <w:b/>
          <w:spacing w:val="-9"/>
          <w:sz w:val="20"/>
          <w:lang w:val="en-GB"/>
        </w:rPr>
        <w:t xml:space="preserve"> </w:t>
      </w:r>
      <w:r w:rsidRPr="00DA3BEE">
        <w:rPr>
          <w:b/>
          <w:spacing w:val="-2"/>
          <w:sz w:val="20"/>
          <w:lang w:val="en-GB"/>
        </w:rPr>
        <w:t>confidentiality</w:t>
      </w:r>
    </w:p>
    <w:p w14:paraId="33EDC833" w14:textId="77777777" w:rsidR="00CE2C41" w:rsidRPr="00DA3BEE" w:rsidRDefault="008F7CBC">
      <w:pPr>
        <w:pStyle w:val="ListParagraph"/>
        <w:numPr>
          <w:ilvl w:val="2"/>
          <w:numId w:val="29"/>
        </w:numPr>
        <w:tabs>
          <w:tab w:val="left" w:pos="2236"/>
        </w:tabs>
        <w:spacing w:before="35"/>
        <w:ind w:left="2236" w:hanging="359"/>
        <w:rPr>
          <w:b/>
          <w:sz w:val="20"/>
          <w:lang w:val="en-GB"/>
        </w:rPr>
      </w:pPr>
      <w:r w:rsidRPr="00DA3BEE">
        <w:rPr>
          <w:sz w:val="20"/>
          <w:lang w:val="en-GB"/>
        </w:rPr>
        <w:t>Share</w:t>
      </w:r>
      <w:r w:rsidRPr="00DA3BEE">
        <w:rPr>
          <w:spacing w:val="-6"/>
          <w:sz w:val="20"/>
          <w:lang w:val="en-GB"/>
        </w:rPr>
        <w:t xml:space="preserve"> </w:t>
      </w:r>
      <w:r w:rsidRPr="00DA3BEE">
        <w:rPr>
          <w:sz w:val="20"/>
          <w:lang w:val="en-GB"/>
        </w:rPr>
        <w:t>information</w:t>
      </w:r>
      <w:r w:rsidRPr="00DA3BEE">
        <w:rPr>
          <w:spacing w:val="-6"/>
          <w:sz w:val="20"/>
          <w:lang w:val="en-GB"/>
        </w:rPr>
        <w:t xml:space="preserve"> </w:t>
      </w:r>
      <w:r w:rsidRPr="00DA3BEE">
        <w:rPr>
          <w:sz w:val="20"/>
          <w:lang w:val="en-GB"/>
        </w:rPr>
        <w:t>on</w:t>
      </w:r>
      <w:r w:rsidRPr="00DA3BEE">
        <w:rPr>
          <w:spacing w:val="-6"/>
          <w:sz w:val="20"/>
          <w:lang w:val="en-GB"/>
        </w:rPr>
        <w:t xml:space="preserve"> </w:t>
      </w:r>
      <w:r w:rsidRPr="00DA3BEE">
        <w:rPr>
          <w:sz w:val="20"/>
          <w:lang w:val="en-GB"/>
        </w:rPr>
        <w:t>a</w:t>
      </w:r>
      <w:r w:rsidRPr="00DA3BEE">
        <w:rPr>
          <w:spacing w:val="-6"/>
          <w:sz w:val="20"/>
          <w:lang w:val="en-GB"/>
        </w:rPr>
        <w:t xml:space="preserve"> </w:t>
      </w:r>
      <w:r w:rsidRPr="00DA3BEE">
        <w:rPr>
          <w:b/>
          <w:sz w:val="20"/>
          <w:lang w:val="en-GB"/>
        </w:rPr>
        <w:t>need-to-know</w:t>
      </w:r>
      <w:r w:rsidRPr="00DA3BEE">
        <w:rPr>
          <w:b/>
          <w:spacing w:val="-6"/>
          <w:sz w:val="20"/>
          <w:lang w:val="en-GB"/>
        </w:rPr>
        <w:t xml:space="preserve"> </w:t>
      </w:r>
      <w:r w:rsidRPr="00DA3BEE">
        <w:rPr>
          <w:b/>
          <w:sz w:val="20"/>
          <w:lang w:val="en-GB"/>
        </w:rPr>
        <w:t>basis</w:t>
      </w:r>
      <w:r w:rsidRPr="00DA3BEE">
        <w:rPr>
          <w:b/>
          <w:spacing w:val="-6"/>
          <w:sz w:val="20"/>
          <w:lang w:val="en-GB"/>
        </w:rPr>
        <w:t xml:space="preserve"> </w:t>
      </w:r>
      <w:r w:rsidRPr="00DA3BEE">
        <w:rPr>
          <w:b/>
          <w:spacing w:val="-4"/>
          <w:sz w:val="20"/>
          <w:lang w:val="en-GB"/>
        </w:rPr>
        <w:t>only</w:t>
      </w:r>
    </w:p>
    <w:p w14:paraId="4426295D" w14:textId="77777777" w:rsidR="00CE2C41" w:rsidRPr="00DA3BEE" w:rsidRDefault="00CE2C41">
      <w:pPr>
        <w:pStyle w:val="BodyText"/>
        <w:spacing w:before="44"/>
        <w:rPr>
          <w:b/>
          <w:lang w:val="en-GB"/>
        </w:rPr>
      </w:pPr>
    </w:p>
    <w:p w14:paraId="070DB0A7" w14:textId="77777777" w:rsidR="00CE2C41" w:rsidRPr="00DA3BEE" w:rsidRDefault="008F7CBC">
      <w:pPr>
        <w:pStyle w:val="BodyText"/>
        <w:ind w:left="1517"/>
        <w:rPr>
          <w:lang w:val="en-GB"/>
        </w:rPr>
      </w:pPr>
      <w:r w:rsidRPr="00DA3BEE">
        <w:rPr>
          <w:lang w:val="en-GB"/>
        </w:rPr>
        <w:t>However,</w:t>
      </w:r>
      <w:r w:rsidRPr="00DA3BEE">
        <w:rPr>
          <w:spacing w:val="-9"/>
          <w:lang w:val="en-GB"/>
        </w:rPr>
        <w:t xml:space="preserve"> </w:t>
      </w:r>
      <w:r w:rsidRPr="00DA3BEE">
        <w:rPr>
          <w:lang w:val="en-GB"/>
        </w:rPr>
        <w:t>Information</w:t>
      </w:r>
      <w:r w:rsidRPr="00DA3BEE">
        <w:rPr>
          <w:spacing w:val="-8"/>
          <w:lang w:val="en-GB"/>
        </w:rPr>
        <w:t xml:space="preserve"> </w:t>
      </w:r>
      <w:r w:rsidRPr="00DA3BEE">
        <w:rPr>
          <w:lang w:val="en-GB"/>
        </w:rPr>
        <w:t>must</w:t>
      </w:r>
      <w:r w:rsidRPr="00DA3BEE">
        <w:rPr>
          <w:spacing w:val="-9"/>
          <w:lang w:val="en-GB"/>
        </w:rPr>
        <w:t xml:space="preserve"> </w:t>
      </w:r>
      <w:r w:rsidRPr="00DA3BEE">
        <w:rPr>
          <w:lang w:val="en-GB"/>
        </w:rPr>
        <w:t>be</w:t>
      </w:r>
      <w:r w:rsidRPr="00DA3BEE">
        <w:rPr>
          <w:spacing w:val="-8"/>
          <w:lang w:val="en-GB"/>
        </w:rPr>
        <w:t xml:space="preserve"> </w:t>
      </w:r>
      <w:r w:rsidRPr="00DA3BEE">
        <w:rPr>
          <w:lang w:val="en-GB"/>
        </w:rPr>
        <w:t>shared</w:t>
      </w:r>
      <w:r w:rsidRPr="00DA3BEE">
        <w:rPr>
          <w:spacing w:val="-8"/>
          <w:lang w:val="en-GB"/>
        </w:rPr>
        <w:t xml:space="preserve"> </w:t>
      </w:r>
      <w:r w:rsidRPr="00DA3BEE">
        <w:rPr>
          <w:spacing w:val="-2"/>
          <w:lang w:val="en-GB"/>
        </w:rPr>
        <w:t>where:</w:t>
      </w:r>
    </w:p>
    <w:p w14:paraId="333E9E4E" w14:textId="77777777" w:rsidR="00CE2C41" w:rsidRPr="00DA3BEE" w:rsidRDefault="00CE2C41">
      <w:pPr>
        <w:pStyle w:val="BodyText"/>
        <w:spacing w:before="45"/>
        <w:rPr>
          <w:lang w:val="en-GB"/>
        </w:rPr>
      </w:pPr>
    </w:p>
    <w:p w14:paraId="044BF38D" w14:textId="77777777" w:rsidR="00CE2C41" w:rsidRPr="00DA3BEE" w:rsidRDefault="008F7CBC">
      <w:pPr>
        <w:pStyle w:val="ListParagraph"/>
        <w:numPr>
          <w:ilvl w:val="3"/>
          <w:numId w:val="29"/>
        </w:numPr>
        <w:tabs>
          <w:tab w:val="left" w:pos="2956"/>
        </w:tabs>
        <w:ind w:left="2956" w:hanging="359"/>
        <w:rPr>
          <w:sz w:val="20"/>
          <w:lang w:val="en-GB"/>
        </w:rPr>
      </w:pPr>
      <w:r w:rsidRPr="00DA3BEE">
        <w:rPr>
          <w:sz w:val="20"/>
          <w:lang w:val="en-GB"/>
        </w:rPr>
        <w:t>Necessary</w:t>
      </w:r>
      <w:r w:rsidRPr="00DA3BEE">
        <w:rPr>
          <w:spacing w:val="-7"/>
          <w:sz w:val="20"/>
          <w:lang w:val="en-GB"/>
        </w:rPr>
        <w:t xml:space="preserve"> </w:t>
      </w:r>
      <w:r w:rsidRPr="00DA3BEE">
        <w:rPr>
          <w:sz w:val="20"/>
          <w:lang w:val="en-GB"/>
        </w:rPr>
        <w:t>to</w:t>
      </w:r>
      <w:r w:rsidRPr="00DA3BEE">
        <w:rPr>
          <w:spacing w:val="-7"/>
          <w:sz w:val="20"/>
          <w:lang w:val="en-GB"/>
        </w:rPr>
        <w:t xml:space="preserve"> </w:t>
      </w:r>
      <w:r w:rsidRPr="00DA3BEE">
        <w:rPr>
          <w:sz w:val="20"/>
          <w:lang w:val="en-GB"/>
        </w:rPr>
        <w:t>safeguard</w:t>
      </w:r>
      <w:r w:rsidRPr="00DA3BEE">
        <w:rPr>
          <w:spacing w:val="-6"/>
          <w:sz w:val="20"/>
          <w:lang w:val="en-GB"/>
        </w:rPr>
        <w:t xml:space="preserve"> </w:t>
      </w:r>
      <w:r w:rsidRPr="00DA3BEE">
        <w:rPr>
          <w:spacing w:val="-2"/>
          <w:sz w:val="20"/>
          <w:lang w:val="en-GB"/>
        </w:rPr>
        <w:t>children</w:t>
      </w:r>
    </w:p>
    <w:p w14:paraId="70CB1A32" w14:textId="77777777" w:rsidR="00CE2C41" w:rsidRPr="00DA3BEE" w:rsidRDefault="008F7CBC">
      <w:pPr>
        <w:pStyle w:val="ListParagraph"/>
        <w:numPr>
          <w:ilvl w:val="3"/>
          <w:numId w:val="29"/>
        </w:numPr>
        <w:tabs>
          <w:tab w:val="left" w:pos="2956"/>
        </w:tabs>
        <w:spacing w:before="34" w:line="525" w:lineRule="auto"/>
        <w:ind w:right="6678" w:firstLine="1080"/>
        <w:rPr>
          <w:sz w:val="20"/>
          <w:lang w:val="en-GB"/>
        </w:rPr>
      </w:pPr>
      <w:r w:rsidRPr="00DA3BEE">
        <w:rPr>
          <w:sz w:val="20"/>
          <w:lang w:val="en-GB"/>
        </w:rPr>
        <w:t>Required</w:t>
      </w:r>
      <w:r w:rsidRPr="00DA3BEE">
        <w:rPr>
          <w:spacing w:val="-14"/>
          <w:sz w:val="20"/>
          <w:lang w:val="en-GB"/>
        </w:rPr>
        <w:t xml:space="preserve"> </w:t>
      </w:r>
      <w:r w:rsidRPr="00DA3BEE">
        <w:rPr>
          <w:sz w:val="20"/>
          <w:lang w:val="en-GB"/>
        </w:rPr>
        <w:t>by</w:t>
      </w:r>
      <w:r w:rsidRPr="00DA3BEE">
        <w:rPr>
          <w:spacing w:val="-14"/>
          <w:sz w:val="20"/>
          <w:lang w:val="en-GB"/>
        </w:rPr>
        <w:t xml:space="preserve"> </w:t>
      </w:r>
      <w:r w:rsidRPr="00DA3BEE">
        <w:rPr>
          <w:sz w:val="20"/>
          <w:lang w:val="en-GB"/>
        </w:rPr>
        <w:t>law The school must maintain:</w:t>
      </w:r>
    </w:p>
    <w:p w14:paraId="3AB8F649" w14:textId="77777777" w:rsidR="00CE2C41" w:rsidRPr="00DA3BEE" w:rsidRDefault="008F7CBC">
      <w:pPr>
        <w:pStyle w:val="ListParagraph"/>
        <w:numPr>
          <w:ilvl w:val="2"/>
          <w:numId w:val="29"/>
        </w:numPr>
        <w:tabs>
          <w:tab w:val="left" w:pos="2236"/>
        </w:tabs>
        <w:spacing w:before="2"/>
        <w:ind w:left="2236" w:hanging="359"/>
        <w:rPr>
          <w:sz w:val="20"/>
          <w:lang w:val="en-GB"/>
        </w:rPr>
      </w:pPr>
      <w:r w:rsidRPr="00DA3BEE">
        <w:rPr>
          <w:sz w:val="20"/>
          <w:lang w:val="en-GB"/>
        </w:rPr>
        <w:t>A</w:t>
      </w:r>
      <w:r w:rsidRPr="00DA3BEE">
        <w:rPr>
          <w:spacing w:val="-8"/>
          <w:sz w:val="20"/>
          <w:lang w:val="en-GB"/>
        </w:rPr>
        <w:t xml:space="preserve"> </w:t>
      </w:r>
      <w:r w:rsidRPr="00DA3BEE">
        <w:rPr>
          <w:sz w:val="20"/>
          <w:lang w:val="en-GB"/>
        </w:rPr>
        <w:t>clear</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comprehensive</w:t>
      </w:r>
      <w:r w:rsidRPr="00DA3BEE">
        <w:rPr>
          <w:spacing w:val="-5"/>
          <w:sz w:val="20"/>
          <w:lang w:val="en-GB"/>
        </w:rPr>
        <w:t xml:space="preserve"> </w:t>
      </w:r>
      <w:r w:rsidRPr="00DA3BEE">
        <w:rPr>
          <w:sz w:val="20"/>
          <w:lang w:val="en-GB"/>
        </w:rPr>
        <w:t>record</w:t>
      </w:r>
      <w:r w:rsidRPr="00DA3BEE">
        <w:rPr>
          <w:spacing w:val="-5"/>
          <w:sz w:val="20"/>
          <w:lang w:val="en-GB"/>
        </w:rPr>
        <w:t xml:space="preserve"> </w:t>
      </w:r>
      <w:r w:rsidRPr="00DA3BEE">
        <w:rPr>
          <w:sz w:val="20"/>
          <w:lang w:val="en-GB"/>
        </w:rPr>
        <w:t>on</w:t>
      </w:r>
      <w:r w:rsidRPr="00DA3BEE">
        <w:rPr>
          <w:spacing w:val="-5"/>
          <w:sz w:val="20"/>
          <w:lang w:val="en-GB"/>
        </w:rPr>
        <w:t xml:space="preserve"> </w:t>
      </w:r>
      <w:r w:rsidRPr="00DA3BEE">
        <w:rPr>
          <w:sz w:val="20"/>
          <w:lang w:val="en-GB"/>
        </w:rPr>
        <w:t>CPOMs</w:t>
      </w:r>
      <w:r w:rsidRPr="00DA3BEE">
        <w:rPr>
          <w:spacing w:val="-5"/>
          <w:sz w:val="20"/>
          <w:lang w:val="en-GB"/>
        </w:rPr>
        <w:t xml:space="preserve"> </w:t>
      </w:r>
      <w:r w:rsidRPr="00DA3BEE">
        <w:rPr>
          <w:sz w:val="20"/>
          <w:lang w:val="en-GB"/>
        </w:rPr>
        <w:t>Staff</w:t>
      </w:r>
      <w:r w:rsidRPr="00DA3BEE">
        <w:rPr>
          <w:spacing w:val="-5"/>
          <w:sz w:val="20"/>
          <w:lang w:val="en-GB"/>
        </w:rPr>
        <w:t xml:space="preserve"> </w:t>
      </w:r>
      <w:r w:rsidRPr="00DA3BEE">
        <w:rPr>
          <w:sz w:val="20"/>
          <w:lang w:val="en-GB"/>
        </w:rPr>
        <w:t>Safe</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Student</w:t>
      </w:r>
      <w:r w:rsidRPr="00DA3BEE">
        <w:rPr>
          <w:spacing w:val="-5"/>
          <w:sz w:val="20"/>
          <w:lang w:val="en-GB"/>
        </w:rPr>
        <w:t xml:space="preserve"> </w:t>
      </w:r>
      <w:r w:rsidRPr="00DA3BEE">
        <w:rPr>
          <w:sz w:val="20"/>
          <w:lang w:val="en-GB"/>
        </w:rPr>
        <w:t>Safe</w:t>
      </w:r>
      <w:r w:rsidRPr="00DA3BEE">
        <w:rPr>
          <w:spacing w:val="-5"/>
          <w:sz w:val="20"/>
          <w:lang w:val="en-GB"/>
        </w:rPr>
        <w:t xml:space="preserve"> of:</w:t>
      </w:r>
    </w:p>
    <w:p w14:paraId="64CD2DC0" w14:textId="77777777" w:rsidR="00CE2C41" w:rsidRPr="00DA3BEE" w:rsidRDefault="008F7CBC">
      <w:pPr>
        <w:pStyle w:val="ListParagraph"/>
        <w:numPr>
          <w:ilvl w:val="3"/>
          <w:numId w:val="29"/>
        </w:numPr>
        <w:tabs>
          <w:tab w:val="left" w:pos="2956"/>
        </w:tabs>
        <w:spacing w:before="34"/>
        <w:ind w:left="2956" w:hanging="359"/>
        <w:rPr>
          <w:sz w:val="20"/>
          <w:lang w:val="en-GB"/>
        </w:rPr>
      </w:pPr>
      <w:r w:rsidRPr="00DA3BEE">
        <w:rPr>
          <w:sz w:val="20"/>
          <w:lang w:val="en-GB"/>
        </w:rPr>
        <w:t>All</w:t>
      </w:r>
      <w:r w:rsidRPr="00DA3BEE">
        <w:rPr>
          <w:spacing w:val="-3"/>
          <w:sz w:val="20"/>
          <w:lang w:val="en-GB"/>
        </w:rPr>
        <w:t xml:space="preserve"> </w:t>
      </w:r>
      <w:r w:rsidRPr="00DA3BEE">
        <w:rPr>
          <w:spacing w:val="-2"/>
          <w:sz w:val="20"/>
          <w:lang w:val="en-GB"/>
        </w:rPr>
        <w:t>allegations</w:t>
      </w:r>
    </w:p>
    <w:p w14:paraId="2E6119C9" w14:textId="77777777" w:rsidR="00CE2C41" w:rsidRPr="00DA3BEE" w:rsidRDefault="008F7CBC">
      <w:pPr>
        <w:pStyle w:val="ListParagraph"/>
        <w:numPr>
          <w:ilvl w:val="3"/>
          <w:numId w:val="29"/>
        </w:numPr>
        <w:tabs>
          <w:tab w:val="left" w:pos="2956"/>
        </w:tabs>
        <w:spacing w:before="35"/>
        <w:ind w:left="2956" w:hanging="359"/>
        <w:rPr>
          <w:sz w:val="20"/>
          <w:lang w:val="en-GB"/>
        </w:rPr>
      </w:pPr>
      <w:r w:rsidRPr="00DA3BEE">
        <w:rPr>
          <w:sz w:val="20"/>
          <w:lang w:val="en-GB"/>
        </w:rPr>
        <w:t>LADO</w:t>
      </w:r>
      <w:r w:rsidRPr="00DA3BEE">
        <w:rPr>
          <w:spacing w:val="-4"/>
          <w:sz w:val="20"/>
          <w:lang w:val="en-GB"/>
        </w:rPr>
        <w:t xml:space="preserve"> </w:t>
      </w:r>
      <w:r w:rsidRPr="00DA3BEE">
        <w:rPr>
          <w:spacing w:val="-2"/>
          <w:sz w:val="20"/>
          <w:lang w:val="en-GB"/>
        </w:rPr>
        <w:t>referrals</w:t>
      </w:r>
    </w:p>
    <w:p w14:paraId="5E26F13C" w14:textId="77777777" w:rsidR="00CE2C41" w:rsidRPr="00DA3BEE" w:rsidRDefault="008F7CBC">
      <w:pPr>
        <w:pStyle w:val="ListParagraph"/>
        <w:numPr>
          <w:ilvl w:val="3"/>
          <w:numId w:val="29"/>
        </w:numPr>
        <w:tabs>
          <w:tab w:val="left" w:pos="2956"/>
        </w:tabs>
        <w:spacing w:before="34"/>
        <w:ind w:left="2956" w:hanging="359"/>
        <w:rPr>
          <w:sz w:val="20"/>
          <w:lang w:val="en-GB"/>
        </w:rPr>
      </w:pPr>
      <w:r w:rsidRPr="00DA3BEE">
        <w:rPr>
          <w:sz w:val="20"/>
          <w:lang w:val="en-GB"/>
        </w:rPr>
        <w:t>Strategy</w:t>
      </w:r>
      <w:r w:rsidRPr="00DA3BEE">
        <w:rPr>
          <w:spacing w:val="-8"/>
          <w:sz w:val="20"/>
          <w:lang w:val="en-GB"/>
        </w:rPr>
        <w:t xml:space="preserve"> </w:t>
      </w:r>
      <w:r w:rsidRPr="00DA3BEE">
        <w:rPr>
          <w:spacing w:val="-2"/>
          <w:sz w:val="20"/>
          <w:lang w:val="en-GB"/>
        </w:rPr>
        <w:t>discussions</w:t>
      </w:r>
    </w:p>
    <w:p w14:paraId="17017400" w14:textId="77777777" w:rsidR="00CE2C41" w:rsidRPr="00DA3BEE" w:rsidRDefault="008F7CBC">
      <w:pPr>
        <w:pStyle w:val="ListParagraph"/>
        <w:numPr>
          <w:ilvl w:val="3"/>
          <w:numId w:val="29"/>
        </w:numPr>
        <w:tabs>
          <w:tab w:val="left" w:pos="2956"/>
        </w:tabs>
        <w:spacing w:before="35"/>
        <w:ind w:left="2956" w:hanging="359"/>
        <w:rPr>
          <w:sz w:val="20"/>
          <w:lang w:val="en-GB"/>
        </w:rPr>
      </w:pPr>
      <w:r w:rsidRPr="00DA3BEE">
        <w:rPr>
          <w:sz w:val="20"/>
          <w:lang w:val="en-GB"/>
        </w:rPr>
        <w:t>Decisions</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pacing w:val="-2"/>
          <w:sz w:val="20"/>
          <w:lang w:val="en-GB"/>
        </w:rPr>
        <w:t>rationale</w:t>
      </w:r>
    </w:p>
    <w:p w14:paraId="2DCBD860" w14:textId="77777777" w:rsidR="00CE2C41" w:rsidRPr="00DA3BEE" w:rsidRDefault="008F7CBC">
      <w:pPr>
        <w:pStyle w:val="ListParagraph"/>
        <w:numPr>
          <w:ilvl w:val="3"/>
          <w:numId w:val="29"/>
        </w:numPr>
        <w:tabs>
          <w:tab w:val="left" w:pos="2956"/>
        </w:tabs>
        <w:spacing w:before="34" w:line="525" w:lineRule="auto"/>
        <w:ind w:right="7200" w:firstLine="1080"/>
        <w:rPr>
          <w:sz w:val="20"/>
          <w:lang w:val="en-GB"/>
        </w:rPr>
      </w:pPr>
      <w:r w:rsidRPr="00DA3BEE">
        <w:rPr>
          <w:spacing w:val="-2"/>
          <w:sz w:val="20"/>
          <w:lang w:val="en-GB"/>
        </w:rPr>
        <w:t xml:space="preserve">Outcomes </w:t>
      </w:r>
      <w:r w:rsidRPr="00DA3BEE">
        <w:rPr>
          <w:sz w:val="20"/>
          <w:lang w:val="en-GB"/>
        </w:rPr>
        <w:t>Records must:</w:t>
      </w:r>
    </w:p>
    <w:p w14:paraId="0038B372" w14:textId="77777777" w:rsidR="00CE2C41" w:rsidRPr="00DA3BEE" w:rsidRDefault="008F7CBC">
      <w:pPr>
        <w:pStyle w:val="ListParagraph"/>
        <w:numPr>
          <w:ilvl w:val="2"/>
          <w:numId w:val="29"/>
        </w:numPr>
        <w:tabs>
          <w:tab w:val="left" w:pos="2236"/>
        </w:tabs>
        <w:spacing w:before="2"/>
        <w:ind w:left="2236" w:hanging="359"/>
        <w:rPr>
          <w:sz w:val="20"/>
          <w:lang w:val="en-GB"/>
        </w:rPr>
      </w:pPr>
      <w:r w:rsidRPr="00DA3BEE">
        <w:rPr>
          <w:sz w:val="20"/>
          <w:lang w:val="en-GB"/>
        </w:rPr>
        <w:t>Be</w:t>
      </w:r>
      <w:r w:rsidRPr="00DA3BEE">
        <w:rPr>
          <w:spacing w:val="-4"/>
          <w:sz w:val="20"/>
          <w:lang w:val="en-GB"/>
        </w:rPr>
        <w:t xml:space="preserve"> </w:t>
      </w:r>
      <w:r w:rsidRPr="00DA3BEE">
        <w:rPr>
          <w:sz w:val="20"/>
          <w:lang w:val="en-GB"/>
        </w:rPr>
        <w:t>factual</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pacing w:val="-2"/>
          <w:sz w:val="20"/>
          <w:lang w:val="en-GB"/>
        </w:rPr>
        <w:t>accurate</w:t>
      </w:r>
    </w:p>
    <w:p w14:paraId="1A48C45A" w14:textId="77777777" w:rsidR="00CE2C41" w:rsidRPr="00DA3BEE" w:rsidRDefault="008F7CBC">
      <w:pPr>
        <w:pStyle w:val="ListParagraph"/>
        <w:numPr>
          <w:ilvl w:val="2"/>
          <w:numId w:val="29"/>
        </w:numPr>
        <w:tabs>
          <w:tab w:val="left" w:pos="2236"/>
        </w:tabs>
        <w:spacing w:before="35"/>
        <w:ind w:left="2236" w:hanging="359"/>
        <w:rPr>
          <w:sz w:val="20"/>
          <w:lang w:val="en-GB"/>
        </w:rPr>
      </w:pPr>
      <w:r w:rsidRPr="00DA3BEE">
        <w:rPr>
          <w:sz w:val="20"/>
          <w:lang w:val="en-GB"/>
        </w:rPr>
        <w:t>Include</w:t>
      </w:r>
      <w:r w:rsidRPr="00DA3BEE">
        <w:rPr>
          <w:spacing w:val="-8"/>
          <w:sz w:val="20"/>
          <w:lang w:val="en-GB"/>
        </w:rPr>
        <w:t xml:space="preserve"> </w:t>
      </w:r>
      <w:r w:rsidRPr="00DA3BEE">
        <w:rPr>
          <w:sz w:val="20"/>
          <w:lang w:val="en-GB"/>
        </w:rPr>
        <w:t>dates,</w:t>
      </w:r>
      <w:r w:rsidRPr="00DA3BEE">
        <w:rPr>
          <w:spacing w:val="-8"/>
          <w:sz w:val="20"/>
          <w:lang w:val="en-GB"/>
        </w:rPr>
        <w:t xml:space="preserve"> </w:t>
      </w:r>
      <w:r w:rsidRPr="00DA3BEE">
        <w:rPr>
          <w:sz w:val="20"/>
          <w:lang w:val="en-GB"/>
        </w:rPr>
        <w:t>times,</w:t>
      </w:r>
      <w:r w:rsidRPr="00DA3BEE">
        <w:rPr>
          <w:spacing w:val="-8"/>
          <w:sz w:val="20"/>
          <w:lang w:val="en-GB"/>
        </w:rPr>
        <w:t xml:space="preserve"> </w:t>
      </w:r>
      <w:r w:rsidRPr="00DA3BEE">
        <w:rPr>
          <w:sz w:val="20"/>
          <w:lang w:val="en-GB"/>
        </w:rPr>
        <w:t>and</w:t>
      </w:r>
      <w:r w:rsidRPr="00DA3BEE">
        <w:rPr>
          <w:spacing w:val="-7"/>
          <w:sz w:val="20"/>
          <w:lang w:val="en-GB"/>
        </w:rPr>
        <w:t xml:space="preserve"> </w:t>
      </w:r>
      <w:r w:rsidRPr="00DA3BEE">
        <w:rPr>
          <w:sz w:val="20"/>
          <w:lang w:val="en-GB"/>
        </w:rPr>
        <w:t>decision-</w:t>
      </w:r>
      <w:r w:rsidRPr="00DA3BEE">
        <w:rPr>
          <w:spacing w:val="-2"/>
          <w:sz w:val="20"/>
          <w:lang w:val="en-GB"/>
        </w:rPr>
        <w:t>makers</w:t>
      </w:r>
    </w:p>
    <w:p w14:paraId="74A1836A" w14:textId="77777777" w:rsidR="00CE2C41" w:rsidRPr="00DA3BEE" w:rsidRDefault="008F7CBC">
      <w:pPr>
        <w:pStyle w:val="ListParagraph"/>
        <w:numPr>
          <w:ilvl w:val="2"/>
          <w:numId w:val="29"/>
        </w:numPr>
        <w:tabs>
          <w:tab w:val="left" w:pos="2236"/>
        </w:tabs>
        <w:spacing w:before="34" w:line="525" w:lineRule="auto"/>
        <w:ind w:right="2719" w:firstLine="360"/>
        <w:rPr>
          <w:sz w:val="20"/>
          <w:lang w:val="en-GB"/>
        </w:rPr>
      </w:pPr>
      <w:r w:rsidRPr="00DA3BEE">
        <w:rPr>
          <w:sz w:val="20"/>
          <w:lang w:val="en-GB"/>
        </w:rPr>
        <w:t>Be</w:t>
      </w:r>
      <w:r w:rsidRPr="00DA3BEE">
        <w:rPr>
          <w:spacing w:val="-5"/>
          <w:sz w:val="20"/>
          <w:lang w:val="en-GB"/>
        </w:rPr>
        <w:t xml:space="preserve"> </w:t>
      </w:r>
      <w:r w:rsidRPr="00DA3BEE">
        <w:rPr>
          <w:sz w:val="20"/>
          <w:lang w:val="en-GB"/>
        </w:rPr>
        <w:t>retained</w:t>
      </w:r>
      <w:r w:rsidRPr="00DA3BEE">
        <w:rPr>
          <w:spacing w:val="-5"/>
          <w:sz w:val="20"/>
          <w:lang w:val="en-GB"/>
        </w:rPr>
        <w:t xml:space="preserve"> </w:t>
      </w:r>
      <w:r w:rsidRPr="00DA3BEE">
        <w:rPr>
          <w:sz w:val="20"/>
          <w:lang w:val="en-GB"/>
        </w:rPr>
        <w:t>in</w:t>
      </w:r>
      <w:r w:rsidRPr="00DA3BEE">
        <w:rPr>
          <w:spacing w:val="-5"/>
          <w:sz w:val="20"/>
          <w:lang w:val="en-GB"/>
        </w:rPr>
        <w:t xml:space="preserve"> </w:t>
      </w:r>
      <w:r w:rsidRPr="00DA3BEE">
        <w:rPr>
          <w:sz w:val="20"/>
          <w:lang w:val="en-GB"/>
        </w:rPr>
        <w:t>line</w:t>
      </w:r>
      <w:r w:rsidRPr="00DA3BEE">
        <w:rPr>
          <w:spacing w:val="-5"/>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safeguarding</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data</w:t>
      </w:r>
      <w:r w:rsidRPr="00DA3BEE">
        <w:rPr>
          <w:spacing w:val="-5"/>
          <w:sz w:val="20"/>
          <w:lang w:val="en-GB"/>
        </w:rPr>
        <w:t xml:space="preserve"> </w:t>
      </w:r>
      <w:r w:rsidRPr="00DA3BEE">
        <w:rPr>
          <w:sz w:val="20"/>
          <w:lang w:val="en-GB"/>
        </w:rPr>
        <w:t>retention</w:t>
      </w:r>
      <w:r w:rsidRPr="00DA3BEE">
        <w:rPr>
          <w:spacing w:val="-5"/>
          <w:sz w:val="20"/>
          <w:lang w:val="en-GB"/>
        </w:rPr>
        <w:t xml:space="preserve"> </w:t>
      </w:r>
      <w:r w:rsidRPr="00DA3BEE">
        <w:rPr>
          <w:sz w:val="20"/>
          <w:lang w:val="en-GB"/>
        </w:rPr>
        <w:t>requirements The school must ensure:</w:t>
      </w:r>
    </w:p>
    <w:p w14:paraId="733B7618" w14:textId="77777777" w:rsidR="00CE2C41" w:rsidRPr="00DA3BEE" w:rsidRDefault="008F7CBC">
      <w:pPr>
        <w:pStyle w:val="ListParagraph"/>
        <w:numPr>
          <w:ilvl w:val="2"/>
          <w:numId w:val="29"/>
        </w:numPr>
        <w:tabs>
          <w:tab w:val="left" w:pos="2236"/>
        </w:tabs>
        <w:spacing w:before="2"/>
        <w:ind w:left="2236" w:hanging="359"/>
        <w:rPr>
          <w:sz w:val="20"/>
          <w:lang w:val="en-GB"/>
        </w:rPr>
      </w:pPr>
      <w:r w:rsidRPr="00DA3BEE">
        <w:rPr>
          <w:sz w:val="20"/>
          <w:lang w:val="en-GB"/>
        </w:rPr>
        <w:t>Concerns</w:t>
      </w:r>
      <w:r w:rsidRPr="00DA3BEE">
        <w:rPr>
          <w:spacing w:val="-8"/>
          <w:sz w:val="20"/>
          <w:lang w:val="en-GB"/>
        </w:rPr>
        <w:t xml:space="preserve"> </w:t>
      </w:r>
      <w:r w:rsidRPr="00DA3BEE">
        <w:rPr>
          <w:spacing w:val="-4"/>
          <w:sz w:val="20"/>
          <w:lang w:val="en-GB"/>
        </w:rPr>
        <w:t>are:</w:t>
      </w:r>
    </w:p>
    <w:p w14:paraId="4B2E5B0C" w14:textId="77777777" w:rsidR="00CE2C41" w:rsidRPr="00DA3BEE" w:rsidRDefault="008F7CBC">
      <w:pPr>
        <w:pStyle w:val="ListParagraph"/>
        <w:numPr>
          <w:ilvl w:val="3"/>
          <w:numId w:val="29"/>
        </w:numPr>
        <w:tabs>
          <w:tab w:val="left" w:pos="2956"/>
        </w:tabs>
        <w:spacing w:before="34"/>
        <w:ind w:left="2956" w:hanging="359"/>
        <w:rPr>
          <w:b/>
          <w:sz w:val="20"/>
          <w:lang w:val="en-GB"/>
        </w:rPr>
      </w:pPr>
      <w:r w:rsidRPr="00DA3BEE">
        <w:rPr>
          <w:sz w:val="20"/>
          <w:lang w:val="en-GB"/>
        </w:rPr>
        <w:t>Reported</w:t>
      </w:r>
      <w:r w:rsidRPr="00DA3BEE">
        <w:rPr>
          <w:spacing w:val="-8"/>
          <w:sz w:val="20"/>
          <w:lang w:val="en-GB"/>
        </w:rPr>
        <w:t xml:space="preserve"> </w:t>
      </w:r>
      <w:r w:rsidRPr="00DA3BEE">
        <w:rPr>
          <w:b/>
          <w:spacing w:val="-2"/>
          <w:sz w:val="20"/>
          <w:lang w:val="en-GB"/>
        </w:rPr>
        <w:t>immediately</w:t>
      </w:r>
    </w:p>
    <w:p w14:paraId="4C67BD97" w14:textId="77777777" w:rsidR="00CE2C41" w:rsidRPr="00DA3BEE" w:rsidRDefault="008F7CBC">
      <w:pPr>
        <w:pStyle w:val="ListParagraph"/>
        <w:numPr>
          <w:ilvl w:val="3"/>
          <w:numId w:val="29"/>
        </w:numPr>
        <w:tabs>
          <w:tab w:val="left" w:pos="2956"/>
        </w:tabs>
        <w:spacing w:before="35"/>
        <w:ind w:left="2956" w:hanging="359"/>
        <w:rPr>
          <w:b/>
          <w:sz w:val="20"/>
          <w:lang w:val="en-GB"/>
        </w:rPr>
      </w:pPr>
      <w:r w:rsidRPr="00DA3BEE">
        <w:rPr>
          <w:sz w:val="20"/>
          <w:lang w:val="en-GB"/>
        </w:rPr>
        <w:t>Referred</w:t>
      </w:r>
      <w:r w:rsidRPr="00DA3BEE">
        <w:rPr>
          <w:spacing w:val="-6"/>
          <w:sz w:val="20"/>
          <w:lang w:val="en-GB"/>
        </w:rPr>
        <w:t xml:space="preserve"> </w:t>
      </w:r>
      <w:r w:rsidRPr="00DA3BEE">
        <w:rPr>
          <w:sz w:val="20"/>
          <w:lang w:val="en-GB"/>
        </w:rPr>
        <w:t>to</w:t>
      </w:r>
      <w:r w:rsidRPr="00DA3BEE">
        <w:rPr>
          <w:spacing w:val="-5"/>
          <w:sz w:val="20"/>
          <w:lang w:val="en-GB"/>
        </w:rPr>
        <w:t xml:space="preserve"> </w:t>
      </w:r>
      <w:r w:rsidRPr="00DA3BEE">
        <w:rPr>
          <w:sz w:val="20"/>
          <w:lang w:val="en-GB"/>
        </w:rPr>
        <w:t>LADO</w:t>
      </w:r>
      <w:r w:rsidRPr="00DA3BEE">
        <w:rPr>
          <w:spacing w:val="-5"/>
          <w:sz w:val="20"/>
          <w:lang w:val="en-GB"/>
        </w:rPr>
        <w:t xml:space="preserve"> </w:t>
      </w:r>
      <w:r w:rsidRPr="00DA3BEE">
        <w:rPr>
          <w:b/>
          <w:sz w:val="20"/>
          <w:lang w:val="en-GB"/>
        </w:rPr>
        <w:t>without</w:t>
      </w:r>
      <w:r w:rsidRPr="00DA3BEE">
        <w:rPr>
          <w:b/>
          <w:spacing w:val="-5"/>
          <w:sz w:val="20"/>
          <w:lang w:val="en-GB"/>
        </w:rPr>
        <w:t xml:space="preserve"> </w:t>
      </w:r>
      <w:r w:rsidRPr="00DA3BEE">
        <w:rPr>
          <w:b/>
          <w:spacing w:val="-2"/>
          <w:sz w:val="20"/>
          <w:lang w:val="en-GB"/>
        </w:rPr>
        <w:t>delay</w:t>
      </w:r>
    </w:p>
    <w:p w14:paraId="42E128B7" w14:textId="77777777" w:rsidR="00CE2C41" w:rsidRPr="00DA3BEE" w:rsidRDefault="00CE2C41">
      <w:pPr>
        <w:pStyle w:val="BodyText"/>
        <w:spacing w:before="69"/>
        <w:rPr>
          <w:b/>
          <w:lang w:val="en-GB"/>
        </w:rPr>
      </w:pPr>
    </w:p>
    <w:p w14:paraId="52E3CCAC" w14:textId="77777777" w:rsidR="00CE2C41" w:rsidRPr="00DA3BEE" w:rsidRDefault="008F7CBC">
      <w:pPr>
        <w:pStyle w:val="ListParagraph"/>
        <w:numPr>
          <w:ilvl w:val="2"/>
          <w:numId w:val="29"/>
        </w:numPr>
        <w:tabs>
          <w:tab w:val="left" w:pos="2236"/>
        </w:tabs>
        <w:ind w:left="2236" w:hanging="359"/>
        <w:rPr>
          <w:sz w:val="20"/>
          <w:lang w:val="en-GB"/>
        </w:rPr>
      </w:pPr>
      <w:r w:rsidRPr="00DA3BEE">
        <w:rPr>
          <w:sz w:val="20"/>
          <w:lang w:val="en-GB"/>
        </w:rPr>
        <w:t>Cases</w:t>
      </w:r>
      <w:r w:rsidRPr="00DA3BEE">
        <w:rPr>
          <w:spacing w:val="-7"/>
          <w:sz w:val="20"/>
          <w:lang w:val="en-GB"/>
        </w:rPr>
        <w:t xml:space="preserve"> </w:t>
      </w:r>
      <w:r w:rsidRPr="00DA3BEE">
        <w:rPr>
          <w:spacing w:val="-4"/>
          <w:sz w:val="20"/>
          <w:lang w:val="en-GB"/>
        </w:rPr>
        <w:t>are:</w:t>
      </w:r>
    </w:p>
    <w:p w14:paraId="082FB44F" w14:textId="77777777" w:rsidR="00CE2C41" w:rsidRPr="00DA3BEE" w:rsidRDefault="008F7CBC">
      <w:pPr>
        <w:pStyle w:val="ListParagraph"/>
        <w:numPr>
          <w:ilvl w:val="3"/>
          <w:numId w:val="29"/>
        </w:numPr>
        <w:tabs>
          <w:tab w:val="left" w:pos="2956"/>
        </w:tabs>
        <w:spacing w:before="34"/>
        <w:ind w:left="2956" w:hanging="359"/>
        <w:rPr>
          <w:sz w:val="20"/>
          <w:lang w:val="en-GB"/>
        </w:rPr>
      </w:pPr>
      <w:r w:rsidRPr="00DA3BEE">
        <w:rPr>
          <w:sz w:val="20"/>
          <w:lang w:val="en-GB"/>
        </w:rPr>
        <w:t>Reviewed</w:t>
      </w:r>
      <w:r w:rsidRPr="00DA3BEE">
        <w:rPr>
          <w:spacing w:val="-8"/>
          <w:sz w:val="20"/>
          <w:lang w:val="en-GB"/>
        </w:rPr>
        <w:t xml:space="preserve"> </w:t>
      </w:r>
      <w:r w:rsidRPr="00DA3BEE">
        <w:rPr>
          <w:spacing w:val="-2"/>
          <w:sz w:val="20"/>
          <w:lang w:val="en-GB"/>
        </w:rPr>
        <w:t>regularly</w:t>
      </w:r>
    </w:p>
    <w:p w14:paraId="2924FBAA" w14:textId="77777777" w:rsidR="00CE2C41" w:rsidRPr="00DA3BEE" w:rsidRDefault="00CE2C41">
      <w:pPr>
        <w:pStyle w:val="ListParagraph"/>
        <w:rPr>
          <w:sz w:val="20"/>
          <w:lang w:val="en-GB"/>
        </w:rPr>
        <w:sectPr w:rsidR="00CE2C41" w:rsidRPr="00DA3BEE">
          <w:pgSz w:w="11920" w:h="16840"/>
          <w:pgMar w:top="900" w:right="566" w:bottom="1140" w:left="283" w:header="90" w:footer="889" w:gutter="0"/>
          <w:cols w:space="720"/>
        </w:sectPr>
      </w:pPr>
    </w:p>
    <w:p w14:paraId="0AD76EBF" w14:textId="77777777" w:rsidR="00CE2C41" w:rsidRPr="00DA3BEE" w:rsidRDefault="00CE2C41">
      <w:pPr>
        <w:pStyle w:val="BodyText"/>
        <w:spacing w:before="195"/>
        <w:rPr>
          <w:lang w:val="en-GB"/>
        </w:rPr>
      </w:pPr>
    </w:p>
    <w:p w14:paraId="05C03B87" w14:textId="77777777" w:rsidR="00CE2C41" w:rsidRPr="00DA3BEE" w:rsidRDefault="008F7CBC">
      <w:pPr>
        <w:pStyle w:val="ListParagraph"/>
        <w:numPr>
          <w:ilvl w:val="3"/>
          <w:numId w:val="29"/>
        </w:numPr>
        <w:tabs>
          <w:tab w:val="left" w:pos="2956"/>
        </w:tabs>
        <w:ind w:left="2956" w:hanging="359"/>
        <w:rPr>
          <w:sz w:val="20"/>
          <w:lang w:val="en-GB"/>
        </w:rPr>
      </w:pPr>
      <w:r w:rsidRPr="00DA3BEE">
        <w:rPr>
          <w:sz w:val="20"/>
          <w:lang w:val="en-GB"/>
        </w:rPr>
        <w:t>Progressed</w:t>
      </w:r>
      <w:r w:rsidRPr="00DA3BEE">
        <w:rPr>
          <w:spacing w:val="-10"/>
          <w:sz w:val="20"/>
          <w:lang w:val="en-GB"/>
        </w:rPr>
        <w:t xml:space="preserve"> </w:t>
      </w:r>
      <w:r w:rsidRPr="00DA3BEE">
        <w:rPr>
          <w:sz w:val="20"/>
          <w:lang w:val="en-GB"/>
        </w:rPr>
        <w:t>without</w:t>
      </w:r>
      <w:r w:rsidRPr="00DA3BEE">
        <w:rPr>
          <w:spacing w:val="-9"/>
          <w:sz w:val="20"/>
          <w:lang w:val="en-GB"/>
        </w:rPr>
        <w:t xml:space="preserve"> </w:t>
      </w:r>
      <w:r w:rsidRPr="00DA3BEE">
        <w:rPr>
          <w:sz w:val="20"/>
          <w:lang w:val="en-GB"/>
        </w:rPr>
        <w:t>unnecessary</w:t>
      </w:r>
      <w:r w:rsidRPr="00DA3BEE">
        <w:rPr>
          <w:spacing w:val="-9"/>
          <w:sz w:val="20"/>
          <w:lang w:val="en-GB"/>
        </w:rPr>
        <w:t xml:space="preserve"> </w:t>
      </w:r>
      <w:r w:rsidRPr="00DA3BEE">
        <w:rPr>
          <w:spacing w:val="-2"/>
          <w:sz w:val="20"/>
          <w:lang w:val="en-GB"/>
        </w:rPr>
        <w:t>delay</w:t>
      </w:r>
    </w:p>
    <w:p w14:paraId="3AB86EFA" w14:textId="77777777" w:rsidR="00CE2C41" w:rsidRPr="00DA3BEE" w:rsidRDefault="00CE2C41">
      <w:pPr>
        <w:pStyle w:val="BodyText"/>
        <w:spacing w:before="69"/>
        <w:rPr>
          <w:lang w:val="en-GB"/>
        </w:rPr>
      </w:pPr>
    </w:p>
    <w:p w14:paraId="50864ADB" w14:textId="77777777" w:rsidR="00CE2C41" w:rsidRPr="00DA3BEE" w:rsidRDefault="008F7CBC">
      <w:pPr>
        <w:pStyle w:val="ListParagraph"/>
        <w:numPr>
          <w:ilvl w:val="2"/>
          <w:numId w:val="29"/>
        </w:numPr>
        <w:tabs>
          <w:tab w:val="left" w:pos="2236"/>
        </w:tabs>
        <w:ind w:left="2236" w:hanging="359"/>
        <w:rPr>
          <w:sz w:val="20"/>
          <w:lang w:val="en-GB"/>
        </w:rPr>
      </w:pPr>
      <w:r w:rsidRPr="00DA3BEE">
        <w:rPr>
          <w:sz w:val="20"/>
          <w:lang w:val="en-GB"/>
        </w:rPr>
        <w:t>The</w:t>
      </w:r>
      <w:r w:rsidRPr="00DA3BEE">
        <w:rPr>
          <w:spacing w:val="-8"/>
          <w:sz w:val="20"/>
          <w:lang w:val="en-GB"/>
        </w:rPr>
        <w:t xml:space="preserve"> </w:t>
      </w:r>
      <w:r w:rsidRPr="00DA3BEE">
        <w:rPr>
          <w:sz w:val="20"/>
          <w:lang w:val="en-GB"/>
        </w:rPr>
        <w:t>Trust</w:t>
      </w:r>
      <w:r w:rsidRPr="00DA3BEE">
        <w:rPr>
          <w:spacing w:val="-7"/>
          <w:sz w:val="20"/>
          <w:lang w:val="en-GB"/>
        </w:rPr>
        <w:t xml:space="preserve"> </w:t>
      </w:r>
      <w:r w:rsidRPr="00DA3BEE">
        <w:rPr>
          <w:spacing w:val="-2"/>
          <w:sz w:val="20"/>
          <w:lang w:val="en-GB"/>
        </w:rPr>
        <w:t>provides:</w:t>
      </w:r>
    </w:p>
    <w:p w14:paraId="4AF28BD3" w14:textId="77777777" w:rsidR="00CE2C41" w:rsidRPr="00DA3BEE" w:rsidRDefault="008F7CBC">
      <w:pPr>
        <w:pStyle w:val="ListParagraph"/>
        <w:numPr>
          <w:ilvl w:val="3"/>
          <w:numId w:val="29"/>
        </w:numPr>
        <w:tabs>
          <w:tab w:val="left" w:pos="2956"/>
        </w:tabs>
        <w:spacing w:before="34"/>
        <w:ind w:left="2956" w:hanging="359"/>
        <w:rPr>
          <w:sz w:val="20"/>
          <w:lang w:val="en-GB"/>
        </w:rPr>
      </w:pPr>
      <w:r w:rsidRPr="00DA3BEE">
        <w:rPr>
          <w:spacing w:val="-2"/>
          <w:sz w:val="20"/>
          <w:lang w:val="en-GB"/>
        </w:rPr>
        <w:t>Oversight</w:t>
      </w:r>
    </w:p>
    <w:p w14:paraId="55EAF671" w14:textId="77777777" w:rsidR="00CE2C41" w:rsidRPr="00DA3BEE" w:rsidRDefault="008F7CBC">
      <w:pPr>
        <w:pStyle w:val="ListParagraph"/>
        <w:numPr>
          <w:ilvl w:val="3"/>
          <w:numId w:val="29"/>
        </w:numPr>
        <w:tabs>
          <w:tab w:val="left" w:pos="2956"/>
        </w:tabs>
        <w:spacing w:before="35"/>
        <w:ind w:left="2956" w:hanging="359"/>
        <w:rPr>
          <w:sz w:val="20"/>
          <w:lang w:val="en-GB"/>
        </w:rPr>
      </w:pPr>
      <w:r w:rsidRPr="00DA3BEE">
        <w:rPr>
          <w:spacing w:val="-2"/>
          <w:sz w:val="20"/>
          <w:lang w:val="en-GB"/>
        </w:rPr>
        <w:t>Challenge</w:t>
      </w:r>
    </w:p>
    <w:p w14:paraId="31FD3042" w14:textId="77777777" w:rsidR="00CE2C41" w:rsidRPr="00DA3BEE" w:rsidRDefault="008F7CBC">
      <w:pPr>
        <w:pStyle w:val="ListParagraph"/>
        <w:numPr>
          <w:ilvl w:val="3"/>
          <w:numId w:val="29"/>
        </w:numPr>
        <w:tabs>
          <w:tab w:val="left" w:pos="2956"/>
        </w:tabs>
        <w:spacing w:before="34"/>
        <w:ind w:left="2956" w:hanging="359"/>
        <w:rPr>
          <w:sz w:val="20"/>
          <w:lang w:val="en-GB"/>
        </w:rPr>
      </w:pPr>
      <w:r w:rsidRPr="00DA3BEE">
        <w:rPr>
          <w:sz w:val="20"/>
          <w:lang w:val="en-GB"/>
        </w:rPr>
        <w:t>Support</w:t>
      </w:r>
      <w:r w:rsidRPr="00DA3BEE">
        <w:rPr>
          <w:spacing w:val="-6"/>
          <w:sz w:val="20"/>
          <w:lang w:val="en-GB"/>
        </w:rPr>
        <w:t xml:space="preserve"> </w:t>
      </w:r>
      <w:r w:rsidRPr="00DA3BEE">
        <w:rPr>
          <w:sz w:val="20"/>
          <w:lang w:val="en-GB"/>
        </w:rPr>
        <w:t>where</w:t>
      </w:r>
      <w:r w:rsidRPr="00DA3BEE">
        <w:rPr>
          <w:spacing w:val="-6"/>
          <w:sz w:val="20"/>
          <w:lang w:val="en-GB"/>
        </w:rPr>
        <w:t xml:space="preserve"> </w:t>
      </w:r>
      <w:r w:rsidRPr="00DA3BEE">
        <w:rPr>
          <w:spacing w:val="-2"/>
          <w:sz w:val="20"/>
          <w:lang w:val="en-GB"/>
        </w:rPr>
        <w:t>required</w:t>
      </w:r>
    </w:p>
    <w:p w14:paraId="59311A55" w14:textId="77777777" w:rsidR="00CE2C41" w:rsidRPr="00DA3BEE" w:rsidRDefault="00CE2C41">
      <w:pPr>
        <w:pStyle w:val="BodyText"/>
        <w:spacing w:before="45"/>
        <w:rPr>
          <w:lang w:val="en-GB"/>
        </w:rPr>
      </w:pPr>
    </w:p>
    <w:p w14:paraId="4BCC1E39" w14:textId="77777777" w:rsidR="00CE2C41" w:rsidRPr="00DA3BEE" w:rsidRDefault="008F7CBC">
      <w:pPr>
        <w:pStyle w:val="Heading6"/>
        <w:spacing w:line="276" w:lineRule="auto"/>
        <w:ind w:left="1517" w:right="636"/>
        <w:rPr>
          <w:lang w:val="en-GB"/>
        </w:rPr>
      </w:pPr>
      <w:r w:rsidRPr="00DA3BEE">
        <w:rPr>
          <w:lang w:val="en-GB"/>
        </w:rPr>
        <w:t>The</w:t>
      </w:r>
      <w:r w:rsidRPr="00DA3BEE">
        <w:rPr>
          <w:spacing w:val="-4"/>
          <w:lang w:val="en-GB"/>
        </w:rPr>
        <w:t xml:space="preserve"> </w:t>
      </w:r>
      <w:r w:rsidRPr="00DA3BEE">
        <w:rPr>
          <w:lang w:val="en-GB"/>
        </w:rPr>
        <w:t>welfare</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child</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paramount.</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concerns</w:t>
      </w:r>
      <w:r w:rsidRPr="00DA3BEE">
        <w:rPr>
          <w:spacing w:val="-4"/>
          <w:lang w:val="en-GB"/>
        </w:rPr>
        <w:t xml:space="preserve"> </w:t>
      </w:r>
      <w:r w:rsidRPr="00DA3BEE">
        <w:rPr>
          <w:lang w:val="en-GB"/>
        </w:rPr>
        <w:t>about</w:t>
      </w:r>
      <w:r w:rsidRPr="00DA3BEE">
        <w:rPr>
          <w:spacing w:val="-4"/>
          <w:lang w:val="en-GB"/>
        </w:rPr>
        <w:t xml:space="preserve"> </w:t>
      </w:r>
      <w:r w:rsidRPr="00DA3BEE">
        <w:rPr>
          <w:lang w:val="en-GB"/>
        </w:rPr>
        <w:t>adults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taken</w:t>
      </w:r>
      <w:r w:rsidRPr="00DA3BEE">
        <w:rPr>
          <w:spacing w:val="-4"/>
          <w:lang w:val="en-GB"/>
        </w:rPr>
        <w:t xml:space="preserve"> </w:t>
      </w:r>
      <w:r w:rsidRPr="00DA3BEE">
        <w:rPr>
          <w:lang w:val="en-GB"/>
        </w:rPr>
        <w:t>seriously, acted upon promptly, and recorded appropriately.</w:t>
      </w:r>
    </w:p>
    <w:p w14:paraId="70B04765" w14:textId="77777777" w:rsidR="00CE2C41" w:rsidRPr="00DA3BEE" w:rsidRDefault="00CE2C41">
      <w:pPr>
        <w:pStyle w:val="BodyText"/>
        <w:spacing w:before="10"/>
        <w:rPr>
          <w:b/>
          <w:lang w:val="en-GB"/>
        </w:rPr>
      </w:pPr>
    </w:p>
    <w:p w14:paraId="35AFF3F7" w14:textId="77777777" w:rsidR="00CE2C41" w:rsidRPr="00DA3BEE" w:rsidRDefault="008F7CBC">
      <w:pPr>
        <w:pStyle w:val="BodyText"/>
        <w:spacing w:line="276" w:lineRule="auto"/>
        <w:ind w:left="1217" w:right="501"/>
        <w:rPr>
          <w:lang w:val="en-GB"/>
        </w:rPr>
      </w:pPr>
      <w:r w:rsidRPr="00DA3BEE">
        <w:rPr>
          <w:lang w:val="en-GB"/>
        </w:rPr>
        <w:t>Any</w:t>
      </w:r>
      <w:r w:rsidRPr="00DA3BEE">
        <w:rPr>
          <w:spacing w:val="-3"/>
          <w:lang w:val="en-GB"/>
        </w:rPr>
        <w:t xml:space="preserve"> </w:t>
      </w:r>
      <w:r w:rsidRPr="00DA3BEE">
        <w:rPr>
          <w:lang w:val="en-GB"/>
        </w:rPr>
        <w:t>allegations</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low</w:t>
      </w:r>
      <w:r w:rsidRPr="00DA3BEE">
        <w:rPr>
          <w:spacing w:val="-3"/>
          <w:lang w:val="en-GB"/>
        </w:rPr>
        <w:t xml:space="preserve"> </w:t>
      </w:r>
      <w:r w:rsidRPr="00DA3BEE">
        <w:rPr>
          <w:lang w:val="en-GB"/>
        </w:rPr>
        <w:t>level</w:t>
      </w:r>
      <w:r w:rsidRPr="00DA3BEE">
        <w:rPr>
          <w:spacing w:val="-3"/>
          <w:lang w:val="en-GB"/>
        </w:rPr>
        <w:t xml:space="preserve"> </w:t>
      </w:r>
      <w:r w:rsidRPr="00DA3BEE">
        <w:rPr>
          <w:lang w:val="en-GB"/>
        </w:rPr>
        <w:t>concerns</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managed</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line</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the</w:t>
      </w:r>
      <w:r w:rsidRPr="00DA3BEE">
        <w:rPr>
          <w:spacing w:val="-3"/>
          <w:lang w:val="en-GB"/>
        </w:rPr>
        <w:t xml:space="preserve"> </w:t>
      </w:r>
      <w:hyperlink r:id="rId42">
        <w:r w:rsidRPr="00DA3BEE">
          <w:rPr>
            <w:color w:val="1154CC"/>
            <w:u w:val="thick" w:color="1154CC"/>
            <w:lang w:val="en-GB"/>
          </w:rPr>
          <w:t>Plymouth</w:t>
        </w:r>
        <w:r w:rsidRPr="00DA3BEE">
          <w:rPr>
            <w:color w:val="1154CC"/>
            <w:spacing w:val="-3"/>
            <w:u w:val="thick" w:color="1154CC"/>
            <w:lang w:val="en-GB"/>
          </w:rPr>
          <w:t xml:space="preserve"> </w:t>
        </w:r>
        <w:r w:rsidRPr="00DA3BEE">
          <w:rPr>
            <w:color w:val="1154CC"/>
            <w:u w:val="thick" w:color="1154CC"/>
            <w:lang w:val="en-GB"/>
          </w:rPr>
          <w:t>CAST</w:t>
        </w:r>
        <w:r w:rsidRPr="00DA3BEE">
          <w:rPr>
            <w:color w:val="1154CC"/>
            <w:spacing w:val="-3"/>
            <w:u w:val="thick" w:color="1154CC"/>
            <w:lang w:val="en-GB"/>
          </w:rPr>
          <w:t xml:space="preserve"> </w:t>
        </w:r>
        <w:r w:rsidRPr="00DA3BEE">
          <w:rPr>
            <w:color w:val="1154CC"/>
            <w:u w:val="thick" w:color="1154CC"/>
            <w:lang w:val="en-GB"/>
          </w:rPr>
          <w:t>Allegations</w:t>
        </w:r>
        <w:r w:rsidRPr="00DA3BEE">
          <w:rPr>
            <w:color w:val="1154CC"/>
            <w:spacing w:val="-3"/>
            <w:u w:val="thick" w:color="1154CC"/>
            <w:lang w:val="en-GB"/>
          </w:rPr>
          <w:t xml:space="preserve"> </w:t>
        </w:r>
        <w:r w:rsidRPr="00DA3BEE">
          <w:rPr>
            <w:color w:val="1154CC"/>
            <w:u w:val="thick" w:color="1154CC"/>
            <w:lang w:val="en-GB"/>
          </w:rPr>
          <w:t>Against</w:t>
        </w:r>
      </w:hyperlink>
      <w:r w:rsidRPr="00DA3BEE">
        <w:rPr>
          <w:color w:val="1154CC"/>
          <w:lang w:val="en-GB"/>
        </w:rPr>
        <w:t xml:space="preserve"> </w:t>
      </w:r>
      <w:hyperlink r:id="rId43">
        <w:r w:rsidRPr="00DA3BEE">
          <w:rPr>
            <w:color w:val="1154CC"/>
            <w:u w:val="thick" w:color="1154CC"/>
            <w:lang w:val="en-GB"/>
          </w:rPr>
          <w:t>Staff and Low Level Concerns Policy.</w:t>
        </w:r>
      </w:hyperlink>
    </w:p>
    <w:p w14:paraId="3A2F1163" w14:textId="77777777" w:rsidR="00CE2C41" w:rsidRPr="00DA3BEE" w:rsidRDefault="00CE2C41">
      <w:pPr>
        <w:pStyle w:val="BodyText"/>
        <w:rPr>
          <w:lang w:val="en-GB"/>
        </w:rPr>
      </w:pPr>
    </w:p>
    <w:p w14:paraId="3ABAE7D2" w14:textId="77777777" w:rsidR="00CE2C41" w:rsidRPr="00DA3BEE" w:rsidRDefault="00CE2C41">
      <w:pPr>
        <w:pStyle w:val="BodyText"/>
        <w:spacing w:before="29"/>
        <w:rPr>
          <w:lang w:val="en-GB"/>
        </w:rPr>
      </w:pPr>
    </w:p>
    <w:p w14:paraId="2F5C2980" w14:textId="77777777" w:rsidR="00CE2C41" w:rsidRPr="00DA3BEE" w:rsidRDefault="008F7CBC">
      <w:pPr>
        <w:pStyle w:val="Heading2"/>
        <w:numPr>
          <w:ilvl w:val="0"/>
          <w:numId w:val="38"/>
        </w:numPr>
        <w:tabs>
          <w:tab w:val="left" w:pos="1501"/>
        </w:tabs>
        <w:ind w:left="1501" w:hanging="719"/>
        <w:rPr>
          <w:color w:val="006FBF"/>
          <w:sz w:val="32"/>
          <w:lang w:val="en-GB"/>
        </w:rPr>
      </w:pPr>
      <w:bookmarkStart w:id="62" w:name="30.​Whistleblowing_"/>
      <w:bookmarkEnd w:id="62"/>
      <w:r w:rsidRPr="00DA3BEE">
        <w:rPr>
          <w:color w:val="006FBF"/>
          <w:spacing w:val="-2"/>
          <w:lang w:val="en-GB"/>
        </w:rPr>
        <w:t>Whistleblowing</w:t>
      </w:r>
    </w:p>
    <w:p w14:paraId="7DB0CE8A" w14:textId="77777777" w:rsidR="00CE2C41" w:rsidRPr="00DA3BEE" w:rsidRDefault="008F7CBC">
      <w:pPr>
        <w:pStyle w:val="BodyText"/>
        <w:spacing w:before="245"/>
        <w:ind w:left="1217"/>
        <w:rPr>
          <w:lang w:val="en-GB"/>
        </w:rPr>
      </w:pPr>
      <w:r w:rsidRPr="00DA3BEE">
        <w:rPr>
          <w:lang w:val="en-GB"/>
        </w:rPr>
        <w:t>We</w:t>
      </w:r>
      <w:r w:rsidRPr="00DA3BEE">
        <w:rPr>
          <w:spacing w:val="-8"/>
          <w:lang w:val="en-GB"/>
        </w:rPr>
        <w:t xml:space="preserve"> </w:t>
      </w:r>
      <w:r w:rsidRPr="00DA3BEE">
        <w:rPr>
          <w:lang w:val="en-GB"/>
        </w:rPr>
        <w:t>recognise</w:t>
      </w:r>
      <w:r w:rsidRPr="00DA3BEE">
        <w:rPr>
          <w:spacing w:val="-5"/>
          <w:lang w:val="en-GB"/>
        </w:rPr>
        <w:t xml:space="preserve"> </w:t>
      </w:r>
      <w:r w:rsidRPr="00DA3BEE">
        <w:rPr>
          <w:lang w:val="en-GB"/>
        </w:rPr>
        <w:t>that</w:t>
      </w:r>
      <w:r w:rsidRPr="00DA3BEE">
        <w:rPr>
          <w:spacing w:val="-5"/>
          <w:lang w:val="en-GB"/>
        </w:rPr>
        <w:t xml:space="preserve"> </w:t>
      </w:r>
      <w:r w:rsidRPr="00DA3BEE">
        <w:rPr>
          <w:lang w:val="en-GB"/>
        </w:rPr>
        <w:t>children</w:t>
      </w:r>
      <w:r w:rsidRPr="00DA3BEE">
        <w:rPr>
          <w:spacing w:val="-5"/>
          <w:lang w:val="en-GB"/>
        </w:rPr>
        <w:t xml:space="preserve"> </w:t>
      </w:r>
      <w:r w:rsidRPr="00DA3BEE">
        <w:rPr>
          <w:lang w:val="en-GB"/>
        </w:rPr>
        <w:t>cannot</w:t>
      </w:r>
      <w:r w:rsidRPr="00DA3BEE">
        <w:rPr>
          <w:spacing w:val="-5"/>
          <w:lang w:val="en-GB"/>
        </w:rPr>
        <w:t xml:space="preserve"> </w:t>
      </w:r>
      <w:r w:rsidRPr="00DA3BEE">
        <w:rPr>
          <w:lang w:val="en-GB"/>
        </w:rPr>
        <w:t>be</w:t>
      </w:r>
      <w:r w:rsidRPr="00DA3BEE">
        <w:rPr>
          <w:spacing w:val="-5"/>
          <w:lang w:val="en-GB"/>
        </w:rPr>
        <w:t xml:space="preserve"> </w:t>
      </w:r>
      <w:r w:rsidRPr="00DA3BEE">
        <w:rPr>
          <w:lang w:val="en-GB"/>
        </w:rPr>
        <w:t>expected</w:t>
      </w:r>
      <w:r w:rsidRPr="00DA3BEE">
        <w:rPr>
          <w:spacing w:val="-6"/>
          <w:lang w:val="en-GB"/>
        </w:rPr>
        <w:t xml:space="preserve"> </w:t>
      </w:r>
      <w:r w:rsidRPr="00DA3BEE">
        <w:rPr>
          <w:lang w:val="en-GB"/>
        </w:rPr>
        <w:t>to</w:t>
      </w:r>
      <w:r w:rsidRPr="00DA3BEE">
        <w:rPr>
          <w:spacing w:val="-5"/>
          <w:lang w:val="en-GB"/>
        </w:rPr>
        <w:t xml:space="preserve"> </w:t>
      </w:r>
      <w:r w:rsidRPr="00DA3BEE">
        <w:rPr>
          <w:lang w:val="en-GB"/>
        </w:rPr>
        <w:t>raise</w:t>
      </w:r>
      <w:r w:rsidRPr="00DA3BEE">
        <w:rPr>
          <w:spacing w:val="-5"/>
          <w:lang w:val="en-GB"/>
        </w:rPr>
        <w:t xml:space="preserve"> </w:t>
      </w:r>
      <w:r w:rsidRPr="00DA3BEE">
        <w:rPr>
          <w:lang w:val="en-GB"/>
        </w:rPr>
        <w:t>concerns</w:t>
      </w:r>
      <w:r w:rsidRPr="00DA3BEE">
        <w:rPr>
          <w:spacing w:val="-5"/>
          <w:lang w:val="en-GB"/>
        </w:rPr>
        <w:t xml:space="preserve"> </w:t>
      </w:r>
      <w:r w:rsidRPr="00DA3BEE">
        <w:rPr>
          <w:lang w:val="en-GB"/>
        </w:rPr>
        <w:t>in</w:t>
      </w:r>
      <w:r w:rsidRPr="00DA3BEE">
        <w:rPr>
          <w:spacing w:val="-5"/>
          <w:lang w:val="en-GB"/>
        </w:rPr>
        <w:t xml:space="preserve"> </w:t>
      </w:r>
      <w:r w:rsidRPr="00DA3BEE">
        <w:rPr>
          <w:lang w:val="en-GB"/>
        </w:rPr>
        <w:t>an</w:t>
      </w:r>
      <w:r w:rsidRPr="00DA3BEE">
        <w:rPr>
          <w:spacing w:val="-5"/>
          <w:lang w:val="en-GB"/>
        </w:rPr>
        <w:t xml:space="preserve"> </w:t>
      </w:r>
      <w:r w:rsidRPr="00DA3BEE">
        <w:rPr>
          <w:lang w:val="en-GB"/>
        </w:rPr>
        <w:t>environment</w:t>
      </w:r>
      <w:r w:rsidRPr="00DA3BEE">
        <w:rPr>
          <w:spacing w:val="-6"/>
          <w:lang w:val="en-GB"/>
        </w:rPr>
        <w:t xml:space="preserve"> </w:t>
      </w:r>
      <w:r w:rsidRPr="00DA3BEE">
        <w:rPr>
          <w:lang w:val="en-GB"/>
        </w:rPr>
        <w:t>where</w:t>
      </w:r>
      <w:r w:rsidRPr="00DA3BEE">
        <w:rPr>
          <w:spacing w:val="-5"/>
          <w:lang w:val="en-GB"/>
        </w:rPr>
        <w:t xml:space="preserve"> </w:t>
      </w:r>
      <w:r w:rsidRPr="00DA3BEE">
        <w:rPr>
          <w:lang w:val="en-GB"/>
        </w:rPr>
        <w:t>staff</w:t>
      </w:r>
      <w:r w:rsidRPr="00DA3BEE">
        <w:rPr>
          <w:spacing w:val="-5"/>
          <w:lang w:val="en-GB"/>
        </w:rPr>
        <w:t xml:space="preserve"> </w:t>
      </w:r>
      <w:r w:rsidRPr="00DA3BEE">
        <w:rPr>
          <w:lang w:val="en-GB"/>
        </w:rPr>
        <w:t>fail</w:t>
      </w:r>
      <w:r w:rsidRPr="00DA3BEE">
        <w:rPr>
          <w:spacing w:val="-5"/>
          <w:lang w:val="en-GB"/>
        </w:rPr>
        <w:t xml:space="preserve"> </w:t>
      </w:r>
      <w:r w:rsidRPr="00DA3BEE">
        <w:rPr>
          <w:lang w:val="en-GB"/>
        </w:rPr>
        <w:t>to</w:t>
      </w:r>
      <w:r w:rsidRPr="00DA3BEE">
        <w:rPr>
          <w:spacing w:val="-5"/>
          <w:lang w:val="en-GB"/>
        </w:rPr>
        <w:t xml:space="preserve"> </w:t>
      </w:r>
      <w:r w:rsidRPr="00DA3BEE">
        <w:rPr>
          <w:lang w:val="en-GB"/>
        </w:rPr>
        <w:t>do</w:t>
      </w:r>
      <w:r w:rsidRPr="00DA3BEE">
        <w:rPr>
          <w:spacing w:val="-5"/>
          <w:lang w:val="en-GB"/>
        </w:rPr>
        <w:t xml:space="preserve"> so.</w:t>
      </w:r>
    </w:p>
    <w:p w14:paraId="02F0896F" w14:textId="77777777" w:rsidR="00CE2C41" w:rsidRPr="00DA3BEE" w:rsidRDefault="00CE2C41">
      <w:pPr>
        <w:pStyle w:val="BodyText"/>
        <w:rPr>
          <w:lang w:val="en-GB"/>
        </w:rPr>
      </w:pPr>
    </w:p>
    <w:p w14:paraId="60D52031" w14:textId="77777777" w:rsidR="00CE2C41" w:rsidRPr="00DA3BEE" w:rsidRDefault="008F7CBC">
      <w:pPr>
        <w:pStyle w:val="BodyText"/>
        <w:spacing w:line="276" w:lineRule="auto"/>
        <w:ind w:left="1217" w:right="501"/>
        <w:rPr>
          <w:lang w:val="en-GB"/>
        </w:rPr>
      </w:pPr>
      <w:r w:rsidRPr="00DA3BEE">
        <w:rPr>
          <w:lang w:val="en-GB"/>
        </w:rPr>
        <w:t>All</w:t>
      </w:r>
      <w:r w:rsidRPr="00DA3BEE">
        <w:rPr>
          <w:spacing w:val="-1"/>
          <w:lang w:val="en-GB"/>
        </w:rPr>
        <w:t xml:space="preserve"> </w:t>
      </w:r>
      <w:r w:rsidRPr="00DA3BEE">
        <w:rPr>
          <w:lang w:val="en-GB"/>
        </w:rPr>
        <w:t>staff</w:t>
      </w:r>
      <w:r w:rsidRPr="00DA3BEE">
        <w:rPr>
          <w:spacing w:val="-1"/>
          <w:lang w:val="en-GB"/>
        </w:rPr>
        <w:t xml:space="preserve"> </w:t>
      </w:r>
      <w:r w:rsidRPr="00DA3BEE">
        <w:rPr>
          <w:lang w:val="en-GB"/>
        </w:rPr>
        <w:t>should</w:t>
      </w:r>
      <w:r w:rsidRPr="00DA3BEE">
        <w:rPr>
          <w:spacing w:val="-1"/>
          <w:lang w:val="en-GB"/>
        </w:rPr>
        <w:t xml:space="preserve"> </w:t>
      </w:r>
      <w:r w:rsidRPr="00DA3BEE">
        <w:rPr>
          <w:lang w:val="en-GB"/>
        </w:rPr>
        <w:t>be</w:t>
      </w:r>
      <w:r w:rsidRPr="00DA3BEE">
        <w:rPr>
          <w:spacing w:val="-1"/>
          <w:lang w:val="en-GB"/>
        </w:rPr>
        <w:t xml:space="preserve"> </w:t>
      </w:r>
      <w:r w:rsidRPr="00DA3BEE">
        <w:rPr>
          <w:lang w:val="en-GB"/>
        </w:rPr>
        <w:t>aware</w:t>
      </w:r>
      <w:r w:rsidRPr="00DA3BEE">
        <w:rPr>
          <w:spacing w:val="-1"/>
          <w:lang w:val="en-GB"/>
        </w:rPr>
        <w:t xml:space="preserve"> </w:t>
      </w:r>
      <w:r w:rsidRPr="00DA3BEE">
        <w:rPr>
          <w:lang w:val="en-GB"/>
        </w:rPr>
        <w:t>of</w:t>
      </w:r>
      <w:r w:rsidRPr="00DA3BEE">
        <w:rPr>
          <w:spacing w:val="-1"/>
          <w:lang w:val="en-GB"/>
        </w:rPr>
        <w:t xml:space="preserve"> </w:t>
      </w:r>
      <w:r w:rsidRPr="00DA3BEE">
        <w:rPr>
          <w:lang w:val="en-GB"/>
        </w:rPr>
        <w:t>their</w:t>
      </w:r>
      <w:r w:rsidRPr="00DA3BEE">
        <w:rPr>
          <w:spacing w:val="-1"/>
          <w:lang w:val="en-GB"/>
        </w:rPr>
        <w:t xml:space="preserve"> </w:t>
      </w:r>
      <w:r w:rsidRPr="00DA3BEE">
        <w:rPr>
          <w:lang w:val="en-GB"/>
        </w:rPr>
        <w:t>duty</w:t>
      </w:r>
      <w:r w:rsidRPr="00DA3BEE">
        <w:rPr>
          <w:spacing w:val="-1"/>
          <w:lang w:val="en-GB"/>
        </w:rPr>
        <w:t xml:space="preserve"> </w:t>
      </w:r>
      <w:r w:rsidRPr="00DA3BEE">
        <w:rPr>
          <w:lang w:val="en-GB"/>
        </w:rPr>
        <w:t>to</w:t>
      </w:r>
      <w:r w:rsidRPr="00DA3BEE">
        <w:rPr>
          <w:spacing w:val="-1"/>
          <w:lang w:val="en-GB"/>
        </w:rPr>
        <w:t xml:space="preserve"> </w:t>
      </w:r>
      <w:r w:rsidRPr="00DA3BEE">
        <w:rPr>
          <w:lang w:val="en-GB"/>
        </w:rPr>
        <w:t>raise</w:t>
      </w:r>
      <w:r w:rsidRPr="00DA3BEE">
        <w:rPr>
          <w:spacing w:val="-1"/>
          <w:lang w:val="en-GB"/>
        </w:rPr>
        <w:t xml:space="preserve"> </w:t>
      </w:r>
      <w:r w:rsidRPr="00DA3BEE">
        <w:rPr>
          <w:lang w:val="en-GB"/>
        </w:rPr>
        <w:t>concerns,</w:t>
      </w:r>
      <w:r w:rsidRPr="00DA3BEE">
        <w:rPr>
          <w:spacing w:val="-1"/>
          <w:lang w:val="en-GB"/>
        </w:rPr>
        <w:t xml:space="preserve"> </w:t>
      </w:r>
      <w:r w:rsidRPr="00DA3BEE">
        <w:rPr>
          <w:lang w:val="en-GB"/>
        </w:rPr>
        <w:t>where</w:t>
      </w:r>
      <w:r w:rsidRPr="00DA3BEE">
        <w:rPr>
          <w:spacing w:val="-1"/>
          <w:lang w:val="en-GB"/>
        </w:rPr>
        <w:t xml:space="preserve"> </w:t>
      </w:r>
      <w:r w:rsidRPr="00DA3BEE">
        <w:rPr>
          <w:lang w:val="en-GB"/>
        </w:rPr>
        <w:t>they</w:t>
      </w:r>
      <w:r w:rsidRPr="00DA3BEE">
        <w:rPr>
          <w:spacing w:val="-1"/>
          <w:lang w:val="en-GB"/>
        </w:rPr>
        <w:t xml:space="preserve"> </w:t>
      </w:r>
      <w:r w:rsidRPr="00DA3BEE">
        <w:rPr>
          <w:lang w:val="en-GB"/>
        </w:rPr>
        <w:t>exist,</w:t>
      </w:r>
      <w:r w:rsidRPr="00DA3BEE">
        <w:rPr>
          <w:spacing w:val="-1"/>
          <w:lang w:val="en-GB"/>
        </w:rPr>
        <w:t xml:space="preserve"> </w:t>
      </w:r>
      <w:r w:rsidRPr="00DA3BEE">
        <w:rPr>
          <w:lang w:val="en-GB"/>
        </w:rPr>
        <w:t>about</w:t>
      </w:r>
      <w:r w:rsidRPr="00DA3BEE">
        <w:rPr>
          <w:spacing w:val="-1"/>
          <w:lang w:val="en-GB"/>
        </w:rPr>
        <w:t xml:space="preserve"> </w:t>
      </w:r>
      <w:r w:rsidRPr="00DA3BEE">
        <w:rPr>
          <w:lang w:val="en-GB"/>
        </w:rPr>
        <w:t>the</w:t>
      </w:r>
      <w:r w:rsidRPr="00DA3BEE">
        <w:rPr>
          <w:spacing w:val="-1"/>
          <w:lang w:val="en-GB"/>
        </w:rPr>
        <w:t xml:space="preserve"> </w:t>
      </w:r>
      <w:r w:rsidRPr="00DA3BEE">
        <w:rPr>
          <w:lang w:val="en-GB"/>
        </w:rPr>
        <w:t>management</w:t>
      </w:r>
      <w:r w:rsidRPr="00DA3BEE">
        <w:rPr>
          <w:spacing w:val="-1"/>
          <w:lang w:val="en-GB"/>
        </w:rPr>
        <w:t xml:space="preserve"> </w:t>
      </w:r>
      <w:r w:rsidRPr="00DA3BEE">
        <w:rPr>
          <w:lang w:val="en-GB"/>
        </w:rPr>
        <w:t>of</w:t>
      </w:r>
      <w:r w:rsidRPr="00DA3BEE">
        <w:rPr>
          <w:spacing w:val="-1"/>
          <w:lang w:val="en-GB"/>
        </w:rPr>
        <w:t xml:space="preserve"> </w:t>
      </w:r>
      <w:r w:rsidRPr="00DA3BEE">
        <w:rPr>
          <w:lang w:val="en-GB"/>
        </w:rPr>
        <w:t>child protection, which may include the attitude or actions of colleagues, poor or unsafe practice and potential failures</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school’s</w:t>
      </w:r>
      <w:r w:rsidRPr="00DA3BEE">
        <w:rPr>
          <w:spacing w:val="-4"/>
          <w:lang w:val="en-GB"/>
        </w:rPr>
        <w:t xml:space="preserve"> </w:t>
      </w:r>
      <w:r w:rsidRPr="00DA3BEE">
        <w:rPr>
          <w:lang w:val="en-GB"/>
        </w:rPr>
        <w:t>safeguarding</w:t>
      </w:r>
      <w:r w:rsidRPr="00DA3BEE">
        <w:rPr>
          <w:spacing w:val="-4"/>
          <w:lang w:val="en-GB"/>
        </w:rPr>
        <w:t xml:space="preserve"> </w:t>
      </w:r>
      <w:r w:rsidRPr="00DA3BEE">
        <w:rPr>
          <w:lang w:val="en-GB"/>
        </w:rPr>
        <w:t>arrangements.</w:t>
      </w:r>
      <w:r w:rsidRPr="00DA3BEE">
        <w:rPr>
          <w:spacing w:val="-4"/>
          <w:lang w:val="en-GB"/>
        </w:rPr>
        <w:t xml:space="preserve"> </w:t>
      </w:r>
      <w:r w:rsidRPr="00DA3BEE">
        <w:rPr>
          <w:lang w:val="en-GB"/>
        </w:rPr>
        <w:t>If</w:t>
      </w:r>
      <w:r w:rsidRPr="00DA3BEE">
        <w:rPr>
          <w:spacing w:val="-4"/>
          <w:lang w:val="en-GB"/>
        </w:rPr>
        <w:t xml:space="preserve"> </w:t>
      </w:r>
      <w:r w:rsidRPr="00DA3BEE">
        <w:rPr>
          <w:lang w:val="en-GB"/>
        </w:rPr>
        <w:t>it</w:t>
      </w:r>
      <w:r w:rsidRPr="00DA3BEE">
        <w:rPr>
          <w:spacing w:val="-4"/>
          <w:lang w:val="en-GB"/>
        </w:rPr>
        <w:t xml:space="preserve"> </w:t>
      </w:r>
      <w:r w:rsidRPr="00DA3BEE">
        <w:rPr>
          <w:lang w:val="en-GB"/>
        </w:rPr>
        <w:t>becomes</w:t>
      </w:r>
      <w:r w:rsidRPr="00DA3BEE">
        <w:rPr>
          <w:spacing w:val="-4"/>
          <w:lang w:val="en-GB"/>
        </w:rPr>
        <w:t xml:space="preserve"> </w:t>
      </w:r>
      <w:r w:rsidRPr="00DA3BEE">
        <w:rPr>
          <w:lang w:val="en-GB"/>
        </w:rPr>
        <w:t>necessary</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consult</w:t>
      </w:r>
      <w:r w:rsidRPr="00DA3BEE">
        <w:rPr>
          <w:spacing w:val="-4"/>
          <w:lang w:val="en-GB"/>
        </w:rPr>
        <w:t xml:space="preserve"> </w:t>
      </w:r>
      <w:r w:rsidRPr="00DA3BEE">
        <w:rPr>
          <w:lang w:val="en-GB"/>
        </w:rPr>
        <w:t>outside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school, they should speak in the first instance, to the LADO following the Whistleblowing Policy.</w:t>
      </w:r>
    </w:p>
    <w:p w14:paraId="6B40F2D5" w14:textId="77777777" w:rsidR="00CE2C41" w:rsidRPr="00DA3BEE" w:rsidRDefault="008F7CBC">
      <w:pPr>
        <w:pStyle w:val="BodyText"/>
        <w:spacing w:before="202" w:line="276" w:lineRule="auto"/>
        <w:ind w:left="1217" w:right="576"/>
        <w:rPr>
          <w:lang w:val="en-GB"/>
        </w:rPr>
      </w:pPr>
      <w:r w:rsidRPr="00DA3BEE">
        <w:rPr>
          <w:lang w:val="en-GB"/>
        </w:rPr>
        <w:t>The</w:t>
      </w:r>
      <w:r w:rsidRPr="00DA3BEE">
        <w:rPr>
          <w:spacing w:val="-3"/>
          <w:lang w:val="en-GB"/>
        </w:rPr>
        <w:t xml:space="preserve"> </w:t>
      </w:r>
      <w:r w:rsidRPr="00DA3BEE">
        <w:rPr>
          <w:lang w:val="en-GB"/>
        </w:rPr>
        <w:t>NSPCC</w:t>
      </w:r>
      <w:r w:rsidRPr="00DA3BEE">
        <w:rPr>
          <w:spacing w:val="-3"/>
          <w:lang w:val="en-GB"/>
        </w:rPr>
        <w:t xml:space="preserve"> </w:t>
      </w:r>
      <w:r w:rsidRPr="00DA3BEE">
        <w:rPr>
          <w:lang w:val="en-GB"/>
        </w:rPr>
        <w:t>whistleblowing</w:t>
      </w:r>
      <w:r w:rsidRPr="00DA3BEE">
        <w:rPr>
          <w:spacing w:val="-3"/>
          <w:lang w:val="en-GB"/>
        </w:rPr>
        <w:t xml:space="preserve"> </w:t>
      </w:r>
      <w:r w:rsidRPr="00DA3BEE">
        <w:rPr>
          <w:lang w:val="en-GB"/>
        </w:rPr>
        <w:t>helpline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available</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do</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feel</w:t>
      </w:r>
      <w:r w:rsidRPr="00DA3BEE">
        <w:rPr>
          <w:spacing w:val="-3"/>
          <w:lang w:val="en-GB"/>
        </w:rPr>
        <w:t xml:space="preserve"> </w:t>
      </w:r>
      <w:r w:rsidRPr="00DA3BEE">
        <w:rPr>
          <w:lang w:val="en-GB"/>
        </w:rPr>
        <w:t>able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raise</w:t>
      </w:r>
      <w:r w:rsidRPr="00DA3BEE">
        <w:rPr>
          <w:spacing w:val="-3"/>
          <w:lang w:val="en-GB"/>
        </w:rPr>
        <w:t xml:space="preserve"> </w:t>
      </w:r>
      <w:r w:rsidRPr="00DA3BEE">
        <w:rPr>
          <w:lang w:val="en-GB"/>
        </w:rPr>
        <w:t>concerns</w:t>
      </w:r>
      <w:r w:rsidRPr="00DA3BEE">
        <w:rPr>
          <w:spacing w:val="-3"/>
          <w:lang w:val="en-GB"/>
        </w:rPr>
        <w:t xml:space="preserve"> </w:t>
      </w:r>
      <w:r w:rsidRPr="00DA3BEE">
        <w:rPr>
          <w:lang w:val="en-GB"/>
        </w:rPr>
        <w:t xml:space="preserve">regarding child protection failures internally. Staff can call: 0800 028 0285 line is available from 8:00 AM to 8:00 PM, Monday to Friday and email: </w:t>
      </w:r>
      <w:hyperlink r:id="rId44">
        <w:r w:rsidRPr="00DA3BEE">
          <w:rPr>
            <w:color w:val="0000FF"/>
            <w:u w:val="thick" w:color="0000FF"/>
            <w:lang w:val="en-GB"/>
          </w:rPr>
          <w:t>help@nspcc.org.uk</w:t>
        </w:r>
      </w:hyperlink>
    </w:p>
    <w:p w14:paraId="35B0CFF6" w14:textId="77777777" w:rsidR="00CE2C41" w:rsidRPr="00DA3BEE" w:rsidRDefault="008F7CBC">
      <w:pPr>
        <w:pStyle w:val="BodyText"/>
        <w:spacing w:before="199" w:line="280" w:lineRule="auto"/>
        <w:ind w:left="1217" w:right="758"/>
        <w:rPr>
          <w:lang w:val="en-GB"/>
        </w:rPr>
      </w:pPr>
      <w:r w:rsidRPr="00DA3BEE">
        <w:rPr>
          <w:lang w:val="en-GB"/>
        </w:rPr>
        <w:t>Whistleblowing</w:t>
      </w:r>
      <w:r w:rsidRPr="00DA3BEE">
        <w:rPr>
          <w:spacing w:val="-4"/>
          <w:lang w:val="en-GB"/>
        </w:rPr>
        <w:t xml:space="preserve"> </w:t>
      </w:r>
      <w:r w:rsidRPr="00DA3BEE">
        <w:rPr>
          <w:lang w:val="en-GB"/>
        </w:rPr>
        <w:t>re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Headteacher</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made</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School</w:t>
      </w:r>
      <w:r w:rsidRPr="00DA3BEE">
        <w:rPr>
          <w:spacing w:val="-4"/>
          <w:lang w:val="en-GB"/>
        </w:rPr>
        <w:t xml:space="preserve"> </w:t>
      </w:r>
      <w:r w:rsidRPr="00DA3BEE">
        <w:rPr>
          <w:lang w:val="en-GB"/>
        </w:rPr>
        <w:t>Improvement</w:t>
      </w:r>
      <w:r w:rsidRPr="00DA3BEE">
        <w:rPr>
          <w:spacing w:val="-4"/>
          <w:lang w:val="en-GB"/>
        </w:rPr>
        <w:t xml:space="preserve"> </w:t>
      </w:r>
      <w:r w:rsidRPr="00DA3BEE">
        <w:rPr>
          <w:lang w:val="en-GB"/>
        </w:rPr>
        <w:t>Officer/Chair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 Local Governing Board whose contact details are readily available to staff.</w:t>
      </w:r>
    </w:p>
    <w:p w14:paraId="5B26F080" w14:textId="77777777" w:rsidR="00CE2C41" w:rsidRPr="00DA3BEE" w:rsidRDefault="008F7CBC">
      <w:pPr>
        <w:pStyle w:val="Heading2"/>
        <w:numPr>
          <w:ilvl w:val="0"/>
          <w:numId w:val="38"/>
        </w:numPr>
        <w:tabs>
          <w:tab w:val="left" w:pos="1501"/>
        </w:tabs>
        <w:spacing w:before="80"/>
        <w:ind w:left="1501" w:hanging="719"/>
        <w:rPr>
          <w:color w:val="006FBF"/>
          <w:lang w:val="en-GB"/>
        </w:rPr>
      </w:pPr>
      <w:bookmarkStart w:id="63" w:name="31.​Physical_Intervention_"/>
      <w:bookmarkEnd w:id="63"/>
      <w:r w:rsidRPr="00DA3BEE">
        <w:rPr>
          <w:color w:val="006FBF"/>
          <w:lang w:val="en-GB"/>
        </w:rPr>
        <w:t>Physical</w:t>
      </w:r>
      <w:r w:rsidRPr="00DA3BEE">
        <w:rPr>
          <w:color w:val="006FBF"/>
          <w:spacing w:val="-10"/>
          <w:lang w:val="en-GB"/>
        </w:rPr>
        <w:t xml:space="preserve"> </w:t>
      </w:r>
      <w:r w:rsidRPr="00DA3BEE">
        <w:rPr>
          <w:color w:val="006FBF"/>
          <w:spacing w:val="-2"/>
          <w:lang w:val="en-GB"/>
        </w:rPr>
        <w:t>Intervention</w:t>
      </w:r>
    </w:p>
    <w:p w14:paraId="7FE53A0F" w14:textId="77777777" w:rsidR="00CE2C41" w:rsidRPr="00DA3BEE" w:rsidRDefault="008F7CBC">
      <w:pPr>
        <w:pStyle w:val="BodyText"/>
        <w:spacing w:before="242" w:line="276" w:lineRule="auto"/>
        <w:ind w:left="1217" w:right="758"/>
        <w:rPr>
          <w:lang w:val="en-GB"/>
        </w:rPr>
      </w:pPr>
      <w:r w:rsidRPr="00DA3BEE">
        <w:rPr>
          <w:lang w:val="en-GB"/>
        </w:rPr>
        <w:t>We</w:t>
      </w:r>
      <w:r w:rsidRPr="00DA3BEE">
        <w:rPr>
          <w:spacing w:val="-3"/>
          <w:lang w:val="en-GB"/>
        </w:rPr>
        <w:t xml:space="preserve"> </w:t>
      </w:r>
      <w:r w:rsidRPr="00DA3BEE">
        <w:rPr>
          <w:lang w:val="en-GB"/>
        </w:rPr>
        <w:t>acknowledge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only</w:t>
      </w:r>
      <w:r w:rsidRPr="00DA3BEE">
        <w:rPr>
          <w:spacing w:val="-3"/>
          <w:lang w:val="en-GB"/>
        </w:rPr>
        <w:t xml:space="preserve"> </w:t>
      </w:r>
      <w:r w:rsidRPr="00DA3BEE">
        <w:rPr>
          <w:lang w:val="en-GB"/>
        </w:rPr>
        <w:t>ever</w:t>
      </w:r>
      <w:r w:rsidRPr="00DA3BEE">
        <w:rPr>
          <w:spacing w:val="-3"/>
          <w:lang w:val="en-GB"/>
        </w:rPr>
        <w:t xml:space="preserve"> </w:t>
      </w:r>
      <w:r w:rsidRPr="00DA3BEE">
        <w:rPr>
          <w:lang w:val="en-GB"/>
        </w:rPr>
        <w:t>use</w:t>
      </w:r>
      <w:r w:rsidRPr="00DA3BEE">
        <w:rPr>
          <w:spacing w:val="-3"/>
          <w:lang w:val="en-GB"/>
        </w:rPr>
        <w:t xml:space="preserve"> </w:t>
      </w:r>
      <w:r w:rsidRPr="00DA3BEE">
        <w:rPr>
          <w:lang w:val="en-GB"/>
        </w:rPr>
        <w:t>physical</w:t>
      </w:r>
      <w:r w:rsidRPr="00DA3BEE">
        <w:rPr>
          <w:spacing w:val="-3"/>
          <w:lang w:val="en-GB"/>
        </w:rPr>
        <w:t xml:space="preserve"> </w:t>
      </w:r>
      <w:r w:rsidRPr="00DA3BEE">
        <w:rPr>
          <w:lang w:val="en-GB"/>
        </w:rPr>
        <w:t>intervention</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last</w:t>
      </w:r>
      <w:r w:rsidRPr="00DA3BEE">
        <w:rPr>
          <w:spacing w:val="-3"/>
          <w:lang w:val="en-GB"/>
        </w:rPr>
        <w:t xml:space="preserve"> </w:t>
      </w:r>
      <w:r w:rsidRPr="00DA3BEE">
        <w:rPr>
          <w:lang w:val="en-GB"/>
        </w:rPr>
        <w:t>resort,</w:t>
      </w:r>
      <w:r w:rsidRPr="00DA3BEE">
        <w:rPr>
          <w:spacing w:val="-3"/>
          <w:lang w:val="en-GB"/>
        </w:rPr>
        <w:t xml:space="preserve"> </w:t>
      </w:r>
      <w:r w:rsidRPr="00DA3BEE">
        <w:rPr>
          <w:lang w:val="en-GB"/>
        </w:rPr>
        <w:t>when</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is endangering him/herself or others, and that at all times it must be the minimal force necessary to prevent injury to another person.</w:t>
      </w:r>
    </w:p>
    <w:p w14:paraId="17F1504E" w14:textId="77777777" w:rsidR="00CE2C41" w:rsidRPr="00DA3BEE" w:rsidRDefault="008F7CBC">
      <w:pPr>
        <w:pStyle w:val="BodyText"/>
        <w:spacing w:before="28" w:line="530" w:lineRule="exact"/>
        <w:ind w:left="1217" w:right="1536"/>
        <w:rPr>
          <w:lang w:val="en-GB"/>
        </w:rPr>
      </w:pPr>
      <w:r w:rsidRPr="00DA3BEE">
        <w:rPr>
          <w:lang w:val="en-GB"/>
        </w:rPr>
        <w:t>Physical</w:t>
      </w:r>
      <w:r w:rsidRPr="00DA3BEE">
        <w:rPr>
          <w:spacing w:val="-6"/>
          <w:lang w:val="en-GB"/>
        </w:rPr>
        <w:t xml:space="preserve"> </w:t>
      </w:r>
      <w:r w:rsidRPr="00DA3BEE">
        <w:rPr>
          <w:lang w:val="en-GB"/>
        </w:rPr>
        <w:t>intervention</w:t>
      </w:r>
      <w:r w:rsidRPr="00DA3BEE">
        <w:rPr>
          <w:spacing w:val="-6"/>
          <w:lang w:val="en-GB"/>
        </w:rPr>
        <w:t xml:space="preserve"> </w:t>
      </w:r>
      <w:r w:rsidRPr="00DA3BEE">
        <w:rPr>
          <w:lang w:val="en-GB"/>
        </w:rPr>
        <w:t>must</w:t>
      </w:r>
      <w:r w:rsidRPr="00DA3BEE">
        <w:rPr>
          <w:spacing w:val="-6"/>
          <w:lang w:val="en-GB"/>
        </w:rPr>
        <w:t xml:space="preserve"> </w:t>
      </w:r>
      <w:r w:rsidRPr="00DA3BEE">
        <w:rPr>
          <w:lang w:val="en-GB"/>
        </w:rPr>
        <w:t>only</w:t>
      </w:r>
      <w:r w:rsidRPr="00DA3BEE">
        <w:rPr>
          <w:spacing w:val="-6"/>
          <w:lang w:val="en-GB"/>
        </w:rPr>
        <w:t xml:space="preserve"> </w:t>
      </w:r>
      <w:r w:rsidRPr="00DA3BEE">
        <w:rPr>
          <w:lang w:val="en-GB"/>
        </w:rPr>
        <w:t>be</w:t>
      </w:r>
      <w:r w:rsidRPr="00DA3BEE">
        <w:rPr>
          <w:spacing w:val="-6"/>
          <w:lang w:val="en-GB"/>
        </w:rPr>
        <w:t xml:space="preserve"> </w:t>
      </w:r>
      <w:r w:rsidRPr="00DA3BEE">
        <w:rPr>
          <w:lang w:val="en-GB"/>
        </w:rPr>
        <w:t>used</w:t>
      </w:r>
      <w:r w:rsidRPr="00DA3BEE">
        <w:rPr>
          <w:spacing w:val="-6"/>
          <w:lang w:val="en-GB"/>
        </w:rPr>
        <w:t xml:space="preserve"> </w:t>
      </w:r>
      <w:r w:rsidRPr="00DA3BEE">
        <w:rPr>
          <w:lang w:val="en-GB"/>
        </w:rPr>
        <w:t>in</w:t>
      </w:r>
      <w:r w:rsidRPr="00DA3BEE">
        <w:rPr>
          <w:spacing w:val="-6"/>
          <w:lang w:val="en-GB"/>
        </w:rPr>
        <w:t xml:space="preserve"> </w:t>
      </w:r>
      <w:r w:rsidRPr="00DA3BEE">
        <w:rPr>
          <w:lang w:val="en-GB"/>
        </w:rPr>
        <w:t>accordance</w:t>
      </w:r>
      <w:r w:rsidRPr="00DA3BEE">
        <w:rPr>
          <w:spacing w:val="-6"/>
          <w:lang w:val="en-GB"/>
        </w:rPr>
        <w:t xml:space="preserve"> </w:t>
      </w:r>
      <w:r w:rsidRPr="00DA3BEE">
        <w:rPr>
          <w:lang w:val="en-GB"/>
        </w:rPr>
        <w:t>with</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school’s</w:t>
      </w:r>
      <w:r w:rsidRPr="00DA3BEE">
        <w:rPr>
          <w:spacing w:val="-6"/>
          <w:lang w:val="en-GB"/>
        </w:rPr>
        <w:t xml:space="preserve"> </w:t>
      </w:r>
      <w:r w:rsidRPr="00DA3BEE">
        <w:rPr>
          <w:lang w:val="en-GB"/>
        </w:rPr>
        <w:t>Safe</w:t>
      </w:r>
      <w:r w:rsidRPr="00DA3BEE">
        <w:rPr>
          <w:spacing w:val="-6"/>
          <w:lang w:val="en-GB"/>
        </w:rPr>
        <w:t xml:space="preserve"> </w:t>
      </w:r>
      <w:r w:rsidRPr="00DA3BEE">
        <w:rPr>
          <w:lang w:val="en-GB"/>
        </w:rPr>
        <w:t>Touch</w:t>
      </w:r>
      <w:r w:rsidRPr="00DA3BEE">
        <w:rPr>
          <w:spacing w:val="-6"/>
          <w:lang w:val="en-GB"/>
        </w:rPr>
        <w:t xml:space="preserve"> </w:t>
      </w:r>
      <w:r w:rsidRPr="00DA3BEE">
        <w:rPr>
          <w:lang w:val="en-GB"/>
        </w:rPr>
        <w:t>Policy Staff who are likely to need to use physical intervention will be appropriately trained.</w:t>
      </w:r>
    </w:p>
    <w:p w14:paraId="1FA287BF" w14:textId="77777777" w:rsidR="00CE2C41" w:rsidRPr="00DA3BEE" w:rsidRDefault="008F7CBC">
      <w:pPr>
        <w:pStyle w:val="BodyText"/>
        <w:spacing w:before="169" w:line="278" w:lineRule="auto"/>
        <w:ind w:left="1217" w:right="1070"/>
        <w:rPr>
          <w:lang w:val="en-GB"/>
        </w:rPr>
      </w:pPr>
      <w:r w:rsidRPr="00DA3BEE">
        <w:rPr>
          <w:lang w:val="en-GB"/>
        </w:rPr>
        <w:t>We</w:t>
      </w:r>
      <w:r w:rsidRPr="00DA3BEE">
        <w:rPr>
          <w:spacing w:val="-3"/>
          <w:lang w:val="en-GB"/>
        </w:rPr>
        <w:t xml:space="preserve"> </w:t>
      </w:r>
      <w:r w:rsidRPr="00DA3BEE">
        <w:rPr>
          <w:lang w:val="en-GB"/>
        </w:rPr>
        <w:t>understand</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physical</w:t>
      </w:r>
      <w:r w:rsidRPr="00DA3BEE">
        <w:rPr>
          <w:spacing w:val="-3"/>
          <w:lang w:val="en-GB"/>
        </w:rPr>
        <w:t xml:space="preserve"> </w:t>
      </w:r>
      <w:r w:rsidRPr="00DA3BEE">
        <w:rPr>
          <w:lang w:val="en-GB"/>
        </w:rPr>
        <w:t>intervention</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w:t>
      </w:r>
      <w:r w:rsidRPr="00DA3BEE">
        <w:rPr>
          <w:spacing w:val="-3"/>
          <w:lang w:val="en-GB"/>
        </w:rPr>
        <w:t xml:space="preserve"> </w:t>
      </w:r>
      <w:r w:rsidRPr="00DA3BEE">
        <w:rPr>
          <w:lang w:val="en-GB"/>
        </w:rPr>
        <w:t>nature</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causes</w:t>
      </w:r>
      <w:r w:rsidRPr="00DA3BEE">
        <w:rPr>
          <w:spacing w:val="-3"/>
          <w:lang w:val="en-GB"/>
        </w:rPr>
        <w:t xml:space="preserve"> </w:t>
      </w:r>
      <w:r w:rsidRPr="00DA3BEE">
        <w:rPr>
          <w:lang w:val="en-GB"/>
        </w:rPr>
        <w:t>injury</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distress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may be considered under child protection or disciplinary procedures.</w:t>
      </w:r>
    </w:p>
    <w:p w14:paraId="393E61D6" w14:textId="77777777" w:rsidR="00CE2C41" w:rsidRPr="00DA3BEE" w:rsidRDefault="008F7CBC">
      <w:pPr>
        <w:pStyle w:val="BodyText"/>
        <w:spacing w:before="192" w:line="278" w:lineRule="auto"/>
        <w:ind w:left="1217" w:right="401"/>
        <w:rPr>
          <w:lang w:val="en-GB"/>
        </w:rPr>
      </w:pPr>
      <w:r w:rsidRPr="00DA3BEE">
        <w:rPr>
          <w:lang w:val="en-GB"/>
        </w:rPr>
        <w:t>We</w:t>
      </w:r>
      <w:r w:rsidRPr="00DA3BEE">
        <w:rPr>
          <w:spacing w:val="-3"/>
          <w:lang w:val="en-GB"/>
        </w:rPr>
        <w:t xml:space="preserve"> </w:t>
      </w:r>
      <w:r w:rsidRPr="00DA3BEE">
        <w:rPr>
          <w:lang w:val="en-GB"/>
        </w:rPr>
        <w:t>recognise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touch</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appropriate</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context</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working</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given ‘Safe Practice’ guidance to ensure they are clear about professional boundaries and responsibilities.</w:t>
      </w:r>
    </w:p>
    <w:p w14:paraId="15AD53AB" w14:textId="77777777" w:rsidR="00CE2C41" w:rsidRPr="00DA3BEE" w:rsidRDefault="00CE2C41">
      <w:pPr>
        <w:pStyle w:val="BodyText"/>
        <w:spacing w:before="106"/>
        <w:rPr>
          <w:b/>
          <w:lang w:val="en-GB"/>
        </w:rPr>
      </w:pPr>
    </w:p>
    <w:p w14:paraId="356F71AF" w14:textId="77777777" w:rsidR="00CE2C41" w:rsidRPr="00DA3BEE" w:rsidRDefault="008F7CBC">
      <w:pPr>
        <w:pStyle w:val="Heading2"/>
        <w:numPr>
          <w:ilvl w:val="0"/>
          <w:numId w:val="38"/>
        </w:numPr>
        <w:tabs>
          <w:tab w:val="left" w:pos="1501"/>
        </w:tabs>
        <w:ind w:left="1501" w:hanging="719"/>
        <w:rPr>
          <w:lang w:val="en-GB"/>
        </w:rPr>
      </w:pPr>
      <w:r w:rsidRPr="00DA3BEE">
        <w:rPr>
          <w:color w:val="006FBF"/>
          <w:lang w:val="en-GB"/>
        </w:rPr>
        <w:t>Use</w:t>
      </w:r>
      <w:r w:rsidRPr="00DA3BEE">
        <w:rPr>
          <w:color w:val="006FBF"/>
          <w:spacing w:val="-7"/>
          <w:lang w:val="en-GB"/>
        </w:rPr>
        <w:t xml:space="preserve"> </w:t>
      </w:r>
      <w:r w:rsidRPr="00DA3BEE">
        <w:rPr>
          <w:color w:val="006FBF"/>
          <w:lang w:val="en-GB"/>
        </w:rPr>
        <w:t>of</w:t>
      </w:r>
      <w:r w:rsidRPr="00DA3BEE">
        <w:rPr>
          <w:color w:val="006FBF"/>
          <w:spacing w:val="-5"/>
          <w:lang w:val="en-GB"/>
        </w:rPr>
        <w:t xml:space="preserve"> </w:t>
      </w:r>
      <w:r w:rsidRPr="00DA3BEE">
        <w:rPr>
          <w:color w:val="006FBF"/>
          <w:lang w:val="en-GB"/>
        </w:rPr>
        <w:t>School</w:t>
      </w:r>
      <w:r w:rsidRPr="00DA3BEE">
        <w:rPr>
          <w:color w:val="006FBF"/>
          <w:spacing w:val="-5"/>
          <w:lang w:val="en-GB"/>
        </w:rPr>
        <w:t xml:space="preserve"> </w:t>
      </w:r>
      <w:r w:rsidRPr="00DA3BEE">
        <w:rPr>
          <w:color w:val="006FBF"/>
          <w:lang w:val="en-GB"/>
        </w:rPr>
        <w:t>for</w:t>
      </w:r>
      <w:r w:rsidRPr="00DA3BEE">
        <w:rPr>
          <w:color w:val="006FBF"/>
          <w:spacing w:val="-5"/>
          <w:lang w:val="en-GB"/>
        </w:rPr>
        <w:t xml:space="preserve"> </w:t>
      </w:r>
      <w:r w:rsidRPr="00DA3BEE">
        <w:rPr>
          <w:color w:val="006FBF"/>
          <w:lang w:val="en-GB"/>
        </w:rPr>
        <w:t>Non-School</w:t>
      </w:r>
      <w:r w:rsidRPr="00DA3BEE">
        <w:rPr>
          <w:color w:val="006FBF"/>
          <w:spacing w:val="-4"/>
          <w:lang w:val="en-GB"/>
        </w:rPr>
        <w:t xml:space="preserve"> </w:t>
      </w:r>
      <w:r w:rsidRPr="00DA3BEE">
        <w:rPr>
          <w:color w:val="006FBF"/>
          <w:spacing w:val="-2"/>
          <w:lang w:val="en-GB"/>
        </w:rPr>
        <w:t>Activities</w:t>
      </w:r>
    </w:p>
    <w:p w14:paraId="0F690C26" w14:textId="77777777" w:rsidR="00CE2C41" w:rsidRPr="00DA3BEE" w:rsidRDefault="008F7CBC">
      <w:pPr>
        <w:pStyle w:val="BodyText"/>
        <w:spacing w:before="317" w:line="278" w:lineRule="auto"/>
        <w:ind w:left="1517" w:right="569"/>
        <w:rPr>
          <w:lang w:val="en-GB"/>
        </w:rPr>
      </w:pPr>
      <w:r w:rsidRPr="00DA3BEE">
        <w:rPr>
          <w:lang w:val="en-GB"/>
        </w:rPr>
        <w:t>Where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used</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non-school</w:t>
      </w:r>
      <w:r w:rsidRPr="00DA3BEE">
        <w:rPr>
          <w:spacing w:val="-3"/>
          <w:lang w:val="en-GB"/>
        </w:rPr>
        <w:t xml:space="preserve"> </w:t>
      </w:r>
      <w:r w:rsidRPr="00DA3BEE">
        <w:rPr>
          <w:lang w:val="en-GB"/>
        </w:rPr>
        <w:t>activities,</w:t>
      </w:r>
      <w:r w:rsidRPr="00DA3BEE">
        <w:rPr>
          <w:spacing w:val="-3"/>
          <w:lang w:val="en-GB"/>
        </w:rPr>
        <w:t xml:space="preserve"> </w:t>
      </w:r>
      <w:r w:rsidRPr="00DA3BEE">
        <w:rPr>
          <w:lang w:val="en-GB"/>
        </w:rPr>
        <w:t>providers</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expected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meet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guidance</w:t>
      </w:r>
      <w:r w:rsidRPr="00DA3BEE">
        <w:rPr>
          <w:spacing w:val="-3"/>
          <w:lang w:val="en-GB"/>
        </w:rPr>
        <w:t xml:space="preserve"> </w:t>
      </w:r>
      <w:r w:rsidRPr="00DA3BEE">
        <w:rPr>
          <w:lang w:val="en-GB"/>
        </w:rPr>
        <w:t xml:space="preserve">in </w:t>
      </w:r>
      <w:hyperlink r:id="rId45">
        <w:r w:rsidRPr="00DA3BEE">
          <w:rPr>
            <w:color w:val="1154CC"/>
            <w:u w:val="thick" w:color="1154CC"/>
            <w:lang w:val="en-GB"/>
          </w:rPr>
          <w:t>Keeping Children Safe in Out of School Settings</w:t>
        </w:r>
      </w:hyperlink>
    </w:p>
    <w:p w14:paraId="4C03C733" w14:textId="77777777" w:rsidR="00CE2C41" w:rsidRPr="00DA3BEE" w:rsidRDefault="00CE2C41">
      <w:pPr>
        <w:pStyle w:val="BodyText"/>
        <w:spacing w:before="36"/>
        <w:rPr>
          <w:lang w:val="en-GB"/>
        </w:rPr>
      </w:pPr>
    </w:p>
    <w:p w14:paraId="47FDCE9C" w14:textId="77777777" w:rsidR="00CE2C41" w:rsidRPr="00DA3BEE" w:rsidRDefault="008F7CBC">
      <w:pPr>
        <w:pStyle w:val="BodyText"/>
        <w:spacing w:line="278" w:lineRule="auto"/>
        <w:ind w:left="1517" w:right="569"/>
        <w:rPr>
          <w:lang w:val="en-GB"/>
        </w:rPr>
      </w:pPr>
      <w:r w:rsidRPr="00DA3BEE">
        <w:rPr>
          <w:lang w:val="en-GB"/>
        </w:rPr>
        <w:t>All</w:t>
      </w:r>
      <w:r w:rsidRPr="00DA3BEE">
        <w:rPr>
          <w:spacing w:val="-4"/>
          <w:lang w:val="en-GB"/>
        </w:rPr>
        <w:t xml:space="preserve"> </w:t>
      </w:r>
      <w:r w:rsidRPr="00DA3BEE">
        <w:rPr>
          <w:lang w:val="en-GB"/>
        </w:rPr>
        <w:t>contracts/Hire</w:t>
      </w:r>
      <w:r w:rsidRPr="00DA3BEE">
        <w:rPr>
          <w:spacing w:val="-4"/>
          <w:lang w:val="en-GB"/>
        </w:rPr>
        <w:t xml:space="preserve"> </w:t>
      </w:r>
      <w:r w:rsidRPr="00DA3BEE">
        <w:rPr>
          <w:lang w:val="en-GB"/>
        </w:rPr>
        <w:t>agreements</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out-of-hours</w:t>
      </w:r>
      <w:r w:rsidRPr="00DA3BEE">
        <w:rPr>
          <w:spacing w:val="-4"/>
          <w:lang w:val="en-GB"/>
        </w:rPr>
        <w:t xml:space="preserve"> </w:t>
      </w:r>
      <w:r w:rsidRPr="00DA3BEE">
        <w:rPr>
          <w:lang w:val="en-GB"/>
        </w:rPr>
        <w:t>lettings</w:t>
      </w:r>
      <w:r w:rsidRPr="00DA3BEE">
        <w:rPr>
          <w:spacing w:val="-4"/>
          <w:lang w:val="en-GB"/>
        </w:rPr>
        <w:t xml:space="preserve"> </w:t>
      </w:r>
      <w:r w:rsidRPr="00DA3BEE">
        <w:rPr>
          <w:lang w:val="en-GB"/>
        </w:rPr>
        <w:t>etc</w:t>
      </w:r>
      <w:r w:rsidRPr="00DA3BEE">
        <w:rPr>
          <w:spacing w:val="-4"/>
          <w:lang w:val="en-GB"/>
        </w:rPr>
        <w:t xml:space="preserve"> </w:t>
      </w:r>
      <w:r w:rsidRPr="00DA3BEE">
        <w:rPr>
          <w:lang w:val="en-GB"/>
        </w:rPr>
        <w:t>include</w:t>
      </w:r>
      <w:r w:rsidRPr="00DA3BEE">
        <w:rPr>
          <w:spacing w:val="-4"/>
          <w:lang w:val="en-GB"/>
        </w:rPr>
        <w:t xml:space="preserve"> </w:t>
      </w:r>
      <w:r w:rsidRPr="00DA3BEE">
        <w:rPr>
          <w:lang w:val="en-GB"/>
        </w:rPr>
        <w:t>a</w:t>
      </w:r>
      <w:r w:rsidRPr="00DA3BEE">
        <w:rPr>
          <w:spacing w:val="-4"/>
          <w:lang w:val="en-GB"/>
        </w:rPr>
        <w:t xml:space="preserve"> </w:t>
      </w:r>
      <w:r w:rsidRPr="00DA3BEE">
        <w:rPr>
          <w:lang w:val="en-GB"/>
        </w:rPr>
        <w:t>statement</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organisation working with children meets the expectations in Keeping Children Safe in Out-of-schools Settings.</w:t>
      </w:r>
    </w:p>
    <w:p w14:paraId="6EEC23C4" w14:textId="77777777" w:rsidR="00CE2C41" w:rsidRPr="00DA3BEE" w:rsidRDefault="00CE2C41">
      <w:pPr>
        <w:pStyle w:val="BodyText"/>
        <w:spacing w:line="278" w:lineRule="auto"/>
        <w:rPr>
          <w:lang w:val="en-GB"/>
        </w:rPr>
        <w:sectPr w:rsidR="00CE2C41" w:rsidRPr="00DA3BEE">
          <w:pgSz w:w="11920" w:h="16840"/>
          <w:pgMar w:top="900" w:right="566" w:bottom="1140" w:left="283" w:header="90" w:footer="889" w:gutter="0"/>
          <w:cols w:space="720"/>
        </w:sectPr>
      </w:pPr>
    </w:p>
    <w:p w14:paraId="74250206" w14:textId="77777777" w:rsidR="00CE2C41" w:rsidRPr="00DA3BEE" w:rsidRDefault="00CE2C41">
      <w:pPr>
        <w:pStyle w:val="BodyText"/>
        <w:spacing w:before="195"/>
        <w:rPr>
          <w:lang w:val="en-GB"/>
        </w:rPr>
      </w:pPr>
    </w:p>
    <w:p w14:paraId="4ACB88B4" w14:textId="77777777" w:rsidR="00CE2C41" w:rsidRPr="00DA3BEE" w:rsidRDefault="008F7CBC">
      <w:pPr>
        <w:pStyle w:val="BodyText"/>
        <w:spacing w:line="278" w:lineRule="auto"/>
        <w:ind w:left="1517"/>
        <w:rPr>
          <w:lang w:val="en-GB"/>
        </w:rPr>
      </w:pPr>
      <w:r w:rsidRPr="00DA3BEE">
        <w:rPr>
          <w:lang w:val="en-GB"/>
        </w:rPr>
        <w:t>These</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checked</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Site</w:t>
      </w:r>
      <w:r w:rsidRPr="00DA3BEE">
        <w:rPr>
          <w:spacing w:val="-4"/>
          <w:lang w:val="en-GB"/>
        </w:rPr>
        <w:t xml:space="preserve"> </w:t>
      </w:r>
      <w:r w:rsidRPr="00DA3BEE">
        <w:rPr>
          <w:lang w:val="en-GB"/>
        </w:rPr>
        <w:t>Manager,</w:t>
      </w:r>
      <w:r w:rsidRPr="00DA3BEE">
        <w:rPr>
          <w:spacing w:val="-4"/>
          <w:lang w:val="en-GB"/>
        </w:rPr>
        <w:t xml:space="preserve"> </w:t>
      </w:r>
      <w:r w:rsidRPr="00DA3BEE">
        <w:rPr>
          <w:lang w:val="en-GB"/>
        </w:rPr>
        <w:t>headteacher</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person</w:t>
      </w:r>
      <w:r w:rsidRPr="00DA3BEE">
        <w:rPr>
          <w:spacing w:val="-4"/>
          <w:lang w:val="en-GB"/>
        </w:rPr>
        <w:t xml:space="preserve"> </w:t>
      </w:r>
      <w:r w:rsidRPr="00DA3BEE">
        <w:rPr>
          <w:lang w:val="en-GB"/>
        </w:rPr>
        <w:t>with</w:t>
      </w:r>
      <w:r w:rsidRPr="00DA3BEE">
        <w:rPr>
          <w:spacing w:val="-4"/>
          <w:lang w:val="en-GB"/>
        </w:rPr>
        <w:t xml:space="preserve"> </w:t>
      </w:r>
      <w:r w:rsidRPr="00DA3BEE">
        <w:rPr>
          <w:lang w:val="en-GB"/>
        </w:rPr>
        <w:t>designated</w:t>
      </w:r>
      <w:r w:rsidRPr="00DA3BEE">
        <w:rPr>
          <w:spacing w:val="-4"/>
          <w:lang w:val="en-GB"/>
        </w:rPr>
        <w:t xml:space="preserve"> </w:t>
      </w:r>
      <w:r w:rsidRPr="00DA3BEE">
        <w:rPr>
          <w:lang w:val="en-GB"/>
        </w:rPr>
        <w:t>responsibility</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out</w:t>
      </w:r>
      <w:r w:rsidRPr="00DA3BEE">
        <w:rPr>
          <w:spacing w:val="-4"/>
          <w:lang w:val="en-GB"/>
        </w:rPr>
        <w:t xml:space="preserve"> </w:t>
      </w:r>
      <w:r w:rsidRPr="00DA3BEE">
        <w:rPr>
          <w:lang w:val="en-GB"/>
        </w:rPr>
        <w:t>of hours non-school activities/lettings.</w:t>
      </w:r>
    </w:p>
    <w:p w14:paraId="7D484A36" w14:textId="77777777" w:rsidR="00CE2C41" w:rsidRPr="00DA3BEE" w:rsidRDefault="00CE2C41">
      <w:pPr>
        <w:pStyle w:val="BodyText"/>
        <w:spacing w:before="35"/>
        <w:rPr>
          <w:lang w:val="en-GB"/>
        </w:rPr>
      </w:pPr>
    </w:p>
    <w:p w14:paraId="5953FE3D" w14:textId="77777777" w:rsidR="00CE2C41" w:rsidRPr="00DA3BEE" w:rsidRDefault="008F7CBC">
      <w:pPr>
        <w:pStyle w:val="BodyText"/>
        <w:spacing w:line="278" w:lineRule="auto"/>
        <w:ind w:left="1517" w:right="324"/>
        <w:rPr>
          <w:lang w:val="en-GB"/>
        </w:rPr>
      </w:pPr>
      <w:r w:rsidRPr="00DA3BEE">
        <w:rPr>
          <w:lang w:val="en-GB"/>
        </w:rPr>
        <w:t>If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receives</w:t>
      </w:r>
      <w:r w:rsidRPr="00DA3BEE">
        <w:rPr>
          <w:spacing w:val="-3"/>
          <w:lang w:val="en-GB"/>
        </w:rPr>
        <w:t xml:space="preserve"> </w:t>
      </w:r>
      <w:r w:rsidRPr="00DA3BEE">
        <w:rPr>
          <w:lang w:val="en-GB"/>
        </w:rPr>
        <w:t>allegations</w:t>
      </w:r>
      <w:r w:rsidRPr="00DA3BEE">
        <w:rPr>
          <w:spacing w:val="-3"/>
          <w:lang w:val="en-GB"/>
        </w:rPr>
        <w:t xml:space="preserve"> </w:t>
      </w:r>
      <w:r w:rsidRPr="00DA3BEE">
        <w:rPr>
          <w:lang w:val="en-GB"/>
        </w:rPr>
        <w:t>related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incident</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happened</w:t>
      </w:r>
      <w:r w:rsidRPr="00DA3BEE">
        <w:rPr>
          <w:spacing w:val="-3"/>
          <w:lang w:val="en-GB"/>
        </w:rPr>
        <w:t xml:space="preserve"> </w:t>
      </w:r>
      <w:r w:rsidRPr="00DA3BEE">
        <w:rPr>
          <w:lang w:val="en-GB"/>
        </w:rPr>
        <w:t>when</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individual</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organisation was using the school premises for the purposes of running activities for children, the school will follow our own safeguarding policies and procedures, including informing the LADO.</w:t>
      </w:r>
    </w:p>
    <w:p w14:paraId="064D577C" w14:textId="77777777" w:rsidR="00CE2C41" w:rsidRPr="00DA3BEE" w:rsidRDefault="00CE2C41">
      <w:pPr>
        <w:pStyle w:val="BodyText"/>
        <w:spacing w:before="9"/>
        <w:rPr>
          <w:lang w:val="en-GB"/>
        </w:rPr>
      </w:pPr>
    </w:p>
    <w:p w14:paraId="6021E40C" w14:textId="77777777" w:rsidR="00CE2C41" w:rsidRPr="00DA3BEE" w:rsidRDefault="008F7CBC">
      <w:pPr>
        <w:pStyle w:val="Heading6"/>
        <w:rPr>
          <w:lang w:val="en-GB"/>
        </w:rPr>
      </w:pPr>
      <w:r w:rsidRPr="00DA3BEE">
        <w:rPr>
          <w:color w:val="1F1F1F"/>
          <w:lang w:val="en-GB"/>
        </w:rPr>
        <w:t>Contractor</w:t>
      </w:r>
      <w:r w:rsidRPr="00DA3BEE">
        <w:rPr>
          <w:color w:val="1F1F1F"/>
          <w:spacing w:val="-12"/>
          <w:lang w:val="en-GB"/>
        </w:rPr>
        <w:t xml:space="preserve"> </w:t>
      </w:r>
      <w:r w:rsidRPr="00DA3BEE">
        <w:rPr>
          <w:color w:val="1F1F1F"/>
          <w:lang w:val="en-GB"/>
        </w:rPr>
        <w:t>Oversight</w:t>
      </w:r>
      <w:r w:rsidRPr="00DA3BEE">
        <w:rPr>
          <w:color w:val="1F1F1F"/>
          <w:spacing w:val="-9"/>
          <w:lang w:val="en-GB"/>
        </w:rPr>
        <w:t xml:space="preserve"> </w:t>
      </w:r>
      <w:r w:rsidRPr="00DA3BEE">
        <w:rPr>
          <w:color w:val="1F1F1F"/>
          <w:lang w:val="en-GB"/>
        </w:rPr>
        <w:t>and</w:t>
      </w:r>
      <w:r w:rsidRPr="00DA3BEE">
        <w:rPr>
          <w:color w:val="1F1F1F"/>
          <w:spacing w:val="-10"/>
          <w:lang w:val="en-GB"/>
        </w:rPr>
        <w:t xml:space="preserve"> </w:t>
      </w:r>
      <w:r w:rsidRPr="00DA3BEE">
        <w:rPr>
          <w:color w:val="1F1F1F"/>
          <w:lang w:val="en-GB"/>
        </w:rPr>
        <w:t>Student-Occupied</w:t>
      </w:r>
      <w:r w:rsidRPr="00DA3BEE">
        <w:rPr>
          <w:color w:val="1F1F1F"/>
          <w:spacing w:val="-9"/>
          <w:lang w:val="en-GB"/>
        </w:rPr>
        <w:t xml:space="preserve"> </w:t>
      </w:r>
      <w:r w:rsidRPr="00DA3BEE">
        <w:rPr>
          <w:color w:val="1F1F1F"/>
          <w:spacing w:val="-2"/>
          <w:lang w:val="en-GB"/>
        </w:rPr>
        <w:t>Areas</w:t>
      </w:r>
    </w:p>
    <w:p w14:paraId="0F367C73" w14:textId="77777777" w:rsidR="00CE2C41" w:rsidRPr="00DA3BEE" w:rsidRDefault="00CE2C41">
      <w:pPr>
        <w:pStyle w:val="BodyText"/>
        <w:spacing w:before="45"/>
        <w:rPr>
          <w:b/>
          <w:lang w:val="en-GB"/>
        </w:rPr>
      </w:pPr>
    </w:p>
    <w:p w14:paraId="38510452" w14:textId="77777777" w:rsidR="00CE2C41" w:rsidRPr="00DA3BEE" w:rsidRDefault="008F7CBC">
      <w:pPr>
        <w:pStyle w:val="BodyText"/>
        <w:spacing w:line="276" w:lineRule="auto"/>
        <w:ind w:left="797"/>
        <w:rPr>
          <w:lang w:val="en-GB"/>
        </w:rPr>
      </w:pPr>
      <w:r w:rsidRPr="00DA3BEE">
        <w:rPr>
          <w:color w:val="1F1F1F"/>
          <w:lang w:val="en-GB"/>
        </w:rPr>
        <w:t>To maintain a "culture of</w:t>
      </w:r>
      <w:r w:rsidRPr="00DA3BEE">
        <w:rPr>
          <w:color w:val="1F1F1F"/>
          <w:spacing w:val="-4"/>
          <w:lang w:val="en-GB"/>
        </w:rPr>
        <w:t xml:space="preserve"> </w:t>
      </w:r>
      <w:r w:rsidRPr="00DA3BEE">
        <w:rPr>
          <w:color w:val="1F1F1F"/>
          <w:lang w:val="en-GB"/>
        </w:rPr>
        <w:t>vigilance,"</w:t>
      </w:r>
      <w:r w:rsidRPr="00DA3BEE">
        <w:rPr>
          <w:color w:val="1F1F1F"/>
          <w:spacing w:val="-4"/>
          <w:lang w:val="en-GB"/>
        </w:rPr>
        <w:t xml:space="preserve"> </w:t>
      </w:r>
      <w:r w:rsidRPr="00DA3BEE">
        <w:rPr>
          <w:color w:val="1F1F1F"/>
          <w:lang w:val="en-GB"/>
        </w:rPr>
        <w:t>all</w:t>
      </w:r>
      <w:r w:rsidRPr="00DA3BEE">
        <w:rPr>
          <w:color w:val="1F1F1F"/>
          <w:spacing w:val="-4"/>
          <w:lang w:val="en-GB"/>
        </w:rPr>
        <w:t xml:space="preserve"> </w:t>
      </w:r>
      <w:r w:rsidRPr="00DA3BEE">
        <w:rPr>
          <w:color w:val="1F1F1F"/>
          <w:lang w:val="en-GB"/>
        </w:rPr>
        <w:t>contractors</w:t>
      </w:r>
      <w:r w:rsidRPr="00DA3BEE">
        <w:rPr>
          <w:color w:val="1F1F1F"/>
          <w:spacing w:val="-4"/>
          <w:lang w:val="en-GB"/>
        </w:rPr>
        <w:t xml:space="preserve"> </w:t>
      </w:r>
      <w:r w:rsidRPr="00DA3BEE">
        <w:rPr>
          <w:color w:val="1F1F1F"/>
          <w:lang w:val="en-GB"/>
        </w:rPr>
        <w:t>working</w:t>
      </w:r>
      <w:r w:rsidRPr="00DA3BEE">
        <w:rPr>
          <w:color w:val="1F1F1F"/>
          <w:spacing w:val="-4"/>
          <w:lang w:val="en-GB"/>
        </w:rPr>
        <w:t xml:space="preserve"> </w:t>
      </w:r>
      <w:r w:rsidRPr="00DA3BEE">
        <w:rPr>
          <w:color w:val="1F1F1F"/>
          <w:lang w:val="en-GB"/>
        </w:rPr>
        <w:t>on</w:t>
      </w:r>
      <w:r w:rsidRPr="00DA3BEE">
        <w:rPr>
          <w:color w:val="1F1F1F"/>
          <w:spacing w:val="-4"/>
          <w:lang w:val="en-GB"/>
        </w:rPr>
        <w:t xml:space="preserve"> </w:t>
      </w:r>
      <w:r w:rsidRPr="00DA3BEE">
        <w:rPr>
          <w:color w:val="1F1F1F"/>
          <w:lang w:val="en-GB"/>
        </w:rPr>
        <w:t>Trust</w:t>
      </w:r>
      <w:r w:rsidRPr="00DA3BEE">
        <w:rPr>
          <w:color w:val="1F1F1F"/>
          <w:spacing w:val="-4"/>
          <w:lang w:val="en-GB"/>
        </w:rPr>
        <w:t xml:space="preserve"> </w:t>
      </w:r>
      <w:r w:rsidRPr="00DA3BEE">
        <w:rPr>
          <w:color w:val="1F1F1F"/>
          <w:lang w:val="en-GB"/>
        </w:rPr>
        <w:t>premises</w:t>
      </w:r>
      <w:r w:rsidRPr="00DA3BEE">
        <w:rPr>
          <w:color w:val="1F1F1F"/>
          <w:spacing w:val="-4"/>
          <w:lang w:val="en-GB"/>
        </w:rPr>
        <w:t xml:space="preserve"> </w:t>
      </w:r>
      <w:r w:rsidRPr="00DA3BEE">
        <w:rPr>
          <w:color w:val="1F1F1F"/>
          <w:lang w:val="en-GB"/>
        </w:rPr>
        <w:t>during</w:t>
      </w:r>
      <w:r w:rsidRPr="00DA3BEE">
        <w:rPr>
          <w:color w:val="1F1F1F"/>
          <w:spacing w:val="-4"/>
          <w:lang w:val="en-GB"/>
        </w:rPr>
        <w:t xml:space="preserve"> </w:t>
      </w:r>
      <w:r w:rsidRPr="00DA3BEE">
        <w:rPr>
          <w:color w:val="1F1F1F"/>
          <w:lang w:val="en-GB"/>
        </w:rPr>
        <w:t>term</w:t>
      </w:r>
      <w:r w:rsidRPr="00DA3BEE">
        <w:rPr>
          <w:color w:val="1F1F1F"/>
          <w:spacing w:val="-4"/>
          <w:lang w:val="en-GB"/>
        </w:rPr>
        <w:t xml:space="preserve"> </w:t>
      </w:r>
      <w:r w:rsidRPr="00DA3BEE">
        <w:rPr>
          <w:color w:val="1F1F1F"/>
          <w:lang w:val="en-GB"/>
        </w:rPr>
        <w:t>time</w:t>
      </w:r>
      <w:r w:rsidRPr="00DA3BEE">
        <w:rPr>
          <w:color w:val="1F1F1F"/>
          <w:spacing w:val="-4"/>
          <w:lang w:val="en-GB"/>
        </w:rPr>
        <w:t xml:space="preserve"> </w:t>
      </w:r>
      <w:r w:rsidRPr="00DA3BEE">
        <w:rPr>
          <w:color w:val="1F1F1F"/>
          <w:lang w:val="en-GB"/>
        </w:rPr>
        <w:t>or</w:t>
      </w:r>
      <w:r w:rsidRPr="00DA3BEE">
        <w:rPr>
          <w:color w:val="1F1F1F"/>
          <w:spacing w:val="-4"/>
          <w:lang w:val="en-GB"/>
        </w:rPr>
        <w:t xml:space="preserve"> </w:t>
      </w:r>
      <w:r w:rsidRPr="00DA3BEE">
        <w:rPr>
          <w:color w:val="1F1F1F"/>
          <w:lang w:val="en-GB"/>
        </w:rPr>
        <w:t>when</w:t>
      </w:r>
      <w:r w:rsidRPr="00DA3BEE">
        <w:rPr>
          <w:color w:val="1F1F1F"/>
          <w:spacing w:val="-4"/>
          <w:lang w:val="en-GB"/>
        </w:rPr>
        <w:t xml:space="preserve"> </w:t>
      </w:r>
      <w:r w:rsidRPr="00DA3BEE">
        <w:rPr>
          <w:color w:val="1F1F1F"/>
          <w:lang w:val="en-GB"/>
        </w:rPr>
        <w:t>children</w:t>
      </w:r>
      <w:r w:rsidRPr="00DA3BEE">
        <w:rPr>
          <w:color w:val="1F1F1F"/>
          <w:spacing w:val="-4"/>
          <w:lang w:val="en-GB"/>
        </w:rPr>
        <w:t xml:space="preserve"> </w:t>
      </w:r>
      <w:r w:rsidRPr="00DA3BEE">
        <w:rPr>
          <w:color w:val="1F1F1F"/>
          <w:lang w:val="en-GB"/>
        </w:rPr>
        <w:t>are present for wrap-around care must adhere to the following supervision and behaviour standards:</w:t>
      </w:r>
    </w:p>
    <w:p w14:paraId="171F8EA4" w14:textId="77777777" w:rsidR="00CE2C41" w:rsidRPr="00DA3BEE" w:rsidRDefault="00CE2C41">
      <w:pPr>
        <w:pStyle w:val="BodyText"/>
        <w:spacing w:before="10"/>
        <w:rPr>
          <w:lang w:val="en-GB"/>
        </w:rPr>
      </w:pPr>
    </w:p>
    <w:p w14:paraId="30AFDCAE" w14:textId="77777777" w:rsidR="00CE2C41" w:rsidRPr="00DA3BEE" w:rsidRDefault="008F7CBC">
      <w:pPr>
        <w:pStyle w:val="ListParagraph"/>
        <w:numPr>
          <w:ilvl w:val="0"/>
          <w:numId w:val="28"/>
        </w:numPr>
        <w:tabs>
          <w:tab w:val="left" w:pos="1517"/>
        </w:tabs>
        <w:spacing w:line="276" w:lineRule="auto"/>
        <w:ind w:right="46"/>
        <w:jc w:val="both"/>
        <w:rPr>
          <w:sz w:val="20"/>
          <w:lang w:val="en-GB"/>
        </w:rPr>
      </w:pPr>
      <w:r w:rsidRPr="00DA3BEE">
        <w:rPr>
          <w:color w:val="1F1F1F"/>
          <w:sz w:val="20"/>
          <w:lang w:val="en-GB"/>
        </w:rPr>
        <w:t>Verification of Suitability: In line</w:t>
      </w:r>
      <w:r w:rsidRPr="00DA3BEE">
        <w:rPr>
          <w:color w:val="1F1F1F"/>
          <w:spacing w:val="-3"/>
          <w:sz w:val="20"/>
          <w:lang w:val="en-GB"/>
        </w:rPr>
        <w:t xml:space="preserve"> </w:t>
      </w:r>
      <w:r w:rsidRPr="00DA3BEE">
        <w:rPr>
          <w:color w:val="1F1F1F"/>
          <w:sz w:val="20"/>
          <w:lang w:val="en-GB"/>
        </w:rPr>
        <w:t>with</w:t>
      </w:r>
      <w:r w:rsidRPr="00DA3BEE">
        <w:rPr>
          <w:color w:val="1F1F1F"/>
          <w:spacing w:val="-3"/>
          <w:sz w:val="20"/>
          <w:lang w:val="en-GB"/>
        </w:rPr>
        <w:t xml:space="preserve"> </w:t>
      </w:r>
      <w:r w:rsidRPr="00DA3BEE">
        <w:rPr>
          <w:color w:val="1F1F1F"/>
          <w:sz w:val="20"/>
          <w:lang w:val="en-GB"/>
        </w:rPr>
        <w:t>the</w:t>
      </w:r>
      <w:r w:rsidRPr="00DA3BEE">
        <w:rPr>
          <w:color w:val="1F1F1F"/>
          <w:spacing w:val="-3"/>
          <w:sz w:val="20"/>
          <w:lang w:val="en-GB"/>
        </w:rPr>
        <w:t xml:space="preserve"> </w:t>
      </w:r>
      <w:r w:rsidRPr="00DA3BEE">
        <w:rPr>
          <w:color w:val="1F1F1F"/>
          <w:sz w:val="20"/>
          <w:lang w:val="en-GB"/>
        </w:rPr>
        <w:t>Health</w:t>
      </w:r>
      <w:r w:rsidRPr="00DA3BEE">
        <w:rPr>
          <w:color w:val="1F1F1F"/>
          <w:spacing w:val="-3"/>
          <w:sz w:val="20"/>
          <w:lang w:val="en-GB"/>
        </w:rPr>
        <w:t xml:space="preserve"> </w:t>
      </w:r>
      <w:r w:rsidRPr="00DA3BEE">
        <w:rPr>
          <w:color w:val="1F1F1F"/>
          <w:sz w:val="20"/>
          <w:lang w:val="en-GB"/>
        </w:rPr>
        <w:t>&amp;</w:t>
      </w:r>
      <w:r w:rsidRPr="00DA3BEE">
        <w:rPr>
          <w:color w:val="1F1F1F"/>
          <w:spacing w:val="-3"/>
          <w:sz w:val="20"/>
          <w:lang w:val="en-GB"/>
        </w:rPr>
        <w:t xml:space="preserve"> </w:t>
      </w:r>
      <w:r w:rsidRPr="00DA3BEE">
        <w:rPr>
          <w:color w:val="1F1F1F"/>
          <w:sz w:val="20"/>
          <w:lang w:val="en-GB"/>
        </w:rPr>
        <w:t>Safety</w:t>
      </w:r>
      <w:r w:rsidRPr="00DA3BEE">
        <w:rPr>
          <w:color w:val="1F1F1F"/>
          <w:spacing w:val="-3"/>
          <w:sz w:val="20"/>
          <w:lang w:val="en-GB"/>
        </w:rPr>
        <w:t xml:space="preserve"> </w:t>
      </w:r>
      <w:r w:rsidRPr="00DA3BEE">
        <w:rPr>
          <w:color w:val="1F1F1F"/>
          <w:sz w:val="20"/>
          <w:lang w:val="en-GB"/>
        </w:rPr>
        <w:t>Policy</w:t>
      </w:r>
      <w:r w:rsidRPr="00DA3BEE">
        <w:rPr>
          <w:color w:val="1F1F1F"/>
          <w:spacing w:val="-3"/>
          <w:sz w:val="20"/>
          <w:lang w:val="en-GB"/>
        </w:rPr>
        <w:t xml:space="preserve"> </w:t>
      </w:r>
      <w:r w:rsidRPr="00DA3BEE">
        <w:rPr>
          <w:color w:val="1F1F1F"/>
          <w:sz w:val="20"/>
          <w:lang w:val="en-GB"/>
        </w:rPr>
        <w:t>(Section</w:t>
      </w:r>
      <w:r w:rsidRPr="00DA3BEE">
        <w:rPr>
          <w:color w:val="1F1F1F"/>
          <w:spacing w:val="-3"/>
          <w:sz w:val="20"/>
          <w:lang w:val="en-GB"/>
        </w:rPr>
        <w:t xml:space="preserve"> </w:t>
      </w:r>
      <w:r w:rsidRPr="00DA3BEE">
        <w:rPr>
          <w:color w:val="1F1F1F"/>
          <w:sz w:val="20"/>
          <w:lang w:val="en-GB"/>
        </w:rPr>
        <w:t>2.10),</w:t>
      </w:r>
      <w:r w:rsidRPr="00DA3BEE">
        <w:rPr>
          <w:color w:val="1F1F1F"/>
          <w:spacing w:val="-3"/>
          <w:sz w:val="20"/>
          <w:lang w:val="en-GB"/>
        </w:rPr>
        <w:t xml:space="preserve"> </w:t>
      </w:r>
      <w:r w:rsidRPr="00DA3BEE">
        <w:rPr>
          <w:color w:val="1F1F1F"/>
          <w:sz w:val="20"/>
          <w:lang w:val="en-GB"/>
        </w:rPr>
        <w:t>schools</w:t>
      </w:r>
      <w:r w:rsidRPr="00DA3BEE">
        <w:rPr>
          <w:color w:val="1F1F1F"/>
          <w:spacing w:val="-3"/>
          <w:sz w:val="20"/>
          <w:lang w:val="en-GB"/>
        </w:rPr>
        <w:t xml:space="preserve"> </w:t>
      </w:r>
      <w:r w:rsidRPr="00DA3BEE">
        <w:rPr>
          <w:color w:val="1F1F1F"/>
          <w:sz w:val="20"/>
          <w:lang w:val="en-GB"/>
        </w:rPr>
        <w:t>must</w:t>
      </w:r>
      <w:r w:rsidRPr="00DA3BEE">
        <w:rPr>
          <w:color w:val="1F1F1F"/>
          <w:spacing w:val="-3"/>
          <w:sz w:val="20"/>
          <w:lang w:val="en-GB"/>
        </w:rPr>
        <w:t xml:space="preserve"> </w:t>
      </w:r>
      <w:r w:rsidRPr="00DA3BEE">
        <w:rPr>
          <w:color w:val="1F1F1F"/>
          <w:sz w:val="20"/>
          <w:lang w:val="en-GB"/>
        </w:rPr>
        <w:t>verify</w:t>
      </w:r>
      <w:r w:rsidRPr="00DA3BEE">
        <w:rPr>
          <w:color w:val="1F1F1F"/>
          <w:spacing w:val="-3"/>
          <w:sz w:val="20"/>
          <w:lang w:val="en-GB"/>
        </w:rPr>
        <w:t xml:space="preserve"> </w:t>
      </w:r>
      <w:r w:rsidRPr="00DA3BEE">
        <w:rPr>
          <w:color w:val="1F1F1F"/>
          <w:sz w:val="20"/>
          <w:lang w:val="en-GB"/>
        </w:rPr>
        <w:t>the</w:t>
      </w:r>
      <w:r w:rsidRPr="00DA3BEE">
        <w:rPr>
          <w:color w:val="1F1F1F"/>
          <w:spacing w:val="-3"/>
          <w:sz w:val="20"/>
          <w:lang w:val="en-GB"/>
        </w:rPr>
        <w:t xml:space="preserve"> </w:t>
      </w:r>
      <w:r w:rsidRPr="00DA3BEE">
        <w:rPr>
          <w:color w:val="1F1F1F"/>
          <w:sz w:val="20"/>
          <w:lang w:val="en-GB"/>
        </w:rPr>
        <w:t>DBS status of contractors. Contractors without an enhanced DBS check must be escorted at all times and are strictly prohibited from entering student-occupied areas</w:t>
      </w:r>
      <w:r w:rsidRPr="00DA3BEE">
        <w:rPr>
          <w:color w:val="1F1F1F"/>
          <w:spacing w:val="-3"/>
          <w:sz w:val="20"/>
          <w:lang w:val="en-GB"/>
        </w:rPr>
        <w:t xml:space="preserve"> </w:t>
      </w:r>
      <w:r w:rsidRPr="00DA3BEE">
        <w:rPr>
          <w:color w:val="1F1F1F"/>
          <w:sz w:val="20"/>
          <w:lang w:val="en-GB"/>
        </w:rPr>
        <w:t>(e.g.,</w:t>
      </w:r>
      <w:r w:rsidRPr="00DA3BEE">
        <w:rPr>
          <w:color w:val="1F1F1F"/>
          <w:spacing w:val="-3"/>
          <w:sz w:val="20"/>
          <w:lang w:val="en-GB"/>
        </w:rPr>
        <w:t xml:space="preserve"> </w:t>
      </w:r>
      <w:r w:rsidRPr="00DA3BEE">
        <w:rPr>
          <w:color w:val="1F1F1F"/>
          <w:sz w:val="20"/>
          <w:lang w:val="en-GB"/>
        </w:rPr>
        <w:t>toilets,</w:t>
      </w:r>
      <w:r w:rsidRPr="00DA3BEE">
        <w:rPr>
          <w:color w:val="1F1F1F"/>
          <w:spacing w:val="-3"/>
          <w:sz w:val="20"/>
          <w:lang w:val="en-GB"/>
        </w:rPr>
        <w:t xml:space="preserve"> </w:t>
      </w:r>
      <w:r w:rsidRPr="00DA3BEE">
        <w:rPr>
          <w:color w:val="1F1F1F"/>
          <w:sz w:val="20"/>
          <w:lang w:val="en-GB"/>
        </w:rPr>
        <w:t>changing</w:t>
      </w:r>
      <w:r w:rsidRPr="00DA3BEE">
        <w:rPr>
          <w:color w:val="1F1F1F"/>
          <w:spacing w:val="-3"/>
          <w:sz w:val="20"/>
          <w:lang w:val="en-GB"/>
        </w:rPr>
        <w:t xml:space="preserve"> </w:t>
      </w:r>
      <w:r w:rsidRPr="00DA3BEE">
        <w:rPr>
          <w:color w:val="1F1F1F"/>
          <w:sz w:val="20"/>
          <w:lang w:val="en-GB"/>
        </w:rPr>
        <w:t>rooms,</w:t>
      </w:r>
      <w:r w:rsidRPr="00DA3BEE">
        <w:rPr>
          <w:color w:val="1F1F1F"/>
          <w:spacing w:val="-3"/>
          <w:sz w:val="20"/>
          <w:lang w:val="en-GB"/>
        </w:rPr>
        <w:t xml:space="preserve"> </w:t>
      </w:r>
      <w:r w:rsidRPr="00DA3BEE">
        <w:rPr>
          <w:color w:val="1F1F1F"/>
          <w:sz w:val="20"/>
          <w:lang w:val="en-GB"/>
        </w:rPr>
        <w:t>or</w:t>
      </w:r>
      <w:r w:rsidRPr="00DA3BEE">
        <w:rPr>
          <w:color w:val="1F1F1F"/>
          <w:spacing w:val="-3"/>
          <w:sz w:val="20"/>
          <w:lang w:val="en-GB"/>
        </w:rPr>
        <w:t xml:space="preserve"> </w:t>
      </w:r>
      <w:r w:rsidRPr="00DA3BEE">
        <w:rPr>
          <w:color w:val="1F1F1F"/>
          <w:sz w:val="20"/>
          <w:lang w:val="en-GB"/>
        </w:rPr>
        <w:t>classrooms)</w:t>
      </w:r>
      <w:r w:rsidRPr="00DA3BEE">
        <w:rPr>
          <w:color w:val="1F1F1F"/>
          <w:spacing w:val="-3"/>
          <w:sz w:val="20"/>
          <w:lang w:val="en-GB"/>
        </w:rPr>
        <w:t xml:space="preserve"> </w:t>
      </w:r>
      <w:r w:rsidRPr="00DA3BEE">
        <w:rPr>
          <w:color w:val="1F1F1F"/>
          <w:sz w:val="20"/>
          <w:lang w:val="en-GB"/>
        </w:rPr>
        <w:t>while children are present.</w:t>
      </w:r>
    </w:p>
    <w:p w14:paraId="65B1D467" w14:textId="77777777" w:rsidR="00CE2C41" w:rsidRPr="00DA3BEE" w:rsidRDefault="008F7CBC">
      <w:pPr>
        <w:pStyle w:val="ListParagraph"/>
        <w:numPr>
          <w:ilvl w:val="0"/>
          <w:numId w:val="27"/>
        </w:numPr>
        <w:tabs>
          <w:tab w:val="left" w:pos="1517"/>
        </w:tabs>
        <w:spacing w:line="276" w:lineRule="auto"/>
        <w:ind w:right="114"/>
        <w:jc w:val="both"/>
        <w:rPr>
          <w:color w:val="1F1F1F"/>
          <w:sz w:val="20"/>
          <w:lang w:val="en-GB"/>
        </w:rPr>
      </w:pPr>
      <w:r w:rsidRPr="00DA3BEE">
        <w:rPr>
          <w:color w:val="1F1F1F"/>
          <w:sz w:val="20"/>
          <w:lang w:val="en-GB"/>
        </w:rPr>
        <w:t>In</w:t>
      </w:r>
      <w:r w:rsidRPr="00DA3BEE">
        <w:rPr>
          <w:color w:val="1F1F1F"/>
          <w:spacing w:val="-5"/>
          <w:sz w:val="20"/>
          <w:lang w:val="en-GB"/>
        </w:rPr>
        <w:t xml:space="preserve"> </w:t>
      </w:r>
      <w:r w:rsidRPr="00DA3BEE">
        <w:rPr>
          <w:color w:val="1F1F1F"/>
          <w:sz w:val="20"/>
          <w:lang w:val="en-GB"/>
        </w:rPr>
        <w:t>the</w:t>
      </w:r>
      <w:r w:rsidRPr="00DA3BEE">
        <w:rPr>
          <w:color w:val="1F1F1F"/>
          <w:spacing w:val="-5"/>
          <w:sz w:val="20"/>
          <w:lang w:val="en-GB"/>
        </w:rPr>
        <w:t xml:space="preserve"> </w:t>
      </w:r>
      <w:r w:rsidRPr="00DA3BEE">
        <w:rPr>
          <w:color w:val="1F1F1F"/>
          <w:sz w:val="20"/>
          <w:lang w:val="en-GB"/>
        </w:rPr>
        <w:t>instance</w:t>
      </w:r>
      <w:r w:rsidRPr="00DA3BEE">
        <w:rPr>
          <w:color w:val="1F1F1F"/>
          <w:spacing w:val="-5"/>
          <w:sz w:val="20"/>
          <w:lang w:val="en-GB"/>
        </w:rPr>
        <w:t xml:space="preserve"> </w:t>
      </w:r>
      <w:r w:rsidRPr="00DA3BEE">
        <w:rPr>
          <w:color w:val="1F1F1F"/>
          <w:sz w:val="20"/>
          <w:lang w:val="en-GB"/>
        </w:rPr>
        <w:t>of</w:t>
      </w:r>
      <w:r w:rsidRPr="00DA3BEE">
        <w:rPr>
          <w:color w:val="1F1F1F"/>
          <w:spacing w:val="-5"/>
          <w:sz w:val="20"/>
          <w:lang w:val="en-GB"/>
        </w:rPr>
        <w:t xml:space="preserve"> </w:t>
      </w:r>
      <w:r w:rsidRPr="00DA3BEE">
        <w:rPr>
          <w:color w:val="1F1F1F"/>
          <w:sz w:val="20"/>
          <w:lang w:val="en-GB"/>
        </w:rPr>
        <w:t>contractors</w:t>
      </w:r>
      <w:r w:rsidRPr="00DA3BEE">
        <w:rPr>
          <w:color w:val="1F1F1F"/>
          <w:spacing w:val="-5"/>
          <w:sz w:val="20"/>
          <w:lang w:val="en-GB"/>
        </w:rPr>
        <w:t xml:space="preserve"> </w:t>
      </w:r>
      <w:r w:rsidRPr="00DA3BEE">
        <w:rPr>
          <w:color w:val="1F1F1F"/>
          <w:sz w:val="20"/>
          <w:lang w:val="en-GB"/>
        </w:rPr>
        <w:t>instructed</w:t>
      </w:r>
      <w:r w:rsidRPr="00DA3BEE">
        <w:rPr>
          <w:color w:val="1F1F1F"/>
          <w:spacing w:val="-5"/>
          <w:sz w:val="20"/>
          <w:lang w:val="en-GB"/>
        </w:rPr>
        <w:t xml:space="preserve"> </w:t>
      </w:r>
      <w:r w:rsidRPr="00DA3BEE">
        <w:rPr>
          <w:color w:val="1F1F1F"/>
          <w:sz w:val="20"/>
          <w:lang w:val="en-GB"/>
        </w:rPr>
        <w:t>by</w:t>
      </w:r>
      <w:r w:rsidRPr="00DA3BEE">
        <w:rPr>
          <w:color w:val="1F1F1F"/>
          <w:spacing w:val="-5"/>
          <w:sz w:val="20"/>
          <w:lang w:val="en-GB"/>
        </w:rPr>
        <w:t xml:space="preserve"> </w:t>
      </w:r>
      <w:r w:rsidRPr="00DA3BEE">
        <w:rPr>
          <w:color w:val="1F1F1F"/>
          <w:sz w:val="20"/>
          <w:lang w:val="en-GB"/>
        </w:rPr>
        <w:t>the</w:t>
      </w:r>
      <w:r w:rsidRPr="00DA3BEE">
        <w:rPr>
          <w:color w:val="1F1F1F"/>
          <w:spacing w:val="-5"/>
          <w:sz w:val="20"/>
          <w:lang w:val="en-GB"/>
        </w:rPr>
        <w:t xml:space="preserve"> </w:t>
      </w:r>
      <w:r w:rsidRPr="00DA3BEE">
        <w:rPr>
          <w:color w:val="1F1F1F"/>
          <w:sz w:val="20"/>
          <w:lang w:val="en-GB"/>
        </w:rPr>
        <w:t>Plymouth</w:t>
      </w:r>
      <w:r w:rsidRPr="00DA3BEE">
        <w:rPr>
          <w:color w:val="1F1F1F"/>
          <w:spacing w:val="-5"/>
          <w:sz w:val="20"/>
          <w:lang w:val="en-GB"/>
        </w:rPr>
        <w:t xml:space="preserve"> </w:t>
      </w:r>
      <w:r w:rsidRPr="00DA3BEE">
        <w:rPr>
          <w:color w:val="1F1F1F"/>
          <w:sz w:val="20"/>
          <w:lang w:val="en-GB"/>
        </w:rPr>
        <w:t>CAST</w:t>
      </w:r>
      <w:r w:rsidRPr="00DA3BEE">
        <w:rPr>
          <w:color w:val="1F1F1F"/>
          <w:spacing w:val="-5"/>
          <w:sz w:val="20"/>
          <w:lang w:val="en-GB"/>
        </w:rPr>
        <w:t xml:space="preserve"> </w:t>
      </w:r>
      <w:r w:rsidRPr="00DA3BEE">
        <w:rPr>
          <w:color w:val="1F1F1F"/>
          <w:sz w:val="20"/>
          <w:lang w:val="en-GB"/>
        </w:rPr>
        <w:t>Central</w:t>
      </w:r>
      <w:r w:rsidRPr="00DA3BEE">
        <w:rPr>
          <w:color w:val="1F1F1F"/>
          <w:spacing w:val="-5"/>
          <w:sz w:val="20"/>
          <w:lang w:val="en-GB"/>
        </w:rPr>
        <w:t xml:space="preserve"> </w:t>
      </w:r>
      <w:r w:rsidRPr="00DA3BEE">
        <w:rPr>
          <w:color w:val="1F1F1F"/>
          <w:sz w:val="20"/>
          <w:lang w:val="en-GB"/>
        </w:rPr>
        <w:t>Team,</w:t>
      </w:r>
      <w:r w:rsidRPr="00DA3BEE">
        <w:rPr>
          <w:color w:val="1F1F1F"/>
          <w:spacing w:val="-5"/>
          <w:sz w:val="20"/>
          <w:lang w:val="en-GB"/>
        </w:rPr>
        <w:t xml:space="preserve"> </w:t>
      </w:r>
      <w:r w:rsidRPr="00DA3BEE">
        <w:rPr>
          <w:color w:val="1F1F1F"/>
          <w:sz w:val="20"/>
          <w:lang w:val="en-GB"/>
        </w:rPr>
        <w:t>the</w:t>
      </w:r>
      <w:r w:rsidRPr="00DA3BEE">
        <w:rPr>
          <w:color w:val="1F1F1F"/>
          <w:spacing w:val="-5"/>
          <w:sz w:val="20"/>
          <w:lang w:val="en-GB"/>
        </w:rPr>
        <w:t xml:space="preserve"> </w:t>
      </w:r>
      <w:r w:rsidRPr="00DA3BEE">
        <w:rPr>
          <w:color w:val="1F1F1F"/>
          <w:sz w:val="20"/>
          <w:lang w:val="en-GB"/>
        </w:rPr>
        <w:t>Trust</w:t>
      </w:r>
      <w:r w:rsidRPr="00DA3BEE">
        <w:rPr>
          <w:color w:val="1F1F1F"/>
          <w:spacing w:val="-5"/>
          <w:sz w:val="20"/>
          <w:lang w:val="en-GB"/>
        </w:rPr>
        <w:t xml:space="preserve"> </w:t>
      </w:r>
      <w:r w:rsidRPr="00DA3BEE">
        <w:rPr>
          <w:color w:val="1F1F1F"/>
          <w:sz w:val="20"/>
          <w:lang w:val="en-GB"/>
        </w:rPr>
        <w:t>must</w:t>
      </w:r>
      <w:r w:rsidRPr="00DA3BEE">
        <w:rPr>
          <w:color w:val="1F1F1F"/>
          <w:spacing w:val="-5"/>
          <w:sz w:val="20"/>
          <w:lang w:val="en-GB"/>
        </w:rPr>
        <w:t xml:space="preserve"> </w:t>
      </w:r>
      <w:r w:rsidRPr="00DA3BEE">
        <w:rPr>
          <w:color w:val="1F1F1F"/>
          <w:sz w:val="20"/>
          <w:lang w:val="en-GB"/>
        </w:rPr>
        <w:t>obtain</w:t>
      </w:r>
      <w:r w:rsidRPr="00DA3BEE">
        <w:rPr>
          <w:color w:val="1F1F1F"/>
          <w:spacing w:val="-5"/>
          <w:sz w:val="20"/>
          <w:lang w:val="en-GB"/>
        </w:rPr>
        <w:t xml:space="preserve"> </w:t>
      </w:r>
      <w:r w:rsidRPr="00DA3BEE">
        <w:rPr>
          <w:color w:val="1F1F1F"/>
          <w:sz w:val="20"/>
          <w:lang w:val="en-GB"/>
        </w:rPr>
        <w:t>written confirmation that contractors have received safeguarding training.</w:t>
      </w:r>
    </w:p>
    <w:p w14:paraId="722E6169" w14:textId="77777777" w:rsidR="00CE2C41" w:rsidRPr="00DA3BEE" w:rsidRDefault="008F7CBC">
      <w:pPr>
        <w:pStyle w:val="ListParagraph"/>
        <w:numPr>
          <w:ilvl w:val="0"/>
          <w:numId w:val="27"/>
        </w:numPr>
        <w:tabs>
          <w:tab w:val="left" w:pos="1517"/>
        </w:tabs>
        <w:spacing w:line="276" w:lineRule="auto"/>
        <w:ind w:right="428"/>
        <w:jc w:val="both"/>
        <w:rPr>
          <w:sz w:val="20"/>
          <w:lang w:val="en-GB"/>
        </w:rPr>
      </w:pPr>
      <w:r w:rsidRPr="00DA3BEE">
        <w:rPr>
          <w:color w:val="1F1F1F"/>
          <w:sz w:val="20"/>
          <w:lang w:val="en-GB"/>
        </w:rPr>
        <w:t>In</w:t>
      </w:r>
      <w:r w:rsidRPr="00DA3BEE">
        <w:rPr>
          <w:color w:val="1F1F1F"/>
          <w:spacing w:val="-3"/>
          <w:sz w:val="20"/>
          <w:lang w:val="en-GB"/>
        </w:rPr>
        <w:t xml:space="preserve"> </w:t>
      </w:r>
      <w:r w:rsidRPr="00DA3BEE">
        <w:rPr>
          <w:color w:val="1F1F1F"/>
          <w:sz w:val="20"/>
          <w:lang w:val="en-GB"/>
        </w:rPr>
        <w:t>the</w:t>
      </w:r>
      <w:r w:rsidRPr="00DA3BEE">
        <w:rPr>
          <w:color w:val="1F1F1F"/>
          <w:spacing w:val="-3"/>
          <w:sz w:val="20"/>
          <w:lang w:val="en-GB"/>
        </w:rPr>
        <w:t xml:space="preserve"> </w:t>
      </w:r>
      <w:r w:rsidRPr="00DA3BEE">
        <w:rPr>
          <w:color w:val="1F1F1F"/>
          <w:sz w:val="20"/>
          <w:lang w:val="en-GB"/>
        </w:rPr>
        <w:t>instance</w:t>
      </w:r>
      <w:r w:rsidRPr="00DA3BEE">
        <w:rPr>
          <w:color w:val="1F1F1F"/>
          <w:spacing w:val="-3"/>
          <w:sz w:val="20"/>
          <w:lang w:val="en-GB"/>
        </w:rPr>
        <w:t xml:space="preserve"> </w:t>
      </w:r>
      <w:r w:rsidRPr="00DA3BEE">
        <w:rPr>
          <w:color w:val="1F1F1F"/>
          <w:sz w:val="20"/>
          <w:lang w:val="en-GB"/>
        </w:rPr>
        <w:t>of</w:t>
      </w:r>
      <w:r w:rsidRPr="00DA3BEE">
        <w:rPr>
          <w:color w:val="1F1F1F"/>
          <w:spacing w:val="-3"/>
          <w:sz w:val="20"/>
          <w:lang w:val="en-GB"/>
        </w:rPr>
        <w:t xml:space="preserve"> </w:t>
      </w:r>
      <w:r w:rsidRPr="00DA3BEE">
        <w:rPr>
          <w:color w:val="1F1F1F"/>
          <w:sz w:val="20"/>
          <w:lang w:val="en-GB"/>
        </w:rPr>
        <w:t>contractors</w:t>
      </w:r>
      <w:r w:rsidRPr="00DA3BEE">
        <w:rPr>
          <w:color w:val="1F1F1F"/>
          <w:spacing w:val="-3"/>
          <w:sz w:val="20"/>
          <w:lang w:val="en-GB"/>
        </w:rPr>
        <w:t xml:space="preserve"> </w:t>
      </w:r>
      <w:r w:rsidRPr="00DA3BEE">
        <w:rPr>
          <w:color w:val="1F1F1F"/>
          <w:sz w:val="20"/>
          <w:lang w:val="en-GB"/>
        </w:rPr>
        <w:t>instructed</w:t>
      </w:r>
      <w:r w:rsidRPr="00DA3BEE">
        <w:rPr>
          <w:color w:val="1F1F1F"/>
          <w:spacing w:val="-3"/>
          <w:sz w:val="20"/>
          <w:lang w:val="en-GB"/>
        </w:rPr>
        <w:t xml:space="preserve"> </w:t>
      </w:r>
      <w:r w:rsidRPr="00DA3BEE">
        <w:rPr>
          <w:color w:val="1F1F1F"/>
          <w:sz w:val="20"/>
          <w:lang w:val="en-GB"/>
        </w:rPr>
        <w:t>by</w:t>
      </w:r>
      <w:r w:rsidRPr="00DA3BEE">
        <w:rPr>
          <w:color w:val="1F1F1F"/>
          <w:spacing w:val="-3"/>
          <w:sz w:val="20"/>
          <w:lang w:val="en-GB"/>
        </w:rPr>
        <w:t xml:space="preserve"> </w:t>
      </w:r>
      <w:r w:rsidRPr="00DA3BEE">
        <w:rPr>
          <w:color w:val="1F1F1F"/>
          <w:sz w:val="20"/>
          <w:lang w:val="en-GB"/>
        </w:rPr>
        <w:t>the</w:t>
      </w:r>
      <w:r w:rsidRPr="00DA3BEE">
        <w:rPr>
          <w:color w:val="1F1F1F"/>
          <w:spacing w:val="-3"/>
          <w:sz w:val="20"/>
          <w:lang w:val="en-GB"/>
        </w:rPr>
        <w:t xml:space="preserve"> </w:t>
      </w:r>
      <w:r w:rsidRPr="00DA3BEE">
        <w:rPr>
          <w:color w:val="1F1F1F"/>
          <w:sz w:val="20"/>
          <w:lang w:val="en-GB"/>
        </w:rPr>
        <w:t>school,</w:t>
      </w:r>
      <w:r w:rsidRPr="00DA3BEE">
        <w:rPr>
          <w:color w:val="1F1F1F"/>
          <w:spacing w:val="40"/>
          <w:sz w:val="20"/>
          <w:lang w:val="en-GB"/>
        </w:rPr>
        <w:t xml:space="preserve"> </w:t>
      </w:r>
      <w:r w:rsidRPr="00DA3BEE">
        <w:rPr>
          <w:color w:val="1F1F1F"/>
          <w:sz w:val="20"/>
          <w:lang w:val="en-GB"/>
        </w:rPr>
        <w:t>the</w:t>
      </w:r>
      <w:r w:rsidRPr="00DA3BEE">
        <w:rPr>
          <w:color w:val="1F1F1F"/>
          <w:spacing w:val="-3"/>
          <w:sz w:val="20"/>
          <w:lang w:val="en-GB"/>
        </w:rPr>
        <w:t xml:space="preserve"> </w:t>
      </w:r>
      <w:r w:rsidRPr="00DA3BEE">
        <w:rPr>
          <w:color w:val="1F1F1F"/>
          <w:sz w:val="20"/>
          <w:lang w:val="en-GB"/>
        </w:rPr>
        <w:t>school</w:t>
      </w:r>
      <w:r w:rsidRPr="00DA3BEE">
        <w:rPr>
          <w:color w:val="1F1F1F"/>
          <w:spacing w:val="40"/>
          <w:sz w:val="20"/>
          <w:lang w:val="en-GB"/>
        </w:rPr>
        <w:t xml:space="preserve"> </w:t>
      </w:r>
      <w:r w:rsidRPr="00DA3BEE">
        <w:rPr>
          <w:color w:val="1F1F1F"/>
          <w:sz w:val="20"/>
          <w:lang w:val="en-GB"/>
        </w:rPr>
        <w:t>must</w:t>
      </w:r>
      <w:r w:rsidRPr="00DA3BEE">
        <w:rPr>
          <w:color w:val="1F1F1F"/>
          <w:spacing w:val="-3"/>
          <w:sz w:val="20"/>
          <w:lang w:val="en-GB"/>
        </w:rPr>
        <w:t xml:space="preserve"> </w:t>
      </w:r>
      <w:r w:rsidRPr="00DA3BEE">
        <w:rPr>
          <w:color w:val="1F1F1F"/>
          <w:sz w:val="20"/>
          <w:lang w:val="en-GB"/>
        </w:rPr>
        <w:t>obtain</w:t>
      </w:r>
      <w:r w:rsidRPr="00DA3BEE">
        <w:rPr>
          <w:color w:val="1F1F1F"/>
          <w:spacing w:val="-3"/>
          <w:sz w:val="20"/>
          <w:lang w:val="en-GB"/>
        </w:rPr>
        <w:t xml:space="preserve"> </w:t>
      </w:r>
      <w:r w:rsidRPr="00DA3BEE">
        <w:rPr>
          <w:color w:val="1F1F1F"/>
          <w:sz w:val="20"/>
          <w:lang w:val="en-GB"/>
        </w:rPr>
        <w:t>written</w:t>
      </w:r>
      <w:r w:rsidRPr="00DA3BEE">
        <w:rPr>
          <w:color w:val="1F1F1F"/>
          <w:spacing w:val="-3"/>
          <w:sz w:val="20"/>
          <w:lang w:val="en-GB"/>
        </w:rPr>
        <w:t xml:space="preserve"> </w:t>
      </w:r>
      <w:r w:rsidRPr="00DA3BEE">
        <w:rPr>
          <w:color w:val="1F1F1F"/>
          <w:sz w:val="20"/>
          <w:lang w:val="en-GB"/>
        </w:rPr>
        <w:t>confirmation</w:t>
      </w:r>
      <w:r w:rsidRPr="00DA3BEE">
        <w:rPr>
          <w:color w:val="1F1F1F"/>
          <w:spacing w:val="-3"/>
          <w:sz w:val="20"/>
          <w:lang w:val="en-GB"/>
        </w:rPr>
        <w:t xml:space="preserve"> </w:t>
      </w:r>
      <w:r w:rsidRPr="00DA3BEE">
        <w:rPr>
          <w:color w:val="1F1F1F"/>
          <w:sz w:val="20"/>
          <w:lang w:val="en-GB"/>
        </w:rPr>
        <w:t>that contractors have received safeguarding training.</w:t>
      </w:r>
    </w:p>
    <w:p w14:paraId="785BEBDB" w14:textId="77777777" w:rsidR="00CE2C41" w:rsidRPr="00DA3BEE" w:rsidRDefault="008F7CBC">
      <w:pPr>
        <w:pStyle w:val="ListParagraph"/>
        <w:numPr>
          <w:ilvl w:val="0"/>
          <w:numId w:val="28"/>
        </w:numPr>
        <w:tabs>
          <w:tab w:val="left" w:pos="1516"/>
        </w:tabs>
        <w:ind w:left="1516" w:hanging="359"/>
        <w:jc w:val="both"/>
        <w:rPr>
          <w:sz w:val="20"/>
          <w:lang w:val="en-GB"/>
        </w:rPr>
      </w:pPr>
      <w:r w:rsidRPr="00DA3BEE">
        <w:rPr>
          <w:color w:val="1F1F1F"/>
          <w:sz w:val="20"/>
          <w:lang w:val="en-GB"/>
        </w:rPr>
        <w:t>Supervision</w:t>
      </w:r>
      <w:r w:rsidRPr="00DA3BEE">
        <w:rPr>
          <w:color w:val="1F1F1F"/>
          <w:spacing w:val="-11"/>
          <w:sz w:val="20"/>
          <w:lang w:val="en-GB"/>
        </w:rPr>
        <w:t xml:space="preserve"> </w:t>
      </w:r>
      <w:r w:rsidRPr="00DA3BEE">
        <w:rPr>
          <w:color w:val="1F1F1F"/>
          <w:spacing w:val="-2"/>
          <w:sz w:val="20"/>
          <w:lang w:val="en-GB"/>
        </w:rPr>
        <w:t>Ratios:</w:t>
      </w:r>
    </w:p>
    <w:p w14:paraId="7974345B" w14:textId="77777777" w:rsidR="00CE2C41" w:rsidRPr="00DA3BEE" w:rsidRDefault="008F7CBC">
      <w:pPr>
        <w:pStyle w:val="ListParagraph"/>
        <w:numPr>
          <w:ilvl w:val="1"/>
          <w:numId w:val="28"/>
        </w:numPr>
        <w:tabs>
          <w:tab w:val="left" w:pos="2237"/>
        </w:tabs>
        <w:spacing w:before="34" w:line="276" w:lineRule="auto"/>
        <w:ind w:right="49"/>
        <w:jc w:val="both"/>
        <w:rPr>
          <w:sz w:val="20"/>
          <w:lang w:val="en-GB"/>
        </w:rPr>
      </w:pPr>
      <w:r w:rsidRPr="00DA3BEE">
        <w:rPr>
          <w:color w:val="1F1F1F"/>
          <w:sz w:val="20"/>
          <w:lang w:val="en-GB"/>
        </w:rPr>
        <w:t>Unvetted Contractors: Must maintain a 1:1 supervision ratio with a designated member of school staff if working in the vicinity of pupils.</w:t>
      </w:r>
    </w:p>
    <w:p w14:paraId="7A097460" w14:textId="77777777" w:rsidR="00CE2C41" w:rsidRPr="00DA3BEE" w:rsidRDefault="008F7CBC">
      <w:pPr>
        <w:pStyle w:val="ListParagraph"/>
        <w:numPr>
          <w:ilvl w:val="1"/>
          <w:numId w:val="28"/>
        </w:numPr>
        <w:tabs>
          <w:tab w:val="left" w:pos="2237"/>
        </w:tabs>
        <w:spacing w:line="276" w:lineRule="auto"/>
        <w:ind w:right="50"/>
        <w:jc w:val="both"/>
        <w:rPr>
          <w:sz w:val="20"/>
          <w:lang w:val="en-GB"/>
        </w:rPr>
      </w:pPr>
      <w:r w:rsidRPr="00DA3BEE">
        <w:rPr>
          <w:color w:val="1F1F1F"/>
          <w:sz w:val="20"/>
          <w:lang w:val="en-GB"/>
        </w:rPr>
        <w:t>Vetted/Regular Contractors: May work under "general supervision," provided a member of staff performs a physical spot-check at least once every 60 minutes to ensure work remains within the agreed-upon zone.</w:t>
      </w:r>
    </w:p>
    <w:p w14:paraId="57C287AD" w14:textId="77777777" w:rsidR="00CE2C41" w:rsidRPr="00DA3BEE" w:rsidRDefault="008F7CBC">
      <w:pPr>
        <w:pStyle w:val="ListParagraph"/>
        <w:numPr>
          <w:ilvl w:val="0"/>
          <w:numId w:val="28"/>
        </w:numPr>
        <w:tabs>
          <w:tab w:val="left" w:pos="1606"/>
        </w:tabs>
        <w:ind w:left="1606" w:hanging="449"/>
        <w:jc w:val="both"/>
        <w:rPr>
          <w:sz w:val="20"/>
          <w:lang w:val="en-GB"/>
        </w:rPr>
      </w:pPr>
      <w:r w:rsidRPr="00DA3BEE">
        <w:rPr>
          <w:color w:val="1F1F1F"/>
          <w:sz w:val="20"/>
          <w:lang w:val="en-GB"/>
        </w:rPr>
        <w:t>Behaviour</w:t>
      </w:r>
      <w:r w:rsidRPr="00DA3BEE">
        <w:rPr>
          <w:color w:val="1F1F1F"/>
          <w:spacing w:val="-9"/>
          <w:sz w:val="20"/>
          <w:lang w:val="en-GB"/>
        </w:rPr>
        <w:t xml:space="preserve"> </w:t>
      </w:r>
      <w:r w:rsidRPr="00DA3BEE">
        <w:rPr>
          <w:color w:val="1F1F1F"/>
          <w:sz w:val="20"/>
          <w:lang w:val="en-GB"/>
        </w:rPr>
        <w:t>Expectations</w:t>
      </w:r>
      <w:r w:rsidRPr="00DA3BEE">
        <w:rPr>
          <w:color w:val="1F1F1F"/>
          <w:spacing w:val="-7"/>
          <w:sz w:val="20"/>
          <w:lang w:val="en-GB"/>
        </w:rPr>
        <w:t xml:space="preserve"> </w:t>
      </w:r>
      <w:r w:rsidRPr="00DA3BEE">
        <w:rPr>
          <w:color w:val="1F1F1F"/>
          <w:sz w:val="20"/>
          <w:lang w:val="en-GB"/>
        </w:rPr>
        <w:t>(Code</w:t>
      </w:r>
      <w:r w:rsidRPr="00DA3BEE">
        <w:rPr>
          <w:color w:val="1F1F1F"/>
          <w:spacing w:val="-7"/>
          <w:sz w:val="20"/>
          <w:lang w:val="en-GB"/>
        </w:rPr>
        <w:t xml:space="preserve"> </w:t>
      </w:r>
      <w:r w:rsidRPr="00DA3BEE">
        <w:rPr>
          <w:color w:val="1F1F1F"/>
          <w:sz w:val="20"/>
          <w:lang w:val="en-GB"/>
        </w:rPr>
        <w:t>of</w:t>
      </w:r>
      <w:r w:rsidRPr="00DA3BEE">
        <w:rPr>
          <w:color w:val="1F1F1F"/>
          <w:spacing w:val="-7"/>
          <w:sz w:val="20"/>
          <w:lang w:val="en-GB"/>
        </w:rPr>
        <w:t xml:space="preserve"> </w:t>
      </w:r>
      <w:r w:rsidRPr="00DA3BEE">
        <w:rPr>
          <w:color w:val="1F1F1F"/>
          <w:spacing w:val="-2"/>
          <w:sz w:val="20"/>
          <w:lang w:val="en-GB"/>
        </w:rPr>
        <w:t>Conduct):</w:t>
      </w:r>
    </w:p>
    <w:p w14:paraId="5CDBDAFA" w14:textId="77777777" w:rsidR="00CE2C41" w:rsidRPr="00DA3BEE" w:rsidRDefault="008F7CBC">
      <w:pPr>
        <w:pStyle w:val="ListParagraph"/>
        <w:numPr>
          <w:ilvl w:val="1"/>
          <w:numId w:val="28"/>
        </w:numPr>
        <w:tabs>
          <w:tab w:val="left" w:pos="2236"/>
        </w:tabs>
        <w:spacing w:before="35"/>
        <w:ind w:left="2236" w:hanging="359"/>
        <w:jc w:val="both"/>
        <w:rPr>
          <w:sz w:val="20"/>
          <w:lang w:val="en-GB"/>
        </w:rPr>
      </w:pPr>
      <w:r w:rsidRPr="00DA3BEE">
        <w:rPr>
          <w:color w:val="1F1F1F"/>
          <w:sz w:val="20"/>
          <w:lang w:val="en-GB"/>
        </w:rPr>
        <w:t>Identification:</w:t>
      </w:r>
      <w:r w:rsidRPr="00DA3BEE">
        <w:rPr>
          <w:color w:val="1F1F1F"/>
          <w:spacing w:val="-10"/>
          <w:sz w:val="20"/>
          <w:lang w:val="en-GB"/>
        </w:rPr>
        <w:t xml:space="preserve"> </w:t>
      </w:r>
      <w:r w:rsidRPr="00DA3BEE">
        <w:rPr>
          <w:color w:val="1F1F1F"/>
          <w:sz w:val="20"/>
          <w:lang w:val="en-GB"/>
        </w:rPr>
        <w:t>Contractors</w:t>
      </w:r>
      <w:r w:rsidRPr="00DA3BEE">
        <w:rPr>
          <w:color w:val="1F1F1F"/>
          <w:spacing w:val="-7"/>
          <w:sz w:val="20"/>
          <w:lang w:val="en-GB"/>
        </w:rPr>
        <w:t xml:space="preserve"> </w:t>
      </w:r>
      <w:r w:rsidRPr="00DA3BEE">
        <w:rPr>
          <w:color w:val="1F1F1F"/>
          <w:sz w:val="20"/>
          <w:lang w:val="en-GB"/>
        </w:rPr>
        <w:t>must</w:t>
      </w:r>
      <w:r w:rsidRPr="00DA3BEE">
        <w:rPr>
          <w:color w:val="1F1F1F"/>
          <w:spacing w:val="-7"/>
          <w:sz w:val="20"/>
          <w:lang w:val="en-GB"/>
        </w:rPr>
        <w:t xml:space="preserve"> </w:t>
      </w:r>
      <w:r w:rsidRPr="00DA3BEE">
        <w:rPr>
          <w:color w:val="1F1F1F"/>
          <w:sz w:val="20"/>
          <w:lang w:val="en-GB"/>
        </w:rPr>
        <w:t>wear</w:t>
      </w:r>
      <w:r w:rsidRPr="00DA3BEE">
        <w:rPr>
          <w:color w:val="1F1F1F"/>
          <w:spacing w:val="-7"/>
          <w:sz w:val="20"/>
          <w:lang w:val="en-GB"/>
        </w:rPr>
        <w:t xml:space="preserve"> </w:t>
      </w:r>
      <w:r w:rsidRPr="00DA3BEE">
        <w:rPr>
          <w:color w:val="1F1F1F"/>
          <w:sz w:val="20"/>
          <w:lang w:val="en-GB"/>
        </w:rPr>
        <w:t>a</w:t>
      </w:r>
      <w:r w:rsidRPr="00DA3BEE">
        <w:rPr>
          <w:color w:val="1F1F1F"/>
          <w:spacing w:val="-7"/>
          <w:sz w:val="20"/>
          <w:lang w:val="en-GB"/>
        </w:rPr>
        <w:t xml:space="preserve"> </w:t>
      </w:r>
      <w:r w:rsidRPr="00DA3BEE">
        <w:rPr>
          <w:color w:val="1F1F1F"/>
          <w:sz w:val="20"/>
          <w:lang w:val="en-GB"/>
        </w:rPr>
        <w:t>school-issued</w:t>
      </w:r>
      <w:r w:rsidRPr="00DA3BEE">
        <w:rPr>
          <w:color w:val="1F1F1F"/>
          <w:spacing w:val="-7"/>
          <w:sz w:val="20"/>
          <w:lang w:val="en-GB"/>
        </w:rPr>
        <w:t xml:space="preserve"> </w:t>
      </w:r>
      <w:r w:rsidRPr="00DA3BEE">
        <w:rPr>
          <w:color w:val="1F1F1F"/>
          <w:sz w:val="20"/>
          <w:lang w:val="en-GB"/>
        </w:rPr>
        <w:t>"Visitor"</w:t>
      </w:r>
      <w:r w:rsidRPr="00DA3BEE">
        <w:rPr>
          <w:color w:val="1F1F1F"/>
          <w:spacing w:val="-8"/>
          <w:sz w:val="20"/>
          <w:lang w:val="en-GB"/>
        </w:rPr>
        <w:t xml:space="preserve"> </w:t>
      </w:r>
      <w:r w:rsidRPr="00DA3BEE">
        <w:rPr>
          <w:color w:val="1F1F1F"/>
          <w:sz w:val="20"/>
          <w:lang w:val="en-GB"/>
        </w:rPr>
        <w:t>or</w:t>
      </w:r>
      <w:r w:rsidRPr="00DA3BEE">
        <w:rPr>
          <w:color w:val="1F1F1F"/>
          <w:spacing w:val="-7"/>
          <w:sz w:val="20"/>
          <w:lang w:val="en-GB"/>
        </w:rPr>
        <w:t xml:space="preserve"> </w:t>
      </w:r>
      <w:r w:rsidRPr="00DA3BEE">
        <w:rPr>
          <w:color w:val="1F1F1F"/>
          <w:sz w:val="20"/>
          <w:lang w:val="en-GB"/>
        </w:rPr>
        <w:t>"Contractor"</w:t>
      </w:r>
      <w:r w:rsidRPr="00DA3BEE">
        <w:rPr>
          <w:color w:val="1F1F1F"/>
          <w:spacing w:val="-7"/>
          <w:sz w:val="20"/>
          <w:lang w:val="en-GB"/>
        </w:rPr>
        <w:t xml:space="preserve"> </w:t>
      </w:r>
      <w:r w:rsidRPr="00DA3BEE">
        <w:rPr>
          <w:color w:val="1F1F1F"/>
          <w:sz w:val="20"/>
          <w:lang w:val="en-GB"/>
        </w:rPr>
        <w:t>lanyard</w:t>
      </w:r>
      <w:r w:rsidRPr="00DA3BEE">
        <w:rPr>
          <w:color w:val="1F1F1F"/>
          <w:spacing w:val="-7"/>
          <w:sz w:val="20"/>
          <w:lang w:val="en-GB"/>
        </w:rPr>
        <w:t xml:space="preserve"> </w:t>
      </w:r>
      <w:r w:rsidRPr="00DA3BEE">
        <w:rPr>
          <w:color w:val="1F1F1F"/>
          <w:sz w:val="20"/>
          <w:lang w:val="en-GB"/>
        </w:rPr>
        <w:t>at</w:t>
      </w:r>
      <w:r w:rsidRPr="00DA3BEE">
        <w:rPr>
          <w:color w:val="1F1F1F"/>
          <w:spacing w:val="-7"/>
          <w:sz w:val="20"/>
          <w:lang w:val="en-GB"/>
        </w:rPr>
        <w:t xml:space="preserve"> </w:t>
      </w:r>
      <w:r w:rsidRPr="00DA3BEE">
        <w:rPr>
          <w:color w:val="1F1F1F"/>
          <w:sz w:val="20"/>
          <w:lang w:val="en-GB"/>
        </w:rPr>
        <w:t>all</w:t>
      </w:r>
      <w:r w:rsidRPr="00DA3BEE">
        <w:rPr>
          <w:color w:val="1F1F1F"/>
          <w:spacing w:val="-7"/>
          <w:sz w:val="20"/>
          <w:lang w:val="en-GB"/>
        </w:rPr>
        <w:t xml:space="preserve"> </w:t>
      </w:r>
      <w:r w:rsidRPr="00DA3BEE">
        <w:rPr>
          <w:color w:val="1F1F1F"/>
          <w:spacing w:val="-2"/>
          <w:sz w:val="20"/>
          <w:lang w:val="en-GB"/>
        </w:rPr>
        <w:t>times.</w:t>
      </w:r>
    </w:p>
    <w:p w14:paraId="796C8E92" w14:textId="77777777" w:rsidR="00CE2C41" w:rsidRPr="00DA3BEE" w:rsidRDefault="008F7CBC">
      <w:pPr>
        <w:pStyle w:val="ListParagraph"/>
        <w:numPr>
          <w:ilvl w:val="1"/>
          <w:numId w:val="28"/>
        </w:numPr>
        <w:tabs>
          <w:tab w:val="left" w:pos="2237"/>
        </w:tabs>
        <w:spacing w:before="34" w:line="276" w:lineRule="auto"/>
        <w:ind w:right="53"/>
        <w:jc w:val="both"/>
        <w:rPr>
          <w:sz w:val="20"/>
          <w:lang w:val="en-GB"/>
        </w:rPr>
      </w:pPr>
      <w:r w:rsidRPr="00DA3BEE">
        <w:rPr>
          <w:color w:val="1F1F1F"/>
          <w:sz w:val="20"/>
          <w:lang w:val="en-GB"/>
        </w:rPr>
        <w:t>Communication: Contractors must not engage in personal conversation with pupils, exchange contact details (including social media), or offer gifts/food to children.</w:t>
      </w:r>
    </w:p>
    <w:p w14:paraId="54A66A81" w14:textId="77777777" w:rsidR="00CE2C41" w:rsidRPr="00DA3BEE" w:rsidRDefault="008F7CBC">
      <w:pPr>
        <w:pStyle w:val="ListParagraph"/>
        <w:numPr>
          <w:ilvl w:val="1"/>
          <w:numId w:val="28"/>
        </w:numPr>
        <w:tabs>
          <w:tab w:val="left" w:pos="2237"/>
        </w:tabs>
        <w:spacing w:line="276" w:lineRule="auto"/>
        <w:ind w:right="48"/>
        <w:jc w:val="both"/>
        <w:rPr>
          <w:sz w:val="20"/>
          <w:lang w:val="en-GB"/>
        </w:rPr>
      </w:pPr>
      <w:r w:rsidRPr="00DA3BEE">
        <w:rPr>
          <w:color w:val="1F1F1F"/>
          <w:sz w:val="20"/>
          <w:lang w:val="en-GB"/>
        </w:rPr>
        <w:t>Environment:</w:t>
      </w:r>
      <w:r w:rsidRPr="00DA3BEE">
        <w:rPr>
          <w:color w:val="1F1F1F"/>
          <w:spacing w:val="80"/>
          <w:sz w:val="20"/>
          <w:lang w:val="en-GB"/>
        </w:rPr>
        <w:t xml:space="preserve"> </w:t>
      </w:r>
      <w:r w:rsidRPr="00DA3BEE">
        <w:rPr>
          <w:color w:val="1F1F1F"/>
          <w:sz w:val="20"/>
          <w:lang w:val="en-GB"/>
        </w:rPr>
        <w:t>The</w:t>
      </w:r>
      <w:r w:rsidRPr="00DA3BEE">
        <w:rPr>
          <w:color w:val="1F1F1F"/>
          <w:spacing w:val="80"/>
          <w:sz w:val="20"/>
          <w:lang w:val="en-GB"/>
        </w:rPr>
        <w:t xml:space="preserve"> </w:t>
      </w:r>
      <w:r w:rsidRPr="00DA3BEE">
        <w:rPr>
          <w:color w:val="1F1F1F"/>
          <w:sz w:val="20"/>
          <w:lang w:val="en-GB"/>
        </w:rPr>
        <w:t>use</w:t>
      </w:r>
      <w:r w:rsidRPr="00DA3BEE">
        <w:rPr>
          <w:color w:val="1F1F1F"/>
          <w:spacing w:val="80"/>
          <w:sz w:val="20"/>
          <w:lang w:val="en-GB"/>
        </w:rPr>
        <w:t xml:space="preserve"> </w:t>
      </w:r>
      <w:r w:rsidRPr="00DA3BEE">
        <w:rPr>
          <w:color w:val="1F1F1F"/>
          <w:sz w:val="20"/>
          <w:lang w:val="en-GB"/>
        </w:rPr>
        <w:t>of</w:t>
      </w:r>
      <w:r w:rsidRPr="00DA3BEE">
        <w:rPr>
          <w:color w:val="1F1F1F"/>
          <w:spacing w:val="80"/>
          <w:sz w:val="20"/>
          <w:lang w:val="en-GB"/>
        </w:rPr>
        <w:t xml:space="preserve"> </w:t>
      </w:r>
      <w:r w:rsidRPr="00DA3BEE">
        <w:rPr>
          <w:color w:val="1F1F1F"/>
          <w:sz w:val="20"/>
          <w:lang w:val="en-GB"/>
        </w:rPr>
        <w:t>personal</w:t>
      </w:r>
      <w:r w:rsidRPr="00DA3BEE">
        <w:rPr>
          <w:color w:val="1F1F1F"/>
          <w:spacing w:val="80"/>
          <w:sz w:val="20"/>
          <w:lang w:val="en-GB"/>
        </w:rPr>
        <w:t xml:space="preserve"> </w:t>
      </w:r>
      <w:r w:rsidRPr="00DA3BEE">
        <w:rPr>
          <w:color w:val="1F1F1F"/>
          <w:sz w:val="20"/>
          <w:lang w:val="en-GB"/>
        </w:rPr>
        <w:t>mobile</w:t>
      </w:r>
      <w:r w:rsidRPr="00DA3BEE">
        <w:rPr>
          <w:color w:val="1F1F1F"/>
          <w:spacing w:val="80"/>
          <w:sz w:val="20"/>
          <w:lang w:val="en-GB"/>
        </w:rPr>
        <w:t xml:space="preserve"> </w:t>
      </w:r>
      <w:r w:rsidRPr="00DA3BEE">
        <w:rPr>
          <w:color w:val="1F1F1F"/>
          <w:sz w:val="20"/>
          <w:lang w:val="en-GB"/>
        </w:rPr>
        <w:t>phones</w:t>
      </w:r>
      <w:r w:rsidRPr="00DA3BEE">
        <w:rPr>
          <w:color w:val="1F1F1F"/>
          <w:spacing w:val="80"/>
          <w:sz w:val="20"/>
          <w:lang w:val="en-GB"/>
        </w:rPr>
        <w:t xml:space="preserve"> </w:t>
      </w:r>
      <w:r w:rsidRPr="00DA3BEE">
        <w:rPr>
          <w:color w:val="1F1F1F"/>
          <w:sz w:val="20"/>
          <w:lang w:val="en-GB"/>
        </w:rPr>
        <w:t>or</w:t>
      </w:r>
      <w:r w:rsidRPr="00DA3BEE">
        <w:rPr>
          <w:color w:val="1F1F1F"/>
          <w:spacing w:val="80"/>
          <w:sz w:val="20"/>
          <w:lang w:val="en-GB"/>
        </w:rPr>
        <w:t xml:space="preserve"> </w:t>
      </w:r>
      <w:r w:rsidRPr="00DA3BEE">
        <w:rPr>
          <w:color w:val="1F1F1F"/>
          <w:sz w:val="20"/>
          <w:lang w:val="en-GB"/>
        </w:rPr>
        <w:t>cameras</w:t>
      </w:r>
      <w:r w:rsidRPr="00DA3BEE">
        <w:rPr>
          <w:color w:val="1F1F1F"/>
          <w:spacing w:val="80"/>
          <w:sz w:val="20"/>
          <w:lang w:val="en-GB"/>
        </w:rPr>
        <w:t xml:space="preserve"> </w:t>
      </w:r>
      <w:r w:rsidRPr="00DA3BEE">
        <w:rPr>
          <w:color w:val="1F1F1F"/>
          <w:sz w:val="20"/>
          <w:lang w:val="en-GB"/>
        </w:rPr>
        <w:t>is</w:t>
      </w:r>
      <w:r w:rsidRPr="00DA3BEE">
        <w:rPr>
          <w:color w:val="1F1F1F"/>
          <w:spacing w:val="80"/>
          <w:sz w:val="20"/>
          <w:lang w:val="en-GB"/>
        </w:rPr>
        <w:t xml:space="preserve"> </w:t>
      </w:r>
      <w:r w:rsidRPr="00DA3BEE">
        <w:rPr>
          <w:color w:val="1F1F1F"/>
          <w:sz w:val="20"/>
          <w:lang w:val="en-GB"/>
        </w:rPr>
        <w:t>strictly</w:t>
      </w:r>
      <w:r w:rsidRPr="00DA3BEE">
        <w:rPr>
          <w:color w:val="1F1F1F"/>
          <w:spacing w:val="80"/>
          <w:sz w:val="20"/>
          <w:lang w:val="en-GB"/>
        </w:rPr>
        <w:t xml:space="preserve"> </w:t>
      </w:r>
      <w:r w:rsidRPr="00DA3BEE">
        <w:rPr>
          <w:color w:val="1F1F1F"/>
          <w:sz w:val="20"/>
          <w:lang w:val="en-GB"/>
        </w:rPr>
        <w:t>prohibited</w:t>
      </w:r>
      <w:r w:rsidRPr="00DA3BEE">
        <w:rPr>
          <w:color w:val="1F1F1F"/>
          <w:spacing w:val="80"/>
          <w:sz w:val="20"/>
          <w:lang w:val="en-GB"/>
        </w:rPr>
        <w:t xml:space="preserve"> </w:t>
      </w:r>
      <w:r w:rsidRPr="00DA3BEE">
        <w:rPr>
          <w:color w:val="1F1F1F"/>
          <w:sz w:val="20"/>
          <w:lang w:val="en-GB"/>
        </w:rPr>
        <w:t>in student-occupied areas. Contractors must use designated "staff-only" welfare facilities and stay within the pre-defined "work zone" established by the relevant Plymouth CAST managers (either school-based or those working within the Trust’s central team).</w:t>
      </w:r>
    </w:p>
    <w:p w14:paraId="0F50AD42" w14:textId="77777777" w:rsidR="00CE2C41" w:rsidRPr="00DA3BEE" w:rsidRDefault="008F7CBC">
      <w:pPr>
        <w:pStyle w:val="ListParagraph"/>
        <w:numPr>
          <w:ilvl w:val="0"/>
          <w:numId w:val="28"/>
        </w:numPr>
        <w:tabs>
          <w:tab w:val="left" w:pos="1607"/>
        </w:tabs>
        <w:spacing w:line="276" w:lineRule="auto"/>
        <w:ind w:left="1607" w:right="51"/>
        <w:jc w:val="both"/>
        <w:rPr>
          <w:sz w:val="20"/>
          <w:lang w:val="en-GB"/>
        </w:rPr>
      </w:pPr>
      <w:r w:rsidRPr="00DA3BEE">
        <w:rPr>
          <w:color w:val="1F1F1F"/>
          <w:sz w:val="20"/>
          <w:lang w:val="en-GB"/>
        </w:rPr>
        <w:t>Breach of Conduct: Any contractor found in breach of these expectations will be asked to leave the site immediately, and a formal report will be made to the Plymouth CAST Estates</w:t>
      </w:r>
      <w:r w:rsidRPr="00DA3BEE">
        <w:rPr>
          <w:color w:val="1F1F1F"/>
          <w:spacing w:val="-4"/>
          <w:sz w:val="20"/>
          <w:lang w:val="en-GB"/>
        </w:rPr>
        <w:t xml:space="preserve"> </w:t>
      </w:r>
      <w:r w:rsidRPr="00DA3BEE">
        <w:rPr>
          <w:color w:val="1F1F1F"/>
          <w:sz w:val="20"/>
          <w:lang w:val="en-GB"/>
        </w:rPr>
        <w:t>and</w:t>
      </w:r>
      <w:r w:rsidRPr="00DA3BEE">
        <w:rPr>
          <w:color w:val="1F1F1F"/>
          <w:spacing w:val="-4"/>
          <w:sz w:val="20"/>
          <w:lang w:val="en-GB"/>
        </w:rPr>
        <w:t xml:space="preserve"> </w:t>
      </w:r>
      <w:r w:rsidRPr="00DA3BEE">
        <w:rPr>
          <w:color w:val="1F1F1F"/>
          <w:sz w:val="20"/>
          <w:lang w:val="en-GB"/>
        </w:rPr>
        <w:t>Facilities</w:t>
      </w:r>
      <w:r w:rsidRPr="00DA3BEE">
        <w:rPr>
          <w:color w:val="1F1F1F"/>
          <w:spacing w:val="-4"/>
          <w:sz w:val="20"/>
          <w:lang w:val="en-GB"/>
        </w:rPr>
        <w:t xml:space="preserve"> </w:t>
      </w:r>
      <w:r w:rsidRPr="00DA3BEE">
        <w:rPr>
          <w:color w:val="1F1F1F"/>
          <w:sz w:val="20"/>
          <w:lang w:val="en-GB"/>
        </w:rPr>
        <w:t>Manager</w:t>
      </w:r>
      <w:r w:rsidRPr="00DA3BEE">
        <w:rPr>
          <w:color w:val="1F1F1F"/>
          <w:spacing w:val="-4"/>
          <w:sz w:val="20"/>
          <w:lang w:val="en-GB"/>
        </w:rPr>
        <w:t xml:space="preserve"> </w:t>
      </w:r>
      <w:r w:rsidRPr="00DA3BEE">
        <w:rPr>
          <w:color w:val="1F1F1F"/>
          <w:sz w:val="20"/>
          <w:lang w:val="en-GB"/>
        </w:rPr>
        <w:t>and the school’s Designated Safeguarding Lead (DSL).</w:t>
      </w:r>
    </w:p>
    <w:p w14:paraId="25138103" w14:textId="77777777" w:rsidR="00CE2C41" w:rsidRPr="00DA3BEE" w:rsidRDefault="008F7CBC">
      <w:pPr>
        <w:pStyle w:val="Heading2"/>
        <w:numPr>
          <w:ilvl w:val="0"/>
          <w:numId w:val="38"/>
        </w:numPr>
        <w:tabs>
          <w:tab w:val="left" w:pos="1501"/>
        </w:tabs>
        <w:spacing w:before="197"/>
        <w:ind w:left="1501" w:hanging="719"/>
        <w:rPr>
          <w:color w:val="006FBF"/>
          <w:sz w:val="32"/>
          <w:lang w:val="en-GB"/>
        </w:rPr>
      </w:pPr>
      <w:bookmarkStart w:id="64" w:name="33.​Confidentiality,_sharing_information"/>
      <w:bookmarkEnd w:id="64"/>
      <w:r w:rsidRPr="00DA3BEE">
        <w:rPr>
          <w:color w:val="006FBF"/>
          <w:lang w:val="en-GB"/>
        </w:rPr>
        <w:t>Confidentiality,</w:t>
      </w:r>
      <w:r w:rsidRPr="00DA3BEE">
        <w:rPr>
          <w:color w:val="006FBF"/>
          <w:spacing w:val="-15"/>
          <w:lang w:val="en-GB"/>
        </w:rPr>
        <w:t xml:space="preserve"> </w:t>
      </w:r>
      <w:r w:rsidRPr="00DA3BEE">
        <w:rPr>
          <w:color w:val="006FBF"/>
          <w:lang w:val="en-GB"/>
        </w:rPr>
        <w:t>sharing</w:t>
      </w:r>
      <w:r w:rsidRPr="00DA3BEE">
        <w:rPr>
          <w:color w:val="006FBF"/>
          <w:spacing w:val="-14"/>
          <w:lang w:val="en-GB"/>
        </w:rPr>
        <w:t xml:space="preserve"> </w:t>
      </w:r>
      <w:r w:rsidRPr="00DA3BEE">
        <w:rPr>
          <w:color w:val="006FBF"/>
          <w:lang w:val="en-GB"/>
        </w:rPr>
        <w:t>information</w:t>
      </w:r>
      <w:r w:rsidRPr="00DA3BEE">
        <w:rPr>
          <w:color w:val="006FBF"/>
          <w:spacing w:val="-14"/>
          <w:lang w:val="en-GB"/>
        </w:rPr>
        <w:t xml:space="preserve"> </w:t>
      </w:r>
      <w:r w:rsidRPr="00DA3BEE">
        <w:rPr>
          <w:color w:val="006FBF"/>
          <w:lang w:val="en-GB"/>
        </w:rPr>
        <w:t>and</w:t>
      </w:r>
      <w:r w:rsidRPr="00DA3BEE">
        <w:rPr>
          <w:color w:val="006FBF"/>
          <w:spacing w:val="-14"/>
          <w:lang w:val="en-GB"/>
        </w:rPr>
        <w:t xml:space="preserve"> </w:t>
      </w:r>
      <w:r w:rsidRPr="00DA3BEE">
        <w:rPr>
          <w:color w:val="006FBF"/>
          <w:spacing w:val="-4"/>
          <w:lang w:val="en-GB"/>
        </w:rPr>
        <w:t>GDPR</w:t>
      </w:r>
    </w:p>
    <w:p w14:paraId="7849273A" w14:textId="77777777" w:rsidR="00CE2C41" w:rsidRPr="00DA3BEE" w:rsidRDefault="008F7CBC">
      <w:pPr>
        <w:pStyle w:val="BodyText"/>
        <w:spacing w:before="243" w:line="276" w:lineRule="auto"/>
        <w:ind w:left="1217" w:right="824"/>
        <w:jc w:val="both"/>
        <w:rPr>
          <w:lang w:val="en-GB"/>
        </w:rPr>
      </w:pPr>
      <w:r w:rsidRPr="00DA3BEE">
        <w:rPr>
          <w:lang w:val="en-GB"/>
        </w:rPr>
        <w:t>All staff will understand that child protection issues warrant a high level</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confidentiality,</w:t>
      </w:r>
      <w:r w:rsidRPr="00DA3BEE">
        <w:rPr>
          <w:spacing w:val="-4"/>
          <w:lang w:val="en-GB"/>
        </w:rPr>
        <w:t xml:space="preserve"> </w:t>
      </w:r>
      <w:r w:rsidRPr="00DA3BEE">
        <w:rPr>
          <w:lang w:val="en-GB"/>
        </w:rPr>
        <w:t>not</w:t>
      </w:r>
      <w:r w:rsidRPr="00DA3BEE">
        <w:rPr>
          <w:spacing w:val="-4"/>
          <w:lang w:val="en-GB"/>
        </w:rPr>
        <w:t xml:space="preserve"> </w:t>
      </w:r>
      <w:r w:rsidRPr="00DA3BEE">
        <w:rPr>
          <w:lang w:val="en-GB"/>
        </w:rPr>
        <w:t>only</w:t>
      </w:r>
      <w:r w:rsidRPr="00DA3BEE">
        <w:rPr>
          <w:spacing w:val="-4"/>
          <w:lang w:val="en-GB"/>
        </w:rPr>
        <w:t xml:space="preserve"> </w:t>
      </w:r>
      <w:r w:rsidRPr="00DA3BEE">
        <w:rPr>
          <w:lang w:val="en-GB"/>
        </w:rPr>
        <w:t>out of respect for the pupil and staff involved but also to ensure that information being released into the public domain does not compromise evidence.</w:t>
      </w:r>
    </w:p>
    <w:p w14:paraId="2972E5CA" w14:textId="77777777" w:rsidR="00CE2C41" w:rsidRPr="00DA3BEE" w:rsidRDefault="008F7CBC">
      <w:pPr>
        <w:pStyle w:val="BodyText"/>
        <w:spacing w:before="200" w:line="276" w:lineRule="auto"/>
        <w:ind w:left="1217" w:right="569"/>
        <w:rPr>
          <w:lang w:val="en-GB"/>
        </w:rPr>
      </w:pPr>
      <w:r w:rsidRPr="00DA3BEE">
        <w:rPr>
          <w:lang w:val="en-GB"/>
        </w:rPr>
        <w:t>School</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proactive</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appropriately</w:t>
      </w:r>
      <w:r w:rsidRPr="00DA3BEE">
        <w:rPr>
          <w:spacing w:val="-4"/>
          <w:lang w:val="en-GB"/>
        </w:rPr>
        <w:t xml:space="preserve"> </w:t>
      </w:r>
      <w:r w:rsidRPr="00DA3BEE">
        <w:rPr>
          <w:lang w:val="en-GB"/>
        </w:rPr>
        <w:t>sharing</w:t>
      </w:r>
      <w:r w:rsidRPr="00DA3BEE">
        <w:rPr>
          <w:spacing w:val="-4"/>
          <w:lang w:val="en-GB"/>
        </w:rPr>
        <w:t xml:space="preserve"> </w:t>
      </w:r>
      <w:r w:rsidRPr="00DA3BEE">
        <w:rPr>
          <w:lang w:val="en-GB"/>
        </w:rPr>
        <w:t>information</w:t>
      </w:r>
      <w:r w:rsidRPr="00DA3BEE">
        <w:rPr>
          <w:spacing w:val="-4"/>
          <w:lang w:val="en-GB"/>
        </w:rPr>
        <w:t xml:space="preserve"> </w:t>
      </w:r>
      <w:r w:rsidRPr="00DA3BEE">
        <w:rPr>
          <w:lang w:val="en-GB"/>
        </w:rPr>
        <w:t>as</w:t>
      </w:r>
      <w:r w:rsidRPr="00DA3BEE">
        <w:rPr>
          <w:spacing w:val="-4"/>
          <w:lang w:val="en-GB"/>
        </w:rPr>
        <w:t xml:space="preserve"> </w:t>
      </w:r>
      <w:r w:rsidRPr="00DA3BEE">
        <w:rPr>
          <w:lang w:val="en-GB"/>
        </w:rPr>
        <w:t>early</w:t>
      </w:r>
      <w:r w:rsidRPr="00DA3BEE">
        <w:rPr>
          <w:spacing w:val="-4"/>
          <w:lang w:val="en-GB"/>
        </w:rPr>
        <w:t xml:space="preserve"> </w:t>
      </w:r>
      <w:r w:rsidRPr="00DA3BEE">
        <w:rPr>
          <w:lang w:val="en-GB"/>
        </w:rPr>
        <w:t>as</w:t>
      </w:r>
      <w:r w:rsidRPr="00DA3BEE">
        <w:rPr>
          <w:spacing w:val="-4"/>
          <w:lang w:val="en-GB"/>
        </w:rPr>
        <w:t xml:space="preserve"> </w:t>
      </w:r>
      <w:r w:rsidRPr="00DA3BEE">
        <w:rPr>
          <w:lang w:val="en-GB"/>
        </w:rPr>
        <w:t>possible</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help</w:t>
      </w:r>
      <w:r w:rsidRPr="00DA3BEE">
        <w:rPr>
          <w:spacing w:val="-4"/>
          <w:lang w:val="en-GB"/>
        </w:rPr>
        <w:t xml:space="preserve"> </w:t>
      </w:r>
      <w:r w:rsidRPr="00DA3BEE">
        <w:rPr>
          <w:lang w:val="en-GB"/>
        </w:rPr>
        <w:t>identify, assess and respond to risks or concerns about the safety and welfare of children, whether this is when problems are first emerging, or where a child is already known to local authority children’s social care.</w:t>
      </w:r>
    </w:p>
    <w:p w14:paraId="37E64AD4" w14:textId="77777777" w:rsidR="00CE2C41" w:rsidRPr="00DA3BEE" w:rsidRDefault="008F7CBC">
      <w:pPr>
        <w:pStyle w:val="BodyText"/>
        <w:spacing w:before="197" w:line="278" w:lineRule="auto"/>
        <w:ind w:left="1217" w:right="563"/>
        <w:jc w:val="both"/>
        <w:rPr>
          <w:lang w:val="en-GB"/>
        </w:rPr>
      </w:pPr>
      <w:r w:rsidRPr="00DA3BEE">
        <w:rPr>
          <w:lang w:val="en-GB"/>
        </w:rPr>
        <w:t>Staff should only discuss concerns with the DSL, Headteacher or School Improvement Officer as appropriate. The Headteacher, in consultation with DSL, SIO and</w:t>
      </w:r>
      <w:r w:rsidRPr="00DA3BEE">
        <w:rPr>
          <w:spacing w:val="-4"/>
          <w:lang w:val="en-GB"/>
        </w:rPr>
        <w:t xml:space="preserve"> </w:t>
      </w:r>
      <w:r w:rsidRPr="00DA3BEE">
        <w:rPr>
          <w:lang w:val="en-GB"/>
        </w:rPr>
        <w:t>LA</w:t>
      </w:r>
      <w:r w:rsidRPr="00DA3BEE">
        <w:rPr>
          <w:spacing w:val="-4"/>
          <w:lang w:val="en-GB"/>
        </w:rPr>
        <w:t xml:space="preserve"> </w:t>
      </w:r>
      <w:r w:rsidRPr="00DA3BEE">
        <w:rPr>
          <w:lang w:val="en-GB"/>
        </w:rPr>
        <w:t>as</w:t>
      </w:r>
      <w:r w:rsidRPr="00DA3BEE">
        <w:rPr>
          <w:spacing w:val="-4"/>
          <w:lang w:val="en-GB"/>
        </w:rPr>
        <w:t xml:space="preserve"> </w:t>
      </w:r>
      <w:r w:rsidRPr="00DA3BEE">
        <w:rPr>
          <w:lang w:val="en-GB"/>
        </w:rPr>
        <w:t>necessary,</w:t>
      </w:r>
      <w:r w:rsidRPr="00DA3BEE">
        <w:rPr>
          <w:spacing w:val="-4"/>
          <w:lang w:val="en-GB"/>
        </w:rPr>
        <w:t xml:space="preserve"> </w:t>
      </w:r>
      <w:r w:rsidRPr="00DA3BEE">
        <w:rPr>
          <w:lang w:val="en-GB"/>
        </w:rPr>
        <w:t>will</w:t>
      </w:r>
      <w:r w:rsidRPr="00DA3BEE">
        <w:rPr>
          <w:spacing w:val="-4"/>
          <w:lang w:val="en-GB"/>
        </w:rPr>
        <w:t xml:space="preserve"> </w:t>
      </w:r>
      <w:r w:rsidRPr="00DA3BEE">
        <w:rPr>
          <w:lang w:val="en-GB"/>
        </w:rPr>
        <w:t>then</w:t>
      </w:r>
      <w:r w:rsidRPr="00DA3BEE">
        <w:rPr>
          <w:spacing w:val="-4"/>
          <w:lang w:val="en-GB"/>
        </w:rPr>
        <w:t xml:space="preserve"> </w:t>
      </w:r>
      <w:r w:rsidRPr="00DA3BEE">
        <w:rPr>
          <w:lang w:val="en-GB"/>
        </w:rPr>
        <w:t>decide</w:t>
      </w:r>
      <w:r w:rsidRPr="00DA3BEE">
        <w:rPr>
          <w:spacing w:val="-4"/>
          <w:lang w:val="en-GB"/>
        </w:rPr>
        <w:t xml:space="preserve"> </w:t>
      </w:r>
      <w:r w:rsidRPr="00DA3BEE">
        <w:rPr>
          <w:lang w:val="en-GB"/>
        </w:rPr>
        <w:t>who else needs to have the information,</w:t>
      </w:r>
      <w:r w:rsidRPr="00DA3BEE">
        <w:rPr>
          <w:spacing w:val="40"/>
          <w:lang w:val="en-GB"/>
        </w:rPr>
        <w:t xml:space="preserve"> </w:t>
      </w:r>
      <w:r w:rsidRPr="00DA3BEE">
        <w:rPr>
          <w:lang w:val="en-GB"/>
        </w:rPr>
        <w:t>and they will disseminate it on a ‘need-to-know’ basis.</w:t>
      </w:r>
    </w:p>
    <w:p w14:paraId="18D175B1" w14:textId="77777777" w:rsidR="00CE2C41" w:rsidRPr="00DA3BEE" w:rsidRDefault="008F7CBC">
      <w:pPr>
        <w:pStyle w:val="BodyText"/>
        <w:spacing w:before="193" w:line="278" w:lineRule="auto"/>
        <w:ind w:left="1217" w:right="257"/>
        <w:rPr>
          <w:lang w:val="en-GB"/>
        </w:rPr>
      </w:pPr>
      <w:r w:rsidRPr="00DA3BEE">
        <w:rPr>
          <w:lang w:val="en-GB"/>
        </w:rPr>
        <w:t>However, following a number of cases where senior leaders in school have failed to act upon concerns raised</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Keeping</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Safe</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Education</w:t>
      </w:r>
      <w:r w:rsidRPr="00DA3BEE">
        <w:rPr>
          <w:spacing w:val="-4"/>
          <w:lang w:val="en-GB"/>
        </w:rPr>
        <w:t xml:space="preserve"> </w:t>
      </w:r>
      <w:r w:rsidRPr="00DA3BEE">
        <w:rPr>
          <w:lang w:val="en-GB"/>
        </w:rPr>
        <w:t>(2025)</w:t>
      </w:r>
      <w:r w:rsidRPr="00DA3BEE">
        <w:rPr>
          <w:spacing w:val="-4"/>
          <w:lang w:val="en-GB"/>
        </w:rPr>
        <w:t xml:space="preserve"> </w:t>
      </w:r>
      <w:r w:rsidRPr="00DA3BEE">
        <w:rPr>
          <w:lang w:val="en-GB"/>
        </w:rPr>
        <w:t>emphasises</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any</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can</w:t>
      </w:r>
      <w:r w:rsidRPr="00DA3BEE">
        <w:rPr>
          <w:spacing w:val="-4"/>
          <w:lang w:val="en-GB"/>
        </w:rPr>
        <w:t xml:space="preserve"> </w:t>
      </w:r>
      <w:r w:rsidRPr="00DA3BEE">
        <w:rPr>
          <w:lang w:val="en-GB"/>
        </w:rPr>
        <w:t>contact children’s social care if they are concerned about a child. The contact details are contained within this</w:t>
      </w:r>
    </w:p>
    <w:p w14:paraId="369CD680" w14:textId="77777777" w:rsidR="00CE2C41" w:rsidRPr="00DA3BEE" w:rsidRDefault="00CE2C41">
      <w:pPr>
        <w:pStyle w:val="BodyText"/>
        <w:spacing w:line="278" w:lineRule="auto"/>
        <w:rPr>
          <w:lang w:val="en-GB"/>
        </w:rPr>
        <w:sectPr w:rsidR="00CE2C41" w:rsidRPr="00DA3BEE">
          <w:pgSz w:w="11920" w:h="16840"/>
          <w:pgMar w:top="900" w:right="566" w:bottom="1140" w:left="283" w:header="90" w:footer="889" w:gutter="0"/>
          <w:cols w:space="720"/>
        </w:sectPr>
      </w:pPr>
    </w:p>
    <w:p w14:paraId="39DDC61D" w14:textId="77777777" w:rsidR="00CE2C41" w:rsidRPr="00DA3BEE" w:rsidRDefault="00CE2C41">
      <w:pPr>
        <w:pStyle w:val="BodyText"/>
        <w:spacing w:before="195"/>
        <w:rPr>
          <w:lang w:val="en-GB"/>
        </w:rPr>
      </w:pPr>
    </w:p>
    <w:p w14:paraId="0C0629AB" w14:textId="77777777" w:rsidR="00CE2C41" w:rsidRPr="00DA3BEE" w:rsidRDefault="008F7CBC">
      <w:pPr>
        <w:pStyle w:val="BodyText"/>
        <w:ind w:left="1217"/>
        <w:rPr>
          <w:lang w:val="en-GB"/>
        </w:rPr>
      </w:pPr>
      <w:r w:rsidRPr="00DA3BEE">
        <w:rPr>
          <w:spacing w:val="-2"/>
          <w:lang w:val="en-GB"/>
        </w:rPr>
        <w:t>document.</w:t>
      </w:r>
    </w:p>
    <w:p w14:paraId="63794482" w14:textId="77777777" w:rsidR="00CE2C41" w:rsidRPr="00DA3BEE" w:rsidRDefault="00CE2C41">
      <w:pPr>
        <w:pStyle w:val="BodyText"/>
        <w:spacing w:before="8"/>
        <w:rPr>
          <w:lang w:val="en-GB"/>
        </w:rPr>
      </w:pPr>
    </w:p>
    <w:p w14:paraId="3E4622B1" w14:textId="77777777" w:rsidR="00CE2C41" w:rsidRPr="00DA3BEE" w:rsidRDefault="008F7CBC">
      <w:pPr>
        <w:pStyle w:val="BodyText"/>
        <w:spacing w:before="1" w:line="280" w:lineRule="auto"/>
        <w:ind w:left="1217" w:right="501"/>
        <w:rPr>
          <w:lang w:val="en-GB"/>
        </w:rPr>
      </w:pPr>
      <w:r w:rsidRPr="00DA3BEE">
        <w:rPr>
          <w:lang w:val="en-GB"/>
        </w:rPr>
        <w:t>Child</w:t>
      </w:r>
      <w:r w:rsidRPr="00DA3BEE">
        <w:rPr>
          <w:spacing w:val="-4"/>
          <w:lang w:val="en-GB"/>
        </w:rPr>
        <w:t xml:space="preserve"> </w:t>
      </w:r>
      <w:r w:rsidRPr="00DA3BEE">
        <w:rPr>
          <w:lang w:val="en-GB"/>
        </w:rPr>
        <w:t>protection</w:t>
      </w:r>
      <w:r w:rsidRPr="00DA3BEE">
        <w:rPr>
          <w:spacing w:val="-3"/>
          <w:lang w:val="en-GB"/>
        </w:rPr>
        <w:t xml:space="preserve"> </w:t>
      </w:r>
      <w:r w:rsidRPr="00DA3BEE">
        <w:rPr>
          <w:lang w:val="en-GB"/>
        </w:rPr>
        <w:t>information</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stored</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handled</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line</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Data</w:t>
      </w:r>
      <w:r w:rsidRPr="00DA3BEE">
        <w:rPr>
          <w:spacing w:val="-3"/>
          <w:lang w:val="en-GB"/>
        </w:rPr>
        <w:t xml:space="preserve"> </w:t>
      </w:r>
      <w:r w:rsidRPr="00DA3BEE">
        <w:rPr>
          <w:lang w:val="en-GB"/>
        </w:rPr>
        <w:t>Protection</w:t>
      </w:r>
      <w:r w:rsidRPr="00DA3BEE">
        <w:rPr>
          <w:spacing w:val="-3"/>
          <w:lang w:val="en-GB"/>
        </w:rPr>
        <w:t xml:space="preserve"> </w:t>
      </w:r>
      <w:r w:rsidRPr="00DA3BEE">
        <w:rPr>
          <w:lang w:val="en-GB"/>
        </w:rPr>
        <w:t>Act</w:t>
      </w:r>
      <w:r w:rsidRPr="00DA3BEE">
        <w:rPr>
          <w:spacing w:val="-3"/>
          <w:lang w:val="en-GB"/>
        </w:rPr>
        <w:t xml:space="preserve"> </w:t>
      </w:r>
      <w:r w:rsidRPr="00DA3BEE">
        <w:rPr>
          <w:lang w:val="en-GB"/>
        </w:rPr>
        <w:t>2018</w:t>
      </w:r>
      <w:r w:rsidRPr="00DA3BEE">
        <w:rPr>
          <w:spacing w:val="-3"/>
          <w:lang w:val="en-GB"/>
        </w:rPr>
        <w:t xml:space="preserve"> </w:t>
      </w:r>
      <w:r w:rsidRPr="00DA3BEE">
        <w:rPr>
          <w:vertAlign w:val="superscript"/>
          <w:lang w:val="en-GB"/>
        </w:rPr>
        <w:t>22</w:t>
      </w:r>
      <w:r w:rsidRPr="00DA3BEE">
        <w:rPr>
          <w:spacing w:val="-21"/>
          <w:lang w:val="en-GB"/>
        </w:rPr>
        <w:t xml:space="preserve"> </w:t>
      </w:r>
      <w:r w:rsidRPr="00DA3BEE">
        <w:rPr>
          <w:lang w:val="en-GB"/>
        </w:rPr>
        <w:t>and</w:t>
      </w:r>
      <w:r w:rsidRPr="00DA3BEE">
        <w:rPr>
          <w:spacing w:val="-3"/>
          <w:lang w:val="en-GB"/>
        </w:rPr>
        <w:t xml:space="preserve"> </w:t>
      </w:r>
      <w:r w:rsidRPr="00DA3BEE">
        <w:rPr>
          <w:lang w:val="en-GB"/>
        </w:rPr>
        <w:t>HM Government Information Sharing and Advice for practitioners providing safeguarding services to children, young people, parents and carers, July 2018.</w:t>
      </w:r>
    </w:p>
    <w:p w14:paraId="23ADB69F" w14:textId="77777777" w:rsidR="00CE2C41" w:rsidRPr="00DA3BEE" w:rsidRDefault="008F7CBC">
      <w:pPr>
        <w:pStyle w:val="BodyText"/>
        <w:spacing w:before="188" w:line="278" w:lineRule="auto"/>
        <w:ind w:left="1217" w:right="501"/>
        <w:rPr>
          <w:lang w:val="en-GB"/>
        </w:rPr>
      </w:pPr>
      <w:r w:rsidRPr="00DA3BEE">
        <w:rPr>
          <w:lang w:val="en-GB"/>
        </w:rPr>
        <w:t>Information</w:t>
      </w:r>
      <w:r w:rsidRPr="00DA3BEE">
        <w:rPr>
          <w:spacing w:val="-4"/>
          <w:lang w:val="en-GB"/>
        </w:rPr>
        <w:t xml:space="preserve"> </w:t>
      </w:r>
      <w:r w:rsidRPr="00DA3BEE">
        <w:rPr>
          <w:lang w:val="en-GB"/>
        </w:rPr>
        <w:t>will</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stored</w:t>
      </w:r>
      <w:r w:rsidRPr="00DA3BEE">
        <w:rPr>
          <w:spacing w:val="-4"/>
          <w:lang w:val="en-GB"/>
        </w:rPr>
        <w:t xml:space="preserve"> </w:t>
      </w:r>
      <w:r w:rsidRPr="00DA3BEE">
        <w:rPr>
          <w:lang w:val="en-GB"/>
        </w:rPr>
        <w:t>securely</w:t>
      </w:r>
      <w:r w:rsidRPr="00DA3BEE">
        <w:rPr>
          <w:spacing w:val="-4"/>
          <w:lang w:val="en-GB"/>
        </w:rPr>
        <w:t xml:space="preserve"> </w:t>
      </w:r>
      <w:r w:rsidRPr="00DA3BEE">
        <w:rPr>
          <w:lang w:val="en-GB"/>
        </w:rPr>
        <w:t>on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school’s</w:t>
      </w:r>
      <w:r w:rsidRPr="00DA3BEE">
        <w:rPr>
          <w:spacing w:val="-4"/>
          <w:lang w:val="en-GB"/>
        </w:rPr>
        <w:t xml:space="preserve"> </w:t>
      </w:r>
      <w:r w:rsidRPr="00DA3BEE">
        <w:rPr>
          <w:lang w:val="en-GB"/>
        </w:rPr>
        <w:t>CPOMs</w:t>
      </w:r>
      <w:r w:rsidRPr="00DA3BEE">
        <w:rPr>
          <w:spacing w:val="-4"/>
          <w:lang w:val="en-GB"/>
        </w:rPr>
        <w:t xml:space="preserve"> </w:t>
      </w:r>
      <w:r w:rsidRPr="00DA3BEE">
        <w:rPr>
          <w:lang w:val="en-GB"/>
        </w:rPr>
        <w:t>system,</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where</w:t>
      </w:r>
      <w:r w:rsidRPr="00DA3BEE">
        <w:rPr>
          <w:spacing w:val="-4"/>
          <w:lang w:val="en-GB"/>
        </w:rPr>
        <w:t xml:space="preserve"> </w:t>
      </w:r>
      <w:r w:rsidRPr="00DA3BEE">
        <w:rPr>
          <w:lang w:val="en-GB"/>
        </w:rPr>
        <w:t>written</w:t>
      </w:r>
      <w:r w:rsidRPr="00DA3BEE">
        <w:rPr>
          <w:spacing w:val="-4"/>
          <w:lang w:val="en-GB"/>
        </w:rPr>
        <w:t xml:space="preserve"> </w:t>
      </w:r>
      <w:r w:rsidRPr="00DA3BEE">
        <w:rPr>
          <w:lang w:val="en-GB"/>
        </w:rPr>
        <w:t>records/documents are necessary, in securely locked and protected cabinets etc.</w:t>
      </w:r>
    </w:p>
    <w:p w14:paraId="5A43AED4" w14:textId="77777777" w:rsidR="00CE2C41" w:rsidRPr="00DA3BEE" w:rsidRDefault="008F7CBC">
      <w:pPr>
        <w:pStyle w:val="BodyText"/>
        <w:spacing w:before="196"/>
        <w:ind w:left="1217"/>
        <w:rPr>
          <w:lang w:val="en-GB"/>
        </w:rPr>
      </w:pPr>
      <w:r w:rsidRPr="00DA3BEE">
        <w:rPr>
          <w:lang w:val="en-GB"/>
        </w:rPr>
        <w:t>Information</w:t>
      </w:r>
      <w:r w:rsidRPr="00DA3BEE">
        <w:rPr>
          <w:spacing w:val="-6"/>
          <w:lang w:val="en-GB"/>
        </w:rPr>
        <w:t xml:space="preserve"> </w:t>
      </w:r>
      <w:r w:rsidRPr="00DA3BEE">
        <w:rPr>
          <w:lang w:val="en-GB"/>
        </w:rPr>
        <w:t>sharing</w:t>
      </w:r>
      <w:r w:rsidRPr="00DA3BEE">
        <w:rPr>
          <w:spacing w:val="-6"/>
          <w:lang w:val="en-GB"/>
        </w:rPr>
        <w:t xml:space="preserve"> </w:t>
      </w:r>
      <w:r w:rsidRPr="00DA3BEE">
        <w:rPr>
          <w:lang w:val="en-GB"/>
        </w:rPr>
        <w:t>is</w:t>
      </w:r>
      <w:r w:rsidRPr="00DA3BEE">
        <w:rPr>
          <w:spacing w:val="-6"/>
          <w:lang w:val="en-GB"/>
        </w:rPr>
        <w:t xml:space="preserve"> </w:t>
      </w:r>
      <w:r w:rsidRPr="00DA3BEE">
        <w:rPr>
          <w:lang w:val="en-GB"/>
        </w:rPr>
        <w:t>guided</w:t>
      </w:r>
      <w:r w:rsidRPr="00DA3BEE">
        <w:rPr>
          <w:spacing w:val="-5"/>
          <w:lang w:val="en-GB"/>
        </w:rPr>
        <w:t xml:space="preserve"> </w:t>
      </w:r>
      <w:r w:rsidRPr="00DA3BEE">
        <w:rPr>
          <w:lang w:val="en-GB"/>
        </w:rPr>
        <w:t>by</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following</w:t>
      </w:r>
      <w:r w:rsidRPr="00DA3BEE">
        <w:rPr>
          <w:spacing w:val="-5"/>
          <w:lang w:val="en-GB"/>
        </w:rPr>
        <w:t xml:space="preserve"> </w:t>
      </w:r>
      <w:r w:rsidRPr="00DA3BEE">
        <w:rPr>
          <w:spacing w:val="-2"/>
          <w:lang w:val="en-GB"/>
        </w:rPr>
        <w:t>principles:</w:t>
      </w:r>
    </w:p>
    <w:p w14:paraId="7196D647" w14:textId="77777777" w:rsidR="00CE2C41" w:rsidRPr="00DA3BEE" w:rsidRDefault="00CE2C41">
      <w:pPr>
        <w:pStyle w:val="BodyText"/>
        <w:spacing w:before="3"/>
        <w:rPr>
          <w:lang w:val="en-GB"/>
        </w:rPr>
      </w:pPr>
    </w:p>
    <w:p w14:paraId="42A744C6" w14:textId="77777777" w:rsidR="00CE2C41" w:rsidRPr="00DA3BEE" w:rsidRDefault="008F7CBC">
      <w:pPr>
        <w:pStyle w:val="ListParagraph"/>
        <w:numPr>
          <w:ilvl w:val="0"/>
          <w:numId w:val="26"/>
        </w:numPr>
        <w:tabs>
          <w:tab w:val="left" w:pos="1876"/>
        </w:tabs>
        <w:spacing w:before="1"/>
        <w:ind w:left="1876" w:hanging="359"/>
        <w:rPr>
          <w:sz w:val="20"/>
          <w:lang w:val="en-GB"/>
        </w:rPr>
      </w:pPr>
      <w:r w:rsidRPr="00DA3BEE">
        <w:rPr>
          <w:sz w:val="20"/>
          <w:lang w:val="en-GB"/>
        </w:rPr>
        <w:t>necessary</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pacing w:val="-2"/>
          <w:sz w:val="20"/>
          <w:lang w:val="en-GB"/>
        </w:rPr>
        <w:t>proportionate</w:t>
      </w:r>
    </w:p>
    <w:p w14:paraId="260637D3" w14:textId="77777777" w:rsidR="00CE2C41" w:rsidRPr="00DA3BEE" w:rsidRDefault="008F7CBC">
      <w:pPr>
        <w:pStyle w:val="ListParagraph"/>
        <w:numPr>
          <w:ilvl w:val="0"/>
          <w:numId w:val="26"/>
        </w:numPr>
        <w:tabs>
          <w:tab w:val="left" w:pos="1876"/>
        </w:tabs>
        <w:spacing w:before="34"/>
        <w:ind w:left="1876" w:hanging="359"/>
        <w:rPr>
          <w:sz w:val="20"/>
          <w:lang w:val="en-GB"/>
        </w:rPr>
      </w:pPr>
      <w:r w:rsidRPr="00DA3BEE">
        <w:rPr>
          <w:spacing w:val="-2"/>
          <w:sz w:val="20"/>
          <w:lang w:val="en-GB"/>
        </w:rPr>
        <w:t>relevant</w:t>
      </w:r>
    </w:p>
    <w:p w14:paraId="57984F99" w14:textId="77777777" w:rsidR="00CE2C41" w:rsidRPr="00DA3BEE" w:rsidRDefault="008F7CBC">
      <w:pPr>
        <w:pStyle w:val="ListParagraph"/>
        <w:numPr>
          <w:ilvl w:val="0"/>
          <w:numId w:val="26"/>
        </w:numPr>
        <w:tabs>
          <w:tab w:val="left" w:pos="1876"/>
        </w:tabs>
        <w:spacing w:before="31"/>
        <w:ind w:left="1876" w:hanging="359"/>
        <w:rPr>
          <w:sz w:val="20"/>
          <w:lang w:val="en-GB"/>
        </w:rPr>
      </w:pPr>
      <w:r w:rsidRPr="00DA3BEE">
        <w:rPr>
          <w:spacing w:val="-2"/>
          <w:sz w:val="20"/>
          <w:lang w:val="en-GB"/>
        </w:rPr>
        <w:t>adequate</w:t>
      </w:r>
    </w:p>
    <w:p w14:paraId="09329865" w14:textId="77777777" w:rsidR="00CE2C41" w:rsidRPr="00DA3BEE" w:rsidRDefault="008F7CBC">
      <w:pPr>
        <w:pStyle w:val="ListParagraph"/>
        <w:numPr>
          <w:ilvl w:val="0"/>
          <w:numId w:val="26"/>
        </w:numPr>
        <w:tabs>
          <w:tab w:val="left" w:pos="1876"/>
        </w:tabs>
        <w:spacing w:before="33"/>
        <w:ind w:left="1876" w:hanging="359"/>
        <w:rPr>
          <w:sz w:val="20"/>
          <w:lang w:val="en-GB"/>
        </w:rPr>
      </w:pPr>
      <w:r w:rsidRPr="00DA3BEE">
        <w:rPr>
          <w:spacing w:val="-2"/>
          <w:sz w:val="20"/>
          <w:lang w:val="en-GB"/>
        </w:rPr>
        <w:t>accurate</w:t>
      </w:r>
    </w:p>
    <w:p w14:paraId="750D1F2C" w14:textId="77777777" w:rsidR="00CE2C41" w:rsidRPr="00DA3BEE" w:rsidRDefault="008F7CBC">
      <w:pPr>
        <w:pStyle w:val="ListParagraph"/>
        <w:numPr>
          <w:ilvl w:val="0"/>
          <w:numId w:val="26"/>
        </w:numPr>
        <w:tabs>
          <w:tab w:val="left" w:pos="1876"/>
        </w:tabs>
        <w:spacing w:before="33"/>
        <w:ind w:left="1876" w:hanging="359"/>
        <w:rPr>
          <w:sz w:val="20"/>
          <w:lang w:val="en-GB"/>
        </w:rPr>
      </w:pPr>
      <w:r w:rsidRPr="00DA3BEE">
        <w:rPr>
          <w:spacing w:val="-2"/>
          <w:sz w:val="20"/>
          <w:lang w:val="en-GB"/>
        </w:rPr>
        <w:t>timely</w:t>
      </w:r>
    </w:p>
    <w:p w14:paraId="1371DBF0" w14:textId="77777777" w:rsidR="00CE2C41" w:rsidRPr="00DA3BEE" w:rsidRDefault="008F7CBC">
      <w:pPr>
        <w:pStyle w:val="ListParagraph"/>
        <w:numPr>
          <w:ilvl w:val="0"/>
          <w:numId w:val="26"/>
        </w:numPr>
        <w:tabs>
          <w:tab w:val="left" w:pos="1876"/>
        </w:tabs>
        <w:spacing w:before="34"/>
        <w:ind w:left="1876" w:hanging="359"/>
        <w:rPr>
          <w:sz w:val="20"/>
          <w:lang w:val="en-GB"/>
        </w:rPr>
      </w:pPr>
      <w:r w:rsidRPr="00DA3BEE">
        <w:rPr>
          <w:spacing w:val="-2"/>
          <w:sz w:val="20"/>
          <w:lang w:val="en-GB"/>
        </w:rPr>
        <w:t>secure</w:t>
      </w:r>
    </w:p>
    <w:p w14:paraId="120F50E5" w14:textId="77777777" w:rsidR="00CE2C41" w:rsidRPr="00DA3BEE" w:rsidRDefault="00CE2C41">
      <w:pPr>
        <w:pStyle w:val="BodyText"/>
        <w:spacing w:before="1"/>
        <w:rPr>
          <w:lang w:val="en-GB"/>
        </w:rPr>
      </w:pPr>
    </w:p>
    <w:p w14:paraId="709F1856" w14:textId="77777777" w:rsidR="00CE2C41" w:rsidRPr="00DA3BEE" w:rsidRDefault="008F7CBC">
      <w:pPr>
        <w:pStyle w:val="BodyText"/>
        <w:spacing w:before="1" w:line="278" w:lineRule="auto"/>
        <w:ind w:left="1217" w:right="569"/>
        <w:rPr>
          <w:lang w:val="en-GB"/>
        </w:rPr>
      </w:pPr>
      <w:r w:rsidRPr="00DA3BEE">
        <w:rPr>
          <w:lang w:val="en-GB"/>
        </w:rPr>
        <w:t>Fears</w:t>
      </w:r>
      <w:r w:rsidRPr="00DA3BEE">
        <w:rPr>
          <w:spacing w:val="40"/>
          <w:lang w:val="en-GB"/>
        </w:rPr>
        <w:t xml:space="preserve"> </w:t>
      </w:r>
      <w:r w:rsidRPr="00DA3BEE">
        <w:rPr>
          <w:lang w:val="en-GB"/>
        </w:rPr>
        <w:t>about</w:t>
      </w:r>
      <w:r w:rsidRPr="00DA3BEE">
        <w:rPr>
          <w:spacing w:val="40"/>
          <w:lang w:val="en-GB"/>
        </w:rPr>
        <w:t xml:space="preserve"> </w:t>
      </w:r>
      <w:r w:rsidRPr="00DA3BEE">
        <w:rPr>
          <w:lang w:val="en-GB"/>
        </w:rPr>
        <w:t>sharing</w:t>
      </w:r>
      <w:r w:rsidRPr="00DA3BEE">
        <w:rPr>
          <w:spacing w:val="40"/>
          <w:lang w:val="en-GB"/>
        </w:rPr>
        <w:t xml:space="preserve"> </w:t>
      </w:r>
      <w:r w:rsidRPr="00DA3BEE">
        <w:rPr>
          <w:lang w:val="en-GB"/>
        </w:rPr>
        <w:t>information</w:t>
      </w:r>
      <w:r w:rsidRPr="00DA3BEE">
        <w:rPr>
          <w:spacing w:val="40"/>
          <w:lang w:val="en-GB"/>
        </w:rPr>
        <w:t xml:space="preserve"> </w:t>
      </w:r>
      <w:r w:rsidRPr="00DA3BEE">
        <w:rPr>
          <w:lang w:val="en-GB"/>
        </w:rPr>
        <w:t>cannot</w:t>
      </w:r>
      <w:r w:rsidRPr="00DA3BEE">
        <w:rPr>
          <w:spacing w:val="40"/>
          <w:lang w:val="en-GB"/>
        </w:rPr>
        <w:t xml:space="preserve"> </w:t>
      </w:r>
      <w:r w:rsidRPr="00DA3BEE">
        <w:rPr>
          <w:lang w:val="en-GB"/>
        </w:rPr>
        <w:t>be</w:t>
      </w:r>
      <w:r w:rsidRPr="00DA3BEE">
        <w:rPr>
          <w:spacing w:val="40"/>
          <w:lang w:val="en-GB"/>
        </w:rPr>
        <w:t xml:space="preserve"> </w:t>
      </w:r>
      <w:r w:rsidRPr="00DA3BEE">
        <w:rPr>
          <w:lang w:val="en-GB"/>
        </w:rPr>
        <w:t>allowed</w:t>
      </w:r>
      <w:r w:rsidRPr="00DA3BEE">
        <w:rPr>
          <w:spacing w:val="40"/>
          <w:lang w:val="en-GB"/>
        </w:rPr>
        <w:t xml:space="preserve"> </w:t>
      </w:r>
      <w:r w:rsidRPr="00DA3BEE">
        <w:rPr>
          <w:lang w:val="en-GB"/>
        </w:rPr>
        <w:t>to</w:t>
      </w:r>
      <w:r w:rsidRPr="00DA3BEE">
        <w:rPr>
          <w:spacing w:val="40"/>
          <w:lang w:val="en-GB"/>
        </w:rPr>
        <w:t xml:space="preserve"> </w:t>
      </w:r>
      <w:r w:rsidRPr="00DA3BEE">
        <w:rPr>
          <w:lang w:val="en-GB"/>
        </w:rPr>
        <w:t>stand</w:t>
      </w:r>
      <w:r w:rsidRPr="00DA3BEE">
        <w:rPr>
          <w:spacing w:val="27"/>
          <w:lang w:val="en-GB"/>
        </w:rPr>
        <w:t xml:space="preserve"> </w:t>
      </w:r>
      <w:r w:rsidRPr="00DA3BEE">
        <w:rPr>
          <w:lang w:val="en-GB"/>
        </w:rPr>
        <w:t>in</w:t>
      </w:r>
      <w:r w:rsidRPr="00DA3BEE">
        <w:rPr>
          <w:spacing w:val="27"/>
          <w:lang w:val="en-GB"/>
        </w:rPr>
        <w:t xml:space="preserve"> </w:t>
      </w:r>
      <w:r w:rsidRPr="00DA3BEE">
        <w:rPr>
          <w:lang w:val="en-GB"/>
        </w:rPr>
        <w:t>the</w:t>
      </w:r>
      <w:r w:rsidRPr="00DA3BEE">
        <w:rPr>
          <w:spacing w:val="27"/>
          <w:lang w:val="en-GB"/>
        </w:rPr>
        <w:t xml:space="preserve"> </w:t>
      </w:r>
      <w:r w:rsidRPr="00DA3BEE">
        <w:rPr>
          <w:lang w:val="en-GB"/>
        </w:rPr>
        <w:t>way</w:t>
      </w:r>
      <w:r w:rsidRPr="00DA3BEE">
        <w:rPr>
          <w:spacing w:val="27"/>
          <w:lang w:val="en-GB"/>
        </w:rPr>
        <w:t xml:space="preserve"> </w:t>
      </w:r>
      <w:r w:rsidRPr="00DA3BEE">
        <w:rPr>
          <w:lang w:val="en-GB"/>
        </w:rPr>
        <w:t>of</w:t>
      </w:r>
      <w:r w:rsidRPr="00DA3BEE">
        <w:rPr>
          <w:spacing w:val="27"/>
          <w:lang w:val="en-GB"/>
        </w:rPr>
        <w:t xml:space="preserve"> </w:t>
      </w:r>
      <w:r w:rsidRPr="00DA3BEE">
        <w:rPr>
          <w:lang w:val="en-GB"/>
        </w:rPr>
        <w:t>the</w:t>
      </w:r>
      <w:r w:rsidRPr="00DA3BEE">
        <w:rPr>
          <w:spacing w:val="27"/>
          <w:lang w:val="en-GB"/>
        </w:rPr>
        <w:t xml:space="preserve"> </w:t>
      </w:r>
      <w:r w:rsidRPr="00DA3BEE">
        <w:rPr>
          <w:lang w:val="en-GB"/>
        </w:rPr>
        <w:t>need</w:t>
      </w:r>
      <w:r w:rsidRPr="00DA3BEE">
        <w:rPr>
          <w:spacing w:val="27"/>
          <w:lang w:val="en-GB"/>
        </w:rPr>
        <w:t xml:space="preserve"> </w:t>
      </w:r>
      <w:r w:rsidRPr="00DA3BEE">
        <w:rPr>
          <w:lang w:val="en-GB"/>
        </w:rPr>
        <w:t>to</w:t>
      </w:r>
      <w:r w:rsidRPr="00DA3BEE">
        <w:rPr>
          <w:spacing w:val="27"/>
          <w:lang w:val="en-GB"/>
        </w:rPr>
        <w:t xml:space="preserve"> </w:t>
      </w:r>
      <w:r w:rsidRPr="00DA3BEE">
        <w:rPr>
          <w:lang w:val="en-GB"/>
        </w:rPr>
        <w:t>promote</w:t>
      </w:r>
      <w:r w:rsidRPr="00DA3BEE">
        <w:rPr>
          <w:spacing w:val="27"/>
          <w:lang w:val="en-GB"/>
        </w:rPr>
        <w:t xml:space="preserve"> </w:t>
      </w:r>
      <w:r w:rsidRPr="00DA3BEE">
        <w:rPr>
          <w:lang w:val="en-GB"/>
        </w:rPr>
        <w:t>the welfare and protect the safety of children.</w:t>
      </w:r>
    </w:p>
    <w:p w14:paraId="22758F75" w14:textId="77777777" w:rsidR="00CE2C41" w:rsidRPr="00DA3BEE" w:rsidRDefault="00CE2C41">
      <w:pPr>
        <w:pStyle w:val="BodyText"/>
        <w:spacing w:before="35"/>
        <w:rPr>
          <w:lang w:val="en-GB"/>
        </w:rPr>
      </w:pPr>
    </w:p>
    <w:p w14:paraId="130D4ADB" w14:textId="77777777" w:rsidR="00CE2C41" w:rsidRPr="00DA3BEE" w:rsidRDefault="008F7CBC">
      <w:pPr>
        <w:pStyle w:val="BodyText"/>
        <w:ind w:left="1217"/>
        <w:rPr>
          <w:lang w:val="en-GB"/>
        </w:rPr>
      </w:pPr>
      <w:r w:rsidRPr="00DA3BEE">
        <w:rPr>
          <w:lang w:val="en-GB"/>
        </w:rPr>
        <w:t>Documents</w:t>
      </w:r>
      <w:r w:rsidRPr="00DA3BEE">
        <w:rPr>
          <w:spacing w:val="-7"/>
          <w:lang w:val="en-GB"/>
        </w:rPr>
        <w:t xml:space="preserve"> </w:t>
      </w:r>
      <w:r w:rsidRPr="00DA3BEE">
        <w:rPr>
          <w:lang w:val="en-GB"/>
        </w:rPr>
        <w:t>should</w:t>
      </w:r>
      <w:r w:rsidRPr="00DA3BEE">
        <w:rPr>
          <w:spacing w:val="-7"/>
          <w:lang w:val="en-GB"/>
        </w:rPr>
        <w:t xml:space="preserve"> </w:t>
      </w:r>
      <w:r w:rsidRPr="00DA3BEE">
        <w:rPr>
          <w:lang w:val="en-GB"/>
        </w:rPr>
        <w:t>be</w:t>
      </w:r>
      <w:r w:rsidRPr="00DA3BEE">
        <w:rPr>
          <w:spacing w:val="-6"/>
          <w:lang w:val="en-GB"/>
        </w:rPr>
        <w:t xml:space="preserve"> </w:t>
      </w:r>
      <w:r w:rsidRPr="00DA3BEE">
        <w:rPr>
          <w:lang w:val="en-GB"/>
        </w:rPr>
        <w:t>retained</w:t>
      </w:r>
      <w:r w:rsidRPr="00DA3BEE">
        <w:rPr>
          <w:spacing w:val="-7"/>
          <w:lang w:val="en-GB"/>
        </w:rPr>
        <w:t xml:space="preserve"> </w:t>
      </w:r>
      <w:r w:rsidRPr="00DA3BEE">
        <w:rPr>
          <w:lang w:val="en-GB"/>
        </w:rPr>
        <w:t>with</w:t>
      </w:r>
      <w:r w:rsidRPr="00DA3BEE">
        <w:rPr>
          <w:spacing w:val="-7"/>
          <w:lang w:val="en-GB"/>
        </w:rPr>
        <w:t xml:space="preserve"> </w:t>
      </w:r>
      <w:r w:rsidRPr="00DA3BEE">
        <w:rPr>
          <w:lang w:val="en-GB"/>
        </w:rPr>
        <w:t>reference</w:t>
      </w:r>
      <w:r w:rsidRPr="00DA3BEE">
        <w:rPr>
          <w:spacing w:val="-6"/>
          <w:lang w:val="en-GB"/>
        </w:rPr>
        <w:t xml:space="preserve"> </w:t>
      </w:r>
      <w:r w:rsidRPr="00DA3BEE">
        <w:rPr>
          <w:lang w:val="en-GB"/>
        </w:rPr>
        <w:t>to</w:t>
      </w:r>
      <w:r w:rsidRPr="00DA3BEE">
        <w:rPr>
          <w:spacing w:val="-7"/>
          <w:lang w:val="en-GB"/>
        </w:rPr>
        <w:t xml:space="preserve"> </w:t>
      </w:r>
      <w:r w:rsidRPr="00DA3BEE">
        <w:rPr>
          <w:lang w:val="en-GB"/>
        </w:rPr>
        <w:t>the</w:t>
      </w:r>
      <w:r w:rsidRPr="00DA3BEE">
        <w:rPr>
          <w:spacing w:val="-7"/>
          <w:lang w:val="en-GB"/>
        </w:rPr>
        <w:t xml:space="preserve"> </w:t>
      </w:r>
      <w:r w:rsidRPr="00DA3BEE">
        <w:rPr>
          <w:lang w:val="en-GB"/>
        </w:rPr>
        <w:t>Trust’s</w:t>
      </w:r>
      <w:r w:rsidRPr="00DA3BEE">
        <w:rPr>
          <w:spacing w:val="-6"/>
          <w:lang w:val="en-GB"/>
        </w:rPr>
        <w:t xml:space="preserve"> </w:t>
      </w:r>
      <w:r w:rsidRPr="00DA3BEE">
        <w:rPr>
          <w:lang w:val="en-GB"/>
        </w:rPr>
        <w:t>Data</w:t>
      </w:r>
      <w:r w:rsidRPr="00DA3BEE">
        <w:rPr>
          <w:spacing w:val="-7"/>
          <w:lang w:val="en-GB"/>
        </w:rPr>
        <w:t xml:space="preserve"> </w:t>
      </w:r>
      <w:r w:rsidRPr="00DA3BEE">
        <w:rPr>
          <w:lang w:val="en-GB"/>
        </w:rPr>
        <w:t>Retention</w:t>
      </w:r>
      <w:r w:rsidRPr="00DA3BEE">
        <w:rPr>
          <w:spacing w:val="-6"/>
          <w:lang w:val="en-GB"/>
        </w:rPr>
        <w:t xml:space="preserve"> </w:t>
      </w:r>
      <w:r w:rsidRPr="00DA3BEE">
        <w:rPr>
          <w:spacing w:val="-2"/>
          <w:lang w:val="en-GB"/>
        </w:rPr>
        <w:t>Schedule.</w:t>
      </w:r>
    </w:p>
    <w:p w14:paraId="7FFD74BE" w14:textId="77777777" w:rsidR="00CE2C41" w:rsidRPr="00DA3BEE" w:rsidRDefault="00CE2C41">
      <w:pPr>
        <w:pStyle w:val="BodyText"/>
        <w:spacing w:before="73"/>
        <w:rPr>
          <w:lang w:val="en-GB"/>
        </w:rPr>
      </w:pPr>
    </w:p>
    <w:p w14:paraId="39749E47" w14:textId="77777777" w:rsidR="00CE2C41" w:rsidRPr="00DA3BEE" w:rsidRDefault="008F7CBC">
      <w:pPr>
        <w:pStyle w:val="Heading5"/>
        <w:numPr>
          <w:ilvl w:val="0"/>
          <w:numId w:val="38"/>
        </w:numPr>
        <w:tabs>
          <w:tab w:val="left" w:pos="1501"/>
          <w:tab w:val="left" w:pos="1517"/>
        </w:tabs>
        <w:spacing w:line="355" w:lineRule="auto"/>
        <w:ind w:left="1517" w:right="1882" w:hanging="735"/>
        <w:rPr>
          <w:color w:val="006FBF"/>
          <w:sz w:val="32"/>
          <w:lang w:val="en-GB"/>
        </w:rPr>
      </w:pPr>
      <w:bookmarkStart w:id="65" w:name="34.​Escalation_Pathway_(Safeguarding_Con"/>
      <w:bookmarkEnd w:id="65"/>
      <w:r w:rsidRPr="00DA3BEE">
        <w:rPr>
          <w:lang w:val="en-GB"/>
        </w:rPr>
        <w:t>Escalation</w:t>
      </w:r>
      <w:r w:rsidRPr="00DA3BEE">
        <w:rPr>
          <w:spacing w:val="-7"/>
          <w:lang w:val="en-GB"/>
        </w:rPr>
        <w:t xml:space="preserve"> </w:t>
      </w:r>
      <w:r w:rsidRPr="00DA3BEE">
        <w:rPr>
          <w:lang w:val="en-GB"/>
        </w:rPr>
        <w:t>Pathway</w:t>
      </w:r>
      <w:r w:rsidRPr="00DA3BEE">
        <w:rPr>
          <w:spacing w:val="-7"/>
          <w:lang w:val="en-GB"/>
        </w:rPr>
        <w:t xml:space="preserve"> </w:t>
      </w:r>
      <w:r w:rsidRPr="00DA3BEE">
        <w:rPr>
          <w:lang w:val="en-GB"/>
        </w:rPr>
        <w:t>(Safeguarding</w:t>
      </w:r>
      <w:r w:rsidRPr="00DA3BEE">
        <w:rPr>
          <w:spacing w:val="-7"/>
          <w:lang w:val="en-GB"/>
        </w:rPr>
        <w:t xml:space="preserve"> </w:t>
      </w:r>
      <w:r w:rsidRPr="00DA3BEE">
        <w:rPr>
          <w:lang w:val="en-GB"/>
        </w:rPr>
        <w:t>Concerns</w:t>
      </w:r>
      <w:r w:rsidRPr="00DA3BEE">
        <w:rPr>
          <w:spacing w:val="-7"/>
          <w:lang w:val="en-GB"/>
        </w:rPr>
        <w:t xml:space="preserve"> </w:t>
      </w:r>
      <w:r w:rsidRPr="00DA3BEE">
        <w:rPr>
          <w:lang w:val="en-GB"/>
        </w:rPr>
        <w:t>and</w:t>
      </w:r>
      <w:r w:rsidRPr="00DA3BEE">
        <w:rPr>
          <w:spacing w:val="-7"/>
          <w:lang w:val="en-GB"/>
        </w:rPr>
        <w:t xml:space="preserve"> </w:t>
      </w:r>
      <w:r w:rsidRPr="00DA3BEE">
        <w:rPr>
          <w:lang w:val="en-GB"/>
        </w:rPr>
        <w:t>Professional</w:t>
      </w:r>
      <w:r w:rsidRPr="00DA3BEE">
        <w:rPr>
          <w:spacing w:val="-7"/>
          <w:lang w:val="en-GB"/>
        </w:rPr>
        <w:t xml:space="preserve"> </w:t>
      </w:r>
      <w:r w:rsidRPr="00DA3BEE">
        <w:rPr>
          <w:lang w:val="en-GB"/>
        </w:rPr>
        <w:t>Challenge) Escalation of Safeguarding Concerns</w:t>
      </w:r>
    </w:p>
    <w:p w14:paraId="49E8CA02" w14:textId="77777777" w:rsidR="00CE2C41" w:rsidRPr="00DA3BEE" w:rsidRDefault="008F7CBC">
      <w:pPr>
        <w:spacing w:before="117" w:line="276" w:lineRule="auto"/>
        <w:ind w:left="1517" w:right="55"/>
        <w:jc w:val="both"/>
      </w:pPr>
      <w:r w:rsidRPr="00DA3BEE">
        <w:t xml:space="preserve">The school is committed to ensuring that safeguarding concerns are acted upon </w:t>
      </w:r>
      <w:r w:rsidRPr="00DA3BEE">
        <w:rPr>
          <w:b/>
        </w:rPr>
        <w:t>promptly, appropriately and without delay</w:t>
      </w:r>
      <w:r w:rsidRPr="00DA3BEE">
        <w:t>, and that all staff understand how to</w:t>
      </w:r>
      <w:r w:rsidRPr="00DA3BEE">
        <w:rPr>
          <w:spacing w:val="-4"/>
        </w:rPr>
        <w:t xml:space="preserve"> </w:t>
      </w:r>
      <w:r w:rsidRPr="00DA3BEE">
        <w:t>escalate</w:t>
      </w:r>
      <w:r w:rsidRPr="00DA3BEE">
        <w:rPr>
          <w:spacing w:val="-4"/>
        </w:rPr>
        <w:t xml:space="preserve"> </w:t>
      </w:r>
      <w:r w:rsidRPr="00DA3BEE">
        <w:t>concerns</w:t>
      </w:r>
      <w:r w:rsidRPr="00DA3BEE">
        <w:rPr>
          <w:spacing w:val="-4"/>
        </w:rPr>
        <w:t xml:space="preserve"> </w:t>
      </w:r>
      <w:r w:rsidRPr="00DA3BEE">
        <w:t>where there is disagreement, inaction or insufficient response.</w:t>
      </w:r>
    </w:p>
    <w:p w14:paraId="029A7BC2" w14:textId="77777777" w:rsidR="00CE2C41" w:rsidRPr="00DA3BEE" w:rsidRDefault="008F7CBC">
      <w:pPr>
        <w:spacing w:before="240" w:line="276" w:lineRule="auto"/>
        <w:ind w:left="1517" w:right="57"/>
        <w:jc w:val="both"/>
      </w:pPr>
      <w:r w:rsidRPr="00DA3BEE">
        <w:t>Safeguarding is a shared, multi-agency responsibility. In line</w:t>
      </w:r>
      <w:r w:rsidRPr="00DA3BEE">
        <w:rPr>
          <w:spacing w:val="-7"/>
        </w:rPr>
        <w:t xml:space="preserve"> </w:t>
      </w:r>
      <w:r w:rsidRPr="00DA3BEE">
        <w:t>with</w:t>
      </w:r>
      <w:r w:rsidRPr="00DA3BEE">
        <w:rPr>
          <w:spacing w:val="-7"/>
        </w:rPr>
        <w:t xml:space="preserve"> </w:t>
      </w:r>
      <w:r w:rsidRPr="00DA3BEE">
        <w:t>Working</w:t>
      </w:r>
      <w:r w:rsidRPr="00DA3BEE">
        <w:rPr>
          <w:spacing w:val="-7"/>
        </w:rPr>
        <w:t xml:space="preserve"> </w:t>
      </w:r>
      <w:r w:rsidRPr="00DA3BEE">
        <w:t>Together</w:t>
      </w:r>
      <w:r w:rsidRPr="00DA3BEE">
        <w:rPr>
          <w:spacing w:val="-7"/>
        </w:rPr>
        <w:t xml:space="preserve"> </w:t>
      </w:r>
      <w:r w:rsidRPr="00DA3BEE">
        <w:t>to</w:t>
      </w:r>
      <w:r w:rsidRPr="00DA3BEE">
        <w:rPr>
          <w:spacing w:val="-7"/>
        </w:rPr>
        <w:t xml:space="preserve"> </w:t>
      </w:r>
      <w:r w:rsidRPr="00DA3BEE">
        <w:t xml:space="preserve">Safeguard Children 2026, staff must be prepared to </w:t>
      </w:r>
      <w:r w:rsidRPr="00DA3BEE">
        <w:rPr>
          <w:b/>
        </w:rPr>
        <w:t xml:space="preserve">challenge decisions and escalate concerns </w:t>
      </w:r>
      <w:r w:rsidRPr="00DA3BEE">
        <w:t>where they believe a child is not being adequately protected.</w:t>
      </w:r>
    </w:p>
    <w:p w14:paraId="7B8A6A76" w14:textId="77777777" w:rsidR="00CE2C41" w:rsidRPr="00DA3BEE" w:rsidRDefault="00CE2C41">
      <w:pPr>
        <w:pStyle w:val="BodyText"/>
        <w:spacing w:before="107"/>
        <w:rPr>
          <w:sz w:val="22"/>
          <w:lang w:val="en-GB"/>
        </w:rPr>
      </w:pPr>
    </w:p>
    <w:p w14:paraId="0823186D" w14:textId="77777777" w:rsidR="00CE2C41" w:rsidRPr="00DA3BEE" w:rsidRDefault="008F7CBC">
      <w:pPr>
        <w:pStyle w:val="Heading5"/>
        <w:ind w:left="1517"/>
        <w:rPr>
          <w:lang w:val="en-GB"/>
        </w:rPr>
      </w:pPr>
      <w:bookmarkStart w:id="66" w:name="Step_1:_Classroom_/_Frontline_Staff_"/>
      <w:bookmarkEnd w:id="66"/>
      <w:r w:rsidRPr="00DA3BEE">
        <w:rPr>
          <w:u w:val="single"/>
          <w:lang w:val="en-GB"/>
        </w:rPr>
        <w:t>Step</w:t>
      </w:r>
      <w:r w:rsidRPr="00DA3BEE">
        <w:rPr>
          <w:spacing w:val="-5"/>
          <w:u w:val="single"/>
          <w:lang w:val="en-GB"/>
        </w:rPr>
        <w:t xml:space="preserve"> </w:t>
      </w:r>
      <w:r w:rsidRPr="00DA3BEE">
        <w:rPr>
          <w:u w:val="single"/>
          <w:lang w:val="en-GB"/>
        </w:rPr>
        <w:t>1:</w:t>
      </w:r>
      <w:r w:rsidRPr="00DA3BEE">
        <w:rPr>
          <w:spacing w:val="-5"/>
          <w:u w:val="single"/>
          <w:lang w:val="en-GB"/>
        </w:rPr>
        <w:t xml:space="preserve"> </w:t>
      </w:r>
      <w:r w:rsidRPr="00DA3BEE">
        <w:rPr>
          <w:u w:val="single"/>
          <w:lang w:val="en-GB"/>
        </w:rPr>
        <w:t>Classroom</w:t>
      </w:r>
      <w:r w:rsidRPr="00DA3BEE">
        <w:rPr>
          <w:spacing w:val="-5"/>
          <w:u w:val="single"/>
          <w:lang w:val="en-GB"/>
        </w:rPr>
        <w:t xml:space="preserve"> </w:t>
      </w:r>
      <w:r w:rsidRPr="00DA3BEE">
        <w:rPr>
          <w:u w:val="single"/>
          <w:lang w:val="en-GB"/>
        </w:rPr>
        <w:t>/</w:t>
      </w:r>
      <w:r w:rsidRPr="00DA3BEE">
        <w:rPr>
          <w:spacing w:val="-5"/>
          <w:u w:val="single"/>
          <w:lang w:val="en-GB"/>
        </w:rPr>
        <w:t xml:space="preserve"> </w:t>
      </w:r>
      <w:r w:rsidRPr="00DA3BEE">
        <w:rPr>
          <w:u w:val="single"/>
          <w:lang w:val="en-GB"/>
        </w:rPr>
        <w:t>Frontline</w:t>
      </w:r>
      <w:r w:rsidRPr="00DA3BEE">
        <w:rPr>
          <w:spacing w:val="-5"/>
          <w:u w:val="single"/>
          <w:lang w:val="en-GB"/>
        </w:rPr>
        <w:t xml:space="preserve"> </w:t>
      </w:r>
      <w:r w:rsidRPr="00DA3BEE">
        <w:rPr>
          <w:spacing w:val="-2"/>
          <w:u w:val="single"/>
          <w:lang w:val="en-GB"/>
        </w:rPr>
        <w:t>Staff</w:t>
      </w:r>
    </w:p>
    <w:p w14:paraId="456CB2D6" w14:textId="77777777" w:rsidR="00CE2C41" w:rsidRPr="00DA3BEE" w:rsidRDefault="00CE2C41">
      <w:pPr>
        <w:pStyle w:val="BodyText"/>
        <w:spacing w:before="25"/>
        <w:rPr>
          <w:b/>
          <w:sz w:val="22"/>
          <w:lang w:val="en-GB"/>
        </w:rPr>
      </w:pPr>
    </w:p>
    <w:p w14:paraId="7615A025" w14:textId="77777777" w:rsidR="00CE2C41" w:rsidRPr="00DA3BEE" w:rsidRDefault="008F7CBC">
      <w:pPr>
        <w:pStyle w:val="ListParagraph"/>
        <w:numPr>
          <w:ilvl w:val="1"/>
          <w:numId w:val="38"/>
        </w:numPr>
        <w:tabs>
          <w:tab w:val="left" w:pos="2236"/>
        </w:tabs>
        <w:ind w:left="2236" w:hanging="359"/>
        <w:rPr>
          <w:lang w:val="en-GB"/>
        </w:rPr>
      </w:pPr>
      <w:r w:rsidRPr="00DA3BEE">
        <w:rPr>
          <w:lang w:val="en-GB"/>
        </w:rPr>
        <w:t>All</w:t>
      </w:r>
      <w:r w:rsidRPr="00DA3BEE">
        <w:rPr>
          <w:spacing w:val="-6"/>
          <w:lang w:val="en-GB"/>
        </w:rPr>
        <w:t xml:space="preserve"> </w:t>
      </w:r>
      <w:r w:rsidRPr="00DA3BEE">
        <w:rPr>
          <w:lang w:val="en-GB"/>
        </w:rPr>
        <w:t>staff</w:t>
      </w:r>
      <w:r w:rsidRPr="00DA3BEE">
        <w:rPr>
          <w:spacing w:val="-6"/>
          <w:lang w:val="en-GB"/>
        </w:rPr>
        <w:t xml:space="preserve"> </w:t>
      </w:r>
      <w:r w:rsidRPr="00DA3BEE">
        <w:rPr>
          <w:spacing w:val="-2"/>
          <w:lang w:val="en-GB"/>
        </w:rPr>
        <w:t>must:</w:t>
      </w:r>
    </w:p>
    <w:p w14:paraId="36AD9491" w14:textId="77777777" w:rsidR="00CE2C41" w:rsidRPr="00DA3BEE" w:rsidRDefault="008F7CBC">
      <w:pPr>
        <w:pStyle w:val="ListParagraph"/>
        <w:numPr>
          <w:ilvl w:val="0"/>
          <w:numId w:val="25"/>
        </w:numPr>
        <w:tabs>
          <w:tab w:val="left" w:pos="2956"/>
        </w:tabs>
        <w:spacing w:before="38"/>
        <w:ind w:left="2956" w:hanging="359"/>
        <w:rPr>
          <w:lang w:val="en-GB"/>
        </w:rPr>
      </w:pPr>
      <w:r w:rsidRPr="00DA3BEE">
        <w:rPr>
          <w:lang w:val="en-GB"/>
        </w:rPr>
        <w:t>Record</w:t>
      </w:r>
      <w:r w:rsidRPr="00DA3BEE">
        <w:rPr>
          <w:spacing w:val="-8"/>
          <w:lang w:val="en-GB"/>
        </w:rPr>
        <w:t xml:space="preserve"> </w:t>
      </w:r>
      <w:r w:rsidRPr="00DA3BEE">
        <w:rPr>
          <w:lang w:val="en-GB"/>
        </w:rPr>
        <w:t>concerns</w:t>
      </w:r>
      <w:r w:rsidRPr="00DA3BEE">
        <w:rPr>
          <w:spacing w:val="-7"/>
          <w:lang w:val="en-GB"/>
        </w:rPr>
        <w:t xml:space="preserve"> </w:t>
      </w:r>
      <w:r w:rsidRPr="00DA3BEE">
        <w:rPr>
          <w:b/>
          <w:lang w:val="en-GB"/>
        </w:rPr>
        <w:t>immediately</w:t>
      </w:r>
      <w:r w:rsidRPr="00DA3BEE">
        <w:rPr>
          <w:b/>
          <w:spacing w:val="-7"/>
          <w:lang w:val="en-GB"/>
        </w:rPr>
        <w:t xml:space="preserve"> </w:t>
      </w:r>
      <w:r w:rsidRPr="00DA3BEE">
        <w:rPr>
          <w:lang w:val="en-GB"/>
        </w:rPr>
        <w:t>on</w:t>
      </w:r>
      <w:r w:rsidRPr="00DA3BEE">
        <w:rPr>
          <w:spacing w:val="-7"/>
          <w:lang w:val="en-GB"/>
        </w:rPr>
        <w:t xml:space="preserve"> </w:t>
      </w:r>
      <w:r w:rsidRPr="00DA3BEE">
        <w:rPr>
          <w:lang w:val="en-GB"/>
        </w:rPr>
        <w:t>the</w:t>
      </w:r>
      <w:r w:rsidRPr="00DA3BEE">
        <w:rPr>
          <w:spacing w:val="-7"/>
          <w:lang w:val="en-GB"/>
        </w:rPr>
        <w:t xml:space="preserve"> </w:t>
      </w:r>
      <w:r w:rsidRPr="00DA3BEE">
        <w:rPr>
          <w:lang w:val="en-GB"/>
        </w:rPr>
        <w:t>school’s</w:t>
      </w:r>
      <w:r w:rsidRPr="00DA3BEE">
        <w:rPr>
          <w:spacing w:val="-7"/>
          <w:lang w:val="en-GB"/>
        </w:rPr>
        <w:t xml:space="preserve"> </w:t>
      </w:r>
      <w:r w:rsidRPr="00DA3BEE">
        <w:rPr>
          <w:lang w:val="en-GB"/>
        </w:rPr>
        <w:t>safeguarding</w:t>
      </w:r>
      <w:r w:rsidRPr="00DA3BEE">
        <w:rPr>
          <w:spacing w:val="-7"/>
          <w:lang w:val="en-GB"/>
        </w:rPr>
        <w:t xml:space="preserve"> </w:t>
      </w:r>
      <w:r w:rsidRPr="00DA3BEE">
        <w:rPr>
          <w:lang w:val="en-GB"/>
        </w:rPr>
        <w:t>system</w:t>
      </w:r>
      <w:r w:rsidRPr="00DA3BEE">
        <w:rPr>
          <w:spacing w:val="-7"/>
          <w:lang w:val="en-GB"/>
        </w:rPr>
        <w:t xml:space="preserve"> </w:t>
      </w:r>
      <w:r w:rsidRPr="00DA3BEE">
        <w:rPr>
          <w:lang w:val="en-GB"/>
        </w:rPr>
        <w:t>(e.g.</w:t>
      </w:r>
      <w:r w:rsidRPr="00DA3BEE">
        <w:rPr>
          <w:spacing w:val="-7"/>
          <w:lang w:val="en-GB"/>
        </w:rPr>
        <w:t xml:space="preserve"> </w:t>
      </w:r>
      <w:r w:rsidRPr="00DA3BEE">
        <w:rPr>
          <w:spacing w:val="-2"/>
          <w:lang w:val="en-GB"/>
        </w:rPr>
        <w:t>CPOMS)</w:t>
      </w:r>
    </w:p>
    <w:p w14:paraId="3C295285" w14:textId="77777777" w:rsidR="00CE2C41" w:rsidRPr="00DA3BEE" w:rsidRDefault="008F7CBC">
      <w:pPr>
        <w:pStyle w:val="ListParagraph"/>
        <w:numPr>
          <w:ilvl w:val="0"/>
          <w:numId w:val="25"/>
        </w:numPr>
        <w:tabs>
          <w:tab w:val="left" w:pos="2957"/>
        </w:tabs>
        <w:spacing w:before="38" w:line="276" w:lineRule="auto"/>
        <w:ind w:right="48"/>
        <w:rPr>
          <w:lang w:val="en-GB"/>
        </w:rPr>
      </w:pPr>
      <w:r w:rsidRPr="00DA3BEE">
        <w:rPr>
          <w:lang w:val="en-GB"/>
        </w:rPr>
        <w:t>Report</w:t>
      </w:r>
      <w:r w:rsidRPr="00DA3BEE">
        <w:rPr>
          <w:spacing w:val="40"/>
          <w:lang w:val="en-GB"/>
        </w:rPr>
        <w:t xml:space="preserve"> </w:t>
      </w:r>
      <w:r w:rsidRPr="00DA3BEE">
        <w:rPr>
          <w:lang w:val="en-GB"/>
        </w:rPr>
        <w:t>concerns</w:t>
      </w:r>
      <w:r w:rsidRPr="00DA3BEE">
        <w:rPr>
          <w:spacing w:val="40"/>
          <w:lang w:val="en-GB"/>
        </w:rPr>
        <w:t xml:space="preserve"> </w:t>
      </w:r>
      <w:r w:rsidRPr="00DA3BEE">
        <w:rPr>
          <w:b/>
          <w:lang w:val="en-GB"/>
        </w:rPr>
        <w:t>without</w:t>
      </w:r>
      <w:r w:rsidRPr="00DA3BEE">
        <w:rPr>
          <w:b/>
          <w:spacing w:val="40"/>
          <w:lang w:val="en-GB"/>
        </w:rPr>
        <w:t xml:space="preserve"> </w:t>
      </w:r>
      <w:r w:rsidRPr="00DA3BEE">
        <w:rPr>
          <w:b/>
          <w:lang w:val="en-GB"/>
        </w:rPr>
        <w:t>delay</w:t>
      </w:r>
      <w:r w:rsidRPr="00DA3BEE">
        <w:rPr>
          <w:b/>
          <w:spacing w:val="40"/>
          <w:lang w:val="en-GB"/>
        </w:rPr>
        <w:t xml:space="preserve"> </w:t>
      </w:r>
      <w:r w:rsidRPr="00DA3BEE">
        <w:rPr>
          <w:lang w:val="en-GB"/>
        </w:rPr>
        <w:t>to</w:t>
      </w:r>
      <w:r w:rsidRPr="00DA3BEE">
        <w:rPr>
          <w:spacing w:val="40"/>
          <w:lang w:val="en-GB"/>
        </w:rPr>
        <w:t xml:space="preserve"> </w:t>
      </w:r>
      <w:r w:rsidRPr="00DA3BEE">
        <w:rPr>
          <w:lang w:val="en-GB"/>
        </w:rPr>
        <w:t>the</w:t>
      </w:r>
      <w:r w:rsidRPr="00DA3BEE">
        <w:rPr>
          <w:spacing w:val="40"/>
          <w:lang w:val="en-GB"/>
        </w:rPr>
        <w:t xml:space="preserve"> </w:t>
      </w:r>
      <w:r w:rsidRPr="00DA3BEE">
        <w:rPr>
          <w:lang w:val="en-GB"/>
        </w:rPr>
        <w:t xml:space="preserve">Designated Safeguarding Lead (DSL) or </w:t>
      </w:r>
      <w:r w:rsidRPr="00DA3BEE">
        <w:rPr>
          <w:spacing w:val="-2"/>
          <w:lang w:val="en-GB"/>
        </w:rPr>
        <w:t>deputy</w:t>
      </w:r>
    </w:p>
    <w:p w14:paraId="184F9BF9" w14:textId="77777777" w:rsidR="00CE2C41" w:rsidRPr="00DA3BEE" w:rsidRDefault="00CE2C41">
      <w:pPr>
        <w:pStyle w:val="BodyText"/>
        <w:spacing w:before="27"/>
        <w:rPr>
          <w:sz w:val="22"/>
          <w:lang w:val="en-GB"/>
        </w:rPr>
      </w:pPr>
    </w:p>
    <w:p w14:paraId="411F6943" w14:textId="77777777" w:rsidR="00CE2C41" w:rsidRPr="00DA3BEE" w:rsidRDefault="008F7CBC">
      <w:pPr>
        <w:ind w:left="1517"/>
        <w:rPr>
          <w:b/>
        </w:rPr>
      </w:pPr>
      <w:bookmarkStart w:id="67" w:name="Timescale:__"/>
      <w:bookmarkEnd w:id="67"/>
      <w:r w:rsidRPr="00DA3BEE">
        <w:rPr>
          <w:b/>
          <w:spacing w:val="-2"/>
        </w:rPr>
        <w:t>Timescale:</w:t>
      </w:r>
    </w:p>
    <w:p w14:paraId="6D1605F4" w14:textId="77777777" w:rsidR="00CE2C41" w:rsidRPr="00DA3BEE" w:rsidRDefault="00CE2C41">
      <w:pPr>
        <w:pStyle w:val="BodyText"/>
        <w:spacing w:before="25"/>
        <w:rPr>
          <w:b/>
          <w:sz w:val="22"/>
          <w:lang w:val="en-GB"/>
        </w:rPr>
      </w:pPr>
    </w:p>
    <w:p w14:paraId="00EF60F3" w14:textId="77777777" w:rsidR="00CE2C41" w:rsidRPr="00DA3BEE" w:rsidRDefault="008F7CBC">
      <w:pPr>
        <w:pStyle w:val="ListParagraph"/>
        <w:numPr>
          <w:ilvl w:val="1"/>
          <w:numId w:val="38"/>
        </w:numPr>
        <w:tabs>
          <w:tab w:val="left" w:pos="2236"/>
        </w:tabs>
        <w:ind w:left="2236" w:hanging="359"/>
        <w:rPr>
          <w:lang w:val="en-GB"/>
        </w:rPr>
      </w:pPr>
      <w:r w:rsidRPr="00DA3BEE">
        <w:rPr>
          <w:b/>
          <w:lang w:val="en-GB"/>
        </w:rPr>
        <w:t>Immediately</w:t>
      </w:r>
      <w:r w:rsidRPr="00DA3BEE">
        <w:rPr>
          <w:b/>
          <w:spacing w:val="-6"/>
          <w:lang w:val="en-GB"/>
        </w:rPr>
        <w:t xml:space="preserve"> </w:t>
      </w:r>
      <w:r w:rsidRPr="00DA3BEE">
        <w:rPr>
          <w:b/>
          <w:lang w:val="en-GB"/>
        </w:rPr>
        <w:t>/</w:t>
      </w:r>
      <w:r w:rsidRPr="00DA3BEE">
        <w:rPr>
          <w:b/>
          <w:spacing w:val="-5"/>
          <w:lang w:val="en-GB"/>
        </w:rPr>
        <w:t xml:space="preserve"> </w:t>
      </w:r>
      <w:r w:rsidRPr="00DA3BEE">
        <w:rPr>
          <w:b/>
          <w:lang w:val="en-GB"/>
        </w:rPr>
        <w:t>same</w:t>
      </w:r>
      <w:r w:rsidRPr="00DA3BEE">
        <w:rPr>
          <w:b/>
          <w:spacing w:val="-5"/>
          <w:lang w:val="en-GB"/>
        </w:rPr>
        <w:t xml:space="preserve"> day</w:t>
      </w:r>
    </w:p>
    <w:p w14:paraId="7A66EEC4" w14:textId="77777777" w:rsidR="00CE2C41" w:rsidRPr="00DA3BEE" w:rsidRDefault="00CE2C41">
      <w:pPr>
        <w:pStyle w:val="BodyText"/>
        <w:spacing w:before="145"/>
        <w:rPr>
          <w:b/>
          <w:sz w:val="22"/>
          <w:lang w:val="en-GB"/>
        </w:rPr>
      </w:pPr>
    </w:p>
    <w:p w14:paraId="59E2C0A6" w14:textId="77777777" w:rsidR="00CE2C41" w:rsidRPr="00DA3BEE" w:rsidRDefault="008F7CBC">
      <w:pPr>
        <w:ind w:left="1517"/>
        <w:rPr>
          <w:b/>
        </w:rPr>
      </w:pPr>
      <w:bookmarkStart w:id="68" w:name="Step_2:_Designated_Safeguarding_Lead_(DS"/>
      <w:bookmarkEnd w:id="68"/>
      <w:r w:rsidRPr="00DA3BEE">
        <w:rPr>
          <w:b/>
          <w:u w:val="single"/>
        </w:rPr>
        <w:t>Step</w:t>
      </w:r>
      <w:r w:rsidRPr="00DA3BEE">
        <w:rPr>
          <w:b/>
          <w:spacing w:val="-7"/>
          <w:u w:val="single"/>
        </w:rPr>
        <w:t xml:space="preserve"> </w:t>
      </w:r>
      <w:r w:rsidRPr="00DA3BEE">
        <w:rPr>
          <w:b/>
          <w:u w:val="single"/>
        </w:rPr>
        <w:t>2:</w:t>
      </w:r>
      <w:r w:rsidRPr="00DA3BEE">
        <w:rPr>
          <w:b/>
          <w:spacing w:val="-6"/>
          <w:u w:val="single"/>
        </w:rPr>
        <w:t xml:space="preserve"> </w:t>
      </w:r>
      <w:r w:rsidRPr="00DA3BEE">
        <w:rPr>
          <w:b/>
          <w:u w:val="single"/>
        </w:rPr>
        <w:t>Designated</w:t>
      </w:r>
      <w:r w:rsidRPr="00DA3BEE">
        <w:rPr>
          <w:b/>
          <w:spacing w:val="-7"/>
          <w:u w:val="single"/>
        </w:rPr>
        <w:t xml:space="preserve"> </w:t>
      </w:r>
      <w:r w:rsidRPr="00DA3BEE">
        <w:rPr>
          <w:b/>
          <w:u w:val="single"/>
        </w:rPr>
        <w:t>Safeguarding</w:t>
      </w:r>
      <w:r w:rsidRPr="00DA3BEE">
        <w:rPr>
          <w:b/>
          <w:spacing w:val="-6"/>
          <w:u w:val="single"/>
        </w:rPr>
        <w:t xml:space="preserve"> </w:t>
      </w:r>
      <w:r w:rsidRPr="00DA3BEE">
        <w:rPr>
          <w:b/>
          <w:u w:val="single"/>
        </w:rPr>
        <w:t>Lead</w:t>
      </w:r>
      <w:r w:rsidRPr="00DA3BEE">
        <w:rPr>
          <w:b/>
          <w:spacing w:val="-6"/>
          <w:u w:val="single"/>
        </w:rPr>
        <w:t xml:space="preserve"> </w:t>
      </w:r>
      <w:r w:rsidRPr="00DA3BEE">
        <w:rPr>
          <w:b/>
          <w:spacing w:val="-2"/>
          <w:u w:val="single"/>
        </w:rPr>
        <w:t>(DSL)</w:t>
      </w:r>
    </w:p>
    <w:p w14:paraId="6B0597D0" w14:textId="77777777" w:rsidR="00CE2C41" w:rsidRPr="00DA3BEE" w:rsidRDefault="00CE2C41">
      <w:pPr>
        <w:pStyle w:val="BodyText"/>
        <w:spacing w:before="25"/>
        <w:rPr>
          <w:b/>
          <w:sz w:val="22"/>
          <w:lang w:val="en-GB"/>
        </w:rPr>
      </w:pPr>
    </w:p>
    <w:p w14:paraId="509DFBE6" w14:textId="77777777" w:rsidR="00CE2C41" w:rsidRPr="00DA3BEE" w:rsidRDefault="008F7CBC">
      <w:pPr>
        <w:ind w:left="1517"/>
      </w:pPr>
      <w:r w:rsidRPr="00DA3BEE">
        <w:t>The</w:t>
      </w:r>
      <w:r w:rsidRPr="00DA3BEE">
        <w:rPr>
          <w:spacing w:val="-3"/>
        </w:rPr>
        <w:t xml:space="preserve"> </w:t>
      </w:r>
      <w:r w:rsidRPr="00DA3BEE">
        <w:t>DSL</w:t>
      </w:r>
      <w:r w:rsidRPr="00DA3BEE">
        <w:rPr>
          <w:spacing w:val="-3"/>
        </w:rPr>
        <w:t xml:space="preserve"> </w:t>
      </w:r>
      <w:r w:rsidRPr="00DA3BEE">
        <w:rPr>
          <w:spacing w:val="-2"/>
        </w:rPr>
        <w:t>will:</w:t>
      </w:r>
    </w:p>
    <w:p w14:paraId="57D591C7" w14:textId="77777777" w:rsidR="00CE2C41" w:rsidRPr="00DA3BEE" w:rsidRDefault="00CE2C41">
      <w:pPr>
        <w:pStyle w:val="BodyText"/>
        <w:spacing w:before="25"/>
        <w:rPr>
          <w:sz w:val="22"/>
          <w:lang w:val="en-GB"/>
        </w:rPr>
      </w:pPr>
    </w:p>
    <w:p w14:paraId="3746565C" w14:textId="77777777" w:rsidR="00CE2C41" w:rsidRPr="00DA3BEE" w:rsidRDefault="008F7CBC">
      <w:pPr>
        <w:pStyle w:val="ListParagraph"/>
        <w:numPr>
          <w:ilvl w:val="1"/>
          <w:numId w:val="38"/>
        </w:numPr>
        <w:tabs>
          <w:tab w:val="left" w:pos="2236"/>
        </w:tabs>
        <w:ind w:left="2236" w:hanging="359"/>
        <w:rPr>
          <w:lang w:val="en-GB"/>
        </w:rPr>
      </w:pPr>
      <w:r w:rsidRPr="00DA3BEE">
        <w:rPr>
          <w:lang w:val="en-GB"/>
        </w:rPr>
        <w:t>Review</w:t>
      </w:r>
      <w:r w:rsidRPr="00DA3BEE">
        <w:rPr>
          <w:spacing w:val="-6"/>
          <w:lang w:val="en-GB"/>
        </w:rPr>
        <w:t xml:space="preserve"> </w:t>
      </w:r>
      <w:r w:rsidRPr="00DA3BEE">
        <w:rPr>
          <w:lang w:val="en-GB"/>
        </w:rPr>
        <w:t>the</w:t>
      </w:r>
      <w:r w:rsidRPr="00DA3BEE">
        <w:rPr>
          <w:spacing w:val="-5"/>
          <w:lang w:val="en-GB"/>
        </w:rPr>
        <w:t xml:space="preserve"> </w:t>
      </w:r>
      <w:r w:rsidRPr="00DA3BEE">
        <w:rPr>
          <w:lang w:val="en-GB"/>
        </w:rPr>
        <w:t>concern</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all</w:t>
      </w:r>
      <w:r w:rsidRPr="00DA3BEE">
        <w:rPr>
          <w:spacing w:val="-5"/>
          <w:lang w:val="en-GB"/>
        </w:rPr>
        <w:t xml:space="preserve"> </w:t>
      </w:r>
      <w:r w:rsidRPr="00DA3BEE">
        <w:rPr>
          <w:lang w:val="en-GB"/>
        </w:rPr>
        <w:t>available</w:t>
      </w:r>
      <w:r w:rsidRPr="00DA3BEE">
        <w:rPr>
          <w:spacing w:val="-5"/>
          <w:lang w:val="en-GB"/>
        </w:rPr>
        <w:t xml:space="preserve"> </w:t>
      </w:r>
      <w:r w:rsidRPr="00DA3BEE">
        <w:rPr>
          <w:spacing w:val="-2"/>
          <w:lang w:val="en-GB"/>
        </w:rPr>
        <w:t>information</w:t>
      </w:r>
    </w:p>
    <w:p w14:paraId="206BE3D0"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Assess</w:t>
      </w:r>
      <w:r w:rsidRPr="00DA3BEE">
        <w:rPr>
          <w:spacing w:val="-6"/>
          <w:lang w:val="en-GB"/>
        </w:rPr>
        <w:t xml:space="preserve"> </w:t>
      </w:r>
      <w:r w:rsidRPr="00DA3BEE">
        <w:rPr>
          <w:lang w:val="en-GB"/>
        </w:rPr>
        <w:t>risk</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determine</w:t>
      </w:r>
      <w:r w:rsidRPr="00DA3BEE">
        <w:rPr>
          <w:spacing w:val="-5"/>
          <w:lang w:val="en-GB"/>
        </w:rPr>
        <w:t xml:space="preserve"> </w:t>
      </w:r>
      <w:r w:rsidRPr="00DA3BEE">
        <w:rPr>
          <w:lang w:val="en-GB"/>
        </w:rPr>
        <w:t>next</w:t>
      </w:r>
      <w:r w:rsidRPr="00DA3BEE">
        <w:rPr>
          <w:spacing w:val="-5"/>
          <w:lang w:val="en-GB"/>
        </w:rPr>
        <w:t xml:space="preserve"> </w:t>
      </w:r>
      <w:r w:rsidRPr="00DA3BEE">
        <w:rPr>
          <w:spacing w:val="-2"/>
          <w:lang w:val="en-GB"/>
        </w:rPr>
        <w:t>steps</w:t>
      </w:r>
    </w:p>
    <w:p w14:paraId="660F549D"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Take</w:t>
      </w:r>
      <w:r w:rsidRPr="00DA3BEE">
        <w:rPr>
          <w:spacing w:val="-11"/>
          <w:lang w:val="en-GB"/>
        </w:rPr>
        <w:t xml:space="preserve"> </w:t>
      </w:r>
      <w:r w:rsidRPr="00DA3BEE">
        <w:rPr>
          <w:lang w:val="en-GB"/>
        </w:rPr>
        <w:t>appropriate</w:t>
      </w:r>
      <w:r w:rsidRPr="00DA3BEE">
        <w:rPr>
          <w:spacing w:val="-11"/>
          <w:lang w:val="en-GB"/>
        </w:rPr>
        <w:t xml:space="preserve"> </w:t>
      </w:r>
      <w:r w:rsidRPr="00DA3BEE">
        <w:rPr>
          <w:lang w:val="en-GB"/>
        </w:rPr>
        <w:t>action,</w:t>
      </w:r>
      <w:r w:rsidRPr="00DA3BEE">
        <w:rPr>
          <w:spacing w:val="-11"/>
          <w:lang w:val="en-GB"/>
        </w:rPr>
        <w:t xml:space="preserve"> </w:t>
      </w:r>
      <w:r w:rsidRPr="00DA3BEE">
        <w:rPr>
          <w:lang w:val="en-GB"/>
        </w:rPr>
        <w:t>which</w:t>
      </w:r>
      <w:r w:rsidRPr="00DA3BEE">
        <w:rPr>
          <w:spacing w:val="-11"/>
          <w:lang w:val="en-GB"/>
        </w:rPr>
        <w:t xml:space="preserve"> </w:t>
      </w:r>
      <w:r w:rsidRPr="00DA3BEE">
        <w:rPr>
          <w:lang w:val="en-GB"/>
        </w:rPr>
        <w:t>may</w:t>
      </w:r>
      <w:r w:rsidRPr="00DA3BEE">
        <w:rPr>
          <w:spacing w:val="-10"/>
          <w:lang w:val="en-GB"/>
        </w:rPr>
        <w:t xml:space="preserve"> </w:t>
      </w:r>
      <w:r w:rsidRPr="00DA3BEE">
        <w:rPr>
          <w:spacing w:val="-2"/>
          <w:lang w:val="en-GB"/>
        </w:rPr>
        <w:t>include:</w:t>
      </w:r>
    </w:p>
    <w:p w14:paraId="752DF1C2" w14:textId="77777777" w:rsidR="00CE2C41" w:rsidRPr="00DA3BEE" w:rsidRDefault="00CE2C41">
      <w:pPr>
        <w:pStyle w:val="ListParagraph"/>
        <w:rPr>
          <w:lang w:val="en-GB"/>
        </w:rPr>
        <w:sectPr w:rsidR="00CE2C41" w:rsidRPr="00DA3BEE">
          <w:pgSz w:w="11920" w:h="16840"/>
          <w:pgMar w:top="900" w:right="566" w:bottom="1140" w:left="283" w:header="90" w:footer="889" w:gutter="0"/>
          <w:cols w:space="720"/>
        </w:sectPr>
      </w:pPr>
    </w:p>
    <w:p w14:paraId="7EA0A0CD" w14:textId="77777777" w:rsidR="00CE2C41" w:rsidRPr="00DA3BEE" w:rsidRDefault="00CE2C41">
      <w:pPr>
        <w:pStyle w:val="BodyText"/>
        <w:spacing w:before="172"/>
        <w:rPr>
          <w:sz w:val="22"/>
          <w:lang w:val="en-GB"/>
        </w:rPr>
      </w:pPr>
    </w:p>
    <w:p w14:paraId="7345C617" w14:textId="77777777" w:rsidR="00CE2C41" w:rsidRPr="00DA3BEE" w:rsidRDefault="008F7CBC">
      <w:pPr>
        <w:pStyle w:val="ListParagraph"/>
        <w:numPr>
          <w:ilvl w:val="0"/>
          <w:numId w:val="24"/>
        </w:numPr>
        <w:tabs>
          <w:tab w:val="left" w:pos="2956"/>
        </w:tabs>
        <w:ind w:left="2956" w:hanging="359"/>
        <w:rPr>
          <w:lang w:val="en-GB"/>
        </w:rPr>
      </w:pPr>
      <w:r w:rsidRPr="00DA3BEE">
        <w:rPr>
          <w:lang w:val="en-GB"/>
        </w:rPr>
        <w:t>Early</w:t>
      </w:r>
      <w:r w:rsidRPr="00DA3BEE">
        <w:rPr>
          <w:spacing w:val="-7"/>
          <w:lang w:val="en-GB"/>
        </w:rPr>
        <w:t xml:space="preserve"> </w:t>
      </w:r>
      <w:r w:rsidRPr="00DA3BEE">
        <w:rPr>
          <w:spacing w:val="-4"/>
          <w:lang w:val="en-GB"/>
        </w:rPr>
        <w:t>Help</w:t>
      </w:r>
    </w:p>
    <w:p w14:paraId="56CD56AB" w14:textId="77777777" w:rsidR="00CE2C41" w:rsidRPr="00DA3BEE" w:rsidRDefault="008F7CBC">
      <w:pPr>
        <w:pStyle w:val="ListParagraph"/>
        <w:numPr>
          <w:ilvl w:val="0"/>
          <w:numId w:val="24"/>
        </w:numPr>
        <w:tabs>
          <w:tab w:val="left" w:pos="2956"/>
        </w:tabs>
        <w:spacing w:before="38"/>
        <w:ind w:left="2956" w:hanging="359"/>
        <w:rPr>
          <w:lang w:val="en-GB"/>
        </w:rPr>
      </w:pPr>
      <w:r w:rsidRPr="00DA3BEE">
        <w:rPr>
          <w:lang w:val="en-GB"/>
        </w:rPr>
        <w:t>Referral</w:t>
      </w:r>
      <w:r w:rsidRPr="00DA3BEE">
        <w:rPr>
          <w:spacing w:val="-8"/>
          <w:lang w:val="en-GB"/>
        </w:rPr>
        <w:t xml:space="preserve"> </w:t>
      </w:r>
      <w:r w:rsidRPr="00DA3BEE">
        <w:rPr>
          <w:lang w:val="en-GB"/>
        </w:rPr>
        <w:t>to</w:t>
      </w:r>
      <w:r w:rsidRPr="00DA3BEE">
        <w:rPr>
          <w:spacing w:val="-7"/>
          <w:lang w:val="en-GB"/>
        </w:rPr>
        <w:t xml:space="preserve"> </w:t>
      </w:r>
      <w:r w:rsidRPr="00DA3BEE">
        <w:rPr>
          <w:lang w:val="en-GB"/>
        </w:rPr>
        <w:t>Children’s</w:t>
      </w:r>
      <w:r w:rsidRPr="00DA3BEE">
        <w:rPr>
          <w:spacing w:val="-7"/>
          <w:lang w:val="en-GB"/>
        </w:rPr>
        <w:t xml:space="preserve"> </w:t>
      </w:r>
      <w:r w:rsidRPr="00DA3BEE">
        <w:rPr>
          <w:lang w:val="en-GB"/>
        </w:rPr>
        <w:t>Social</w:t>
      </w:r>
      <w:r w:rsidRPr="00DA3BEE">
        <w:rPr>
          <w:spacing w:val="-7"/>
          <w:lang w:val="en-GB"/>
        </w:rPr>
        <w:t xml:space="preserve"> </w:t>
      </w:r>
      <w:r w:rsidRPr="00DA3BEE">
        <w:rPr>
          <w:spacing w:val="-4"/>
          <w:lang w:val="en-GB"/>
        </w:rPr>
        <w:t>Care</w:t>
      </w:r>
    </w:p>
    <w:p w14:paraId="1E82B0C5" w14:textId="77777777" w:rsidR="00CE2C41" w:rsidRPr="00DA3BEE" w:rsidRDefault="008F7CBC">
      <w:pPr>
        <w:pStyle w:val="ListParagraph"/>
        <w:numPr>
          <w:ilvl w:val="0"/>
          <w:numId w:val="24"/>
        </w:numPr>
        <w:tabs>
          <w:tab w:val="left" w:pos="2956"/>
        </w:tabs>
        <w:spacing w:before="38"/>
        <w:ind w:left="2956" w:hanging="359"/>
        <w:rPr>
          <w:lang w:val="en-GB"/>
        </w:rPr>
      </w:pPr>
      <w:r w:rsidRPr="00DA3BEE">
        <w:rPr>
          <w:lang w:val="en-GB"/>
        </w:rPr>
        <w:t>Contact</w:t>
      </w:r>
      <w:r w:rsidRPr="00DA3BEE">
        <w:rPr>
          <w:spacing w:val="-5"/>
          <w:lang w:val="en-GB"/>
        </w:rPr>
        <w:t xml:space="preserve"> </w:t>
      </w:r>
      <w:r w:rsidRPr="00DA3BEE">
        <w:rPr>
          <w:lang w:val="en-GB"/>
        </w:rPr>
        <w:t>with</w:t>
      </w:r>
      <w:r w:rsidRPr="00DA3BEE">
        <w:rPr>
          <w:spacing w:val="-5"/>
          <w:lang w:val="en-GB"/>
        </w:rPr>
        <w:t xml:space="preserve"> </w:t>
      </w:r>
      <w:r w:rsidRPr="00DA3BEE">
        <w:rPr>
          <w:lang w:val="en-GB"/>
        </w:rPr>
        <w:t>police</w:t>
      </w:r>
      <w:r w:rsidRPr="00DA3BEE">
        <w:rPr>
          <w:spacing w:val="-5"/>
          <w:lang w:val="en-GB"/>
        </w:rPr>
        <w:t xml:space="preserve"> </w:t>
      </w:r>
      <w:r w:rsidRPr="00DA3BEE">
        <w:rPr>
          <w:lang w:val="en-GB"/>
        </w:rPr>
        <w:t>or</w:t>
      </w:r>
      <w:r w:rsidRPr="00DA3BEE">
        <w:rPr>
          <w:spacing w:val="-5"/>
          <w:lang w:val="en-GB"/>
        </w:rPr>
        <w:t xml:space="preserve"> </w:t>
      </w:r>
      <w:r w:rsidRPr="00DA3BEE">
        <w:rPr>
          <w:lang w:val="en-GB"/>
        </w:rPr>
        <w:t>other</w:t>
      </w:r>
      <w:r w:rsidRPr="00DA3BEE">
        <w:rPr>
          <w:spacing w:val="-4"/>
          <w:lang w:val="en-GB"/>
        </w:rPr>
        <w:t xml:space="preserve"> </w:t>
      </w:r>
      <w:r w:rsidRPr="00DA3BEE">
        <w:rPr>
          <w:spacing w:val="-2"/>
          <w:lang w:val="en-GB"/>
        </w:rPr>
        <w:t>agencies</w:t>
      </w:r>
    </w:p>
    <w:p w14:paraId="16C43675" w14:textId="77777777" w:rsidR="00CE2C41" w:rsidRPr="00DA3BEE" w:rsidRDefault="00CE2C41">
      <w:pPr>
        <w:pStyle w:val="BodyText"/>
        <w:spacing w:before="64"/>
        <w:rPr>
          <w:sz w:val="22"/>
          <w:lang w:val="en-GB"/>
        </w:rPr>
      </w:pPr>
    </w:p>
    <w:p w14:paraId="0069E586" w14:textId="77777777" w:rsidR="00CE2C41" w:rsidRPr="00DA3BEE" w:rsidRDefault="008F7CBC">
      <w:pPr>
        <w:pStyle w:val="Heading5"/>
        <w:spacing w:before="1"/>
        <w:ind w:left="1517"/>
        <w:rPr>
          <w:lang w:val="en-GB"/>
        </w:rPr>
      </w:pPr>
      <w:r w:rsidRPr="00DA3BEE">
        <w:rPr>
          <w:spacing w:val="-2"/>
          <w:lang w:val="en-GB"/>
        </w:rPr>
        <w:t>Timescale:</w:t>
      </w:r>
    </w:p>
    <w:p w14:paraId="7996EFF0" w14:textId="77777777" w:rsidR="00CE2C41" w:rsidRPr="00DA3BEE" w:rsidRDefault="00CE2C41">
      <w:pPr>
        <w:pStyle w:val="BodyText"/>
        <w:spacing w:before="24"/>
        <w:rPr>
          <w:b/>
          <w:sz w:val="22"/>
          <w:lang w:val="en-GB"/>
        </w:rPr>
      </w:pPr>
    </w:p>
    <w:p w14:paraId="2E7FB51D" w14:textId="77777777" w:rsidR="00CE2C41" w:rsidRPr="00DA3BEE" w:rsidRDefault="008F7CBC">
      <w:pPr>
        <w:pStyle w:val="ListParagraph"/>
        <w:numPr>
          <w:ilvl w:val="1"/>
          <w:numId w:val="38"/>
        </w:numPr>
        <w:tabs>
          <w:tab w:val="left" w:pos="2236"/>
        </w:tabs>
        <w:spacing w:before="1"/>
        <w:ind w:left="2236" w:hanging="359"/>
        <w:rPr>
          <w:lang w:val="en-GB"/>
        </w:rPr>
      </w:pPr>
      <w:r w:rsidRPr="00DA3BEE">
        <w:rPr>
          <w:b/>
          <w:lang w:val="en-GB"/>
        </w:rPr>
        <w:t>Same</w:t>
      </w:r>
      <w:r w:rsidRPr="00DA3BEE">
        <w:rPr>
          <w:b/>
          <w:spacing w:val="-6"/>
          <w:lang w:val="en-GB"/>
        </w:rPr>
        <w:t xml:space="preserve"> </w:t>
      </w:r>
      <w:r w:rsidRPr="00DA3BEE">
        <w:rPr>
          <w:b/>
          <w:lang w:val="en-GB"/>
        </w:rPr>
        <w:t>day</w:t>
      </w:r>
      <w:r w:rsidRPr="00DA3BEE">
        <w:rPr>
          <w:b/>
          <w:spacing w:val="-6"/>
          <w:lang w:val="en-GB"/>
        </w:rPr>
        <w:t xml:space="preserve"> </w:t>
      </w:r>
      <w:r w:rsidRPr="00DA3BEE">
        <w:rPr>
          <w:b/>
          <w:lang w:val="en-GB"/>
        </w:rPr>
        <w:t>decision-making</w:t>
      </w:r>
      <w:r w:rsidRPr="00DA3BEE">
        <w:rPr>
          <w:b/>
          <w:spacing w:val="-5"/>
          <w:lang w:val="en-GB"/>
        </w:rPr>
        <w:t xml:space="preserve"> </w:t>
      </w:r>
      <w:r w:rsidRPr="00DA3BEE">
        <w:rPr>
          <w:b/>
          <w:lang w:val="en-GB"/>
        </w:rPr>
        <w:t>for</w:t>
      </w:r>
      <w:r w:rsidRPr="00DA3BEE">
        <w:rPr>
          <w:b/>
          <w:spacing w:val="-6"/>
          <w:lang w:val="en-GB"/>
        </w:rPr>
        <w:t xml:space="preserve"> </w:t>
      </w:r>
      <w:r w:rsidRPr="00DA3BEE">
        <w:rPr>
          <w:b/>
          <w:lang w:val="en-GB"/>
        </w:rPr>
        <w:t>all</w:t>
      </w:r>
      <w:r w:rsidRPr="00DA3BEE">
        <w:rPr>
          <w:b/>
          <w:spacing w:val="-5"/>
          <w:lang w:val="en-GB"/>
        </w:rPr>
        <w:t xml:space="preserve"> </w:t>
      </w:r>
      <w:r w:rsidRPr="00DA3BEE">
        <w:rPr>
          <w:b/>
          <w:spacing w:val="-2"/>
          <w:lang w:val="en-GB"/>
        </w:rPr>
        <w:t>concerns</w:t>
      </w:r>
    </w:p>
    <w:p w14:paraId="7453E330"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b/>
          <w:lang w:val="en-GB"/>
        </w:rPr>
        <w:t>Immediate</w:t>
      </w:r>
      <w:r w:rsidRPr="00DA3BEE">
        <w:rPr>
          <w:b/>
          <w:spacing w:val="-7"/>
          <w:lang w:val="en-GB"/>
        </w:rPr>
        <w:t xml:space="preserve"> </w:t>
      </w:r>
      <w:r w:rsidRPr="00DA3BEE">
        <w:rPr>
          <w:b/>
          <w:lang w:val="en-GB"/>
        </w:rPr>
        <w:t>action</w:t>
      </w:r>
      <w:r w:rsidRPr="00DA3BEE">
        <w:rPr>
          <w:b/>
          <w:spacing w:val="-5"/>
          <w:lang w:val="en-GB"/>
        </w:rPr>
        <w:t xml:space="preserve"> </w:t>
      </w:r>
      <w:r w:rsidRPr="00DA3BEE">
        <w:rPr>
          <w:lang w:val="en-GB"/>
        </w:rPr>
        <w:t>where</w:t>
      </w:r>
      <w:r w:rsidRPr="00DA3BEE">
        <w:rPr>
          <w:spacing w:val="-4"/>
          <w:lang w:val="en-GB"/>
        </w:rPr>
        <w:t xml:space="preserve"> </w:t>
      </w:r>
      <w:r w:rsidRPr="00DA3BEE">
        <w:rPr>
          <w:lang w:val="en-GB"/>
        </w:rPr>
        <w:t>risk</w:t>
      </w:r>
      <w:r w:rsidRPr="00DA3BEE">
        <w:rPr>
          <w:spacing w:val="-5"/>
          <w:lang w:val="en-GB"/>
        </w:rPr>
        <w:t xml:space="preserve"> </w:t>
      </w:r>
      <w:r w:rsidRPr="00DA3BEE">
        <w:rPr>
          <w:lang w:val="en-GB"/>
        </w:rPr>
        <w:t>of</w:t>
      </w:r>
      <w:r w:rsidRPr="00DA3BEE">
        <w:rPr>
          <w:spacing w:val="-4"/>
          <w:lang w:val="en-GB"/>
        </w:rPr>
        <w:t xml:space="preserve"> </w:t>
      </w:r>
      <w:r w:rsidRPr="00DA3BEE">
        <w:rPr>
          <w:lang w:val="en-GB"/>
        </w:rPr>
        <w:t>harm</w:t>
      </w:r>
      <w:r w:rsidRPr="00DA3BEE">
        <w:rPr>
          <w:spacing w:val="-5"/>
          <w:lang w:val="en-GB"/>
        </w:rPr>
        <w:t xml:space="preserve"> </w:t>
      </w:r>
      <w:r w:rsidRPr="00DA3BEE">
        <w:rPr>
          <w:lang w:val="en-GB"/>
        </w:rPr>
        <w:t>is</w:t>
      </w:r>
      <w:r w:rsidRPr="00DA3BEE">
        <w:rPr>
          <w:spacing w:val="-4"/>
          <w:lang w:val="en-GB"/>
        </w:rPr>
        <w:t xml:space="preserve"> </w:t>
      </w:r>
      <w:r w:rsidRPr="00DA3BEE">
        <w:rPr>
          <w:spacing w:val="-2"/>
          <w:lang w:val="en-GB"/>
        </w:rPr>
        <w:t>identified</w:t>
      </w:r>
    </w:p>
    <w:p w14:paraId="513F977B" w14:textId="77777777" w:rsidR="00CE2C41" w:rsidRPr="00DA3BEE" w:rsidRDefault="00CE2C41">
      <w:pPr>
        <w:pStyle w:val="BodyText"/>
        <w:spacing w:before="144"/>
        <w:rPr>
          <w:sz w:val="22"/>
          <w:lang w:val="en-GB"/>
        </w:rPr>
      </w:pPr>
    </w:p>
    <w:p w14:paraId="0FA32B05" w14:textId="77777777" w:rsidR="00CE2C41" w:rsidRPr="00DA3BEE" w:rsidRDefault="008F7CBC">
      <w:pPr>
        <w:pStyle w:val="Heading5"/>
        <w:ind w:left="1517"/>
        <w:rPr>
          <w:lang w:val="en-GB"/>
        </w:rPr>
      </w:pPr>
      <w:bookmarkStart w:id="69" w:name="Step_3:_Headteacher_/_Senior_Leadership_"/>
      <w:bookmarkEnd w:id="69"/>
      <w:r w:rsidRPr="00DA3BEE">
        <w:rPr>
          <w:u w:val="single"/>
          <w:lang w:val="en-GB"/>
        </w:rPr>
        <w:t>Step</w:t>
      </w:r>
      <w:r w:rsidRPr="00DA3BEE">
        <w:rPr>
          <w:spacing w:val="-6"/>
          <w:u w:val="single"/>
          <w:lang w:val="en-GB"/>
        </w:rPr>
        <w:t xml:space="preserve"> </w:t>
      </w:r>
      <w:r w:rsidRPr="00DA3BEE">
        <w:rPr>
          <w:u w:val="single"/>
          <w:lang w:val="en-GB"/>
        </w:rPr>
        <w:t>3:</w:t>
      </w:r>
      <w:r w:rsidRPr="00DA3BEE">
        <w:rPr>
          <w:spacing w:val="-6"/>
          <w:u w:val="single"/>
          <w:lang w:val="en-GB"/>
        </w:rPr>
        <w:t xml:space="preserve"> </w:t>
      </w:r>
      <w:r w:rsidRPr="00DA3BEE">
        <w:rPr>
          <w:u w:val="single"/>
          <w:lang w:val="en-GB"/>
        </w:rPr>
        <w:t>Headteacher</w:t>
      </w:r>
      <w:r w:rsidRPr="00DA3BEE">
        <w:rPr>
          <w:spacing w:val="-5"/>
          <w:u w:val="single"/>
          <w:lang w:val="en-GB"/>
        </w:rPr>
        <w:t xml:space="preserve"> </w:t>
      </w:r>
      <w:r w:rsidRPr="00DA3BEE">
        <w:rPr>
          <w:u w:val="single"/>
          <w:lang w:val="en-GB"/>
        </w:rPr>
        <w:t>/</w:t>
      </w:r>
      <w:r w:rsidRPr="00DA3BEE">
        <w:rPr>
          <w:spacing w:val="-6"/>
          <w:u w:val="single"/>
          <w:lang w:val="en-GB"/>
        </w:rPr>
        <w:t xml:space="preserve"> </w:t>
      </w:r>
      <w:r w:rsidRPr="00DA3BEE">
        <w:rPr>
          <w:u w:val="single"/>
          <w:lang w:val="en-GB"/>
        </w:rPr>
        <w:t>Senior</w:t>
      </w:r>
      <w:r w:rsidRPr="00DA3BEE">
        <w:rPr>
          <w:spacing w:val="-6"/>
          <w:u w:val="single"/>
          <w:lang w:val="en-GB"/>
        </w:rPr>
        <w:t xml:space="preserve"> </w:t>
      </w:r>
      <w:r w:rsidRPr="00DA3BEE">
        <w:rPr>
          <w:u w:val="single"/>
          <w:lang w:val="en-GB"/>
        </w:rPr>
        <w:t>Leadership</w:t>
      </w:r>
      <w:r w:rsidRPr="00DA3BEE">
        <w:rPr>
          <w:spacing w:val="-5"/>
          <w:u w:val="single"/>
          <w:lang w:val="en-GB"/>
        </w:rPr>
        <w:t xml:space="preserve"> </w:t>
      </w:r>
      <w:r w:rsidRPr="00DA3BEE">
        <w:rPr>
          <w:spacing w:val="-2"/>
          <w:u w:val="single"/>
          <w:lang w:val="en-GB"/>
        </w:rPr>
        <w:t>Oversight</w:t>
      </w:r>
    </w:p>
    <w:p w14:paraId="01B6106C" w14:textId="77777777" w:rsidR="00CE2C41" w:rsidRPr="00DA3BEE" w:rsidRDefault="00CE2C41">
      <w:pPr>
        <w:pStyle w:val="BodyText"/>
        <w:spacing w:before="25"/>
        <w:rPr>
          <w:b/>
          <w:sz w:val="22"/>
          <w:lang w:val="en-GB"/>
        </w:rPr>
      </w:pPr>
    </w:p>
    <w:p w14:paraId="40A0BC27" w14:textId="77777777" w:rsidR="00CE2C41" w:rsidRPr="00DA3BEE" w:rsidRDefault="008F7CBC">
      <w:pPr>
        <w:ind w:left="1517"/>
      </w:pPr>
      <w:r w:rsidRPr="00DA3BEE">
        <w:t>Where</w:t>
      </w:r>
      <w:r w:rsidRPr="00DA3BEE">
        <w:rPr>
          <w:spacing w:val="-7"/>
        </w:rPr>
        <w:t xml:space="preserve"> </w:t>
      </w:r>
      <w:r w:rsidRPr="00DA3BEE">
        <w:t>concerns</w:t>
      </w:r>
      <w:r w:rsidRPr="00DA3BEE">
        <w:rPr>
          <w:spacing w:val="-6"/>
        </w:rPr>
        <w:t xml:space="preserve"> </w:t>
      </w:r>
      <w:r w:rsidRPr="00DA3BEE">
        <w:rPr>
          <w:spacing w:val="-4"/>
        </w:rPr>
        <w:t>are:</w:t>
      </w:r>
    </w:p>
    <w:p w14:paraId="715EF17E" w14:textId="77777777" w:rsidR="00CE2C41" w:rsidRPr="00DA3BEE" w:rsidRDefault="00CE2C41">
      <w:pPr>
        <w:pStyle w:val="BodyText"/>
        <w:spacing w:before="25"/>
        <w:rPr>
          <w:sz w:val="22"/>
          <w:lang w:val="en-GB"/>
        </w:rPr>
      </w:pPr>
    </w:p>
    <w:p w14:paraId="626370FF" w14:textId="77777777" w:rsidR="00CE2C41" w:rsidRPr="00DA3BEE" w:rsidRDefault="008F7CBC">
      <w:pPr>
        <w:pStyle w:val="ListParagraph"/>
        <w:numPr>
          <w:ilvl w:val="1"/>
          <w:numId w:val="38"/>
        </w:numPr>
        <w:tabs>
          <w:tab w:val="left" w:pos="2236"/>
        </w:tabs>
        <w:ind w:left="2236" w:hanging="359"/>
        <w:rPr>
          <w:lang w:val="en-GB"/>
        </w:rPr>
      </w:pPr>
      <w:r w:rsidRPr="00DA3BEE">
        <w:rPr>
          <w:spacing w:val="-2"/>
          <w:lang w:val="en-GB"/>
        </w:rPr>
        <w:t>Complex</w:t>
      </w:r>
    </w:p>
    <w:p w14:paraId="1BF2DB27"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High</w:t>
      </w:r>
      <w:r w:rsidRPr="00DA3BEE">
        <w:rPr>
          <w:spacing w:val="-4"/>
          <w:lang w:val="en-GB"/>
        </w:rPr>
        <w:t xml:space="preserve"> risk</w:t>
      </w:r>
    </w:p>
    <w:p w14:paraId="4ECE2BF4"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spacing w:val="-2"/>
          <w:lang w:val="en-GB"/>
        </w:rPr>
        <w:t>Disputed</w:t>
      </w:r>
    </w:p>
    <w:p w14:paraId="5678FFBD"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Or</w:t>
      </w:r>
      <w:r w:rsidRPr="00DA3BEE">
        <w:rPr>
          <w:spacing w:val="-7"/>
          <w:lang w:val="en-GB"/>
        </w:rPr>
        <w:t xml:space="preserve"> </w:t>
      </w:r>
      <w:r w:rsidRPr="00DA3BEE">
        <w:rPr>
          <w:lang w:val="en-GB"/>
        </w:rPr>
        <w:t>involve</w:t>
      </w:r>
      <w:r w:rsidRPr="00DA3BEE">
        <w:rPr>
          <w:spacing w:val="-7"/>
          <w:lang w:val="en-GB"/>
        </w:rPr>
        <w:t xml:space="preserve"> </w:t>
      </w:r>
      <w:r w:rsidRPr="00DA3BEE">
        <w:rPr>
          <w:lang w:val="en-GB"/>
        </w:rPr>
        <w:t>professional</w:t>
      </w:r>
      <w:r w:rsidRPr="00DA3BEE">
        <w:rPr>
          <w:spacing w:val="-7"/>
          <w:lang w:val="en-GB"/>
        </w:rPr>
        <w:t xml:space="preserve"> </w:t>
      </w:r>
      <w:r w:rsidRPr="00DA3BEE">
        <w:rPr>
          <w:spacing w:val="-2"/>
          <w:lang w:val="en-GB"/>
        </w:rPr>
        <w:t>disagreement</w:t>
      </w:r>
    </w:p>
    <w:p w14:paraId="7AF7D62A" w14:textId="77777777" w:rsidR="00CE2C41" w:rsidRPr="00DA3BEE" w:rsidRDefault="00CE2C41">
      <w:pPr>
        <w:pStyle w:val="BodyText"/>
        <w:spacing w:before="76"/>
        <w:rPr>
          <w:sz w:val="22"/>
          <w:lang w:val="en-GB"/>
        </w:rPr>
      </w:pPr>
    </w:p>
    <w:p w14:paraId="10E007AA" w14:textId="77777777" w:rsidR="00CE2C41" w:rsidRPr="00DA3BEE" w:rsidRDefault="008F7CBC">
      <w:pPr>
        <w:spacing w:line="504" w:lineRule="auto"/>
        <w:ind w:left="1517" w:right="1070"/>
      </w:pPr>
      <w:r w:rsidRPr="00DA3BEE">
        <w:t>The</w:t>
      </w:r>
      <w:r w:rsidRPr="00DA3BEE">
        <w:rPr>
          <w:spacing w:val="-4"/>
        </w:rPr>
        <w:t xml:space="preserve"> </w:t>
      </w:r>
      <w:r w:rsidRPr="00DA3BEE">
        <w:t>DSL</w:t>
      </w:r>
      <w:r w:rsidRPr="00DA3BEE">
        <w:rPr>
          <w:spacing w:val="-4"/>
        </w:rPr>
        <w:t xml:space="preserve"> </w:t>
      </w:r>
      <w:r w:rsidRPr="00DA3BEE">
        <w:t>will</w:t>
      </w:r>
      <w:r w:rsidRPr="00DA3BEE">
        <w:rPr>
          <w:spacing w:val="-4"/>
        </w:rPr>
        <w:t xml:space="preserve"> </w:t>
      </w:r>
      <w:r w:rsidRPr="00DA3BEE">
        <w:t>escalate</w:t>
      </w:r>
      <w:r w:rsidRPr="00DA3BEE">
        <w:rPr>
          <w:spacing w:val="-4"/>
        </w:rPr>
        <w:t xml:space="preserve"> </w:t>
      </w:r>
      <w:r w:rsidRPr="00DA3BEE">
        <w:t>internally</w:t>
      </w:r>
      <w:r w:rsidRPr="00DA3BEE">
        <w:rPr>
          <w:spacing w:val="-4"/>
        </w:rPr>
        <w:t xml:space="preserve"> </w:t>
      </w:r>
      <w:r w:rsidRPr="00DA3BEE">
        <w:t>to</w:t>
      </w:r>
      <w:r w:rsidRPr="00DA3BEE">
        <w:rPr>
          <w:spacing w:val="-4"/>
        </w:rPr>
        <w:t xml:space="preserve"> </w:t>
      </w:r>
      <w:r w:rsidRPr="00DA3BEE">
        <w:t>the</w:t>
      </w:r>
      <w:r w:rsidRPr="00DA3BEE">
        <w:rPr>
          <w:spacing w:val="-4"/>
        </w:rPr>
        <w:t xml:space="preserve"> </w:t>
      </w:r>
      <w:r w:rsidRPr="00DA3BEE">
        <w:rPr>
          <w:b/>
        </w:rPr>
        <w:t>Headteacher</w:t>
      </w:r>
      <w:r w:rsidRPr="00DA3BEE">
        <w:rPr>
          <w:b/>
          <w:spacing w:val="-4"/>
        </w:rPr>
        <w:t xml:space="preserve"> </w:t>
      </w:r>
      <w:r w:rsidRPr="00DA3BEE">
        <w:rPr>
          <w:b/>
        </w:rPr>
        <w:t>(or</w:t>
      </w:r>
      <w:r w:rsidRPr="00DA3BEE">
        <w:rPr>
          <w:b/>
          <w:spacing w:val="-4"/>
        </w:rPr>
        <w:t xml:space="preserve"> </w:t>
      </w:r>
      <w:r w:rsidRPr="00DA3BEE">
        <w:rPr>
          <w:b/>
        </w:rPr>
        <w:t>most</w:t>
      </w:r>
      <w:r w:rsidRPr="00DA3BEE">
        <w:rPr>
          <w:b/>
          <w:spacing w:val="-4"/>
        </w:rPr>
        <w:t xml:space="preserve"> </w:t>
      </w:r>
      <w:r w:rsidRPr="00DA3BEE">
        <w:rPr>
          <w:b/>
        </w:rPr>
        <w:t>senior</w:t>
      </w:r>
      <w:r w:rsidRPr="00DA3BEE">
        <w:rPr>
          <w:b/>
          <w:spacing w:val="-4"/>
        </w:rPr>
        <w:t xml:space="preserve"> </w:t>
      </w:r>
      <w:r w:rsidRPr="00DA3BEE">
        <w:rPr>
          <w:b/>
        </w:rPr>
        <w:t>leader</w:t>
      </w:r>
      <w:r w:rsidRPr="00DA3BEE">
        <w:rPr>
          <w:b/>
          <w:spacing w:val="-4"/>
        </w:rPr>
        <w:t xml:space="preserve"> </w:t>
      </w:r>
      <w:r w:rsidRPr="00DA3BEE">
        <w:rPr>
          <w:b/>
        </w:rPr>
        <w:t>on</w:t>
      </w:r>
      <w:r w:rsidRPr="00DA3BEE">
        <w:rPr>
          <w:b/>
          <w:spacing w:val="-4"/>
        </w:rPr>
        <w:t xml:space="preserve"> </w:t>
      </w:r>
      <w:r w:rsidRPr="00DA3BEE">
        <w:rPr>
          <w:b/>
        </w:rPr>
        <w:t>site)</w:t>
      </w:r>
      <w:r w:rsidRPr="00DA3BEE">
        <w:t>. The Headteacher will:</w:t>
      </w:r>
    </w:p>
    <w:p w14:paraId="7D92C8B7" w14:textId="77777777" w:rsidR="00CE2C41" w:rsidRPr="00DA3BEE" w:rsidRDefault="008F7CBC">
      <w:pPr>
        <w:pStyle w:val="ListParagraph"/>
        <w:numPr>
          <w:ilvl w:val="1"/>
          <w:numId w:val="38"/>
        </w:numPr>
        <w:tabs>
          <w:tab w:val="left" w:pos="2236"/>
        </w:tabs>
        <w:spacing w:line="252" w:lineRule="exact"/>
        <w:ind w:left="2236" w:hanging="359"/>
        <w:rPr>
          <w:lang w:val="en-GB"/>
        </w:rPr>
      </w:pPr>
      <w:r w:rsidRPr="00DA3BEE">
        <w:rPr>
          <w:lang w:val="en-GB"/>
        </w:rPr>
        <w:t>Provide</w:t>
      </w:r>
      <w:r w:rsidRPr="00DA3BEE">
        <w:rPr>
          <w:spacing w:val="-7"/>
          <w:lang w:val="en-GB"/>
        </w:rPr>
        <w:t xml:space="preserve"> </w:t>
      </w:r>
      <w:r w:rsidRPr="00DA3BEE">
        <w:rPr>
          <w:lang w:val="en-GB"/>
        </w:rPr>
        <w:t>oversight</w:t>
      </w:r>
      <w:r w:rsidRPr="00DA3BEE">
        <w:rPr>
          <w:spacing w:val="-6"/>
          <w:lang w:val="en-GB"/>
        </w:rPr>
        <w:t xml:space="preserve"> </w:t>
      </w:r>
      <w:r w:rsidRPr="00DA3BEE">
        <w:rPr>
          <w:lang w:val="en-GB"/>
        </w:rPr>
        <w:t>and</w:t>
      </w:r>
      <w:r w:rsidRPr="00DA3BEE">
        <w:rPr>
          <w:spacing w:val="-6"/>
          <w:lang w:val="en-GB"/>
        </w:rPr>
        <w:t xml:space="preserve"> </w:t>
      </w:r>
      <w:r w:rsidRPr="00DA3BEE">
        <w:rPr>
          <w:spacing w:val="-2"/>
          <w:lang w:val="en-GB"/>
        </w:rPr>
        <w:t>challenge</w:t>
      </w:r>
    </w:p>
    <w:p w14:paraId="032B0B05"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Ensure</w:t>
      </w:r>
      <w:r w:rsidRPr="00DA3BEE">
        <w:rPr>
          <w:spacing w:val="-7"/>
          <w:lang w:val="en-GB"/>
        </w:rPr>
        <w:t xml:space="preserve"> </w:t>
      </w:r>
      <w:r w:rsidRPr="00DA3BEE">
        <w:rPr>
          <w:lang w:val="en-GB"/>
        </w:rPr>
        <w:t>appropriate</w:t>
      </w:r>
      <w:r w:rsidRPr="00DA3BEE">
        <w:rPr>
          <w:spacing w:val="-6"/>
          <w:lang w:val="en-GB"/>
        </w:rPr>
        <w:t xml:space="preserve"> </w:t>
      </w:r>
      <w:r w:rsidRPr="00DA3BEE">
        <w:rPr>
          <w:lang w:val="en-GB"/>
        </w:rPr>
        <w:t>action</w:t>
      </w:r>
      <w:r w:rsidRPr="00DA3BEE">
        <w:rPr>
          <w:spacing w:val="-6"/>
          <w:lang w:val="en-GB"/>
        </w:rPr>
        <w:t xml:space="preserve"> </w:t>
      </w:r>
      <w:r w:rsidRPr="00DA3BEE">
        <w:rPr>
          <w:lang w:val="en-GB"/>
        </w:rPr>
        <w:t>is</w:t>
      </w:r>
      <w:r w:rsidRPr="00DA3BEE">
        <w:rPr>
          <w:spacing w:val="-6"/>
          <w:lang w:val="en-GB"/>
        </w:rPr>
        <w:t xml:space="preserve"> </w:t>
      </w:r>
      <w:r w:rsidRPr="00DA3BEE">
        <w:rPr>
          <w:spacing w:val="-2"/>
          <w:lang w:val="en-GB"/>
        </w:rPr>
        <w:t>taken</w:t>
      </w:r>
    </w:p>
    <w:p w14:paraId="25528015"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Support</w:t>
      </w:r>
      <w:r w:rsidRPr="00DA3BEE">
        <w:rPr>
          <w:spacing w:val="-8"/>
          <w:lang w:val="en-GB"/>
        </w:rPr>
        <w:t xml:space="preserve"> </w:t>
      </w:r>
      <w:r w:rsidRPr="00DA3BEE">
        <w:rPr>
          <w:lang w:val="en-GB"/>
        </w:rPr>
        <w:t>escalation</w:t>
      </w:r>
      <w:r w:rsidRPr="00DA3BEE">
        <w:rPr>
          <w:spacing w:val="-7"/>
          <w:lang w:val="en-GB"/>
        </w:rPr>
        <w:t xml:space="preserve"> </w:t>
      </w:r>
      <w:r w:rsidRPr="00DA3BEE">
        <w:rPr>
          <w:lang w:val="en-GB"/>
        </w:rPr>
        <w:t>where</w:t>
      </w:r>
      <w:r w:rsidRPr="00DA3BEE">
        <w:rPr>
          <w:spacing w:val="-7"/>
          <w:lang w:val="en-GB"/>
        </w:rPr>
        <w:t xml:space="preserve"> </w:t>
      </w:r>
      <w:r w:rsidRPr="00DA3BEE">
        <w:rPr>
          <w:spacing w:val="-2"/>
          <w:lang w:val="en-GB"/>
        </w:rPr>
        <w:t>necessary</w:t>
      </w:r>
    </w:p>
    <w:p w14:paraId="6908611F" w14:textId="77777777" w:rsidR="00CE2C41" w:rsidRPr="00DA3BEE" w:rsidRDefault="00CE2C41">
      <w:pPr>
        <w:pStyle w:val="BodyText"/>
        <w:spacing w:before="65"/>
        <w:rPr>
          <w:sz w:val="22"/>
          <w:lang w:val="en-GB"/>
        </w:rPr>
      </w:pPr>
    </w:p>
    <w:p w14:paraId="0182DBA6" w14:textId="77777777" w:rsidR="00CE2C41" w:rsidRPr="00DA3BEE" w:rsidRDefault="008F7CBC">
      <w:pPr>
        <w:ind w:left="1517"/>
        <w:rPr>
          <w:b/>
        </w:rPr>
      </w:pPr>
      <w:r w:rsidRPr="00DA3BEE">
        <w:rPr>
          <w:b/>
          <w:spacing w:val="-2"/>
        </w:rPr>
        <w:t>Timescale:</w:t>
      </w:r>
    </w:p>
    <w:p w14:paraId="14312CAD" w14:textId="77777777" w:rsidR="00CE2C41" w:rsidRPr="00DA3BEE" w:rsidRDefault="00CE2C41">
      <w:pPr>
        <w:pStyle w:val="BodyText"/>
        <w:spacing w:before="25"/>
        <w:rPr>
          <w:b/>
          <w:sz w:val="22"/>
          <w:lang w:val="en-GB"/>
        </w:rPr>
      </w:pPr>
    </w:p>
    <w:p w14:paraId="3D8B9342" w14:textId="77777777" w:rsidR="00CE2C41" w:rsidRPr="00DA3BEE" w:rsidRDefault="008F7CBC">
      <w:pPr>
        <w:pStyle w:val="ListParagraph"/>
        <w:numPr>
          <w:ilvl w:val="1"/>
          <w:numId w:val="38"/>
        </w:numPr>
        <w:tabs>
          <w:tab w:val="left" w:pos="2236"/>
        </w:tabs>
        <w:ind w:left="2236" w:hanging="359"/>
        <w:rPr>
          <w:lang w:val="en-GB"/>
        </w:rPr>
      </w:pPr>
      <w:r w:rsidRPr="00DA3BEE">
        <w:rPr>
          <w:b/>
          <w:lang w:val="en-GB"/>
        </w:rPr>
        <w:t>Same</w:t>
      </w:r>
      <w:r w:rsidRPr="00DA3BEE">
        <w:rPr>
          <w:b/>
          <w:spacing w:val="-4"/>
          <w:lang w:val="en-GB"/>
        </w:rPr>
        <w:t xml:space="preserve"> </w:t>
      </w:r>
      <w:r w:rsidRPr="00DA3BEE">
        <w:rPr>
          <w:b/>
          <w:lang w:val="en-GB"/>
        </w:rPr>
        <w:t>day</w:t>
      </w:r>
      <w:r w:rsidRPr="00DA3BEE">
        <w:rPr>
          <w:b/>
          <w:spacing w:val="-3"/>
          <w:lang w:val="en-GB"/>
        </w:rPr>
        <w:t xml:space="preserve"> </w:t>
      </w:r>
      <w:r w:rsidRPr="00DA3BEE">
        <w:rPr>
          <w:b/>
          <w:spacing w:val="-2"/>
          <w:lang w:val="en-GB"/>
        </w:rPr>
        <w:t>escalation</w:t>
      </w:r>
    </w:p>
    <w:p w14:paraId="2E9D28FA" w14:textId="77777777" w:rsidR="00CE2C41" w:rsidRPr="00DA3BEE" w:rsidRDefault="00CE2C41">
      <w:pPr>
        <w:pStyle w:val="BodyText"/>
        <w:spacing w:before="145"/>
        <w:rPr>
          <w:b/>
          <w:sz w:val="22"/>
          <w:lang w:val="en-GB"/>
        </w:rPr>
      </w:pPr>
    </w:p>
    <w:p w14:paraId="5E39C075" w14:textId="77777777" w:rsidR="00CE2C41" w:rsidRPr="00DA3BEE" w:rsidRDefault="008F7CBC">
      <w:pPr>
        <w:ind w:left="1517"/>
        <w:rPr>
          <w:b/>
        </w:rPr>
      </w:pPr>
      <w:bookmarkStart w:id="70" w:name="Step_4:_Trust_Safeguarding_Escalation_(T"/>
      <w:bookmarkEnd w:id="70"/>
      <w:r w:rsidRPr="00DA3BEE">
        <w:rPr>
          <w:b/>
          <w:u w:val="single"/>
        </w:rPr>
        <w:t>Step</w:t>
      </w:r>
      <w:r w:rsidRPr="00DA3BEE">
        <w:rPr>
          <w:b/>
          <w:spacing w:val="-11"/>
          <w:u w:val="single"/>
        </w:rPr>
        <w:t xml:space="preserve"> </w:t>
      </w:r>
      <w:r w:rsidRPr="00DA3BEE">
        <w:rPr>
          <w:b/>
          <w:u w:val="single"/>
        </w:rPr>
        <w:t>4:</w:t>
      </w:r>
      <w:r w:rsidRPr="00DA3BEE">
        <w:rPr>
          <w:b/>
          <w:spacing w:val="-8"/>
          <w:u w:val="single"/>
        </w:rPr>
        <w:t xml:space="preserve"> </w:t>
      </w:r>
      <w:r w:rsidRPr="00DA3BEE">
        <w:rPr>
          <w:b/>
          <w:u w:val="single"/>
        </w:rPr>
        <w:t>Trust</w:t>
      </w:r>
      <w:r w:rsidRPr="00DA3BEE">
        <w:rPr>
          <w:b/>
          <w:spacing w:val="-9"/>
          <w:u w:val="single"/>
        </w:rPr>
        <w:t xml:space="preserve"> </w:t>
      </w:r>
      <w:r w:rsidRPr="00DA3BEE">
        <w:rPr>
          <w:b/>
          <w:u w:val="single"/>
        </w:rPr>
        <w:t>Safeguarding</w:t>
      </w:r>
      <w:r w:rsidRPr="00DA3BEE">
        <w:rPr>
          <w:b/>
          <w:spacing w:val="-8"/>
          <w:u w:val="single"/>
        </w:rPr>
        <w:t xml:space="preserve"> </w:t>
      </w:r>
      <w:r w:rsidRPr="00DA3BEE">
        <w:rPr>
          <w:b/>
          <w:u w:val="single"/>
        </w:rPr>
        <w:t>Escalation</w:t>
      </w:r>
      <w:r w:rsidRPr="00DA3BEE">
        <w:rPr>
          <w:b/>
          <w:spacing w:val="-8"/>
          <w:u w:val="single"/>
        </w:rPr>
        <w:t xml:space="preserve"> </w:t>
      </w:r>
      <w:r w:rsidRPr="00DA3BEE">
        <w:rPr>
          <w:b/>
          <w:u w:val="single"/>
        </w:rPr>
        <w:t>(Trust</w:t>
      </w:r>
      <w:r w:rsidRPr="00DA3BEE">
        <w:rPr>
          <w:b/>
          <w:spacing w:val="-9"/>
          <w:u w:val="single"/>
        </w:rPr>
        <w:t xml:space="preserve"> </w:t>
      </w:r>
      <w:r w:rsidRPr="00DA3BEE">
        <w:rPr>
          <w:b/>
          <w:u w:val="single"/>
        </w:rPr>
        <w:t>DSL</w:t>
      </w:r>
      <w:r w:rsidRPr="00DA3BEE">
        <w:rPr>
          <w:b/>
          <w:spacing w:val="-8"/>
          <w:u w:val="single"/>
        </w:rPr>
        <w:t xml:space="preserve"> </w:t>
      </w:r>
      <w:r w:rsidRPr="00DA3BEE">
        <w:rPr>
          <w:b/>
          <w:u w:val="single"/>
        </w:rPr>
        <w:t>/</w:t>
      </w:r>
      <w:r w:rsidRPr="00DA3BEE">
        <w:rPr>
          <w:b/>
          <w:spacing w:val="-8"/>
          <w:u w:val="single"/>
        </w:rPr>
        <w:t xml:space="preserve"> </w:t>
      </w:r>
      <w:r w:rsidRPr="00DA3BEE">
        <w:rPr>
          <w:b/>
          <w:spacing w:val="-4"/>
          <w:u w:val="single"/>
        </w:rPr>
        <w:t>SIO)</w:t>
      </w:r>
    </w:p>
    <w:p w14:paraId="689926D6" w14:textId="77777777" w:rsidR="00CE2C41" w:rsidRPr="00DA3BEE" w:rsidRDefault="00CE2C41">
      <w:pPr>
        <w:pStyle w:val="BodyText"/>
        <w:spacing w:before="25"/>
        <w:rPr>
          <w:b/>
          <w:sz w:val="22"/>
          <w:lang w:val="en-GB"/>
        </w:rPr>
      </w:pPr>
    </w:p>
    <w:p w14:paraId="5673D3E1" w14:textId="77777777" w:rsidR="00CE2C41" w:rsidRPr="00DA3BEE" w:rsidRDefault="008F7CBC">
      <w:pPr>
        <w:ind w:left="1517"/>
      </w:pPr>
      <w:r w:rsidRPr="00DA3BEE">
        <w:t>Where</w:t>
      </w:r>
      <w:r w:rsidRPr="00DA3BEE">
        <w:rPr>
          <w:spacing w:val="-5"/>
        </w:rPr>
        <w:t xml:space="preserve"> </w:t>
      </w:r>
      <w:r w:rsidRPr="00DA3BEE">
        <w:t>there</w:t>
      </w:r>
      <w:r w:rsidRPr="00DA3BEE">
        <w:rPr>
          <w:spacing w:val="-5"/>
        </w:rPr>
        <w:t xml:space="preserve"> </w:t>
      </w:r>
      <w:r w:rsidRPr="00DA3BEE">
        <w:rPr>
          <w:spacing w:val="-2"/>
        </w:rPr>
        <w:t>remains:</w:t>
      </w:r>
    </w:p>
    <w:p w14:paraId="34944D69" w14:textId="77777777" w:rsidR="00CE2C41" w:rsidRPr="00DA3BEE" w:rsidRDefault="00CE2C41">
      <w:pPr>
        <w:pStyle w:val="BodyText"/>
        <w:spacing w:before="25"/>
        <w:rPr>
          <w:sz w:val="22"/>
          <w:lang w:val="en-GB"/>
        </w:rPr>
      </w:pPr>
    </w:p>
    <w:p w14:paraId="386A737C" w14:textId="77777777" w:rsidR="00CE2C41" w:rsidRPr="00DA3BEE" w:rsidRDefault="008F7CBC">
      <w:pPr>
        <w:pStyle w:val="ListParagraph"/>
        <w:numPr>
          <w:ilvl w:val="1"/>
          <w:numId w:val="38"/>
        </w:numPr>
        <w:tabs>
          <w:tab w:val="left" w:pos="2236"/>
        </w:tabs>
        <w:ind w:left="2236" w:hanging="359"/>
        <w:rPr>
          <w:lang w:val="en-GB"/>
        </w:rPr>
      </w:pPr>
      <w:r w:rsidRPr="00DA3BEE">
        <w:rPr>
          <w:lang w:val="en-GB"/>
        </w:rPr>
        <w:t>Disagreement</w:t>
      </w:r>
      <w:r w:rsidRPr="00DA3BEE">
        <w:rPr>
          <w:spacing w:val="-9"/>
          <w:lang w:val="en-GB"/>
        </w:rPr>
        <w:t xml:space="preserve"> </w:t>
      </w:r>
      <w:r w:rsidRPr="00DA3BEE">
        <w:rPr>
          <w:lang w:val="en-GB"/>
        </w:rPr>
        <w:t>about</w:t>
      </w:r>
      <w:r w:rsidRPr="00DA3BEE">
        <w:rPr>
          <w:spacing w:val="-7"/>
          <w:lang w:val="en-GB"/>
        </w:rPr>
        <w:t xml:space="preserve"> </w:t>
      </w:r>
      <w:r w:rsidRPr="00DA3BEE">
        <w:rPr>
          <w:lang w:val="en-GB"/>
        </w:rPr>
        <w:t>threshold</w:t>
      </w:r>
      <w:r w:rsidRPr="00DA3BEE">
        <w:rPr>
          <w:spacing w:val="-7"/>
          <w:lang w:val="en-GB"/>
        </w:rPr>
        <w:t xml:space="preserve"> </w:t>
      </w:r>
      <w:r w:rsidRPr="00DA3BEE">
        <w:rPr>
          <w:lang w:val="en-GB"/>
        </w:rPr>
        <w:t>or</w:t>
      </w:r>
      <w:r w:rsidRPr="00DA3BEE">
        <w:rPr>
          <w:spacing w:val="-7"/>
          <w:lang w:val="en-GB"/>
        </w:rPr>
        <w:t xml:space="preserve"> </w:t>
      </w:r>
      <w:r w:rsidRPr="00DA3BEE">
        <w:rPr>
          <w:spacing w:val="-2"/>
          <w:lang w:val="en-GB"/>
        </w:rPr>
        <w:t>action</w:t>
      </w:r>
    </w:p>
    <w:p w14:paraId="66DD3AAE"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Concern</w:t>
      </w:r>
      <w:r w:rsidRPr="00DA3BEE">
        <w:rPr>
          <w:spacing w:val="-13"/>
          <w:lang w:val="en-GB"/>
        </w:rPr>
        <w:t xml:space="preserve"> </w:t>
      </w:r>
      <w:r w:rsidRPr="00DA3BEE">
        <w:rPr>
          <w:lang w:val="en-GB"/>
        </w:rPr>
        <w:t>regarding</w:t>
      </w:r>
      <w:r w:rsidRPr="00DA3BEE">
        <w:rPr>
          <w:spacing w:val="-12"/>
          <w:lang w:val="en-GB"/>
        </w:rPr>
        <w:t xml:space="preserve"> </w:t>
      </w:r>
      <w:r w:rsidRPr="00DA3BEE">
        <w:rPr>
          <w:lang w:val="en-GB"/>
        </w:rPr>
        <w:t>decision-</w:t>
      </w:r>
      <w:r w:rsidRPr="00DA3BEE">
        <w:rPr>
          <w:spacing w:val="-2"/>
          <w:lang w:val="en-GB"/>
        </w:rPr>
        <w:t>making</w:t>
      </w:r>
    </w:p>
    <w:p w14:paraId="50210EDC"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Repeated</w:t>
      </w:r>
      <w:r w:rsidRPr="00DA3BEE">
        <w:rPr>
          <w:spacing w:val="-6"/>
          <w:lang w:val="en-GB"/>
        </w:rPr>
        <w:t xml:space="preserve"> </w:t>
      </w:r>
      <w:r w:rsidRPr="00DA3BEE">
        <w:rPr>
          <w:lang w:val="en-GB"/>
        </w:rPr>
        <w:t>concerns</w:t>
      </w:r>
      <w:r w:rsidRPr="00DA3BEE">
        <w:rPr>
          <w:spacing w:val="-6"/>
          <w:lang w:val="en-GB"/>
        </w:rPr>
        <w:t xml:space="preserve"> </w:t>
      </w:r>
      <w:r w:rsidRPr="00DA3BEE">
        <w:rPr>
          <w:lang w:val="en-GB"/>
        </w:rPr>
        <w:t>or</w:t>
      </w:r>
      <w:r w:rsidRPr="00DA3BEE">
        <w:rPr>
          <w:spacing w:val="-6"/>
          <w:lang w:val="en-GB"/>
        </w:rPr>
        <w:t xml:space="preserve"> </w:t>
      </w:r>
      <w:r w:rsidRPr="00DA3BEE">
        <w:rPr>
          <w:spacing w:val="-2"/>
          <w:lang w:val="en-GB"/>
        </w:rPr>
        <w:t>patterns</w:t>
      </w:r>
    </w:p>
    <w:p w14:paraId="1F43EC1C"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Insufficient</w:t>
      </w:r>
      <w:r w:rsidRPr="00DA3BEE">
        <w:rPr>
          <w:spacing w:val="-9"/>
          <w:lang w:val="en-GB"/>
        </w:rPr>
        <w:t xml:space="preserve"> </w:t>
      </w:r>
      <w:r w:rsidRPr="00DA3BEE">
        <w:rPr>
          <w:lang w:val="en-GB"/>
        </w:rPr>
        <w:t>response</w:t>
      </w:r>
      <w:r w:rsidRPr="00DA3BEE">
        <w:rPr>
          <w:spacing w:val="-9"/>
          <w:lang w:val="en-GB"/>
        </w:rPr>
        <w:t xml:space="preserve"> </w:t>
      </w:r>
      <w:r w:rsidRPr="00DA3BEE">
        <w:rPr>
          <w:lang w:val="en-GB"/>
        </w:rPr>
        <w:t>from</w:t>
      </w:r>
      <w:r w:rsidRPr="00DA3BEE">
        <w:rPr>
          <w:spacing w:val="-9"/>
          <w:lang w:val="en-GB"/>
        </w:rPr>
        <w:t xml:space="preserve"> </w:t>
      </w:r>
      <w:r w:rsidRPr="00DA3BEE">
        <w:rPr>
          <w:lang w:val="en-GB"/>
        </w:rPr>
        <w:t>external</w:t>
      </w:r>
      <w:r w:rsidRPr="00DA3BEE">
        <w:rPr>
          <w:spacing w:val="-9"/>
          <w:lang w:val="en-GB"/>
        </w:rPr>
        <w:t xml:space="preserve"> </w:t>
      </w:r>
      <w:r w:rsidRPr="00DA3BEE">
        <w:rPr>
          <w:spacing w:val="-2"/>
          <w:lang w:val="en-GB"/>
        </w:rPr>
        <w:t>agencies</w:t>
      </w:r>
    </w:p>
    <w:p w14:paraId="0BC5AE04" w14:textId="77777777" w:rsidR="00CE2C41" w:rsidRPr="00DA3BEE" w:rsidRDefault="00CE2C41">
      <w:pPr>
        <w:pStyle w:val="BodyText"/>
        <w:spacing w:before="24"/>
        <w:rPr>
          <w:sz w:val="22"/>
          <w:lang w:val="en-GB"/>
        </w:rPr>
      </w:pPr>
    </w:p>
    <w:p w14:paraId="39B179A3" w14:textId="77777777" w:rsidR="00CE2C41" w:rsidRPr="00DA3BEE" w:rsidRDefault="008F7CBC">
      <w:pPr>
        <w:spacing w:before="1" w:line="276" w:lineRule="auto"/>
        <w:ind w:left="1517"/>
      </w:pPr>
      <w:r w:rsidRPr="00DA3BEE">
        <w:t>The</w:t>
      </w:r>
      <w:r w:rsidRPr="00DA3BEE">
        <w:rPr>
          <w:spacing w:val="-4"/>
        </w:rPr>
        <w:t xml:space="preserve"> </w:t>
      </w:r>
      <w:r w:rsidRPr="00DA3BEE">
        <w:t>matter</w:t>
      </w:r>
      <w:r w:rsidRPr="00DA3BEE">
        <w:rPr>
          <w:spacing w:val="-4"/>
        </w:rPr>
        <w:t xml:space="preserve"> </w:t>
      </w:r>
      <w:r w:rsidRPr="00DA3BEE">
        <w:t>must</w:t>
      </w:r>
      <w:r w:rsidRPr="00DA3BEE">
        <w:rPr>
          <w:spacing w:val="-4"/>
        </w:rPr>
        <w:t xml:space="preserve"> </w:t>
      </w:r>
      <w:r w:rsidRPr="00DA3BEE">
        <w:t>be</w:t>
      </w:r>
      <w:r w:rsidRPr="00DA3BEE">
        <w:rPr>
          <w:spacing w:val="-4"/>
        </w:rPr>
        <w:t xml:space="preserve"> </w:t>
      </w:r>
      <w:r w:rsidRPr="00DA3BEE">
        <w:t>escalated</w:t>
      </w:r>
      <w:r w:rsidRPr="00DA3BEE">
        <w:rPr>
          <w:spacing w:val="-4"/>
        </w:rPr>
        <w:t xml:space="preserve"> </w:t>
      </w:r>
      <w:r w:rsidRPr="00DA3BEE">
        <w:t>to</w:t>
      </w:r>
      <w:r w:rsidRPr="00DA3BEE">
        <w:rPr>
          <w:spacing w:val="-4"/>
        </w:rPr>
        <w:t xml:space="preserve"> </w:t>
      </w:r>
      <w:r w:rsidRPr="00DA3BEE">
        <w:t>the</w:t>
      </w:r>
      <w:r w:rsidRPr="00DA3BEE">
        <w:rPr>
          <w:spacing w:val="-4"/>
        </w:rPr>
        <w:t xml:space="preserve"> </w:t>
      </w:r>
      <w:r w:rsidRPr="00DA3BEE">
        <w:rPr>
          <w:b/>
        </w:rPr>
        <w:t>Trust</w:t>
      </w:r>
      <w:r w:rsidRPr="00DA3BEE">
        <w:rPr>
          <w:b/>
          <w:spacing w:val="-4"/>
        </w:rPr>
        <w:t xml:space="preserve"> </w:t>
      </w:r>
      <w:r w:rsidRPr="00DA3BEE">
        <w:rPr>
          <w:b/>
        </w:rPr>
        <w:t>Safeguarding</w:t>
      </w:r>
      <w:r w:rsidRPr="00DA3BEE">
        <w:rPr>
          <w:b/>
          <w:spacing w:val="-4"/>
        </w:rPr>
        <w:t xml:space="preserve"> </w:t>
      </w:r>
      <w:r w:rsidRPr="00DA3BEE">
        <w:rPr>
          <w:b/>
        </w:rPr>
        <w:t>Lead</w:t>
      </w:r>
      <w:r w:rsidRPr="00DA3BEE">
        <w:rPr>
          <w:b/>
          <w:spacing w:val="-4"/>
        </w:rPr>
        <w:t xml:space="preserve"> </w:t>
      </w:r>
      <w:r w:rsidRPr="00DA3BEE">
        <w:rPr>
          <w:b/>
        </w:rPr>
        <w:t>/</w:t>
      </w:r>
      <w:r w:rsidRPr="00DA3BEE">
        <w:rPr>
          <w:b/>
          <w:spacing w:val="-4"/>
        </w:rPr>
        <w:t xml:space="preserve"> </w:t>
      </w:r>
      <w:r w:rsidRPr="00DA3BEE">
        <w:rPr>
          <w:b/>
        </w:rPr>
        <w:t>Director</w:t>
      </w:r>
      <w:r w:rsidRPr="00DA3BEE">
        <w:rPr>
          <w:b/>
          <w:spacing w:val="-4"/>
        </w:rPr>
        <w:t xml:space="preserve"> </w:t>
      </w:r>
      <w:r w:rsidRPr="00DA3BEE">
        <w:rPr>
          <w:b/>
        </w:rPr>
        <w:t>of</w:t>
      </w:r>
      <w:r w:rsidRPr="00DA3BEE">
        <w:rPr>
          <w:b/>
          <w:spacing w:val="-4"/>
        </w:rPr>
        <w:t xml:space="preserve"> </w:t>
      </w:r>
      <w:r w:rsidRPr="00DA3BEE">
        <w:rPr>
          <w:b/>
        </w:rPr>
        <w:t>Education</w:t>
      </w:r>
      <w:r w:rsidRPr="00DA3BEE">
        <w:rPr>
          <w:b/>
          <w:spacing w:val="-4"/>
        </w:rPr>
        <w:t xml:space="preserve"> </w:t>
      </w:r>
      <w:r w:rsidRPr="00DA3BEE">
        <w:rPr>
          <w:b/>
        </w:rPr>
        <w:t>/</w:t>
      </w:r>
      <w:r w:rsidRPr="00DA3BEE">
        <w:rPr>
          <w:b/>
          <w:spacing w:val="-4"/>
        </w:rPr>
        <w:t xml:space="preserve"> </w:t>
      </w:r>
      <w:r w:rsidRPr="00DA3BEE">
        <w:rPr>
          <w:b/>
        </w:rPr>
        <w:t>School Improvement Officer (SIO)</w:t>
      </w:r>
      <w:r w:rsidRPr="00DA3BEE">
        <w:t>.</w:t>
      </w:r>
    </w:p>
    <w:p w14:paraId="6894462B" w14:textId="77777777" w:rsidR="00CE2C41" w:rsidRPr="00DA3BEE" w:rsidRDefault="008F7CBC">
      <w:pPr>
        <w:spacing w:before="240"/>
        <w:ind w:left="1517"/>
      </w:pPr>
      <w:r w:rsidRPr="00DA3BEE">
        <w:t>The</w:t>
      </w:r>
      <w:r w:rsidRPr="00DA3BEE">
        <w:rPr>
          <w:spacing w:val="-8"/>
        </w:rPr>
        <w:t xml:space="preserve"> </w:t>
      </w:r>
      <w:r w:rsidRPr="00DA3BEE">
        <w:t>Trust</w:t>
      </w:r>
      <w:r w:rsidRPr="00DA3BEE">
        <w:rPr>
          <w:spacing w:val="-8"/>
        </w:rPr>
        <w:t xml:space="preserve"> </w:t>
      </w:r>
      <w:r w:rsidRPr="00DA3BEE">
        <w:rPr>
          <w:spacing w:val="-2"/>
        </w:rPr>
        <w:t>will:</w:t>
      </w:r>
    </w:p>
    <w:p w14:paraId="1B54C54D" w14:textId="77777777" w:rsidR="00CE2C41" w:rsidRPr="00DA3BEE" w:rsidRDefault="00CE2C41">
      <w:pPr>
        <w:pStyle w:val="BodyText"/>
        <w:spacing w:before="24"/>
        <w:rPr>
          <w:sz w:val="22"/>
          <w:lang w:val="en-GB"/>
        </w:rPr>
      </w:pPr>
    </w:p>
    <w:p w14:paraId="1E21E11C" w14:textId="77777777" w:rsidR="00CE2C41" w:rsidRPr="00DA3BEE" w:rsidRDefault="008F7CBC">
      <w:pPr>
        <w:pStyle w:val="ListParagraph"/>
        <w:numPr>
          <w:ilvl w:val="1"/>
          <w:numId w:val="38"/>
        </w:numPr>
        <w:tabs>
          <w:tab w:val="left" w:pos="2236"/>
        </w:tabs>
        <w:spacing w:before="1"/>
        <w:ind w:left="2236" w:hanging="359"/>
        <w:rPr>
          <w:lang w:val="en-GB"/>
        </w:rPr>
      </w:pPr>
      <w:r w:rsidRPr="00DA3BEE">
        <w:rPr>
          <w:lang w:val="en-GB"/>
        </w:rPr>
        <w:t>Provide</w:t>
      </w:r>
      <w:r w:rsidRPr="00DA3BEE">
        <w:rPr>
          <w:spacing w:val="-10"/>
          <w:lang w:val="en-GB"/>
        </w:rPr>
        <w:t xml:space="preserve"> </w:t>
      </w:r>
      <w:r w:rsidRPr="00DA3BEE">
        <w:rPr>
          <w:lang w:val="en-GB"/>
        </w:rPr>
        <w:t>professional</w:t>
      </w:r>
      <w:r w:rsidRPr="00DA3BEE">
        <w:rPr>
          <w:spacing w:val="-9"/>
          <w:lang w:val="en-GB"/>
        </w:rPr>
        <w:t xml:space="preserve"> </w:t>
      </w:r>
      <w:r w:rsidRPr="00DA3BEE">
        <w:rPr>
          <w:spacing w:val="-2"/>
          <w:lang w:val="en-GB"/>
        </w:rPr>
        <w:t>challenge</w:t>
      </w:r>
    </w:p>
    <w:p w14:paraId="14C5A340"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Review</w:t>
      </w:r>
      <w:r w:rsidRPr="00DA3BEE">
        <w:rPr>
          <w:spacing w:val="-5"/>
          <w:lang w:val="en-GB"/>
        </w:rPr>
        <w:t xml:space="preserve"> </w:t>
      </w:r>
      <w:r w:rsidRPr="00DA3BEE">
        <w:rPr>
          <w:lang w:val="en-GB"/>
        </w:rPr>
        <w:t>the</w:t>
      </w:r>
      <w:r w:rsidRPr="00DA3BEE">
        <w:rPr>
          <w:spacing w:val="-4"/>
          <w:lang w:val="en-GB"/>
        </w:rPr>
        <w:t xml:space="preserve"> case</w:t>
      </w:r>
    </w:p>
    <w:p w14:paraId="7D148AF0"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Support</w:t>
      </w:r>
      <w:r w:rsidRPr="00DA3BEE">
        <w:rPr>
          <w:spacing w:val="-7"/>
          <w:lang w:val="en-GB"/>
        </w:rPr>
        <w:t xml:space="preserve"> </w:t>
      </w:r>
      <w:r w:rsidRPr="00DA3BEE">
        <w:rPr>
          <w:lang w:val="en-GB"/>
        </w:rPr>
        <w:t>further</w:t>
      </w:r>
      <w:r w:rsidRPr="00DA3BEE">
        <w:rPr>
          <w:spacing w:val="-6"/>
          <w:lang w:val="en-GB"/>
        </w:rPr>
        <w:t xml:space="preserve"> </w:t>
      </w:r>
      <w:r w:rsidRPr="00DA3BEE">
        <w:rPr>
          <w:lang w:val="en-GB"/>
        </w:rPr>
        <w:t>escalation</w:t>
      </w:r>
      <w:r w:rsidRPr="00DA3BEE">
        <w:rPr>
          <w:spacing w:val="-6"/>
          <w:lang w:val="en-GB"/>
        </w:rPr>
        <w:t xml:space="preserve"> </w:t>
      </w:r>
      <w:r w:rsidRPr="00DA3BEE">
        <w:rPr>
          <w:lang w:val="en-GB"/>
        </w:rPr>
        <w:t>to</w:t>
      </w:r>
      <w:r w:rsidRPr="00DA3BEE">
        <w:rPr>
          <w:spacing w:val="-7"/>
          <w:lang w:val="en-GB"/>
        </w:rPr>
        <w:t xml:space="preserve"> </w:t>
      </w:r>
      <w:r w:rsidRPr="00DA3BEE">
        <w:rPr>
          <w:lang w:val="en-GB"/>
        </w:rPr>
        <w:t>external</w:t>
      </w:r>
      <w:r w:rsidRPr="00DA3BEE">
        <w:rPr>
          <w:spacing w:val="-6"/>
          <w:lang w:val="en-GB"/>
        </w:rPr>
        <w:t xml:space="preserve"> </w:t>
      </w:r>
      <w:r w:rsidRPr="00DA3BEE">
        <w:rPr>
          <w:lang w:val="en-GB"/>
        </w:rPr>
        <w:t>agencies</w:t>
      </w:r>
      <w:r w:rsidRPr="00DA3BEE">
        <w:rPr>
          <w:spacing w:val="-6"/>
          <w:lang w:val="en-GB"/>
        </w:rPr>
        <w:t xml:space="preserve"> </w:t>
      </w:r>
      <w:r w:rsidRPr="00DA3BEE">
        <w:rPr>
          <w:lang w:val="en-GB"/>
        </w:rPr>
        <w:t>if</w:t>
      </w:r>
      <w:r w:rsidRPr="00DA3BEE">
        <w:rPr>
          <w:spacing w:val="-6"/>
          <w:lang w:val="en-GB"/>
        </w:rPr>
        <w:t xml:space="preserve"> </w:t>
      </w:r>
      <w:r w:rsidRPr="00DA3BEE">
        <w:rPr>
          <w:spacing w:val="-2"/>
          <w:lang w:val="en-GB"/>
        </w:rPr>
        <w:t>required</w:t>
      </w:r>
    </w:p>
    <w:p w14:paraId="18231E56" w14:textId="77777777" w:rsidR="00CE2C41" w:rsidRPr="00DA3BEE" w:rsidRDefault="00CE2C41">
      <w:pPr>
        <w:pStyle w:val="BodyText"/>
        <w:spacing w:before="64"/>
        <w:rPr>
          <w:sz w:val="22"/>
          <w:lang w:val="en-GB"/>
        </w:rPr>
      </w:pPr>
    </w:p>
    <w:p w14:paraId="164F9A8B" w14:textId="77777777" w:rsidR="00CE2C41" w:rsidRPr="00DA3BEE" w:rsidRDefault="008F7CBC">
      <w:pPr>
        <w:pStyle w:val="Heading5"/>
        <w:ind w:left="1517"/>
        <w:rPr>
          <w:lang w:val="en-GB"/>
        </w:rPr>
      </w:pPr>
      <w:r w:rsidRPr="00DA3BEE">
        <w:rPr>
          <w:lang w:val="en-GB"/>
        </w:rPr>
        <w:t>Contact</w:t>
      </w:r>
      <w:r w:rsidRPr="00DA3BEE">
        <w:rPr>
          <w:spacing w:val="-7"/>
          <w:lang w:val="en-GB"/>
        </w:rPr>
        <w:t xml:space="preserve"> </w:t>
      </w:r>
      <w:r w:rsidRPr="00DA3BEE">
        <w:rPr>
          <w:spacing w:val="-2"/>
          <w:lang w:val="en-GB"/>
        </w:rPr>
        <w:t>Points:</w:t>
      </w:r>
    </w:p>
    <w:p w14:paraId="06E87D0C" w14:textId="77777777" w:rsidR="00CE2C41" w:rsidRPr="00DA3BEE" w:rsidRDefault="00CE2C41">
      <w:pPr>
        <w:pStyle w:val="Heading5"/>
        <w:rPr>
          <w:lang w:val="en-GB"/>
        </w:rPr>
        <w:sectPr w:rsidR="00CE2C41" w:rsidRPr="00DA3BEE">
          <w:pgSz w:w="11920" w:h="16840"/>
          <w:pgMar w:top="900" w:right="566" w:bottom="1140" w:left="283" w:header="90" w:footer="889" w:gutter="0"/>
          <w:cols w:space="720"/>
        </w:sectPr>
      </w:pPr>
    </w:p>
    <w:p w14:paraId="2011F1D4" w14:textId="77777777" w:rsidR="00CE2C41" w:rsidRPr="00DA3BEE" w:rsidRDefault="00CE2C41">
      <w:pPr>
        <w:pStyle w:val="BodyText"/>
        <w:spacing w:before="172"/>
        <w:rPr>
          <w:b/>
          <w:sz w:val="22"/>
          <w:lang w:val="en-GB"/>
        </w:rPr>
      </w:pPr>
    </w:p>
    <w:p w14:paraId="6B771BE5" w14:textId="4FE16D4C" w:rsidR="00CE2C41" w:rsidRPr="00EB47B0" w:rsidRDefault="008F7CBC">
      <w:pPr>
        <w:ind w:left="1517"/>
      </w:pPr>
      <w:r w:rsidRPr="00EB47B0">
        <w:rPr>
          <w:color w:val="000000"/>
          <w:spacing w:val="-4"/>
        </w:rPr>
        <w:t>DSL:</w:t>
      </w:r>
      <w:r w:rsidR="00EB47B0">
        <w:rPr>
          <w:color w:val="000000"/>
          <w:spacing w:val="-4"/>
        </w:rPr>
        <w:t xml:space="preserve"> </w:t>
      </w:r>
      <w:proofErr w:type="spellStart"/>
      <w:r w:rsidR="00EB47B0">
        <w:rPr>
          <w:color w:val="000000"/>
          <w:spacing w:val="-4"/>
        </w:rPr>
        <w:t>Nichola</w:t>
      </w:r>
      <w:proofErr w:type="spellEnd"/>
      <w:r w:rsidR="00EB47B0">
        <w:rPr>
          <w:color w:val="000000"/>
          <w:spacing w:val="-4"/>
        </w:rPr>
        <w:t xml:space="preserve"> Day – n.day@</w:t>
      </w:r>
      <w:r w:rsidR="00E93965">
        <w:rPr>
          <w:color w:val="000000"/>
          <w:spacing w:val="-4"/>
        </w:rPr>
        <w:t>plymouthcast.com</w:t>
      </w:r>
    </w:p>
    <w:p w14:paraId="5375FDC7" w14:textId="44E110FE" w:rsidR="00CE2C41" w:rsidRPr="00EB47B0" w:rsidRDefault="008F7CBC">
      <w:pPr>
        <w:spacing w:before="38"/>
        <w:ind w:left="1517"/>
      </w:pPr>
      <w:proofErr w:type="spellStart"/>
      <w:r w:rsidRPr="00EB47B0">
        <w:rPr>
          <w:color w:val="000000"/>
          <w:spacing w:val="-2"/>
        </w:rPr>
        <w:t>Headteacher</w:t>
      </w:r>
      <w:proofErr w:type="spellEnd"/>
      <w:r w:rsidR="00EB47B0">
        <w:rPr>
          <w:color w:val="000000"/>
          <w:spacing w:val="-2"/>
        </w:rPr>
        <w:t>: Sarah Pascoe</w:t>
      </w:r>
      <w:r w:rsidR="00E93965">
        <w:rPr>
          <w:color w:val="000000"/>
          <w:spacing w:val="-2"/>
        </w:rPr>
        <w:t xml:space="preserve"> – s.pascoe@plymouthcast.com</w:t>
      </w:r>
    </w:p>
    <w:p w14:paraId="7095902F" w14:textId="0222B778" w:rsidR="00CE2C41" w:rsidRPr="00DA3BEE" w:rsidRDefault="008F7CBC">
      <w:pPr>
        <w:spacing w:before="38" w:line="276" w:lineRule="auto"/>
        <w:ind w:left="1517" w:right="2159"/>
      </w:pPr>
      <w:r w:rsidRPr="00EB47B0">
        <w:t>Director</w:t>
      </w:r>
      <w:r w:rsidRPr="00EB47B0">
        <w:rPr>
          <w:spacing w:val="-12"/>
        </w:rPr>
        <w:t xml:space="preserve"> </w:t>
      </w:r>
      <w:r w:rsidRPr="00EB47B0">
        <w:t>of</w:t>
      </w:r>
      <w:r w:rsidRPr="00EB47B0">
        <w:rPr>
          <w:spacing w:val="-12"/>
        </w:rPr>
        <w:t xml:space="preserve"> </w:t>
      </w:r>
      <w:r w:rsidRPr="00EB47B0">
        <w:t>Education:</w:t>
      </w:r>
      <w:r w:rsidRPr="00EB47B0">
        <w:rPr>
          <w:spacing w:val="-12"/>
        </w:rPr>
        <w:t xml:space="preserve"> </w:t>
      </w:r>
      <w:hyperlink r:id="rId46">
        <w:r w:rsidRPr="00EB47B0">
          <w:rPr>
            <w:color w:val="1154CC"/>
            <w:u w:val="thick" w:color="1154CC"/>
          </w:rPr>
          <w:t>kevin.butlin@plymouthcast.org.uk</w:t>
        </w:r>
      </w:hyperlink>
      <w:r w:rsidRPr="00EB47B0">
        <w:t>;</w:t>
      </w:r>
      <w:r w:rsidRPr="00EB47B0">
        <w:rPr>
          <w:spacing w:val="-12"/>
        </w:rPr>
        <w:t xml:space="preserve"> </w:t>
      </w:r>
      <w:r w:rsidRPr="00EB47B0">
        <w:t>Tel:</w:t>
      </w:r>
      <w:r w:rsidRPr="00EB47B0">
        <w:rPr>
          <w:spacing w:val="-12"/>
        </w:rPr>
        <w:t xml:space="preserve"> </w:t>
      </w:r>
      <w:r w:rsidRPr="00EB47B0">
        <w:t>07513</w:t>
      </w:r>
      <w:r w:rsidRPr="00EB47B0">
        <w:rPr>
          <w:spacing w:val="-12"/>
        </w:rPr>
        <w:t xml:space="preserve"> </w:t>
      </w:r>
      <w:r w:rsidRPr="00EB47B0">
        <w:t xml:space="preserve">136390 Safeguarding Officer: </w:t>
      </w:r>
      <w:hyperlink r:id="rId47">
        <w:r w:rsidRPr="00EB47B0">
          <w:rPr>
            <w:color w:val="1154CC"/>
            <w:u w:val="thick" w:color="1154CC"/>
          </w:rPr>
          <w:t>lpaiano@plymouthcast.org.uk</w:t>
        </w:r>
      </w:hyperlink>
      <w:r w:rsidRPr="00EB47B0">
        <w:t>; Tel: 07590 881431</w:t>
      </w:r>
      <w:r w:rsidRPr="00EB47B0">
        <w:rPr>
          <w:spacing w:val="40"/>
        </w:rPr>
        <w:t xml:space="preserve"> </w:t>
      </w:r>
      <w:r w:rsidRPr="00EB47B0">
        <w:rPr>
          <w:color w:val="000000"/>
        </w:rPr>
        <w:t>SIO Name:</w:t>
      </w:r>
      <w:r w:rsidR="00EB47B0">
        <w:rPr>
          <w:color w:val="000000"/>
        </w:rPr>
        <w:t xml:space="preserve"> Alyson Tyler</w:t>
      </w:r>
    </w:p>
    <w:p w14:paraId="34C9538F" w14:textId="77777777" w:rsidR="00CE2C41" w:rsidRPr="00DA3BEE" w:rsidRDefault="00CE2C41">
      <w:pPr>
        <w:pStyle w:val="BodyText"/>
        <w:spacing w:before="26"/>
        <w:rPr>
          <w:sz w:val="22"/>
          <w:lang w:val="en-GB"/>
        </w:rPr>
      </w:pPr>
    </w:p>
    <w:p w14:paraId="2A9771C9" w14:textId="77777777" w:rsidR="00CE2C41" w:rsidRPr="00DA3BEE" w:rsidRDefault="008F7CBC">
      <w:pPr>
        <w:spacing w:before="1"/>
        <w:ind w:left="1517"/>
        <w:rPr>
          <w:b/>
        </w:rPr>
      </w:pPr>
      <w:r w:rsidRPr="00DA3BEE">
        <w:rPr>
          <w:b/>
          <w:spacing w:val="-2"/>
        </w:rPr>
        <w:t>Timescale:</w:t>
      </w:r>
    </w:p>
    <w:p w14:paraId="0EF507E3" w14:textId="77777777" w:rsidR="00CE2C41" w:rsidRPr="00DA3BEE" w:rsidRDefault="00CE2C41">
      <w:pPr>
        <w:pStyle w:val="BodyText"/>
        <w:spacing w:before="24"/>
        <w:rPr>
          <w:b/>
          <w:sz w:val="22"/>
          <w:lang w:val="en-GB"/>
        </w:rPr>
      </w:pPr>
    </w:p>
    <w:p w14:paraId="693C371A" w14:textId="77777777" w:rsidR="00CE2C41" w:rsidRPr="00DA3BEE" w:rsidRDefault="008F7CBC">
      <w:pPr>
        <w:pStyle w:val="ListParagraph"/>
        <w:numPr>
          <w:ilvl w:val="1"/>
          <w:numId w:val="38"/>
        </w:numPr>
        <w:tabs>
          <w:tab w:val="left" w:pos="2236"/>
        </w:tabs>
        <w:spacing w:before="1"/>
        <w:ind w:left="2236" w:hanging="359"/>
        <w:rPr>
          <w:lang w:val="en-GB"/>
        </w:rPr>
      </w:pPr>
      <w:r w:rsidRPr="00DA3BEE">
        <w:rPr>
          <w:b/>
          <w:lang w:val="en-GB"/>
        </w:rPr>
        <w:t>Within</w:t>
      </w:r>
      <w:r w:rsidRPr="00DA3BEE">
        <w:rPr>
          <w:b/>
          <w:spacing w:val="-5"/>
          <w:lang w:val="en-GB"/>
        </w:rPr>
        <w:t xml:space="preserve"> </w:t>
      </w:r>
      <w:r w:rsidRPr="00DA3BEE">
        <w:rPr>
          <w:b/>
          <w:lang w:val="en-GB"/>
        </w:rPr>
        <w:t>24</w:t>
      </w:r>
      <w:r w:rsidRPr="00DA3BEE">
        <w:rPr>
          <w:b/>
          <w:spacing w:val="-5"/>
          <w:lang w:val="en-GB"/>
        </w:rPr>
        <w:t xml:space="preserve"> </w:t>
      </w:r>
      <w:r w:rsidRPr="00DA3BEE">
        <w:rPr>
          <w:b/>
          <w:spacing w:val="-2"/>
          <w:lang w:val="en-GB"/>
        </w:rPr>
        <w:t>hours</w:t>
      </w:r>
    </w:p>
    <w:p w14:paraId="461ABDA8" w14:textId="77777777" w:rsidR="00CE2C41" w:rsidRPr="00DA3BEE" w:rsidRDefault="00CE2C41">
      <w:pPr>
        <w:pStyle w:val="BodyText"/>
        <w:spacing w:before="144"/>
        <w:rPr>
          <w:b/>
          <w:sz w:val="22"/>
          <w:lang w:val="en-GB"/>
        </w:rPr>
      </w:pPr>
    </w:p>
    <w:p w14:paraId="0AEAAE60" w14:textId="77777777" w:rsidR="00CE2C41" w:rsidRPr="00DA3BEE" w:rsidRDefault="008F7CBC">
      <w:pPr>
        <w:spacing w:before="1"/>
        <w:ind w:left="1517"/>
        <w:rPr>
          <w:b/>
        </w:rPr>
      </w:pPr>
      <w:bookmarkStart w:id="71" w:name="Step_5:_Escalation_to_Safeguarding_Partn"/>
      <w:bookmarkEnd w:id="71"/>
      <w:r w:rsidRPr="00DA3BEE">
        <w:rPr>
          <w:b/>
          <w:u w:val="single"/>
        </w:rPr>
        <w:t>Step</w:t>
      </w:r>
      <w:r w:rsidRPr="00DA3BEE">
        <w:rPr>
          <w:b/>
          <w:spacing w:val="-6"/>
          <w:u w:val="single"/>
        </w:rPr>
        <w:t xml:space="preserve"> </w:t>
      </w:r>
      <w:r w:rsidRPr="00DA3BEE">
        <w:rPr>
          <w:b/>
          <w:u w:val="single"/>
        </w:rPr>
        <w:t>5:</w:t>
      </w:r>
      <w:r w:rsidRPr="00DA3BEE">
        <w:rPr>
          <w:b/>
          <w:spacing w:val="-6"/>
          <w:u w:val="single"/>
        </w:rPr>
        <w:t xml:space="preserve"> </w:t>
      </w:r>
      <w:r w:rsidRPr="00DA3BEE">
        <w:rPr>
          <w:b/>
          <w:u w:val="single"/>
        </w:rPr>
        <w:t>Escalation</w:t>
      </w:r>
      <w:r w:rsidRPr="00DA3BEE">
        <w:rPr>
          <w:b/>
          <w:spacing w:val="-6"/>
          <w:u w:val="single"/>
        </w:rPr>
        <w:t xml:space="preserve"> </w:t>
      </w:r>
      <w:r w:rsidRPr="00DA3BEE">
        <w:rPr>
          <w:b/>
          <w:u w:val="single"/>
        </w:rPr>
        <w:t>to</w:t>
      </w:r>
      <w:r w:rsidRPr="00DA3BEE">
        <w:rPr>
          <w:b/>
          <w:spacing w:val="-6"/>
          <w:u w:val="single"/>
        </w:rPr>
        <w:t xml:space="preserve"> </w:t>
      </w:r>
      <w:r w:rsidRPr="00DA3BEE">
        <w:rPr>
          <w:b/>
          <w:u w:val="single"/>
        </w:rPr>
        <w:t>Safeguarding</w:t>
      </w:r>
      <w:r w:rsidRPr="00DA3BEE">
        <w:rPr>
          <w:b/>
          <w:spacing w:val="-6"/>
          <w:u w:val="single"/>
        </w:rPr>
        <w:t xml:space="preserve"> </w:t>
      </w:r>
      <w:r w:rsidRPr="00DA3BEE">
        <w:rPr>
          <w:b/>
          <w:spacing w:val="-2"/>
          <w:u w:val="single"/>
        </w:rPr>
        <w:t>Partners</w:t>
      </w:r>
    </w:p>
    <w:p w14:paraId="68305245" w14:textId="77777777" w:rsidR="00CE2C41" w:rsidRPr="00DA3BEE" w:rsidRDefault="00CE2C41">
      <w:pPr>
        <w:pStyle w:val="BodyText"/>
        <w:spacing w:before="24"/>
        <w:rPr>
          <w:b/>
          <w:sz w:val="22"/>
          <w:lang w:val="en-GB"/>
        </w:rPr>
      </w:pPr>
    </w:p>
    <w:p w14:paraId="20D10027" w14:textId="77777777" w:rsidR="00CE2C41" w:rsidRPr="00DA3BEE" w:rsidRDefault="008F7CBC">
      <w:pPr>
        <w:spacing w:line="276" w:lineRule="auto"/>
        <w:ind w:left="1517"/>
      </w:pPr>
      <w:r w:rsidRPr="00DA3BEE">
        <w:t>Where</w:t>
      </w:r>
      <w:r w:rsidRPr="00DA3BEE">
        <w:rPr>
          <w:spacing w:val="-4"/>
        </w:rPr>
        <w:t xml:space="preserve"> </w:t>
      </w:r>
      <w:r w:rsidRPr="00DA3BEE">
        <w:t>concerns</w:t>
      </w:r>
      <w:r w:rsidRPr="00DA3BEE">
        <w:rPr>
          <w:spacing w:val="-4"/>
        </w:rPr>
        <w:t xml:space="preserve"> </w:t>
      </w:r>
      <w:r w:rsidRPr="00DA3BEE">
        <w:t>remain</w:t>
      </w:r>
      <w:r w:rsidRPr="00DA3BEE">
        <w:rPr>
          <w:spacing w:val="-4"/>
        </w:rPr>
        <w:t xml:space="preserve"> </w:t>
      </w:r>
      <w:r w:rsidRPr="00DA3BEE">
        <w:t>unresolved,</w:t>
      </w:r>
      <w:r w:rsidRPr="00DA3BEE">
        <w:rPr>
          <w:spacing w:val="-4"/>
        </w:rPr>
        <w:t xml:space="preserve"> </w:t>
      </w:r>
      <w:r w:rsidRPr="00DA3BEE">
        <w:t>or</w:t>
      </w:r>
      <w:r w:rsidRPr="00DA3BEE">
        <w:rPr>
          <w:spacing w:val="-4"/>
        </w:rPr>
        <w:t xml:space="preserve"> </w:t>
      </w:r>
      <w:r w:rsidRPr="00DA3BEE">
        <w:t>where</w:t>
      </w:r>
      <w:r w:rsidRPr="00DA3BEE">
        <w:rPr>
          <w:spacing w:val="-4"/>
        </w:rPr>
        <w:t xml:space="preserve"> </w:t>
      </w:r>
      <w:r w:rsidRPr="00DA3BEE">
        <w:t>there</w:t>
      </w:r>
      <w:r w:rsidRPr="00DA3BEE">
        <w:rPr>
          <w:spacing w:val="-4"/>
        </w:rPr>
        <w:t xml:space="preserve"> </w:t>
      </w:r>
      <w:r w:rsidRPr="00DA3BEE">
        <w:t>is</w:t>
      </w:r>
      <w:r w:rsidRPr="00DA3BEE">
        <w:rPr>
          <w:spacing w:val="-4"/>
        </w:rPr>
        <w:t xml:space="preserve"> </w:t>
      </w:r>
      <w:r w:rsidRPr="00DA3BEE">
        <w:t>disagreement</w:t>
      </w:r>
      <w:r w:rsidRPr="00DA3BEE">
        <w:rPr>
          <w:spacing w:val="-4"/>
        </w:rPr>
        <w:t xml:space="preserve"> </w:t>
      </w:r>
      <w:r w:rsidRPr="00DA3BEE">
        <w:t>with</w:t>
      </w:r>
      <w:r w:rsidRPr="00DA3BEE">
        <w:rPr>
          <w:spacing w:val="-4"/>
        </w:rPr>
        <w:t xml:space="preserve"> </w:t>
      </w:r>
      <w:r w:rsidRPr="00DA3BEE">
        <w:t>multi-agency</w:t>
      </w:r>
      <w:r w:rsidRPr="00DA3BEE">
        <w:rPr>
          <w:spacing w:val="-4"/>
        </w:rPr>
        <w:t xml:space="preserve"> </w:t>
      </w:r>
      <w:r w:rsidRPr="00DA3BEE">
        <w:t xml:space="preserve">decisions, the school (supported by the Director of Education or Trust Safeguarding Officer) will escalate concerns through the </w:t>
      </w:r>
      <w:r w:rsidRPr="00DA3BEE">
        <w:rPr>
          <w:b/>
        </w:rPr>
        <w:t xml:space="preserve">local Safeguarding Partners’ escalation / professional disagreement </w:t>
      </w:r>
      <w:r w:rsidRPr="00DA3BEE">
        <w:rPr>
          <w:b/>
          <w:spacing w:val="-2"/>
        </w:rPr>
        <w:t>procedures</w:t>
      </w:r>
      <w:r w:rsidRPr="00DA3BEE">
        <w:rPr>
          <w:spacing w:val="-2"/>
        </w:rPr>
        <w:t>.</w:t>
      </w:r>
    </w:p>
    <w:p w14:paraId="0CFF9EE7" w14:textId="77777777" w:rsidR="00CE2C41" w:rsidRPr="00DA3BEE" w:rsidRDefault="008F7CBC">
      <w:pPr>
        <w:spacing w:before="241"/>
        <w:ind w:left="1517"/>
      </w:pPr>
      <w:r w:rsidRPr="00DA3BEE">
        <w:t>This</w:t>
      </w:r>
      <w:r w:rsidRPr="00DA3BEE">
        <w:rPr>
          <w:spacing w:val="-4"/>
        </w:rPr>
        <w:t xml:space="preserve"> </w:t>
      </w:r>
      <w:r w:rsidRPr="00DA3BEE">
        <w:rPr>
          <w:spacing w:val="-2"/>
        </w:rPr>
        <w:t>includes:</w:t>
      </w:r>
    </w:p>
    <w:p w14:paraId="457FC960" w14:textId="77777777" w:rsidR="00CE2C41" w:rsidRPr="00DA3BEE" w:rsidRDefault="00CE2C41">
      <w:pPr>
        <w:pStyle w:val="BodyText"/>
        <w:spacing w:before="24"/>
        <w:rPr>
          <w:sz w:val="22"/>
          <w:lang w:val="en-GB"/>
        </w:rPr>
      </w:pPr>
    </w:p>
    <w:p w14:paraId="525D5053" w14:textId="77777777" w:rsidR="00CE2C41" w:rsidRPr="00DA3BEE" w:rsidRDefault="008F7CBC">
      <w:pPr>
        <w:pStyle w:val="ListParagraph"/>
        <w:numPr>
          <w:ilvl w:val="1"/>
          <w:numId w:val="38"/>
        </w:numPr>
        <w:tabs>
          <w:tab w:val="left" w:pos="2236"/>
        </w:tabs>
        <w:spacing w:before="1"/>
        <w:ind w:left="2236" w:hanging="359"/>
        <w:rPr>
          <w:lang w:val="en-GB"/>
        </w:rPr>
      </w:pPr>
      <w:r w:rsidRPr="00DA3BEE">
        <w:rPr>
          <w:lang w:val="en-GB"/>
        </w:rPr>
        <w:t>Contacting</w:t>
      </w:r>
      <w:r w:rsidRPr="00DA3BEE">
        <w:rPr>
          <w:spacing w:val="-8"/>
          <w:lang w:val="en-GB"/>
        </w:rPr>
        <w:t xml:space="preserve"> </w:t>
      </w:r>
      <w:r w:rsidRPr="00DA3BEE">
        <w:rPr>
          <w:lang w:val="en-GB"/>
        </w:rPr>
        <w:t>the</w:t>
      </w:r>
      <w:r w:rsidRPr="00DA3BEE">
        <w:rPr>
          <w:spacing w:val="-8"/>
          <w:lang w:val="en-GB"/>
        </w:rPr>
        <w:t xml:space="preserve"> </w:t>
      </w:r>
      <w:r w:rsidRPr="00DA3BEE">
        <w:rPr>
          <w:lang w:val="en-GB"/>
        </w:rPr>
        <w:t>relevant</w:t>
      </w:r>
      <w:r w:rsidRPr="00DA3BEE">
        <w:rPr>
          <w:spacing w:val="-8"/>
          <w:lang w:val="en-GB"/>
        </w:rPr>
        <w:t xml:space="preserve"> </w:t>
      </w:r>
      <w:r w:rsidRPr="00DA3BEE">
        <w:rPr>
          <w:b/>
          <w:lang w:val="en-GB"/>
        </w:rPr>
        <w:t>Local</w:t>
      </w:r>
      <w:r w:rsidRPr="00DA3BEE">
        <w:rPr>
          <w:b/>
          <w:spacing w:val="-8"/>
          <w:lang w:val="en-GB"/>
        </w:rPr>
        <w:t xml:space="preserve"> </w:t>
      </w:r>
      <w:r w:rsidRPr="00DA3BEE">
        <w:rPr>
          <w:b/>
          <w:lang w:val="en-GB"/>
        </w:rPr>
        <w:t>Authority</w:t>
      </w:r>
      <w:r w:rsidRPr="00DA3BEE">
        <w:rPr>
          <w:b/>
          <w:spacing w:val="-8"/>
          <w:lang w:val="en-GB"/>
        </w:rPr>
        <w:t xml:space="preserve"> </w:t>
      </w:r>
      <w:r w:rsidRPr="00DA3BEE">
        <w:rPr>
          <w:b/>
          <w:lang w:val="en-GB"/>
        </w:rPr>
        <w:t>Children’s</w:t>
      </w:r>
      <w:r w:rsidRPr="00DA3BEE">
        <w:rPr>
          <w:b/>
          <w:spacing w:val="-8"/>
          <w:lang w:val="en-GB"/>
        </w:rPr>
        <w:t xml:space="preserve"> </w:t>
      </w:r>
      <w:r w:rsidRPr="00DA3BEE">
        <w:rPr>
          <w:b/>
          <w:lang w:val="en-GB"/>
        </w:rPr>
        <w:t>Social</w:t>
      </w:r>
      <w:r w:rsidRPr="00DA3BEE">
        <w:rPr>
          <w:b/>
          <w:spacing w:val="-8"/>
          <w:lang w:val="en-GB"/>
        </w:rPr>
        <w:t xml:space="preserve"> </w:t>
      </w:r>
      <w:r w:rsidRPr="00DA3BEE">
        <w:rPr>
          <w:b/>
          <w:lang w:val="en-GB"/>
        </w:rPr>
        <w:t>Care</w:t>
      </w:r>
      <w:r w:rsidRPr="00DA3BEE">
        <w:rPr>
          <w:b/>
          <w:spacing w:val="-7"/>
          <w:lang w:val="en-GB"/>
        </w:rPr>
        <w:t xml:space="preserve"> </w:t>
      </w:r>
      <w:r w:rsidRPr="00DA3BEE">
        <w:rPr>
          <w:b/>
          <w:spacing w:val="-4"/>
          <w:lang w:val="en-GB"/>
        </w:rPr>
        <w:t>team</w:t>
      </w:r>
    </w:p>
    <w:p w14:paraId="60DF61EF" w14:textId="77777777" w:rsidR="00CE2C41" w:rsidRPr="00DA3BEE" w:rsidRDefault="008F7CBC">
      <w:pPr>
        <w:pStyle w:val="Heading5"/>
        <w:numPr>
          <w:ilvl w:val="1"/>
          <w:numId w:val="38"/>
        </w:numPr>
        <w:tabs>
          <w:tab w:val="left" w:pos="2237"/>
        </w:tabs>
        <w:spacing w:before="37" w:line="276" w:lineRule="auto"/>
        <w:ind w:left="2237" w:right="879" w:hanging="360"/>
        <w:rPr>
          <w:b w:val="0"/>
          <w:lang w:val="en-GB"/>
        </w:rPr>
      </w:pPr>
      <w:r w:rsidRPr="00DA3BEE">
        <w:rPr>
          <w:b w:val="0"/>
          <w:lang w:val="en-GB"/>
        </w:rPr>
        <w:t>Using</w:t>
      </w:r>
      <w:r w:rsidRPr="00DA3BEE">
        <w:rPr>
          <w:b w:val="0"/>
          <w:spacing w:val="-4"/>
          <w:lang w:val="en-GB"/>
        </w:rPr>
        <w:t xml:space="preserve"> </w:t>
      </w:r>
      <w:r w:rsidRPr="00DA3BEE">
        <w:rPr>
          <w:b w:val="0"/>
          <w:lang w:val="en-GB"/>
        </w:rPr>
        <w:t>the</w:t>
      </w:r>
      <w:r w:rsidRPr="00DA3BEE">
        <w:rPr>
          <w:b w:val="0"/>
          <w:spacing w:val="-4"/>
          <w:lang w:val="en-GB"/>
        </w:rPr>
        <w:t xml:space="preserve"> </w:t>
      </w:r>
      <w:r w:rsidRPr="00DA3BEE">
        <w:rPr>
          <w:lang w:val="en-GB"/>
        </w:rPr>
        <w:t>formal</w:t>
      </w:r>
      <w:r w:rsidRPr="00DA3BEE">
        <w:rPr>
          <w:spacing w:val="-4"/>
          <w:lang w:val="en-GB"/>
        </w:rPr>
        <w:t xml:space="preserve"> </w:t>
      </w:r>
      <w:r w:rsidRPr="00DA3BEE">
        <w:rPr>
          <w:lang w:val="en-GB"/>
        </w:rPr>
        <w:t>escalation</w:t>
      </w:r>
      <w:r w:rsidRPr="00DA3BEE">
        <w:rPr>
          <w:spacing w:val="-4"/>
          <w:lang w:val="en-GB"/>
        </w:rPr>
        <w:t xml:space="preserve"> </w:t>
      </w:r>
      <w:r w:rsidRPr="00DA3BEE">
        <w:rPr>
          <w:lang w:val="en-GB"/>
        </w:rPr>
        <w:t>route</w:t>
      </w:r>
      <w:r w:rsidRPr="00DA3BEE">
        <w:rPr>
          <w:spacing w:val="-4"/>
          <w:lang w:val="en-GB"/>
        </w:rPr>
        <w:t xml:space="preserve"> </w:t>
      </w:r>
      <w:r w:rsidRPr="00DA3BEE">
        <w:rPr>
          <w:lang w:val="en-GB"/>
        </w:rPr>
        <w:t>set</w:t>
      </w:r>
      <w:r w:rsidRPr="00DA3BEE">
        <w:rPr>
          <w:spacing w:val="-4"/>
          <w:lang w:val="en-GB"/>
        </w:rPr>
        <w:t xml:space="preserve"> </w:t>
      </w:r>
      <w:r w:rsidRPr="00DA3BEE">
        <w:rPr>
          <w:lang w:val="en-GB"/>
        </w:rPr>
        <w:t>out</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Local</w:t>
      </w:r>
      <w:r w:rsidRPr="00DA3BEE">
        <w:rPr>
          <w:spacing w:val="-4"/>
          <w:lang w:val="en-GB"/>
        </w:rPr>
        <w:t xml:space="preserve"> </w:t>
      </w:r>
      <w:r w:rsidRPr="00DA3BEE">
        <w:rPr>
          <w:lang w:val="en-GB"/>
        </w:rPr>
        <w:t>Safeguarding</w:t>
      </w:r>
      <w:r w:rsidRPr="00DA3BEE">
        <w:rPr>
          <w:spacing w:val="-4"/>
          <w:lang w:val="en-GB"/>
        </w:rPr>
        <w:t xml:space="preserve"> </w:t>
      </w:r>
      <w:r w:rsidRPr="00DA3BEE">
        <w:rPr>
          <w:lang w:val="en-GB"/>
        </w:rPr>
        <w:t xml:space="preserve">Children </w:t>
      </w:r>
      <w:r w:rsidRPr="00DA3BEE">
        <w:rPr>
          <w:spacing w:val="-2"/>
          <w:lang w:val="en-GB"/>
        </w:rPr>
        <w:t>Partnership</w:t>
      </w:r>
    </w:p>
    <w:p w14:paraId="74BCE93C" w14:textId="77777777" w:rsidR="00CE2C41" w:rsidRPr="00DA3BEE" w:rsidRDefault="008F7CBC">
      <w:pPr>
        <w:pStyle w:val="ListParagraph"/>
        <w:numPr>
          <w:ilvl w:val="1"/>
          <w:numId w:val="38"/>
        </w:numPr>
        <w:tabs>
          <w:tab w:val="left" w:pos="2236"/>
        </w:tabs>
        <w:ind w:left="2236" w:hanging="359"/>
        <w:rPr>
          <w:lang w:val="en-GB"/>
        </w:rPr>
      </w:pPr>
      <w:r w:rsidRPr="00DA3BEE">
        <w:rPr>
          <w:lang w:val="en-GB"/>
        </w:rPr>
        <w:t>Seeking</w:t>
      </w:r>
      <w:r w:rsidRPr="00DA3BEE">
        <w:rPr>
          <w:spacing w:val="-8"/>
          <w:lang w:val="en-GB"/>
        </w:rPr>
        <w:t xml:space="preserve"> </w:t>
      </w:r>
      <w:r w:rsidRPr="00DA3BEE">
        <w:rPr>
          <w:lang w:val="en-GB"/>
        </w:rPr>
        <w:t>resolution</w:t>
      </w:r>
      <w:r w:rsidRPr="00DA3BEE">
        <w:rPr>
          <w:spacing w:val="-5"/>
          <w:lang w:val="en-GB"/>
        </w:rPr>
        <w:t xml:space="preserve"> </w:t>
      </w:r>
      <w:r w:rsidRPr="00DA3BEE">
        <w:rPr>
          <w:lang w:val="en-GB"/>
        </w:rPr>
        <w:t>at</w:t>
      </w:r>
      <w:r w:rsidRPr="00DA3BEE">
        <w:rPr>
          <w:spacing w:val="-5"/>
          <w:lang w:val="en-GB"/>
        </w:rPr>
        <w:t xml:space="preserve"> </w:t>
      </w:r>
      <w:r w:rsidRPr="00DA3BEE">
        <w:rPr>
          <w:lang w:val="en-GB"/>
        </w:rPr>
        <w:t>a</w:t>
      </w:r>
      <w:r w:rsidRPr="00DA3BEE">
        <w:rPr>
          <w:spacing w:val="-6"/>
          <w:lang w:val="en-GB"/>
        </w:rPr>
        <w:t xml:space="preserve"> </w:t>
      </w:r>
      <w:r w:rsidRPr="00DA3BEE">
        <w:rPr>
          <w:lang w:val="en-GB"/>
        </w:rPr>
        <w:t>more</w:t>
      </w:r>
      <w:r w:rsidRPr="00DA3BEE">
        <w:rPr>
          <w:spacing w:val="-5"/>
          <w:lang w:val="en-GB"/>
        </w:rPr>
        <w:t xml:space="preserve"> </w:t>
      </w:r>
      <w:r w:rsidRPr="00DA3BEE">
        <w:rPr>
          <w:lang w:val="en-GB"/>
        </w:rPr>
        <w:t>senior</w:t>
      </w:r>
      <w:r w:rsidRPr="00DA3BEE">
        <w:rPr>
          <w:spacing w:val="-5"/>
          <w:lang w:val="en-GB"/>
        </w:rPr>
        <w:t xml:space="preserve"> </w:t>
      </w:r>
      <w:r w:rsidRPr="00DA3BEE">
        <w:rPr>
          <w:lang w:val="en-GB"/>
        </w:rPr>
        <w:t>level</w:t>
      </w:r>
      <w:r w:rsidRPr="00DA3BEE">
        <w:rPr>
          <w:spacing w:val="-6"/>
          <w:lang w:val="en-GB"/>
        </w:rPr>
        <w:t xml:space="preserve"> </w:t>
      </w:r>
      <w:r w:rsidRPr="00DA3BEE">
        <w:rPr>
          <w:lang w:val="en-GB"/>
        </w:rPr>
        <w:t>within</w:t>
      </w:r>
      <w:r w:rsidRPr="00DA3BEE">
        <w:rPr>
          <w:spacing w:val="-5"/>
          <w:lang w:val="en-GB"/>
        </w:rPr>
        <w:t xml:space="preserve"> </w:t>
      </w:r>
      <w:r w:rsidRPr="00DA3BEE">
        <w:rPr>
          <w:lang w:val="en-GB"/>
        </w:rPr>
        <w:t>partner</w:t>
      </w:r>
      <w:r w:rsidRPr="00DA3BEE">
        <w:rPr>
          <w:spacing w:val="-5"/>
          <w:lang w:val="en-GB"/>
        </w:rPr>
        <w:t xml:space="preserve"> </w:t>
      </w:r>
      <w:r w:rsidRPr="00DA3BEE">
        <w:rPr>
          <w:spacing w:val="-2"/>
          <w:lang w:val="en-GB"/>
        </w:rPr>
        <w:t>agencies</w:t>
      </w:r>
    </w:p>
    <w:p w14:paraId="0E4C93B8" w14:textId="77777777" w:rsidR="00CE2C41" w:rsidRPr="00DA3BEE" w:rsidRDefault="00CE2C41">
      <w:pPr>
        <w:pStyle w:val="BodyText"/>
        <w:spacing w:before="65"/>
        <w:rPr>
          <w:sz w:val="22"/>
          <w:lang w:val="en-GB"/>
        </w:rPr>
      </w:pPr>
    </w:p>
    <w:p w14:paraId="2ACBA322" w14:textId="77777777" w:rsidR="00CE2C41" w:rsidRPr="00DA3BEE" w:rsidRDefault="008F7CBC">
      <w:pPr>
        <w:pStyle w:val="Heading5"/>
        <w:ind w:left="1517"/>
        <w:rPr>
          <w:lang w:val="en-GB"/>
        </w:rPr>
      </w:pPr>
      <w:bookmarkStart w:id="72" w:name="Contact_Points:_"/>
      <w:bookmarkEnd w:id="72"/>
      <w:r w:rsidRPr="00DA3BEE">
        <w:rPr>
          <w:lang w:val="en-GB"/>
        </w:rPr>
        <w:t>Contact</w:t>
      </w:r>
      <w:r w:rsidRPr="00DA3BEE">
        <w:rPr>
          <w:spacing w:val="-7"/>
          <w:lang w:val="en-GB"/>
        </w:rPr>
        <w:t xml:space="preserve"> </w:t>
      </w:r>
      <w:r w:rsidRPr="00DA3BEE">
        <w:rPr>
          <w:spacing w:val="-2"/>
          <w:lang w:val="en-GB"/>
        </w:rPr>
        <w:t>Points:</w:t>
      </w:r>
    </w:p>
    <w:p w14:paraId="613E060C" w14:textId="77777777" w:rsidR="00CE2C41" w:rsidRPr="00DA3BEE" w:rsidRDefault="00CE2C41">
      <w:pPr>
        <w:pStyle w:val="BodyText"/>
        <w:spacing w:before="25"/>
        <w:rPr>
          <w:b/>
          <w:sz w:val="22"/>
          <w:lang w:val="en-GB"/>
        </w:rPr>
      </w:pPr>
    </w:p>
    <w:p w14:paraId="237AEB21" w14:textId="1997F86E" w:rsidR="00CE2C41" w:rsidRPr="00EB47B0" w:rsidRDefault="008F7CBC">
      <w:pPr>
        <w:pStyle w:val="ListParagraph"/>
        <w:numPr>
          <w:ilvl w:val="1"/>
          <w:numId w:val="38"/>
        </w:numPr>
        <w:tabs>
          <w:tab w:val="left" w:pos="2236"/>
        </w:tabs>
        <w:ind w:left="2236" w:hanging="359"/>
        <w:rPr>
          <w:lang w:val="en-GB"/>
        </w:rPr>
      </w:pPr>
      <w:r w:rsidRPr="00EB47B0">
        <w:rPr>
          <w:color w:val="000000"/>
          <w:lang w:val="en-GB"/>
        </w:rPr>
        <w:t>Local</w:t>
      </w:r>
      <w:r w:rsidRPr="00EB47B0">
        <w:rPr>
          <w:color w:val="000000"/>
          <w:spacing w:val="-7"/>
          <w:lang w:val="en-GB"/>
        </w:rPr>
        <w:t xml:space="preserve"> </w:t>
      </w:r>
      <w:r w:rsidRPr="00EB47B0">
        <w:rPr>
          <w:color w:val="000000"/>
          <w:lang w:val="en-GB"/>
        </w:rPr>
        <w:t>Authority</w:t>
      </w:r>
      <w:r w:rsidRPr="00EB47B0">
        <w:rPr>
          <w:color w:val="000000"/>
          <w:spacing w:val="-7"/>
          <w:lang w:val="en-GB"/>
        </w:rPr>
        <w:t xml:space="preserve"> </w:t>
      </w:r>
      <w:r w:rsidRPr="00EB47B0">
        <w:rPr>
          <w:color w:val="000000"/>
          <w:lang w:val="en-GB"/>
        </w:rPr>
        <w:t>Children’s</w:t>
      </w:r>
      <w:r w:rsidRPr="00EB47B0">
        <w:rPr>
          <w:color w:val="000000"/>
          <w:spacing w:val="-7"/>
          <w:lang w:val="en-GB"/>
        </w:rPr>
        <w:t xml:space="preserve"> </w:t>
      </w:r>
      <w:r w:rsidRPr="00EB47B0">
        <w:rPr>
          <w:color w:val="000000"/>
          <w:lang w:val="en-GB"/>
        </w:rPr>
        <w:t>Social</w:t>
      </w:r>
      <w:r w:rsidRPr="00EB47B0">
        <w:rPr>
          <w:color w:val="000000"/>
          <w:spacing w:val="-6"/>
          <w:lang w:val="en-GB"/>
        </w:rPr>
        <w:t xml:space="preserve"> </w:t>
      </w:r>
      <w:r w:rsidRPr="00EB47B0">
        <w:rPr>
          <w:color w:val="000000"/>
          <w:lang w:val="en-GB"/>
        </w:rPr>
        <w:t>Care:</w:t>
      </w:r>
      <w:r w:rsidRPr="00EB47B0">
        <w:rPr>
          <w:color w:val="000000"/>
          <w:spacing w:val="-7"/>
          <w:lang w:val="en-GB"/>
        </w:rPr>
        <w:t xml:space="preserve"> </w:t>
      </w:r>
      <w:r w:rsidR="00EB47B0">
        <w:t>For urgent child safeguarding concerns in Devon, contact the Front Door (MASH) on 0345 155 1071 (Mon-Thu 9am-5pm, Fri 9am-4pm) or use the Devon Children’s Services online form. For out-of-hours emergencies, call 0345 6000 388</w:t>
      </w:r>
      <w:r w:rsidR="00EB47B0">
        <w:t>.</w:t>
      </w:r>
    </w:p>
    <w:p w14:paraId="3D9B12A0" w14:textId="77777777" w:rsidR="00CE2C41" w:rsidRPr="00EB47B0" w:rsidRDefault="008F7CBC">
      <w:pPr>
        <w:pStyle w:val="ListParagraph"/>
        <w:numPr>
          <w:ilvl w:val="1"/>
          <w:numId w:val="38"/>
        </w:numPr>
        <w:tabs>
          <w:tab w:val="left" w:pos="2236"/>
        </w:tabs>
        <w:spacing w:before="38"/>
        <w:ind w:left="2236" w:hanging="359"/>
        <w:rPr>
          <w:lang w:val="en-GB"/>
        </w:rPr>
      </w:pPr>
      <w:r w:rsidRPr="00EB47B0">
        <w:rPr>
          <w:color w:val="000000"/>
          <w:lang w:val="en-GB"/>
        </w:rPr>
        <w:t>Safeguarding</w:t>
      </w:r>
      <w:r w:rsidRPr="00EB47B0">
        <w:rPr>
          <w:color w:val="000000"/>
          <w:spacing w:val="-8"/>
          <w:lang w:val="en-GB"/>
        </w:rPr>
        <w:t xml:space="preserve"> </w:t>
      </w:r>
      <w:r w:rsidRPr="00EB47B0">
        <w:rPr>
          <w:color w:val="000000"/>
          <w:lang w:val="en-GB"/>
        </w:rPr>
        <w:t>Partnership</w:t>
      </w:r>
      <w:r w:rsidRPr="00EB47B0">
        <w:rPr>
          <w:color w:val="000000"/>
          <w:spacing w:val="-7"/>
          <w:lang w:val="en-GB"/>
        </w:rPr>
        <w:t xml:space="preserve"> </w:t>
      </w:r>
      <w:r w:rsidRPr="00EB47B0">
        <w:rPr>
          <w:color w:val="000000"/>
          <w:lang w:val="en-GB"/>
        </w:rPr>
        <w:t>escalation</w:t>
      </w:r>
      <w:r w:rsidRPr="00EB47B0">
        <w:rPr>
          <w:color w:val="000000"/>
          <w:spacing w:val="-7"/>
          <w:lang w:val="en-GB"/>
        </w:rPr>
        <w:t xml:space="preserve"> </w:t>
      </w:r>
      <w:r w:rsidRPr="00EB47B0">
        <w:rPr>
          <w:color w:val="000000"/>
          <w:lang w:val="en-GB"/>
        </w:rPr>
        <w:t>route</w:t>
      </w:r>
      <w:r w:rsidRPr="00EB47B0">
        <w:rPr>
          <w:color w:val="000000"/>
          <w:spacing w:val="-7"/>
          <w:lang w:val="en-GB"/>
        </w:rPr>
        <w:t xml:space="preserve"> </w:t>
      </w:r>
      <w:r w:rsidRPr="00EB47B0">
        <w:rPr>
          <w:color w:val="000000"/>
          <w:lang w:val="en-GB"/>
        </w:rPr>
        <w:t>(as</w:t>
      </w:r>
      <w:r w:rsidRPr="00EB47B0">
        <w:rPr>
          <w:color w:val="000000"/>
          <w:spacing w:val="-8"/>
          <w:lang w:val="en-GB"/>
        </w:rPr>
        <w:t xml:space="preserve"> </w:t>
      </w:r>
      <w:r w:rsidRPr="00EB47B0">
        <w:rPr>
          <w:color w:val="000000"/>
          <w:lang w:val="en-GB"/>
        </w:rPr>
        <w:t>published</w:t>
      </w:r>
      <w:r w:rsidRPr="00EB47B0">
        <w:rPr>
          <w:color w:val="000000"/>
          <w:spacing w:val="-7"/>
          <w:lang w:val="en-GB"/>
        </w:rPr>
        <w:t xml:space="preserve"> </w:t>
      </w:r>
      <w:r w:rsidRPr="00EB47B0">
        <w:rPr>
          <w:color w:val="000000"/>
          <w:lang w:val="en-GB"/>
        </w:rPr>
        <w:t>locally)</w:t>
      </w:r>
      <w:r w:rsidRPr="00EB47B0">
        <w:rPr>
          <w:color w:val="000000"/>
          <w:spacing w:val="-7"/>
          <w:lang w:val="en-GB"/>
        </w:rPr>
        <w:t xml:space="preserve"> </w:t>
      </w:r>
      <w:r w:rsidRPr="00EB47B0">
        <w:rPr>
          <w:color w:val="000000"/>
          <w:lang w:val="en-GB"/>
        </w:rPr>
        <w:t>insert</w:t>
      </w:r>
      <w:r w:rsidRPr="00EB47B0">
        <w:rPr>
          <w:color w:val="000000"/>
          <w:spacing w:val="48"/>
          <w:lang w:val="en-GB"/>
        </w:rPr>
        <w:t xml:space="preserve"> </w:t>
      </w:r>
      <w:r w:rsidRPr="00EB47B0">
        <w:rPr>
          <w:color w:val="000000"/>
          <w:spacing w:val="-2"/>
          <w:lang w:val="en-GB"/>
        </w:rPr>
        <w:t>hyperlink</w:t>
      </w:r>
    </w:p>
    <w:p w14:paraId="01266277"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Police</w:t>
      </w:r>
      <w:r w:rsidRPr="00DA3BEE">
        <w:rPr>
          <w:spacing w:val="-12"/>
          <w:lang w:val="en-GB"/>
        </w:rPr>
        <w:t xml:space="preserve"> </w:t>
      </w:r>
      <w:r w:rsidRPr="00DA3BEE">
        <w:rPr>
          <w:lang w:val="en-GB"/>
        </w:rPr>
        <w:t>(where</w:t>
      </w:r>
      <w:r w:rsidRPr="00DA3BEE">
        <w:rPr>
          <w:spacing w:val="-9"/>
          <w:lang w:val="en-GB"/>
        </w:rPr>
        <w:t xml:space="preserve"> </w:t>
      </w:r>
      <w:r w:rsidRPr="00DA3BEE">
        <w:rPr>
          <w:lang w:val="en-GB"/>
        </w:rPr>
        <w:t>immediate</w:t>
      </w:r>
      <w:r w:rsidRPr="00DA3BEE">
        <w:rPr>
          <w:spacing w:val="-10"/>
          <w:lang w:val="en-GB"/>
        </w:rPr>
        <w:t xml:space="preserve"> </w:t>
      </w:r>
      <w:r w:rsidRPr="00DA3BEE">
        <w:rPr>
          <w:lang w:val="en-GB"/>
        </w:rPr>
        <w:t>risk</w:t>
      </w:r>
      <w:r w:rsidRPr="00DA3BEE">
        <w:rPr>
          <w:spacing w:val="-9"/>
          <w:lang w:val="en-GB"/>
        </w:rPr>
        <w:t xml:space="preserve"> </w:t>
      </w:r>
      <w:r w:rsidRPr="00DA3BEE">
        <w:rPr>
          <w:lang w:val="en-GB"/>
        </w:rPr>
        <w:t>is</w:t>
      </w:r>
      <w:r w:rsidRPr="00DA3BEE">
        <w:rPr>
          <w:spacing w:val="-10"/>
          <w:lang w:val="en-GB"/>
        </w:rPr>
        <w:t xml:space="preserve"> </w:t>
      </w:r>
      <w:r w:rsidRPr="00DA3BEE">
        <w:rPr>
          <w:lang w:val="en-GB"/>
        </w:rPr>
        <w:t>identified)</w:t>
      </w:r>
      <w:r w:rsidRPr="00DA3BEE">
        <w:rPr>
          <w:spacing w:val="-9"/>
          <w:lang w:val="en-GB"/>
        </w:rPr>
        <w:t xml:space="preserve"> </w:t>
      </w:r>
      <w:r w:rsidRPr="00DA3BEE">
        <w:rPr>
          <w:lang w:val="en-GB"/>
        </w:rPr>
        <w:t>Tel:</w:t>
      </w:r>
      <w:r w:rsidRPr="00DA3BEE">
        <w:rPr>
          <w:spacing w:val="-9"/>
          <w:lang w:val="en-GB"/>
        </w:rPr>
        <w:t xml:space="preserve"> </w:t>
      </w:r>
      <w:r w:rsidRPr="00DA3BEE">
        <w:rPr>
          <w:spacing w:val="-5"/>
          <w:lang w:val="en-GB"/>
        </w:rPr>
        <w:t>999</w:t>
      </w:r>
    </w:p>
    <w:p w14:paraId="389C16A5" w14:textId="77777777" w:rsidR="00CE2C41" w:rsidRPr="00DA3BEE" w:rsidRDefault="00CE2C41">
      <w:pPr>
        <w:pStyle w:val="BodyText"/>
        <w:spacing w:before="65"/>
        <w:rPr>
          <w:sz w:val="22"/>
          <w:lang w:val="en-GB"/>
        </w:rPr>
      </w:pPr>
    </w:p>
    <w:p w14:paraId="571D803F" w14:textId="77777777" w:rsidR="00CE2C41" w:rsidRPr="00DA3BEE" w:rsidRDefault="008F7CBC">
      <w:pPr>
        <w:pStyle w:val="Heading5"/>
        <w:ind w:left="1517"/>
        <w:rPr>
          <w:lang w:val="en-GB"/>
        </w:rPr>
      </w:pPr>
      <w:bookmarkStart w:id="73" w:name="Timescale:_"/>
      <w:bookmarkEnd w:id="73"/>
      <w:r w:rsidRPr="00DA3BEE">
        <w:rPr>
          <w:spacing w:val="-2"/>
          <w:lang w:val="en-GB"/>
        </w:rPr>
        <w:t>Timescale:</w:t>
      </w:r>
    </w:p>
    <w:p w14:paraId="21CDE10E" w14:textId="77777777" w:rsidR="00CE2C41" w:rsidRPr="00DA3BEE" w:rsidRDefault="00CE2C41">
      <w:pPr>
        <w:pStyle w:val="BodyText"/>
        <w:spacing w:before="25"/>
        <w:rPr>
          <w:b/>
          <w:sz w:val="22"/>
          <w:lang w:val="en-GB"/>
        </w:rPr>
      </w:pPr>
    </w:p>
    <w:p w14:paraId="723FACB3" w14:textId="77777777" w:rsidR="00CE2C41" w:rsidRPr="00DA3BEE" w:rsidRDefault="008F7CBC">
      <w:pPr>
        <w:pStyle w:val="ListParagraph"/>
        <w:numPr>
          <w:ilvl w:val="1"/>
          <w:numId w:val="38"/>
        </w:numPr>
        <w:tabs>
          <w:tab w:val="left" w:pos="2236"/>
        </w:tabs>
        <w:ind w:left="2236" w:hanging="359"/>
        <w:rPr>
          <w:lang w:val="en-GB"/>
        </w:rPr>
      </w:pPr>
      <w:r w:rsidRPr="00DA3BEE">
        <w:rPr>
          <w:b/>
          <w:lang w:val="en-GB"/>
        </w:rPr>
        <w:t>Immediate</w:t>
      </w:r>
      <w:r w:rsidRPr="00DA3BEE">
        <w:rPr>
          <w:b/>
          <w:spacing w:val="-6"/>
          <w:lang w:val="en-GB"/>
        </w:rPr>
        <w:t xml:space="preserve"> </w:t>
      </w:r>
      <w:r w:rsidRPr="00DA3BEE">
        <w:rPr>
          <w:b/>
          <w:lang w:val="en-GB"/>
        </w:rPr>
        <w:t>escalation</w:t>
      </w:r>
      <w:r w:rsidRPr="00DA3BEE">
        <w:rPr>
          <w:b/>
          <w:spacing w:val="-6"/>
          <w:lang w:val="en-GB"/>
        </w:rPr>
        <w:t xml:space="preserve"> </w:t>
      </w:r>
      <w:r w:rsidRPr="00DA3BEE">
        <w:rPr>
          <w:b/>
          <w:lang w:val="en-GB"/>
        </w:rPr>
        <w:t>where</w:t>
      </w:r>
      <w:r w:rsidRPr="00DA3BEE">
        <w:rPr>
          <w:b/>
          <w:spacing w:val="-6"/>
          <w:lang w:val="en-GB"/>
        </w:rPr>
        <w:t xml:space="preserve"> </w:t>
      </w:r>
      <w:r w:rsidRPr="00DA3BEE">
        <w:rPr>
          <w:b/>
          <w:lang w:val="en-GB"/>
        </w:rPr>
        <w:t>risk</w:t>
      </w:r>
      <w:r w:rsidRPr="00DA3BEE">
        <w:rPr>
          <w:b/>
          <w:spacing w:val="-6"/>
          <w:lang w:val="en-GB"/>
        </w:rPr>
        <w:t xml:space="preserve"> </w:t>
      </w:r>
      <w:r w:rsidRPr="00DA3BEE">
        <w:rPr>
          <w:b/>
          <w:lang w:val="en-GB"/>
        </w:rPr>
        <w:t>is</w:t>
      </w:r>
      <w:r w:rsidRPr="00DA3BEE">
        <w:rPr>
          <w:b/>
          <w:spacing w:val="-6"/>
          <w:lang w:val="en-GB"/>
        </w:rPr>
        <w:t xml:space="preserve"> </w:t>
      </w:r>
      <w:r w:rsidRPr="00DA3BEE">
        <w:rPr>
          <w:b/>
          <w:spacing w:val="-4"/>
          <w:lang w:val="en-GB"/>
        </w:rPr>
        <w:t>high</w:t>
      </w:r>
    </w:p>
    <w:p w14:paraId="0FD14E55"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lang w:val="en-GB"/>
        </w:rPr>
        <w:t>Otherwise</w:t>
      </w:r>
      <w:r w:rsidRPr="00DA3BEE">
        <w:rPr>
          <w:spacing w:val="-6"/>
          <w:lang w:val="en-GB"/>
        </w:rPr>
        <w:t xml:space="preserve"> </w:t>
      </w:r>
      <w:r w:rsidRPr="00DA3BEE">
        <w:rPr>
          <w:b/>
          <w:lang w:val="en-GB"/>
        </w:rPr>
        <w:t>within</w:t>
      </w:r>
      <w:r w:rsidRPr="00DA3BEE">
        <w:rPr>
          <w:b/>
          <w:spacing w:val="-6"/>
          <w:lang w:val="en-GB"/>
        </w:rPr>
        <w:t xml:space="preserve"> </w:t>
      </w:r>
      <w:r w:rsidRPr="00DA3BEE">
        <w:rPr>
          <w:b/>
          <w:lang w:val="en-GB"/>
        </w:rPr>
        <w:t>24</w:t>
      </w:r>
      <w:r w:rsidRPr="00DA3BEE">
        <w:rPr>
          <w:b/>
          <w:spacing w:val="-5"/>
          <w:lang w:val="en-GB"/>
        </w:rPr>
        <w:t xml:space="preserve"> </w:t>
      </w:r>
      <w:r w:rsidRPr="00DA3BEE">
        <w:rPr>
          <w:b/>
          <w:lang w:val="en-GB"/>
        </w:rPr>
        <w:t>hours</w:t>
      </w:r>
      <w:r w:rsidRPr="00DA3BEE">
        <w:rPr>
          <w:b/>
          <w:spacing w:val="-6"/>
          <w:lang w:val="en-GB"/>
        </w:rPr>
        <w:t xml:space="preserve"> </w:t>
      </w:r>
      <w:r w:rsidRPr="00DA3BEE">
        <w:rPr>
          <w:b/>
          <w:lang w:val="en-GB"/>
        </w:rPr>
        <w:t>of</w:t>
      </w:r>
      <w:r w:rsidRPr="00DA3BEE">
        <w:rPr>
          <w:b/>
          <w:spacing w:val="-6"/>
          <w:lang w:val="en-GB"/>
        </w:rPr>
        <w:t xml:space="preserve"> </w:t>
      </w:r>
      <w:r w:rsidRPr="00DA3BEE">
        <w:rPr>
          <w:b/>
          <w:lang w:val="en-GB"/>
        </w:rPr>
        <w:t>unresolved</w:t>
      </w:r>
      <w:r w:rsidRPr="00DA3BEE">
        <w:rPr>
          <w:b/>
          <w:spacing w:val="-5"/>
          <w:lang w:val="en-GB"/>
        </w:rPr>
        <w:t xml:space="preserve"> </w:t>
      </w:r>
      <w:r w:rsidRPr="00DA3BEE">
        <w:rPr>
          <w:b/>
          <w:spacing w:val="-2"/>
          <w:lang w:val="en-GB"/>
        </w:rPr>
        <w:t>concern</w:t>
      </w:r>
    </w:p>
    <w:p w14:paraId="6BB6DDBB" w14:textId="77777777" w:rsidR="00CE2C41" w:rsidRPr="00DA3BEE" w:rsidRDefault="00CE2C41">
      <w:pPr>
        <w:pStyle w:val="BodyText"/>
        <w:spacing w:before="145"/>
        <w:rPr>
          <w:b/>
          <w:sz w:val="22"/>
          <w:lang w:val="en-GB"/>
        </w:rPr>
      </w:pPr>
    </w:p>
    <w:p w14:paraId="61653A61" w14:textId="77777777" w:rsidR="00CE2C41" w:rsidRPr="00DA3BEE" w:rsidRDefault="008F7CBC">
      <w:pPr>
        <w:pStyle w:val="Heading5"/>
        <w:ind w:left="1517"/>
        <w:rPr>
          <w:lang w:val="en-GB"/>
        </w:rPr>
      </w:pPr>
      <w:bookmarkStart w:id="74" w:name="Professional_Challenge_and_Escalation_Du"/>
      <w:bookmarkEnd w:id="74"/>
      <w:r w:rsidRPr="00DA3BEE">
        <w:rPr>
          <w:u w:val="single"/>
          <w:lang w:val="en-GB"/>
        </w:rPr>
        <w:t>Professional</w:t>
      </w:r>
      <w:r w:rsidRPr="00DA3BEE">
        <w:rPr>
          <w:spacing w:val="-9"/>
          <w:u w:val="single"/>
          <w:lang w:val="en-GB"/>
        </w:rPr>
        <w:t xml:space="preserve"> </w:t>
      </w:r>
      <w:r w:rsidRPr="00DA3BEE">
        <w:rPr>
          <w:u w:val="single"/>
          <w:lang w:val="en-GB"/>
        </w:rPr>
        <w:t>Challenge</w:t>
      </w:r>
      <w:r w:rsidRPr="00DA3BEE">
        <w:rPr>
          <w:spacing w:val="-8"/>
          <w:u w:val="single"/>
          <w:lang w:val="en-GB"/>
        </w:rPr>
        <w:t xml:space="preserve"> </w:t>
      </w:r>
      <w:r w:rsidRPr="00DA3BEE">
        <w:rPr>
          <w:u w:val="single"/>
          <w:lang w:val="en-GB"/>
        </w:rPr>
        <w:t>and</w:t>
      </w:r>
      <w:r w:rsidRPr="00DA3BEE">
        <w:rPr>
          <w:spacing w:val="-9"/>
          <w:u w:val="single"/>
          <w:lang w:val="en-GB"/>
        </w:rPr>
        <w:t xml:space="preserve"> </w:t>
      </w:r>
      <w:r w:rsidRPr="00DA3BEE">
        <w:rPr>
          <w:u w:val="single"/>
          <w:lang w:val="en-GB"/>
        </w:rPr>
        <w:t>Escalation</w:t>
      </w:r>
      <w:r w:rsidRPr="00DA3BEE">
        <w:rPr>
          <w:spacing w:val="-8"/>
          <w:u w:val="single"/>
          <w:lang w:val="en-GB"/>
        </w:rPr>
        <w:t xml:space="preserve"> </w:t>
      </w:r>
      <w:r w:rsidRPr="00DA3BEE">
        <w:rPr>
          <w:spacing w:val="-4"/>
          <w:u w:val="single"/>
          <w:lang w:val="en-GB"/>
        </w:rPr>
        <w:t>Duty</w:t>
      </w:r>
    </w:p>
    <w:p w14:paraId="037D875D" w14:textId="77777777" w:rsidR="00CE2C41" w:rsidRPr="00DA3BEE" w:rsidRDefault="00CE2C41">
      <w:pPr>
        <w:pStyle w:val="BodyText"/>
        <w:spacing w:before="25"/>
        <w:rPr>
          <w:b/>
          <w:sz w:val="22"/>
          <w:lang w:val="en-GB"/>
        </w:rPr>
      </w:pPr>
    </w:p>
    <w:p w14:paraId="01BEB263" w14:textId="77777777" w:rsidR="00CE2C41" w:rsidRPr="00DA3BEE" w:rsidRDefault="008F7CBC">
      <w:pPr>
        <w:ind w:left="1517"/>
      </w:pPr>
      <w:r w:rsidRPr="00DA3BEE">
        <w:t>All</w:t>
      </w:r>
      <w:r w:rsidRPr="00DA3BEE">
        <w:rPr>
          <w:spacing w:val="-7"/>
        </w:rPr>
        <w:t xml:space="preserve"> </w:t>
      </w:r>
      <w:r w:rsidRPr="00DA3BEE">
        <w:t>staff</w:t>
      </w:r>
      <w:r w:rsidRPr="00DA3BEE">
        <w:rPr>
          <w:spacing w:val="-6"/>
        </w:rPr>
        <w:t xml:space="preserve"> </w:t>
      </w:r>
      <w:r w:rsidRPr="00DA3BEE">
        <w:t>have</w:t>
      </w:r>
      <w:r w:rsidRPr="00DA3BEE">
        <w:rPr>
          <w:spacing w:val="-6"/>
        </w:rPr>
        <w:t xml:space="preserve"> </w:t>
      </w:r>
      <w:r w:rsidRPr="00DA3BEE">
        <w:t>a</w:t>
      </w:r>
      <w:r w:rsidRPr="00DA3BEE">
        <w:rPr>
          <w:spacing w:val="-6"/>
        </w:rPr>
        <w:t xml:space="preserve"> </w:t>
      </w:r>
      <w:r w:rsidRPr="00DA3BEE">
        <w:t>responsibility</w:t>
      </w:r>
      <w:r w:rsidRPr="00DA3BEE">
        <w:rPr>
          <w:spacing w:val="-6"/>
        </w:rPr>
        <w:t xml:space="preserve"> </w:t>
      </w:r>
      <w:r w:rsidRPr="00DA3BEE">
        <w:rPr>
          <w:spacing w:val="-5"/>
        </w:rPr>
        <w:t>to:</w:t>
      </w:r>
    </w:p>
    <w:p w14:paraId="0BCE2AE7" w14:textId="77777777" w:rsidR="00CE2C41" w:rsidRPr="00DA3BEE" w:rsidRDefault="00CE2C41">
      <w:pPr>
        <w:pStyle w:val="BodyText"/>
        <w:spacing w:before="25"/>
        <w:rPr>
          <w:sz w:val="22"/>
          <w:lang w:val="en-GB"/>
        </w:rPr>
      </w:pPr>
    </w:p>
    <w:p w14:paraId="7F509677" w14:textId="77777777" w:rsidR="00CE2C41" w:rsidRPr="00DA3BEE" w:rsidRDefault="008F7CBC">
      <w:pPr>
        <w:pStyle w:val="ListParagraph"/>
        <w:numPr>
          <w:ilvl w:val="1"/>
          <w:numId w:val="38"/>
        </w:numPr>
        <w:tabs>
          <w:tab w:val="left" w:pos="2236"/>
        </w:tabs>
        <w:ind w:left="2236" w:hanging="359"/>
        <w:rPr>
          <w:lang w:val="en-GB"/>
        </w:rPr>
      </w:pPr>
      <w:r w:rsidRPr="00DA3BEE">
        <w:rPr>
          <w:b/>
          <w:lang w:val="en-GB"/>
        </w:rPr>
        <w:t>Challenge</w:t>
      </w:r>
      <w:r w:rsidRPr="00DA3BEE">
        <w:rPr>
          <w:b/>
          <w:spacing w:val="-8"/>
          <w:lang w:val="en-GB"/>
        </w:rPr>
        <w:t xml:space="preserve"> </w:t>
      </w:r>
      <w:r w:rsidRPr="00DA3BEE">
        <w:rPr>
          <w:b/>
          <w:lang w:val="en-GB"/>
        </w:rPr>
        <w:t>decisions</w:t>
      </w:r>
      <w:r w:rsidRPr="00DA3BEE">
        <w:rPr>
          <w:b/>
          <w:spacing w:val="-5"/>
          <w:lang w:val="en-GB"/>
        </w:rPr>
        <w:t xml:space="preserve"> </w:t>
      </w:r>
      <w:r w:rsidRPr="00DA3BEE">
        <w:rPr>
          <w:lang w:val="en-GB"/>
        </w:rPr>
        <w:t>where</w:t>
      </w:r>
      <w:r w:rsidRPr="00DA3BEE">
        <w:rPr>
          <w:spacing w:val="-6"/>
          <w:lang w:val="en-GB"/>
        </w:rPr>
        <w:t xml:space="preserve"> </w:t>
      </w:r>
      <w:r w:rsidRPr="00DA3BEE">
        <w:rPr>
          <w:lang w:val="en-GB"/>
        </w:rPr>
        <w:t>they</w:t>
      </w:r>
      <w:r w:rsidRPr="00DA3BEE">
        <w:rPr>
          <w:spacing w:val="-5"/>
          <w:lang w:val="en-GB"/>
        </w:rPr>
        <w:t xml:space="preserve"> </w:t>
      </w:r>
      <w:r w:rsidRPr="00DA3BEE">
        <w:rPr>
          <w:lang w:val="en-GB"/>
        </w:rPr>
        <w:t>believe</w:t>
      </w:r>
      <w:r w:rsidRPr="00DA3BEE">
        <w:rPr>
          <w:spacing w:val="-6"/>
          <w:lang w:val="en-GB"/>
        </w:rPr>
        <w:t xml:space="preserve"> </w:t>
      </w:r>
      <w:r w:rsidRPr="00DA3BEE">
        <w:rPr>
          <w:lang w:val="en-GB"/>
        </w:rPr>
        <w:t>a</w:t>
      </w:r>
      <w:r w:rsidRPr="00DA3BEE">
        <w:rPr>
          <w:spacing w:val="-5"/>
          <w:lang w:val="en-GB"/>
        </w:rPr>
        <w:t xml:space="preserve"> </w:t>
      </w:r>
      <w:r w:rsidRPr="00DA3BEE">
        <w:rPr>
          <w:lang w:val="en-GB"/>
        </w:rPr>
        <w:t>child</w:t>
      </w:r>
      <w:r w:rsidRPr="00DA3BEE">
        <w:rPr>
          <w:spacing w:val="-6"/>
          <w:lang w:val="en-GB"/>
        </w:rPr>
        <w:t xml:space="preserve"> </w:t>
      </w:r>
      <w:r w:rsidRPr="00DA3BEE">
        <w:rPr>
          <w:lang w:val="en-GB"/>
        </w:rPr>
        <w:t>is</w:t>
      </w:r>
      <w:r w:rsidRPr="00DA3BEE">
        <w:rPr>
          <w:spacing w:val="-5"/>
          <w:lang w:val="en-GB"/>
        </w:rPr>
        <w:t xml:space="preserve"> </w:t>
      </w:r>
      <w:r w:rsidRPr="00DA3BEE">
        <w:rPr>
          <w:lang w:val="en-GB"/>
        </w:rPr>
        <w:t>not</w:t>
      </w:r>
      <w:r w:rsidRPr="00DA3BEE">
        <w:rPr>
          <w:spacing w:val="-6"/>
          <w:lang w:val="en-GB"/>
        </w:rPr>
        <w:t xml:space="preserve"> </w:t>
      </w:r>
      <w:r w:rsidRPr="00DA3BEE">
        <w:rPr>
          <w:lang w:val="en-GB"/>
        </w:rPr>
        <w:t>being</w:t>
      </w:r>
      <w:r w:rsidRPr="00DA3BEE">
        <w:rPr>
          <w:spacing w:val="-5"/>
          <w:lang w:val="en-GB"/>
        </w:rPr>
        <w:t xml:space="preserve"> </w:t>
      </w:r>
      <w:r w:rsidRPr="00DA3BEE">
        <w:rPr>
          <w:lang w:val="en-GB"/>
        </w:rPr>
        <w:t>adequately</w:t>
      </w:r>
      <w:r w:rsidRPr="00DA3BEE">
        <w:rPr>
          <w:spacing w:val="-5"/>
          <w:lang w:val="en-GB"/>
        </w:rPr>
        <w:t xml:space="preserve"> </w:t>
      </w:r>
      <w:r w:rsidRPr="00DA3BEE">
        <w:rPr>
          <w:spacing w:val="-2"/>
          <w:lang w:val="en-GB"/>
        </w:rPr>
        <w:t>safeguarded</w:t>
      </w:r>
    </w:p>
    <w:p w14:paraId="51A94D0E" w14:textId="77777777" w:rsidR="00CE2C41" w:rsidRPr="00DA3BEE" w:rsidRDefault="008F7CBC">
      <w:pPr>
        <w:pStyle w:val="Heading5"/>
        <w:numPr>
          <w:ilvl w:val="1"/>
          <w:numId w:val="38"/>
        </w:numPr>
        <w:tabs>
          <w:tab w:val="left" w:pos="2236"/>
        </w:tabs>
        <w:spacing w:before="38"/>
        <w:ind w:left="2236" w:hanging="359"/>
        <w:rPr>
          <w:b w:val="0"/>
          <w:lang w:val="en-GB"/>
        </w:rPr>
      </w:pPr>
      <w:r w:rsidRPr="00DA3BEE">
        <w:rPr>
          <w:lang w:val="en-GB"/>
        </w:rPr>
        <w:t>Escalate</w:t>
      </w:r>
      <w:r w:rsidRPr="00DA3BEE">
        <w:rPr>
          <w:spacing w:val="-8"/>
          <w:lang w:val="en-GB"/>
        </w:rPr>
        <w:t xml:space="preserve"> </w:t>
      </w:r>
      <w:r w:rsidRPr="00DA3BEE">
        <w:rPr>
          <w:lang w:val="en-GB"/>
        </w:rPr>
        <w:t>concerns</w:t>
      </w:r>
      <w:r w:rsidRPr="00DA3BEE">
        <w:rPr>
          <w:spacing w:val="-8"/>
          <w:lang w:val="en-GB"/>
        </w:rPr>
        <w:t xml:space="preserve"> </w:t>
      </w:r>
      <w:r w:rsidRPr="00DA3BEE">
        <w:rPr>
          <w:lang w:val="en-GB"/>
        </w:rPr>
        <w:t>without</w:t>
      </w:r>
      <w:r w:rsidRPr="00DA3BEE">
        <w:rPr>
          <w:spacing w:val="-7"/>
          <w:lang w:val="en-GB"/>
        </w:rPr>
        <w:t xml:space="preserve"> </w:t>
      </w:r>
      <w:r w:rsidRPr="00DA3BEE">
        <w:rPr>
          <w:spacing w:val="-2"/>
          <w:lang w:val="en-GB"/>
        </w:rPr>
        <w:t>delay</w:t>
      </w:r>
    </w:p>
    <w:p w14:paraId="66FDEA20" w14:textId="77777777" w:rsidR="00CE2C41" w:rsidRPr="00DA3BEE" w:rsidRDefault="008F7CBC">
      <w:pPr>
        <w:pStyle w:val="ListParagraph"/>
        <w:numPr>
          <w:ilvl w:val="1"/>
          <w:numId w:val="38"/>
        </w:numPr>
        <w:tabs>
          <w:tab w:val="left" w:pos="2236"/>
        </w:tabs>
        <w:spacing w:before="38"/>
        <w:ind w:left="2236" w:hanging="359"/>
        <w:rPr>
          <w:lang w:val="en-GB"/>
        </w:rPr>
      </w:pPr>
      <w:r w:rsidRPr="00DA3BEE">
        <w:rPr>
          <w:b/>
          <w:lang w:val="en-GB"/>
        </w:rPr>
        <w:t>Persist</w:t>
      </w:r>
      <w:r w:rsidRPr="00DA3BEE">
        <w:rPr>
          <w:b/>
          <w:spacing w:val="-6"/>
          <w:lang w:val="en-GB"/>
        </w:rPr>
        <w:t xml:space="preserve"> </w:t>
      </w:r>
      <w:r w:rsidRPr="00DA3BEE">
        <w:rPr>
          <w:b/>
          <w:lang w:val="en-GB"/>
        </w:rPr>
        <w:t>until</w:t>
      </w:r>
      <w:r w:rsidRPr="00DA3BEE">
        <w:rPr>
          <w:b/>
          <w:spacing w:val="-6"/>
          <w:lang w:val="en-GB"/>
        </w:rPr>
        <w:t xml:space="preserve"> </w:t>
      </w:r>
      <w:r w:rsidRPr="00DA3BEE">
        <w:rPr>
          <w:b/>
          <w:lang w:val="en-GB"/>
        </w:rPr>
        <w:t>concerns</w:t>
      </w:r>
      <w:r w:rsidRPr="00DA3BEE">
        <w:rPr>
          <w:b/>
          <w:spacing w:val="-6"/>
          <w:lang w:val="en-GB"/>
        </w:rPr>
        <w:t xml:space="preserve"> </w:t>
      </w:r>
      <w:r w:rsidRPr="00DA3BEE">
        <w:rPr>
          <w:b/>
          <w:lang w:val="en-GB"/>
        </w:rPr>
        <w:t>are</w:t>
      </w:r>
      <w:r w:rsidRPr="00DA3BEE">
        <w:rPr>
          <w:b/>
          <w:spacing w:val="-5"/>
          <w:lang w:val="en-GB"/>
        </w:rPr>
        <w:t xml:space="preserve"> </w:t>
      </w:r>
      <w:r w:rsidRPr="00DA3BEE">
        <w:rPr>
          <w:b/>
          <w:spacing w:val="-2"/>
          <w:lang w:val="en-GB"/>
        </w:rPr>
        <w:t>resolved</w:t>
      </w:r>
    </w:p>
    <w:p w14:paraId="360BB7E0" w14:textId="77777777" w:rsidR="00CE2C41" w:rsidRPr="00DA3BEE" w:rsidRDefault="00CE2C41">
      <w:pPr>
        <w:pStyle w:val="BodyText"/>
        <w:spacing w:before="25"/>
        <w:rPr>
          <w:b/>
          <w:sz w:val="22"/>
          <w:lang w:val="en-GB"/>
        </w:rPr>
      </w:pPr>
    </w:p>
    <w:p w14:paraId="7A99D594" w14:textId="77777777" w:rsidR="00CE2C41" w:rsidRPr="00DA3BEE" w:rsidRDefault="008F7CBC">
      <w:pPr>
        <w:ind w:left="1517"/>
      </w:pPr>
      <w:r w:rsidRPr="00DA3BEE">
        <w:t>No</w:t>
      </w:r>
      <w:r w:rsidRPr="00DA3BEE">
        <w:rPr>
          <w:spacing w:val="-8"/>
        </w:rPr>
        <w:t xml:space="preserve"> </w:t>
      </w:r>
      <w:r w:rsidRPr="00DA3BEE">
        <w:t>member</w:t>
      </w:r>
      <w:r w:rsidRPr="00DA3BEE">
        <w:rPr>
          <w:spacing w:val="-5"/>
        </w:rPr>
        <w:t xml:space="preserve"> </w:t>
      </w:r>
      <w:r w:rsidRPr="00DA3BEE">
        <w:t>of</w:t>
      </w:r>
      <w:r w:rsidRPr="00DA3BEE">
        <w:rPr>
          <w:spacing w:val="-6"/>
        </w:rPr>
        <w:t xml:space="preserve"> </w:t>
      </w:r>
      <w:r w:rsidRPr="00DA3BEE">
        <w:t>staff</w:t>
      </w:r>
      <w:r w:rsidRPr="00DA3BEE">
        <w:rPr>
          <w:spacing w:val="-5"/>
        </w:rPr>
        <w:t xml:space="preserve"> </w:t>
      </w:r>
      <w:r w:rsidRPr="00DA3BEE">
        <w:t>should</w:t>
      </w:r>
      <w:r w:rsidRPr="00DA3BEE">
        <w:rPr>
          <w:spacing w:val="-5"/>
        </w:rPr>
        <w:t xml:space="preserve"> </w:t>
      </w:r>
      <w:r w:rsidRPr="00DA3BEE">
        <w:t>assume</w:t>
      </w:r>
      <w:r w:rsidRPr="00DA3BEE">
        <w:rPr>
          <w:spacing w:val="-6"/>
        </w:rPr>
        <w:t xml:space="preserve"> </w:t>
      </w:r>
      <w:r w:rsidRPr="00DA3BEE">
        <w:t>that</w:t>
      </w:r>
      <w:r w:rsidRPr="00DA3BEE">
        <w:rPr>
          <w:spacing w:val="-5"/>
        </w:rPr>
        <w:t xml:space="preserve"> </w:t>
      </w:r>
      <w:r w:rsidRPr="00DA3BEE">
        <w:t>another</w:t>
      </w:r>
      <w:r w:rsidRPr="00DA3BEE">
        <w:rPr>
          <w:spacing w:val="-6"/>
        </w:rPr>
        <w:t xml:space="preserve"> </w:t>
      </w:r>
      <w:r w:rsidRPr="00DA3BEE">
        <w:t>professional</w:t>
      </w:r>
      <w:r w:rsidRPr="00DA3BEE">
        <w:rPr>
          <w:spacing w:val="-5"/>
        </w:rPr>
        <w:t xml:space="preserve"> </w:t>
      </w:r>
      <w:r w:rsidRPr="00DA3BEE">
        <w:t>or</w:t>
      </w:r>
      <w:r w:rsidRPr="00DA3BEE">
        <w:rPr>
          <w:spacing w:val="-5"/>
        </w:rPr>
        <w:t xml:space="preserve"> </w:t>
      </w:r>
      <w:r w:rsidRPr="00DA3BEE">
        <w:t>agency</w:t>
      </w:r>
      <w:r w:rsidRPr="00DA3BEE">
        <w:rPr>
          <w:spacing w:val="-6"/>
        </w:rPr>
        <w:t xml:space="preserve"> </w:t>
      </w:r>
      <w:r w:rsidRPr="00DA3BEE">
        <w:t>will</w:t>
      </w:r>
      <w:r w:rsidRPr="00DA3BEE">
        <w:rPr>
          <w:spacing w:val="-5"/>
        </w:rPr>
        <w:t xml:space="preserve"> </w:t>
      </w:r>
      <w:r w:rsidRPr="00DA3BEE">
        <w:t>take</w:t>
      </w:r>
      <w:r w:rsidRPr="00DA3BEE">
        <w:rPr>
          <w:spacing w:val="-5"/>
        </w:rPr>
        <w:t xml:space="preserve"> </w:t>
      </w:r>
      <w:r w:rsidRPr="00DA3BEE">
        <w:rPr>
          <w:spacing w:val="-2"/>
        </w:rPr>
        <w:t>action.</w:t>
      </w:r>
    </w:p>
    <w:p w14:paraId="7AA37A5C" w14:textId="77777777" w:rsidR="00CE2C41" w:rsidRPr="00DA3BEE" w:rsidRDefault="00CE2C41">
      <w:pPr>
        <w:pStyle w:val="BodyText"/>
        <w:spacing w:before="145"/>
        <w:rPr>
          <w:sz w:val="22"/>
          <w:lang w:val="en-GB"/>
        </w:rPr>
      </w:pPr>
    </w:p>
    <w:p w14:paraId="6C9A1554" w14:textId="77777777" w:rsidR="00CE2C41" w:rsidRPr="00DA3BEE" w:rsidRDefault="008F7CBC">
      <w:pPr>
        <w:ind w:left="1517"/>
        <w:rPr>
          <w:b/>
        </w:rPr>
      </w:pPr>
      <w:bookmarkStart w:id="75" w:name="Key_Principle_"/>
      <w:bookmarkEnd w:id="75"/>
      <w:r w:rsidRPr="00DA3BEE">
        <w:rPr>
          <w:b/>
        </w:rPr>
        <w:t>Key</w:t>
      </w:r>
      <w:r w:rsidRPr="00DA3BEE">
        <w:rPr>
          <w:b/>
          <w:spacing w:val="-3"/>
        </w:rPr>
        <w:t xml:space="preserve"> </w:t>
      </w:r>
      <w:r w:rsidRPr="00DA3BEE">
        <w:rPr>
          <w:b/>
          <w:spacing w:val="-2"/>
        </w:rPr>
        <w:t>Principle</w:t>
      </w:r>
    </w:p>
    <w:p w14:paraId="6E3125BC" w14:textId="77777777" w:rsidR="00CE2C41" w:rsidRPr="00DA3BEE" w:rsidRDefault="00CE2C41">
      <w:pPr>
        <w:pStyle w:val="BodyText"/>
        <w:spacing w:before="25"/>
        <w:rPr>
          <w:b/>
          <w:sz w:val="22"/>
          <w:lang w:val="en-GB"/>
        </w:rPr>
      </w:pPr>
    </w:p>
    <w:p w14:paraId="6E817EA0" w14:textId="77777777" w:rsidR="00CE2C41" w:rsidRPr="00DA3BEE" w:rsidRDefault="008F7CBC">
      <w:pPr>
        <w:spacing w:line="276" w:lineRule="auto"/>
        <w:ind w:left="2117" w:right="569"/>
        <w:rPr>
          <w:b/>
        </w:rPr>
      </w:pPr>
      <w:r w:rsidRPr="00DA3BEE">
        <w:rPr>
          <w:b/>
        </w:rPr>
        <w:t>If</w:t>
      </w:r>
      <w:r w:rsidRPr="00DA3BEE">
        <w:rPr>
          <w:b/>
          <w:spacing w:val="-3"/>
        </w:rPr>
        <w:t xml:space="preserve"> </w:t>
      </w:r>
      <w:r w:rsidRPr="00DA3BEE">
        <w:rPr>
          <w:b/>
        </w:rPr>
        <w:t>a</w:t>
      </w:r>
      <w:r w:rsidRPr="00DA3BEE">
        <w:rPr>
          <w:b/>
          <w:spacing w:val="-3"/>
        </w:rPr>
        <w:t xml:space="preserve"> </w:t>
      </w:r>
      <w:r w:rsidRPr="00DA3BEE">
        <w:rPr>
          <w:b/>
        </w:rPr>
        <w:t>child</w:t>
      </w:r>
      <w:r w:rsidRPr="00DA3BEE">
        <w:rPr>
          <w:b/>
          <w:spacing w:val="-3"/>
        </w:rPr>
        <w:t xml:space="preserve"> </w:t>
      </w:r>
      <w:r w:rsidRPr="00DA3BEE">
        <w:rPr>
          <w:b/>
        </w:rPr>
        <w:t>is</w:t>
      </w:r>
      <w:r w:rsidRPr="00DA3BEE">
        <w:rPr>
          <w:b/>
          <w:spacing w:val="-3"/>
        </w:rPr>
        <w:t xml:space="preserve"> </w:t>
      </w:r>
      <w:r w:rsidRPr="00DA3BEE">
        <w:rPr>
          <w:b/>
        </w:rPr>
        <w:t>at</w:t>
      </w:r>
      <w:r w:rsidRPr="00DA3BEE">
        <w:rPr>
          <w:b/>
          <w:spacing w:val="-3"/>
        </w:rPr>
        <w:t xml:space="preserve"> </w:t>
      </w:r>
      <w:r w:rsidRPr="00DA3BEE">
        <w:rPr>
          <w:b/>
        </w:rPr>
        <w:t>risk</w:t>
      </w:r>
      <w:r w:rsidRPr="00DA3BEE">
        <w:rPr>
          <w:b/>
          <w:spacing w:val="-3"/>
        </w:rPr>
        <w:t xml:space="preserve"> </w:t>
      </w:r>
      <w:r w:rsidRPr="00DA3BEE">
        <w:rPr>
          <w:b/>
        </w:rPr>
        <w:t>of</w:t>
      </w:r>
      <w:r w:rsidRPr="00DA3BEE">
        <w:rPr>
          <w:b/>
          <w:spacing w:val="-3"/>
        </w:rPr>
        <w:t xml:space="preserve"> </w:t>
      </w:r>
      <w:r w:rsidRPr="00DA3BEE">
        <w:rPr>
          <w:b/>
        </w:rPr>
        <w:t>harm</w:t>
      </w:r>
      <w:r w:rsidRPr="00DA3BEE">
        <w:rPr>
          <w:b/>
          <w:spacing w:val="-3"/>
        </w:rPr>
        <w:t xml:space="preserve"> </w:t>
      </w:r>
      <w:r w:rsidRPr="00DA3BEE">
        <w:rPr>
          <w:b/>
        </w:rPr>
        <w:t>and</w:t>
      </w:r>
      <w:r w:rsidRPr="00DA3BEE">
        <w:rPr>
          <w:b/>
          <w:spacing w:val="-3"/>
        </w:rPr>
        <w:t xml:space="preserve"> </w:t>
      </w:r>
      <w:r w:rsidRPr="00DA3BEE">
        <w:rPr>
          <w:b/>
        </w:rPr>
        <w:t>action</w:t>
      </w:r>
      <w:r w:rsidRPr="00DA3BEE">
        <w:rPr>
          <w:b/>
          <w:spacing w:val="-3"/>
        </w:rPr>
        <w:t xml:space="preserve"> </w:t>
      </w:r>
      <w:r w:rsidRPr="00DA3BEE">
        <w:rPr>
          <w:b/>
        </w:rPr>
        <w:t>is</w:t>
      </w:r>
      <w:r w:rsidRPr="00DA3BEE">
        <w:rPr>
          <w:b/>
          <w:spacing w:val="-3"/>
        </w:rPr>
        <w:t xml:space="preserve"> </w:t>
      </w:r>
      <w:r w:rsidRPr="00DA3BEE">
        <w:rPr>
          <w:b/>
        </w:rPr>
        <w:t>not</w:t>
      </w:r>
      <w:r w:rsidRPr="00DA3BEE">
        <w:rPr>
          <w:b/>
          <w:spacing w:val="-3"/>
        </w:rPr>
        <w:t xml:space="preserve"> </w:t>
      </w:r>
      <w:r w:rsidRPr="00DA3BEE">
        <w:rPr>
          <w:b/>
        </w:rPr>
        <w:t>being</w:t>
      </w:r>
      <w:r w:rsidRPr="00DA3BEE">
        <w:rPr>
          <w:b/>
          <w:spacing w:val="-3"/>
        </w:rPr>
        <w:t xml:space="preserve"> </w:t>
      </w:r>
      <w:r w:rsidRPr="00DA3BEE">
        <w:rPr>
          <w:b/>
        </w:rPr>
        <w:t>taken,</w:t>
      </w:r>
      <w:r w:rsidRPr="00DA3BEE">
        <w:rPr>
          <w:b/>
          <w:spacing w:val="-3"/>
        </w:rPr>
        <w:t xml:space="preserve"> </w:t>
      </w:r>
      <w:r w:rsidRPr="00DA3BEE">
        <w:rPr>
          <w:b/>
        </w:rPr>
        <w:t>staff</w:t>
      </w:r>
      <w:r w:rsidRPr="00DA3BEE">
        <w:rPr>
          <w:b/>
          <w:spacing w:val="-3"/>
        </w:rPr>
        <w:t xml:space="preserve"> </w:t>
      </w:r>
      <w:r w:rsidRPr="00DA3BEE">
        <w:rPr>
          <w:b/>
        </w:rPr>
        <w:t>must</w:t>
      </w:r>
      <w:r w:rsidRPr="00DA3BEE">
        <w:rPr>
          <w:b/>
          <w:spacing w:val="-3"/>
        </w:rPr>
        <w:t xml:space="preserve"> </w:t>
      </w:r>
      <w:r w:rsidRPr="00DA3BEE">
        <w:rPr>
          <w:b/>
        </w:rPr>
        <w:t xml:space="preserve">escalate </w:t>
      </w:r>
      <w:r w:rsidRPr="00DA3BEE">
        <w:rPr>
          <w:b/>
        </w:rPr>
        <w:lastRenderedPageBreak/>
        <w:t>concerns until they are satisfied that appropriate action has been taken to safeguard the child.</w:t>
      </w:r>
    </w:p>
    <w:p w14:paraId="78E3BE87" w14:textId="77777777" w:rsidR="00CE2C41" w:rsidRPr="00DA3BEE" w:rsidRDefault="00CE2C41">
      <w:pPr>
        <w:spacing w:line="276" w:lineRule="auto"/>
        <w:rPr>
          <w:b/>
        </w:rPr>
        <w:sectPr w:rsidR="00CE2C41" w:rsidRPr="00DA3BEE">
          <w:pgSz w:w="11920" w:h="16840"/>
          <w:pgMar w:top="900" w:right="566" w:bottom="1140" w:left="283" w:header="90" w:footer="889" w:gutter="0"/>
          <w:cols w:space="720"/>
        </w:sectPr>
      </w:pPr>
    </w:p>
    <w:p w14:paraId="54112B5E" w14:textId="77777777" w:rsidR="00CE2C41" w:rsidRPr="00DA3BEE" w:rsidRDefault="00CE2C41">
      <w:pPr>
        <w:pStyle w:val="BodyText"/>
        <w:rPr>
          <w:b/>
          <w:sz w:val="26"/>
          <w:lang w:val="en-GB"/>
        </w:rPr>
      </w:pPr>
    </w:p>
    <w:p w14:paraId="31B98566" w14:textId="77777777" w:rsidR="00CE2C41" w:rsidRPr="00DA3BEE" w:rsidRDefault="00CE2C41">
      <w:pPr>
        <w:pStyle w:val="BodyText"/>
        <w:rPr>
          <w:b/>
          <w:sz w:val="26"/>
          <w:lang w:val="en-GB"/>
        </w:rPr>
      </w:pPr>
    </w:p>
    <w:p w14:paraId="353F6223" w14:textId="77777777" w:rsidR="00CE2C41" w:rsidRPr="00DA3BEE" w:rsidRDefault="00CE2C41">
      <w:pPr>
        <w:pStyle w:val="BodyText"/>
        <w:spacing w:before="141"/>
        <w:rPr>
          <w:b/>
          <w:sz w:val="26"/>
          <w:lang w:val="en-GB"/>
        </w:rPr>
      </w:pPr>
    </w:p>
    <w:p w14:paraId="5BA4A883" w14:textId="77777777" w:rsidR="00CE2C41" w:rsidRPr="00DA3BEE" w:rsidRDefault="008F7CBC">
      <w:pPr>
        <w:pStyle w:val="Heading3"/>
        <w:numPr>
          <w:ilvl w:val="0"/>
          <w:numId w:val="38"/>
        </w:numPr>
        <w:tabs>
          <w:tab w:val="left" w:pos="1501"/>
        </w:tabs>
        <w:ind w:left="1501" w:hanging="719"/>
        <w:rPr>
          <w:color w:val="006FBF"/>
          <w:sz w:val="34"/>
          <w:lang w:val="en-GB"/>
        </w:rPr>
      </w:pPr>
      <w:bookmarkStart w:id="76" w:name="35.​Disclosures_During_Relationships_and"/>
      <w:bookmarkEnd w:id="76"/>
      <w:r w:rsidRPr="00DA3BEE">
        <w:rPr>
          <w:lang w:val="en-GB"/>
        </w:rPr>
        <w:t>Disclosures</w:t>
      </w:r>
      <w:r w:rsidRPr="00DA3BEE">
        <w:rPr>
          <w:spacing w:val="-8"/>
          <w:lang w:val="en-GB"/>
        </w:rPr>
        <w:t xml:space="preserve"> </w:t>
      </w:r>
      <w:r w:rsidRPr="00DA3BEE">
        <w:rPr>
          <w:lang w:val="en-GB"/>
        </w:rPr>
        <w:t>During</w:t>
      </w:r>
      <w:r w:rsidRPr="00DA3BEE">
        <w:rPr>
          <w:spacing w:val="-7"/>
          <w:lang w:val="en-GB"/>
        </w:rPr>
        <w:t xml:space="preserve"> </w:t>
      </w:r>
      <w:r w:rsidRPr="00DA3BEE">
        <w:rPr>
          <w:lang w:val="en-GB"/>
        </w:rPr>
        <w:t>Relationships</w:t>
      </w:r>
      <w:r w:rsidRPr="00DA3BEE">
        <w:rPr>
          <w:spacing w:val="-7"/>
          <w:lang w:val="en-GB"/>
        </w:rPr>
        <w:t xml:space="preserve"> </w:t>
      </w:r>
      <w:r w:rsidRPr="00DA3BEE">
        <w:rPr>
          <w:lang w:val="en-GB"/>
        </w:rPr>
        <w:t>and</w:t>
      </w:r>
      <w:r w:rsidRPr="00DA3BEE">
        <w:rPr>
          <w:spacing w:val="-7"/>
          <w:lang w:val="en-GB"/>
        </w:rPr>
        <w:t xml:space="preserve"> </w:t>
      </w:r>
      <w:r w:rsidRPr="00DA3BEE">
        <w:rPr>
          <w:lang w:val="en-GB"/>
        </w:rPr>
        <w:t>Sex</w:t>
      </w:r>
      <w:r w:rsidRPr="00DA3BEE">
        <w:rPr>
          <w:spacing w:val="-7"/>
          <w:lang w:val="en-GB"/>
        </w:rPr>
        <w:t xml:space="preserve"> </w:t>
      </w:r>
      <w:r w:rsidRPr="00DA3BEE">
        <w:rPr>
          <w:lang w:val="en-GB"/>
        </w:rPr>
        <w:t>Education</w:t>
      </w:r>
      <w:r w:rsidRPr="00DA3BEE">
        <w:rPr>
          <w:spacing w:val="-7"/>
          <w:lang w:val="en-GB"/>
        </w:rPr>
        <w:t xml:space="preserve"> </w:t>
      </w:r>
      <w:r w:rsidRPr="00DA3BEE">
        <w:rPr>
          <w:lang w:val="en-GB"/>
        </w:rPr>
        <w:t>(RSE)</w:t>
      </w:r>
      <w:r w:rsidRPr="00DA3BEE">
        <w:rPr>
          <w:spacing w:val="-7"/>
          <w:lang w:val="en-GB"/>
        </w:rPr>
        <w:t xml:space="preserve"> </w:t>
      </w:r>
      <w:r w:rsidRPr="00DA3BEE">
        <w:rPr>
          <w:spacing w:val="-2"/>
          <w:lang w:val="en-GB"/>
        </w:rPr>
        <w:t>Lessons</w:t>
      </w:r>
    </w:p>
    <w:p w14:paraId="56E19496" w14:textId="77777777" w:rsidR="00CE2C41" w:rsidRPr="00DA3BEE" w:rsidRDefault="008F7CBC">
      <w:pPr>
        <w:spacing w:before="298" w:line="276" w:lineRule="auto"/>
        <w:ind w:left="797"/>
      </w:pPr>
      <w:r w:rsidRPr="00DA3BEE">
        <w:t>The</w:t>
      </w:r>
      <w:r w:rsidRPr="00DA3BEE">
        <w:rPr>
          <w:spacing w:val="-4"/>
        </w:rPr>
        <w:t xml:space="preserve"> </w:t>
      </w:r>
      <w:r w:rsidRPr="00DA3BEE">
        <w:t>school</w:t>
      </w:r>
      <w:r w:rsidRPr="00DA3BEE">
        <w:rPr>
          <w:spacing w:val="-4"/>
        </w:rPr>
        <w:t xml:space="preserve"> </w:t>
      </w:r>
      <w:r w:rsidRPr="00DA3BEE">
        <w:t>recognises</w:t>
      </w:r>
      <w:r w:rsidRPr="00DA3BEE">
        <w:rPr>
          <w:spacing w:val="-4"/>
        </w:rPr>
        <w:t xml:space="preserve"> </w:t>
      </w:r>
      <w:r w:rsidRPr="00DA3BEE">
        <w:t>that</w:t>
      </w:r>
      <w:r w:rsidRPr="00DA3BEE">
        <w:rPr>
          <w:spacing w:val="-4"/>
        </w:rPr>
        <w:t xml:space="preserve"> </w:t>
      </w:r>
      <w:r w:rsidRPr="00DA3BEE">
        <w:t>Relationships</w:t>
      </w:r>
      <w:r w:rsidRPr="00DA3BEE">
        <w:rPr>
          <w:spacing w:val="-4"/>
        </w:rPr>
        <w:t xml:space="preserve"> </w:t>
      </w:r>
      <w:r w:rsidRPr="00DA3BEE">
        <w:t>Education,</w:t>
      </w:r>
      <w:r w:rsidRPr="00DA3BEE">
        <w:rPr>
          <w:spacing w:val="-4"/>
        </w:rPr>
        <w:t xml:space="preserve"> </w:t>
      </w:r>
      <w:r w:rsidRPr="00DA3BEE">
        <w:t>RSE</w:t>
      </w:r>
      <w:r w:rsidRPr="00DA3BEE">
        <w:rPr>
          <w:spacing w:val="-4"/>
        </w:rPr>
        <w:t xml:space="preserve"> </w:t>
      </w:r>
      <w:r w:rsidRPr="00DA3BEE">
        <w:t>and</w:t>
      </w:r>
      <w:r w:rsidRPr="00DA3BEE">
        <w:rPr>
          <w:spacing w:val="-4"/>
        </w:rPr>
        <w:t xml:space="preserve"> </w:t>
      </w:r>
      <w:r w:rsidRPr="00DA3BEE">
        <w:t>Health</w:t>
      </w:r>
      <w:r w:rsidRPr="00DA3BEE">
        <w:rPr>
          <w:spacing w:val="-4"/>
        </w:rPr>
        <w:t xml:space="preserve"> </w:t>
      </w:r>
      <w:r w:rsidRPr="00DA3BEE">
        <w:t>Education</w:t>
      </w:r>
      <w:r w:rsidRPr="00DA3BEE">
        <w:rPr>
          <w:spacing w:val="-4"/>
        </w:rPr>
        <w:t xml:space="preserve"> </w:t>
      </w:r>
      <w:r w:rsidRPr="00DA3BEE">
        <w:t>may</w:t>
      </w:r>
      <w:r w:rsidRPr="00DA3BEE">
        <w:rPr>
          <w:spacing w:val="-4"/>
        </w:rPr>
        <w:t xml:space="preserve"> </w:t>
      </w:r>
      <w:r w:rsidRPr="00DA3BEE">
        <w:t>increase</w:t>
      </w:r>
      <w:r w:rsidRPr="00DA3BEE">
        <w:rPr>
          <w:spacing w:val="-4"/>
        </w:rPr>
        <w:t xml:space="preserve"> </w:t>
      </w:r>
      <w:r w:rsidRPr="00DA3BEE">
        <w:t>the likelihood of pupils making disclosures or asking questions that raise safeguarding concerns.</w:t>
      </w:r>
    </w:p>
    <w:p w14:paraId="270E2705" w14:textId="77777777" w:rsidR="00CE2C41" w:rsidRPr="00DA3BEE" w:rsidRDefault="008F7CBC">
      <w:pPr>
        <w:spacing w:before="240" w:line="276" w:lineRule="auto"/>
        <w:ind w:left="797"/>
      </w:pPr>
      <w:r w:rsidRPr="00DA3BEE">
        <w:t>Staff must therefore teach RSE in a way that is safe, calm, age-appropriate and trauma-aware. They should be alert to signs that a pupil may be describing abuse, neglect, exploitation, harmful sexual behaviour, domestic abuse, self-harm, suicidal ideation, or other welfare concerns, whether relating to themselves</w:t>
      </w:r>
      <w:r w:rsidRPr="00DA3BEE">
        <w:rPr>
          <w:spacing w:val="-3"/>
        </w:rPr>
        <w:t xml:space="preserve"> </w:t>
      </w:r>
      <w:r w:rsidRPr="00DA3BEE">
        <w:t>or</w:t>
      </w:r>
      <w:r w:rsidRPr="00DA3BEE">
        <w:rPr>
          <w:spacing w:val="-3"/>
        </w:rPr>
        <w:t xml:space="preserve"> </w:t>
      </w:r>
      <w:r w:rsidRPr="00DA3BEE">
        <w:t>to</w:t>
      </w:r>
      <w:r w:rsidRPr="00DA3BEE">
        <w:rPr>
          <w:spacing w:val="-3"/>
        </w:rPr>
        <w:t xml:space="preserve"> </w:t>
      </w:r>
      <w:r w:rsidRPr="00DA3BEE">
        <w:t>another</w:t>
      </w:r>
      <w:r w:rsidRPr="00DA3BEE">
        <w:rPr>
          <w:spacing w:val="-3"/>
        </w:rPr>
        <w:t xml:space="preserve"> </w:t>
      </w:r>
      <w:r w:rsidRPr="00DA3BEE">
        <w:t>child.</w:t>
      </w:r>
      <w:r w:rsidRPr="00DA3BEE">
        <w:rPr>
          <w:spacing w:val="-3"/>
        </w:rPr>
        <w:t xml:space="preserve"> </w:t>
      </w:r>
      <w:r w:rsidRPr="00DA3BEE">
        <w:t>Staff</w:t>
      </w:r>
      <w:r w:rsidRPr="00DA3BEE">
        <w:rPr>
          <w:spacing w:val="-3"/>
        </w:rPr>
        <w:t xml:space="preserve"> </w:t>
      </w:r>
      <w:r w:rsidRPr="00DA3BEE">
        <w:t>should</w:t>
      </w:r>
      <w:r w:rsidRPr="00DA3BEE">
        <w:rPr>
          <w:spacing w:val="-3"/>
        </w:rPr>
        <w:t xml:space="preserve"> </w:t>
      </w:r>
      <w:r w:rsidRPr="00DA3BEE">
        <w:t>also</w:t>
      </w:r>
      <w:r w:rsidRPr="00DA3BEE">
        <w:rPr>
          <w:spacing w:val="-3"/>
        </w:rPr>
        <w:t xml:space="preserve"> </w:t>
      </w:r>
      <w:r w:rsidRPr="00DA3BEE">
        <w:t>be</w:t>
      </w:r>
      <w:r w:rsidRPr="00DA3BEE">
        <w:rPr>
          <w:spacing w:val="-3"/>
        </w:rPr>
        <w:t xml:space="preserve"> </w:t>
      </w:r>
      <w:r w:rsidRPr="00DA3BEE">
        <w:t>aware</w:t>
      </w:r>
      <w:r w:rsidRPr="00DA3BEE">
        <w:rPr>
          <w:spacing w:val="-3"/>
        </w:rPr>
        <w:t xml:space="preserve"> </w:t>
      </w:r>
      <w:r w:rsidRPr="00DA3BEE">
        <w:t>that</w:t>
      </w:r>
      <w:r w:rsidRPr="00DA3BEE">
        <w:rPr>
          <w:spacing w:val="-3"/>
        </w:rPr>
        <w:t xml:space="preserve"> </w:t>
      </w:r>
      <w:r w:rsidRPr="00DA3BEE">
        <w:t>some</w:t>
      </w:r>
      <w:r w:rsidRPr="00DA3BEE">
        <w:rPr>
          <w:spacing w:val="-3"/>
        </w:rPr>
        <w:t xml:space="preserve"> </w:t>
      </w:r>
      <w:r w:rsidRPr="00DA3BEE">
        <w:t>pupils</w:t>
      </w:r>
      <w:r w:rsidRPr="00DA3BEE">
        <w:rPr>
          <w:spacing w:val="-3"/>
        </w:rPr>
        <w:t xml:space="preserve"> </w:t>
      </w:r>
      <w:r w:rsidRPr="00DA3BEE">
        <w:t>may</w:t>
      </w:r>
      <w:r w:rsidRPr="00DA3BEE">
        <w:rPr>
          <w:spacing w:val="-3"/>
        </w:rPr>
        <w:t xml:space="preserve"> </w:t>
      </w:r>
      <w:r w:rsidRPr="00DA3BEE">
        <w:t>not</w:t>
      </w:r>
      <w:r w:rsidRPr="00DA3BEE">
        <w:rPr>
          <w:spacing w:val="-3"/>
        </w:rPr>
        <w:t xml:space="preserve"> </w:t>
      </w:r>
      <w:r w:rsidRPr="00DA3BEE">
        <w:t>be</w:t>
      </w:r>
      <w:r w:rsidRPr="00DA3BEE">
        <w:rPr>
          <w:spacing w:val="-3"/>
        </w:rPr>
        <w:t xml:space="preserve"> </w:t>
      </w:r>
      <w:r w:rsidRPr="00DA3BEE">
        <w:t>ready</w:t>
      </w:r>
      <w:r w:rsidRPr="00DA3BEE">
        <w:rPr>
          <w:spacing w:val="-3"/>
        </w:rPr>
        <w:t xml:space="preserve"> </w:t>
      </w:r>
      <w:r w:rsidRPr="00DA3BEE">
        <w:t>to</w:t>
      </w:r>
      <w:r w:rsidRPr="00DA3BEE">
        <w:rPr>
          <w:spacing w:val="-3"/>
        </w:rPr>
        <w:t xml:space="preserve"> </w:t>
      </w:r>
      <w:r w:rsidRPr="00DA3BEE">
        <w:t>disclose, may not recognise their experiences as harmful, or may communicate concerns indirectly through questions, behaviour, distress or partial information.</w:t>
      </w:r>
    </w:p>
    <w:p w14:paraId="64FBAD33" w14:textId="77777777" w:rsidR="00CE2C41" w:rsidRPr="00DA3BEE" w:rsidRDefault="008F7CBC">
      <w:pPr>
        <w:spacing w:before="240" w:line="276" w:lineRule="auto"/>
        <w:ind w:left="797"/>
      </w:pPr>
      <w:r w:rsidRPr="00DA3BEE">
        <w:t xml:space="preserve">In line with </w:t>
      </w:r>
      <w:proofErr w:type="spellStart"/>
      <w:r w:rsidRPr="00DA3BEE">
        <w:t>KCSiE</w:t>
      </w:r>
      <w:proofErr w:type="spellEnd"/>
      <w:r w:rsidRPr="00DA3BEE">
        <w:t xml:space="preserve"> 2025, and consistently reflected in the draft </w:t>
      </w:r>
      <w:proofErr w:type="spellStart"/>
      <w:r w:rsidRPr="00DA3BEE">
        <w:t>KCSiE</w:t>
      </w:r>
      <w:proofErr w:type="spellEnd"/>
      <w:r w:rsidRPr="00DA3BEE">
        <w:t xml:space="preserve"> 2026 consultation text, staff must never promise a pupil confidentiality if a safeguarding concern is raised. Staff should listen carefully, respond calmly, avoid leading questions, reassure the pupil that they have been taken seriously, and explain that the information will only be shared with those who need to know in order to help keep them safe,</w:t>
      </w:r>
      <w:r w:rsidRPr="00DA3BEE">
        <w:rPr>
          <w:spacing w:val="-5"/>
        </w:rPr>
        <w:t xml:space="preserve"> </w:t>
      </w:r>
      <w:r w:rsidRPr="00DA3BEE">
        <w:t>normally</w:t>
      </w:r>
      <w:r w:rsidRPr="00DA3BEE">
        <w:rPr>
          <w:spacing w:val="-5"/>
        </w:rPr>
        <w:t xml:space="preserve"> </w:t>
      </w:r>
      <w:r w:rsidRPr="00DA3BEE">
        <w:t>the</w:t>
      </w:r>
      <w:r w:rsidRPr="00DA3BEE">
        <w:rPr>
          <w:spacing w:val="-5"/>
        </w:rPr>
        <w:t xml:space="preserve"> </w:t>
      </w:r>
      <w:r w:rsidRPr="00DA3BEE">
        <w:t>Designated</w:t>
      </w:r>
      <w:r w:rsidRPr="00DA3BEE">
        <w:rPr>
          <w:spacing w:val="-5"/>
        </w:rPr>
        <w:t xml:space="preserve"> </w:t>
      </w:r>
      <w:r w:rsidRPr="00DA3BEE">
        <w:t>Safeguarding</w:t>
      </w:r>
      <w:r w:rsidRPr="00DA3BEE">
        <w:rPr>
          <w:spacing w:val="-5"/>
        </w:rPr>
        <w:t xml:space="preserve"> </w:t>
      </w:r>
      <w:r w:rsidRPr="00DA3BEE">
        <w:t>Lead</w:t>
      </w:r>
      <w:r w:rsidRPr="00DA3BEE">
        <w:rPr>
          <w:spacing w:val="-5"/>
        </w:rPr>
        <w:t xml:space="preserve"> </w:t>
      </w:r>
      <w:r w:rsidRPr="00DA3BEE">
        <w:t>(DSL)</w:t>
      </w:r>
      <w:r w:rsidRPr="00DA3BEE">
        <w:rPr>
          <w:spacing w:val="-5"/>
        </w:rPr>
        <w:t xml:space="preserve"> </w:t>
      </w:r>
      <w:r w:rsidRPr="00DA3BEE">
        <w:t>or</w:t>
      </w:r>
      <w:r w:rsidRPr="00DA3BEE">
        <w:rPr>
          <w:spacing w:val="-5"/>
        </w:rPr>
        <w:t xml:space="preserve"> </w:t>
      </w:r>
      <w:r w:rsidRPr="00DA3BEE">
        <w:t>a</w:t>
      </w:r>
      <w:r w:rsidRPr="00DA3BEE">
        <w:rPr>
          <w:spacing w:val="-5"/>
        </w:rPr>
        <w:t xml:space="preserve"> </w:t>
      </w:r>
      <w:r w:rsidRPr="00DA3BEE">
        <w:t>deputy.</w:t>
      </w:r>
      <w:r w:rsidRPr="00DA3BEE">
        <w:rPr>
          <w:spacing w:val="-5"/>
        </w:rPr>
        <w:t xml:space="preserve"> </w:t>
      </w:r>
      <w:r w:rsidRPr="00DA3BEE">
        <w:t>Any</w:t>
      </w:r>
      <w:r w:rsidRPr="00DA3BEE">
        <w:rPr>
          <w:spacing w:val="-5"/>
        </w:rPr>
        <w:t xml:space="preserve"> </w:t>
      </w:r>
      <w:r w:rsidRPr="00DA3BEE">
        <w:t>safeguarding</w:t>
      </w:r>
      <w:r w:rsidRPr="00DA3BEE">
        <w:rPr>
          <w:spacing w:val="-5"/>
        </w:rPr>
        <w:t xml:space="preserve"> </w:t>
      </w:r>
      <w:r w:rsidRPr="00DA3BEE">
        <w:t>concern</w:t>
      </w:r>
      <w:r w:rsidRPr="00DA3BEE">
        <w:rPr>
          <w:spacing w:val="-5"/>
        </w:rPr>
        <w:t xml:space="preserve"> </w:t>
      </w:r>
      <w:r w:rsidRPr="00DA3BEE">
        <w:t>arising</w:t>
      </w:r>
      <w:r w:rsidRPr="00DA3BEE">
        <w:rPr>
          <w:spacing w:val="-5"/>
        </w:rPr>
        <w:t xml:space="preserve"> </w:t>
      </w:r>
      <w:r w:rsidRPr="00DA3BEE">
        <w:t>in or following an RSE lesson must be passed to the DSL or deputy without delay and recorded in line with the school’s safeguarding procedures.</w:t>
      </w:r>
    </w:p>
    <w:p w14:paraId="26307B2F" w14:textId="77777777" w:rsidR="00CE2C41" w:rsidRPr="00DA3BEE" w:rsidRDefault="008F7CBC">
      <w:pPr>
        <w:spacing w:before="240" w:line="276" w:lineRule="auto"/>
        <w:ind w:left="797" w:right="62"/>
      </w:pPr>
      <w:r w:rsidRPr="00DA3BEE">
        <w:t>Teachers should not attempt to investigate, resolve or manage disclosures alone within the lesson. Where</w:t>
      </w:r>
      <w:r w:rsidRPr="00DA3BEE">
        <w:rPr>
          <w:spacing w:val="-3"/>
        </w:rPr>
        <w:t xml:space="preserve"> </w:t>
      </w:r>
      <w:r w:rsidRPr="00DA3BEE">
        <w:t>appropriate,</w:t>
      </w:r>
      <w:r w:rsidRPr="00DA3BEE">
        <w:rPr>
          <w:spacing w:val="-3"/>
        </w:rPr>
        <w:t xml:space="preserve"> </w:t>
      </w:r>
      <w:r w:rsidRPr="00DA3BEE">
        <w:t>they</w:t>
      </w:r>
      <w:r w:rsidRPr="00DA3BEE">
        <w:rPr>
          <w:spacing w:val="-3"/>
        </w:rPr>
        <w:t xml:space="preserve"> </w:t>
      </w:r>
      <w:r w:rsidRPr="00DA3BEE">
        <w:t>may</w:t>
      </w:r>
      <w:r w:rsidRPr="00DA3BEE">
        <w:rPr>
          <w:spacing w:val="-3"/>
        </w:rPr>
        <w:t xml:space="preserve"> </w:t>
      </w:r>
      <w:r w:rsidRPr="00DA3BEE">
        <w:t>use</w:t>
      </w:r>
      <w:r w:rsidRPr="00DA3BEE">
        <w:rPr>
          <w:spacing w:val="-3"/>
        </w:rPr>
        <w:t xml:space="preserve"> </w:t>
      </w:r>
      <w:r w:rsidRPr="00DA3BEE">
        <w:t>a</w:t>
      </w:r>
      <w:r w:rsidRPr="00DA3BEE">
        <w:rPr>
          <w:spacing w:val="-3"/>
        </w:rPr>
        <w:t xml:space="preserve"> </w:t>
      </w:r>
      <w:r w:rsidRPr="00DA3BEE">
        <w:t>brief</w:t>
      </w:r>
      <w:r w:rsidRPr="00DA3BEE">
        <w:rPr>
          <w:spacing w:val="-3"/>
        </w:rPr>
        <w:t xml:space="preserve"> </w:t>
      </w:r>
      <w:r w:rsidRPr="00DA3BEE">
        <w:t>“holding”</w:t>
      </w:r>
      <w:r w:rsidRPr="00DA3BEE">
        <w:rPr>
          <w:spacing w:val="-3"/>
        </w:rPr>
        <w:t xml:space="preserve"> </w:t>
      </w:r>
      <w:r w:rsidRPr="00DA3BEE">
        <w:t>response,</w:t>
      </w:r>
      <w:r w:rsidRPr="00DA3BEE">
        <w:rPr>
          <w:spacing w:val="-3"/>
        </w:rPr>
        <w:t xml:space="preserve"> </w:t>
      </w:r>
      <w:r w:rsidRPr="00DA3BEE">
        <w:t>bring</w:t>
      </w:r>
      <w:r w:rsidRPr="00DA3BEE">
        <w:rPr>
          <w:spacing w:val="-3"/>
        </w:rPr>
        <w:t xml:space="preserve"> </w:t>
      </w:r>
      <w:r w:rsidRPr="00DA3BEE">
        <w:t>the</w:t>
      </w:r>
      <w:r w:rsidRPr="00DA3BEE">
        <w:rPr>
          <w:spacing w:val="-3"/>
        </w:rPr>
        <w:t xml:space="preserve"> </w:t>
      </w:r>
      <w:r w:rsidRPr="00DA3BEE">
        <w:t>lesson</w:t>
      </w:r>
      <w:r w:rsidRPr="00DA3BEE">
        <w:rPr>
          <w:spacing w:val="-3"/>
        </w:rPr>
        <w:t xml:space="preserve"> </w:t>
      </w:r>
      <w:r w:rsidRPr="00DA3BEE">
        <w:t>to</w:t>
      </w:r>
      <w:r w:rsidRPr="00DA3BEE">
        <w:rPr>
          <w:spacing w:val="-3"/>
        </w:rPr>
        <w:t xml:space="preserve"> </w:t>
      </w:r>
      <w:r w:rsidRPr="00DA3BEE">
        <w:t>a</w:t>
      </w:r>
      <w:r w:rsidRPr="00DA3BEE">
        <w:rPr>
          <w:spacing w:val="-3"/>
        </w:rPr>
        <w:t xml:space="preserve"> </w:t>
      </w:r>
      <w:r w:rsidRPr="00DA3BEE">
        <w:t>safe</w:t>
      </w:r>
      <w:r w:rsidRPr="00DA3BEE">
        <w:rPr>
          <w:spacing w:val="-3"/>
        </w:rPr>
        <w:t xml:space="preserve"> </w:t>
      </w:r>
      <w:r w:rsidRPr="00DA3BEE">
        <w:t>close,</w:t>
      </w:r>
      <w:r w:rsidRPr="00DA3BEE">
        <w:rPr>
          <w:spacing w:val="-3"/>
        </w:rPr>
        <w:t xml:space="preserve"> </w:t>
      </w:r>
      <w:r w:rsidRPr="00DA3BEE">
        <w:t>and</w:t>
      </w:r>
      <w:r w:rsidRPr="00DA3BEE">
        <w:rPr>
          <w:spacing w:val="-3"/>
        </w:rPr>
        <w:t xml:space="preserve"> </w:t>
      </w:r>
      <w:r w:rsidRPr="00DA3BEE">
        <w:t>ensure the</w:t>
      </w:r>
      <w:r w:rsidRPr="00DA3BEE">
        <w:rPr>
          <w:spacing w:val="-2"/>
        </w:rPr>
        <w:t xml:space="preserve"> </w:t>
      </w:r>
      <w:r w:rsidRPr="00DA3BEE">
        <w:t>pupil</w:t>
      </w:r>
      <w:r w:rsidRPr="00DA3BEE">
        <w:rPr>
          <w:spacing w:val="-2"/>
        </w:rPr>
        <w:t xml:space="preserve"> </w:t>
      </w:r>
      <w:r w:rsidRPr="00DA3BEE">
        <w:t>is</w:t>
      </w:r>
      <w:r w:rsidRPr="00DA3BEE">
        <w:rPr>
          <w:spacing w:val="-2"/>
        </w:rPr>
        <w:t xml:space="preserve"> </w:t>
      </w:r>
      <w:r w:rsidRPr="00DA3BEE">
        <w:t>supported</w:t>
      </w:r>
      <w:r w:rsidRPr="00DA3BEE">
        <w:rPr>
          <w:spacing w:val="-2"/>
        </w:rPr>
        <w:t xml:space="preserve"> </w:t>
      </w:r>
      <w:r w:rsidRPr="00DA3BEE">
        <w:t>discreetly</w:t>
      </w:r>
      <w:r w:rsidRPr="00DA3BEE">
        <w:rPr>
          <w:spacing w:val="-2"/>
        </w:rPr>
        <w:t xml:space="preserve"> </w:t>
      </w:r>
      <w:r w:rsidRPr="00DA3BEE">
        <w:t>after</w:t>
      </w:r>
      <w:r w:rsidRPr="00DA3BEE">
        <w:rPr>
          <w:spacing w:val="-2"/>
        </w:rPr>
        <w:t xml:space="preserve"> </w:t>
      </w:r>
      <w:r w:rsidRPr="00DA3BEE">
        <w:t>the</w:t>
      </w:r>
      <w:r w:rsidRPr="00DA3BEE">
        <w:rPr>
          <w:spacing w:val="-2"/>
        </w:rPr>
        <w:t xml:space="preserve"> </w:t>
      </w:r>
      <w:r w:rsidRPr="00DA3BEE">
        <w:t>lesson.</w:t>
      </w:r>
      <w:r w:rsidRPr="00DA3BEE">
        <w:rPr>
          <w:spacing w:val="-2"/>
        </w:rPr>
        <w:t xml:space="preserve"> </w:t>
      </w:r>
      <w:r w:rsidRPr="00DA3BEE">
        <w:t>The</w:t>
      </w:r>
      <w:r w:rsidRPr="00DA3BEE">
        <w:rPr>
          <w:spacing w:val="-2"/>
        </w:rPr>
        <w:t xml:space="preserve"> </w:t>
      </w:r>
      <w:r w:rsidRPr="00DA3BEE">
        <w:t>statutory</w:t>
      </w:r>
      <w:r w:rsidRPr="00DA3BEE">
        <w:rPr>
          <w:spacing w:val="-2"/>
        </w:rPr>
        <w:t xml:space="preserve"> </w:t>
      </w:r>
      <w:r w:rsidRPr="00DA3BEE">
        <w:t>RSE</w:t>
      </w:r>
      <w:r w:rsidRPr="00DA3BEE">
        <w:rPr>
          <w:spacing w:val="-2"/>
        </w:rPr>
        <w:t xml:space="preserve"> </w:t>
      </w:r>
      <w:r w:rsidRPr="00DA3BEE">
        <w:t>guidance</w:t>
      </w:r>
      <w:r w:rsidRPr="00DA3BEE">
        <w:rPr>
          <w:spacing w:val="-2"/>
        </w:rPr>
        <w:t xml:space="preserve"> </w:t>
      </w:r>
      <w:r w:rsidRPr="00DA3BEE">
        <w:t>also</w:t>
      </w:r>
      <w:r w:rsidRPr="00DA3BEE">
        <w:rPr>
          <w:spacing w:val="-2"/>
        </w:rPr>
        <w:t xml:space="preserve"> </w:t>
      </w:r>
      <w:r w:rsidRPr="00DA3BEE">
        <w:t>expects</w:t>
      </w:r>
      <w:r w:rsidRPr="00DA3BEE">
        <w:rPr>
          <w:spacing w:val="-2"/>
        </w:rPr>
        <w:t xml:space="preserve"> </w:t>
      </w:r>
      <w:r w:rsidRPr="00DA3BEE">
        <w:t>schools</w:t>
      </w:r>
      <w:r w:rsidRPr="00DA3BEE">
        <w:rPr>
          <w:spacing w:val="-2"/>
        </w:rPr>
        <w:t xml:space="preserve"> </w:t>
      </w:r>
      <w:r w:rsidRPr="00DA3BEE">
        <w:t>to</w:t>
      </w:r>
      <w:r w:rsidRPr="00DA3BEE">
        <w:rPr>
          <w:spacing w:val="-2"/>
        </w:rPr>
        <w:t xml:space="preserve"> </w:t>
      </w:r>
      <w:r w:rsidRPr="00DA3BEE">
        <w:t>be clear in advance how difficult questions will be handled, how confidentiality will be explained to pupils, and how external visitors will report any safeguarding concern in line with the school’s policy. When planning RSE lessons staff will anticipate triggers for difficult questions or statements, and include how they will be handled. This will include availability of other staff to support the child outside the classroom etc if required.</w:t>
      </w:r>
    </w:p>
    <w:p w14:paraId="2CF28501" w14:textId="77777777" w:rsidR="00CE2C41" w:rsidRPr="00DA3BEE" w:rsidRDefault="008F7CBC">
      <w:pPr>
        <w:spacing w:before="240" w:line="276" w:lineRule="auto"/>
        <w:ind w:left="797"/>
      </w:pPr>
      <w:r w:rsidRPr="00DA3BEE">
        <w:t>Where</w:t>
      </w:r>
      <w:r w:rsidRPr="00DA3BEE">
        <w:rPr>
          <w:spacing w:val="-4"/>
        </w:rPr>
        <w:t xml:space="preserve"> </w:t>
      </w:r>
      <w:r w:rsidRPr="00DA3BEE">
        <w:t>a</w:t>
      </w:r>
      <w:r w:rsidRPr="00DA3BEE">
        <w:rPr>
          <w:spacing w:val="-4"/>
        </w:rPr>
        <w:t xml:space="preserve"> </w:t>
      </w:r>
      <w:r w:rsidRPr="00DA3BEE">
        <w:t>disclosure</w:t>
      </w:r>
      <w:r w:rsidRPr="00DA3BEE">
        <w:rPr>
          <w:spacing w:val="-4"/>
        </w:rPr>
        <w:t xml:space="preserve"> </w:t>
      </w:r>
      <w:r w:rsidRPr="00DA3BEE">
        <w:t>is</w:t>
      </w:r>
      <w:r w:rsidRPr="00DA3BEE">
        <w:rPr>
          <w:spacing w:val="-4"/>
        </w:rPr>
        <w:t xml:space="preserve"> </w:t>
      </w:r>
      <w:r w:rsidRPr="00DA3BEE">
        <w:t>made,</w:t>
      </w:r>
      <w:r w:rsidRPr="00DA3BEE">
        <w:rPr>
          <w:spacing w:val="-4"/>
        </w:rPr>
        <w:t xml:space="preserve"> </w:t>
      </w:r>
      <w:r w:rsidRPr="00DA3BEE">
        <w:t>or</w:t>
      </w:r>
      <w:r w:rsidRPr="00DA3BEE">
        <w:rPr>
          <w:spacing w:val="-4"/>
        </w:rPr>
        <w:t xml:space="preserve"> </w:t>
      </w:r>
      <w:r w:rsidRPr="00DA3BEE">
        <w:t>sensitive</w:t>
      </w:r>
      <w:r w:rsidRPr="00DA3BEE">
        <w:rPr>
          <w:spacing w:val="-4"/>
        </w:rPr>
        <w:t xml:space="preserve"> </w:t>
      </w:r>
      <w:r w:rsidRPr="00DA3BEE">
        <w:t>information</w:t>
      </w:r>
      <w:r w:rsidRPr="00DA3BEE">
        <w:rPr>
          <w:spacing w:val="-4"/>
        </w:rPr>
        <w:t xml:space="preserve"> </w:t>
      </w:r>
      <w:r w:rsidRPr="00DA3BEE">
        <w:t>disclosed,</w:t>
      </w:r>
      <w:r w:rsidRPr="00DA3BEE">
        <w:rPr>
          <w:spacing w:val="-4"/>
        </w:rPr>
        <w:t xml:space="preserve"> </w:t>
      </w:r>
      <w:r w:rsidRPr="00DA3BEE">
        <w:t>the</w:t>
      </w:r>
      <w:r w:rsidRPr="00DA3BEE">
        <w:rPr>
          <w:spacing w:val="-4"/>
        </w:rPr>
        <w:t xml:space="preserve"> </w:t>
      </w:r>
      <w:r w:rsidRPr="00DA3BEE">
        <w:t>member</w:t>
      </w:r>
      <w:r w:rsidRPr="00DA3BEE">
        <w:rPr>
          <w:spacing w:val="-4"/>
        </w:rPr>
        <w:t xml:space="preserve"> </w:t>
      </w:r>
      <w:r w:rsidRPr="00DA3BEE">
        <w:t>of</w:t>
      </w:r>
      <w:r w:rsidRPr="00DA3BEE">
        <w:rPr>
          <w:spacing w:val="-4"/>
        </w:rPr>
        <w:t xml:space="preserve"> </w:t>
      </w:r>
      <w:r w:rsidRPr="00DA3BEE">
        <w:t>staff</w:t>
      </w:r>
      <w:r w:rsidRPr="00DA3BEE">
        <w:rPr>
          <w:spacing w:val="-4"/>
        </w:rPr>
        <w:t xml:space="preserve"> </w:t>
      </w:r>
      <w:r w:rsidRPr="00DA3BEE">
        <w:t>should</w:t>
      </w:r>
      <w:r w:rsidRPr="00DA3BEE">
        <w:rPr>
          <w:spacing w:val="-4"/>
        </w:rPr>
        <w:t xml:space="preserve"> </w:t>
      </w:r>
      <w:r w:rsidRPr="00DA3BEE">
        <w:t>support</w:t>
      </w:r>
      <w:r w:rsidRPr="00DA3BEE">
        <w:rPr>
          <w:spacing w:val="-4"/>
        </w:rPr>
        <w:t xml:space="preserve"> </w:t>
      </w:r>
      <w:r w:rsidRPr="00DA3BEE">
        <w:t>the other children in the maintenance of sensitivity and</w:t>
      </w:r>
      <w:r w:rsidRPr="00DA3BEE">
        <w:rPr>
          <w:spacing w:val="40"/>
        </w:rPr>
        <w:t xml:space="preserve"> </w:t>
      </w:r>
      <w:r w:rsidRPr="00DA3BEE">
        <w:t xml:space="preserve">care, and where necessary provide a supportive </w:t>
      </w:r>
      <w:r w:rsidRPr="00DA3BEE">
        <w:rPr>
          <w:spacing w:val="-2"/>
        </w:rPr>
        <w:t>debrief.</w:t>
      </w:r>
    </w:p>
    <w:p w14:paraId="6EE5436A" w14:textId="77777777" w:rsidR="00CE2C41" w:rsidRPr="00DA3BEE" w:rsidRDefault="008F7CBC">
      <w:pPr>
        <w:spacing w:before="240" w:line="276" w:lineRule="auto"/>
        <w:ind w:left="797" w:right="569"/>
      </w:pPr>
      <w:r w:rsidRPr="00DA3BEE">
        <w:t>The</w:t>
      </w:r>
      <w:r w:rsidRPr="00DA3BEE">
        <w:rPr>
          <w:spacing w:val="-4"/>
        </w:rPr>
        <w:t xml:space="preserve"> </w:t>
      </w:r>
      <w:r w:rsidRPr="00DA3BEE">
        <w:t>DSL</w:t>
      </w:r>
      <w:r w:rsidRPr="00DA3BEE">
        <w:rPr>
          <w:spacing w:val="-4"/>
        </w:rPr>
        <w:t xml:space="preserve"> </w:t>
      </w:r>
      <w:r w:rsidRPr="00DA3BEE">
        <w:t>should</w:t>
      </w:r>
      <w:r w:rsidRPr="00DA3BEE">
        <w:rPr>
          <w:spacing w:val="-4"/>
        </w:rPr>
        <w:t xml:space="preserve"> </w:t>
      </w:r>
      <w:r w:rsidRPr="00DA3BEE">
        <w:t>ensure</w:t>
      </w:r>
      <w:r w:rsidRPr="00DA3BEE">
        <w:rPr>
          <w:spacing w:val="-4"/>
        </w:rPr>
        <w:t xml:space="preserve"> </w:t>
      </w:r>
      <w:r w:rsidRPr="00DA3BEE">
        <w:t>that</w:t>
      </w:r>
      <w:r w:rsidRPr="00DA3BEE">
        <w:rPr>
          <w:spacing w:val="-4"/>
        </w:rPr>
        <w:t xml:space="preserve"> </w:t>
      </w:r>
      <w:r w:rsidRPr="00DA3BEE">
        <w:t>all</w:t>
      </w:r>
      <w:r w:rsidRPr="00DA3BEE">
        <w:rPr>
          <w:spacing w:val="-4"/>
        </w:rPr>
        <w:t xml:space="preserve"> </w:t>
      </w:r>
      <w:r w:rsidRPr="00DA3BEE">
        <w:t>staff</w:t>
      </w:r>
      <w:r w:rsidRPr="00DA3BEE">
        <w:rPr>
          <w:spacing w:val="-4"/>
        </w:rPr>
        <w:t xml:space="preserve"> </w:t>
      </w:r>
      <w:r w:rsidRPr="00DA3BEE">
        <w:t>and</w:t>
      </w:r>
      <w:r w:rsidRPr="00DA3BEE">
        <w:rPr>
          <w:spacing w:val="-4"/>
        </w:rPr>
        <w:t xml:space="preserve"> </w:t>
      </w:r>
      <w:r w:rsidRPr="00DA3BEE">
        <w:t>visitors</w:t>
      </w:r>
      <w:r w:rsidRPr="00DA3BEE">
        <w:rPr>
          <w:spacing w:val="-4"/>
        </w:rPr>
        <w:t xml:space="preserve"> </w:t>
      </w:r>
      <w:r w:rsidRPr="00DA3BEE">
        <w:t>delivering</w:t>
      </w:r>
      <w:r w:rsidRPr="00DA3BEE">
        <w:rPr>
          <w:spacing w:val="-4"/>
        </w:rPr>
        <w:t xml:space="preserve"> </w:t>
      </w:r>
      <w:r w:rsidRPr="00DA3BEE">
        <w:t>RSE</w:t>
      </w:r>
      <w:r w:rsidRPr="00DA3BEE">
        <w:rPr>
          <w:spacing w:val="-4"/>
        </w:rPr>
        <w:t xml:space="preserve"> </w:t>
      </w:r>
      <w:r w:rsidRPr="00DA3BEE">
        <w:t>receive</w:t>
      </w:r>
      <w:r w:rsidRPr="00DA3BEE">
        <w:rPr>
          <w:spacing w:val="-4"/>
        </w:rPr>
        <w:t xml:space="preserve"> </w:t>
      </w:r>
      <w:r w:rsidRPr="00DA3BEE">
        <w:t>appropriate</w:t>
      </w:r>
      <w:r w:rsidRPr="00DA3BEE">
        <w:rPr>
          <w:spacing w:val="-4"/>
        </w:rPr>
        <w:t xml:space="preserve"> </w:t>
      </w:r>
      <w:r w:rsidRPr="00DA3BEE">
        <w:t xml:space="preserve">safeguarding briefing. This will include, but not be limited to, planning for anticipated disclosures or questions, preparation with children (cohort and individuals) for specific lessons, how to deal with sensitive questions and disclosures within a lesson, what to </w:t>
      </w:r>
      <w:r w:rsidRPr="00DA3BEE">
        <w:rPr>
          <w:i/>
        </w:rPr>
        <w:t>look out for in specific sessions</w:t>
      </w:r>
      <w:r w:rsidRPr="00DA3BEE">
        <w:t xml:space="preserve">, and how to </w:t>
      </w:r>
      <w:proofErr w:type="spellStart"/>
      <w:proofErr w:type="gramStart"/>
      <w:r w:rsidRPr="00DA3BEE">
        <w:t>make.record</w:t>
      </w:r>
      <w:proofErr w:type="spellEnd"/>
      <w:proofErr w:type="gramEnd"/>
      <w:r w:rsidRPr="00DA3BEE">
        <w:t>/report a disclosure or concern.</w:t>
      </w:r>
    </w:p>
    <w:p w14:paraId="6C58215B" w14:textId="77777777" w:rsidR="00CE2C41" w:rsidRPr="00DA3BEE" w:rsidRDefault="008F7CBC">
      <w:pPr>
        <w:spacing w:before="240" w:line="276" w:lineRule="auto"/>
        <w:ind w:left="797"/>
      </w:pPr>
      <w:r w:rsidRPr="00DA3BEE">
        <w:t>Staff must ensure that pupils are helped to understand, before sensitive teaching begins, that adults in school</w:t>
      </w:r>
      <w:r w:rsidRPr="00DA3BEE">
        <w:rPr>
          <w:spacing w:val="-4"/>
        </w:rPr>
        <w:t xml:space="preserve"> </w:t>
      </w:r>
      <w:r w:rsidRPr="00DA3BEE">
        <w:t>cannot</w:t>
      </w:r>
      <w:r w:rsidRPr="00DA3BEE">
        <w:rPr>
          <w:spacing w:val="-4"/>
        </w:rPr>
        <w:t xml:space="preserve"> </w:t>
      </w:r>
      <w:r w:rsidRPr="00DA3BEE">
        <w:t>offer</w:t>
      </w:r>
      <w:r w:rsidRPr="00DA3BEE">
        <w:rPr>
          <w:spacing w:val="-4"/>
        </w:rPr>
        <w:t xml:space="preserve"> </w:t>
      </w:r>
      <w:r w:rsidRPr="00DA3BEE">
        <w:t>unconditional</w:t>
      </w:r>
      <w:r w:rsidRPr="00DA3BEE">
        <w:rPr>
          <w:spacing w:val="-4"/>
        </w:rPr>
        <w:t xml:space="preserve"> </w:t>
      </w:r>
      <w:r w:rsidRPr="00DA3BEE">
        <w:t>confidentiality</w:t>
      </w:r>
      <w:r w:rsidRPr="00DA3BEE">
        <w:rPr>
          <w:spacing w:val="-4"/>
        </w:rPr>
        <w:t xml:space="preserve"> </w:t>
      </w:r>
      <w:r w:rsidRPr="00DA3BEE">
        <w:t>and</w:t>
      </w:r>
      <w:r w:rsidRPr="00DA3BEE">
        <w:rPr>
          <w:spacing w:val="-4"/>
        </w:rPr>
        <w:t xml:space="preserve"> </w:t>
      </w:r>
      <w:r w:rsidRPr="00DA3BEE">
        <w:t>that</w:t>
      </w:r>
      <w:r w:rsidRPr="00DA3BEE">
        <w:rPr>
          <w:spacing w:val="-4"/>
        </w:rPr>
        <w:t xml:space="preserve"> </w:t>
      </w:r>
      <w:r w:rsidRPr="00DA3BEE">
        <w:t>concerns</w:t>
      </w:r>
      <w:r w:rsidRPr="00DA3BEE">
        <w:rPr>
          <w:spacing w:val="-4"/>
        </w:rPr>
        <w:t xml:space="preserve"> </w:t>
      </w:r>
      <w:r w:rsidRPr="00DA3BEE">
        <w:t>about</w:t>
      </w:r>
      <w:r w:rsidRPr="00DA3BEE">
        <w:rPr>
          <w:spacing w:val="-4"/>
        </w:rPr>
        <w:t xml:space="preserve"> </w:t>
      </w:r>
      <w:r w:rsidRPr="00DA3BEE">
        <w:t>safety</w:t>
      </w:r>
      <w:r w:rsidRPr="00DA3BEE">
        <w:rPr>
          <w:spacing w:val="-4"/>
        </w:rPr>
        <w:t xml:space="preserve"> </w:t>
      </w:r>
      <w:r w:rsidRPr="00DA3BEE">
        <w:t>will</w:t>
      </w:r>
      <w:r w:rsidRPr="00DA3BEE">
        <w:rPr>
          <w:spacing w:val="-4"/>
        </w:rPr>
        <w:t xml:space="preserve"> </w:t>
      </w:r>
      <w:r w:rsidRPr="00DA3BEE">
        <w:t>be</w:t>
      </w:r>
      <w:r w:rsidRPr="00DA3BEE">
        <w:rPr>
          <w:spacing w:val="-4"/>
        </w:rPr>
        <w:t xml:space="preserve"> </w:t>
      </w:r>
      <w:r w:rsidRPr="00DA3BEE">
        <w:t>acted</w:t>
      </w:r>
      <w:r w:rsidRPr="00DA3BEE">
        <w:rPr>
          <w:spacing w:val="-4"/>
        </w:rPr>
        <w:t xml:space="preserve"> </w:t>
      </w:r>
      <w:r w:rsidRPr="00DA3BEE">
        <w:t>upon</w:t>
      </w:r>
      <w:r w:rsidRPr="00DA3BEE">
        <w:rPr>
          <w:spacing w:val="-4"/>
        </w:rPr>
        <w:t xml:space="preserve"> </w:t>
      </w:r>
      <w:r w:rsidRPr="00DA3BEE">
        <w:t>in</w:t>
      </w:r>
      <w:r w:rsidRPr="00DA3BEE">
        <w:rPr>
          <w:spacing w:val="-4"/>
        </w:rPr>
        <w:t xml:space="preserve"> </w:t>
      </w:r>
      <w:r w:rsidRPr="00DA3BEE">
        <w:t>their best interests. This section should be read alongside the Trust’s RSE Policy, Staff Code of Conduct, Online Safety arrangements, and the procedures set out in this Safeguarding / Child Protection Policy.</w:t>
      </w:r>
    </w:p>
    <w:p w14:paraId="0C0496F9" w14:textId="77777777" w:rsidR="00CE2C41" w:rsidRPr="00DA3BEE" w:rsidRDefault="00CE2C41">
      <w:pPr>
        <w:spacing w:line="276" w:lineRule="auto"/>
        <w:sectPr w:rsidR="00CE2C41" w:rsidRPr="00DA3BEE">
          <w:pgSz w:w="11920" w:h="16840"/>
          <w:pgMar w:top="900" w:right="566" w:bottom="1140" w:left="283" w:header="90" w:footer="889" w:gutter="0"/>
          <w:cols w:space="720"/>
        </w:sectPr>
      </w:pPr>
    </w:p>
    <w:p w14:paraId="27208C20" w14:textId="77777777" w:rsidR="00CE2C41" w:rsidRPr="00DA3BEE" w:rsidRDefault="00CE2C41">
      <w:pPr>
        <w:pStyle w:val="BodyText"/>
        <w:spacing w:before="103"/>
        <w:rPr>
          <w:sz w:val="28"/>
          <w:lang w:val="en-GB"/>
        </w:rPr>
      </w:pPr>
    </w:p>
    <w:p w14:paraId="26AC6DE9" w14:textId="77777777" w:rsidR="00CE2C41" w:rsidRPr="00DA3BEE" w:rsidRDefault="008F7CBC">
      <w:pPr>
        <w:pStyle w:val="Heading2"/>
        <w:numPr>
          <w:ilvl w:val="0"/>
          <w:numId w:val="38"/>
        </w:numPr>
        <w:tabs>
          <w:tab w:val="left" w:pos="1501"/>
        </w:tabs>
        <w:ind w:left="1501" w:hanging="719"/>
        <w:rPr>
          <w:color w:val="006FBF"/>
          <w:sz w:val="32"/>
          <w:lang w:val="en-GB"/>
        </w:rPr>
      </w:pPr>
      <w:bookmarkStart w:id="77" w:name="36.​This_policy_also_links_to_our_polici"/>
      <w:bookmarkEnd w:id="77"/>
      <w:r w:rsidRPr="00DA3BEE">
        <w:rPr>
          <w:color w:val="006FBF"/>
          <w:lang w:val="en-GB"/>
        </w:rPr>
        <w:t>This</w:t>
      </w:r>
      <w:r w:rsidRPr="00DA3BEE">
        <w:rPr>
          <w:color w:val="006FBF"/>
          <w:spacing w:val="-7"/>
          <w:lang w:val="en-GB"/>
        </w:rPr>
        <w:t xml:space="preserve"> </w:t>
      </w:r>
      <w:r w:rsidRPr="00DA3BEE">
        <w:rPr>
          <w:color w:val="006FBF"/>
          <w:lang w:val="en-GB"/>
        </w:rPr>
        <w:t>policy</w:t>
      </w:r>
      <w:r w:rsidRPr="00DA3BEE">
        <w:rPr>
          <w:color w:val="006FBF"/>
          <w:spacing w:val="-5"/>
          <w:lang w:val="en-GB"/>
        </w:rPr>
        <w:t xml:space="preserve"> </w:t>
      </w:r>
      <w:r w:rsidRPr="00DA3BEE">
        <w:rPr>
          <w:color w:val="006FBF"/>
          <w:lang w:val="en-GB"/>
        </w:rPr>
        <w:t>also</w:t>
      </w:r>
      <w:r w:rsidRPr="00DA3BEE">
        <w:rPr>
          <w:color w:val="006FBF"/>
          <w:spacing w:val="-4"/>
          <w:lang w:val="en-GB"/>
        </w:rPr>
        <w:t xml:space="preserve"> </w:t>
      </w:r>
      <w:r w:rsidRPr="00DA3BEE">
        <w:rPr>
          <w:color w:val="006FBF"/>
          <w:lang w:val="en-GB"/>
        </w:rPr>
        <w:t>links</w:t>
      </w:r>
      <w:r w:rsidRPr="00DA3BEE">
        <w:rPr>
          <w:color w:val="006FBF"/>
          <w:spacing w:val="-5"/>
          <w:lang w:val="en-GB"/>
        </w:rPr>
        <w:t xml:space="preserve"> </w:t>
      </w:r>
      <w:r w:rsidRPr="00DA3BEE">
        <w:rPr>
          <w:color w:val="006FBF"/>
          <w:lang w:val="en-GB"/>
        </w:rPr>
        <w:t>to</w:t>
      </w:r>
      <w:r w:rsidRPr="00DA3BEE">
        <w:rPr>
          <w:color w:val="006FBF"/>
          <w:spacing w:val="-4"/>
          <w:lang w:val="en-GB"/>
        </w:rPr>
        <w:t xml:space="preserve"> </w:t>
      </w:r>
      <w:r w:rsidRPr="00DA3BEE">
        <w:rPr>
          <w:color w:val="006FBF"/>
          <w:lang w:val="en-GB"/>
        </w:rPr>
        <w:t>our</w:t>
      </w:r>
      <w:r w:rsidRPr="00DA3BEE">
        <w:rPr>
          <w:color w:val="006FBF"/>
          <w:spacing w:val="-5"/>
          <w:lang w:val="en-GB"/>
        </w:rPr>
        <w:t xml:space="preserve"> </w:t>
      </w:r>
      <w:r w:rsidRPr="00DA3BEE">
        <w:rPr>
          <w:color w:val="006FBF"/>
          <w:lang w:val="en-GB"/>
        </w:rPr>
        <w:t>policies</w:t>
      </w:r>
      <w:r w:rsidRPr="00DA3BEE">
        <w:rPr>
          <w:color w:val="006FBF"/>
          <w:spacing w:val="-4"/>
          <w:lang w:val="en-GB"/>
        </w:rPr>
        <w:t xml:space="preserve"> </w:t>
      </w:r>
      <w:r w:rsidRPr="00DA3BEE">
        <w:rPr>
          <w:color w:val="006FBF"/>
          <w:spacing w:val="-5"/>
          <w:lang w:val="en-GB"/>
        </w:rPr>
        <w:t>on:</w:t>
      </w:r>
    </w:p>
    <w:p w14:paraId="400145A8" w14:textId="77777777" w:rsidR="00CE2C41" w:rsidRPr="00DA3BEE" w:rsidRDefault="008F7CBC">
      <w:pPr>
        <w:pStyle w:val="ListParagraph"/>
        <w:numPr>
          <w:ilvl w:val="1"/>
          <w:numId w:val="38"/>
        </w:numPr>
        <w:tabs>
          <w:tab w:val="left" w:pos="2236"/>
        </w:tabs>
        <w:spacing w:before="242"/>
        <w:ind w:left="2236" w:hanging="719"/>
        <w:rPr>
          <w:sz w:val="20"/>
          <w:lang w:val="en-GB"/>
        </w:rPr>
      </w:pPr>
      <w:r w:rsidRPr="00DA3BEE">
        <w:rPr>
          <w:spacing w:val="-2"/>
          <w:sz w:val="20"/>
          <w:lang w:val="en-GB"/>
        </w:rPr>
        <w:t>Behaviour</w:t>
      </w:r>
    </w:p>
    <w:p w14:paraId="0BDA18D9" w14:textId="77777777" w:rsidR="00CE2C41" w:rsidRPr="00DA3BEE" w:rsidRDefault="008F7CBC">
      <w:pPr>
        <w:pStyle w:val="ListParagraph"/>
        <w:numPr>
          <w:ilvl w:val="1"/>
          <w:numId w:val="38"/>
        </w:numPr>
        <w:tabs>
          <w:tab w:val="left" w:pos="2236"/>
        </w:tabs>
        <w:spacing w:before="31"/>
        <w:ind w:left="2236" w:hanging="719"/>
        <w:rPr>
          <w:sz w:val="20"/>
          <w:lang w:val="en-GB"/>
        </w:rPr>
      </w:pPr>
      <w:r w:rsidRPr="00DA3BEE">
        <w:rPr>
          <w:sz w:val="20"/>
          <w:lang w:val="en-GB"/>
        </w:rPr>
        <w:t>Staff</w:t>
      </w:r>
      <w:r w:rsidRPr="00DA3BEE">
        <w:rPr>
          <w:spacing w:val="-7"/>
          <w:sz w:val="20"/>
          <w:lang w:val="en-GB"/>
        </w:rPr>
        <w:t xml:space="preserve"> </w:t>
      </w:r>
      <w:r w:rsidRPr="00DA3BEE">
        <w:rPr>
          <w:sz w:val="20"/>
          <w:lang w:val="en-GB"/>
        </w:rPr>
        <w:t>Behaviour</w:t>
      </w:r>
      <w:r w:rsidRPr="00DA3BEE">
        <w:rPr>
          <w:spacing w:val="-5"/>
          <w:sz w:val="20"/>
          <w:lang w:val="en-GB"/>
        </w:rPr>
        <w:t xml:space="preserve"> </w:t>
      </w:r>
      <w:r w:rsidRPr="00DA3BEE">
        <w:rPr>
          <w:sz w:val="20"/>
          <w:lang w:val="en-GB"/>
        </w:rPr>
        <w:t>Policy</w:t>
      </w:r>
      <w:r w:rsidRPr="00DA3BEE">
        <w:rPr>
          <w:spacing w:val="-5"/>
          <w:sz w:val="20"/>
          <w:lang w:val="en-GB"/>
        </w:rPr>
        <w:t xml:space="preserve"> </w:t>
      </w:r>
      <w:r w:rsidRPr="00DA3BEE">
        <w:rPr>
          <w:sz w:val="20"/>
          <w:lang w:val="en-GB"/>
        </w:rPr>
        <w:t>/</w:t>
      </w:r>
      <w:r w:rsidRPr="00DA3BEE">
        <w:rPr>
          <w:spacing w:val="-5"/>
          <w:sz w:val="20"/>
          <w:lang w:val="en-GB"/>
        </w:rPr>
        <w:t xml:space="preserve"> </w:t>
      </w:r>
      <w:r w:rsidRPr="00DA3BEE">
        <w:rPr>
          <w:sz w:val="20"/>
          <w:lang w:val="en-GB"/>
        </w:rPr>
        <w:t>Code</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pacing w:val="-2"/>
          <w:sz w:val="20"/>
          <w:lang w:val="en-GB"/>
        </w:rPr>
        <w:t>Conduct</w:t>
      </w:r>
    </w:p>
    <w:p w14:paraId="48F7F601" w14:textId="77777777" w:rsidR="00CE2C41" w:rsidRPr="00DA3BEE" w:rsidRDefault="008F7CBC">
      <w:pPr>
        <w:pStyle w:val="ListParagraph"/>
        <w:numPr>
          <w:ilvl w:val="1"/>
          <w:numId w:val="38"/>
        </w:numPr>
        <w:tabs>
          <w:tab w:val="left" w:pos="2236"/>
        </w:tabs>
        <w:spacing w:before="34"/>
        <w:ind w:left="2236" w:hanging="719"/>
        <w:rPr>
          <w:sz w:val="20"/>
          <w:lang w:val="en-GB"/>
        </w:rPr>
      </w:pPr>
      <w:r w:rsidRPr="00DA3BEE">
        <w:rPr>
          <w:spacing w:val="-2"/>
          <w:sz w:val="20"/>
          <w:lang w:val="en-GB"/>
        </w:rPr>
        <w:t>Whistleblowing</w:t>
      </w:r>
    </w:p>
    <w:p w14:paraId="6BA54E8A"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pacing w:val="-2"/>
          <w:sz w:val="20"/>
          <w:lang w:val="en-GB"/>
        </w:rPr>
        <w:t>Anti-bullying</w:t>
      </w:r>
    </w:p>
    <w:p w14:paraId="3FC2FD98"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z w:val="20"/>
          <w:lang w:val="en-GB"/>
        </w:rPr>
        <w:t>Health</w:t>
      </w:r>
      <w:r w:rsidRPr="00DA3BEE">
        <w:rPr>
          <w:spacing w:val="-4"/>
          <w:sz w:val="20"/>
          <w:lang w:val="en-GB"/>
        </w:rPr>
        <w:t xml:space="preserve"> </w:t>
      </w:r>
      <w:r w:rsidRPr="00DA3BEE">
        <w:rPr>
          <w:sz w:val="20"/>
          <w:lang w:val="en-GB"/>
        </w:rPr>
        <w:t>&amp;</w:t>
      </w:r>
      <w:r w:rsidRPr="00DA3BEE">
        <w:rPr>
          <w:spacing w:val="-3"/>
          <w:sz w:val="20"/>
          <w:lang w:val="en-GB"/>
        </w:rPr>
        <w:t xml:space="preserve"> </w:t>
      </w:r>
      <w:r w:rsidRPr="00DA3BEE">
        <w:rPr>
          <w:spacing w:val="-2"/>
          <w:sz w:val="20"/>
          <w:lang w:val="en-GB"/>
        </w:rPr>
        <w:t>Safety</w:t>
      </w:r>
    </w:p>
    <w:p w14:paraId="368774A1" w14:textId="77777777" w:rsidR="00CE2C41" w:rsidRPr="00DA3BEE" w:rsidRDefault="008F7CBC">
      <w:pPr>
        <w:pStyle w:val="ListParagraph"/>
        <w:numPr>
          <w:ilvl w:val="1"/>
          <w:numId w:val="38"/>
        </w:numPr>
        <w:tabs>
          <w:tab w:val="left" w:pos="2236"/>
        </w:tabs>
        <w:spacing w:before="34"/>
        <w:ind w:left="2236" w:hanging="719"/>
        <w:rPr>
          <w:sz w:val="20"/>
          <w:lang w:val="en-GB"/>
        </w:rPr>
      </w:pPr>
      <w:r w:rsidRPr="00DA3BEE">
        <w:rPr>
          <w:sz w:val="20"/>
          <w:lang w:val="en-GB"/>
        </w:rPr>
        <w:t>Allegations</w:t>
      </w:r>
      <w:r w:rsidRPr="00DA3BEE">
        <w:rPr>
          <w:spacing w:val="-7"/>
          <w:sz w:val="20"/>
          <w:lang w:val="en-GB"/>
        </w:rPr>
        <w:t xml:space="preserve"> </w:t>
      </w:r>
      <w:r w:rsidRPr="00DA3BEE">
        <w:rPr>
          <w:sz w:val="20"/>
          <w:lang w:val="en-GB"/>
        </w:rPr>
        <w:t>Against</w:t>
      </w:r>
      <w:r w:rsidRPr="00DA3BEE">
        <w:rPr>
          <w:spacing w:val="-6"/>
          <w:sz w:val="20"/>
          <w:lang w:val="en-GB"/>
        </w:rPr>
        <w:t xml:space="preserve"> </w:t>
      </w:r>
      <w:r w:rsidRPr="00DA3BEE">
        <w:rPr>
          <w:sz w:val="20"/>
          <w:lang w:val="en-GB"/>
        </w:rPr>
        <w:t>Staff</w:t>
      </w:r>
      <w:r w:rsidRPr="00DA3BEE">
        <w:rPr>
          <w:spacing w:val="-7"/>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Low</w:t>
      </w:r>
      <w:r w:rsidRPr="00DA3BEE">
        <w:rPr>
          <w:spacing w:val="-7"/>
          <w:sz w:val="20"/>
          <w:lang w:val="en-GB"/>
        </w:rPr>
        <w:t xml:space="preserve"> </w:t>
      </w:r>
      <w:r w:rsidRPr="00DA3BEE">
        <w:rPr>
          <w:sz w:val="20"/>
          <w:lang w:val="en-GB"/>
        </w:rPr>
        <w:t>Level</w:t>
      </w:r>
      <w:r w:rsidRPr="00DA3BEE">
        <w:rPr>
          <w:spacing w:val="-6"/>
          <w:sz w:val="20"/>
          <w:lang w:val="en-GB"/>
        </w:rPr>
        <w:t xml:space="preserve"> </w:t>
      </w:r>
      <w:r w:rsidRPr="00DA3BEE">
        <w:rPr>
          <w:sz w:val="20"/>
          <w:lang w:val="en-GB"/>
        </w:rPr>
        <w:t>Concerns</w:t>
      </w:r>
      <w:r w:rsidRPr="00DA3BEE">
        <w:rPr>
          <w:spacing w:val="-6"/>
          <w:sz w:val="20"/>
          <w:lang w:val="en-GB"/>
        </w:rPr>
        <w:t xml:space="preserve"> </w:t>
      </w:r>
      <w:r w:rsidRPr="00DA3BEE">
        <w:rPr>
          <w:spacing w:val="-2"/>
          <w:sz w:val="20"/>
          <w:lang w:val="en-GB"/>
        </w:rPr>
        <w:t>Policy</w:t>
      </w:r>
    </w:p>
    <w:p w14:paraId="0592181D" w14:textId="77777777" w:rsidR="00CE2C41" w:rsidRPr="00DA3BEE" w:rsidRDefault="008F7CBC">
      <w:pPr>
        <w:pStyle w:val="ListParagraph"/>
        <w:numPr>
          <w:ilvl w:val="1"/>
          <w:numId w:val="38"/>
        </w:numPr>
        <w:tabs>
          <w:tab w:val="left" w:pos="2236"/>
        </w:tabs>
        <w:spacing w:before="31"/>
        <w:ind w:left="2236" w:hanging="719"/>
        <w:rPr>
          <w:sz w:val="20"/>
          <w:lang w:val="en-GB"/>
        </w:rPr>
      </w:pPr>
      <w:r w:rsidRPr="00DA3BEE">
        <w:rPr>
          <w:sz w:val="20"/>
          <w:lang w:val="en-GB"/>
        </w:rPr>
        <w:t>Parental</w:t>
      </w:r>
      <w:r w:rsidRPr="00DA3BEE">
        <w:rPr>
          <w:spacing w:val="-8"/>
          <w:sz w:val="20"/>
          <w:lang w:val="en-GB"/>
        </w:rPr>
        <w:t xml:space="preserve"> </w:t>
      </w:r>
      <w:r w:rsidRPr="00DA3BEE">
        <w:rPr>
          <w:spacing w:val="-2"/>
          <w:sz w:val="20"/>
          <w:lang w:val="en-GB"/>
        </w:rPr>
        <w:t>concerns</w:t>
      </w:r>
    </w:p>
    <w:p w14:paraId="50B3B8EC"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pacing w:val="-2"/>
          <w:sz w:val="20"/>
          <w:lang w:val="en-GB"/>
        </w:rPr>
        <w:t>Attendance</w:t>
      </w:r>
    </w:p>
    <w:p w14:paraId="19CA0BE8"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pacing w:val="-2"/>
          <w:sz w:val="20"/>
          <w:lang w:val="en-GB"/>
        </w:rPr>
        <w:t>Curriculum</w:t>
      </w:r>
    </w:p>
    <w:p w14:paraId="77377268" w14:textId="77777777" w:rsidR="00CE2C41" w:rsidRPr="00DA3BEE" w:rsidRDefault="008F7CBC">
      <w:pPr>
        <w:pStyle w:val="ListParagraph"/>
        <w:numPr>
          <w:ilvl w:val="1"/>
          <w:numId w:val="38"/>
        </w:numPr>
        <w:tabs>
          <w:tab w:val="left" w:pos="2236"/>
        </w:tabs>
        <w:spacing w:before="34"/>
        <w:ind w:left="2236" w:hanging="719"/>
        <w:rPr>
          <w:sz w:val="20"/>
          <w:lang w:val="en-GB"/>
        </w:rPr>
      </w:pPr>
      <w:r w:rsidRPr="00DA3BEE">
        <w:rPr>
          <w:spacing w:val="-4"/>
          <w:sz w:val="20"/>
          <w:lang w:val="en-GB"/>
        </w:rPr>
        <w:t>PSHE</w:t>
      </w:r>
    </w:p>
    <w:p w14:paraId="252D09A7"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pacing w:val="-2"/>
          <w:sz w:val="20"/>
          <w:lang w:val="en-GB"/>
        </w:rPr>
        <w:t>Teaching</w:t>
      </w:r>
      <w:r w:rsidRPr="00DA3BEE">
        <w:rPr>
          <w:spacing w:val="-6"/>
          <w:sz w:val="20"/>
          <w:lang w:val="en-GB"/>
        </w:rPr>
        <w:t xml:space="preserve"> </w:t>
      </w:r>
      <w:r w:rsidRPr="00DA3BEE">
        <w:rPr>
          <w:spacing w:val="-2"/>
          <w:sz w:val="20"/>
          <w:lang w:val="en-GB"/>
        </w:rPr>
        <w:t>and</w:t>
      </w:r>
      <w:r w:rsidRPr="00DA3BEE">
        <w:rPr>
          <w:spacing w:val="-5"/>
          <w:sz w:val="20"/>
          <w:lang w:val="en-GB"/>
        </w:rPr>
        <w:t xml:space="preserve"> </w:t>
      </w:r>
      <w:r w:rsidRPr="00DA3BEE">
        <w:rPr>
          <w:spacing w:val="-2"/>
          <w:sz w:val="20"/>
          <w:lang w:val="en-GB"/>
        </w:rPr>
        <w:t>Learning</w:t>
      </w:r>
    </w:p>
    <w:p w14:paraId="4BD80789" w14:textId="77777777" w:rsidR="00CE2C41" w:rsidRPr="00DA3BEE" w:rsidRDefault="008F7CBC">
      <w:pPr>
        <w:pStyle w:val="ListParagraph"/>
        <w:numPr>
          <w:ilvl w:val="1"/>
          <w:numId w:val="38"/>
        </w:numPr>
        <w:tabs>
          <w:tab w:val="left" w:pos="2236"/>
        </w:tabs>
        <w:spacing w:before="34"/>
        <w:ind w:left="2236" w:hanging="719"/>
        <w:rPr>
          <w:sz w:val="20"/>
          <w:lang w:val="en-GB"/>
        </w:rPr>
      </w:pPr>
      <w:r w:rsidRPr="00DA3BEE">
        <w:rPr>
          <w:sz w:val="20"/>
          <w:lang w:val="en-GB"/>
        </w:rPr>
        <w:t>Administration</w:t>
      </w:r>
      <w:r w:rsidRPr="00DA3BEE">
        <w:rPr>
          <w:spacing w:val="-8"/>
          <w:sz w:val="20"/>
          <w:lang w:val="en-GB"/>
        </w:rPr>
        <w:t xml:space="preserve"> </w:t>
      </w:r>
      <w:r w:rsidRPr="00DA3BEE">
        <w:rPr>
          <w:sz w:val="20"/>
          <w:lang w:val="en-GB"/>
        </w:rPr>
        <w:t>of</w:t>
      </w:r>
      <w:r w:rsidRPr="00DA3BEE">
        <w:rPr>
          <w:spacing w:val="-8"/>
          <w:sz w:val="20"/>
          <w:lang w:val="en-GB"/>
        </w:rPr>
        <w:t xml:space="preserve"> </w:t>
      </w:r>
      <w:r w:rsidRPr="00DA3BEE">
        <w:rPr>
          <w:spacing w:val="-2"/>
          <w:sz w:val="20"/>
          <w:lang w:val="en-GB"/>
        </w:rPr>
        <w:t>medicines</w:t>
      </w:r>
    </w:p>
    <w:p w14:paraId="39A5F1A1" w14:textId="77777777" w:rsidR="00CE2C41" w:rsidRPr="00DA3BEE" w:rsidRDefault="008F7CBC">
      <w:pPr>
        <w:pStyle w:val="ListParagraph"/>
        <w:numPr>
          <w:ilvl w:val="1"/>
          <w:numId w:val="38"/>
        </w:numPr>
        <w:tabs>
          <w:tab w:val="left" w:pos="2236"/>
        </w:tabs>
        <w:spacing w:before="31"/>
        <w:ind w:left="2236" w:hanging="719"/>
        <w:rPr>
          <w:sz w:val="20"/>
          <w:lang w:val="en-GB"/>
        </w:rPr>
      </w:pPr>
      <w:r w:rsidRPr="00DA3BEE">
        <w:rPr>
          <w:sz w:val="20"/>
          <w:lang w:val="en-GB"/>
        </w:rPr>
        <w:t>Drug</w:t>
      </w:r>
      <w:r w:rsidRPr="00DA3BEE">
        <w:rPr>
          <w:spacing w:val="-4"/>
          <w:sz w:val="20"/>
          <w:lang w:val="en-GB"/>
        </w:rPr>
        <w:t xml:space="preserve"> </w:t>
      </w:r>
      <w:r w:rsidRPr="00DA3BEE">
        <w:rPr>
          <w:spacing w:val="-2"/>
          <w:sz w:val="20"/>
          <w:lang w:val="en-GB"/>
        </w:rPr>
        <w:t>Education</w:t>
      </w:r>
    </w:p>
    <w:p w14:paraId="2E3385AE" w14:textId="77777777" w:rsidR="00CE2C41" w:rsidRPr="00DA3BEE" w:rsidRDefault="008F7CBC">
      <w:pPr>
        <w:pStyle w:val="ListParagraph"/>
        <w:numPr>
          <w:ilvl w:val="1"/>
          <w:numId w:val="38"/>
        </w:numPr>
        <w:tabs>
          <w:tab w:val="left" w:pos="2236"/>
        </w:tabs>
        <w:spacing w:before="34"/>
        <w:ind w:left="2236" w:hanging="719"/>
        <w:rPr>
          <w:sz w:val="20"/>
          <w:lang w:val="en-GB"/>
        </w:rPr>
      </w:pPr>
      <w:r w:rsidRPr="00DA3BEE">
        <w:rPr>
          <w:sz w:val="20"/>
          <w:lang w:val="en-GB"/>
        </w:rPr>
        <w:t>Sex</w:t>
      </w:r>
      <w:r w:rsidRPr="00DA3BEE">
        <w:rPr>
          <w:spacing w:val="-7"/>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Relationships</w:t>
      </w:r>
      <w:r w:rsidRPr="00DA3BEE">
        <w:rPr>
          <w:spacing w:val="-6"/>
          <w:sz w:val="20"/>
          <w:lang w:val="en-GB"/>
        </w:rPr>
        <w:t xml:space="preserve"> </w:t>
      </w:r>
      <w:r w:rsidRPr="00DA3BEE">
        <w:rPr>
          <w:spacing w:val="-2"/>
          <w:sz w:val="20"/>
          <w:lang w:val="en-GB"/>
        </w:rPr>
        <w:t>Education</w:t>
      </w:r>
    </w:p>
    <w:p w14:paraId="099C3609"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z w:val="20"/>
          <w:lang w:val="en-GB"/>
        </w:rPr>
        <w:t>E-Safety,</w:t>
      </w:r>
      <w:r w:rsidRPr="00DA3BEE">
        <w:rPr>
          <w:spacing w:val="-9"/>
          <w:sz w:val="20"/>
          <w:lang w:val="en-GB"/>
        </w:rPr>
        <w:t xml:space="preserve"> </w:t>
      </w:r>
      <w:r w:rsidRPr="00DA3BEE">
        <w:rPr>
          <w:sz w:val="20"/>
          <w:lang w:val="en-GB"/>
        </w:rPr>
        <w:t>including</w:t>
      </w:r>
      <w:r w:rsidRPr="00DA3BEE">
        <w:rPr>
          <w:spacing w:val="-8"/>
          <w:sz w:val="20"/>
          <w:lang w:val="en-GB"/>
        </w:rPr>
        <w:t xml:space="preserve"> </w:t>
      </w:r>
      <w:r w:rsidRPr="00DA3BEE">
        <w:rPr>
          <w:sz w:val="20"/>
          <w:lang w:val="en-GB"/>
        </w:rPr>
        <w:t>staff</w:t>
      </w:r>
      <w:r w:rsidRPr="00DA3BEE">
        <w:rPr>
          <w:spacing w:val="-9"/>
          <w:sz w:val="20"/>
          <w:lang w:val="en-GB"/>
        </w:rPr>
        <w:t xml:space="preserve"> </w:t>
      </w:r>
      <w:r w:rsidRPr="00DA3BEE">
        <w:rPr>
          <w:sz w:val="20"/>
          <w:lang w:val="en-GB"/>
        </w:rPr>
        <w:t>use</w:t>
      </w:r>
      <w:r w:rsidRPr="00DA3BEE">
        <w:rPr>
          <w:spacing w:val="-8"/>
          <w:sz w:val="20"/>
          <w:lang w:val="en-GB"/>
        </w:rPr>
        <w:t xml:space="preserve"> </w:t>
      </w:r>
      <w:r w:rsidRPr="00DA3BEE">
        <w:rPr>
          <w:sz w:val="20"/>
          <w:lang w:val="en-GB"/>
        </w:rPr>
        <w:t>of</w:t>
      </w:r>
      <w:r w:rsidRPr="00DA3BEE">
        <w:rPr>
          <w:spacing w:val="-9"/>
          <w:sz w:val="20"/>
          <w:lang w:val="en-GB"/>
        </w:rPr>
        <w:t xml:space="preserve"> </w:t>
      </w:r>
      <w:r w:rsidRPr="00DA3BEE">
        <w:rPr>
          <w:sz w:val="20"/>
          <w:lang w:val="en-GB"/>
        </w:rPr>
        <w:t>mobile</w:t>
      </w:r>
      <w:r w:rsidRPr="00DA3BEE">
        <w:rPr>
          <w:spacing w:val="-8"/>
          <w:sz w:val="20"/>
          <w:lang w:val="en-GB"/>
        </w:rPr>
        <w:t xml:space="preserve"> </w:t>
      </w:r>
      <w:r w:rsidRPr="00DA3BEE">
        <w:rPr>
          <w:spacing w:val="-2"/>
          <w:sz w:val="20"/>
          <w:lang w:val="en-GB"/>
        </w:rPr>
        <w:t>phones</w:t>
      </w:r>
    </w:p>
    <w:p w14:paraId="48D1B83B" w14:textId="77777777" w:rsidR="00CE2C41" w:rsidRPr="00DA3BEE" w:rsidRDefault="008F7CBC">
      <w:pPr>
        <w:pStyle w:val="ListParagraph"/>
        <w:numPr>
          <w:ilvl w:val="1"/>
          <w:numId w:val="38"/>
        </w:numPr>
        <w:tabs>
          <w:tab w:val="left" w:pos="2236"/>
        </w:tabs>
        <w:spacing w:before="34"/>
        <w:ind w:left="2236" w:hanging="719"/>
        <w:rPr>
          <w:sz w:val="20"/>
          <w:lang w:val="en-GB"/>
        </w:rPr>
      </w:pPr>
      <w:r w:rsidRPr="00DA3BEE">
        <w:rPr>
          <w:sz w:val="20"/>
          <w:lang w:val="en-GB"/>
        </w:rPr>
        <w:t>Risk</w:t>
      </w:r>
      <w:r w:rsidRPr="00DA3BEE">
        <w:rPr>
          <w:spacing w:val="-4"/>
          <w:sz w:val="20"/>
          <w:lang w:val="en-GB"/>
        </w:rPr>
        <w:t xml:space="preserve"> </w:t>
      </w:r>
      <w:r w:rsidRPr="00DA3BEE">
        <w:rPr>
          <w:spacing w:val="-2"/>
          <w:sz w:val="20"/>
          <w:lang w:val="en-GB"/>
        </w:rPr>
        <w:t>Assessment</w:t>
      </w:r>
    </w:p>
    <w:p w14:paraId="30959BC8" w14:textId="77777777" w:rsidR="00CE2C41" w:rsidRPr="00DA3BEE" w:rsidRDefault="008F7CBC">
      <w:pPr>
        <w:pStyle w:val="ListParagraph"/>
        <w:numPr>
          <w:ilvl w:val="1"/>
          <w:numId w:val="38"/>
        </w:numPr>
        <w:tabs>
          <w:tab w:val="left" w:pos="2236"/>
        </w:tabs>
        <w:spacing w:before="34"/>
        <w:ind w:left="2236" w:hanging="719"/>
        <w:rPr>
          <w:sz w:val="20"/>
          <w:lang w:val="en-GB"/>
        </w:rPr>
      </w:pPr>
      <w:r w:rsidRPr="00DA3BEE">
        <w:rPr>
          <w:sz w:val="20"/>
          <w:lang w:val="en-GB"/>
        </w:rPr>
        <w:t>Alternative</w:t>
      </w:r>
      <w:r w:rsidRPr="00DA3BEE">
        <w:rPr>
          <w:spacing w:val="-10"/>
          <w:sz w:val="20"/>
          <w:lang w:val="en-GB"/>
        </w:rPr>
        <w:t xml:space="preserve"> </w:t>
      </w:r>
      <w:r w:rsidRPr="00DA3BEE">
        <w:rPr>
          <w:sz w:val="20"/>
          <w:lang w:val="en-GB"/>
        </w:rPr>
        <w:t>Provision</w:t>
      </w:r>
      <w:r w:rsidRPr="00DA3BEE">
        <w:rPr>
          <w:spacing w:val="-10"/>
          <w:sz w:val="20"/>
          <w:lang w:val="en-GB"/>
        </w:rPr>
        <w:t xml:space="preserve"> </w:t>
      </w:r>
      <w:r w:rsidRPr="00DA3BEE">
        <w:rPr>
          <w:spacing w:val="-2"/>
          <w:sz w:val="20"/>
          <w:lang w:val="en-GB"/>
        </w:rPr>
        <w:t>Checklist</w:t>
      </w:r>
    </w:p>
    <w:p w14:paraId="76861428" w14:textId="77777777" w:rsidR="00CE2C41" w:rsidRPr="00DA3BEE" w:rsidRDefault="008F7CBC">
      <w:pPr>
        <w:pStyle w:val="ListParagraph"/>
        <w:numPr>
          <w:ilvl w:val="1"/>
          <w:numId w:val="38"/>
        </w:numPr>
        <w:tabs>
          <w:tab w:val="left" w:pos="2236"/>
        </w:tabs>
        <w:spacing w:before="31"/>
        <w:ind w:left="2236" w:hanging="719"/>
        <w:rPr>
          <w:sz w:val="20"/>
          <w:lang w:val="en-GB"/>
        </w:rPr>
      </w:pPr>
      <w:r w:rsidRPr="00DA3BEE">
        <w:rPr>
          <w:sz w:val="20"/>
          <w:lang w:val="en-GB"/>
        </w:rPr>
        <w:t>Recruitment</w:t>
      </w:r>
      <w:r w:rsidRPr="00DA3BEE">
        <w:rPr>
          <w:spacing w:val="-7"/>
          <w:sz w:val="20"/>
          <w:lang w:val="en-GB"/>
        </w:rPr>
        <w:t xml:space="preserve"> </w:t>
      </w:r>
      <w:r w:rsidRPr="00DA3BEE">
        <w:rPr>
          <w:sz w:val="20"/>
          <w:lang w:val="en-GB"/>
        </w:rPr>
        <w:t>and</w:t>
      </w:r>
      <w:r w:rsidRPr="00DA3BEE">
        <w:rPr>
          <w:spacing w:val="-7"/>
          <w:sz w:val="20"/>
          <w:lang w:val="en-GB"/>
        </w:rPr>
        <w:t xml:space="preserve"> </w:t>
      </w:r>
      <w:r w:rsidRPr="00DA3BEE">
        <w:rPr>
          <w:spacing w:val="-2"/>
          <w:sz w:val="20"/>
          <w:lang w:val="en-GB"/>
        </w:rPr>
        <w:t>Selection</w:t>
      </w:r>
    </w:p>
    <w:p w14:paraId="10C02DD5"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z w:val="20"/>
          <w:lang w:val="en-GB"/>
        </w:rPr>
        <w:t>Child</w:t>
      </w:r>
      <w:r w:rsidRPr="00DA3BEE">
        <w:rPr>
          <w:spacing w:val="-6"/>
          <w:sz w:val="20"/>
          <w:lang w:val="en-GB"/>
        </w:rPr>
        <w:t xml:space="preserve"> </w:t>
      </w:r>
      <w:r w:rsidRPr="00DA3BEE">
        <w:rPr>
          <w:sz w:val="20"/>
          <w:lang w:val="en-GB"/>
        </w:rPr>
        <w:t>Sexual</w:t>
      </w:r>
      <w:r w:rsidRPr="00DA3BEE">
        <w:rPr>
          <w:spacing w:val="-5"/>
          <w:sz w:val="20"/>
          <w:lang w:val="en-GB"/>
        </w:rPr>
        <w:t xml:space="preserve"> </w:t>
      </w:r>
      <w:r w:rsidRPr="00DA3BEE">
        <w:rPr>
          <w:spacing w:val="-2"/>
          <w:sz w:val="20"/>
          <w:lang w:val="en-GB"/>
        </w:rPr>
        <w:t>Exploitation</w:t>
      </w:r>
    </w:p>
    <w:p w14:paraId="37AAFC0D"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z w:val="20"/>
          <w:lang w:val="en-GB"/>
        </w:rPr>
        <w:t>Intimate</w:t>
      </w:r>
      <w:r w:rsidRPr="00DA3BEE">
        <w:rPr>
          <w:spacing w:val="-6"/>
          <w:sz w:val="20"/>
          <w:lang w:val="en-GB"/>
        </w:rPr>
        <w:t xml:space="preserve"> </w:t>
      </w:r>
      <w:r w:rsidRPr="00DA3BEE">
        <w:rPr>
          <w:sz w:val="20"/>
          <w:lang w:val="en-GB"/>
        </w:rPr>
        <w:t>Care</w:t>
      </w:r>
      <w:r w:rsidRPr="00DA3BEE">
        <w:rPr>
          <w:spacing w:val="-6"/>
          <w:sz w:val="20"/>
          <w:lang w:val="en-GB"/>
        </w:rPr>
        <w:t xml:space="preserve"> </w:t>
      </w:r>
      <w:r w:rsidRPr="00DA3BEE">
        <w:rPr>
          <w:spacing w:val="-2"/>
          <w:sz w:val="20"/>
          <w:lang w:val="en-GB"/>
        </w:rPr>
        <w:t>Policy</w:t>
      </w:r>
    </w:p>
    <w:p w14:paraId="359456FD" w14:textId="77777777" w:rsidR="00CE2C41" w:rsidRPr="00DA3BEE" w:rsidRDefault="008F7CBC">
      <w:pPr>
        <w:pStyle w:val="ListParagraph"/>
        <w:numPr>
          <w:ilvl w:val="1"/>
          <w:numId w:val="38"/>
        </w:numPr>
        <w:tabs>
          <w:tab w:val="left" w:pos="2236"/>
        </w:tabs>
        <w:spacing w:before="34"/>
        <w:ind w:left="2236" w:hanging="719"/>
        <w:rPr>
          <w:sz w:val="20"/>
          <w:lang w:val="en-GB"/>
        </w:rPr>
      </w:pPr>
      <w:r w:rsidRPr="00DA3BEE">
        <w:rPr>
          <w:sz w:val="20"/>
          <w:lang w:val="en-GB"/>
        </w:rPr>
        <w:t>Radicalisation</w:t>
      </w:r>
      <w:r w:rsidRPr="00DA3BEE">
        <w:rPr>
          <w:spacing w:val="-9"/>
          <w:sz w:val="20"/>
          <w:lang w:val="en-GB"/>
        </w:rPr>
        <w:t xml:space="preserve"> </w:t>
      </w:r>
      <w:r w:rsidRPr="00DA3BEE">
        <w:rPr>
          <w:sz w:val="20"/>
          <w:lang w:val="en-GB"/>
        </w:rPr>
        <w:t>and</w:t>
      </w:r>
      <w:r w:rsidRPr="00DA3BEE">
        <w:rPr>
          <w:spacing w:val="-8"/>
          <w:sz w:val="20"/>
          <w:lang w:val="en-GB"/>
        </w:rPr>
        <w:t xml:space="preserve"> </w:t>
      </w:r>
      <w:r w:rsidRPr="00DA3BEE">
        <w:rPr>
          <w:spacing w:val="-2"/>
          <w:sz w:val="20"/>
          <w:lang w:val="en-GB"/>
        </w:rPr>
        <w:t>Extremism</w:t>
      </w:r>
    </w:p>
    <w:p w14:paraId="16DA00B4"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z w:val="20"/>
          <w:lang w:val="en-GB"/>
        </w:rPr>
        <w:t>Data</w:t>
      </w:r>
      <w:r w:rsidRPr="00DA3BEE">
        <w:rPr>
          <w:spacing w:val="-10"/>
          <w:sz w:val="20"/>
          <w:lang w:val="en-GB"/>
        </w:rPr>
        <w:t xml:space="preserve"> </w:t>
      </w:r>
      <w:r w:rsidRPr="00DA3BEE">
        <w:rPr>
          <w:sz w:val="20"/>
          <w:lang w:val="en-GB"/>
        </w:rPr>
        <w:t>Protection/GDPR</w:t>
      </w:r>
      <w:r w:rsidRPr="00DA3BEE">
        <w:rPr>
          <w:spacing w:val="-9"/>
          <w:sz w:val="20"/>
          <w:lang w:val="en-GB"/>
        </w:rPr>
        <w:t xml:space="preserve"> </w:t>
      </w:r>
      <w:r w:rsidRPr="00DA3BEE">
        <w:rPr>
          <w:spacing w:val="-2"/>
          <w:sz w:val="20"/>
          <w:lang w:val="en-GB"/>
        </w:rPr>
        <w:t>Guidance</w:t>
      </w:r>
    </w:p>
    <w:p w14:paraId="4459B63C"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pacing w:val="-2"/>
          <w:sz w:val="20"/>
          <w:lang w:val="en-GB"/>
        </w:rPr>
        <w:t>Safe</w:t>
      </w:r>
      <w:r w:rsidRPr="00DA3BEE">
        <w:rPr>
          <w:spacing w:val="-7"/>
          <w:sz w:val="20"/>
          <w:lang w:val="en-GB"/>
        </w:rPr>
        <w:t xml:space="preserve"> </w:t>
      </w:r>
      <w:r w:rsidRPr="00DA3BEE">
        <w:rPr>
          <w:spacing w:val="-2"/>
          <w:sz w:val="20"/>
          <w:lang w:val="en-GB"/>
        </w:rPr>
        <w:t>Touch</w:t>
      </w:r>
      <w:r w:rsidRPr="00DA3BEE">
        <w:rPr>
          <w:spacing w:val="-6"/>
          <w:sz w:val="20"/>
          <w:lang w:val="en-GB"/>
        </w:rPr>
        <w:t xml:space="preserve"> </w:t>
      </w:r>
      <w:r w:rsidRPr="00DA3BEE">
        <w:rPr>
          <w:spacing w:val="-2"/>
          <w:sz w:val="20"/>
          <w:lang w:val="en-GB"/>
        </w:rPr>
        <w:t>Policy</w:t>
      </w:r>
    </w:p>
    <w:p w14:paraId="40B0E228"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z w:val="20"/>
          <w:lang w:val="en-GB"/>
        </w:rPr>
        <w:t>Physical</w:t>
      </w:r>
      <w:r w:rsidRPr="00DA3BEE">
        <w:rPr>
          <w:spacing w:val="-10"/>
          <w:sz w:val="20"/>
          <w:lang w:val="en-GB"/>
        </w:rPr>
        <w:t xml:space="preserve"> </w:t>
      </w:r>
      <w:r w:rsidRPr="00DA3BEE">
        <w:rPr>
          <w:sz w:val="20"/>
          <w:lang w:val="en-GB"/>
        </w:rPr>
        <w:t>Intervention</w:t>
      </w:r>
      <w:r w:rsidRPr="00DA3BEE">
        <w:rPr>
          <w:spacing w:val="-10"/>
          <w:sz w:val="20"/>
          <w:lang w:val="en-GB"/>
        </w:rPr>
        <w:t xml:space="preserve"> </w:t>
      </w:r>
      <w:r w:rsidRPr="00DA3BEE">
        <w:rPr>
          <w:spacing w:val="-2"/>
          <w:sz w:val="20"/>
          <w:lang w:val="en-GB"/>
        </w:rPr>
        <w:t>Policy</w:t>
      </w:r>
    </w:p>
    <w:p w14:paraId="5CE0E183"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z w:val="20"/>
          <w:lang w:val="en-GB"/>
        </w:rPr>
        <w:t>RSE</w:t>
      </w:r>
      <w:r w:rsidRPr="00DA3BEE">
        <w:rPr>
          <w:spacing w:val="-3"/>
          <w:sz w:val="20"/>
          <w:lang w:val="en-GB"/>
        </w:rPr>
        <w:t xml:space="preserve"> </w:t>
      </w:r>
      <w:r w:rsidRPr="00DA3BEE">
        <w:rPr>
          <w:spacing w:val="-2"/>
          <w:sz w:val="20"/>
          <w:lang w:val="en-GB"/>
        </w:rPr>
        <w:t>Policy</w:t>
      </w:r>
    </w:p>
    <w:p w14:paraId="3A383548"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z w:val="20"/>
          <w:lang w:val="en-GB"/>
        </w:rPr>
        <w:t>First</w:t>
      </w:r>
      <w:r w:rsidRPr="00DA3BEE">
        <w:rPr>
          <w:spacing w:val="-6"/>
          <w:sz w:val="20"/>
          <w:lang w:val="en-GB"/>
        </w:rPr>
        <w:t xml:space="preserve"> </w:t>
      </w:r>
      <w:r w:rsidRPr="00DA3BEE">
        <w:rPr>
          <w:sz w:val="20"/>
          <w:lang w:val="en-GB"/>
        </w:rPr>
        <w:t>Aid</w:t>
      </w:r>
      <w:r w:rsidRPr="00DA3BEE">
        <w:rPr>
          <w:spacing w:val="-6"/>
          <w:sz w:val="20"/>
          <w:lang w:val="en-GB"/>
        </w:rPr>
        <w:t xml:space="preserve"> </w:t>
      </w:r>
      <w:r w:rsidRPr="00DA3BEE">
        <w:rPr>
          <w:sz w:val="20"/>
          <w:lang w:val="en-GB"/>
        </w:rPr>
        <w:t>Allowance</w:t>
      </w:r>
      <w:r w:rsidRPr="00DA3BEE">
        <w:rPr>
          <w:spacing w:val="-5"/>
          <w:sz w:val="20"/>
          <w:lang w:val="en-GB"/>
        </w:rPr>
        <w:t xml:space="preserve"> </w:t>
      </w:r>
      <w:r w:rsidRPr="00DA3BEE">
        <w:rPr>
          <w:spacing w:val="-2"/>
          <w:sz w:val="20"/>
          <w:lang w:val="en-GB"/>
        </w:rPr>
        <w:t>Policy</w:t>
      </w:r>
    </w:p>
    <w:p w14:paraId="1960EB11"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z w:val="20"/>
          <w:lang w:val="en-GB"/>
        </w:rPr>
        <w:t>Emotional</w:t>
      </w:r>
      <w:r w:rsidRPr="00DA3BEE">
        <w:rPr>
          <w:spacing w:val="-8"/>
          <w:sz w:val="20"/>
          <w:lang w:val="en-GB"/>
        </w:rPr>
        <w:t xml:space="preserve"> </w:t>
      </w:r>
      <w:r w:rsidRPr="00DA3BEE">
        <w:rPr>
          <w:sz w:val="20"/>
          <w:lang w:val="en-GB"/>
        </w:rPr>
        <w:t>Health</w:t>
      </w:r>
      <w:r w:rsidRPr="00DA3BEE">
        <w:rPr>
          <w:spacing w:val="-7"/>
          <w:sz w:val="20"/>
          <w:lang w:val="en-GB"/>
        </w:rPr>
        <w:t xml:space="preserve"> </w:t>
      </w:r>
      <w:r w:rsidRPr="00DA3BEE">
        <w:rPr>
          <w:sz w:val="20"/>
          <w:lang w:val="en-GB"/>
        </w:rPr>
        <w:t>and</w:t>
      </w:r>
      <w:r w:rsidRPr="00DA3BEE">
        <w:rPr>
          <w:spacing w:val="-8"/>
          <w:sz w:val="20"/>
          <w:lang w:val="en-GB"/>
        </w:rPr>
        <w:t xml:space="preserve"> </w:t>
      </w:r>
      <w:r w:rsidRPr="00DA3BEE">
        <w:rPr>
          <w:sz w:val="20"/>
          <w:lang w:val="en-GB"/>
        </w:rPr>
        <w:t>Wellbeing</w:t>
      </w:r>
      <w:r w:rsidRPr="00DA3BEE">
        <w:rPr>
          <w:spacing w:val="-7"/>
          <w:sz w:val="20"/>
          <w:lang w:val="en-GB"/>
        </w:rPr>
        <w:t xml:space="preserve"> </w:t>
      </w:r>
      <w:r w:rsidRPr="00DA3BEE">
        <w:rPr>
          <w:spacing w:val="-2"/>
          <w:sz w:val="20"/>
          <w:lang w:val="en-GB"/>
        </w:rPr>
        <w:t>Policy</w:t>
      </w:r>
    </w:p>
    <w:p w14:paraId="3626B1D6"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z w:val="20"/>
          <w:lang w:val="en-GB"/>
        </w:rPr>
        <w:t>Off-Site</w:t>
      </w:r>
      <w:r w:rsidRPr="00DA3BEE">
        <w:rPr>
          <w:spacing w:val="-10"/>
          <w:sz w:val="20"/>
          <w:lang w:val="en-GB"/>
        </w:rPr>
        <w:t xml:space="preserve"> </w:t>
      </w:r>
      <w:r w:rsidRPr="00DA3BEE">
        <w:rPr>
          <w:sz w:val="20"/>
          <w:lang w:val="en-GB"/>
        </w:rPr>
        <w:t>Visits</w:t>
      </w:r>
      <w:r w:rsidRPr="00DA3BEE">
        <w:rPr>
          <w:spacing w:val="-10"/>
          <w:sz w:val="20"/>
          <w:lang w:val="en-GB"/>
        </w:rPr>
        <w:t xml:space="preserve"> </w:t>
      </w:r>
      <w:r w:rsidRPr="00DA3BEE">
        <w:rPr>
          <w:spacing w:val="-2"/>
          <w:sz w:val="20"/>
          <w:lang w:val="en-GB"/>
        </w:rPr>
        <w:t>Policy</w:t>
      </w:r>
    </w:p>
    <w:p w14:paraId="05811D3C" w14:textId="77777777" w:rsidR="00CE2C41" w:rsidRPr="00DA3BEE" w:rsidRDefault="008F7CBC">
      <w:pPr>
        <w:pStyle w:val="ListParagraph"/>
        <w:numPr>
          <w:ilvl w:val="1"/>
          <w:numId w:val="38"/>
        </w:numPr>
        <w:tabs>
          <w:tab w:val="left" w:pos="2236"/>
        </w:tabs>
        <w:spacing w:before="33"/>
        <w:ind w:left="2236" w:hanging="719"/>
        <w:rPr>
          <w:sz w:val="20"/>
          <w:lang w:val="en-GB"/>
        </w:rPr>
      </w:pPr>
      <w:r w:rsidRPr="00DA3BEE">
        <w:rPr>
          <w:sz w:val="20"/>
          <w:lang w:val="en-GB"/>
        </w:rPr>
        <w:t>Outdoor</w:t>
      </w:r>
      <w:r w:rsidRPr="00DA3BEE">
        <w:rPr>
          <w:spacing w:val="-11"/>
          <w:sz w:val="20"/>
          <w:lang w:val="en-GB"/>
        </w:rPr>
        <w:t xml:space="preserve"> </w:t>
      </w:r>
      <w:r w:rsidRPr="00DA3BEE">
        <w:rPr>
          <w:sz w:val="20"/>
          <w:lang w:val="en-GB"/>
        </w:rPr>
        <w:t>Education,</w:t>
      </w:r>
      <w:r w:rsidRPr="00DA3BEE">
        <w:rPr>
          <w:spacing w:val="-8"/>
          <w:sz w:val="20"/>
          <w:lang w:val="en-GB"/>
        </w:rPr>
        <w:t xml:space="preserve"> </w:t>
      </w:r>
      <w:r w:rsidRPr="00DA3BEE">
        <w:rPr>
          <w:sz w:val="20"/>
          <w:lang w:val="en-GB"/>
        </w:rPr>
        <w:t>Visits</w:t>
      </w:r>
      <w:r w:rsidRPr="00DA3BEE">
        <w:rPr>
          <w:spacing w:val="-8"/>
          <w:sz w:val="20"/>
          <w:lang w:val="en-GB"/>
        </w:rPr>
        <w:t xml:space="preserve"> </w:t>
      </w:r>
      <w:r w:rsidRPr="00DA3BEE">
        <w:rPr>
          <w:sz w:val="20"/>
          <w:lang w:val="en-GB"/>
        </w:rPr>
        <w:t>and</w:t>
      </w:r>
      <w:r w:rsidRPr="00DA3BEE">
        <w:rPr>
          <w:spacing w:val="-9"/>
          <w:sz w:val="20"/>
          <w:lang w:val="en-GB"/>
        </w:rPr>
        <w:t xml:space="preserve"> </w:t>
      </w:r>
      <w:r w:rsidRPr="00DA3BEE">
        <w:rPr>
          <w:sz w:val="20"/>
          <w:lang w:val="en-GB"/>
        </w:rPr>
        <w:t>Off-Site</w:t>
      </w:r>
      <w:r w:rsidRPr="00DA3BEE">
        <w:rPr>
          <w:spacing w:val="-8"/>
          <w:sz w:val="20"/>
          <w:lang w:val="en-GB"/>
        </w:rPr>
        <w:t xml:space="preserve"> </w:t>
      </w:r>
      <w:r w:rsidRPr="00DA3BEE">
        <w:rPr>
          <w:sz w:val="20"/>
          <w:lang w:val="en-GB"/>
        </w:rPr>
        <w:t>Activities</w:t>
      </w:r>
      <w:r w:rsidRPr="00DA3BEE">
        <w:rPr>
          <w:spacing w:val="-8"/>
          <w:sz w:val="20"/>
          <w:lang w:val="en-GB"/>
        </w:rPr>
        <w:t xml:space="preserve"> </w:t>
      </w:r>
      <w:r w:rsidRPr="00DA3BEE">
        <w:rPr>
          <w:spacing w:val="-2"/>
          <w:sz w:val="20"/>
          <w:lang w:val="en-GB"/>
        </w:rPr>
        <w:t>Policy</w:t>
      </w:r>
    </w:p>
    <w:p w14:paraId="50E86480" w14:textId="50148F32" w:rsidR="00CE2C41" w:rsidRPr="00E93965" w:rsidRDefault="008F7CBC" w:rsidP="00E93965">
      <w:pPr>
        <w:pStyle w:val="ListParagraph"/>
        <w:numPr>
          <w:ilvl w:val="1"/>
          <w:numId w:val="38"/>
        </w:numPr>
        <w:tabs>
          <w:tab w:val="left" w:pos="1637"/>
        </w:tabs>
        <w:spacing w:before="33"/>
        <w:ind w:left="1637" w:hanging="120"/>
        <w:rPr>
          <w:sz w:val="18"/>
          <w:lang w:val="en-GB"/>
        </w:rPr>
        <w:sectPr w:rsidR="00CE2C41" w:rsidRPr="00E93965">
          <w:pgSz w:w="11920" w:h="16840"/>
          <w:pgMar w:top="900" w:right="566" w:bottom="1140" w:left="283" w:header="90" w:footer="889" w:gutter="0"/>
          <w:cols w:space="720"/>
        </w:sectPr>
      </w:pPr>
      <w:r w:rsidRPr="00DA3BEE">
        <w:rPr>
          <w:sz w:val="20"/>
          <w:lang w:val="en-GB"/>
        </w:rPr>
        <w:t>​</w:t>
      </w:r>
    </w:p>
    <w:p w14:paraId="7E6461BB" w14:textId="77777777" w:rsidR="00CE2C41" w:rsidRPr="00DA3BEE" w:rsidRDefault="00CE2C41">
      <w:pPr>
        <w:pStyle w:val="BodyText"/>
        <w:rPr>
          <w:b/>
          <w:sz w:val="22"/>
          <w:lang w:val="en-GB"/>
        </w:rPr>
      </w:pPr>
    </w:p>
    <w:p w14:paraId="6C063DF7" w14:textId="77777777" w:rsidR="00CE2C41" w:rsidRPr="00DA3BEE" w:rsidRDefault="008F7CBC">
      <w:pPr>
        <w:ind w:left="797"/>
      </w:pPr>
      <w:bookmarkStart w:id="78" w:name="Appendix_1_"/>
      <w:bookmarkEnd w:id="78"/>
      <w:r w:rsidRPr="00DA3BEE">
        <w:t>DSL</w:t>
      </w:r>
      <w:r w:rsidRPr="00DA3BEE">
        <w:rPr>
          <w:spacing w:val="-7"/>
        </w:rPr>
        <w:t xml:space="preserve"> </w:t>
      </w:r>
      <w:r w:rsidRPr="00DA3BEE">
        <w:t>Competency</w:t>
      </w:r>
      <w:r w:rsidRPr="00DA3BEE">
        <w:rPr>
          <w:spacing w:val="-6"/>
        </w:rPr>
        <w:t xml:space="preserve"> </w:t>
      </w:r>
      <w:r w:rsidRPr="00DA3BEE">
        <w:rPr>
          <w:spacing w:val="-2"/>
        </w:rPr>
        <w:t>Framework</w:t>
      </w:r>
    </w:p>
    <w:p w14:paraId="46841076" w14:textId="77777777" w:rsidR="00CE2C41" w:rsidRPr="00DA3BEE" w:rsidRDefault="00CE2C41">
      <w:pPr>
        <w:pStyle w:val="BodyText"/>
        <w:rPr>
          <w:sz w:val="22"/>
          <w:lang w:val="en-GB"/>
        </w:rPr>
      </w:pPr>
    </w:p>
    <w:p w14:paraId="53784FB7" w14:textId="77777777" w:rsidR="00CE2C41" w:rsidRPr="00DA3BEE" w:rsidRDefault="008F7CBC">
      <w:pPr>
        <w:ind w:left="76" w:firstLine="720"/>
      </w:pPr>
      <w:r w:rsidRPr="00DA3BEE">
        <w:t>The DSL and DDSL should undergo training to provide them with the knowledge and skills required to carry</w:t>
      </w:r>
      <w:r w:rsidRPr="00DA3BEE">
        <w:rPr>
          <w:spacing w:val="-3"/>
        </w:rPr>
        <w:t xml:space="preserve"> </w:t>
      </w:r>
      <w:r w:rsidRPr="00DA3BEE">
        <w:t>out</w:t>
      </w:r>
      <w:r w:rsidRPr="00DA3BEE">
        <w:rPr>
          <w:spacing w:val="-3"/>
        </w:rPr>
        <w:t xml:space="preserve"> </w:t>
      </w:r>
      <w:r w:rsidRPr="00DA3BEE">
        <w:t>the</w:t>
      </w:r>
      <w:r w:rsidRPr="00DA3BEE">
        <w:rPr>
          <w:spacing w:val="-3"/>
        </w:rPr>
        <w:t xml:space="preserve"> </w:t>
      </w:r>
      <w:r w:rsidRPr="00DA3BEE">
        <w:t>role.</w:t>
      </w:r>
      <w:r w:rsidRPr="00DA3BEE">
        <w:rPr>
          <w:spacing w:val="-3"/>
        </w:rPr>
        <w:t xml:space="preserve"> </w:t>
      </w:r>
      <w:r w:rsidRPr="00DA3BEE">
        <w:t>This</w:t>
      </w:r>
      <w:r w:rsidRPr="00DA3BEE">
        <w:rPr>
          <w:spacing w:val="-3"/>
        </w:rPr>
        <w:t xml:space="preserve"> </w:t>
      </w:r>
      <w:r w:rsidRPr="00DA3BEE">
        <w:t>training</w:t>
      </w:r>
      <w:r w:rsidRPr="00DA3BEE">
        <w:rPr>
          <w:spacing w:val="-3"/>
        </w:rPr>
        <w:t xml:space="preserve"> </w:t>
      </w:r>
      <w:r w:rsidRPr="00DA3BEE">
        <w:t>should</w:t>
      </w:r>
      <w:r w:rsidRPr="00DA3BEE">
        <w:rPr>
          <w:spacing w:val="-3"/>
        </w:rPr>
        <w:t xml:space="preserve"> </w:t>
      </w:r>
      <w:r w:rsidRPr="00DA3BEE">
        <w:t>be</w:t>
      </w:r>
      <w:r w:rsidRPr="00DA3BEE">
        <w:rPr>
          <w:spacing w:val="-3"/>
        </w:rPr>
        <w:t xml:space="preserve"> </w:t>
      </w:r>
      <w:r w:rsidRPr="00DA3BEE">
        <w:t>updated</w:t>
      </w:r>
      <w:r w:rsidRPr="00DA3BEE">
        <w:rPr>
          <w:spacing w:val="-3"/>
        </w:rPr>
        <w:t xml:space="preserve"> </w:t>
      </w:r>
      <w:r w:rsidRPr="00DA3BEE">
        <w:t>at</w:t>
      </w:r>
      <w:r w:rsidRPr="00DA3BEE">
        <w:rPr>
          <w:spacing w:val="-3"/>
        </w:rPr>
        <w:t xml:space="preserve"> </w:t>
      </w:r>
      <w:r w:rsidRPr="00DA3BEE">
        <w:t>least</w:t>
      </w:r>
      <w:r w:rsidRPr="00DA3BEE">
        <w:rPr>
          <w:spacing w:val="-3"/>
        </w:rPr>
        <w:t xml:space="preserve"> </w:t>
      </w:r>
      <w:r w:rsidRPr="00DA3BEE">
        <w:t>every</w:t>
      </w:r>
      <w:r w:rsidRPr="00DA3BEE">
        <w:rPr>
          <w:spacing w:val="-3"/>
        </w:rPr>
        <w:t xml:space="preserve"> </w:t>
      </w:r>
      <w:r w:rsidRPr="00DA3BEE">
        <w:t>two</w:t>
      </w:r>
      <w:r w:rsidRPr="00DA3BEE">
        <w:rPr>
          <w:spacing w:val="-3"/>
        </w:rPr>
        <w:t xml:space="preserve"> </w:t>
      </w:r>
      <w:r w:rsidRPr="00DA3BEE">
        <w:t>years</w:t>
      </w:r>
      <w:r w:rsidRPr="00DA3BEE">
        <w:rPr>
          <w:spacing w:val="-3"/>
        </w:rPr>
        <w:t xml:space="preserve"> </w:t>
      </w:r>
      <w:r w:rsidRPr="00DA3BEE">
        <w:t>including</w:t>
      </w:r>
      <w:r w:rsidRPr="00DA3BEE">
        <w:rPr>
          <w:spacing w:val="-3"/>
        </w:rPr>
        <w:t xml:space="preserve"> </w:t>
      </w:r>
      <w:r w:rsidRPr="00DA3BEE">
        <w:t>Prevent</w:t>
      </w:r>
      <w:r w:rsidRPr="00DA3BEE">
        <w:rPr>
          <w:spacing w:val="-3"/>
        </w:rPr>
        <w:t xml:space="preserve"> </w:t>
      </w:r>
      <w:r w:rsidRPr="00DA3BEE">
        <w:t>awareness</w:t>
      </w:r>
      <w:r w:rsidRPr="00DA3BEE">
        <w:rPr>
          <w:spacing w:val="-3"/>
        </w:rPr>
        <w:t xml:space="preserve"> </w:t>
      </w:r>
      <w:r w:rsidRPr="00DA3BEE">
        <w:t>training.</w:t>
      </w:r>
    </w:p>
    <w:p w14:paraId="4996F8F2" w14:textId="77777777" w:rsidR="00CE2C41" w:rsidRPr="00DA3BEE" w:rsidRDefault="008F7CBC">
      <w:pPr>
        <w:spacing w:before="253"/>
        <w:ind w:left="76" w:right="401" w:firstLine="720"/>
      </w:pPr>
      <w:r w:rsidRPr="00DA3BEE">
        <w:t>Training</w:t>
      </w:r>
      <w:r w:rsidRPr="00DA3BEE">
        <w:rPr>
          <w:spacing w:val="-5"/>
        </w:rPr>
        <w:t xml:space="preserve"> </w:t>
      </w:r>
      <w:r w:rsidRPr="00DA3BEE">
        <w:t>should</w:t>
      </w:r>
      <w:r w:rsidRPr="00DA3BEE">
        <w:rPr>
          <w:spacing w:val="-5"/>
        </w:rPr>
        <w:t xml:space="preserve"> </w:t>
      </w:r>
      <w:r w:rsidRPr="00DA3BEE">
        <w:t>provide</w:t>
      </w:r>
      <w:r w:rsidRPr="00DA3BEE">
        <w:rPr>
          <w:spacing w:val="-5"/>
        </w:rPr>
        <w:t xml:space="preserve"> </w:t>
      </w:r>
      <w:r w:rsidRPr="00DA3BEE">
        <w:t>DSLs</w:t>
      </w:r>
      <w:r w:rsidRPr="00DA3BEE">
        <w:rPr>
          <w:spacing w:val="-5"/>
        </w:rPr>
        <w:t xml:space="preserve"> </w:t>
      </w:r>
      <w:r w:rsidRPr="00DA3BEE">
        <w:t>and</w:t>
      </w:r>
      <w:r w:rsidRPr="00DA3BEE">
        <w:rPr>
          <w:spacing w:val="-5"/>
        </w:rPr>
        <w:t xml:space="preserve"> </w:t>
      </w:r>
      <w:r w:rsidRPr="00DA3BEE">
        <w:t>DDSL</w:t>
      </w:r>
      <w:r w:rsidRPr="00DA3BEE">
        <w:rPr>
          <w:spacing w:val="-5"/>
        </w:rPr>
        <w:t xml:space="preserve"> </w:t>
      </w:r>
      <w:r w:rsidRPr="00DA3BEE">
        <w:t>with</w:t>
      </w:r>
      <w:r w:rsidRPr="00DA3BEE">
        <w:rPr>
          <w:spacing w:val="-5"/>
        </w:rPr>
        <w:t xml:space="preserve"> </w:t>
      </w:r>
      <w:r w:rsidRPr="00DA3BEE">
        <w:t>a</w:t>
      </w:r>
      <w:r w:rsidRPr="00DA3BEE">
        <w:rPr>
          <w:spacing w:val="-5"/>
        </w:rPr>
        <w:t xml:space="preserve"> </w:t>
      </w:r>
      <w:r w:rsidRPr="00DA3BEE">
        <w:t>good</w:t>
      </w:r>
      <w:r w:rsidRPr="00DA3BEE">
        <w:rPr>
          <w:spacing w:val="-5"/>
        </w:rPr>
        <w:t xml:space="preserve"> </w:t>
      </w:r>
      <w:r w:rsidRPr="00DA3BEE">
        <w:t>understanding</w:t>
      </w:r>
      <w:r w:rsidRPr="00DA3BEE">
        <w:rPr>
          <w:spacing w:val="-5"/>
        </w:rPr>
        <w:t xml:space="preserve"> </w:t>
      </w:r>
      <w:r w:rsidRPr="00DA3BEE">
        <w:t>of</w:t>
      </w:r>
      <w:r w:rsidRPr="00DA3BEE">
        <w:rPr>
          <w:spacing w:val="-5"/>
        </w:rPr>
        <w:t xml:space="preserve"> </w:t>
      </w:r>
      <w:r w:rsidRPr="00DA3BEE">
        <w:t>their</w:t>
      </w:r>
      <w:r w:rsidRPr="00DA3BEE">
        <w:rPr>
          <w:spacing w:val="-5"/>
        </w:rPr>
        <w:t xml:space="preserve"> </w:t>
      </w:r>
      <w:r w:rsidRPr="00DA3BEE">
        <w:t>own</w:t>
      </w:r>
      <w:r w:rsidRPr="00DA3BEE">
        <w:rPr>
          <w:spacing w:val="-5"/>
        </w:rPr>
        <w:t xml:space="preserve"> </w:t>
      </w:r>
      <w:r w:rsidRPr="00DA3BEE">
        <w:t>role,</w:t>
      </w:r>
      <w:r w:rsidRPr="00DA3BEE">
        <w:rPr>
          <w:spacing w:val="-5"/>
        </w:rPr>
        <w:t xml:space="preserve"> </w:t>
      </w:r>
      <w:r w:rsidRPr="00DA3BEE">
        <w:t>how</w:t>
      </w:r>
      <w:r w:rsidRPr="00DA3BEE">
        <w:rPr>
          <w:spacing w:val="-5"/>
        </w:rPr>
        <w:t xml:space="preserve"> </w:t>
      </w:r>
      <w:r w:rsidRPr="00DA3BEE">
        <w:t>to</w:t>
      </w:r>
      <w:r w:rsidRPr="00DA3BEE">
        <w:rPr>
          <w:spacing w:val="-5"/>
        </w:rPr>
        <w:t xml:space="preserve"> </w:t>
      </w:r>
      <w:r w:rsidRPr="00DA3BEE">
        <w:t>identify, understand and respond to specific needs that can increase the vulnerability of children as well as specific harms that can put children at risk, and the processes, procedures and responsibilities of other agencies, particularly local authority children’s social care, so they:</w:t>
      </w:r>
    </w:p>
    <w:p w14:paraId="3FD9311C" w14:textId="77777777" w:rsidR="00CE2C41" w:rsidRPr="00DA3BEE" w:rsidRDefault="00CE2C41">
      <w:pPr>
        <w:pStyle w:val="BodyText"/>
        <w:rPr>
          <w:sz w:val="22"/>
          <w:lang w:val="en-GB"/>
        </w:rPr>
      </w:pPr>
    </w:p>
    <w:p w14:paraId="0A3DC6CF" w14:textId="77777777" w:rsidR="00CE2C41" w:rsidRPr="00DA3BEE" w:rsidRDefault="008F7CBC">
      <w:pPr>
        <w:pStyle w:val="ListParagraph"/>
        <w:numPr>
          <w:ilvl w:val="0"/>
          <w:numId w:val="23"/>
        </w:numPr>
        <w:tabs>
          <w:tab w:val="left" w:pos="1517"/>
        </w:tabs>
        <w:ind w:right="215"/>
        <w:rPr>
          <w:lang w:val="en-GB"/>
        </w:rPr>
      </w:pPr>
      <w:r w:rsidRPr="00DA3BEE">
        <w:rPr>
          <w:lang w:val="en-GB"/>
        </w:rPr>
        <w:t>understand</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assessment</w:t>
      </w:r>
      <w:r w:rsidRPr="00DA3BEE">
        <w:rPr>
          <w:spacing w:val="-5"/>
          <w:lang w:val="en-GB"/>
        </w:rPr>
        <w:t xml:space="preserve"> </w:t>
      </w:r>
      <w:r w:rsidRPr="00DA3BEE">
        <w:rPr>
          <w:lang w:val="en-GB"/>
        </w:rPr>
        <w:t>process</w:t>
      </w:r>
      <w:r w:rsidRPr="00DA3BEE">
        <w:rPr>
          <w:spacing w:val="-5"/>
          <w:lang w:val="en-GB"/>
        </w:rPr>
        <w:t xml:space="preserve"> </w:t>
      </w:r>
      <w:r w:rsidRPr="00DA3BEE">
        <w:rPr>
          <w:lang w:val="en-GB"/>
        </w:rPr>
        <w:t>for</w:t>
      </w:r>
      <w:r w:rsidRPr="00DA3BEE">
        <w:rPr>
          <w:spacing w:val="-5"/>
          <w:lang w:val="en-GB"/>
        </w:rPr>
        <w:t xml:space="preserve"> </w:t>
      </w:r>
      <w:r w:rsidRPr="00DA3BEE">
        <w:rPr>
          <w:lang w:val="en-GB"/>
        </w:rPr>
        <w:t>providing</w:t>
      </w:r>
      <w:r w:rsidRPr="00DA3BEE">
        <w:rPr>
          <w:spacing w:val="-5"/>
          <w:lang w:val="en-GB"/>
        </w:rPr>
        <w:t xml:space="preserve"> </w:t>
      </w:r>
      <w:r w:rsidRPr="00DA3BEE">
        <w:rPr>
          <w:lang w:val="en-GB"/>
        </w:rPr>
        <w:t>early</w:t>
      </w:r>
      <w:r w:rsidRPr="00DA3BEE">
        <w:rPr>
          <w:spacing w:val="-5"/>
          <w:lang w:val="en-GB"/>
        </w:rPr>
        <w:t xml:space="preserve"> </w:t>
      </w:r>
      <w:r w:rsidRPr="00DA3BEE">
        <w:rPr>
          <w:lang w:val="en-GB"/>
        </w:rPr>
        <w:t>help</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statutory</w:t>
      </w:r>
      <w:r w:rsidRPr="00DA3BEE">
        <w:rPr>
          <w:spacing w:val="-5"/>
          <w:lang w:val="en-GB"/>
        </w:rPr>
        <w:t xml:space="preserve"> </w:t>
      </w:r>
      <w:r w:rsidRPr="00DA3BEE">
        <w:rPr>
          <w:lang w:val="en-GB"/>
        </w:rPr>
        <w:t>intervention,</w:t>
      </w:r>
      <w:r w:rsidRPr="00DA3BEE">
        <w:rPr>
          <w:spacing w:val="-5"/>
          <w:lang w:val="en-GB"/>
        </w:rPr>
        <w:t xml:space="preserve"> </w:t>
      </w:r>
      <w:r w:rsidRPr="00DA3BEE">
        <w:rPr>
          <w:lang w:val="en-GB"/>
        </w:rPr>
        <w:t>including local criteria for action and local authority children’s social care referral arrangements</w:t>
      </w:r>
    </w:p>
    <w:p w14:paraId="7F00992F" w14:textId="77777777" w:rsidR="00CE2C41" w:rsidRPr="00DA3BEE" w:rsidRDefault="008F7CBC">
      <w:pPr>
        <w:pStyle w:val="ListParagraph"/>
        <w:numPr>
          <w:ilvl w:val="0"/>
          <w:numId w:val="23"/>
        </w:numPr>
        <w:tabs>
          <w:tab w:val="left" w:pos="1517"/>
        </w:tabs>
        <w:ind w:right="157"/>
        <w:rPr>
          <w:lang w:val="en-GB"/>
        </w:rPr>
      </w:pPr>
      <w:r w:rsidRPr="00DA3BEE">
        <w:rPr>
          <w:lang w:val="en-GB"/>
        </w:rPr>
        <w:t>have a working knowledge of how local authorities conduct a child protection case conference and</w:t>
      </w:r>
      <w:r w:rsidRPr="00DA3BEE">
        <w:rPr>
          <w:spacing w:val="-4"/>
          <w:lang w:val="en-GB"/>
        </w:rPr>
        <w:t xml:space="preserve"> </w:t>
      </w:r>
      <w:r w:rsidRPr="00DA3BEE">
        <w:rPr>
          <w:lang w:val="en-GB"/>
        </w:rPr>
        <w:t>a</w:t>
      </w:r>
      <w:r w:rsidRPr="00DA3BEE">
        <w:rPr>
          <w:spacing w:val="-4"/>
          <w:lang w:val="en-GB"/>
        </w:rPr>
        <w:t xml:space="preserve"> </w:t>
      </w:r>
      <w:r w:rsidRPr="00DA3BEE">
        <w:rPr>
          <w:lang w:val="en-GB"/>
        </w:rPr>
        <w:t>child</w:t>
      </w:r>
      <w:r w:rsidRPr="00DA3BEE">
        <w:rPr>
          <w:spacing w:val="-4"/>
          <w:lang w:val="en-GB"/>
        </w:rPr>
        <w:t xml:space="preserve"> </w:t>
      </w:r>
      <w:r w:rsidRPr="00DA3BEE">
        <w:rPr>
          <w:lang w:val="en-GB"/>
        </w:rPr>
        <w:t>protection</w:t>
      </w:r>
      <w:r w:rsidRPr="00DA3BEE">
        <w:rPr>
          <w:spacing w:val="-4"/>
          <w:lang w:val="en-GB"/>
        </w:rPr>
        <w:t xml:space="preserve"> </w:t>
      </w:r>
      <w:r w:rsidRPr="00DA3BEE">
        <w:rPr>
          <w:lang w:val="en-GB"/>
        </w:rPr>
        <w:t>review</w:t>
      </w:r>
      <w:r w:rsidRPr="00DA3BEE">
        <w:rPr>
          <w:spacing w:val="-4"/>
          <w:lang w:val="en-GB"/>
        </w:rPr>
        <w:t xml:space="preserve"> </w:t>
      </w:r>
      <w:r w:rsidRPr="00DA3BEE">
        <w:rPr>
          <w:lang w:val="en-GB"/>
        </w:rPr>
        <w:t>conference</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able</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attend</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contribute</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these</w:t>
      </w:r>
      <w:r w:rsidRPr="00DA3BEE">
        <w:rPr>
          <w:spacing w:val="-4"/>
          <w:lang w:val="en-GB"/>
        </w:rPr>
        <w:t xml:space="preserve"> </w:t>
      </w:r>
      <w:r w:rsidRPr="00DA3BEE">
        <w:rPr>
          <w:lang w:val="en-GB"/>
        </w:rPr>
        <w:t>effectively when required to do so</w:t>
      </w:r>
    </w:p>
    <w:p w14:paraId="5501A3CC" w14:textId="77777777" w:rsidR="00CE2C41" w:rsidRPr="00DA3BEE" w:rsidRDefault="008F7CBC">
      <w:pPr>
        <w:pStyle w:val="ListParagraph"/>
        <w:numPr>
          <w:ilvl w:val="0"/>
          <w:numId w:val="23"/>
        </w:numPr>
        <w:tabs>
          <w:tab w:val="left" w:pos="1517"/>
        </w:tabs>
        <w:ind w:right="252"/>
        <w:rPr>
          <w:lang w:val="en-GB"/>
        </w:rPr>
      </w:pPr>
      <w:r w:rsidRPr="00DA3BEE">
        <w:rPr>
          <w:lang w:val="en-GB"/>
        </w:rPr>
        <w:t>understand the importance of the role the designated safeguarding lead has in providing information</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support</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local</w:t>
      </w:r>
      <w:r w:rsidRPr="00DA3BEE">
        <w:rPr>
          <w:spacing w:val="-4"/>
          <w:lang w:val="en-GB"/>
        </w:rPr>
        <w:t xml:space="preserve"> </w:t>
      </w:r>
      <w:r w:rsidRPr="00DA3BEE">
        <w:rPr>
          <w:lang w:val="en-GB"/>
        </w:rPr>
        <w:t>authority</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social</w:t>
      </w:r>
      <w:r w:rsidRPr="00DA3BEE">
        <w:rPr>
          <w:spacing w:val="-4"/>
          <w:lang w:val="en-GB"/>
        </w:rPr>
        <w:t xml:space="preserve"> </w:t>
      </w:r>
      <w:r w:rsidRPr="00DA3BEE">
        <w:rPr>
          <w:lang w:val="en-GB"/>
        </w:rPr>
        <w:t>care</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order</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safeguard</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promote the welfare of children</w:t>
      </w:r>
    </w:p>
    <w:p w14:paraId="3AF5AF89" w14:textId="77777777" w:rsidR="00CE2C41" w:rsidRPr="00DA3BEE" w:rsidRDefault="008F7CBC">
      <w:pPr>
        <w:pStyle w:val="ListParagraph"/>
        <w:numPr>
          <w:ilvl w:val="0"/>
          <w:numId w:val="23"/>
        </w:numPr>
        <w:tabs>
          <w:tab w:val="left" w:pos="1517"/>
        </w:tabs>
        <w:ind w:right="422"/>
        <w:rPr>
          <w:lang w:val="en-GB"/>
        </w:rPr>
      </w:pPr>
      <w:r w:rsidRPr="00DA3BEE">
        <w:rPr>
          <w:lang w:val="en-GB"/>
        </w:rPr>
        <w:t>understand the lasting impact that adversity and trauma can have, including on children’s behaviour,</w:t>
      </w:r>
      <w:r w:rsidRPr="00DA3BEE">
        <w:rPr>
          <w:spacing w:val="-5"/>
          <w:lang w:val="en-GB"/>
        </w:rPr>
        <w:t xml:space="preserve"> </w:t>
      </w:r>
      <w:r w:rsidRPr="00DA3BEE">
        <w:rPr>
          <w:lang w:val="en-GB"/>
        </w:rPr>
        <w:t>mental</w:t>
      </w:r>
      <w:r w:rsidRPr="00DA3BEE">
        <w:rPr>
          <w:spacing w:val="-5"/>
          <w:lang w:val="en-GB"/>
        </w:rPr>
        <w:t xml:space="preserve"> </w:t>
      </w:r>
      <w:r w:rsidRPr="00DA3BEE">
        <w:rPr>
          <w:lang w:val="en-GB"/>
        </w:rPr>
        <w:t>health</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wellbeing,</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what</w:t>
      </w:r>
      <w:r w:rsidRPr="00DA3BEE">
        <w:rPr>
          <w:spacing w:val="-5"/>
          <w:lang w:val="en-GB"/>
        </w:rPr>
        <w:t xml:space="preserve"> </w:t>
      </w:r>
      <w:r w:rsidRPr="00DA3BEE">
        <w:rPr>
          <w:lang w:val="en-GB"/>
        </w:rPr>
        <w:t>is</w:t>
      </w:r>
      <w:r w:rsidRPr="00DA3BEE">
        <w:rPr>
          <w:spacing w:val="-5"/>
          <w:lang w:val="en-GB"/>
        </w:rPr>
        <w:t xml:space="preserve"> </w:t>
      </w:r>
      <w:r w:rsidRPr="00DA3BEE">
        <w:rPr>
          <w:lang w:val="en-GB"/>
        </w:rPr>
        <w:t>needed</w:t>
      </w:r>
      <w:r w:rsidRPr="00DA3BEE">
        <w:rPr>
          <w:spacing w:val="-5"/>
          <w:lang w:val="en-GB"/>
        </w:rPr>
        <w:t xml:space="preserve"> </w:t>
      </w:r>
      <w:r w:rsidRPr="00DA3BEE">
        <w:rPr>
          <w:lang w:val="en-GB"/>
        </w:rPr>
        <w:t>in</w:t>
      </w:r>
      <w:r w:rsidRPr="00DA3BEE">
        <w:rPr>
          <w:spacing w:val="-5"/>
          <w:lang w:val="en-GB"/>
        </w:rPr>
        <w:t xml:space="preserve"> </w:t>
      </w:r>
      <w:r w:rsidRPr="00DA3BEE">
        <w:rPr>
          <w:lang w:val="en-GB"/>
        </w:rPr>
        <w:t>responding</w:t>
      </w:r>
      <w:r w:rsidRPr="00DA3BEE">
        <w:rPr>
          <w:spacing w:val="-5"/>
          <w:lang w:val="en-GB"/>
        </w:rPr>
        <w:t xml:space="preserve"> </w:t>
      </w:r>
      <w:r w:rsidRPr="00DA3BEE">
        <w:rPr>
          <w:lang w:val="en-GB"/>
        </w:rPr>
        <w:t>to</w:t>
      </w:r>
      <w:r w:rsidRPr="00DA3BEE">
        <w:rPr>
          <w:spacing w:val="-5"/>
          <w:lang w:val="en-GB"/>
        </w:rPr>
        <w:t xml:space="preserve"> </w:t>
      </w:r>
      <w:r w:rsidRPr="00DA3BEE">
        <w:rPr>
          <w:lang w:val="en-GB"/>
        </w:rPr>
        <w:t>this</w:t>
      </w:r>
      <w:r w:rsidRPr="00DA3BEE">
        <w:rPr>
          <w:spacing w:val="-5"/>
          <w:lang w:val="en-GB"/>
        </w:rPr>
        <w:t xml:space="preserve"> </w:t>
      </w:r>
      <w:r w:rsidRPr="00DA3BEE">
        <w:rPr>
          <w:lang w:val="en-GB"/>
        </w:rPr>
        <w:t>in</w:t>
      </w:r>
      <w:r w:rsidRPr="00DA3BEE">
        <w:rPr>
          <w:spacing w:val="-5"/>
          <w:lang w:val="en-GB"/>
        </w:rPr>
        <w:t xml:space="preserve"> </w:t>
      </w:r>
      <w:r w:rsidRPr="00DA3BEE">
        <w:rPr>
          <w:lang w:val="en-GB"/>
        </w:rPr>
        <w:t>promoting educational outcomes</w:t>
      </w:r>
    </w:p>
    <w:p w14:paraId="7E5C0038" w14:textId="77777777" w:rsidR="00CE2C41" w:rsidRPr="00DA3BEE" w:rsidRDefault="008F7CBC">
      <w:pPr>
        <w:pStyle w:val="ListParagraph"/>
        <w:numPr>
          <w:ilvl w:val="0"/>
          <w:numId w:val="23"/>
        </w:numPr>
        <w:tabs>
          <w:tab w:val="left" w:pos="1517"/>
        </w:tabs>
        <w:ind w:right="691"/>
        <w:rPr>
          <w:lang w:val="en-GB"/>
        </w:rPr>
      </w:pPr>
      <w:r w:rsidRPr="00DA3BEE">
        <w:rPr>
          <w:lang w:val="en-GB"/>
        </w:rPr>
        <w:t>are</w:t>
      </w:r>
      <w:r w:rsidRPr="00DA3BEE">
        <w:rPr>
          <w:spacing w:val="-3"/>
          <w:lang w:val="en-GB"/>
        </w:rPr>
        <w:t xml:space="preserve"> </w:t>
      </w:r>
      <w:r w:rsidRPr="00DA3BEE">
        <w:rPr>
          <w:lang w:val="en-GB"/>
        </w:rPr>
        <w:t>alert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specific</w:t>
      </w:r>
      <w:r w:rsidRPr="00DA3BEE">
        <w:rPr>
          <w:spacing w:val="-3"/>
          <w:lang w:val="en-GB"/>
        </w:rPr>
        <w:t xml:space="preserve"> </w:t>
      </w:r>
      <w:r w:rsidRPr="00DA3BEE">
        <w:rPr>
          <w:lang w:val="en-GB"/>
        </w:rPr>
        <w:t>needs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need,</w:t>
      </w:r>
      <w:r w:rsidRPr="00DA3BEE">
        <w:rPr>
          <w:spacing w:val="-3"/>
          <w:lang w:val="en-GB"/>
        </w:rPr>
        <w:t xml:space="preserve"> </w:t>
      </w:r>
      <w:r w:rsidRPr="00DA3BEE">
        <w:rPr>
          <w:lang w:val="en-GB"/>
        </w:rPr>
        <w:t>those</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special</w:t>
      </w:r>
      <w:r w:rsidRPr="00DA3BEE">
        <w:rPr>
          <w:spacing w:val="-3"/>
          <w:lang w:val="en-GB"/>
        </w:rPr>
        <w:t xml:space="preserve"> </w:t>
      </w:r>
      <w:r w:rsidRPr="00DA3BEE">
        <w:rPr>
          <w:lang w:val="en-GB"/>
        </w:rPr>
        <w:t>educational</w:t>
      </w:r>
      <w:r w:rsidRPr="00DA3BEE">
        <w:rPr>
          <w:spacing w:val="-3"/>
          <w:lang w:val="en-GB"/>
        </w:rPr>
        <w:t xml:space="preserve"> </w:t>
      </w:r>
      <w:r w:rsidRPr="00DA3BEE">
        <w:rPr>
          <w:lang w:val="en-GB"/>
        </w:rPr>
        <w:t>needs</w:t>
      </w:r>
      <w:r w:rsidRPr="00DA3BEE">
        <w:rPr>
          <w:spacing w:val="-3"/>
          <w:lang w:val="en-GB"/>
        </w:rPr>
        <w:t xml:space="preserve"> </w:t>
      </w:r>
      <w:r w:rsidRPr="00DA3BEE">
        <w:rPr>
          <w:lang w:val="en-GB"/>
        </w:rPr>
        <w:t>and disabilities (SEND), those with relevant health conditions and young carers</w:t>
      </w:r>
    </w:p>
    <w:p w14:paraId="2A81624D" w14:textId="77777777" w:rsidR="00CE2C41" w:rsidRPr="00DA3BEE" w:rsidRDefault="008F7CBC">
      <w:pPr>
        <w:pStyle w:val="ListParagraph"/>
        <w:numPr>
          <w:ilvl w:val="0"/>
          <w:numId w:val="23"/>
        </w:numPr>
        <w:tabs>
          <w:tab w:val="left" w:pos="1517"/>
        </w:tabs>
        <w:ind w:right="398"/>
        <w:rPr>
          <w:lang w:val="en-GB"/>
        </w:rPr>
      </w:pPr>
      <w:r w:rsidRPr="00DA3BEE">
        <w:rPr>
          <w:lang w:val="en-GB"/>
        </w:rPr>
        <w:t>understand</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importance</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information</w:t>
      </w:r>
      <w:r w:rsidRPr="00DA3BEE">
        <w:rPr>
          <w:spacing w:val="-4"/>
          <w:lang w:val="en-GB"/>
        </w:rPr>
        <w:t xml:space="preserve"> </w:t>
      </w:r>
      <w:r w:rsidRPr="00DA3BEE">
        <w:rPr>
          <w:lang w:val="en-GB"/>
        </w:rPr>
        <w:t>sharing,</w:t>
      </w:r>
      <w:r w:rsidRPr="00DA3BEE">
        <w:rPr>
          <w:spacing w:val="-4"/>
          <w:lang w:val="en-GB"/>
        </w:rPr>
        <w:t xml:space="preserve"> </w:t>
      </w:r>
      <w:r w:rsidRPr="00DA3BEE">
        <w:rPr>
          <w:lang w:val="en-GB"/>
        </w:rPr>
        <w:t>both</w:t>
      </w:r>
      <w:r w:rsidRPr="00DA3BEE">
        <w:rPr>
          <w:spacing w:val="-4"/>
          <w:lang w:val="en-GB"/>
        </w:rPr>
        <w:t xml:space="preserve"> </w:t>
      </w:r>
      <w:r w:rsidRPr="00DA3BEE">
        <w:rPr>
          <w:lang w:val="en-GB"/>
        </w:rPr>
        <w:t>within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school</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college,</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with the safeguarding partners, other agencies, organisations and practitioners</w:t>
      </w:r>
    </w:p>
    <w:p w14:paraId="40A4E47C" w14:textId="77777777" w:rsidR="00CE2C41" w:rsidRPr="00DA3BEE" w:rsidRDefault="008F7CBC">
      <w:pPr>
        <w:pStyle w:val="ListParagraph"/>
        <w:numPr>
          <w:ilvl w:val="0"/>
          <w:numId w:val="23"/>
        </w:numPr>
        <w:tabs>
          <w:tab w:val="left" w:pos="1517"/>
        </w:tabs>
        <w:ind w:right="508"/>
        <w:jc w:val="both"/>
        <w:rPr>
          <w:lang w:val="en-GB"/>
        </w:rPr>
      </w:pPr>
      <w:r w:rsidRPr="00DA3BEE">
        <w:rPr>
          <w:lang w:val="en-GB"/>
        </w:rPr>
        <w:t>understand</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support</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school</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college</w:t>
      </w:r>
      <w:r w:rsidRPr="00DA3BEE">
        <w:rPr>
          <w:spacing w:val="-4"/>
          <w:lang w:val="en-GB"/>
        </w:rPr>
        <w:t xml:space="preserve"> </w:t>
      </w:r>
      <w:r w:rsidRPr="00DA3BEE">
        <w:rPr>
          <w:lang w:val="en-GB"/>
        </w:rPr>
        <w:t>with</w:t>
      </w:r>
      <w:r w:rsidRPr="00DA3BEE">
        <w:rPr>
          <w:spacing w:val="-4"/>
          <w:lang w:val="en-GB"/>
        </w:rPr>
        <w:t xml:space="preserve"> </w:t>
      </w:r>
      <w:r w:rsidRPr="00DA3BEE">
        <w:rPr>
          <w:lang w:val="en-GB"/>
        </w:rPr>
        <w:t>regards</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requirements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Prevent duty</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able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provide</w:t>
      </w:r>
      <w:r w:rsidRPr="00DA3BEE">
        <w:rPr>
          <w:spacing w:val="-3"/>
          <w:lang w:val="en-GB"/>
        </w:rPr>
        <w:t xml:space="preserve"> </w:t>
      </w:r>
      <w:r w:rsidRPr="00DA3BEE">
        <w:rPr>
          <w:lang w:val="en-GB"/>
        </w:rPr>
        <w:t>advice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support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protecting</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from</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 xml:space="preserve">of </w:t>
      </w:r>
      <w:r w:rsidRPr="00DA3BEE">
        <w:rPr>
          <w:spacing w:val="-2"/>
          <w:lang w:val="en-GB"/>
        </w:rPr>
        <w:t>radicalisation</w:t>
      </w:r>
    </w:p>
    <w:p w14:paraId="10DE51F3" w14:textId="77777777" w:rsidR="00CE2C41" w:rsidRPr="00DA3BEE" w:rsidRDefault="008F7CBC">
      <w:pPr>
        <w:pStyle w:val="ListParagraph"/>
        <w:numPr>
          <w:ilvl w:val="0"/>
          <w:numId w:val="23"/>
        </w:numPr>
        <w:tabs>
          <w:tab w:val="left" w:pos="1517"/>
        </w:tabs>
        <w:ind w:right="263"/>
        <w:jc w:val="both"/>
        <w:rPr>
          <w:lang w:val="en-GB"/>
        </w:rPr>
      </w:pPr>
      <w:r w:rsidRPr="00DA3BEE">
        <w:rPr>
          <w:lang w:val="en-GB"/>
        </w:rPr>
        <w:t>are</w:t>
      </w:r>
      <w:r w:rsidRPr="00DA3BEE">
        <w:rPr>
          <w:spacing w:val="-1"/>
          <w:lang w:val="en-GB"/>
        </w:rPr>
        <w:t xml:space="preserve"> </w:t>
      </w:r>
      <w:r w:rsidRPr="00DA3BEE">
        <w:rPr>
          <w:lang w:val="en-GB"/>
        </w:rPr>
        <w:t>able</w:t>
      </w:r>
      <w:r w:rsidRPr="00DA3BEE">
        <w:rPr>
          <w:spacing w:val="-1"/>
          <w:lang w:val="en-GB"/>
        </w:rPr>
        <w:t xml:space="preserve"> </w:t>
      </w:r>
      <w:r w:rsidRPr="00DA3BEE">
        <w:rPr>
          <w:lang w:val="en-GB"/>
        </w:rPr>
        <w:t>to</w:t>
      </w:r>
      <w:r w:rsidRPr="00DA3BEE">
        <w:rPr>
          <w:spacing w:val="-1"/>
          <w:lang w:val="en-GB"/>
        </w:rPr>
        <w:t xml:space="preserve"> </w:t>
      </w:r>
      <w:r w:rsidRPr="00DA3BEE">
        <w:rPr>
          <w:lang w:val="en-GB"/>
        </w:rPr>
        <w:t>understand</w:t>
      </w:r>
      <w:r w:rsidRPr="00DA3BEE">
        <w:rPr>
          <w:spacing w:val="-1"/>
          <w:lang w:val="en-GB"/>
        </w:rPr>
        <w:t xml:space="preserve"> </w:t>
      </w:r>
      <w:r w:rsidRPr="00DA3BEE">
        <w:rPr>
          <w:lang w:val="en-GB"/>
        </w:rPr>
        <w:t>the</w:t>
      </w:r>
      <w:r w:rsidRPr="00DA3BEE">
        <w:rPr>
          <w:spacing w:val="-1"/>
          <w:lang w:val="en-GB"/>
        </w:rPr>
        <w:t xml:space="preserve"> </w:t>
      </w:r>
      <w:r w:rsidRPr="00DA3BEE">
        <w:rPr>
          <w:lang w:val="en-GB"/>
        </w:rPr>
        <w:t>unique</w:t>
      </w:r>
      <w:r w:rsidRPr="00DA3BEE">
        <w:rPr>
          <w:spacing w:val="-1"/>
          <w:lang w:val="en-GB"/>
        </w:rPr>
        <w:t xml:space="preserve"> </w:t>
      </w:r>
      <w:r w:rsidRPr="00DA3BEE">
        <w:rPr>
          <w:lang w:val="en-GB"/>
        </w:rPr>
        <w:t>risks</w:t>
      </w:r>
      <w:r w:rsidRPr="00DA3BEE">
        <w:rPr>
          <w:spacing w:val="-1"/>
          <w:lang w:val="en-GB"/>
        </w:rPr>
        <w:t xml:space="preserve"> </w:t>
      </w:r>
      <w:r w:rsidRPr="00DA3BEE">
        <w:rPr>
          <w:lang w:val="en-GB"/>
        </w:rPr>
        <w:t>associated</w:t>
      </w:r>
      <w:r w:rsidRPr="00DA3BEE">
        <w:rPr>
          <w:spacing w:val="-1"/>
          <w:lang w:val="en-GB"/>
        </w:rPr>
        <w:t xml:space="preserve"> </w:t>
      </w:r>
      <w:r w:rsidRPr="00DA3BEE">
        <w:rPr>
          <w:lang w:val="en-GB"/>
        </w:rPr>
        <w:t>with</w:t>
      </w:r>
      <w:r w:rsidRPr="00DA3BEE">
        <w:rPr>
          <w:spacing w:val="-1"/>
          <w:lang w:val="en-GB"/>
        </w:rPr>
        <w:t xml:space="preserve"> </w:t>
      </w:r>
      <w:r w:rsidRPr="00DA3BEE">
        <w:rPr>
          <w:lang w:val="en-GB"/>
        </w:rPr>
        <w:t>online</w:t>
      </w:r>
      <w:r w:rsidRPr="00DA3BEE">
        <w:rPr>
          <w:spacing w:val="-1"/>
          <w:lang w:val="en-GB"/>
        </w:rPr>
        <w:t xml:space="preserve"> </w:t>
      </w:r>
      <w:r w:rsidRPr="00DA3BEE">
        <w:rPr>
          <w:lang w:val="en-GB"/>
        </w:rPr>
        <w:t>safety</w:t>
      </w:r>
      <w:r w:rsidRPr="00DA3BEE">
        <w:rPr>
          <w:spacing w:val="-1"/>
          <w:lang w:val="en-GB"/>
        </w:rPr>
        <w:t xml:space="preserve"> </w:t>
      </w:r>
      <w:r w:rsidRPr="00DA3BEE">
        <w:rPr>
          <w:lang w:val="en-GB"/>
        </w:rPr>
        <w:t>and</w:t>
      </w:r>
      <w:r w:rsidRPr="00DA3BEE">
        <w:rPr>
          <w:spacing w:val="-1"/>
          <w:lang w:val="en-GB"/>
        </w:rPr>
        <w:t xml:space="preserve"> </w:t>
      </w:r>
      <w:r w:rsidRPr="00DA3BEE">
        <w:rPr>
          <w:lang w:val="en-GB"/>
        </w:rPr>
        <w:t>be</w:t>
      </w:r>
      <w:r w:rsidRPr="00DA3BEE">
        <w:rPr>
          <w:spacing w:val="-1"/>
          <w:lang w:val="en-GB"/>
        </w:rPr>
        <w:t xml:space="preserve"> </w:t>
      </w:r>
      <w:r w:rsidRPr="00DA3BEE">
        <w:rPr>
          <w:lang w:val="en-GB"/>
        </w:rPr>
        <w:t>confident</w:t>
      </w:r>
      <w:r w:rsidRPr="00DA3BEE">
        <w:rPr>
          <w:spacing w:val="-1"/>
          <w:lang w:val="en-GB"/>
        </w:rPr>
        <w:t xml:space="preserve"> </w:t>
      </w:r>
      <w:r w:rsidRPr="00DA3BEE">
        <w:rPr>
          <w:lang w:val="en-GB"/>
        </w:rPr>
        <w:t>that</w:t>
      </w:r>
      <w:r w:rsidRPr="00DA3BEE">
        <w:rPr>
          <w:spacing w:val="-1"/>
          <w:lang w:val="en-GB"/>
        </w:rPr>
        <w:t xml:space="preserve"> </w:t>
      </w:r>
      <w:r w:rsidRPr="00DA3BEE">
        <w:rPr>
          <w:lang w:val="en-GB"/>
        </w:rPr>
        <w:t>they have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relevant</w:t>
      </w:r>
      <w:r w:rsidRPr="00DA3BEE">
        <w:rPr>
          <w:spacing w:val="-3"/>
          <w:lang w:val="en-GB"/>
        </w:rPr>
        <w:t xml:space="preserve"> </w:t>
      </w:r>
      <w:r w:rsidRPr="00DA3BEE">
        <w:rPr>
          <w:lang w:val="en-GB"/>
        </w:rPr>
        <w:t>knowledge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up</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date</w:t>
      </w:r>
      <w:r w:rsidRPr="00DA3BEE">
        <w:rPr>
          <w:spacing w:val="-3"/>
          <w:lang w:val="en-GB"/>
        </w:rPr>
        <w:t xml:space="preserve"> </w:t>
      </w:r>
      <w:r w:rsidRPr="00DA3BEE">
        <w:rPr>
          <w:lang w:val="en-GB"/>
        </w:rPr>
        <w:t>capability</w:t>
      </w:r>
      <w:r w:rsidRPr="00DA3BEE">
        <w:rPr>
          <w:spacing w:val="-3"/>
          <w:lang w:val="en-GB"/>
        </w:rPr>
        <w:t xml:space="preserve"> </w:t>
      </w:r>
      <w:r w:rsidRPr="00DA3BEE">
        <w:rPr>
          <w:lang w:val="en-GB"/>
        </w:rPr>
        <w:t>required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keep</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safe</w:t>
      </w:r>
      <w:r w:rsidRPr="00DA3BEE">
        <w:rPr>
          <w:spacing w:val="-3"/>
          <w:lang w:val="en-GB"/>
        </w:rPr>
        <w:t xml:space="preserve"> </w:t>
      </w:r>
      <w:r w:rsidRPr="00DA3BEE">
        <w:rPr>
          <w:lang w:val="en-GB"/>
        </w:rPr>
        <w:t>whilst</w:t>
      </w:r>
      <w:r w:rsidRPr="00DA3BEE">
        <w:rPr>
          <w:spacing w:val="-3"/>
          <w:lang w:val="en-GB"/>
        </w:rPr>
        <w:t xml:space="preserve"> </w:t>
      </w:r>
      <w:r w:rsidRPr="00DA3BEE">
        <w:rPr>
          <w:lang w:val="en-GB"/>
        </w:rPr>
        <w:t>they are online at school or college</w:t>
      </w:r>
    </w:p>
    <w:p w14:paraId="3BFA9625" w14:textId="77777777" w:rsidR="00CE2C41" w:rsidRPr="00DA3BEE" w:rsidRDefault="008F7CBC">
      <w:pPr>
        <w:pStyle w:val="ListParagraph"/>
        <w:numPr>
          <w:ilvl w:val="0"/>
          <w:numId w:val="23"/>
        </w:numPr>
        <w:tabs>
          <w:tab w:val="left" w:pos="1517"/>
        </w:tabs>
        <w:ind w:right="460"/>
        <w:jc w:val="both"/>
        <w:rPr>
          <w:lang w:val="en-GB"/>
        </w:rPr>
      </w:pPr>
      <w:r w:rsidRPr="00DA3BEE">
        <w:rPr>
          <w:lang w:val="en-GB"/>
        </w:rPr>
        <w:t>can</w:t>
      </w:r>
      <w:r w:rsidRPr="00DA3BEE">
        <w:rPr>
          <w:spacing w:val="-1"/>
          <w:lang w:val="en-GB"/>
        </w:rPr>
        <w:t xml:space="preserve"> </w:t>
      </w:r>
      <w:r w:rsidRPr="00DA3BEE">
        <w:rPr>
          <w:lang w:val="en-GB"/>
        </w:rPr>
        <w:t>recognise</w:t>
      </w:r>
      <w:r w:rsidRPr="00DA3BEE">
        <w:rPr>
          <w:spacing w:val="-1"/>
          <w:lang w:val="en-GB"/>
        </w:rPr>
        <w:t xml:space="preserve"> </w:t>
      </w:r>
      <w:r w:rsidRPr="00DA3BEE">
        <w:rPr>
          <w:lang w:val="en-GB"/>
        </w:rPr>
        <w:t>the</w:t>
      </w:r>
      <w:r w:rsidRPr="00DA3BEE">
        <w:rPr>
          <w:spacing w:val="-1"/>
          <w:lang w:val="en-GB"/>
        </w:rPr>
        <w:t xml:space="preserve"> </w:t>
      </w:r>
      <w:r w:rsidRPr="00DA3BEE">
        <w:rPr>
          <w:lang w:val="en-GB"/>
        </w:rPr>
        <w:t>additional</w:t>
      </w:r>
      <w:r w:rsidRPr="00DA3BEE">
        <w:rPr>
          <w:spacing w:val="-1"/>
          <w:lang w:val="en-GB"/>
        </w:rPr>
        <w:t xml:space="preserve"> </w:t>
      </w:r>
      <w:r w:rsidRPr="00DA3BEE">
        <w:rPr>
          <w:lang w:val="en-GB"/>
        </w:rPr>
        <w:t>risks</w:t>
      </w:r>
      <w:r w:rsidRPr="00DA3BEE">
        <w:rPr>
          <w:spacing w:val="-1"/>
          <w:lang w:val="en-GB"/>
        </w:rPr>
        <w:t xml:space="preserve"> </w:t>
      </w:r>
      <w:r w:rsidRPr="00DA3BEE">
        <w:rPr>
          <w:lang w:val="en-GB"/>
        </w:rPr>
        <w:t>that</w:t>
      </w:r>
      <w:r w:rsidRPr="00DA3BEE">
        <w:rPr>
          <w:spacing w:val="-1"/>
          <w:lang w:val="en-GB"/>
        </w:rPr>
        <w:t xml:space="preserve"> </w:t>
      </w:r>
      <w:r w:rsidRPr="00DA3BEE">
        <w:rPr>
          <w:lang w:val="en-GB"/>
        </w:rPr>
        <w:t>children</w:t>
      </w:r>
      <w:r w:rsidRPr="00DA3BEE">
        <w:rPr>
          <w:spacing w:val="-1"/>
          <w:lang w:val="en-GB"/>
        </w:rPr>
        <w:t xml:space="preserve"> </w:t>
      </w:r>
      <w:r w:rsidRPr="00DA3BEE">
        <w:rPr>
          <w:lang w:val="en-GB"/>
        </w:rPr>
        <w:t>with</w:t>
      </w:r>
      <w:r w:rsidRPr="00DA3BEE">
        <w:rPr>
          <w:spacing w:val="-1"/>
          <w:lang w:val="en-GB"/>
        </w:rPr>
        <w:t xml:space="preserve"> </w:t>
      </w:r>
      <w:r w:rsidRPr="00DA3BEE">
        <w:rPr>
          <w:lang w:val="en-GB"/>
        </w:rPr>
        <w:t>special</w:t>
      </w:r>
      <w:r w:rsidRPr="00DA3BEE">
        <w:rPr>
          <w:spacing w:val="-1"/>
          <w:lang w:val="en-GB"/>
        </w:rPr>
        <w:t xml:space="preserve"> </w:t>
      </w:r>
      <w:r w:rsidRPr="00DA3BEE">
        <w:rPr>
          <w:lang w:val="en-GB"/>
        </w:rPr>
        <w:t>educational</w:t>
      </w:r>
      <w:r w:rsidRPr="00DA3BEE">
        <w:rPr>
          <w:spacing w:val="-1"/>
          <w:lang w:val="en-GB"/>
        </w:rPr>
        <w:t xml:space="preserve"> </w:t>
      </w:r>
      <w:r w:rsidRPr="00DA3BEE">
        <w:rPr>
          <w:lang w:val="en-GB"/>
        </w:rPr>
        <w:t>needs</w:t>
      </w:r>
      <w:r w:rsidRPr="00DA3BEE">
        <w:rPr>
          <w:spacing w:val="-1"/>
          <w:lang w:val="en-GB"/>
        </w:rPr>
        <w:t xml:space="preserve"> </w:t>
      </w:r>
      <w:r w:rsidRPr="00DA3BEE">
        <w:rPr>
          <w:lang w:val="en-GB"/>
        </w:rPr>
        <w:t>and</w:t>
      </w:r>
      <w:r w:rsidRPr="00DA3BEE">
        <w:rPr>
          <w:spacing w:val="-1"/>
          <w:lang w:val="en-GB"/>
        </w:rPr>
        <w:t xml:space="preserve"> </w:t>
      </w:r>
      <w:r w:rsidRPr="00DA3BEE">
        <w:rPr>
          <w:lang w:val="en-GB"/>
        </w:rPr>
        <w:t>disabilities (SEND)</w:t>
      </w:r>
      <w:r w:rsidRPr="00DA3BEE">
        <w:rPr>
          <w:spacing w:val="-4"/>
          <w:lang w:val="en-GB"/>
        </w:rPr>
        <w:t xml:space="preserve"> </w:t>
      </w:r>
      <w:r w:rsidRPr="00DA3BEE">
        <w:rPr>
          <w:lang w:val="en-GB"/>
        </w:rPr>
        <w:t>face</w:t>
      </w:r>
      <w:r w:rsidRPr="00DA3BEE">
        <w:rPr>
          <w:spacing w:val="-4"/>
          <w:lang w:val="en-GB"/>
        </w:rPr>
        <w:t xml:space="preserve"> </w:t>
      </w:r>
      <w:r w:rsidRPr="00DA3BEE">
        <w:rPr>
          <w:lang w:val="en-GB"/>
        </w:rPr>
        <w:t>online,</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example,</w:t>
      </w:r>
      <w:r w:rsidRPr="00DA3BEE">
        <w:rPr>
          <w:spacing w:val="-4"/>
          <w:lang w:val="en-GB"/>
        </w:rPr>
        <w:t xml:space="preserve"> </w:t>
      </w:r>
      <w:r w:rsidRPr="00DA3BEE">
        <w:rPr>
          <w:lang w:val="en-GB"/>
        </w:rPr>
        <w:t>from</w:t>
      </w:r>
      <w:r w:rsidRPr="00DA3BEE">
        <w:rPr>
          <w:spacing w:val="-4"/>
          <w:lang w:val="en-GB"/>
        </w:rPr>
        <w:t xml:space="preserve"> </w:t>
      </w:r>
      <w:r w:rsidRPr="00DA3BEE">
        <w:rPr>
          <w:lang w:val="en-GB"/>
        </w:rPr>
        <w:t>bullying,</w:t>
      </w:r>
      <w:r w:rsidRPr="00DA3BEE">
        <w:rPr>
          <w:spacing w:val="-4"/>
          <w:lang w:val="en-GB"/>
        </w:rPr>
        <w:t xml:space="preserve"> </w:t>
      </w:r>
      <w:r w:rsidRPr="00DA3BEE">
        <w:rPr>
          <w:lang w:val="en-GB"/>
        </w:rPr>
        <w:t>grooming</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radicalisation</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confident they have the capability to support children with SEND to stay safe online</w:t>
      </w:r>
    </w:p>
    <w:p w14:paraId="175ECC21" w14:textId="77777777" w:rsidR="00CE2C41" w:rsidRPr="00DA3BEE" w:rsidRDefault="008F7CBC">
      <w:pPr>
        <w:pStyle w:val="ListParagraph"/>
        <w:numPr>
          <w:ilvl w:val="0"/>
          <w:numId w:val="23"/>
        </w:numPr>
        <w:tabs>
          <w:tab w:val="left" w:pos="1516"/>
        </w:tabs>
        <w:ind w:left="1516" w:hanging="359"/>
        <w:jc w:val="both"/>
        <w:rPr>
          <w:lang w:val="en-GB"/>
        </w:rPr>
      </w:pPr>
      <w:r w:rsidRPr="00DA3BEE">
        <w:rPr>
          <w:lang w:val="en-GB"/>
        </w:rPr>
        <w:t>obtain</w:t>
      </w:r>
      <w:r w:rsidRPr="00DA3BEE">
        <w:rPr>
          <w:spacing w:val="-6"/>
          <w:lang w:val="en-GB"/>
        </w:rPr>
        <w:t xml:space="preserve"> </w:t>
      </w:r>
      <w:r w:rsidRPr="00DA3BEE">
        <w:rPr>
          <w:lang w:val="en-GB"/>
        </w:rPr>
        <w:t>access</w:t>
      </w:r>
      <w:r w:rsidRPr="00DA3BEE">
        <w:rPr>
          <w:spacing w:val="-6"/>
          <w:lang w:val="en-GB"/>
        </w:rPr>
        <w:t xml:space="preserve"> </w:t>
      </w:r>
      <w:r w:rsidRPr="00DA3BEE">
        <w:rPr>
          <w:lang w:val="en-GB"/>
        </w:rPr>
        <w:t>to</w:t>
      </w:r>
      <w:r w:rsidRPr="00DA3BEE">
        <w:rPr>
          <w:spacing w:val="-5"/>
          <w:lang w:val="en-GB"/>
        </w:rPr>
        <w:t xml:space="preserve"> </w:t>
      </w:r>
      <w:r w:rsidRPr="00DA3BEE">
        <w:rPr>
          <w:lang w:val="en-GB"/>
        </w:rPr>
        <w:t>resources</w:t>
      </w:r>
      <w:r w:rsidRPr="00DA3BEE">
        <w:rPr>
          <w:spacing w:val="-6"/>
          <w:lang w:val="en-GB"/>
        </w:rPr>
        <w:t xml:space="preserve"> </w:t>
      </w:r>
      <w:r w:rsidRPr="00DA3BEE">
        <w:rPr>
          <w:lang w:val="en-GB"/>
        </w:rPr>
        <w:t>and</w:t>
      </w:r>
      <w:r w:rsidRPr="00DA3BEE">
        <w:rPr>
          <w:spacing w:val="-6"/>
          <w:lang w:val="en-GB"/>
        </w:rPr>
        <w:t xml:space="preserve"> </w:t>
      </w:r>
      <w:r w:rsidRPr="00DA3BEE">
        <w:rPr>
          <w:lang w:val="en-GB"/>
        </w:rPr>
        <w:t>attend</w:t>
      </w:r>
      <w:r w:rsidRPr="00DA3BEE">
        <w:rPr>
          <w:spacing w:val="-5"/>
          <w:lang w:val="en-GB"/>
        </w:rPr>
        <w:t xml:space="preserve"> </w:t>
      </w:r>
      <w:r w:rsidRPr="00DA3BEE">
        <w:rPr>
          <w:lang w:val="en-GB"/>
        </w:rPr>
        <w:t>any</w:t>
      </w:r>
      <w:r w:rsidRPr="00DA3BEE">
        <w:rPr>
          <w:spacing w:val="-6"/>
          <w:lang w:val="en-GB"/>
        </w:rPr>
        <w:t xml:space="preserve"> </w:t>
      </w:r>
      <w:r w:rsidRPr="00DA3BEE">
        <w:rPr>
          <w:lang w:val="en-GB"/>
        </w:rPr>
        <w:t>relevant</w:t>
      </w:r>
      <w:r w:rsidRPr="00DA3BEE">
        <w:rPr>
          <w:spacing w:val="-6"/>
          <w:lang w:val="en-GB"/>
        </w:rPr>
        <w:t xml:space="preserve"> </w:t>
      </w:r>
      <w:r w:rsidRPr="00DA3BEE">
        <w:rPr>
          <w:lang w:val="en-GB"/>
        </w:rPr>
        <w:t>or</w:t>
      </w:r>
      <w:r w:rsidRPr="00DA3BEE">
        <w:rPr>
          <w:spacing w:val="-5"/>
          <w:lang w:val="en-GB"/>
        </w:rPr>
        <w:t xml:space="preserve"> </w:t>
      </w:r>
      <w:r w:rsidRPr="00DA3BEE">
        <w:rPr>
          <w:lang w:val="en-GB"/>
        </w:rPr>
        <w:t>refresher</w:t>
      </w:r>
      <w:r w:rsidRPr="00DA3BEE">
        <w:rPr>
          <w:spacing w:val="-6"/>
          <w:lang w:val="en-GB"/>
        </w:rPr>
        <w:t xml:space="preserve"> </w:t>
      </w:r>
      <w:r w:rsidRPr="00DA3BEE">
        <w:rPr>
          <w:lang w:val="en-GB"/>
        </w:rPr>
        <w:t>training</w:t>
      </w:r>
      <w:r w:rsidRPr="00DA3BEE">
        <w:rPr>
          <w:spacing w:val="-5"/>
          <w:lang w:val="en-GB"/>
        </w:rPr>
        <w:t xml:space="preserve"> </w:t>
      </w:r>
      <w:r w:rsidRPr="00DA3BEE">
        <w:rPr>
          <w:spacing w:val="-2"/>
          <w:lang w:val="en-GB"/>
        </w:rPr>
        <w:t>courses,</w:t>
      </w:r>
    </w:p>
    <w:p w14:paraId="2AC9DACB" w14:textId="77777777" w:rsidR="00CE2C41" w:rsidRPr="00DA3BEE" w:rsidRDefault="008F7CBC">
      <w:pPr>
        <w:pStyle w:val="ListParagraph"/>
        <w:numPr>
          <w:ilvl w:val="0"/>
          <w:numId w:val="23"/>
        </w:numPr>
        <w:tabs>
          <w:tab w:val="left" w:pos="1517"/>
        </w:tabs>
        <w:ind w:right="635"/>
        <w:jc w:val="both"/>
        <w:rPr>
          <w:lang w:val="en-GB"/>
        </w:rPr>
      </w:pPr>
      <w:r w:rsidRPr="00DA3BEE">
        <w:rPr>
          <w:lang w:val="en-GB"/>
        </w:rPr>
        <w:t>encourage a culture of listening to children and taking account of their wishes and feelings, among</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measures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college</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put</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place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protect</w:t>
      </w:r>
      <w:r w:rsidRPr="00DA3BEE">
        <w:rPr>
          <w:spacing w:val="-3"/>
          <w:lang w:val="en-GB"/>
        </w:rPr>
        <w:t xml:space="preserve"> </w:t>
      </w:r>
      <w:r w:rsidRPr="00DA3BEE">
        <w:rPr>
          <w:lang w:val="en-GB"/>
        </w:rPr>
        <w:t>them.</w:t>
      </w:r>
    </w:p>
    <w:p w14:paraId="1CDB5831" w14:textId="77777777" w:rsidR="00CE2C41" w:rsidRPr="00DA3BEE" w:rsidRDefault="008F7CBC">
      <w:pPr>
        <w:spacing w:before="253"/>
        <w:ind w:left="76" w:firstLine="720"/>
      </w:pPr>
      <w:r w:rsidRPr="00DA3BEE">
        <w:t>Knowledge</w:t>
      </w:r>
      <w:r w:rsidRPr="00DA3BEE">
        <w:rPr>
          <w:spacing w:val="-3"/>
        </w:rPr>
        <w:t xml:space="preserve"> </w:t>
      </w:r>
      <w:r w:rsidRPr="00DA3BEE">
        <w:t>and</w:t>
      </w:r>
      <w:r w:rsidRPr="00DA3BEE">
        <w:rPr>
          <w:spacing w:val="-3"/>
        </w:rPr>
        <w:t xml:space="preserve"> </w:t>
      </w:r>
      <w:r w:rsidRPr="00DA3BEE">
        <w:t>skills</w:t>
      </w:r>
      <w:r w:rsidRPr="00DA3BEE">
        <w:rPr>
          <w:spacing w:val="-3"/>
        </w:rPr>
        <w:t xml:space="preserve"> </w:t>
      </w:r>
      <w:r w:rsidRPr="00DA3BEE">
        <w:t>should</w:t>
      </w:r>
      <w:r w:rsidRPr="00DA3BEE">
        <w:rPr>
          <w:spacing w:val="-3"/>
        </w:rPr>
        <w:t xml:space="preserve"> </w:t>
      </w:r>
      <w:r w:rsidRPr="00DA3BEE">
        <w:t>be</w:t>
      </w:r>
      <w:r w:rsidRPr="00DA3BEE">
        <w:rPr>
          <w:spacing w:val="-3"/>
        </w:rPr>
        <w:t xml:space="preserve"> </w:t>
      </w:r>
      <w:r w:rsidRPr="00DA3BEE">
        <w:t>refreshed</w:t>
      </w:r>
      <w:r w:rsidRPr="00DA3BEE">
        <w:rPr>
          <w:spacing w:val="-3"/>
        </w:rPr>
        <w:t xml:space="preserve"> </w:t>
      </w:r>
      <w:r w:rsidRPr="00DA3BEE">
        <w:t>at</w:t>
      </w:r>
      <w:r w:rsidRPr="00DA3BEE">
        <w:rPr>
          <w:spacing w:val="-3"/>
        </w:rPr>
        <w:t xml:space="preserve"> </w:t>
      </w:r>
      <w:r w:rsidRPr="00DA3BEE">
        <w:t>regular</w:t>
      </w:r>
      <w:r w:rsidRPr="00DA3BEE">
        <w:rPr>
          <w:spacing w:val="-3"/>
        </w:rPr>
        <w:t xml:space="preserve"> </w:t>
      </w:r>
      <w:r w:rsidRPr="00DA3BEE">
        <w:t>intervals</w:t>
      </w:r>
      <w:r w:rsidRPr="00DA3BEE">
        <w:rPr>
          <w:spacing w:val="-3"/>
        </w:rPr>
        <w:t xml:space="preserve"> </w:t>
      </w:r>
      <w:r w:rsidRPr="00DA3BEE">
        <w:t>and</w:t>
      </w:r>
      <w:r w:rsidRPr="00DA3BEE">
        <w:rPr>
          <w:spacing w:val="-3"/>
        </w:rPr>
        <w:t xml:space="preserve"> </w:t>
      </w:r>
      <w:r w:rsidRPr="00DA3BEE">
        <w:t>at</w:t>
      </w:r>
      <w:r w:rsidRPr="00DA3BEE">
        <w:rPr>
          <w:spacing w:val="-3"/>
        </w:rPr>
        <w:t xml:space="preserve"> </w:t>
      </w:r>
      <w:r w:rsidRPr="00DA3BEE">
        <w:t>least</w:t>
      </w:r>
      <w:r w:rsidRPr="00DA3BEE">
        <w:rPr>
          <w:spacing w:val="-3"/>
        </w:rPr>
        <w:t xml:space="preserve"> </w:t>
      </w:r>
      <w:r w:rsidRPr="00DA3BEE">
        <w:t>annually</w:t>
      </w:r>
      <w:r w:rsidRPr="00DA3BEE">
        <w:rPr>
          <w:spacing w:val="-3"/>
        </w:rPr>
        <w:t xml:space="preserve"> </w:t>
      </w:r>
      <w:r w:rsidRPr="00DA3BEE">
        <w:t>by</w:t>
      </w:r>
      <w:r w:rsidRPr="00DA3BEE">
        <w:rPr>
          <w:spacing w:val="-3"/>
        </w:rPr>
        <w:t xml:space="preserve"> </w:t>
      </w:r>
      <w:r w:rsidRPr="00DA3BEE">
        <w:t>reading</w:t>
      </w:r>
      <w:r w:rsidRPr="00DA3BEE">
        <w:rPr>
          <w:spacing w:val="-3"/>
        </w:rPr>
        <w:t xml:space="preserve"> </w:t>
      </w:r>
      <w:r w:rsidRPr="00DA3BEE">
        <w:t>e-bulletins, meeting other DSLs, and reading safeguarding developments relevant to their role.</w:t>
      </w:r>
    </w:p>
    <w:p w14:paraId="25D31D5A" w14:textId="77777777" w:rsidR="00CE2C41" w:rsidRPr="00DA3BEE" w:rsidRDefault="00CE2C41">
      <w:pPr>
        <w:sectPr w:rsidR="00CE2C41" w:rsidRPr="00DA3BEE">
          <w:headerReference w:type="default" r:id="rId48"/>
          <w:footerReference w:type="default" r:id="rId49"/>
          <w:pgSz w:w="11920" w:h="16840"/>
          <w:pgMar w:top="1660" w:right="566" w:bottom="1140" w:left="283" w:header="90" w:footer="950" w:gutter="0"/>
          <w:cols w:space="720"/>
        </w:sectPr>
      </w:pPr>
    </w:p>
    <w:p w14:paraId="2F19DF76" w14:textId="77777777" w:rsidR="00CE2C41" w:rsidRPr="00DA3BEE" w:rsidRDefault="008F7CBC">
      <w:pPr>
        <w:pStyle w:val="Heading4"/>
        <w:spacing w:before="242"/>
        <w:rPr>
          <w:lang w:val="en-GB"/>
        </w:rPr>
      </w:pPr>
      <w:bookmarkStart w:id="79" w:name="Appendix_2_"/>
      <w:bookmarkStart w:id="80" w:name="Recognising_signs_of_child_abuse_and_neg"/>
      <w:bookmarkEnd w:id="79"/>
      <w:bookmarkEnd w:id="80"/>
      <w:r w:rsidRPr="00DA3BEE">
        <w:rPr>
          <w:lang w:val="en-GB"/>
        </w:rPr>
        <w:lastRenderedPageBreak/>
        <w:t xml:space="preserve">Recognising signs of child abuse and </w:t>
      </w:r>
      <w:r w:rsidRPr="00DA3BEE">
        <w:rPr>
          <w:spacing w:val="-2"/>
          <w:lang w:val="en-GB"/>
        </w:rPr>
        <w:t>neglect</w:t>
      </w:r>
    </w:p>
    <w:p w14:paraId="0E9E7C93" w14:textId="77777777" w:rsidR="00CE2C41" w:rsidRPr="00DA3BEE" w:rsidRDefault="008F7CBC">
      <w:pPr>
        <w:spacing w:before="253"/>
        <w:ind w:left="797" w:right="618"/>
      </w:pPr>
      <w:r w:rsidRPr="00DA3BEE">
        <w:rPr>
          <w:b/>
        </w:rPr>
        <w:t>Abuse</w:t>
      </w:r>
      <w:r w:rsidRPr="00DA3BEE">
        <w:t>: a form of maltreatment of a child. Somebody may abuse or neglect a child by inflicting</w:t>
      </w:r>
      <w:r w:rsidRPr="00DA3BEE">
        <w:rPr>
          <w:spacing w:val="40"/>
        </w:rPr>
        <w:t xml:space="preserve"> </w:t>
      </w:r>
      <w:r w:rsidRPr="00DA3BEE">
        <w:t>harm</w:t>
      </w:r>
      <w:r w:rsidRPr="00DA3BEE">
        <w:rPr>
          <w:spacing w:val="-2"/>
        </w:rPr>
        <w:t xml:space="preserve"> </w:t>
      </w:r>
      <w:r w:rsidRPr="00DA3BEE">
        <w:t>or</w:t>
      </w:r>
      <w:r w:rsidRPr="00DA3BEE">
        <w:rPr>
          <w:spacing w:val="-2"/>
        </w:rPr>
        <w:t xml:space="preserve"> </w:t>
      </w:r>
      <w:r w:rsidRPr="00DA3BEE">
        <w:t>by</w:t>
      </w:r>
      <w:r w:rsidRPr="00DA3BEE">
        <w:rPr>
          <w:spacing w:val="-2"/>
        </w:rPr>
        <w:t xml:space="preserve"> </w:t>
      </w:r>
      <w:r w:rsidRPr="00DA3BEE">
        <w:t>failing</w:t>
      </w:r>
      <w:r w:rsidRPr="00DA3BEE">
        <w:rPr>
          <w:spacing w:val="-2"/>
        </w:rPr>
        <w:t xml:space="preserve"> </w:t>
      </w:r>
      <w:r w:rsidRPr="00DA3BEE">
        <w:t>to</w:t>
      </w:r>
      <w:r w:rsidRPr="00DA3BEE">
        <w:rPr>
          <w:spacing w:val="-2"/>
        </w:rPr>
        <w:t xml:space="preserve"> </w:t>
      </w:r>
      <w:r w:rsidRPr="00DA3BEE">
        <w:t>act</w:t>
      </w:r>
      <w:r w:rsidRPr="00DA3BEE">
        <w:rPr>
          <w:spacing w:val="-2"/>
        </w:rPr>
        <w:t xml:space="preserve"> </w:t>
      </w:r>
      <w:r w:rsidRPr="00DA3BEE">
        <w:t>to</w:t>
      </w:r>
      <w:r w:rsidRPr="00DA3BEE">
        <w:rPr>
          <w:spacing w:val="-2"/>
        </w:rPr>
        <w:t xml:space="preserve"> </w:t>
      </w:r>
      <w:r w:rsidRPr="00DA3BEE">
        <w:t>prevent</w:t>
      </w:r>
      <w:r w:rsidRPr="00DA3BEE">
        <w:rPr>
          <w:spacing w:val="-2"/>
        </w:rPr>
        <w:t xml:space="preserve"> </w:t>
      </w:r>
      <w:r w:rsidRPr="00DA3BEE">
        <w:t>harm.</w:t>
      </w:r>
      <w:r w:rsidRPr="00DA3BEE">
        <w:rPr>
          <w:spacing w:val="-2"/>
        </w:rPr>
        <w:t xml:space="preserve"> </w:t>
      </w:r>
      <w:r w:rsidRPr="00DA3BEE">
        <w:t>Children</w:t>
      </w:r>
      <w:r w:rsidRPr="00DA3BEE">
        <w:rPr>
          <w:spacing w:val="-2"/>
        </w:rPr>
        <w:t xml:space="preserve"> </w:t>
      </w:r>
      <w:r w:rsidRPr="00DA3BEE">
        <w:t>may</w:t>
      </w:r>
      <w:r w:rsidRPr="00DA3BEE">
        <w:rPr>
          <w:spacing w:val="-2"/>
        </w:rPr>
        <w:t xml:space="preserve"> </w:t>
      </w:r>
      <w:r w:rsidRPr="00DA3BEE">
        <w:t>be</w:t>
      </w:r>
      <w:r w:rsidRPr="00DA3BEE">
        <w:rPr>
          <w:spacing w:val="-2"/>
        </w:rPr>
        <w:t xml:space="preserve"> </w:t>
      </w:r>
      <w:r w:rsidRPr="00DA3BEE">
        <w:t>abused</w:t>
      </w:r>
      <w:r w:rsidRPr="00DA3BEE">
        <w:rPr>
          <w:spacing w:val="-2"/>
        </w:rPr>
        <w:t xml:space="preserve"> </w:t>
      </w:r>
      <w:r w:rsidRPr="00DA3BEE">
        <w:t>in</w:t>
      </w:r>
      <w:r w:rsidRPr="00DA3BEE">
        <w:rPr>
          <w:spacing w:val="-2"/>
        </w:rPr>
        <w:t xml:space="preserve"> </w:t>
      </w:r>
      <w:r w:rsidRPr="00DA3BEE">
        <w:t>a</w:t>
      </w:r>
      <w:r w:rsidRPr="00DA3BEE">
        <w:rPr>
          <w:spacing w:val="-2"/>
        </w:rPr>
        <w:t xml:space="preserve"> </w:t>
      </w:r>
      <w:r w:rsidRPr="00DA3BEE">
        <w:t>family</w:t>
      </w:r>
      <w:r w:rsidRPr="00DA3BEE">
        <w:rPr>
          <w:spacing w:val="-2"/>
        </w:rPr>
        <w:t xml:space="preserve"> </w:t>
      </w:r>
      <w:r w:rsidRPr="00DA3BEE">
        <w:t>or</w:t>
      </w:r>
      <w:r w:rsidRPr="00DA3BEE">
        <w:rPr>
          <w:spacing w:val="-2"/>
        </w:rPr>
        <w:t xml:space="preserve"> </w:t>
      </w:r>
      <w:r w:rsidRPr="00DA3BEE">
        <w:t>in</w:t>
      </w:r>
      <w:r w:rsidRPr="00DA3BEE">
        <w:rPr>
          <w:spacing w:val="-2"/>
        </w:rPr>
        <w:t xml:space="preserve"> </w:t>
      </w:r>
      <w:r w:rsidRPr="00DA3BEE">
        <w:t>an</w:t>
      </w:r>
      <w:r w:rsidRPr="00DA3BEE">
        <w:rPr>
          <w:spacing w:val="-2"/>
        </w:rPr>
        <w:t xml:space="preserve"> </w:t>
      </w:r>
      <w:r w:rsidRPr="00DA3BEE">
        <w:t>institutional</w:t>
      </w:r>
      <w:r w:rsidRPr="00DA3BEE">
        <w:rPr>
          <w:spacing w:val="-2"/>
        </w:rPr>
        <w:t xml:space="preserve"> </w:t>
      </w:r>
      <w:r w:rsidRPr="00DA3BEE">
        <w:t>or community setting by those known to them or, more rarely, by others. Abuse can take place wholly online,</w:t>
      </w:r>
      <w:r w:rsidRPr="00DA3BEE">
        <w:rPr>
          <w:spacing w:val="-3"/>
        </w:rPr>
        <w:t xml:space="preserve"> </w:t>
      </w:r>
      <w:r w:rsidRPr="00DA3BEE">
        <w:t>or</w:t>
      </w:r>
      <w:r w:rsidRPr="00DA3BEE">
        <w:rPr>
          <w:spacing w:val="-3"/>
        </w:rPr>
        <w:t xml:space="preserve"> </w:t>
      </w:r>
      <w:r w:rsidRPr="00DA3BEE">
        <w:t>technology</w:t>
      </w:r>
      <w:r w:rsidRPr="00DA3BEE">
        <w:rPr>
          <w:spacing w:val="-3"/>
        </w:rPr>
        <w:t xml:space="preserve"> </w:t>
      </w:r>
      <w:r w:rsidRPr="00DA3BEE">
        <w:t>may</w:t>
      </w:r>
      <w:r w:rsidRPr="00DA3BEE">
        <w:rPr>
          <w:spacing w:val="-3"/>
        </w:rPr>
        <w:t xml:space="preserve"> </w:t>
      </w:r>
      <w:r w:rsidRPr="00DA3BEE">
        <w:t>be</w:t>
      </w:r>
      <w:r w:rsidRPr="00DA3BEE">
        <w:rPr>
          <w:spacing w:val="-3"/>
        </w:rPr>
        <w:t xml:space="preserve"> </w:t>
      </w:r>
      <w:r w:rsidRPr="00DA3BEE">
        <w:t>used</w:t>
      </w:r>
      <w:r w:rsidRPr="00DA3BEE">
        <w:rPr>
          <w:spacing w:val="-3"/>
        </w:rPr>
        <w:t xml:space="preserve"> </w:t>
      </w:r>
      <w:r w:rsidRPr="00DA3BEE">
        <w:t>to</w:t>
      </w:r>
      <w:r w:rsidRPr="00DA3BEE">
        <w:rPr>
          <w:spacing w:val="-3"/>
        </w:rPr>
        <w:t xml:space="preserve"> </w:t>
      </w:r>
      <w:r w:rsidRPr="00DA3BEE">
        <w:t>facilitate</w:t>
      </w:r>
      <w:r w:rsidRPr="00DA3BEE">
        <w:rPr>
          <w:spacing w:val="-3"/>
        </w:rPr>
        <w:t xml:space="preserve"> </w:t>
      </w:r>
      <w:r w:rsidRPr="00DA3BEE">
        <w:t>offline</w:t>
      </w:r>
      <w:r w:rsidRPr="00DA3BEE">
        <w:rPr>
          <w:spacing w:val="-3"/>
        </w:rPr>
        <w:t xml:space="preserve"> </w:t>
      </w:r>
      <w:r w:rsidRPr="00DA3BEE">
        <w:t>abuse.</w:t>
      </w:r>
      <w:r w:rsidRPr="00DA3BEE">
        <w:rPr>
          <w:spacing w:val="-3"/>
        </w:rPr>
        <w:t xml:space="preserve"> </w:t>
      </w:r>
      <w:r w:rsidRPr="00DA3BEE">
        <w:t>Children</w:t>
      </w:r>
      <w:r w:rsidRPr="00DA3BEE">
        <w:rPr>
          <w:spacing w:val="-3"/>
        </w:rPr>
        <w:t xml:space="preserve"> </w:t>
      </w:r>
      <w:r w:rsidRPr="00DA3BEE">
        <w:t>may</w:t>
      </w:r>
      <w:r w:rsidRPr="00DA3BEE">
        <w:rPr>
          <w:spacing w:val="-3"/>
        </w:rPr>
        <w:t xml:space="preserve"> </w:t>
      </w:r>
      <w:r w:rsidRPr="00DA3BEE">
        <w:t>be</w:t>
      </w:r>
      <w:r w:rsidRPr="00DA3BEE">
        <w:rPr>
          <w:spacing w:val="-3"/>
        </w:rPr>
        <w:t xml:space="preserve"> </w:t>
      </w:r>
      <w:r w:rsidRPr="00DA3BEE">
        <w:t>abused</w:t>
      </w:r>
      <w:r w:rsidRPr="00DA3BEE">
        <w:rPr>
          <w:spacing w:val="-3"/>
        </w:rPr>
        <w:t xml:space="preserve"> </w:t>
      </w:r>
      <w:r w:rsidRPr="00DA3BEE">
        <w:t>by</w:t>
      </w:r>
      <w:r w:rsidRPr="00DA3BEE">
        <w:rPr>
          <w:spacing w:val="-3"/>
        </w:rPr>
        <w:t xml:space="preserve"> </w:t>
      </w:r>
      <w:r w:rsidRPr="00DA3BEE">
        <w:t>an</w:t>
      </w:r>
      <w:r w:rsidRPr="00DA3BEE">
        <w:rPr>
          <w:spacing w:val="-3"/>
        </w:rPr>
        <w:t xml:space="preserve"> </w:t>
      </w:r>
      <w:r w:rsidRPr="00DA3BEE">
        <w:t>adult</w:t>
      </w:r>
      <w:r w:rsidRPr="00DA3BEE">
        <w:rPr>
          <w:spacing w:val="-3"/>
        </w:rPr>
        <w:t xml:space="preserve"> </w:t>
      </w:r>
      <w:r w:rsidRPr="00DA3BEE">
        <w:t>or adults or by another child or children</w:t>
      </w:r>
    </w:p>
    <w:p w14:paraId="711DCA8C" w14:textId="77777777" w:rsidR="00CE2C41" w:rsidRPr="00DA3BEE" w:rsidRDefault="008F7CBC">
      <w:pPr>
        <w:pStyle w:val="Heading4"/>
        <w:spacing w:before="242"/>
        <w:rPr>
          <w:lang w:val="en-GB"/>
        </w:rPr>
      </w:pPr>
      <w:r w:rsidRPr="00DA3BEE">
        <w:rPr>
          <w:lang w:val="en-GB"/>
        </w:rPr>
        <w:t xml:space="preserve">Categories of </w:t>
      </w:r>
      <w:r w:rsidRPr="00DA3BEE">
        <w:rPr>
          <w:spacing w:val="-2"/>
          <w:lang w:val="en-GB"/>
        </w:rPr>
        <w:t>Abuse:</w:t>
      </w:r>
    </w:p>
    <w:p w14:paraId="1EF05113" w14:textId="77777777" w:rsidR="00CE2C41" w:rsidRPr="00DA3BEE" w:rsidRDefault="008F7CBC">
      <w:pPr>
        <w:pStyle w:val="ListParagraph"/>
        <w:numPr>
          <w:ilvl w:val="0"/>
          <w:numId w:val="22"/>
        </w:numPr>
        <w:tabs>
          <w:tab w:val="left" w:pos="1877"/>
        </w:tabs>
        <w:spacing w:before="268" w:line="276" w:lineRule="auto"/>
        <w:ind w:right="205"/>
        <w:rPr>
          <w:sz w:val="20"/>
          <w:lang w:val="en-GB"/>
        </w:rPr>
      </w:pPr>
      <w:r w:rsidRPr="00DA3BEE">
        <w:rPr>
          <w:b/>
          <w:sz w:val="20"/>
          <w:lang w:val="en-GB"/>
        </w:rPr>
        <w:t>Physical Abuse</w:t>
      </w:r>
      <w:r w:rsidRPr="00DA3BEE">
        <w:rPr>
          <w:sz w:val="20"/>
          <w:lang w:val="en-GB"/>
        </w:rPr>
        <w:t>: a form of abuse which may involve hitting, shaking, throwing, poising, burning or scalding,</w:t>
      </w:r>
      <w:r w:rsidRPr="00DA3BEE">
        <w:rPr>
          <w:spacing w:val="-4"/>
          <w:sz w:val="20"/>
          <w:lang w:val="en-GB"/>
        </w:rPr>
        <w:t xml:space="preserve"> </w:t>
      </w:r>
      <w:r w:rsidRPr="00DA3BEE">
        <w:rPr>
          <w:sz w:val="20"/>
          <w:lang w:val="en-GB"/>
        </w:rPr>
        <w:t>drowning,</w:t>
      </w:r>
      <w:r w:rsidRPr="00DA3BEE">
        <w:rPr>
          <w:spacing w:val="-4"/>
          <w:sz w:val="20"/>
          <w:lang w:val="en-GB"/>
        </w:rPr>
        <w:t xml:space="preserve"> </w:t>
      </w:r>
      <w:r w:rsidRPr="00DA3BEE">
        <w:rPr>
          <w:sz w:val="20"/>
          <w:lang w:val="en-GB"/>
        </w:rPr>
        <w:t>suffocating</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otherwise</w:t>
      </w:r>
      <w:r w:rsidRPr="00DA3BEE">
        <w:rPr>
          <w:spacing w:val="-4"/>
          <w:sz w:val="20"/>
          <w:lang w:val="en-GB"/>
        </w:rPr>
        <w:t xml:space="preserve"> </w:t>
      </w:r>
      <w:r w:rsidRPr="00DA3BEE">
        <w:rPr>
          <w:sz w:val="20"/>
          <w:lang w:val="en-GB"/>
        </w:rPr>
        <w:t>causing</w:t>
      </w:r>
      <w:r w:rsidRPr="00DA3BEE">
        <w:rPr>
          <w:spacing w:val="-4"/>
          <w:sz w:val="20"/>
          <w:lang w:val="en-GB"/>
        </w:rPr>
        <w:t xml:space="preserve"> </w:t>
      </w:r>
      <w:r w:rsidRPr="00DA3BEE">
        <w:rPr>
          <w:sz w:val="20"/>
          <w:lang w:val="en-GB"/>
        </w:rPr>
        <w:t>physical</w:t>
      </w:r>
      <w:r w:rsidRPr="00DA3BEE">
        <w:rPr>
          <w:spacing w:val="-4"/>
          <w:sz w:val="20"/>
          <w:lang w:val="en-GB"/>
        </w:rPr>
        <w:t xml:space="preserve"> </w:t>
      </w:r>
      <w:r w:rsidRPr="00DA3BEE">
        <w:rPr>
          <w:sz w:val="20"/>
          <w:lang w:val="en-GB"/>
        </w:rPr>
        <w:t>harm</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Physical</w:t>
      </w:r>
      <w:r w:rsidRPr="00DA3BEE">
        <w:rPr>
          <w:spacing w:val="-4"/>
          <w:sz w:val="20"/>
          <w:lang w:val="en-GB"/>
        </w:rPr>
        <w:t xml:space="preserve"> </w:t>
      </w:r>
      <w:r w:rsidRPr="00DA3BEE">
        <w:rPr>
          <w:sz w:val="20"/>
          <w:lang w:val="en-GB"/>
        </w:rPr>
        <w:t>harm</w:t>
      </w:r>
      <w:r w:rsidRPr="00DA3BEE">
        <w:rPr>
          <w:spacing w:val="-4"/>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also be</w:t>
      </w:r>
      <w:r w:rsidRPr="00DA3BEE">
        <w:rPr>
          <w:spacing w:val="-1"/>
          <w:sz w:val="20"/>
          <w:lang w:val="en-GB"/>
        </w:rPr>
        <w:t xml:space="preserve"> </w:t>
      </w:r>
      <w:r w:rsidRPr="00DA3BEE">
        <w:rPr>
          <w:sz w:val="20"/>
          <w:lang w:val="en-GB"/>
        </w:rPr>
        <w:t>caused</w:t>
      </w:r>
      <w:r w:rsidRPr="00DA3BEE">
        <w:rPr>
          <w:spacing w:val="-1"/>
          <w:sz w:val="20"/>
          <w:lang w:val="en-GB"/>
        </w:rPr>
        <w:t xml:space="preserve"> </w:t>
      </w:r>
      <w:r w:rsidRPr="00DA3BEE">
        <w:rPr>
          <w:sz w:val="20"/>
          <w:lang w:val="en-GB"/>
        </w:rPr>
        <w:t>when</w:t>
      </w:r>
      <w:r w:rsidRPr="00DA3BEE">
        <w:rPr>
          <w:spacing w:val="-1"/>
          <w:sz w:val="20"/>
          <w:lang w:val="en-GB"/>
        </w:rPr>
        <w:t xml:space="preserve"> </w:t>
      </w:r>
      <w:r w:rsidRPr="00DA3BEE">
        <w:rPr>
          <w:sz w:val="20"/>
          <w:lang w:val="en-GB"/>
        </w:rPr>
        <w:t>a</w:t>
      </w:r>
      <w:r w:rsidRPr="00DA3BEE">
        <w:rPr>
          <w:spacing w:val="-1"/>
          <w:sz w:val="20"/>
          <w:lang w:val="en-GB"/>
        </w:rPr>
        <w:t xml:space="preserve"> </w:t>
      </w:r>
      <w:r w:rsidRPr="00DA3BEE">
        <w:rPr>
          <w:sz w:val="20"/>
          <w:lang w:val="en-GB"/>
        </w:rPr>
        <w:t>parent</w:t>
      </w:r>
      <w:r w:rsidRPr="00DA3BEE">
        <w:rPr>
          <w:spacing w:val="-1"/>
          <w:sz w:val="20"/>
          <w:lang w:val="en-GB"/>
        </w:rPr>
        <w:t xml:space="preserve"> </w:t>
      </w:r>
      <w:r w:rsidRPr="00DA3BEE">
        <w:rPr>
          <w:sz w:val="20"/>
          <w:lang w:val="en-GB"/>
        </w:rPr>
        <w:t>or</w:t>
      </w:r>
      <w:r w:rsidRPr="00DA3BEE">
        <w:rPr>
          <w:spacing w:val="-1"/>
          <w:sz w:val="20"/>
          <w:lang w:val="en-GB"/>
        </w:rPr>
        <w:t xml:space="preserve"> </w:t>
      </w:r>
      <w:r w:rsidRPr="00DA3BEE">
        <w:rPr>
          <w:sz w:val="20"/>
          <w:lang w:val="en-GB"/>
        </w:rPr>
        <w:t>caregiver</w:t>
      </w:r>
      <w:r w:rsidRPr="00DA3BEE">
        <w:rPr>
          <w:spacing w:val="-1"/>
          <w:sz w:val="20"/>
          <w:lang w:val="en-GB"/>
        </w:rPr>
        <w:t xml:space="preserve"> </w:t>
      </w:r>
      <w:r w:rsidRPr="00DA3BEE">
        <w:rPr>
          <w:sz w:val="20"/>
          <w:lang w:val="en-GB"/>
        </w:rPr>
        <w:t>fabricates</w:t>
      </w:r>
      <w:r w:rsidRPr="00DA3BEE">
        <w:rPr>
          <w:spacing w:val="-1"/>
          <w:sz w:val="20"/>
          <w:lang w:val="en-GB"/>
        </w:rPr>
        <w:t xml:space="preserve"> </w:t>
      </w:r>
      <w:r w:rsidRPr="00DA3BEE">
        <w:rPr>
          <w:sz w:val="20"/>
          <w:lang w:val="en-GB"/>
        </w:rPr>
        <w:t>the</w:t>
      </w:r>
      <w:r w:rsidRPr="00DA3BEE">
        <w:rPr>
          <w:spacing w:val="-1"/>
          <w:sz w:val="20"/>
          <w:lang w:val="en-GB"/>
        </w:rPr>
        <w:t xml:space="preserve"> </w:t>
      </w:r>
      <w:r w:rsidRPr="00DA3BEE">
        <w:rPr>
          <w:sz w:val="20"/>
          <w:lang w:val="en-GB"/>
        </w:rPr>
        <w:t>symptoms</w:t>
      </w:r>
      <w:r w:rsidRPr="00DA3BEE">
        <w:rPr>
          <w:spacing w:val="-1"/>
          <w:sz w:val="20"/>
          <w:lang w:val="en-GB"/>
        </w:rPr>
        <w:t xml:space="preserve"> </w:t>
      </w:r>
      <w:r w:rsidRPr="00DA3BEE">
        <w:rPr>
          <w:sz w:val="20"/>
          <w:lang w:val="en-GB"/>
        </w:rPr>
        <w:t>of,</w:t>
      </w:r>
      <w:r w:rsidRPr="00DA3BEE">
        <w:rPr>
          <w:spacing w:val="-1"/>
          <w:sz w:val="20"/>
          <w:lang w:val="en-GB"/>
        </w:rPr>
        <w:t xml:space="preserve"> </w:t>
      </w:r>
      <w:r w:rsidRPr="00DA3BEE">
        <w:rPr>
          <w:sz w:val="20"/>
          <w:lang w:val="en-GB"/>
        </w:rPr>
        <w:t>or</w:t>
      </w:r>
      <w:r w:rsidRPr="00DA3BEE">
        <w:rPr>
          <w:spacing w:val="-1"/>
          <w:sz w:val="20"/>
          <w:lang w:val="en-GB"/>
        </w:rPr>
        <w:t xml:space="preserve"> </w:t>
      </w:r>
      <w:r w:rsidRPr="00DA3BEE">
        <w:rPr>
          <w:sz w:val="20"/>
          <w:lang w:val="en-GB"/>
        </w:rPr>
        <w:t>deliberately</w:t>
      </w:r>
      <w:r w:rsidRPr="00DA3BEE">
        <w:rPr>
          <w:spacing w:val="-1"/>
          <w:sz w:val="20"/>
          <w:lang w:val="en-GB"/>
        </w:rPr>
        <w:t xml:space="preserve"> </w:t>
      </w:r>
      <w:r w:rsidRPr="00DA3BEE">
        <w:rPr>
          <w:sz w:val="20"/>
          <w:lang w:val="en-GB"/>
        </w:rPr>
        <w:t>induces,</w:t>
      </w:r>
      <w:r w:rsidRPr="00DA3BEE">
        <w:rPr>
          <w:spacing w:val="-1"/>
          <w:sz w:val="20"/>
          <w:lang w:val="en-GB"/>
        </w:rPr>
        <w:t xml:space="preserve"> </w:t>
      </w:r>
      <w:r w:rsidRPr="00DA3BEE">
        <w:rPr>
          <w:sz w:val="20"/>
          <w:lang w:val="en-GB"/>
        </w:rPr>
        <w:t>illness</w:t>
      </w:r>
      <w:r w:rsidRPr="00DA3BEE">
        <w:rPr>
          <w:spacing w:val="-1"/>
          <w:sz w:val="20"/>
          <w:lang w:val="en-GB"/>
        </w:rPr>
        <w:t xml:space="preserve"> </w:t>
      </w:r>
      <w:r w:rsidRPr="00DA3BEE">
        <w:rPr>
          <w:sz w:val="20"/>
          <w:lang w:val="en-GB"/>
        </w:rPr>
        <w:t>in</w:t>
      </w:r>
      <w:r w:rsidRPr="00DA3BEE">
        <w:rPr>
          <w:spacing w:val="-1"/>
          <w:sz w:val="20"/>
          <w:lang w:val="en-GB"/>
        </w:rPr>
        <w:t xml:space="preserve"> </w:t>
      </w:r>
      <w:r w:rsidRPr="00DA3BEE">
        <w:rPr>
          <w:sz w:val="20"/>
          <w:lang w:val="en-GB"/>
        </w:rPr>
        <w:t xml:space="preserve">a </w:t>
      </w:r>
      <w:r w:rsidRPr="00DA3BEE">
        <w:rPr>
          <w:spacing w:val="-2"/>
          <w:sz w:val="20"/>
          <w:lang w:val="en-GB"/>
        </w:rPr>
        <w:t>child</w:t>
      </w:r>
    </w:p>
    <w:p w14:paraId="04631541" w14:textId="77777777" w:rsidR="00CE2C41" w:rsidRPr="00DA3BEE" w:rsidRDefault="008F7CBC">
      <w:pPr>
        <w:pStyle w:val="ListParagraph"/>
        <w:numPr>
          <w:ilvl w:val="0"/>
          <w:numId w:val="22"/>
        </w:numPr>
        <w:tabs>
          <w:tab w:val="left" w:pos="1877"/>
        </w:tabs>
        <w:spacing w:before="31" w:line="276" w:lineRule="auto"/>
        <w:ind w:right="86"/>
        <w:rPr>
          <w:sz w:val="20"/>
          <w:lang w:val="en-GB"/>
        </w:rPr>
      </w:pPr>
      <w:r w:rsidRPr="00DA3BEE">
        <w:rPr>
          <w:b/>
          <w:sz w:val="20"/>
          <w:lang w:val="en-GB"/>
        </w:rPr>
        <w:t xml:space="preserve">Emotional Abuse </w:t>
      </w:r>
      <w:r w:rsidRPr="00DA3BEE">
        <w:rPr>
          <w:sz w:val="20"/>
          <w:lang w:val="en-GB"/>
        </w:rPr>
        <w:t>(including Domestic Abuse): the persistent emotional maltreatment of a child such as</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cause</w:t>
      </w:r>
      <w:r w:rsidRPr="00DA3BEE">
        <w:rPr>
          <w:spacing w:val="-4"/>
          <w:sz w:val="20"/>
          <w:lang w:val="en-GB"/>
        </w:rPr>
        <w:t xml:space="preserve"> </w:t>
      </w:r>
      <w:r w:rsidRPr="00DA3BEE">
        <w:rPr>
          <w:sz w:val="20"/>
          <w:lang w:val="en-GB"/>
        </w:rPr>
        <w:t>severe</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adverse</w:t>
      </w:r>
      <w:r w:rsidRPr="00DA3BEE">
        <w:rPr>
          <w:spacing w:val="-4"/>
          <w:sz w:val="20"/>
          <w:lang w:val="en-GB"/>
        </w:rPr>
        <w:t xml:space="preserve"> </w:t>
      </w:r>
      <w:r w:rsidRPr="00DA3BEE">
        <w:rPr>
          <w:sz w:val="20"/>
          <w:lang w:val="en-GB"/>
        </w:rPr>
        <w:t>effects</w:t>
      </w:r>
      <w:r w:rsidRPr="00DA3BEE">
        <w:rPr>
          <w:spacing w:val="-4"/>
          <w:sz w:val="20"/>
          <w:lang w:val="en-GB"/>
        </w:rPr>
        <w:t xml:space="preserve"> </w:t>
      </w:r>
      <w:r w:rsidRPr="00DA3BEE">
        <w:rPr>
          <w:sz w:val="20"/>
          <w:lang w:val="en-GB"/>
        </w:rPr>
        <w:t>on</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child’s</w:t>
      </w:r>
      <w:r w:rsidRPr="00DA3BEE">
        <w:rPr>
          <w:spacing w:val="-4"/>
          <w:sz w:val="20"/>
          <w:lang w:val="en-GB"/>
        </w:rPr>
        <w:t xml:space="preserve"> </w:t>
      </w:r>
      <w:r w:rsidRPr="00DA3BEE">
        <w:rPr>
          <w:sz w:val="20"/>
          <w:lang w:val="en-GB"/>
        </w:rPr>
        <w:t>emotional</w:t>
      </w:r>
      <w:r w:rsidRPr="00DA3BEE">
        <w:rPr>
          <w:spacing w:val="-4"/>
          <w:sz w:val="20"/>
          <w:lang w:val="en-GB"/>
        </w:rPr>
        <w:t xml:space="preserve"> </w:t>
      </w:r>
      <w:r w:rsidRPr="00DA3BEE">
        <w:rPr>
          <w:sz w:val="20"/>
          <w:lang w:val="en-GB"/>
        </w:rPr>
        <w:t>development.</w:t>
      </w:r>
      <w:r w:rsidRPr="00DA3BEE">
        <w:rPr>
          <w:spacing w:val="-4"/>
          <w:sz w:val="20"/>
          <w:lang w:val="en-GB"/>
        </w:rPr>
        <w:t xml:space="preserve"> </w:t>
      </w:r>
      <w:r w:rsidRPr="00DA3BEE">
        <w:rPr>
          <w:sz w:val="20"/>
          <w:lang w:val="en-GB"/>
        </w:rPr>
        <w:t>It</w:t>
      </w:r>
      <w:r w:rsidRPr="00DA3BEE">
        <w:rPr>
          <w:spacing w:val="-4"/>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involve</w:t>
      </w:r>
      <w:r w:rsidRPr="00DA3BEE">
        <w:rPr>
          <w:spacing w:val="-4"/>
          <w:sz w:val="20"/>
          <w:lang w:val="en-GB"/>
        </w:rPr>
        <w:t xml:space="preserve"> </w:t>
      </w:r>
      <w:r w:rsidRPr="00DA3BEE">
        <w:rPr>
          <w:sz w:val="20"/>
          <w:lang w:val="en-GB"/>
        </w:rPr>
        <w:t>conveying to</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worthless</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unloved,</w:t>
      </w:r>
      <w:r w:rsidRPr="00DA3BEE">
        <w:rPr>
          <w:spacing w:val="-3"/>
          <w:sz w:val="20"/>
          <w:lang w:val="en-GB"/>
        </w:rPr>
        <w:t xml:space="preserve"> </w:t>
      </w:r>
      <w:r w:rsidRPr="00DA3BEE">
        <w:rPr>
          <w:sz w:val="20"/>
          <w:lang w:val="en-GB"/>
        </w:rPr>
        <w:t>inadequate,</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valued</w:t>
      </w:r>
      <w:r w:rsidRPr="00DA3BEE">
        <w:rPr>
          <w:spacing w:val="-3"/>
          <w:sz w:val="20"/>
          <w:lang w:val="en-GB"/>
        </w:rPr>
        <w:t xml:space="preserve"> </w:t>
      </w:r>
      <w:r w:rsidRPr="00DA3BEE">
        <w:rPr>
          <w:sz w:val="20"/>
          <w:lang w:val="en-GB"/>
        </w:rPr>
        <w:t>only</w:t>
      </w:r>
      <w:r w:rsidRPr="00DA3BEE">
        <w:rPr>
          <w:spacing w:val="-3"/>
          <w:sz w:val="20"/>
          <w:lang w:val="en-GB"/>
        </w:rPr>
        <w:t xml:space="preserve"> </w:t>
      </w:r>
      <w:r w:rsidRPr="00DA3BEE">
        <w:rPr>
          <w:sz w:val="20"/>
          <w:lang w:val="en-GB"/>
        </w:rPr>
        <w:t>insofar</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they</w:t>
      </w:r>
      <w:r w:rsidRPr="00DA3BEE">
        <w:rPr>
          <w:spacing w:val="-3"/>
          <w:sz w:val="20"/>
          <w:lang w:val="en-GB"/>
        </w:rPr>
        <w:t xml:space="preserve"> </w:t>
      </w:r>
      <w:r w:rsidRPr="00DA3BEE">
        <w:rPr>
          <w:sz w:val="20"/>
          <w:lang w:val="en-GB"/>
        </w:rPr>
        <w:t>meet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needs of another person. It may include not giving the child opportunities to express their views, deliberately silencing them or ‘making fun’ of what they say or how they communicate. It may feature age or developmentally</w:t>
      </w:r>
      <w:r w:rsidRPr="00DA3BEE">
        <w:rPr>
          <w:spacing w:val="-4"/>
          <w:sz w:val="20"/>
          <w:lang w:val="en-GB"/>
        </w:rPr>
        <w:t xml:space="preserve"> </w:t>
      </w:r>
      <w:r w:rsidRPr="00DA3BEE">
        <w:rPr>
          <w:sz w:val="20"/>
          <w:lang w:val="en-GB"/>
        </w:rPr>
        <w:t>inappropriate</w:t>
      </w:r>
      <w:r w:rsidRPr="00DA3BEE">
        <w:rPr>
          <w:spacing w:val="-4"/>
          <w:sz w:val="20"/>
          <w:lang w:val="en-GB"/>
        </w:rPr>
        <w:t xml:space="preserve"> </w:t>
      </w:r>
      <w:r w:rsidRPr="00DA3BEE">
        <w:rPr>
          <w:sz w:val="20"/>
          <w:lang w:val="en-GB"/>
        </w:rPr>
        <w:t>expectations</w:t>
      </w:r>
      <w:r w:rsidRPr="00DA3BEE">
        <w:rPr>
          <w:spacing w:val="-4"/>
          <w:sz w:val="20"/>
          <w:lang w:val="en-GB"/>
        </w:rPr>
        <w:t xml:space="preserve"> </w:t>
      </w:r>
      <w:r w:rsidRPr="00DA3BEE">
        <w:rPr>
          <w:sz w:val="20"/>
          <w:lang w:val="en-GB"/>
        </w:rPr>
        <w:t>being</w:t>
      </w:r>
      <w:r w:rsidRPr="00DA3BEE">
        <w:rPr>
          <w:spacing w:val="-4"/>
          <w:sz w:val="20"/>
          <w:lang w:val="en-GB"/>
        </w:rPr>
        <w:t xml:space="preserve"> </w:t>
      </w:r>
      <w:r w:rsidRPr="00DA3BEE">
        <w:rPr>
          <w:sz w:val="20"/>
          <w:lang w:val="en-GB"/>
        </w:rPr>
        <w:t>imposed</w:t>
      </w:r>
      <w:r w:rsidRPr="00DA3BEE">
        <w:rPr>
          <w:spacing w:val="-4"/>
          <w:sz w:val="20"/>
          <w:lang w:val="en-GB"/>
        </w:rPr>
        <w:t xml:space="preserve"> </w:t>
      </w:r>
      <w:r w:rsidRPr="00DA3BEE">
        <w:rPr>
          <w:sz w:val="20"/>
          <w:lang w:val="en-GB"/>
        </w:rPr>
        <w:t>on</w:t>
      </w:r>
      <w:r w:rsidRPr="00DA3BEE">
        <w:rPr>
          <w:spacing w:val="-4"/>
          <w:sz w:val="20"/>
          <w:lang w:val="en-GB"/>
        </w:rPr>
        <w:t xml:space="preserve"> </w:t>
      </w:r>
      <w:r w:rsidRPr="00DA3BEE">
        <w:rPr>
          <w:sz w:val="20"/>
          <w:lang w:val="en-GB"/>
        </w:rPr>
        <w:t>children.</w:t>
      </w:r>
      <w:r w:rsidRPr="00DA3BEE">
        <w:rPr>
          <w:spacing w:val="-4"/>
          <w:sz w:val="20"/>
          <w:lang w:val="en-GB"/>
        </w:rPr>
        <w:t xml:space="preserve"> </w:t>
      </w:r>
      <w:r w:rsidRPr="00DA3BEE">
        <w:rPr>
          <w:sz w:val="20"/>
          <w:lang w:val="en-GB"/>
        </w:rPr>
        <w:t>These</w:t>
      </w:r>
      <w:r w:rsidRPr="00DA3BEE">
        <w:rPr>
          <w:spacing w:val="-4"/>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include</w:t>
      </w:r>
      <w:r w:rsidRPr="00DA3BEE">
        <w:rPr>
          <w:spacing w:val="-4"/>
          <w:sz w:val="20"/>
          <w:lang w:val="en-GB"/>
        </w:rPr>
        <w:t xml:space="preserve"> </w:t>
      </w:r>
      <w:r w:rsidRPr="00DA3BEE">
        <w:rPr>
          <w:sz w:val="20"/>
          <w:lang w:val="en-GB"/>
        </w:rPr>
        <w:t>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68331FCC" w14:textId="77777777" w:rsidR="00CE2C41" w:rsidRPr="00DA3BEE" w:rsidRDefault="008F7CBC">
      <w:pPr>
        <w:pStyle w:val="ListParagraph"/>
        <w:numPr>
          <w:ilvl w:val="0"/>
          <w:numId w:val="22"/>
        </w:numPr>
        <w:tabs>
          <w:tab w:val="left" w:pos="1877"/>
        </w:tabs>
        <w:spacing w:before="34" w:line="276" w:lineRule="auto"/>
        <w:ind w:right="75"/>
        <w:rPr>
          <w:sz w:val="20"/>
          <w:lang w:val="en-GB"/>
        </w:rPr>
      </w:pPr>
      <w:r w:rsidRPr="00DA3BEE">
        <w:rPr>
          <w:b/>
          <w:sz w:val="20"/>
          <w:lang w:val="en-GB"/>
        </w:rPr>
        <w:t xml:space="preserve">Sexual Abuse </w:t>
      </w:r>
      <w:r w:rsidRPr="00DA3BEE">
        <w:rPr>
          <w:sz w:val="20"/>
          <w:lang w:val="en-GB"/>
        </w:rPr>
        <w:t>(including child sexual exploitation): involves forcing or enticing a child or young person to take part in sexual activities, not necessarily involving violence, whether or not the child is aware of what is happening. The activities may involve physical contact, including assault by penetration (for example</w:t>
      </w:r>
      <w:r w:rsidRPr="00DA3BEE">
        <w:rPr>
          <w:spacing w:val="-1"/>
          <w:sz w:val="20"/>
          <w:lang w:val="en-GB"/>
        </w:rPr>
        <w:t xml:space="preserve"> </w:t>
      </w:r>
      <w:r w:rsidRPr="00DA3BEE">
        <w:rPr>
          <w:sz w:val="20"/>
          <w:lang w:val="en-GB"/>
        </w:rPr>
        <w:t>rape</w:t>
      </w:r>
      <w:r w:rsidRPr="00DA3BEE">
        <w:rPr>
          <w:spacing w:val="-1"/>
          <w:sz w:val="20"/>
          <w:lang w:val="en-GB"/>
        </w:rPr>
        <w:t xml:space="preserve"> </w:t>
      </w:r>
      <w:r w:rsidRPr="00DA3BEE">
        <w:rPr>
          <w:sz w:val="20"/>
          <w:lang w:val="en-GB"/>
        </w:rPr>
        <w:t>or</w:t>
      </w:r>
      <w:r w:rsidRPr="00DA3BEE">
        <w:rPr>
          <w:spacing w:val="-1"/>
          <w:sz w:val="20"/>
          <w:lang w:val="en-GB"/>
        </w:rPr>
        <w:t xml:space="preserve"> </w:t>
      </w:r>
      <w:r w:rsidRPr="00DA3BEE">
        <w:rPr>
          <w:sz w:val="20"/>
          <w:lang w:val="en-GB"/>
        </w:rPr>
        <w:t>oral</w:t>
      </w:r>
      <w:r w:rsidRPr="00DA3BEE">
        <w:rPr>
          <w:spacing w:val="-1"/>
          <w:sz w:val="20"/>
          <w:lang w:val="en-GB"/>
        </w:rPr>
        <w:t xml:space="preserve"> </w:t>
      </w:r>
      <w:r w:rsidRPr="00DA3BEE">
        <w:rPr>
          <w:sz w:val="20"/>
          <w:lang w:val="en-GB"/>
        </w:rPr>
        <w:t>sex)</w:t>
      </w:r>
      <w:r w:rsidRPr="00DA3BEE">
        <w:rPr>
          <w:spacing w:val="-1"/>
          <w:sz w:val="20"/>
          <w:lang w:val="en-GB"/>
        </w:rPr>
        <w:t xml:space="preserve"> </w:t>
      </w:r>
      <w:r w:rsidRPr="00DA3BEE">
        <w:rPr>
          <w:sz w:val="20"/>
          <w:lang w:val="en-GB"/>
        </w:rPr>
        <w:t>or</w:t>
      </w:r>
      <w:r w:rsidRPr="00DA3BEE">
        <w:rPr>
          <w:spacing w:val="-1"/>
          <w:sz w:val="20"/>
          <w:lang w:val="en-GB"/>
        </w:rPr>
        <w:t xml:space="preserve"> </w:t>
      </w:r>
      <w:r w:rsidRPr="00DA3BEE">
        <w:rPr>
          <w:sz w:val="20"/>
          <w:lang w:val="en-GB"/>
        </w:rPr>
        <w:t>non-penetrative</w:t>
      </w:r>
      <w:r w:rsidRPr="00DA3BEE">
        <w:rPr>
          <w:spacing w:val="-1"/>
          <w:sz w:val="20"/>
          <w:lang w:val="en-GB"/>
        </w:rPr>
        <w:t xml:space="preserve"> </w:t>
      </w:r>
      <w:r w:rsidRPr="00DA3BEE">
        <w:rPr>
          <w:sz w:val="20"/>
          <w:lang w:val="en-GB"/>
        </w:rPr>
        <w:t>acts</w:t>
      </w:r>
      <w:r w:rsidRPr="00DA3BEE">
        <w:rPr>
          <w:spacing w:val="-1"/>
          <w:sz w:val="20"/>
          <w:lang w:val="en-GB"/>
        </w:rPr>
        <w:t xml:space="preserve"> </w:t>
      </w:r>
      <w:r w:rsidRPr="00DA3BEE">
        <w:rPr>
          <w:sz w:val="20"/>
          <w:lang w:val="en-GB"/>
        </w:rPr>
        <w:t>such</w:t>
      </w:r>
      <w:r w:rsidRPr="00DA3BEE">
        <w:rPr>
          <w:spacing w:val="-1"/>
          <w:sz w:val="20"/>
          <w:lang w:val="en-GB"/>
        </w:rPr>
        <w:t xml:space="preserve"> </w:t>
      </w:r>
      <w:r w:rsidRPr="00DA3BEE">
        <w:rPr>
          <w:sz w:val="20"/>
          <w:lang w:val="en-GB"/>
        </w:rPr>
        <w:t>as</w:t>
      </w:r>
      <w:r w:rsidRPr="00DA3BEE">
        <w:rPr>
          <w:spacing w:val="-1"/>
          <w:sz w:val="20"/>
          <w:lang w:val="en-GB"/>
        </w:rPr>
        <w:t xml:space="preserve"> </w:t>
      </w:r>
      <w:r w:rsidRPr="00DA3BEE">
        <w:rPr>
          <w:sz w:val="20"/>
          <w:lang w:val="en-GB"/>
        </w:rPr>
        <w:t>masturbation,</w:t>
      </w:r>
      <w:r w:rsidRPr="00DA3BEE">
        <w:rPr>
          <w:spacing w:val="-1"/>
          <w:sz w:val="20"/>
          <w:lang w:val="en-GB"/>
        </w:rPr>
        <w:t xml:space="preserve"> </w:t>
      </w:r>
      <w:r w:rsidRPr="00DA3BEE">
        <w:rPr>
          <w:sz w:val="20"/>
          <w:lang w:val="en-GB"/>
        </w:rPr>
        <w:t>kissing,</w:t>
      </w:r>
      <w:r w:rsidRPr="00DA3BEE">
        <w:rPr>
          <w:spacing w:val="-1"/>
          <w:sz w:val="20"/>
          <w:lang w:val="en-GB"/>
        </w:rPr>
        <w:t xml:space="preserve"> </w:t>
      </w:r>
      <w:r w:rsidRPr="00DA3BEE">
        <w:rPr>
          <w:sz w:val="20"/>
          <w:lang w:val="en-GB"/>
        </w:rPr>
        <w:t>rubbing,</w:t>
      </w:r>
      <w:r w:rsidRPr="00DA3BEE">
        <w:rPr>
          <w:spacing w:val="-1"/>
          <w:sz w:val="20"/>
          <w:lang w:val="en-GB"/>
        </w:rPr>
        <w:t xml:space="preserve"> </w:t>
      </w:r>
      <w:r w:rsidRPr="00DA3BEE">
        <w:rPr>
          <w:sz w:val="20"/>
          <w:lang w:val="en-GB"/>
        </w:rPr>
        <w:t>and</w:t>
      </w:r>
      <w:r w:rsidRPr="00DA3BEE">
        <w:rPr>
          <w:spacing w:val="-1"/>
          <w:sz w:val="20"/>
          <w:lang w:val="en-GB"/>
        </w:rPr>
        <w:t xml:space="preserve"> </w:t>
      </w:r>
      <w:r w:rsidRPr="00DA3BEE">
        <w:rPr>
          <w:sz w:val="20"/>
          <w:lang w:val="en-GB"/>
        </w:rPr>
        <w:t>touching outside of clothing. They may also include non-contact activities, such as involving children in looking at, or in the production of, sexual images, watching sexual activities, encouraging children to behave in sexually</w:t>
      </w:r>
      <w:r w:rsidRPr="00DA3BEE">
        <w:rPr>
          <w:spacing w:val="-2"/>
          <w:sz w:val="20"/>
          <w:lang w:val="en-GB"/>
        </w:rPr>
        <w:t xml:space="preserve"> </w:t>
      </w:r>
      <w:r w:rsidRPr="00DA3BEE">
        <w:rPr>
          <w:sz w:val="20"/>
          <w:lang w:val="en-GB"/>
        </w:rPr>
        <w:t>inappropriate</w:t>
      </w:r>
      <w:r w:rsidRPr="00DA3BEE">
        <w:rPr>
          <w:spacing w:val="-2"/>
          <w:sz w:val="20"/>
          <w:lang w:val="en-GB"/>
        </w:rPr>
        <w:t xml:space="preserve"> </w:t>
      </w:r>
      <w:r w:rsidRPr="00DA3BEE">
        <w:rPr>
          <w:sz w:val="20"/>
          <w:lang w:val="en-GB"/>
        </w:rPr>
        <w:t>ways,</w:t>
      </w:r>
      <w:r w:rsidRPr="00DA3BEE">
        <w:rPr>
          <w:spacing w:val="-2"/>
          <w:sz w:val="20"/>
          <w:lang w:val="en-GB"/>
        </w:rPr>
        <w:t xml:space="preserve"> </w:t>
      </w:r>
      <w:r w:rsidRPr="00DA3BEE">
        <w:rPr>
          <w:sz w:val="20"/>
          <w:lang w:val="en-GB"/>
        </w:rPr>
        <w:t>or</w:t>
      </w:r>
      <w:r w:rsidRPr="00DA3BEE">
        <w:rPr>
          <w:spacing w:val="-2"/>
          <w:sz w:val="20"/>
          <w:lang w:val="en-GB"/>
        </w:rPr>
        <w:t xml:space="preserve"> </w:t>
      </w:r>
      <w:r w:rsidRPr="00DA3BEE">
        <w:rPr>
          <w:sz w:val="20"/>
          <w:lang w:val="en-GB"/>
        </w:rPr>
        <w:t>grooming</w:t>
      </w:r>
      <w:r w:rsidRPr="00DA3BEE">
        <w:rPr>
          <w:spacing w:val="-2"/>
          <w:sz w:val="20"/>
          <w:lang w:val="en-GB"/>
        </w:rPr>
        <w:t xml:space="preserve"> </w:t>
      </w:r>
      <w:r w:rsidRPr="00DA3BEE">
        <w:rPr>
          <w:sz w:val="20"/>
          <w:lang w:val="en-GB"/>
        </w:rPr>
        <w:t>a</w:t>
      </w:r>
      <w:r w:rsidRPr="00DA3BEE">
        <w:rPr>
          <w:spacing w:val="-2"/>
          <w:sz w:val="20"/>
          <w:lang w:val="en-GB"/>
        </w:rPr>
        <w:t xml:space="preserve"> </w:t>
      </w:r>
      <w:r w:rsidRPr="00DA3BEE">
        <w:rPr>
          <w:sz w:val="20"/>
          <w:lang w:val="en-GB"/>
        </w:rPr>
        <w:t>child</w:t>
      </w:r>
      <w:r w:rsidRPr="00DA3BEE">
        <w:rPr>
          <w:spacing w:val="-2"/>
          <w:sz w:val="20"/>
          <w:lang w:val="en-GB"/>
        </w:rPr>
        <w:t xml:space="preserve"> </w:t>
      </w:r>
      <w:r w:rsidRPr="00DA3BEE">
        <w:rPr>
          <w:sz w:val="20"/>
          <w:lang w:val="en-GB"/>
        </w:rPr>
        <w:t>in</w:t>
      </w:r>
      <w:r w:rsidRPr="00DA3BEE">
        <w:rPr>
          <w:spacing w:val="-2"/>
          <w:sz w:val="20"/>
          <w:lang w:val="en-GB"/>
        </w:rPr>
        <w:t xml:space="preserve"> </w:t>
      </w:r>
      <w:r w:rsidRPr="00DA3BEE">
        <w:rPr>
          <w:sz w:val="20"/>
          <w:lang w:val="en-GB"/>
        </w:rPr>
        <w:t>preparation</w:t>
      </w:r>
      <w:r w:rsidRPr="00DA3BEE">
        <w:rPr>
          <w:spacing w:val="-2"/>
          <w:sz w:val="20"/>
          <w:lang w:val="en-GB"/>
        </w:rPr>
        <w:t xml:space="preserve"> </w:t>
      </w:r>
      <w:r w:rsidRPr="00DA3BEE">
        <w:rPr>
          <w:sz w:val="20"/>
          <w:lang w:val="en-GB"/>
        </w:rPr>
        <w:t>for</w:t>
      </w:r>
      <w:r w:rsidRPr="00DA3BEE">
        <w:rPr>
          <w:spacing w:val="-2"/>
          <w:sz w:val="20"/>
          <w:lang w:val="en-GB"/>
        </w:rPr>
        <w:t xml:space="preserve"> </w:t>
      </w:r>
      <w:r w:rsidRPr="00DA3BEE">
        <w:rPr>
          <w:sz w:val="20"/>
          <w:lang w:val="en-GB"/>
        </w:rPr>
        <w:t>abuse.</w:t>
      </w:r>
      <w:r w:rsidRPr="00DA3BEE">
        <w:rPr>
          <w:spacing w:val="-2"/>
          <w:sz w:val="20"/>
          <w:lang w:val="en-GB"/>
        </w:rPr>
        <w:t xml:space="preserve"> </w:t>
      </w:r>
      <w:r w:rsidRPr="00DA3BEE">
        <w:rPr>
          <w:sz w:val="20"/>
          <w:lang w:val="en-GB"/>
        </w:rPr>
        <w:t>Sexual</w:t>
      </w:r>
      <w:r w:rsidRPr="00DA3BEE">
        <w:rPr>
          <w:spacing w:val="-2"/>
          <w:sz w:val="20"/>
          <w:lang w:val="en-GB"/>
        </w:rPr>
        <w:t xml:space="preserve"> </w:t>
      </w:r>
      <w:r w:rsidRPr="00DA3BEE">
        <w:rPr>
          <w:sz w:val="20"/>
          <w:lang w:val="en-GB"/>
        </w:rPr>
        <w:t>abuse</w:t>
      </w:r>
      <w:r w:rsidRPr="00DA3BEE">
        <w:rPr>
          <w:spacing w:val="-2"/>
          <w:sz w:val="20"/>
          <w:lang w:val="en-GB"/>
        </w:rPr>
        <w:t xml:space="preserve"> </w:t>
      </w:r>
      <w:r w:rsidRPr="00DA3BEE">
        <w:rPr>
          <w:sz w:val="20"/>
          <w:lang w:val="en-GB"/>
        </w:rPr>
        <w:t>can</w:t>
      </w:r>
      <w:r w:rsidRPr="00DA3BEE">
        <w:rPr>
          <w:spacing w:val="-2"/>
          <w:sz w:val="20"/>
          <w:lang w:val="en-GB"/>
        </w:rPr>
        <w:t xml:space="preserve"> </w:t>
      </w:r>
      <w:r w:rsidRPr="00DA3BEE">
        <w:rPr>
          <w:sz w:val="20"/>
          <w:lang w:val="en-GB"/>
        </w:rPr>
        <w:t>take</w:t>
      </w:r>
      <w:r w:rsidRPr="00DA3BEE">
        <w:rPr>
          <w:spacing w:val="-2"/>
          <w:sz w:val="20"/>
          <w:lang w:val="en-GB"/>
        </w:rPr>
        <w:t xml:space="preserve"> </w:t>
      </w:r>
      <w:r w:rsidRPr="00DA3BEE">
        <w:rPr>
          <w:sz w:val="20"/>
          <w:lang w:val="en-GB"/>
        </w:rPr>
        <w:t>place online,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technology</w:t>
      </w:r>
      <w:r w:rsidRPr="00DA3BEE">
        <w:rPr>
          <w:spacing w:val="-3"/>
          <w:sz w:val="20"/>
          <w:lang w:val="en-GB"/>
        </w:rPr>
        <w:t xml:space="preserve"> </w:t>
      </w:r>
      <w:r w:rsidRPr="00DA3BEE">
        <w:rPr>
          <w:sz w:val="20"/>
          <w:lang w:val="en-GB"/>
        </w:rPr>
        <w:t>can</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used</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facilitate</w:t>
      </w:r>
      <w:r w:rsidRPr="00DA3BEE">
        <w:rPr>
          <w:spacing w:val="-3"/>
          <w:sz w:val="20"/>
          <w:lang w:val="en-GB"/>
        </w:rPr>
        <w:t xml:space="preserve"> </w:t>
      </w:r>
      <w:r w:rsidRPr="00DA3BEE">
        <w:rPr>
          <w:sz w:val="20"/>
          <w:lang w:val="en-GB"/>
        </w:rPr>
        <w:t>offline</w:t>
      </w:r>
      <w:r w:rsidRPr="00DA3BEE">
        <w:rPr>
          <w:spacing w:val="-3"/>
          <w:sz w:val="20"/>
          <w:lang w:val="en-GB"/>
        </w:rPr>
        <w:t xml:space="preserve"> </w:t>
      </w:r>
      <w:r w:rsidRPr="00DA3BEE">
        <w:rPr>
          <w:sz w:val="20"/>
          <w:lang w:val="en-GB"/>
        </w:rPr>
        <w:t>abuse.</w:t>
      </w:r>
      <w:r w:rsidRPr="00DA3BEE">
        <w:rPr>
          <w:spacing w:val="-3"/>
          <w:sz w:val="20"/>
          <w:lang w:val="en-GB"/>
        </w:rPr>
        <w:t xml:space="preserve"> </w:t>
      </w:r>
      <w:r w:rsidRPr="00DA3BEE">
        <w:rPr>
          <w:sz w:val="20"/>
          <w:lang w:val="en-GB"/>
        </w:rPr>
        <w:t>Sexual</w:t>
      </w:r>
      <w:r w:rsidRPr="00DA3BEE">
        <w:rPr>
          <w:spacing w:val="-3"/>
          <w:sz w:val="20"/>
          <w:lang w:val="en-GB"/>
        </w:rPr>
        <w:t xml:space="preserve"> </w:t>
      </w:r>
      <w:r w:rsidRPr="00DA3BEE">
        <w:rPr>
          <w:sz w:val="20"/>
          <w:lang w:val="en-GB"/>
        </w:rPr>
        <w:t>abuse</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not</w:t>
      </w:r>
      <w:r w:rsidRPr="00DA3BEE">
        <w:rPr>
          <w:spacing w:val="-3"/>
          <w:sz w:val="20"/>
          <w:lang w:val="en-GB"/>
        </w:rPr>
        <w:t xml:space="preserve"> </w:t>
      </w:r>
      <w:r w:rsidRPr="00DA3BEE">
        <w:rPr>
          <w:sz w:val="20"/>
          <w:lang w:val="en-GB"/>
        </w:rPr>
        <w:t>solely</w:t>
      </w:r>
      <w:r w:rsidRPr="00DA3BEE">
        <w:rPr>
          <w:spacing w:val="-3"/>
          <w:sz w:val="20"/>
          <w:lang w:val="en-GB"/>
        </w:rPr>
        <w:t xml:space="preserve"> </w:t>
      </w:r>
      <w:r w:rsidRPr="00DA3BEE">
        <w:rPr>
          <w:sz w:val="20"/>
          <w:lang w:val="en-GB"/>
        </w:rPr>
        <w:t>perpetrated</w:t>
      </w:r>
      <w:r w:rsidRPr="00DA3BEE">
        <w:rPr>
          <w:spacing w:val="-3"/>
          <w:sz w:val="20"/>
          <w:lang w:val="en-GB"/>
        </w:rPr>
        <w:t xml:space="preserve"> </w:t>
      </w:r>
      <w:r w:rsidRPr="00DA3BEE">
        <w:rPr>
          <w:sz w:val="20"/>
          <w:lang w:val="en-GB"/>
        </w:rPr>
        <w:t>by adult</w:t>
      </w:r>
      <w:r w:rsidRPr="00DA3BEE">
        <w:rPr>
          <w:spacing w:val="-1"/>
          <w:sz w:val="20"/>
          <w:lang w:val="en-GB"/>
        </w:rPr>
        <w:t xml:space="preserve"> </w:t>
      </w:r>
      <w:r w:rsidRPr="00DA3BEE">
        <w:rPr>
          <w:sz w:val="20"/>
          <w:lang w:val="en-GB"/>
        </w:rPr>
        <w:t>males.</w:t>
      </w:r>
      <w:r w:rsidRPr="00DA3BEE">
        <w:rPr>
          <w:spacing w:val="-1"/>
          <w:sz w:val="20"/>
          <w:lang w:val="en-GB"/>
        </w:rPr>
        <w:t xml:space="preserve"> </w:t>
      </w:r>
      <w:r w:rsidRPr="00DA3BEE">
        <w:rPr>
          <w:sz w:val="20"/>
          <w:lang w:val="en-GB"/>
        </w:rPr>
        <w:t>Women</w:t>
      </w:r>
      <w:r w:rsidRPr="00DA3BEE">
        <w:rPr>
          <w:spacing w:val="-1"/>
          <w:sz w:val="20"/>
          <w:lang w:val="en-GB"/>
        </w:rPr>
        <w:t xml:space="preserve"> </w:t>
      </w:r>
      <w:r w:rsidRPr="00DA3BEE">
        <w:rPr>
          <w:sz w:val="20"/>
          <w:lang w:val="en-GB"/>
        </w:rPr>
        <w:t>can</w:t>
      </w:r>
      <w:r w:rsidRPr="00DA3BEE">
        <w:rPr>
          <w:spacing w:val="-1"/>
          <w:sz w:val="20"/>
          <w:lang w:val="en-GB"/>
        </w:rPr>
        <w:t xml:space="preserve"> </w:t>
      </w:r>
      <w:r w:rsidRPr="00DA3BEE">
        <w:rPr>
          <w:sz w:val="20"/>
          <w:lang w:val="en-GB"/>
        </w:rPr>
        <w:t>also</w:t>
      </w:r>
      <w:r w:rsidRPr="00DA3BEE">
        <w:rPr>
          <w:spacing w:val="-1"/>
          <w:sz w:val="20"/>
          <w:lang w:val="en-GB"/>
        </w:rPr>
        <w:t xml:space="preserve"> </w:t>
      </w:r>
      <w:r w:rsidRPr="00DA3BEE">
        <w:rPr>
          <w:sz w:val="20"/>
          <w:lang w:val="en-GB"/>
        </w:rPr>
        <w:t>commit</w:t>
      </w:r>
      <w:r w:rsidRPr="00DA3BEE">
        <w:rPr>
          <w:spacing w:val="-1"/>
          <w:sz w:val="20"/>
          <w:lang w:val="en-GB"/>
        </w:rPr>
        <w:t xml:space="preserve"> </w:t>
      </w:r>
      <w:r w:rsidRPr="00DA3BEE">
        <w:rPr>
          <w:sz w:val="20"/>
          <w:lang w:val="en-GB"/>
        </w:rPr>
        <w:t>acts</w:t>
      </w:r>
      <w:r w:rsidRPr="00DA3BEE">
        <w:rPr>
          <w:spacing w:val="-1"/>
          <w:sz w:val="20"/>
          <w:lang w:val="en-GB"/>
        </w:rPr>
        <w:t xml:space="preserve"> </w:t>
      </w:r>
      <w:r w:rsidRPr="00DA3BEE">
        <w:rPr>
          <w:sz w:val="20"/>
          <w:lang w:val="en-GB"/>
        </w:rPr>
        <w:t>of</w:t>
      </w:r>
      <w:r w:rsidRPr="00DA3BEE">
        <w:rPr>
          <w:spacing w:val="-1"/>
          <w:sz w:val="20"/>
          <w:lang w:val="en-GB"/>
        </w:rPr>
        <w:t xml:space="preserve"> </w:t>
      </w:r>
      <w:r w:rsidRPr="00DA3BEE">
        <w:rPr>
          <w:sz w:val="20"/>
          <w:lang w:val="en-GB"/>
        </w:rPr>
        <w:t>sexual</w:t>
      </w:r>
      <w:r w:rsidRPr="00DA3BEE">
        <w:rPr>
          <w:spacing w:val="-1"/>
          <w:sz w:val="20"/>
          <w:lang w:val="en-GB"/>
        </w:rPr>
        <w:t xml:space="preserve"> </w:t>
      </w:r>
      <w:r w:rsidRPr="00DA3BEE">
        <w:rPr>
          <w:sz w:val="20"/>
          <w:lang w:val="en-GB"/>
        </w:rPr>
        <w:t>abuse,</w:t>
      </w:r>
      <w:r w:rsidRPr="00DA3BEE">
        <w:rPr>
          <w:spacing w:val="-1"/>
          <w:sz w:val="20"/>
          <w:lang w:val="en-GB"/>
        </w:rPr>
        <w:t xml:space="preserve"> </w:t>
      </w:r>
      <w:r w:rsidRPr="00DA3BEE">
        <w:rPr>
          <w:sz w:val="20"/>
          <w:lang w:val="en-GB"/>
        </w:rPr>
        <w:t>as</w:t>
      </w:r>
      <w:r w:rsidRPr="00DA3BEE">
        <w:rPr>
          <w:spacing w:val="-1"/>
          <w:sz w:val="20"/>
          <w:lang w:val="en-GB"/>
        </w:rPr>
        <w:t xml:space="preserve"> </w:t>
      </w:r>
      <w:r w:rsidRPr="00DA3BEE">
        <w:rPr>
          <w:sz w:val="20"/>
          <w:lang w:val="en-GB"/>
        </w:rPr>
        <w:t>can</w:t>
      </w:r>
      <w:r w:rsidRPr="00DA3BEE">
        <w:rPr>
          <w:spacing w:val="-1"/>
          <w:sz w:val="20"/>
          <w:lang w:val="en-GB"/>
        </w:rPr>
        <w:t xml:space="preserve"> </w:t>
      </w:r>
      <w:r w:rsidRPr="00DA3BEE">
        <w:rPr>
          <w:sz w:val="20"/>
          <w:lang w:val="en-GB"/>
        </w:rPr>
        <w:t>other</w:t>
      </w:r>
      <w:r w:rsidRPr="00DA3BEE">
        <w:rPr>
          <w:spacing w:val="-1"/>
          <w:sz w:val="20"/>
          <w:lang w:val="en-GB"/>
        </w:rPr>
        <w:t xml:space="preserve"> </w:t>
      </w:r>
      <w:r w:rsidRPr="00DA3BEE">
        <w:rPr>
          <w:sz w:val="20"/>
          <w:lang w:val="en-GB"/>
        </w:rPr>
        <w:t>children.</w:t>
      </w:r>
      <w:r w:rsidRPr="00DA3BEE">
        <w:rPr>
          <w:spacing w:val="-1"/>
          <w:sz w:val="20"/>
          <w:lang w:val="en-GB"/>
        </w:rPr>
        <w:t xml:space="preserve"> </w:t>
      </w:r>
      <w:r w:rsidRPr="00DA3BEE">
        <w:rPr>
          <w:sz w:val="20"/>
          <w:lang w:val="en-GB"/>
        </w:rPr>
        <w:t>The</w:t>
      </w:r>
      <w:r w:rsidRPr="00DA3BEE">
        <w:rPr>
          <w:spacing w:val="-1"/>
          <w:sz w:val="20"/>
          <w:lang w:val="en-GB"/>
        </w:rPr>
        <w:t xml:space="preserve"> </w:t>
      </w:r>
      <w:r w:rsidRPr="00DA3BEE">
        <w:rPr>
          <w:sz w:val="20"/>
          <w:lang w:val="en-GB"/>
        </w:rPr>
        <w:t>sexual</w:t>
      </w:r>
      <w:r w:rsidRPr="00DA3BEE">
        <w:rPr>
          <w:spacing w:val="-1"/>
          <w:sz w:val="20"/>
          <w:lang w:val="en-GB"/>
        </w:rPr>
        <w:t xml:space="preserve"> </w:t>
      </w:r>
      <w:r w:rsidRPr="00DA3BEE">
        <w:rPr>
          <w:sz w:val="20"/>
          <w:lang w:val="en-GB"/>
        </w:rPr>
        <w:t>abuse</w:t>
      </w:r>
      <w:r w:rsidRPr="00DA3BEE">
        <w:rPr>
          <w:spacing w:val="-1"/>
          <w:sz w:val="20"/>
          <w:lang w:val="en-GB"/>
        </w:rPr>
        <w:t xml:space="preserve"> </w:t>
      </w:r>
      <w:r w:rsidRPr="00DA3BEE">
        <w:rPr>
          <w:sz w:val="20"/>
          <w:lang w:val="en-GB"/>
        </w:rPr>
        <w:t>of children by other children is a specific safeguarding issue (also known as child on child abuse) in education</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all</w:t>
      </w:r>
      <w:r w:rsidRPr="00DA3BEE">
        <w:rPr>
          <w:spacing w:val="-3"/>
          <w:sz w:val="20"/>
          <w:lang w:val="en-GB"/>
        </w:rPr>
        <w:t xml:space="preserve"> </w:t>
      </w:r>
      <w:r w:rsidRPr="00DA3BEE">
        <w:rPr>
          <w:sz w:val="20"/>
          <w:lang w:val="en-GB"/>
        </w:rPr>
        <w:t>staff</w:t>
      </w:r>
      <w:r w:rsidRPr="00DA3BEE">
        <w:rPr>
          <w:spacing w:val="-3"/>
          <w:sz w:val="20"/>
          <w:lang w:val="en-GB"/>
        </w:rPr>
        <w:t xml:space="preserve"> </w:t>
      </w:r>
      <w:r w:rsidRPr="00DA3BEE">
        <w:rPr>
          <w:sz w:val="20"/>
          <w:lang w:val="en-GB"/>
        </w:rPr>
        <w:t>are</w:t>
      </w:r>
      <w:r w:rsidRPr="00DA3BEE">
        <w:rPr>
          <w:spacing w:val="-3"/>
          <w:sz w:val="20"/>
          <w:lang w:val="en-GB"/>
        </w:rPr>
        <w:t xml:space="preserve"> </w:t>
      </w:r>
      <w:r w:rsidRPr="00DA3BEE">
        <w:rPr>
          <w:sz w:val="20"/>
          <w:lang w:val="en-GB"/>
        </w:rPr>
        <w:t>made</w:t>
      </w:r>
      <w:r w:rsidRPr="00DA3BEE">
        <w:rPr>
          <w:spacing w:val="-3"/>
          <w:sz w:val="20"/>
          <w:lang w:val="en-GB"/>
        </w:rPr>
        <w:t xml:space="preserve"> </w:t>
      </w:r>
      <w:r w:rsidRPr="00DA3BEE">
        <w:rPr>
          <w:sz w:val="20"/>
          <w:lang w:val="en-GB"/>
        </w:rPr>
        <w:t>aware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it</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our</w:t>
      </w:r>
      <w:r w:rsidRPr="00DA3BEE">
        <w:rPr>
          <w:spacing w:val="-3"/>
          <w:sz w:val="20"/>
          <w:lang w:val="en-GB"/>
        </w:rPr>
        <w:t xml:space="preserve"> </w:t>
      </w:r>
      <w:r w:rsidRPr="00DA3BEE">
        <w:rPr>
          <w:sz w:val="20"/>
          <w:lang w:val="en-GB"/>
        </w:rPr>
        <w:t>school’s</w:t>
      </w:r>
      <w:r w:rsidRPr="00DA3BEE">
        <w:rPr>
          <w:spacing w:val="-3"/>
          <w:sz w:val="20"/>
          <w:lang w:val="en-GB"/>
        </w:rPr>
        <w:t xml:space="preserve"> </w:t>
      </w:r>
      <w:r w:rsidRPr="00DA3BEE">
        <w:rPr>
          <w:sz w:val="20"/>
          <w:lang w:val="en-GB"/>
        </w:rPr>
        <w:t>policy</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procedures</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dealing</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it</w:t>
      </w:r>
    </w:p>
    <w:p w14:paraId="0C57D65D" w14:textId="77777777" w:rsidR="00CE2C41" w:rsidRPr="00DA3BEE" w:rsidRDefault="008F7CBC">
      <w:pPr>
        <w:pStyle w:val="ListParagraph"/>
        <w:numPr>
          <w:ilvl w:val="0"/>
          <w:numId w:val="22"/>
        </w:numPr>
        <w:tabs>
          <w:tab w:val="left" w:pos="1877"/>
        </w:tabs>
        <w:spacing w:before="33" w:line="276" w:lineRule="auto"/>
        <w:ind w:right="367"/>
        <w:rPr>
          <w:sz w:val="20"/>
          <w:lang w:val="en-GB"/>
        </w:rPr>
      </w:pPr>
      <w:r w:rsidRPr="00DA3BEE">
        <w:rPr>
          <w:b/>
          <w:sz w:val="20"/>
          <w:lang w:val="en-GB"/>
        </w:rPr>
        <w:t xml:space="preserve">Neglect: </w:t>
      </w:r>
      <w:r w:rsidRPr="00DA3BEE">
        <w:rPr>
          <w:sz w:val="20"/>
          <w:lang w:val="en-GB"/>
        </w:rPr>
        <w:t>the persistent failure to meet a child’s basic physical and/or psychological needs, likely to result in the serious impairment of the child’s health or development. Neglect may occur during pregnancy,</w:t>
      </w:r>
      <w:r w:rsidRPr="00DA3BEE">
        <w:rPr>
          <w:spacing w:val="-2"/>
          <w:sz w:val="20"/>
          <w:lang w:val="en-GB"/>
        </w:rPr>
        <w:t xml:space="preserve"> </w:t>
      </w:r>
      <w:r w:rsidRPr="00DA3BEE">
        <w:rPr>
          <w:sz w:val="20"/>
          <w:lang w:val="en-GB"/>
        </w:rPr>
        <w:t>for</w:t>
      </w:r>
      <w:r w:rsidRPr="00DA3BEE">
        <w:rPr>
          <w:spacing w:val="-2"/>
          <w:sz w:val="20"/>
          <w:lang w:val="en-GB"/>
        </w:rPr>
        <w:t xml:space="preserve"> </w:t>
      </w:r>
      <w:r w:rsidRPr="00DA3BEE">
        <w:rPr>
          <w:sz w:val="20"/>
          <w:lang w:val="en-GB"/>
        </w:rPr>
        <w:t>example,</w:t>
      </w:r>
      <w:r w:rsidRPr="00DA3BEE">
        <w:rPr>
          <w:spacing w:val="-2"/>
          <w:sz w:val="20"/>
          <w:lang w:val="en-GB"/>
        </w:rPr>
        <w:t xml:space="preserve"> </w:t>
      </w:r>
      <w:r w:rsidRPr="00DA3BEE">
        <w:rPr>
          <w:sz w:val="20"/>
          <w:lang w:val="en-GB"/>
        </w:rPr>
        <w:t>as</w:t>
      </w:r>
      <w:r w:rsidRPr="00DA3BEE">
        <w:rPr>
          <w:spacing w:val="-2"/>
          <w:sz w:val="20"/>
          <w:lang w:val="en-GB"/>
        </w:rPr>
        <w:t xml:space="preserve"> </w:t>
      </w:r>
      <w:r w:rsidRPr="00DA3BEE">
        <w:rPr>
          <w:sz w:val="20"/>
          <w:lang w:val="en-GB"/>
        </w:rPr>
        <w:t>a</w:t>
      </w:r>
      <w:r w:rsidRPr="00DA3BEE">
        <w:rPr>
          <w:spacing w:val="-2"/>
          <w:sz w:val="20"/>
          <w:lang w:val="en-GB"/>
        </w:rPr>
        <w:t xml:space="preserve"> </w:t>
      </w:r>
      <w:r w:rsidRPr="00DA3BEE">
        <w:rPr>
          <w:sz w:val="20"/>
          <w:lang w:val="en-GB"/>
        </w:rPr>
        <w:t>result</w:t>
      </w:r>
      <w:r w:rsidRPr="00DA3BEE">
        <w:rPr>
          <w:spacing w:val="-2"/>
          <w:sz w:val="20"/>
          <w:lang w:val="en-GB"/>
        </w:rPr>
        <w:t xml:space="preserve"> </w:t>
      </w:r>
      <w:r w:rsidRPr="00DA3BEE">
        <w:rPr>
          <w:sz w:val="20"/>
          <w:lang w:val="en-GB"/>
        </w:rPr>
        <w:t>of</w:t>
      </w:r>
      <w:r w:rsidRPr="00DA3BEE">
        <w:rPr>
          <w:spacing w:val="-2"/>
          <w:sz w:val="20"/>
          <w:lang w:val="en-GB"/>
        </w:rPr>
        <w:t xml:space="preserve"> </w:t>
      </w:r>
      <w:r w:rsidRPr="00DA3BEE">
        <w:rPr>
          <w:sz w:val="20"/>
          <w:lang w:val="en-GB"/>
        </w:rPr>
        <w:t>maternal</w:t>
      </w:r>
      <w:r w:rsidRPr="00DA3BEE">
        <w:rPr>
          <w:spacing w:val="-2"/>
          <w:sz w:val="20"/>
          <w:lang w:val="en-GB"/>
        </w:rPr>
        <w:t xml:space="preserve"> </w:t>
      </w:r>
      <w:r w:rsidRPr="00DA3BEE">
        <w:rPr>
          <w:sz w:val="20"/>
          <w:lang w:val="en-GB"/>
        </w:rPr>
        <w:t>substance</w:t>
      </w:r>
      <w:r w:rsidRPr="00DA3BEE">
        <w:rPr>
          <w:spacing w:val="-2"/>
          <w:sz w:val="20"/>
          <w:lang w:val="en-GB"/>
        </w:rPr>
        <w:t xml:space="preserve"> </w:t>
      </w:r>
      <w:r w:rsidRPr="00DA3BEE">
        <w:rPr>
          <w:sz w:val="20"/>
          <w:lang w:val="en-GB"/>
        </w:rPr>
        <w:t>abuse.</w:t>
      </w:r>
      <w:r w:rsidRPr="00DA3BEE">
        <w:rPr>
          <w:spacing w:val="-2"/>
          <w:sz w:val="20"/>
          <w:lang w:val="en-GB"/>
        </w:rPr>
        <w:t xml:space="preserve"> </w:t>
      </w:r>
      <w:r w:rsidRPr="00DA3BEE">
        <w:rPr>
          <w:sz w:val="20"/>
          <w:lang w:val="en-GB"/>
        </w:rPr>
        <w:t>Once</w:t>
      </w:r>
      <w:r w:rsidRPr="00DA3BEE">
        <w:rPr>
          <w:spacing w:val="-2"/>
          <w:sz w:val="20"/>
          <w:lang w:val="en-GB"/>
        </w:rPr>
        <w:t xml:space="preserve"> </w:t>
      </w:r>
      <w:r w:rsidRPr="00DA3BEE">
        <w:rPr>
          <w:sz w:val="20"/>
          <w:lang w:val="en-GB"/>
        </w:rPr>
        <w:t>a</w:t>
      </w:r>
      <w:r w:rsidRPr="00DA3BEE">
        <w:rPr>
          <w:spacing w:val="-2"/>
          <w:sz w:val="20"/>
          <w:lang w:val="en-GB"/>
        </w:rPr>
        <w:t xml:space="preserve"> </w:t>
      </w:r>
      <w:r w:rsidRPr="00DA3BEE">
        <w:rPr>
          <w:sz w:val="20"/>
          <w:lang w:val="en-GB"/>
        </w:rPr>
        <w:t>child</w:t>
      </w:r>
      <w:r w:rsidRPr="00DA3BEE">
        <w:rPr>
          <w:spacing w:val="-2"/>
          <w:sz w:val="20"/>
          <w:lang w:val="en-GB"/>
        </w:rPr>
        <w:t xml:space="preserve"> </w:t>
      </w:r>
      <w:r w:rsidRPr="00DA3BEE">
        <w:rPr>
          <w:sz w:val="20"/>
          <w:lang w:val="en-GB"/>
        </w:rPr>
        <w:t>is</w:t>
      </w:r>
      <w:r w:rsidRPr="00DA3BEE">
        <w:rPr>
          <w:spacing w:val="-2"/>
          <w:sz w:val="20"/>
          <w:lang w:val="en-GB"/>
        </w:rPr>
        <w:t xml:space="preserve"> </w:t>
      </w:r>
      <w:r w:rsidRPr="00DA3BEE">
        <w:rPr>
          <w:sz w:val="20"/>
          <w:lang w:val="en-GB"/>
        </w:rPr>
        <w:t>born,</w:t>
      </w:r>
      <w:r w:rsidRPr="00DA3BEE">
        <w:rPr>
          <w:spacing w:val="-2"/>
          <w:sz w:val="20"/>
          <w:lang w:val="en-GB"/>
        </w:rPr>
        <w:t xml:space="preserve"> </w:t>
      </w:r>
      <w:r w:rsidRPr="00DA3BEE">
        <w:rPr>
          <w:sz w:val="20"/>
          <w:lang w:val="en-GB"/>
        </w:rPr>
        <w:t>neglect</w:t>
      </w:r>
      <w:r w:rsidRPr="00DA3BEE">
        <w:rPr>
          <w:spacing w:val="-2"/>
          <w:sz w:val="20"/>
          <w:lang w:val="en-GB"/>
        </w:rPr>
        <w:t xml:space="preserve"> </w:t>
      </w:r>
      <w:r w:rsidRPr="00DA3BEE">
        <w:rPr>
          <w:sz w:val="20"/>
          <w:lang w:val="en-GB"/>
        </w:rPr>
        <w:t>may involve a parent or carer failing to: provide adequate food, clothing and shelter (including exclusion from home or abandonment); protect a child from physical and emotional harm or danger; ensure adequate</w:t>
      </w:r>
      <w:r w:rsidRPr="00DA3BEE">
        <w:rPr>
          <w:spacing w:val="-4"/>
          <w:sz w:val="20"/>
          <w:lang w:val="en-GB"/>
        </w:rPr>
        <w:t xml:space="preserve"> </w:t>
      </w:r>
      <w:r w:rsidRPr="00DA3BEE">
        <w:rPr>
          <w:sz w:val="20"/>
          <w:lang w:val="en-GB"/>
        </w:rPr>
        <w:t>supervision</w:t>
      </w:r>
      <w:r w:rsidRPr="00DA3BEE">
        <w:rPr>
          <w:spacing w:val="-4"/>
          <w:sz w:val="20"/>
          <w:lang w:val="en-GB"/>
        </w:rPr>
        <w:t xml:space="preserve"> </w:t>
      </w:r>
      <w:r w:rsidRPr="00DA3BEE">
        <w:rPr>
          <w:sz w:val="20"/>
          <w:lang w:val="en-GB"/>
        </w:rPr>
        <w:t>(including</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use</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inadequate</w:t>
      </w:r>
      <w:r w:rsidRPr="00DA3BEE">
        <w:rPr>
          <w:spacing w:val="-4"/>
          <w:sz w:val="20"/>
          <w:lang w:val="en-GB"/>
        </w:rPr>
        <w:t xml:space="preserve"> </w:t>
      </w:r>
      <w:r w:rsidRPr="00DA3BEE">
        <w:rPr>
          <w:sz w:val="20"/>
          <w:lang w:val="en-GB"/>
        </w:rPr>
        <w:t>care-givers);</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ensure</w:t>
      </w:r>
      <w:r w:rsidRPr="00DA3BEE">
        <w:rPr>
          <w:spacing w:val="-4"/>
          <w:sz w:val="20"/>
          <w:lang w:val="en-GB"/>
        </w:rPr>
        <w:t xml:space="preserve"> </w:t>
      </w:r>
      <w:r w:rsidRPr="00DA3BEE">
        <w:rPr>
          <w:sz w:val="20"/>
          <w:lang w:val="en-GB"/>
        </w:rPr>
        <w:t>access</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appropriate medical care or treatment. It may also include neglect of, or unresponsiveness to, a child’s basic emotional needs.</w:t>
      </w:r>
    </w:p>
    <w:p w14:paraId="20C76DED" w14:textId="77777777" w:rsidR="00CE2C41" w:rsidRPr="00DA3BEE" w:rsidRDefault="00CE2C41">
      <w:pPr>
        <w:pStyle w:val="BodyText"/>
        <w:spacing w:before="3"/>
        <w:rPr>
          <w:lang w:val="en-GB"/>
        </w:rPr>
      </w:pPr>
    </w:p>
    <w:p w14:paraId="1DD0E328" w14:textId="77777777" w:rsidR="00CE2C41" w:rsidRPr="00DA3BEE" w:rsidRDefault="008F7CBC">
      <w:pPr>
        <w:pStyle w:val="Heading4"/>
        <w:rPr>
          <w:lang w:val="en-GB"/>
        </w:rPr>
      </w:pPr>
      <w:bookmarkStart w:id="81" w:name="Signs_of_Abuse_in_Children:_"/>
      <w:bookmarkEnd w:id="81"/>
      <w:r w:rsidRPr="00DA3BEE">
        <w:rPr>
          <w:lang w:val="en-GB"/>
        </w:rPr>
        <w:t xml:space="preserve">Signs of Abuse in </w:t>
      </w:r>
      <w:r w:rsidRPr="00DA3BEE">
        <w:rPr>
          <w:spacing w:val="-2"/>
          <w:lang w:val="en-GB"/>
        </w:rPr>
        <w:t>Children:</w:t>
      </w:r>
    </w:p>
    <w:p w14:paraId="71A74900" w14:textId="77777777" w:rsidR="00CE2C41" w:rsidRPr="00DA3BEE" w:rsidRDefault="008F7CBC">
      <w:pPr>
        <w:pStyle w:val="BodyText"/>
        <w:spacing w:before="244"/>
        <w:ind w:left="797"/>
        <w:rPr>
          <w:lang w:val="en-GB"/>
        </w:rPr>
      </w:pPr>
      <w:r w:rsidRPr="00DA3BEE">
        <w:rPr>
          <w:lang w:val="en-GB"/>
        </w:rPr>
        <w:t>The</w:t>
      </w:r>
      <w:r w:rsidRPr="00DA3BEE">
        <w:rPr>
          <w:spacing w:val="-9"/>
          <w:lang w:val="en-GB"/>
        </w:rPr>
        <w:t xml:space="preserve"> </w:t>
      </w:r>
      <w:r w:rsidRPr="00DA3BEE">
        <w:rPr>
          <w:lang w:val="en-GB"/>
        </w:rPr>
        <w:t>following</w:t>
      </w:r>
      <w:r w:rsidRPr="00DA3BEE">
        <w:rPr>
          <w:spacing w:val="-6"/>
          <w:lang w:val="en-GB"/>
        </w:rPr>
        <w:t xml:space="preserve"> </w:t>
      </w:r>
      <w:r w:rsidRPr="00DA3BEE">
        <w:rPr>
          <w:lang w:val="en-GB"/>
        </w:rPr>
        <w:t>non-specific</w:t>
      </w:r>
      <w:r w:rsidRPr="00DA3BEE">
        <w:rPr>
          <w:spacing w:val="-7"/>
          <w:lang w:val="en-GB"/>
        </w:rPr>
        <w:t xml:space="preserve"> </w:t>
      </w:r>
      <w:r w:rsidRPr="00DA3BEE">
        <w:rPr>
          <w:lang w:val="en-GB"/>
        </w:rPr>
        <w:t>signs</w:t>
      </w:r>
      <w:r w:rsidRPr="00DA3BEE">
        <w:rPr>
          <w:spacing w:val="-6"/>
          <w:lang w:val="en-GB"/>
        </w:rPr>
        <w:t xml:space="preserve"> </w:t>
      </w:r>
      <w:r w:rsidRPr="00DA3BEE">
        <w:rPr>
          <w:lang w:val="en-GB"/>
        </w:rPr>
        <w:t>may</w:t>
      </w:r>
      <w:r w:rsidRPr="00DA3BEE">
        <w:rPr>
          <w:spacing w:val="-6"/>
          <w:lang w:val="en-GB"/>
        </w:rPr>
        <w:t xml:space="preserve"> </w:t>
      </w:r>
      <w:r w:rsidRPr="00DA3BEE">
        <w:rPr>
          <w:lang w:val="en-GB"/>
        </w:rPr>
        <w:t>indicate</w:t>
      </w:r>
      <w:r w:rsidRPr="00DA3BEE">
        <w:rPr>
          <w:spacing w:val="-7"/>
          <w:lang w:val="en-GB"/>
        </w:rPr>
        <w:t xml:space="preserve"> </w:t>
      </w:r>
      <w:r w:rsidRPr="00DA3BEE">
        <w:rPr>
          <w:lang w:val="en-GB"/>
        </w:rPr>
        <w:t>something</w:t>
      </w:r>
      <w:r w:rsidRPr="00DA3BEE">
        <w:rPr>
          <w:spacing w:val="-6"/>
          <w:lang w:val="en-GB"/>
        </w:rPr>
        <w:t xml:space="preserve"> </w:t>
      </w:r>
      <w:r w:rsidRPr="00DA3BEE">
        <w:rPr>
          <w:lang w:val="en-GB"/>
        </w:rPr>
        <w:t>is</w:t>
      </w:r>
      <w:r w:rsidRPr="00DA3BEE">
        <w:rPr>
          <w:spacing w:val="-6"/>
          <w:lang w:val="en-GB"/>
        </w:rPr>
        <w:t xml:space="preserve"> </w:t>
      </w:r>
      <w:r w:rsidRPr="00DA3BEE">
        <w:rPr>
          <w:spacing w:val="-2"/>
          <w:lang w:val="en-GB"/>
        </w:rPr>
        <w:t>wrong:</w:t>
      </w:r>
    </w:p>
    <w:p w14:paraId="39A86C2D" w14:textId="77777777" w:rsidR="00CE2C41" w:rsidRPr="00DA3BEE" w:rsidRDefault="00CE2C41">
      <w:pPr>
        <w:pStyle w:val="BodyText"/>
        <w:spacing w:before="1"/>
        <w:rPr>
          <w:lang w:val="en-GB"/>
        </w:rPr>
      </w:pPr>
    </w:p>
    <w:p w14:paraId="0D4AD8D6" w14:textId="77777777" w:rsidR="00CE2C41" w:rsidRPr="00DA3BEE" w:rsidRDefault="008F7CBC">
      <w:pPr>
        <w:pStyle w:val="ListParagraph"/>
        <w:numPr>
          <w:ilvl w:val="1"/>
          <w:numId w:val="22"/>
        </w:numPr>
        <w:tabs>
          <w:tab w:val="left" w:pos="2236"/>
        </w:tabs>
        <w:spacing w:before="1"/>
        <w:ind w:left="2236" w:hanging="359"/>
        <w:rPr>
          <w:sz w:val="20"/>
          <w:lang w:val="en-GB"/>
        </w:rPr>
      </w:pPr>
      <w:r w:rsidRPr="00DA3BEE">
        <w:rPr>
          <w:sz w:val="20"/>
          <w:lang w:val="en-GB"/>
        </w:rPr>
        <w:t>Significant</w:t>
      </w:r>
      <w:r w:rsidRPr="00DA3BEE">
        <w:rPr>
          <w:spacing w:val="-7"/>
          <w:sz w:val="20"/>
          <w:lang w:val="en-GB"/>
        </w:rPr>
        <w:t xml:space="preserve"> </w:t>
      </w:r>
      <w:r w:rsidRPr="00DA3BEE">
        <w:rPr>
          <w:sz w:val="20"/>
          <w:lang w:val="en-GB"/>
        </w:rPr>
        <w:t>change</w:t>
      </w:r>
      <w:r w:rsidRPr="00DA3BEE">
        <w:rPr>
          <w:spacing w:val="-6"/>
          <w:sz w:val="20"/>
          <w:lang w:val="en-GB"/>
        </w:rPr>
        <w:t xml:space="preserve"> </w:t>
      </w:r>
      <w:r w:rsidRPr="00DA3BEE">
        <w:rPr>
          <w:sz w:val="20"/>
          <w:lang w:val="en-GB"/>
        </w:rPr>
        <w:t>in</w:t>
      </w:r>
      <w:r w:rsidRPr="00DA3BEE">
        <w:rPr>
          <w:spacing w:val="-6"/>
          <w:sz w:val="20"/>
          <w:lang w:val="en-GB"/>
        </w:rPr>
        <w:t xml:space="preserve"> </w:t>
      </w:r>
      <w:r w:rsidRPr="00DA3BEE">
        <w:rPr>
          <w:spacing w:val="-2"/>
          <w:sz w:val="20"/>
          <w:lang w:val="en-GB"/>
        </w:rPr>
        <w:t>behaviour</w:t>
      </w:r>
    </w:p>
    <w:p w14:paraId="0B6D3F18"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Extreme</w:t>
      </w:r>
      <w:r w:rsidRPr="00DA3BEE">
        <w:rPr>
          <w:spacing w:val="-5"/>
          <w:sz w:val="20"/>
          <w:lang w:val="en-GB"/>
        </w:rPr>
        <w:t xml:space="preserve"> </w:t>
      </w:r>
      <w:r w:rsidRPr="00DA3BEE">
        <w:rPr>
          <w:sz w:val="20"/>
          <w:lang w:val="en-GB"/>
        </w:rPr>
        <w:t>anger</w:t>
      </w:r>
      <w:r w:rsidRPr="00DA3BEE">
        <w:rPr>
          <w:spacing w:val="-5"/>
          <w:sz w:val="20"/>
          <w:lang w:val="en-GB"/>
        </w:rPr>
        <w:t xml:space="preserve"> </w:t>
      </w:r>
      <w:r w:rsidRPr="00DA3BEE">
        <w:rPr>
          <w:sz w:val="20"/>
          <w:lang w:val="en-GB"/>
        </w:rPr>
        <w:t>or</w:t>
      </w:r>
      <w:r w:rsidRPr="00DA3BEE">
        <w:rPr>
          <w:spacing w:val="-4"/>
          <w:sz w:val="20"/>
          <w:lang w:val="en-GB"/>
        </w:rPr>
        <w:t xml:space="preserve"> </w:t>
      </w:r>
      <w:r w:rsidRPr="00DA3BEE">
        <w:rPr>
          <w:spacing w:val="-2"/>
          <w:sz w:val="20"/>
          <w:lang w:val="en-GB"/>
        </w:rPr>
        <w:t>sadness</w:t>
      </w:r>
    </w:p>
    <w:p w14:paraId="791A3BC7" w14:textId="77777777" w:rsidR="00CE2C41" w:rsidRPr="00DA3BEE" w:rsidRDefault="00CE2C41">
      <w:pPr>
        <w:pStyle w:val="ListParagraph"/>
        <w:rPr>
          <w:sz w:val="20"/>
          <w:lang w:val="en-GB"/>
        </w:rPr>
        <w:sectPr w:rsidR="00CE2C41" w:rsidRPr="00DA3BEE">
          <w:headerReference w:type="default" r:id="rId50"/>
          <w:footerReference w:type="default" r:id="rId51"/>
          <w:pgSz w:w="11920" w:h="16840"/>
          <w:pgMar w:top="1660" w:right="566" w:bottom="1140" w:left="283" w:header="90" w:footer="950" w:gutter="0"/>
          <w:cols w:space="720"/>
        </w:sectPr>
      </w:pPr>
    </w:p>
    <w:p w14:paraId="7E744D1B" w14:textId="77777777" w:rsidR="00CE2C41" w:rsidRPr="00DA3BEE" w:rsidRDefault="00CE2C41">
      <w:pPr>
        <w:pStyle w:val="BodyText"/>
        <w:spacing w:before="195"/>
        <w:rPr>
          <w:lang w:val="en-GB"/>
        </w:rPr>
      </w:pPr>
    </w:p>
    <w:p w14:paraId="4EBF02EA" w14:textId="77777777" w:rsidR="00CE2C41" w:rsidRPr="00DA3BEE" w:rsidRDefault="008F7CBC">
      <w:pPr>
        <w:pStyle w:val="ListParagraph"/>
        <w:numPr>
          <w:ilvl w:val="1"/>
          <w:numId w:val="22"/>
        </w:numPr>
        <w:tabs>
          <w:tab w:val="left" w:pos="2236"/>
        </w:tabs>
        <w:ind w:left="2236" w:hanging="359"/>
        <w:rPr>
          <w:sz w:val="20"/>
          <w:lang w:val="en-GB"/>
        </w:rPr>
      </w:pPr>
      <w:r w:rsidRPr="00DA3BEE">
        <w:rPr>
          <w:sz w:val="20"/>
          <w:lang w:val="en-GB"/>
        </w:rPr>
        <w:t>Aggressive</w:t>
      </w:r>
      <w:r w:rsidRPr="00DA3BEE">
        <w:rPr>
          <w:spacing w:val="-10"/>
          <w:sz w:val="20"/>
          <w:lang w:val="en-GB"/>
        </w:rPr>
        <w:t xml:space="preserve"> </w:t>
      </w:r>
      <w:r w:rsidRPr="00DA3BEE">
        <w:rPr>
          <w:sz w:val="20"/>
          <w:lang w:val="en-GB"/>
        </w:rPr>
        <w:t>and</w:t>
      </w:r>
      <w:r w:rsidRPr="00DA3BEE">
        <w:rPr>
          <w:spacing w:val="-10"/>
          <w:sz w:val="20"/>
          <w:lang w:val="en-GB"/>
        </w:rPr>
        <w:t xml:space="preserve"> </w:t>
      </w:r>
      <w:r w:rsidRPr="00DA3BEE">
        <w:rPr>
          <w:sz w:val="20"/>
          <w:lang w:val="en-GB"/>
        </w:rPr>
        <w:t>attention-needing</w:t>
      </w:r>
      <w:r w:rsidRPr="00DA3BEE">
        <w:rPr>
          <w:spacing w:val="-10"/>
          <w:sz w:val="20"/>
          <w:lang w:val="en-GB"/>
        </w:rPr>
        <w:t xml:space="preserve"> </w:t>
      </w:r>
      <w:r w:rsidRPr="00DA3BEE">
        <w:rPr>
          <w:spacing w:val="-2"/>
          <w:sz w:val="20"/>
          <w:lang w:val="en-GB"/>
        </w:rPr>
        <w:t>behaviour</w:t>
      </w:r>
    </w:p>
    <w:p w14:paraId="10DF9976"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Suspicious</w:t>
      </w:r>
      <w:r w:rsidRPr="00DA3BEE">
        <w:rPr>
          <w:spacing w:val="-9"/>
          <w:sz w:val="20"/>
          <w:lang w:val="en-GB"/>
        </w:rPr>
        <w:t xml:space="preserve"> </w:t>
      </w:r>
      <w:r w:rsidRPr="00DA3BEE">
        <w:rPr>
          <w:sz w:val="20"/>
          <w:lang w:val="en-GB"/>
        </w:rPr>
        <w:t>bruises</w:t>
      </w:r>
      <w:r w:rsidRPr="00DA3BEE">
        <w:rPr>
          <w:spacing w:val="-9"/>
          <w:sz w:val="20"/>
          <w:lang w:val="en-GB"/>
        </w:rPr>
        <w:t xml:space="preserve"> </w:t>
      </w:r>
      <w:r w:rsidRPr="00DA3BEE">
        <w:rPr>
          <w:sz w:val="20"/>
          <w:lang w:val="en-GB"/>
        </w:rPr>
        <w:t>with</w:t>
      </w:r>
      <w:r w:rsidRPr="00DA3BEE">
        <w:rPr>
          <w:spacing w:val="-9"/>
          <w:sz w:val="20"/>
          <w:lang w:val="en-GB"/>
        </w:rPr>
        <w:t xml:space="preserve"> </w:t>
      </w:r>
      <w:r w:rsidRPr="00DA3BEE">
        <w:rPr>
          <w:sz w:val="20"/>
          <w:lang w:val="en-GB"/>
        </w:rPr>
        <w:t>unsatisfactory</w:t>
      </w:r>
      <w:r w:rsidRPr="00DA3BEE">
        <w:rPr>
          <w:spacing w:val="-8"/>
          <w:sz w:val="20"/>
          <w:lang w:val="en-GB"/>
        </w:rPr>
        <w:t xml:space="preserve"> </w:t>
      </w:r>
      <w:r w:rsidRPr="00DA3BEE">
        <w:rPr>
          <w:spacing w:val="-2"/>
          <w:sz w:val="20"/>
          <w:lang w:val="en-GB"/>
        </w:rPr>
        <w:t>explanations</w:t>
      </w:r>
    </w:p>
    <w:p w14:paraId="6D0EFE29"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Lack</w:t>
      </w:r>
      <w:r w:rsidRPr="00DA3BEE">
        <w:rPr>
          <w:spacing w:val="-6"/>
          <w:sz w:val="20"/>
          <w:lang w:val="en-GB"/>
        </w:rPr>
        <w:t xml:space="preserve"> </w:t>
      </w:r>
      <w:r w:rsidRPr="00DA3BEE">
        <w:rPr>
          <w:sz w:val="20"/>
          <w:lang w:val="en-GB"/>
        </w:rPr>
        <w:t>of</w:t>
      </w:r>
      <w:r w:rsidRPr="00DA3BEE">
        <w:rPr>
          <w:spacing w:val="-5"/>
          <w:sz w:val="20"/>
          <w:lang w:val="en-GB"/>
        </w:rPr>
        <w:t xml:space="preserve"> </w:t>
      </w:r>
      <w:r w:rsidRPr="00DA3BEE">
        <w:rPr>
          <w:sz w:val="20"/>
          <w:lang w:val="en-GB"/>
        </w:rPr>
        <w:t>self-</w:t>
      </w:r>
      <w:r w:rsidRPr="00DA3BEE">
        <w:rPr>
          <w:spacing w:val="-2"/>
          <w:sz w:val="20"/>
          <w:lang w:val="en-GB"/>
        </w:rPr>
        <w:t>esteem</w:t>
      </w:r>
    </w:p>
    <w:p w14:paraId="733950DF" w14:textId="77777777" w:rsidR="00CE2C41" w:rsidRPr="00DA3BEE" w:rsidRDefault="008F7CBC">
      <w:pPr>
        <w:pStyle w:val="ListParagraph"/>
        <w:numPr>
          <w:ilvl w:val="1"/>
          <w:numId w:val="22"/>
        </w:numPr>
        <w:tabs>
          <w:tab w:val="left" w:pos="2236"/>
        </w:tabs>
        <w:spacing w:before="31"/>
        <w:ind w:left="2236" w:hanging="359"/>
        <w:rPr>
          <w:sz w:val="20"/>
          <w:lang w:val="en-GB"/>
        </w:rPr>
      </w:pPr>
      <w:r w:rsidRPr="00DA3BEE">
        <w:rPr>
          <w:spacing w:val="-2"/>
          <w:sz w:val="20"/>
          <w:lang w:val="en-GB"/>
        </w:rPr>
        <w:t>Self-injury</w:t>
      </w:r>
    </w:p>
    <w:p w14:paraId="78E05D17"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Depression</w:t>
      </w:r>
      <w:r w:rsidRPr="00DA3BEE">
        <w:rPr>
          <w:spacing w:val="-8"/>
          <w:sz w:val="20"/>
          <w:lang w:val="en-GB"/>
        </w:rPr>
        <w:t xml:space="preserve"> </w:t>
      </w:r>
      <w:r w:rsidRPr="00DA3BEE">
        <w:rPr>
          <w:sz w:val="20"/>
          <w:lang w:val="en-GB"/>
        </w:rPr>
        <w:t>and/or</w:t>
      </w:r>
      <w:r w:rsidRPr="00DA3BEE">
        <w:rPr>
          <w:spacing w:val="-8"/>
          <w:sz w:val="20"/>
          <w:lang w:val="en-GB"/>
        </w:rPr>
        <w:t xml:space="preserve"> </w:t>
      </w:r>
      <w:r w:rsidRPr="00DA3BEE">
        <w:rPr>
          <w:spacing w:val="-2"/>
          <w:sz w:val="20"/>
          <w:lang w:val="en-GB"/>
        </w:rPr>
        <w:t>anxiousness</w:t>
      </w:r>
    </w:p>
    <w:p w14:paraId="526032B7"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Age</w:t>
      </w:r>
      <w:r w:rsidRPr="00DA3BEE">
        <w:rPr>
          <w:spacing w:val="-8"/>
          <w:sz w:val="20"/>
          <w:lang w:val="en-GB"/>
        </w:rPr>
        <w:t xml:space="preserve"> </w:t>
      </w:r>
      <w:r w:rsidRPr="00DA3BEE">
        <w:rPr>
          <w:sz w:val="20"/>
          <w:lang w:val="en-GB"/>
        </w:rPr>
        <w:t>inappropriate</w:t>
      </w:r>
      <w:r w:rsidRPr="00DA3BEE">
        <w:rPr>
          <w:spacing w:val="-7"/>
          <w:sz w:val="20"/>
          <w:lang w:val="en-GB"/>
        </w:rPr>
        <w:t xml:space="preserve"> </w:t>
      </w:r>
      <w:r w:rsidRPr="00DA3BEE">
        <w:rPr>
          <w:sz w:val="20"/>
          <w:lang w:val="en-GB"/>
        </w:rPr>
        <w:t>sexual</w:t>
      </w:r>
      <w:r w:rsidRPr="00DA3BEE">
        <w:rPr>
          <w:spacing w:val="-7"/>
          <w:sz w:val="20"/>
          <w:lang w:val="en-GB"/>
        </w:rPr>
        <w:t xml:space="preserve"> </w:t>
      </w:r>
      <w:r w:rsidRPr="00DA3BEE">
        <w:rPr>
          <w:spacing w:val="-2"/>
          <w:sz w:val="20"/>
          <w:lang w:val="en-GB"/>
        </w:rPr>
        <w:t>behaviour</w:t>
      </w:r>
    </w:p>
    <w:p w14:paraId="4F867DF5"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Child</w:t>
      </w:r>
      <w:r w:rsidRPr="00DA3BEE">
        <w:rPr>
          <w:spacing w:val="-6"/>
          <w:sz w:val="20"/>
          <w:lang w:val="en-GB"/>
        </w:rPr>
        <w:t xml:space="preserve"> </w:t>
      </w:r>
      <w:r w:rsidRPr="00DA3BEE">
        <w:rPr>
          <w:sz w:val="20"/>
          <w:lang w:val="en-GB"/>
        </w:rPr>
        <w:t>Sexual</w:t>
      </w:r>
      <w:r w:rsidRPr="00DA3BEE">
        <w:rPr>
          <w:spacing w:val="-5"/>
          <w:sz w:val="20"/>
          <w:lang w:val="en-GB"/>
        </w:rPr>
        <w:t xml:space="preserve"> </w:t>
      </w:r>
      <w:r w:rsidRPr="00DA3BEE">
        <w:rPr>
          <w:spacing w:val="-2"/>
          <w:sz w:val="20"/>
          <w:lang w:val="en-GB"/>
        </w:rPr>
        <w:t>Exploitation</w:t>
      </w:r>
    </w:p>
    <w:p w14:paraId="759AF3EC"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pacing w:val="-2"/>
          <w:sz w:val="20"/>
          <w:lang w:val="en-GB"/>
        </w:rPr>
        <w:t>Criminality</w:t>
      </w:r>
    </w:p>
    <w:p w14:paraId="548C8F5B"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Substance</w:t>
      </w:r>
      <w:r w:rsidRPr="00DA3BEE">
        <w:rPr>
          <w:spacing w:val="-9"/>
          <w:sz w:val="20"/>
          <w:lang w:val="en-GB"/>
        </w:rPr>
        <w:t xml:space="preserve"> </w:t>
      </w:r>
      <w:r w:rsidRPr="00DA3BEE">
        <w:rPr>
          <w:spacing w:val="-2"/>
          <w:sz w:val="20"/>
          <w:lang w:val="en-GB"/>
        </w:rPr>
        <w:t>abuse</w:t>
      </w:r>
    </w:p>
    <w:p w14:paraId="2F64822E" w14:textId="77777777" w:rsidR="00CE2C41" w:rsidRPr="00DA3BEE" w:rsidRDefault="008F7CBC">
      <w:pPr>
        <w:pStyle w:val="ListParagraph"/>
        <w:numPr>
          <w:ilvl w:val="1"/>
          <w:numId w:val="22"/>
        </w:numPr>
        <w:tabs>
          <w:tab w:val="left" w:pos="2236"/>
        </w:tabs>
        <w:spacing w:before="31"/>
        <w:ind w:left="2236" w:hanging="359"/>
        <w:rPr>
          <w:sz w:val="20"/>
          <w:lang w:val="en-GB"/>
        </w:rPr>
      </w:pPr>
      <w:r w:rsidRPr="00DA3BEE">
        <w:rPr>
          <w:sz w:val="20"/>
          <w:lang w:val="en-GB"/>
        </w:rPr>
        <w:t>Mental</w:t>
      </w:r>
      <w:r w:rsidRPr="00DA3BEE">
        <w:rPr>
          <w:spacing w:val="-6"/>
          <w:sz w:val="20"/>
          <w:lang w:val="en-GB"/>
        </w:rPr>
        <w:t xml:space="preserve"> </w:t>
      </w:r>
      <w:r w:rsidRPr="00DA3BEE">
        <w:rPr>
          <w:sz w:val="20"/>
          <w:lang w:val="en-GB"/>
        </w:rPr>
        <w:t>health</w:t>
      </w:r>
      <w:r w:rsidRPr="00DA3BEE">
        <w:rPr>
          <w:spacing w:val="-6"/>
          <w:sz w:val="20"/>
          <w:lang w:val="en-GB"/>
        </w:rPr>
        <w:t xml:space="preserve"> </w:t>
      </w:r>
      <w:r w:rsidRPr="00DA3BEE">
        <w:rPr>
          <w:spacing w:val="-2"/>
          <w:sz w:val="20"/>
          <w:lang w:val="en-GB"/>
        </w:rPr>
        <w:t>problems</w:t>
      </w:r>
    </w:p>
    <w:p w14:paraId="3DE2FCAC"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Poor</w:t>
      </w:r>
      <w:r w:rsidRPr="00DA3BEE">
        <w:rPr>
          <w:spacing w:val="-4"/>
          <w:sz w:val="20"/>
          <w:lang w:val="en-GB"/>
        </w:rPr>
        <w:t xml:space="preserve"> </w:t>
      </w:r>
      <w:r w:rsidRPr="00DA3BEE">
        <w:rPr>
          <w:spacing w:val="-2"/>
          <w:sz w:val="20"/>
          <w:lang w:val="en-GB"/>
        </w:rPr>
        <w:t>attendance</w:t>
      </w:r>
    </w:p>
    <w:p w14:paraId="480423C8" w14:textId="77777777" w:rsidR="00CE2C41" w:rsidRPr="00DA3BEE" w:rsidRDefault="00CE2C41">
      <w:pPr>
        <w:pStyle w:val="BodyText"/>
        <w:spacing w:before="2"/>
        <w:rPr>
          <w:lang w:val="en-GB"/>
        </w:rPr>
      </w:pPr>
    </w:p>
    <w:p w14:paraId="61DD8C91" w14:textId="77777777" w:rsidR="00CE2C41" w:rsidRPr="00DA3BEE" w:rsidRDefault="008F7CBC">
      <w:pPr>
        <w:pStyle w:val="Heading4"/>
        <w:spacing w:before="1"/>
        <w:rPr>
          <w:lang w:val="en-GB"/>
        </w:rPr>
      </w:pPr>
      <w:bookmarkStart w:id="82" w:name="Risk_Indicators_"/>
      <w:bookmarkEnd w:id="82"/>
      <w:r w:rsidRPr="00DA3BEE">
        <w:rPr>
          <w:lang w:val="en-GB"/>
        </w:rPr>
        <w:t xml:space="preserve">Risk </w:t>
      </w:r>
      <w:r w:rsidRPr="00DA3BEE">
        <w:rPr>
          <w:spacing w:val="-2"/>
          <w:lang w:val="en-GB"/>
        </w:rPr>
        <w:t>Indicators</w:t>
      </w:r>
    </w:p>
    <w:p w14:paraId="0B667982" w14:textId="77777777" w:rsidR="00CE2C41" w:rsidRPr="00DA3BEE" w:rsidRDefault="008F7CBC">
      <w:pPr>
        <w:pStyle w:val="BodyText"/>
        <w:spacing w:before="241" w:line="278" w:lineRule="auto"/>
        <w:ind w:left="797" w:right="569"/>
        <w:rPr>
          <w:lang w:val="en-GB"/>
        </w:rPr>
      </w:pPr>
      <w:r w:rsidRPr="00DA3BEE">
        <w:rPr>
          <w:lang w:val="en-GB"/>
        </w:rPr>
        <w:t>The</w:t>
      </w:r>
      <w:r w:rsidRPr="00DA3BEE">
        <w:rPr>
          <w:spacing w:val="-3"/>
          <w:lang w:val="en-GB"/>
        </w:rPr>
        <w:t xml:space="preserve"> </w:t>
      </w:r>
      <w:r w:rsidRPr="00DA3BEE">
        <w:rPr>
          <w:lang w:val="en-GB"/>
        </w:rPr>
        <w:t>factors</w:t>
      </w:r>
      <w:r w:rsidRPr="00DA3BEE">
        <w:rPr>
          <w:spacing w:val="-3"/>
          <w:lang w:val="en-GB"/>
        </w:rPr>
        <w:t xml:space="preserve"> </w:t>
      </w:r>
      <w:r w:rsidRPr="00DA3BEE">
        <w:rPr>
          <w:lang w:val="en-GB"/>
        </w:rPr>
        <w:t>described</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this</w:t>
      </w:r>
      <w:r w:rsidRPr="00DA3BEE">
        <w:rPr>
          <w:spacing w:val="-3"/>
          <w:lang w:val="en-GB"/>
        </w:rPr>
        <w:t xml:space="preserve"> </w:t>
      </w:r>
      <w:r w:rsidRPr="00DA3BEE">
        <w:rPr>
          <w:lang w:val="en-GB"/>
        </w:rPr>
        <w:t>section</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frequently</w:t>
      </w:r>
      <w:r w:rsidRPr="00DA3BEE">
        <w:rPr>
          <w:spacing w:val="-3"/>
          <w:lang w:val="en-GB"/>
        </w:rPr>
        <w:t xml:space="preserve"> </w:t>
      </w:r>
      <w:r w:rsidRPr="00DA3BEE">
        <w:rPr>
          <w:lang w:val="en-GB"/>
        </w:rPr>
        <w:t>found</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cases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Their</w:t>
      </w:r>
      <w:r w:rsidRPr="00DA3BEE">
        <w:rPr>
          <w:spacing w:val="-3"/>
          <w:lang w:val="en-GB"/>
        </w:rPr>
        <w:t xml:space="preserve"> </w:t>
      </w:r>
      <w:r w:rsidRPr="00DA3BEE">
        <w:rPr>
          <w:lang w:val="en-GB"/>
        </w:rPr>
        <w:t>presence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proof that abuse has occurred, but:</w:t>
      </w:r>
    </w:p>
    <w:p w14:paraId="75503A1A" w14:textId="77777777" w:rsidR="00CE2C41" w:rsidRPr="00DA3BEE" w:rsidRDefault="008F7CBC">
      <w:pPr>
        <w:pStyle w:val="ListParagraph"/>
        <w:numPr>
          <w:ilvl w:val="1"/>
          <w:numId w:val="22"/>
        </w:numPr>
        <w:tabs>
          <w:tab w:val="left" w:pos="2236"/>
        </w:tabs>
        <w:spacing w:before="196"/>
        <w:ind w:left="2236" w:hanging="359"/>
        <w:rPr>
          <w:sz w:val="20"/>
          <w:lang w:val="en-GB"/>
        </w:rPr>
      </w:pPr>
      <w:r w:rsidRPr="00DA3BEE">
        <w:rPr>
          <w:sz w:val="20"/>
          <w:lang w:val="en-GB"/>
        </w:rPr>
        <w:t>Must</w:t>
      </w:r>
      <w:r w:rsidRPr="00DA3BEE">
        <w:rPr>
          <w:spacing w:val="-8"/>
          <w:sz w:val="20"/>
          <w:lang w:val="en-GB"/>
        </w:rPr>
        <w:t xml:space="preserve"> </w:t>
      </w:r>
      <w:r w:rsidRPr="00DA3BEE">
        <w:rPr>
          <w:sz w:val="20"/>
          <w:lang w:val="en-GB"/>
        </w:rPr>
        <w:t>be</w:t>
      </w:r>
      <w:r w:rsidRPr="00DA3BEE">
        <w:rPr>
          <w:spacing w:val="-5"/>
          <w:sz w:val="20"/>
          <w:lang w:val="en-GB"/>
        </w:rPr>
        <w:t xml:space="preserve"> </w:t>
      </w:r>
      <w:r w:rsidRPr="00DA3BEE">
        <w:rPr>
          <w:sz w:val="20"/>
          <w:lang w:val="en-GB"/>
        </w:rPr>
        <w:t>regarded</w:t>
      </w:r>
      <w:r w:rsidRPr="00DA3BEE">
        <w:rPr>
          <w:spacing w:val="-6"/>
          <w:sz w:val="20"/>
          <w:lang w:val="en-GB"/>
        </w:rPr>
        <w:t xml:space="preserve"> </w:t>
      </w:r>
      <w:r w:rsidRPr="00DA3BEE">
        <w:rPr>
          <w:sz w:val="20"/>
          <w:lang w:val="en-GB"/>
        </w:rPr>
        <w:t>as</w:t>
      </w:r>
      <w:r w:rsidRPr="00DA3BEE">
        <w:rPr>
          <w:spacing w:val="-5"/>
          <w:sz w:val="20"/>
          <w:lang w:val="en-GB"/>
        </w:rPr>
        <w:t xml:space="preserve"> </w:t>
      </w:r>
      <w:r w:rsidRPr="00DA3BEE">
        <w:rPr>
          <w:sz w:val="20"/>
          <w:lang w:val="en-GB"/>
        </w:rPr>
        <w:t>indicators</w:t>
      </w:r>
      <w:r w:rsidRPr="00DA3BEE">
        <w:rPr>
          <w:spacing w:val="-6"/>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the</w:t>
      </w:r>
      <w:r w:rsidRPr="00DA3BEE">
        <w:rPr>
          <w:spacing w:val="-6"/>
          <w:sz w:val="20"/>
          <w:lang w:val="en-GB"/>
        </w:rPr>
        <w:t xml:space="preserve"> </w:t>
      </w:r>
      <w:r w:rsidRPr="00DA3BEE">
        <w:rPr>
          <w:sz w:val="20"/>
          <w:lang w:val="en-GB"/>
        </w:rPr>
        <w:t>possibility</w:t>
      </w:r>
      <w:r w:rsidRPr="00DA3BEE">
        <w:rPr>
          <w:spacing w:val="-5"/>
          <w:sz w:val="20"/>
          <w:lang w:val="en-GB"/>
        </w:rPr>
        <w:t xml:space="preserve"> </w:t>
      </w:r>
      <w:r w:rsidRPr="00DA3BEE">
        <w:rPr>
          <w:sz w:val="20"/>
          <w:lang w:val="en-GB"/>
        </w:rPr>
        <w:t>of</w:t>
      </w:r>
      <w:r w:rsidRPr="00DA3BEE">
        <w:rPr>
          <w:spacing w:val="-6"/>
          <w:sz w:val="20"/>
          <w:lang w:val="en-GB"/>
        </w:rPr>
        <w:t xml:space="preserve"> </w:t>
      </w:r>
      <w:r w:rsidRPr="00DA3BEE">
        <w:rPr>
          <w:sz w:val="20"/>
          <w:lang w:val="en-GB"/>
        </w:rPr>
        <w:t>significant</w:t>
      </w:r>
      <w:r w:rsidRPr="00DA3BEE">
        <w:rPr>
          <w:spacing w:val="-5"/>
          <w:sz w:val="20"/>
          <w:lang w:val="en-GB"/>
        </w:rPr>
        <w:t xml:space="preserve"> </w:t>
      </w:r>
      <w:r w:rsidRPr="00DA3BEE">
        <w:rPr>
          <w:spacing w:val="-4"/>
          <w:sz w:val="20"/>
          <w:lang w:val="en-GB"/>
        </w:rPr>
        <w:t>harm</w:t>
      </w:r>
    </w:p>
    <w:p w14:paraId="21D1FB65" w14:textId="77777777" w:rsidR="00CE2C41" w:rsidRPr="00DA3BEE" w:rsidRDefault="008F7CBC">
      <w:pPr>
        <w:pStyle w:val="ListParagraph"/>
        <w:numPr>
          <w:ilvl w:val="1"/>
          <w:numId w:val="22"/>
        </w:numPr>
        <w:tabs>
          <w:tab w:val="left" w:pos="2237"/>
        </w:tabs>
        <w:spacing w:before="31" w:line="271" w:lineRule="auto"/>
        <w:ind w:right="1063"/>
        <w:rPr>
          <w:sz w:val="20"/>
          <w:lang w:val="en-GB"/>
        </w:rPr>
      </w:pPr>
      <w:r w:rsidRPr="00DA3BEE">
        <w:rPr>
          <w:sz w:val="20"/>
          <w:lang w:val="en-GB"/>
        </w:rPr>
        <w:t>Justifies</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need</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careful</w:t>
      </w:r>
      <w:r w:rsidRPr="00DA3BEE">
        <w:rPr>
          <w:spacing w:val="-4"/>
          <w:sz w:val="20"/>
          <w:lang w:val="en-GB"/>
        </w:rPr>
        <w:t xml:space="preserve"> </w:t>
      </w:r>
      <w:r w:rsidRPr="00DA3BEE">
        <w:rPr>
          <w:sz w:val="20"/>
          <w:lang w:val="en-GB"/>
        </w:rPr>
        <w:t>assessment</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discussion</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designated</w:t>
      </w:r>
      <w:r w:rsidRPr="00DA3BEE">
        <w:rPr>
          <w:spacing w:val="-4"/>
          <w:sz w:val="20"/>
          <w:lang w:val="en-GB"/>
        </w:rPr>
        <w:t xml:space="preserve"> </w:t>
      </w:r>
      <w:r w:rsidRPr="00DA3BEE">
        <w:rPr>
          <w:sz w:val="20"/>
          <w:lang w:val="en-GB"/>
        </w:rPr>
        <w:t>/</w:t>
      </w:r>
      <w:r w:rsidRPr="00DA3BEE">
        <w:rPr>
          <w:spacing w:val="-4"/>
          <w:sz w:val="20"/>
          <w:lang w:val="en-GB"/>
        </w:rPr>
        <w:t xml:space="preserve"> </w:t>
      </w:r>
      <w:r w:rsidRPr="00DA3BEE">
        <w:rPr>
          <w:sz w:val="20"/>
          <w:lang w:val="en-GB"/>
        </w:rPr>
        <w:t>named</w:t>
      </w:r>
      <w:r w:rsidRPr="00DA3BEE">
        <w:rPr>
          <w:spacing w:val="-4"/>
          <w:sz w:val="20"/>
          <w:lang w:val="en-GB"/>
        </w:rPr>
        <w:t xml:space="preserve"> </w:t>
      </w:r>
      <w:r w:rsidRPr="00DA3BEE">
        <w:rPr>
          <w:sz w:val="20"/>
          <w:lang w:val="en-GB"/>
        </w:rPr>
        <w:t>/</w:t>
      </w:r>
      <w:r w:rsidRPr="00DA3BEE">
        <w:rPr>
          <w:spacing w:val="-4"/>
          <w:sz w:val="20"/>
          <w:lang w:val="en-GB"/>
        </w:rPr>
        <w:t xml:space="preserve"> </w:t>
      </w:r>
      <w:r w:rsidRPr="00DA3BEE">
        <w:rPr>
          <w:sz w:val="20"/>
          <w:lang w:val="en-GB"/>
        </w:rPr>
        <w:t>lead person, manager, (or in the absence of all those individuals, an experienced colleague)</w:t>
      </w:r>
    </w:p>
    <w:p w14:paraId="0FA62697" w14:textId="77777777" w:rsidR="00CE2C41" w:rsidRPr="00DA3BEE" w:rsidRDefault="008F7CBC">
      <w:pPr>
        <w:pStyle w:val="ListParagraph"/>
        <w:numPr>
          <w:ilvl w:val="1"/>
          <w:numId w:val="22"/>
        </w:numPr>
        <w:tabs>
          <w:tab w:val="left" w:pos="2236"/>
        </w:tabs>
        <w:spacing w:before="6"/>
        <w:ind w:left="2236" w:hanging="359"/>
        <w:rPr>
          <w:sz w:val="20"/>
          <w:lang w:val="en-GB"/>
        </w:rPr>
      </w:pPr>
      <w:r w:rsidRPr="00DA3BEE">
        <w:rPr>
          <w:sz w:val="20"/>
          <w:lang w:val="en-GB"/>
        </w:rPr>
        <w:t>May</w:t>
      </w:r>
      <w:r w:rsidRPr="00DA3BEE">
        <w:rPr>
          <w:spacing w:val="-8"/>
          <w:sz w:val="20"/>
          <w:lang w:val="en-GB"/>
        </w:rPr>
        <w:t xml:space="preserve"> </w:t>
      </w:r>
      <w:r w:rsidRPr="00DA3BEE">
        <w:rPr>
          <w:sz w:val="20"/>
          <w:lang w:val="en-GB"/>
        </w:rPr>
        <w:t>require</w:t>
      </w:r>
      <w:r w:rsidRPr="00DA3BEE">
        <w:rPr>
          <w:spacing w:val="-5"/>
          <w:sz w:val="20"/>
          <w:lang w:val="en-GB"/>
        </w:rPr>
        <w:t xml:space="preserve"> </w:t>
      </w:r>
      <w:r w:rsidRPr="00DA3BEE">
        <w:rPr>
          <w:sz w:val="20"/>
          <w:lang w:val="en-GB"/>
        </w:rPr>
        <w:t>consultation</w:t>
      </w:r>
      <w:r w:rsidRPr="00DA3BEE">
        <w:rPr>
          <w:spacing w:val="-6"/>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w:t>
      </w:r>
      <w:r w:rsidRPr="00DA3BEE">
        <w:rPr>
          <w:spacing w:val="-5"/>
          <w:sz w:val="20"/>
          <w:lang w:val="en-GB"/>
        </w:rPr>
        <w:t xml:space="preserve"> </w:t>
      </w:r>
      <w:r w:rsidRPr="00DA3BEE">
        <w:rPr>
          <w:sz w:val="20"/>
          <w:lang w:val="en-GB"/>
        </w:rPr>
        <w:t>or</w:t>
      </w:r>
      <w:r w:rsidRPr="00DA3BEE">
        <w:rPr>
          <w:spacing w:val="-6"/>
          <w:sz w:val="20"/>
          <w:lang w:val="en-GB"/>
        </w:rPr>
        <w:t xml:space="preserve"> </w:t>
      </w:r>
      <w:r w:rsidRPr="00DA3BEE">
        <w:rPr>
          <w:sz w:val="20"/>
          <w:lang w:val="en-GB"/>
        </w:rPr>
        <w:t>referral</w:t>
      </w:r>
      <w:r w:rsidRPr="00DA3BEE">
        <w:rPr>
          <w:spacing w:val="-5"/>
          <w:sz w:val="20"/>
          <w:lang w:val="en-GB"/>
        </w:rPr>
        <w:t xml:space="preserve"> </w:t>
      </w:r>
      <w:r w:rsidRPr="00DA3BEE">
        <w:rPr>
          <w:sz w:val="20"/>
          <w:lang w:val="en-GB"/>
        </w:rPr>
        <w:t>to</w:t>
      </w:r>
      <w:r w:rsidRPr="00DA3BEE">
        <w:rPr>
          <w:spacing w:val="-6"/>
          <w:sz w:val="20"/>
          <w:lang w:val="en-GB"/>
        </w:rPr>
        <w:t xml:space="preserve"> </w:t>
      </w:r>
      <w:r w:rsidRPr="00DA3BEE">
        <w:rPr>
          <w:sz w:val="20"/>
          <w:lang w:val="en-GB"/>
        </w:rPr>
        <w:t>Children’s</w:t>
      </w:r>
      <w:r w:rsidRPr="00DA3BEE">
        <w:rPr>
          <w:spacing w:val="-5"/>
          <w:sz w:val="20"/>
          <w:lang w:val="en-GB"/>
        </w:rPr>
        <w:t xml:space="preserve"> </w:t>
      </w:r>
      <w:r w:rsidRPr="00DA3BEE">
        <w:rPr>
          <w:spacing w:val="-2"/>
          <w:sz w:val="20"/>
          <w:lang w:val="en-GB"/>
        </w:rPr>
        <w:t>Services</w:t>
      </w:r>
    </w:p>
    <w:p w14:paraId="74231A9C" w14:textId="77777777" w:rsidR="00CE2C41" w:rsidRPr="00DA3BEE" w:rsidRDefault="00CE2C41">
      <w:pPr>
        <w:pStyle w:val="BodyText"/>
        <w:spacing w:before="6"/>
        <w:rPr>
          <w:lang w:val="en-GB"/>
        </w:rPr>
      </w:pPr>
    </w:p>
    <w:p w14:paraId="01C0D5E0" w14:textId="77777777" w:rsidR="00CE2C41" w:rsidRPr="00DA3BEE" w:rsidRDefault="008F7CBC">
      <w:pPr>
        <w:pStyle w:val="BodyText"/>
        <w:spacing w:line="482" w:lineRule="auto"/>
        <w:ind w:left="797" w:right="1536"/>
        <w:rPr>
          <w:lang w:val="en-GB"/>
        </w:rPr>
      </w:pPr>
      <w:r w:rsidRPr="00DA3BEE">
        <w:rPr>
          <w:lang w:val="en-GB"/>
        </w:rPr>
        <w:t>The</w:t>
      </w:r>
      <w:r w:rsidRPr="00DA3BEE">
        <w:rPr>
          <w:spacing w:val="-3"/>
          <w:lang w:val="en-GB"/>
        </w:rPr>
        <w:t xml:space="preserve"> </w:t>
      </w:r>
      <w:r w:rsidRPr="00DA3BEE">
        <w:rPr>
          <w:lang w:val="en-GB"/>
        </w:rPr>
        <w:t>absence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such</w:t>
      </w:r>
      <w:r w:rsidRPr="00DA3BEE">
        <w:rPr>
          <w:spacing w:val="-3"/>
          <w:lang w:val="en-GB"/>
        </w:rPr>
        <w:t xml:space="preserve"> </w:t>
      </w:r>
      <w:r w:rsidRPr="00DA3BEE">
        <w:rPr>
          <w:lang w:val="en-GB"/>
        </w:rPr>
        <w:t>indicators</w:t>
      </w:r>
      <w:r w:rsidRPr="00DA3BEE">
        <w:rPr>
          <w:spacing w:val="-3"/>
          <w:lang w:val="en-GB"/>
        </w:rPr>
        <w:t xml:space="preserve"> </w:t>
      </w:r>
      <w:r w:rsidRPr="00DA3BEE">
        <w:rPr>
          <w:lang w:val="en-GB"/>
        </w:rPr>
        <w:t>does</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mean</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neglect</w:t>
      </w:r>
      <w:r w:rsidRPr="00DA3BEE">
        <w:rPr>
          <w:spacing w:val="-3"/>
          <w:lang w:val="en-GB"/>
        </w:rPr>
        <w:t xml:space="preserve"> </w:t>
      </w:r>
      <w:r w:rsidRPr="00DA3BEE">
        <w:rPr>
          <w:lang w:val="en-GB"/>
        </w:rPr>
        <w:t>has</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occurred.</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an abusive relationship the child may:</w:t>
      </w:r>
    </w:p>
    <w:p w14:paraId="5DD9A7F2" w14:textId="77777777" w:rsidR="00CE2C41" w:rsidRPr="00DA3BEE" w:rsidRDefault="008F7CBC">
      <w:pPr>
        <w:pStyle w:val="ListParagraph"/>
        <w:numPr>
          <w:ilvl w:val="1"/>
          <w:numId w:val="22"/>
        </w:numPr>
        <w:tabs>
          <w:tab w:val="left" w:pos="2236"/>
        </w:tabs>
        <w:spacing w:before="2"/>
        <w:ind w:left="2236" w:hanging="359"/>
        <w:rPr>
          <w:sz w:val="20"/>
          <w:lang w:val="en-GB"/>
        </w:rPr>
      </w:pPr>
      <w:r w:rsidRPr="00DA3BEE">
        <w:rPr>
          <w:sz w:val="20"/>
          <w:lang w:val="en-GB"/>
        </w:rPr>
        <w:t>Appear</w:t>
      </w:r>
      <w:r w:rsidRPr="00DA3BEE">
        <w:rPr>
          <w:spacing w:val="-6"/>
          <w:sz w:val="20"/>
          <w:lang w:val="en-GB"/>
        </w:rPr>
        <w:t xml:space="preserve"> </w:t>
      </w:r>
      <w:r w:rsidRPr="00DA3BEE">
        <w:rPr>
          <w:sz w:val="20"/>
          <w:lang w:val="en-GB"/>
        </w:rPr>
        <w:t>frightened</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pacing w:val="-2"/>
          <w:sz w:val="20"/>
          <w:lang w:val="en-GB"/>
        </w:rPr>
        <w:t>parent/s</w:t>
      </w:r>
    </w:p>
    <w:p w14:paraId="020CEA41" w14:textId="77777777" w:rsidR="00CE2C41" w:rsidRPr="00DA3BEE" w:rsidRDefault="008F7CBC">
      <w:pPr>
        <w:pStyle w:val="ListParagraph"/>
        <w:numPr>
          <w:ilvl w:val="1"/>
          <w:numId w:val="22"/>
        </w:numPr>
        <w:tabs>
          <w:tab w:val="left" w:pos="2237"/>
        </w:tabs>
        <w:spacing w:before="31" w:line="273" w:lineRule="auto"/>
        <w:ind w:right="463"/>
        <w:rPr>
          <w:sz w:val="20"/>
          <w:lang w:val="en-GB"/>
        </w:rPr>
      </w:pPr>
      <w:r w:rsidRPr="00DA3BEE">
        <w:rPr>
          <w:sz w:val="20"/>
          <w:lang w:val="en-GB"/>
        </w:rPr>
        <w:t>Act</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way</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inappropriate</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her/his</w:t>
      </w:r>
      <w:r w:rsidRPr="00DA3BEE">
        <w:rPr>
          <w:spacing w:val="-3"/>
          <w:sz w:val="20"/>
          <w:lang w:val="en-GB"/>
        </w:rPr>
        <w:t xml:space="preserve"> </w:t>
      </w:r>
      <w:r w:rsidRPr="00DA3BEE">
        <w:rPr>
          <w:sz w:val="20"/>
          <w:lang w:val="en-GB"/>
        </w:rPr>
        <w:t>age</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development</w:t>
      </w:r>
      <w:r w:rsidRPr="00DA3BEE">
        <w:rPr>
          <w:spacing w:val="-3"/>
          <w:sz w:val="20"/>
          <w:lang w:val="en-GB"/>
        </w:rPr>
        <w:t xml:space="preserve"> </w:t>
      </w:r>
      <w:r w:rsidRPr="00DA3BEE">
        <w:rPr>
          <w:sz w:val="20"/>
          <w:lang w:val="en-GB"/>
        </w:rPr>
        <w:t>(though</w:t>
      </w:r>
      <w:r w:rsidRPr="00DA3BEE">
        <w:rPr>
          <w:spacing w:val="-3"/>
          <w:sz w:val="20"/>
          <w:lang w:val="en-GB"/>
        </w:rPr>
        <w:t xml:space="preserve"> </w:t>
      </w:r>
      <w:r w:rsidRPr="00DA3BEE">
        <w:rPr>
          <w:sz w:val="20"/>
          <w:lang w:val="en-GB"/>
        </w:rPr>
        <w:t>full</w:t>
      </w:r>
      <w:r w:rsidRPr="00DA3BEE">
        <w:rPr>
          <w:spacing w:val="-3"/>
          <w:sz w:val="20"/>
          <w:lang w:val="en-GB"/>
        </w:rPr>
        <w:t xml:space="preserve"> </w:t>
      </w:r>
      <w:r w:rsidRPr="00DA3BEE">
        <w:rPr>
          <w:sz w:val="20"/>
          <w:lang w:val="en-GB"/>
        </w:rPr>
        <w:t>account</w:t>
      </w:r>
      <w:r w:rsidRPr="00DA3BEE">
        <w:rPr>
          <w:spacing w:val="-3"/>
          <w:sz w:val="20"/>
          <w:lang w:val="en-GB"/>
        </w:rPr>
        <w:t xml:space="preserve"> </w:t>
      </w:r>
      <w:r w:rsidRPr="00DA3BEE">
        <w:rPr>
          <w:sz w:val="20"/>
          <w:lang w:val="en-GB"/>
        </w:rPr>
        <w:t>needs</w:t>
      </w:r>
      <w:r w:rsidRPr="00DA3BEE">
        <w:rPr>
          <w:spacing w:val="-3"/>
          <w:sz w:val="20"/>
          <w:lang w:val="en-GB"/>
        </w:rPr>
        <w:t xml:space="preserve"> </w:t>
      </w:r>
      <w:r w:rsidRPr="00DA3BEE">
        <w:rPr>
          <w:sz w:val="20"/>
          <w:lang w:val="en-GB"/>
        </w:rPr>
        <w:t>to be taken of different patterns of development and different ethnic groups)</w:t>
      </w:r>
    </w:p>
    <w:p w14:paraId="448362FB" w14:textId="77777777" w:rsidR="00CE2C41" w:rsidRPr="00DA3BEE" w:rsidRDefault="008F7CBC">
      <w:pPr>
        <w:pStyle w:val="BodyText"/>
        <w:spacing w:before="204"/>
        <w:ind w:left="797"/>
        <w:rPr>
          <w:lang w:val="en-GB"/>
        </w:rPr>
      </w:pPr>
      <w:r w:rsidRPr="00DA3BEE">
        <w:rPr>
          <w:lang w:val="en-GB"/>
        </w:rPr>
        <w:t>The</w:t>
      </w:r>
      <w:r w:rsidRPr="00DA3BEE">
        <w:rPr>
          <w:spacing w:val="-4"/>
          <w:lang w:val="en-GB"/>
        </w:rPr>
        <w:t xml:space="preserve"> </w:t>
      </w:r>
      <w:r w:rsidRPr="00DA3BEE">
        <w:rPr>
          <w:lang w:val="en-GB"/>
        </w:rPr>
        <w:t>parent</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carer</w:t>
      </w:r>
      <w:r w:rsidRPr="00DA3BEE">
        <w:rPr>
          <w:spacing w:val="-4"/>
          <w:lang w:val="en-GB"/>
        </w:rPr>
        <w:t xml:space="preserve"> may:</w:t>
      </w:r>
    </w:p>
    <w:p w14:paraId="7F7906D5" w14:textId="77777777" w:rsidR="00CE2C41" w:rsidRPr="00DA3BEE" w:rsidRDefault="00CE2C41">
      <w:pPr>
        <w:pStyle w:val="BodyText"/>
        <w:spacing w:before="1"/>
        <w:rPr>
          <w:lang w:val="en-GB"/>
        </w:rPr>
      </w:pPr>
    </w:p>
    <w:p w14:paraId="61080D71" w14:textId="77777777" w:rsidR="00CE2C41" w:rsidRPr="00DA3BEE" w:rsidRDefault="008F7CBC">
      <w:pPr>
        <w:pStyle w:val="ListParagraph"/>
        <w:numPr>
          <w:ilvl w:val="1"/>
          <w:numId w:val="22"/>
        </w:numPr>
        <w:tabs>
          <w:tab w:val="left" w:pos="2236"/>
        </w:tabs>
        <w:spacing w:before="1"/>
        <w:ind w:left="2236" w:hanging="359"/>
        <w:rPr>
          <w:sz w:val="20"/>
          <w:lang w:val="en-GB"/>
        </w:rPr>
      </w:pPr>
      <w:r w:rsidRPr="00DA3BEE">
        <w:rPr>
          <w:sz w:val="20"/>
          <w:lang w:val="en-GB"/>
        </w:rPr>
        <w:t>Persistently</w:t>
      </w:r>
      <w:r w:rsidRPr="00DA3BEE">
        <w:rPr>
          <w:spacing w:val="-9"/>
          <w:sz w:val="20"/>
          <w:lang w:val="en-GB"/>
        </w:rPr>
        <w:t xml:space="preserve"> </w:t>
      </w:r>
      <w:r w:rsidRPr="00DA3BEE">
        <w:rPr>
          <w:sz w:val="20"/>
          <w:lang w:val="en-GB"/>
        </w:rPr>
        <w:t>avoid</w:t>
      </w:r>
      <w:r w:rsidRPr="00DA3BEE">
        <w:rPr>
          <w:spacing w:val="-7"/>
          <w:sz w:val="20"/>
          <w:lang w:val="en-GB"/>
        </w:rPr>
        <w:t xml:space="preserve"> </w:t>
      </w:r>
      <w:r w:rsidRPr="00DA3BEE">
        <w:rPr>
          <w:sz w:val="20"/>
          <w:lang w:val="en-GB"/>
        </w:rPr>
        <w:t>child</w:t>
      </w:r>
      <w:r w:rsidRPr="00DA3BEE">
        <w:rPr>
          <w:spacing w:val="-6"/>
          <w:sz w:val="20"/>
          <w:lang w:val="en-GB"/>
        </w:rPr>
        <w:t xml:space="preserve"> </w:t>
      </w:r>
      <w:r w:rsidRPr="00DA3BEE">
        <w:rPr>
          <w:sz w:val="20"/>
          <w:lang w:val="en-GB"/>
        </w:rPr>
        <w:t>health</w:t>
      </w:r>
      <w:r w:rsidRPr="00DA3BEE">
        <w:rPr>
          <w:spacing w:val="-7"/>
          <w:sz w:val="20"/>
          <w:lang w:val="en-GB"/>
        </w:rPr>
        <w:t xml:space="preserve"> </w:t>
      </w:r>
      <w:r w:rsidRPr="00DA3BEE">
        <w:rPr>
          <w:sz w:val="20"/>
          <w:lang w:val="en-GB"/>
        </w:rPr>
        <w:t>promotion</w:t>
      </w:r>
      <w:r w:rsidRPr="00DA3BEE">
        <w:rPr>
          <w:spacing w:val="-7"/>
          <w:sz w:val="20"/>
          <w:lang w:val="en-GB"/>
        </w:rPr>
        <w:t xml:space="preserve"> </w:t>
      </w:r>
      <w:r w:rsidRPr="00DA3BEE">
        <w:rPr>
          <w:sz w:val="20"/>
          <w:lang w:val="en-GB"/>
        </w:rPr>
        <w:t>services</w:t>
      </w:r>
      <w:r w:rsidRPr="00DA3BEE">
        <w:rPr>
          <w:spacing w:val="-6"/>
          <w:sz w:val="20"/>
          <w:lang w:val="en-GB"/>
        </w:rPr>
        <w:t xml:space="preserve"> </w:t>
      </w:r>
      <w:r w:rsidRPr="00DA3BEE">
        <w:rPr>
          <w:sz w:val="20"/>
          <w:lang w:val="en-GB"/>
        </w:rPr>
        <w:t>and</w:t>
      </w:r>
      <w:r w:rsidRPr="00DA3BEE">
        <w:rPr>
          <w:spacing w:val="-7"/>
          <w:sz w:val="20"/>
          <w:lang w:val="en-GB"/>
        </w:rPr>
        <w:t xml:space="preserve"> </w:t>
      </w:r>
      <w:r w:rsidRPr="00DA3BEE">
        <w:rPr>
          <w:sz w:val="20"/>
          <w:lang w:val="en-GB"/>
        </w:rPr>
        <w:t>treatment</w:t>
      </w:r>
      <w:r w:rsidRPr="00DA3BEE">
        <w:rPr>
          <w:spacing w:val="-7"/>
          <w:sz w:val="20"/>
          <w:lang w:val="en-GB"/>
        </w:rPr>
        <w:t xml:space="preserve"> </w:t>
      </w:r>
      <w:r w:rsidRPr="00DA3BEE">
        <w:rPr>
          <w:sz w:val="20"/>
          <w:lang w:val="en-GB"/>
        </w:rPr>
        <w:t>of</w:t>
      </w:r>
      <w:r w:rsidRPr="00DA3BEE">
        <w:rPr>
          <w:spacing w:val="-6"/>
          <w:sz w:val="20"/>
          <w:lang w:val="en-GB"/>
        </w:rPr>
        <w:t xml:space="preserve"> </w:t>
      </w:r>
      <w:r w:rsidRPr="00DA3BEE">
        <w:rPr>
          <w:sz w:val="20"/>
          <w:lang w:val="en-GB"/>
        </w:rPr>
        <w:t>the</w:t>
      </w:r>
      <w:r w:rsidRPr="00DA3BEE">
        <w:rPr>
          <w:spacing w:val="-7"/>
          <w:sz w:val="20"/>
          <w:lang w:val="en-GB"/>
        </w:rPr>
        <w:t xml:space="preserve"> </w:t>
      </w:r>
      <w:r w:rsidRPr="00DA3BEE">
        <w:rPr>
          <w:sz w:val="20"/>
          <w:lang w:val="en-GB"/>
        </w:rPr>
        <w:t>child’s</w:t>
      </w:r>
      <w:r w:rsidRPr="00DA3BEE">
        <w:rPr>
          <w:spacing w:val="-7"/>
          <w:sz w:val="20"/>
          <w:lang w:val="en-GB"/>
        </w:rPr>
        <w:t xml:space="preserve"> </w:t>
      </w:r>
      <w:r w:rsidRPr="00DA3BEE">
        <w:rPr>
          <w:sz w:val="20"/>
          <w:lang w:val="en-GB"/>
        </w:rPr>
        <w:t>episodic</w:t>
      </w:r>
      <w:r w:rsidRPr="00DA3BEE">
        <w:rPr>
          <w:spacing w:val="-6"/>
          <w:sz w:val="20"/>
          <w:lang w:val="en-GB"/>
        </w:rPr>
        <w:t xml:space="preserve"> </w:t>
      </w:r>
      <w:r w:rsidRPr="00DA3BEE">
        <w:rPr>
          <w:spacing w:val="-2"/>
          <w:sz w:val="20"/>
          <w:lang w:val="en-GB"/>
        </w:rPr>
        <w:t>illnesses</w:t>
      </w:r>
    </w:p>
    <w:p w14:paraId="0CF88FD4"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Have</w:t>
      </w:r>
      <w:r w:rsidRPr="00DA3BEE">
        <w:rPr>
          <w:spacing w:val="-9"/>
          <w:sz w:val="20"/>
          <w:lang w:val="en-GB"/>
        </w:rPr>
        <w:t xml:space="preserve"> </w:t>
      </w:r>
      <w:r w:rsidRPr="00DA3BEE">
        <w:rPr>
          <w:sz w:val="20"/>
          <w:lang w:val="en-GB"/>
        </w:rPr>
        <w:t>unrealistic</w:t>
      </w:r>
      <w:r w:rsidRPr="00DA3BEE">
        <w:rPr>
          <w:spacing w:val="-6"/>
          <w:sz w:val="20"/>
          <w:lang w:val="en-GB"/>
        </w:rPr>
        <w:t xml:space="preserve"> </w:t>
      </w:r>
      <w:r w:rsidRPr="00DA3BEE">
        <w:rPr>
          <w:sz w:val="20"/>
          <w:lang w:val="en-GB"/>
        </w:rPr>
        <w:t>expectations</w:t>
      </w:r>
      <w:r w:rsidRPr="00DA3BEE">
        <w:rPr>
          <w:spacing w:val="-7"/>
          <w:sz w:val="20"/>
          <w:lang w:val="en-GB"/>
        </w:rPr>
        <w:t xml:space="preserve"> </w:t>
      </w:r>
      <w:r w:rsidRPr="00DA3BEE">
        <w:rPr>
          <w:sz w:val="20"/>
          <w:lang w:val="en-GB"/>
        </w:rPr>
        <w:t>of</w:t>
      </w:r>
      <w:r w:rsidRPr="00DA3BEE">
        <w:rPr>
          <w:spacing w:val="-6"/>
          <w:sz w:val="20"/>
          <w:lang w:val="en-GB"/>
        </w:rPr>
        <w:t xml:space="preserve"> </w:t>
      </w:r>
      <w:r w:rsidRPr="00DA3BEE">
        <w:rPr>
          <w:sz w:val="20"/>
          <w:lang w:val="en-GB"/>
        </w:rPr>
        <w:t>the</w:t>
      </w:r>
      <w:r w:rsidRPr="00DA3BEE">
        <w:rPr>
          <w:spacing w:val="-6"/>
          <w:sz w:val="20"/>
          <w:lang w:val="en-GB"/>
        </w:rPr>
        <w:t xml:space="preserve"> </w:t>
      </w:r>
      <w:r w:rsidRPr="00DA3BEE">
        <w:rPr>
          <w:spacing w:val="-2"/>
          <w:sz w:val="20"/>
          <w:lang w:val="en-GB"/>
        </w:rPr>
        <w:t>child</w:t>
      </w:r>
    </w:p>
    <w:p w14:paraId="36B28172" w14:textId="77777777" w:rsidR="00CE2C41" w:rsidRPr="00DA3BEE" w:rsidRDefault="008F7CBC">
      <w:pPr>
        <w:pStyle w:val="ListParagraph"/>
        <w:numPr>
          <w:ilvl w:val="1"/>
          <w:numId w:val="22"/>
        </w:numPr>
        <w:tabs>
          <w:tab w:val="left" w:pos="2237"/>
        </w:tabs>
        <w:spacing w:before="34" w:line="271" w:lineRule="auto"/>
        <w:ind w:right="1730"/>
        <w:rPr>
          <w:sz w:val="20"/>
          <w:lang w:val="en-GB"/>
        </w:rPr>
      </w:pPr>
      <w:r w:rsidRPr="00DA3BEE">
        <w:rPr>
          <w:sz w:val="20"/>
          <w:lang w:val="en-GB"/>
        </w:rPr>
        <w:t>Frequently</w:t>
      </w:r>
      <w:r w:rsidRPr="00DA3BEE">
        <w:rPr>
          <w:spacing w:val="-4"/>
          <w:sz w:val="20"/>
          <w:lang w:val="en-GB"/>
        </w:rPr>
        <w:t xml:space="preserve"> </w:t>
      </w:r>
      <w:r w:rsidRPr="00DA3BEE">
        <w:rPr>
          <w:sz w:val="20"/>
          <w:lang w:val="en-GB"/>
        </w:rPr>
        <w:t>complain</w:t>
      </w:r>
      <w:r w:rsidRPr="00DA3BEE">
        <w:rPr>
          <w:spacing w:val="-4"/>
          <w:sz w:val="20"/>
          <w:lang w:val="en-GB"/>
        </w:rPr>
        <w:t xml:space="preserve"> </w:t>
      </w:r>
      <w:r w:rsidRPr="00DA3BEE">
        <w:rPr>
          <w:sz w:val="20"/>
          <w:lang w:val="en-GB"/>
        </w:rPr>
        <w:t>about/to</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fail</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provide</w:t>
      </w:r>
      <w:r w:rsidRPr="00DA3BEE">
        <w:rPr>
          <w:spacing w:val="-4"/>
          <w:sz w:val="20"/>
          <w:lang w:val="en-GB"/>
        </w:rPr>
        <w:t xml:space="preserve"> </w:t>
      </w:r>
      <w:r w:rsidRPr="00DA3BEE">
        <w:rPr>
          <w:sz w:val="20"/>
          <w:lang w:val="en-GB"/>
        </w:rPr>
        <w:t>attention</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praise (high criticism/low warmth environment)</w:t>
      </w:r>
    </w:p>
    <w:p w14:paraId="791CCC8D" w14:textId="77777777" w:rsidR="00CE2C41" w:rsidRPr="00DA3BEE" w:rsidRDefault="008F7CBC">
      <w:pPr>
        <w:pStyle w:val="ListParagraph"/>
        <w:numPr>
          <w:ilvl w:val="1"/>
          <w:numId w:val="22"/>
        </w:numPr>
        <w:tabs>
          <w:tab w:val="left" w:pos="2236"/>
        </w:tabs>
        <w:spacing w:before="81"/>
        <w:ind w:left="2236" w:hanging="359"/>
        <w:rPr>
          <w:sz w:val="20"/>
          <w:lang w:val="en-GB"/>
        </w:rPr>
      </w:pPr>
      <w:r w:rsidRPr="00DA3BEE">
        <w:rPr>
          <w:sz w:val="20"/>
          <w:lang w:val="en-GB"/>
        </w:rPr>
        <w:t>Be</w:t>
      </w:r>
      <w:r w:rsidRPr="00DA3BEE">
        <w:rPr>
          <w:spacing w:val="-5"/>
          <w:sz w:val="20"/>
          <w:lang w:val="en-GB"/>
        </w:rPr>
        <w:t xml:space="preserve"> </w:t>
      </w:r>
      <w:r w:rsidRPr="00DA3BEE">
        <w:rPr>
          <w:sz w:val="20"/>
          <w:lang w:val="en-GB"/>
        </w:rPr>
        <w:t>absent</w:t>
      </w:r>
      <w:r w:rsidRPr="00DA3BEE">
        <w:rPr>
          <w:spacing w:val="-4"/>
          <w:sz w:val="20"/>
          <w:lang w:val="en-GB"/>
        </w:rPr>
        <w:t xml:space="preserve"> </w:t>
      </w:r>
      <w:r w:rsidRPr="00DA3BEE">
        <w:rPr>
          <w:sz w:val="20"/>
          <w:lang w:val="en-GB"/>
        </w:rPr>
        <w:t>or</w:t>
      </w:r>
      <w:r w:rsidRPr="00DA3BEE">
        <w:rPr>
          <w:spacing w:val="-5"/>
          <w:sz w:val="20"/>
          <w:lang w:val="en-GB"/>
        </w:rPr>
        <w:t xml:space="preserve"> </w:t>
      </w:r>
      <w:r w:rsidRPr="00DA3BEE">
        <w:rPr>
          <w:sz w:val="20"/>
          <w:lang w:val="en-GB"/>
        </w:rPr>
        <w:t>misusing</w:t>
      </w:r>
      <w:r w:rsidRPr="00DA3BEE">
        <w:rPr>
          <w:spacing w:val="-4"/>
          <w:sz w:val="20"/>
          <w:lang w:val="en-GB"/>
        </w:rPr>
        <w:t xml:space="preserve"> </w:t>
      </w:r>
      <w:r w:rsidRPr="00DA3BEE">
        <w:rPr>
          <w:spacing w:val="-2"/>
          <w:sz w:val="20"/>
          <w:lang w:val="en-GB"/>
        </w:rPr>
        <w:t>substances</w:t>
      </w:r>
    </w:p>
    <w:p w14:paraId="60E02AC4" w14:textId="77777777" w:rsidR="00CE2C41" w:rsidRPr="00DA3BEE" w:rsidRDefault="008F7CBC">
      <w:pPr>
        <w:pStyle w:val="ListParagraph"/>
        <w:numPr>
          <w:ilvl w:val="1"/>
          <w:numId w:val="22"/>
        </w:numPr>
        <w:tabs>
          <w:tab w:val="left" w:pos="2236"/>
        </w:tabs>
        <w:spacing w:before="82"/>
        <w:ind w:left="2236" w:hanging="359"/>
        <w:rPr>
          <w:sz w:val="20"/>
          <w:lang w:val="en-GB"/>
        </w:rPr>
      </w:pPr>
      <w:r w:rsidRPr="00DA3BEE">
        <w:rPr>
          <w:sz w:val="20"/>
          <w:lang w:val="en-GB"/>
        </w:rPr>
        <w:t>Persistently</w:t>
      </w:r>
      <w:r w:rsidRPr="00DA3BEE">
        <w:rPr>
          <w:spacing w:val="-8"/>
          <w:sz w:val="20"/>
          <w:lang w:val="en-GB"/>
        </w:rPr>
        <w:t xml:space="preserve"> </w:t>
      </w:r>
      <w:r w:rsidRPr="00DA3BEE">
        <w:rPr>
          <w:sz w:val="20"/>
          <w:lang w:val="en-GB"/>
        </w:rPr>
        <w:t>refuse</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allow</w:t>
      </w:r>
      <w:r w:rsidRPr="00DA3BEE">
        <w:rPr>
          <w:spacing w:val="-6"/>
          <w:sz w:val="20"/>
          <w:lang w:val="en-GB"/>
        </w:rPr>
        <w:t xml:space="preserve"> </w:t>
      </w:r>
      <w:r w:rsidRPr="00DA3BEE">
        <w:rPr>
          <w:sz w:val="20"/>
          <w:lang w:val="en-GB"/>
        </w:rPr>
        <w:t>access</w:t>
      </w:r>
      <w:r w:rsidRPr="00DA3BEE">
        <w:rPr>
          <w:spacing w:val="-5"/>
          <w:sz w:val="20"/>
          <w:lang w:val="en-GB"/>
        </w:rPr>
        <w:t xml:space="preserve"> </w:t>
      </w:r>
      <w:r w:rsidRPr="00DA3BEE">
        <w:rPr>
          <w:sz w:val="20"/>
          <w:lang w:val="en-GB"/>
        </w:rPr>
        <w:t>on</w:t>
      </w:r>
      <w:r w:rsidRPr="00DA3BEE">
        <w:rPr>
          <w:spacing w:val="-5"/>
          <w:sz w:val="20"/>
          <w:lang w:val="en-GB"/>
        </w:rPr>
        <w:t xml:space="preserve"> </w:t>
      </w:r>
      <w:r w:rsidRPr="00DA3BEE">
        <w:rPr>
          <w:sz w:val="20"/>
          <w:lang w:val="en-GB"/>
        </w:rPr>
        <w:t>home</w:t>
      </w:r>
      <w:r w:rsidRPr="00DA3BEE">
        <w:rPr>
          <w:spacing w:val="-5"/>
          <w:sz w:val="20"/>
          <w:lang w:val="en-GB"/>
        </w:rPr>
        <w:t xml:space="preserve"> </w:t>
      </w:r>
      <w:r w:rsidRPr="00DA3BEE">
        <w:rPr>
          <w:spacing w:val="-2"/>
          <w:sz w:val="20"/>
          <w:lang w:val="en-GB"/>
        </w:rPr>
        <w:t>visits</w:t>
      </w:r>
    </w:p>
    <w:p w14:paraId="12D590A0"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Be</w:t>
      </w:r>
      <w:r w:rsidRPr="00DA3BEE">
        <w:rPr>
          <w:spacing w:val="-5"/>
          <w:sz w:val="20"/>
          <w:lang w:val="en-GB"/>
        </w:rPr>
        <w:t xml:space="preserve"> </w:t>
      </w:r>
      <w:r w:rsidRPr="00DA3BEE">
        <w:rPr>
          <w:sz w:val="20"/>
          <w:lang w:val="en-GB"/>
        </w:rPr>
        <w:t>involved</w:t>
      </w:r>
      <w:r w:rsidRPr="00DA3BEE">
        <w:rPr>
          <w:spacing w:val="-5"/>
          <w:sz w:val="20"/>
          <w:lang w:val="en-GB"/>
        </w:rPr>
        <w:t xml:space="preserve"> </w:t>
      </w:r>
      <w:r w:rsidRPr="00DA3BEE">
        <w:rPr>
          <w:sz w:val="20"/>
          <w:lang w:val="en-GB"/>
        </w:rPr>
        <w:t>in</w:t>
      </w:r>
      <w:r w:rsidRPr="00DA3BEE">
        <w:rPr>
          <w:spacing w:val="-5"/>
          <w:sz w:val="20"/>
          <w:lang w:val="en-GB"/>
        </w:rPr>
        <w:t xml:space="preserve"> </w:t>
      </w:r>
      <w:r w:rsidRPr="00DA3BEE">
        <w:rPr>
          <w:sz w:val="20"/>
          <w:lang w:val="en-GB"/>
        </w:rPr>
        <w:t>domestic</w:t>
      </w:r>
      <w:r w:rsidRPr="00DA3BEE">
        <w:rPr>
          <w:spacing w:val="-5"/>
          <w:sz w:val="20"/>
          <w:lang w:val="en-GB"/>
        </w:rPr>
        <w:t xml:space="preserve"> </w:t>
      </w:r>
      <w:r w:rsidRPr="00DA3BEE">
        <w:rPr>
          <w:spacing w:val="-2"/>
          <w:sz w:val="20"/>
          <w:lang w:val="en-GB"/>
        </w:rPr>
        <w:t>abuse</w:t>
      </w:r>
    </w:p>
    <w:p w14:paraId="261A016D" w14:textId="77777777" w:rsidR="00CE2C41" w:rsidRPr="00DA3BEE" w:rsidRDefault="00CE2C41">
      <w:pPr>
        <w:pStyle w:val="BodyText"/>
        <w:spacing w:before="189"/>
        <w:rPr>
          <w:lang w:val="en-GB"/>
        </w:rPr>
      </w:pPr>
    </w:p>
    <w:p w14:paraId="4EB56805" w14:textId="77777777" w:rsidR="00CE2C41" w:rsidRPr="00DA3BEE" w:rsidRDefault="008F7CBC">
      <w:pPr>
        <w:pStyle w:val="BodyText"/>
        <w:spacing w:line="280" w:lineRule="auto"/>
        <w:ind w:left="797"/>
        <w:rPr>
          <w:lang w:val="en-GB"/>
        </w:rPr>
      </w:pPr>
      <w:r w:rsidRPr="00DA3BEE">
        <w:rPr>
          <w:lang w:val="en-GB"/>
        </w:rPr>
        <w:t>Staff</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aware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potential</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when</w:t>
      </w:r>
      <w:r w:rsidRPr="00DA3BEE">
        <w:rPr>
          <w:spacing w:val="-3"/>
          <w:lang w:val="en-GB"/>
        </w:rPr>
        <w:t xml:space="preserve"> </w:t>
      </w:r>
      <w:r w:rsidRPr="00DA3BEE">
        <w:rPr>
          <w:lang w:val="en-GB"/>
        </w:rPr>
        <w:t>individuals,</w:t>
      </w:r>
      <w:r w:rsidRPr="00DA3BEE">
        <w:rPr>
          <w:spacing w:val="-3"/>
          <w:lang w:val="en-GB"/>
        </w:rPr>
        <w:t xml:space="preserve"> </w:t>
      </w:r>
      <w:r w:rsidRPr="00DA3BEE">
        <w:rPr>
          <w:lang w:val="en-GB"/>
        </w:rPr>
        <w:t>previously</w:t>
      </w:r>
      <w:r w:rsidRPr="00DA3BEE">
        <w:rPr>
          <w:spacing w:val="-3"/>
          <w:lang w:val="en-GB"/>
        </w:rPr>
        <w:t xml:space="preserve"> </w:t>
      </w:r>
      <w:r w:rsidRPr="00DA3BEE">
        <w:rPr>
          <w:lang w:val="en-GB"/>
        </w:rPr>
        <w:t>known</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suspected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have abused children, move into the household.</w:t>
      </w:r>
    </w:p>
    <w:p w14:paraId="20647537" w14:textId="77777777" w:rsidR="00CE2C41" w:rsidRPr="00DA3BEE" w:rsidRDefault="008F7CBC">
      <w:pPr>
        <w:pStyle w:val="Heading4"/>
        <w:spacing w:before="191"/>
        <w:rPr>
          <w:lang w:val="en-GB"/>
        </w:rPr>
      </w:pPr>
      <w:bookmarkStart w:id="83" w:name="Recognising_Physical_Abuse_"/>
      <w:bookmarkEnd w:id="83"/>
      <w:r w:rsidRPr="00DA3BEE">
        <w:rPr>
          <w:lang w:val="en-GB"/>
        </w:rPr>
        <w:t xml:space="preserve">Recognising Physical </w:t>
      </w:r>
      <w:r w:rsidRPr="00DA3BEE">
        <w:rPr>
          <w:spacing w:val="-2"/>
          <w:lang w:val="en-GB"/>
        </w:rPr>
        <w:t>Abuse</w:t>
      </w:r>
    </w:p>
    <w:p w14:paraId="48F179F3" w14:textId="77777777" w:rsidR="00CE2C41" w:rsidRPr="00DA3BEE" w:rsidRDefault="008F7CBC">
      <w:pPr>
        <w:pStyle w:val="BodyText"/>
        <w:spacing w:before="243"/>
        <w:ind w:left="797"/>
        <w:rPr>
          <w:lang w:val="en-GB"/>
        </w:rPr>
      </w:pPr>
      <w:r w:rsidRPr="00DA3BEE">
        <w:rPr>
          <w:lang w:val="en-GB"/>
        </w:rPr>
        <w:t>The</w:t>
      </w:r>
      <w:r w:rsidRPr="00DA3BEE">
        <w:rPr>
          <w:spacing w:val="-6"/>
          <w:lang w:val="en-GB"/>
        </w:rPr>
        <w:t xml:space="preserve"> </w:t>
      </w:r>
      <w:r w:rsidRPr="00DA3BEE">
        <w:rPr>
          <w:lang w:val="en-GB"/>
        </w:rPr>
        <w:t>following</w:t>
      </w:r>
      <w:r w:rsidRPr="00DA3BEE">
        <w:rPr>
          <w:spacing w:val="-5"/>
          <w:lang w:val="en-GB"/>
        </w:rPr>
        <w:t xml:space="preserve"> </w:t>
      </w:r>
      <w:r w:rsidRPr="00DA3BEE">
        <w:rPr>
          <w:lang w:val="en-GB"/>
        </w:rPr>
        <w:t>are</w:t>
      </w:r>
      <w:r w:rsidRPr="00DA3BEE">
        <w:rPr>
          <w:spacing w:val="-5"/>
          <w:lang w:val="en-GB"/>
        </w:rPr>
        <w:t xml:space="preserve"> </w:t>
      </w:r>
      <w:r w:rsidRPr="00DA3BEE">
        <w:rPr>
          <w:lang w:val="en-GB"/>
        </w:rPr>
        <w:t>often</w:t>
      </w:r>
      <w:r w:rsidRPr="00DA3BEE">
        <w:rPr>
          <w:spacing w:val="-5"/>
          <w:lang w:val="en-GB"/>
        </w:rPr>
        <w:t xml:space="preserve"> </w:t>
      </w:r>
      <w:r w:rsidRPr="00DA3BEE">
        <w:rPr>
          <w:lang w:val="en-GB"/>
        </w:rPr>
        <w:t>regarded</w:t>
      </w:r>
      <w:r w:rsidRPr="00DA3BEE">
        <w:rPr>
          <w:spacing w:val="-6"/>
          <w:lang w:val="en-GB"/>
        </w:rPr>
        <w:t xml:space="preserve"> </w:t>
      </w:r>
      <w:r w:rsidRPr="00DA3BEE">
        <w:rPr>
          <w:lang w:val="en-GB"/>
        </w:rPr>
        <w:t>as</w:t>
      </w:r>
      <w:r w:rsidRPr="00DA3BEE">
        <w:rPr>
          <w:spacing w:val="-5"/>
          <w:lang w:val="en-GB"/>
        </w:rPr>
        <w:t xml:space="preserve"> </w:t>
      </w:r>
      <w:r w:rsidRPr="00DA3BEE">
        <w:rPr>
          <w:lang w:val="en-GB"/>
        </w:rPr>
        <w:t>indicators</w:t>
      </w:r>
      <w:r w:rsidRPr="00DA3BEE">
        <w:rPr>
          <w:spacing w:val="-5"/>
          <w:lang w:val="en-GB"/>
        </w:rPr>
        <w:t xml:space="preserve"> </w:t>
      </w:r>
      <w:r w:rsidRPr="00DA3BEE">
        <w:rPr>
          <w:lang w:val="en-GB"/>
        </w:rPr>
        <w:t>of</w:t>
      </w:r>
      <w:r w:rsidRPr="00DA3BEE">
        <w:rPr>
          <w:spacing w:val="-5"/>
          <w:lang w:val="en-GB"/>
        </w:rPr>
        <w:t xml:space="preserve"> </w:t>
      </w:r>
      <w:r w:rsidRPr="00DA3BEE">
        <w:rPr>
          <w:spacing w:val="-2"/>
          <w:lang w:val="en-GB"/>
        </w:rPr>
        <w:t>concern:</w:t>
      </w:r>
    </w:p>
    <w:p w14:paraId="72E0373E" w14:textId="77777777" w:rsidR="00CE2C41" w:rsidRPr="00DA3BEE" w:rsidRDefault="00CE2C41">
      <w:pPr>
        <w:pStyle w:val="BodyText"/>
        <w:spacing w:before="2"/>
        <w:rPr>
          <w:lang w:val="en-GB"/>
        </w:rPr>
      </w:pPr>
    </w:p>
    <w:p w14:paraId="1EB428CE" w14:textId="77777777" w:rsidR="00CE2C41" w:rsidRPr="00DA3BEE" w:rsidRDefault="008F7CBC">
      <w:pPr>
        <w:pStyle w:val="ListParagraph"/>
        <w:numPr>
          <w:ilvl w:val="1"/>
          <w:numId w:val="22"/>
        </w:numPr>
        <w:tabs>
          <w:tab w:val="left" w:pos="2236"/>
        </w:tabs>
        <w:ind w:left="2236" w:hanging="359"/>
        <w:rPr>
          <w:sz w:val="20"/>
          <w:lang w:val="en-GB"/>
        </w:rPr>
      </w:pPr>
      <w:r w:rsidRPr="00DA3BEE">
        <w:rPr>
          <w:sz w:val="20"/>
          <w:lang w:val="en-GB"/>
        </w:rPr>
        <w:t>An</w:t>
      </w:r>
      <w:r w:rsidRPr="00DA3BEE">
        <w:rPr>
          <w:spacing w:val="-8"/>
          <w:sz w:val="20"/>
          <w:lang w:val="en-GB"/>
        </w:rPr>
        <w:t xml:space="preserve"> </w:t>
      </w:r>
      <w:r w:rsidRPr="00DA3BEE">
        <w:rPr>
          <w:sz w:val="20"/>
          <w:lang w:val="en-GB"/>
        </w:rPr>
        <w:t>explanation</w:t>
      </w:r>
      <w:r w:rsidRPr="00DA3BEE">
        <w:rPr>
          <w:spacing w:val="-5"/>
          <w:sz w:val="20"/>
          <w:lang w:val="en-GB"/>
        </w:rPr>
        <w:t xml:space="preserve"> </w:t>
      </w:r>
      <w:r w:rsidRPr="00DA3BEE">
        <w:rPr>
          <w:sz w:val="20"/>
          <w:lang w:val="en-GB"/>
        </w:rPr>
        <w:t>which</w:t>
      </w:r>
      <w:r w:rsidRPr="00DA3BEE">
        <w:rPr>
          <w:spacing w:val="-6"/>
          <w:sz w:val="20"/>
          <w:lang w:val="en-GB"/>
        </w:rPr>
        <w:t xml:space="preserve"> </w:t>
      </w:r>
      <w:r w:rsidRPr="00DA3BEE">
        <w:rPr>
          <w:sz w:val="20"/>
          <w:lang w:val="en-GB"/>
        </w:rPr>
        <w:t>is</w:t>
      </w:r>
      <w:r w:rsidRPr="00DA3BEE">
        <w:rPr>
          <w:spacing w:val="-5"/>
          <w:sz w:val="20"/>
          <w:lang w:val="en-GB"/>
        </w:rPr>
        <w:t xml:space="preserve"> </w:t>
      </w:r>
      <w:r w:rsidRPr="00DA3BEE">
        <w:rPr>
          <w:sz w:val="20"/>
          <w:lang w:val="en-GB"/>
        </w:rPr>
        <w:t>inconsistent</w:t>
      </w:r>
      <w:r w:rsidRPr="00DA3BEE">
        <w:rPr>
          <w:spacing w:val="-6"/>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an</w:t>
      </w:r>
      <w:r w:rsidRPr="00DA3BEE">
        <w:rPr>
          <w:spacing w:val="-5"/>
          <w:sz w:val="20"/>
          <w:lang w:val="en-GB"/>
        </w:rPr>
        <w:t xml:space="preserve"> </w:t>
      </w:r>
      <w:r w:rsidRPr="00DA3BEE">
        <w:rPr>
          <w:spacing w:val="-2"/>
          <w:sz w:val="20"/>
          <w:lang w:val="en-GB"/>
        </w:rPr>
        <w:t>injury</w:t>
      </w:r>
    </w:p>
    <w:p w14:paraId="008E343E"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Several</w:t>
      </w:r>
      <w:r w:rsidRPr="00DA3BEE">
        <w:rPr>
          <w:spacing w:val="-10"/>
          <w:sz w:val="20"/>
          <w:lang w:val="en-GB"/>
        </w:rPr>
        <w:t xml:space="preserve"> </w:t>
      </w:r>
      <w:r w:rsidRPr="00DA3BEE">
        <w:rPr>
          <w:sz w:val="20"/>
          <w:lang w:val="en-GB"/>
        </w:rPr>
        <w:t>different</w:t>
      </w:r>
      <w:r w:rsidRPr="00DA3BEE">
        <w:rPr>
          <w:spacing w:val="-7"/>
          <w:sz w:val="20"/>
          <w:lang w:val="en-GB"/>
        </w:rPr>
        <w:t xml:space="preserve"> </w:t>
      </w:r>
      <w:r w:rsidRPr="00DA3BEE">
        <w:rPr>
          <w:sz w:val="20"/>
          <w:lang w:val="en-GB"/>
        </w:rPr>
        <w:t>explanations</w:t>
      </w:r>
      <w:r w:rsidRPr="00DA3BEE">
        <w:rPr>
          <w:spacing w:val="-7"/>
          <w:sz w:val="20"/>
          <w:lang w:val="en-GB"/>
        </w:rPr>
        <w:t xml:space="preserve"> </w:t>
      </w:r>
      <w:r w:rsidRPr="00DA3BEE">
        <w:rPr>
          <w:sz w:val="20"/>
          <w:lang w:val="en-GB"/>
        </w:rPr>
        <w:t>provided</w:t>
      </w:r>
      <w:r w:rsidRPr="00DA3BEE">
        <w:rPr>
          <w:spacing w:val="-8"/>
          <w:sz w:val="20"/>
          <w:lang w:val="en-GB"/>
        </w:rPr>
        <w:t xml:space="preserve"> </w:t>
      </w:r>
      <w:r w:rsidRPr="00DA3BEE">
        <w:rPr>
          <w:sz w:val="20"/>
          <w:lang w:val="en-GB"/>
        </w:rPr>
        <w:t>for</w:t>
      </w:r>
      <w:r w:rsidRPr="00DA3BEE">
        <w:rPr>
          <w:spacing w:val="-7"/>
          <w:sz w:val="20"/>
          <w:lang w:val="en-GB"/>
        </w:rPr>
        <w:t xml:space="preserve"> </w:t>
      </w:r>
      <w:r w:rsidRPr="00DA3BEE">
        <w:rPr>
          <w:sz w:val="20"/>
          <w:lang w:val="en-GB"/>
        </w:rPr>
        <w:t>an</w:t>
      </w:r>
      <w:r w:rsidRPr="00DA3BEE">
        <w:rPr>
          <w:spacing w:val="-7"/>
          <w:sz w:val="20"/>
          <w:lang w:val="en-GB"/>
        </w:rPr>
        <w:t xml:space="preserve"> </w:t>
      </w:r>
      <w:r w:rsidRPr="00DA3BEE">
        <w:rPr>
          <w:spacing w:val="-2"/>
          <w:sz w:val="20"/>
          <w:lang w:val="en-GB"/>
        </w:rPr>
        <w:t>injury</w:t>
      </w:r>
    </w:p>
    <w:p w14:paraId="6A76D3FC"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Unexplained</w:t>
      </w:r>
      <w:r w:rsidRPr="00DA3BEE">
        <w:rPr>
          <w:spacing w:val="-7"/>
          <w:sz w:val="20"/>
          <w:lang w:val="en-GB"/>
        </w:rPr>
        <w:t xml:space="preserve"> </w:t>
      </w:r>
      <w:r w:rsidRPr="00DA3BEE">
        <w:rPr>
          <w:sz w:val="20"/>
          <w:lang w:val="en-GB"/>
        </w:rPr>
        <w:t>delay</w:t>
      </w:r>
      <w:r w:rsidRPr="00DA3BEE">
        <w:rPr>
          <w:spacing w:val="-6"/>
          <w:sz w:val="20"/>
          <w:lang w:val="en-GB"/>
        </w:rPr>
        <w:t xml:space="preserve"> </w:t>
      </w:r>
      <w:r w:rsidRPr="00DA3BEE">
        <w:rPr>
          <w:sz w:val="20"/>
          <w:lang w:val="en-GB"/>
        </w:rPr>
        <w:t>in</w:t>
      </w:r>
      <w:r w:rsidRPr="00DA3BEE">
        <w:rPr>
          <w:spacing w:val="-6"/>
          <w:sz w:val="20"/>
          <w:lang w:val="en-GB"/>
        </w:rPr>
        <w:t xml:space="preserve"> </w:t>
      </w:r>
      <w:r w:rsidRPr="00DA3BEE">
        <w:rPr>
          <w:sz w:val="20"/>
          <w:lang w:val="en-GB"/>
        </w:rPr>
        <w:t>seeking</w:t>
      </w:r>
      <w:r w:rsidRPr="00DA3BEE">
        <w:rPr>
          <w:spacing w:val="-6"/>
          <w:sz w:val="20"/>
          <w:lang w:val="en-GB"/>
        </w:rPr>
        <w:t xml:space="preserve"> </w:t>
      </w:r>
      <w:r w:rsidRPr="00DA3BEE">
        <w:rPr>
          <w:spacing w:val="-2"/>
          <w:sz w:val="20"/>
          <w:lang w:val="en-GB"/>
        </w:rPr>
        <w:t>treatment</w:t>
      </w:r>
    </w:p>
    <w:p w14:paraId="6BAF63DB"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The</w:t>
      </w:r>
      <w:r w:rsidRPr="00DA3BEE">
        <w:rPr>
          <w:spacing w:val="-8"/>
          <w:sz w:val="20"/>
          <w:lang w:val="en-GB"/>
        </w:rPr>
        <w:t xml:space="preserve"> </w:t>
      </w:r>
      <w:r w:rsidRPr="00DA3BEE">
        <w:rPr>
          <w:sz w:val="20"/>
          <w:lang w:val="en-GB"/>
        </w:rPr>
        <w:t>parents/carers</w:t>
      </w:r>
      <w:r w:rsidRPr="00DA3BEE">
        <w:rPr>
          <w:spacing w:val="-6"/>
          <w:sz w:val="20"/>
          <w:lang w:val="en-GB"/>
        </w:rPr>
        <w:t xml:space="preserve"> </w:t>
      </w:r>
      <w:r w:rsidRPr="00DA3BEE">
        <w:rPr>
          <w:sz w:val="20"/>
          <w:lang w:val="en-GB"/>
        </w:rPr>
        <w:t>are</w:t>
      </w:r>
      <w:r w:rsidRPr="00DA3BEE">
        <w:rPr>
          <w:spacing w:val="-6"/>
          <w:sz w:val="20"/>
          <w:lang w:val="en-GB"/>
        </w:rPr>
        <w:t xml:space="preserve"> </w:t>
      </w:r>
      <w:r w:rsidRPr="00DA3BEE">
        <w:rPr>
          <w:sz w:val="20"/>
          <w:lang w:val="en-GB"/>
        </w:rPr>
        <w:t>uninterested</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z w:val="20"/>
          <w:lang w:val="en-GB"/>
        </w:rPr>
        <w:t>undisturbed</w:t>
      </w:r>
      <w:r w:rsidRPr="00DA3BEE">
        <w:rPr>
          <w:spacing w:val="-6"/>
          <w:sz w:val="20"/>
          <w:lang w:val="en-GB"/>
        </w:rPr>
        <w:t xml:space="preserve"> </w:t>
      </w:r>
      <w:r w:rsidRPr="00DA3BEE">
        <w:rPr>
          <w:sz w:val="20"/>
          <w:lang w:val="en-GB"/>
        </w:rPr>
        <w:t>by</w:t>
      </w:r>
      <w:r w:rsidRPr="00DA3BEE">
        <w:rPr>
          <w:spacing w:val="-6"/>
          <w:sz w:val="20"/>
          <w:lang w:val="en-GB"/>
        </w:rPr>
        <w:t xml:space="preserve"> </w:t>
      </w:r>
      <w:r w:rsidRPr="00DA3BEE">
        <w:rPr>
          <w:sz w:val="20"/>
          <w:lang w:val="en-GB"/>
        </w:rPr>
        <w:t>an</w:t>
      </w:r>
      <w:r w:rsidRPr="00DA3BEE">
        <w:rPr>
          <w:spacing w:val="-6"/>
          <w:sz w:val="20"/>
          <w:lang w:val="en-GB"/>
        </w:rPr>
        <w:t xml:space="preserve"> </w:t>
      </w:r>
      <w:r w:rsidRPr="00DA3BEE">
        <w:rPr>
          <w:sz w:val="20"/>
          <w:lang w:val="en-GB"/>
        </w:rPr>
        <w:t>accident</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pacing w:val="-2"/>
          <w:sz w:val="20"/>
          <w:lang w:val="en-GB"/>
        </w:rPr>
        <w:t>injury</w:t>
      </w:r>
    </w:p>
    <w:p w14:paraId="4296B0C9"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Parents</w:t>
      </w:r>
      <w:r w:rsidRPr="00DA3BEE">
        <w:rPr>
          <w:spacing w:val="-8"/>
          <w:sz w:val="20"/>
          <w:lang w:val="en-GB"/>
        </w:rPr>
        <w:t xml:space="preserve"> </w:t>
      </w:r>
      <w:r w:rsidRPr="00DA3BEE">
        <w:rPr>
          <w:sz w:val="20"/>
          <w:lang w:val="en-GB"/>
        </w:rPr>
        <w:t>are</w:t>
      </w:r>
      <w:r w:rsidRPr="00DA3BEE">
        <w:rPr>
          <w:spacing w:val="-5"/>
          <w:sz w:val="20"/>
          <w:lang w:val="en-GB"/>
        </w:rPr>
        <w:t xml:space="preserve"> </w:t>
      </w:r>
      <w:r w:rsidRPr="00DA3BEE">
        <w:rPr>
          <w:sz w:val="20"/>
          <w:lang w:val="en-GB"/>
        </w:rPr>
        <w:t>absent</w:t>
      </w:r>
      <w:r w:rsidRPr="00DA3BEE">
        <w:rPr>
          <w:spacing w:val="-5"/>
          <w:sz w:val="20"/>
          <w:lang w:val="en-GB"/>
        </w:rPr>
        <w:t xml:space="preserve"> </w:t>
      </w:r>
      <w:r w:rsidRPr="00DA3BEE">
        <w:rPr>
          <w:sz w:val="20"/>
          <w:lang w:val="en-GB"/>
        </w:rPr>
        <w:t>without</w:t>
      </w:r>
      <w:r w:rsidRPr="00DA3BEE">
        <w:rPr>
          <w:spacing w:val="-5"/>
          <w:sz w:val="20"/>
          <w:lang w:val="en-GB"/>
        </w:rPr>
        <w:t xml:space="preserve"> </w:t>
      </w:r>
      <w:r w:rsidRPr="00DA3BEE">
        <w:rPr>
          <w:sz w:val="20"/>
          <w:lang w:val="en-GB"/>
        </w:rPr>
        <w:t>good</w:t>
      </w:r>
      <w:r w:rsidRPr="00DA3BEE">
        <w:rPr>
          <w:spacing w:val="-5"/>
          <w:sz w:val="20"/>
          <w:lang w:val="en-GB"/>
        </w:rPr>
        <w:t xml:space="preserve"> </w:t>
      </w:r>
      <w:r w:rsidRPr="00DA3BEE">
        <w:rPr>
          <w:sz w:val="20"/>
          <w:lang w:val="en-GB"/>
        </w:rPr>
        <w:t>reason</w:t>
      </w:r>
      <w:r w:rsidRPr="00DA3BEE">
        <w:rPr>
          <w:spacing w:val="-5"/>
          <w:sz w:val="20"/>
          <w:lang w:val="en-GB"/>
        </w:rPr>
        <w:t xml:space="preserve"> </w:t>
      </w:r>
      <w:r w:rsidRPr="00DA3BEE">
        <w:rPr>
          <w:sz w:val="20"/>
          <w:lang w:val="en-GB"/>
        </w:rPr>
        <w:t>when</w:t>
      </w:r>
      <w:r w:rsidRPr="00DA3BEE">
        <w:rPr>
          <w:spacing w:val="-5"/>
          <w:sz w:val="20"/>
          <w:lang w:val="en-GB"/>
        </w:rPr>
        <w:t xml:space="preserve"> </w:t>
      </w:r>
      <w:r w:rsidRPr="00DA3BEE">
        <w:rPr>
          <w:sz w:val="20"/>
          <w:lang w:val="en-GB"/>
        </w:rPr>
        <w:t>their</w:t>
      </w:r>
      <w:r w:rsidRPr="00DA3BEE">
        <w:rPr>
          <w:spacing w:val="-5"/>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is</w:t>
      </w:r>
      <w:r w:rsidRPr="00DA3BEE">
        <w:rPr>
          <w:spacing w:val="-5"/>
          <w:sz w:val="20"/>
          <w:lang w:val="en-GB"/>
        </w:rPr>
        <w:t xml:space="preserve"> </w:t>
      </w:r>
      <w:r w:rsidRPr="00DA3BEE">
        <w:rPr>
          <w:sz w:val="20"/>
          <w:lang w:val="en-GB"/>
        </w:rPr>
        <w:t>presented</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pacing w:val="-2"/>
          <w:sz w:val="20"/>
          <w:lang w:val="en-GB"/>
        </w:rPr>
        <w:t>treatment</w:t>
      </w:r>
    </w:p>
    <w:p w14:paraId="2A08DBF9" w14:textId="77777777" w:rsidR="00CE2C41" w:rsidRPr="00DA3BEE" w:rsidRDefault="008F7CBC">
      <w:pPr>
        <w:pStyle w:val="ListParagraph"/>
        <w:numPr>
          <w:ilvl w:val="1"/>
          <w:numId w:val="22"/>
        </w:numPr>
        <w:tabs>
          <w:tab w:val="left" w:pos="2237"/>
        </w:tabs>
        <w:spacing w:before="31" w:line="271" w:lineRule="auto"/>
        <w:ind w:right="1486"/>
        <w:rPr>
          <w:sz w:val="20"/>
          <w:lang w:val="en-GB"/>
        </w:rPr>
      </w:pPr>
      <w:r w:rsidRPr="00DA3BEE">
        <w:rPr>
          <w:sz w:val="20"/>
          <w:lang w:val="en-GB"/>
        </w:rPr>
        <w:t>Repeated</w:t>
      </w:r>
      <w:r w:rsidRPr="00DA3BEE">
        <w:rPr>
          <w:spacing w:val="-4"/>
          <w:sz w:val="20"/>
          <w:lang w:val="en-GB"/>
        </w:rPr>
        <w:t xml:space="preserve"> </w:t>
      </w:r>
      <w:r w:rsidRPr="00DA3BEE">
        <w:rPr>
          <w:sz w:val="20"/>
          <w:lang w:val="en-GB"/>
        </w:rPr>
        <w:t>presentation</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minor</w:t>
      </w:r>
      <w:r w:rsidRPr="00DA3BEE">
        <w:rPr>
          <w:spacing w:val="-4"/>
          <w:sz w:val="20"/>
          <w:lang w:val="en-GB"/>
        </w:rPr>
        <w:t xml:space="preserve"> </w:t>
      </w:r>
      <w:r w:rsidRPr="00DA3BEE">
        <w:rPr>
          <w:sz w:val="20"/>
          <w:lang w:val="en-GB"/>
        </w:rPr>
        <w:t>injuries</w:t>
      </w:r>
      <w:r w:rsidRPr="00DA3BEE">
        <w:rPr>
          <w:spacing w:val="-4"/>
          <w:sz w:val="20"/>
          <w:lang w:val="en-GB"/>
        </w:rPr>
        <w:t xml:space="preserve"> </w:t>
      </w:r>
      <w:r w:rsidRPr="00DA3BEE">
        <w:rPr>
          <w:sz w:val="20"/>
          <w:lang w:val="en-GB"/>
        </w:rPr>
        <w:t>(which</w:t>
      </w:r>
      <w:r w:rsidRPr="00DA3BEE">
        <w:rPr>
          <w:spacing w:val="-4"/>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represent</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“cry</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help”</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if ignored could lead to a more serious injury)</w:t>
      </w:r>
    </w:p>
    <w:p w14:paraId="30EBA7D7" w14:textId="77777777" w:rsidR="00CE2C41" w:rsidRPr="00DA3BEE" w:rsidRDefault="008F7CBC">
      <w:pPr>
        <w:pStyle w:val="ListParagraph"/>
        <w:numPr>
          <w:ilvl w:val="1"/>
          <w:numId w:val="22"/>
        </w:numPr>
        <w:tabs>
          <w:tab w:val="left" w:pos="2236"/>
        </w:tabs>
        <w:spacing w:before="6"/>
        <w:ind w:left="2236" w:hanging="359"/>
        <w:rPr>
          <w:sz w:val="20"/>
          <w:lang w:val="en-GB"/>
        </w:rPr>
      </w:pPr>
      <w:r w:rsidRPr="00DA3BEE">
        <w:rPr>
          <w:sz w:val="20"/>
          <w:lang w:val="en-GB"/>
        </w:rPr>
        <w:t>Family</w:t>
      </w:r>
      <w:r w:rsidRPr="00DA3BEE">
        <w:rPr>
          <w:spacing w:val="-6"/>
          <w:sz w:val="20"/>
          <w:lang w:val="en-GB"/>
        </w:rPr>
        <w:t xml:space="preserve"> </w:t>
      </w:r>
      <w:r w:rsidRPr="00DA3BEE">
        <w:rPr>
          <w:sz w:val="20"/>
          <w:lang w:val="en-GB"/>
        </w:rPr>
        <w:t>use</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different</w:t>
      </w:r>
      <w:r w:rsidRPr="00DA3BEE">
        <w:rPr>
          <w:spacing w:val="-5"/>
          <w:sz w:val="20"/>
          <w:lang w:val="en-GB"/>
        </w:rPr>
        <w:t xml:space="preserve"> </w:t>
      </w:r>
      <w:r w:rsidRPr="00DA3BEE">
        <w:rPr>
          <w:sz w:val="20"/>
          <w:lang w:val="en-GB"/>
        </w:rPr>
        <w:t>doctors</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A&amp;E</w:t>
      </w:r>
      <w:r w:rsidRPr="00DA3BEE">
        <w:rPr>
          <w:spacing w:val="-5"/>
          <w:sz w:val="20"/>
          <w:lang w:val="en-GB"/>
        </w:rPr>
        <w:t xml:space="preserve"> </w:t>
      </w:r>
      <w:r w:rsidRPr="00DA3BEE">
        <w:rPr>
          <w:spacing w:val="-2"/>
          <w:sz w:val="20"/>
          <w:lang w:val="en-GB"/>
        </w:rPr>
        <w:t>departments</w:t>
      </w:r>
    </w:p>
    <w:p w14:paraId="5B92A86A" w14:textId="77777777" w:rsidR="00CE2C41" w:rsidRPr="00DA3BEE" w:rsidRDefault="00CE2C41">
      <w:pPr>
        <w:pStyle w:val="ListParagraph"/>
        <w:rPr>
          <w:sz w:val="20"/>
          <w:lang w:val="en-GB"/>
        </w:rPr>
        <w:sectPr w:rsidR="00CE2C41" w:rsidRPr="00DA3BEE">
          <w:headerReference w:type="default" r:id="rId52"/>
          <w:footerReference w:type="default" r:id="rId53"/>
          <w:pgSz w:w="11920" w:h="16840"/>
          <w:pgMar w:top="900" w:right="566" w:bottom="1100" w:left="283" w:header="90" w:footer="908" w:gutter="0"/>
          <w:cols w:space="720"/>
        </w:sectPr>
      </w:pPr>
    </w:p>
    <w:p w14:paraId="2453C506" w14:textId="77777777" w:rsidR="00CE2C41" w:rsidRPr="00DA3BEE" w:rsidRDefault="00CE2C41">
      <w:pPr>
        <w:pStyle w:val="BodyText"/>
        <w:spacing w:before="195"/>
        <w:rPr>
          <w:lang w:val="en-GB"/>
        </w:rPr>
      </w:pPr>
    </w:p>
    <w:p w14:paraId="3CBA3AD7" w14:textId="77777777" w:rsidR="00CE2C41" w:rsidRPr="00DA3BEE" w:rsidRDefault="008F7CBC">
      <w:pPr>
        <w:pStyle w:val="ListParagraph"/>
        <w:numPr>
          <w:ilvl w:val="1"/>
          <w:numId w:val="22"/>
        </w:numPr>
        <w:tabs>
          <w:tab w:val="left" w:pos="2236"/>
        </w:tabs>
        <w:ind w:left="2236" w:hanging="359"/>
        <w:rPr>
          <w:sz w:val="20"/>
          <w:lang w:val="en-GB"/>
        </w:rPr>
      </w:pPr>
      <w:r w:rsidRPr="00DA3BEE">
        <w:rPr>
          <w:sz w:val="20"/>
          <w:lang w:val="en-GB"/>
        </w:rPr>
        <w:t>Reluctance</w:t>
      </w:r>
      <w:r w:rsidRPr="00DA3BEE">
        <w:rPr>
          <w:spacing w:val="-7"/>
          <w:sz w:val="20"/>
          <w:lang w:val="en-GB"/>
        </w:rPr>
        <w:t xml:space="preserve"> </w:t>
      </w:r>
      <w:r w:rsidRPr="00DA3BEE">
        <w:rPr>
          <w:sz w:val="20"/>
          <w:lang w:val="en-GB"/>
        </w:rPr>
        <w:t>to</w:t>
      </w:r>
      <w:r w:rsidRPr="00DA3BEE">
        <w:rPr>
          <w:spacing w:val="-6"/>
          <w:sz w:val="20"/>
          <w:lang w:val="en-GB"/>
        </w:rPr>
        <w:t xml:space="preserve"> </w:t>
      </w:r>
      <w:r w:rsidRPr="00DA3BEE">
        <w:rPr>
          <w:sz w:val="20"/>
          <w:lang w:val="en-GB"/>
        </w:rPr>
        <w:t>give</w:t>
      </w:r>
      <w:r w:rsidRPr="00DA3BEE">
        <w:rPr>
          <w:spacing w:val="-6"/>
          <w:sz w:val="20"/>
          <w:lang w:val="en-GB"/>
        </w:rPr>
        <w:t xml:space="preserve"> </w:t>
      </w:r>
      <w:r w:rsidRPr="00DA3BEE">
        <w:rPr>
          <w:sz w:val="20"/>
          <w:lang w:val="en-GB"/>
        </w:rPr>
        <w:t>information</w:t>
      </w:r>
      <w:r w:rsidRPr="00DA3BEE">
        <w:rPr>
          <w:spacing w:val="-7"/>
          <w:sz w:val="20"/>
          <w:lang w:val="en-GB"/>
        </w:rPr>
        <w:t xml:space="preserve"> </w:t>
      </w:r>
      <w:r w:rsidRPr="00DA3BEE">
        <w:rPr>
          <w:sz w:val="20"/>
          <w:lang w:val="en-GB"/>
        </w:rPr>
        <w:t>or</w:t>
      </w:r>
      <w:r w:rsidRPr="00DA3BEE">
        <w:rPr>
          <w:spacing w:val="-6"/>
          <w:sz w:val="20"/>
          <w:lang w:val="en-GB"/>
        </w:rPr>
        <w:t xml:space="preserve"> </w:t>
      </w:r>
      <w:r w:rsidRPr="00DA3BEE">
        <w:rPr>
          <w:sz w:val="20"/>
          <w:lang w:val="en-GB"/>
        </w:rPr>
        <w:t>mention</w:t>
      </w:r>
      <w:r w:rsidRPr="00DA3BEE">
        <w:rPr>
          <w:spacing w:val="-6"/>
          <w:sz w:val="20"/>
          <w:lang w:val="en-GB"/>
        </w:rPr>
        <w:t xml:space="preserve"> </w:t>
      </w:r>
      <w:r w:rsidRPr="00DA3BEE">
        <w:rPr>
          <w:sz w:val="20"/>
          <w:lang w:val="en-GB"/>
        </w:rPr>
        <w:t>previous</w:t>
      </w:r>
      <w:r w:rsidRPr="00DA3BEE">
        <w:rPr>
          <w:spacing w:val="-6"/>
          <w:sz w:val="20"/>
          <w:lang w:val="en-GB"/>
        </w:rPr>
        <w:t xml:space="preserve"> </w:t>
      </w:r>
      <w:r w:rsidRPr="00DA3BEE">
        <w:rPr>
          <w:spacing w:val="-2"/>
          <w:sz w:val="20"/>
          <w:lang w:val="en-GB"/>
        </w:rPr>
        <w:t>injuries</w:t>
      </w:r>
    </w:p>
    <w:p w14:paraId="4F7024C5" w14:textId="77777777" w:rsidR="00CE2C41" w:rsidRPr="00DA3BEE" w:rsidRDefault="00CE2C41">
      <w:pPr>
        <w:pStyle w:val="BodyText"/>
        <w:spacing w:before="3"/>
        <w:rPr>
          <w:lang w:val="en-GB"/>
        </w:rPr>
      </w:pPr>
    </w:p>
    <w:p w14:paraId="1C3F6B2A" w14:textId="77777777" w:rsidR="00CE2C41" w:rsidRPr="00DA3BEE" w:rsidRDefault="008F7CBC">
      <w:pPr>
        <w:pStyle w:val="Heading4"/>
        <w:rPr>
          <w:lang w:val="en-GB"/>
        </w:rPr>
      </w:pPr>
      <w:bookmarkStart w:id="84" w:name="Bruising_"/>
      <w:bookmarkEnd w:id="84"/>
      <w:r w:rsidRPr="00DA3BEE">
        <w:rPr>
          <w:spacing w:val="-2"/>
          <w:lang w:val="en-GB"/>
        </w:rPr>
        <w:t>Bruising</w:t>
      </w:r>
    </w:p>
    <w:p w14:paraId="47FEFCAE" w14:textId="77777777" w:rsidR="00CE2C41" w:rsidRPr="00DA3BEE" w:rsidRDefault="00CE2C41">
      <w:pPr>
        <w:pStyle w:val="BodyText"/>
        <w:spacing w:before="11"/>
        <w:rPr>
          <w:b/>
          <w:lang w:val="en-GB"/>
        </w:rPr>
      </w:pPr>
    </w:p>
    <w:p w14:paraId="1C30718F" w14:textId="77777777" w:rsidR="00CE2C41" w:rsidRPr="00DA3BEE" w:rsidRDefault="008F7CBC">
      <w:pPr>
        <w:pStyle w:val="BodyText"/>
        <w:spacing w:line="278" w:lineRule="auto"/>
        <w:ind w:left="797"/>
        <w:rPr>
          <w:lang w:val="en-GB"/>
        </w:rPr>
      </w:pPr>
      <w:r w:rsidRPr="00DA3BEE">
        <w:rPr>
          <w:lang w:val="en-GB"/>
        </w:rPr>
        <w:t>Children</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accidental</w:t>
      </w:r>
      <w:r w:rsidRPr="00DA3BEE">
        <w:rPr>
          <w:spacing w:val="-3"/>
          <w:lang w:val="en-GB"/>
        </w:rPr>
        <w:t xml:space="preserve"> </w:t>
      </w:r>
      <w:r w:rsidRPr="00DA3BEE">
        <w:rPr>
          <w:lang w:val="en-GB"/>
        </w:rPr>
        <w:t>bruising,</w:t>
      </w:r>
      <w:r w:rsidRPr="00DA3BEE">
        <w:rPr>
          <w:spacing w:val="-3"/>
          <w:lang w:val="en-GB"/>
        </w:rPr>
        <w:t xml:space="preserve"> </w:t>
      </w:r>
      <w:r w:rsidRPr="00DA3BEE">
        <w:rPr>
          <w:lang w:val="en-GB"/>
        </w:rPr>
        <w:t>but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following</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considered</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non-accidental</w:t>
      </w:r>
      <w:r w:rsidRPr="00DA3BEE">
        <w:rPr>
          <w:spacing w:val="-3"/>
          <w:lang w:val="en-GB"/>
        </w:rPr>
        <w:t xml:space="preserve"> </w:t>
      </w:r>
      <w:r w:rsidRPr="00DA3BEE">
        <w:rPr>
          <w:lang w:val="en-GB"/>
        </w:rPr>
        <w:t>unless</w:t>
      </w:r>
      <w:r w:rsidRPr="00DA3BEE">
        <w:rPr>
          <w:spacing w:val="-3"/>
          <w:lang w:val="en-GB"/>
        </w:rPr>
        <w:t xml:space="preserve"> </w:t>
      </w:r>
      <w:r w:rsidRPr="00DA3BEE">
        <w:rPr>
          <w:lang w:val="en-GB"/>
        </w:rPr>
        <w:t>there</w:t>
      </w:r>
      <w:r w:rsidRPr="00DA3BEE">
        <w:rPr>
          <w:spacing w:val="-3"/>
          <w:lang w:val="en-GB"/>
        </w:rPr>
        <w:t xml:space="preserve"> </w:t>
      </w:r>
      <w:r w:rsidRPr="00DA3BEE">
        <w:rPr>
          <w:lang w:val="en-GB"/>
        </w:rPr>
        <w:t>is evidence or an adequate explanation provided:</w:t>
      </w:r>
    </w:p>
    <w:p w14:paraId="09814655" w14:textId="77777777" w:rsidR="00CE2C41" w:rsidRPr="00DA3BEE" w:rsidRDefault="008F7CBC">
      <w:pPr>
        <w:pStyle w:val="ListParagraph"/>
        <w:numPr>
          <w:ilvl w:val="1"/>
          <w:numId w:val="22"/>
        </w:numPr>
        <w:tabs>
          <w:tab w:val="left" w:pos="2236"/>
        </w:tabs>
        <w:spacing w:before="196"/>
        <w:ind w:left="2236" w:hanging="359"/>
        <w:rPr>
          <w:sz w:val="20"/>
          <w:lang w:val="en-GB"/>
        </w:rPr>
      </w:pPr>
      <w:r w:rsidRPr="00DA3BEE">
        <w:rPr>
          <w:sz w:val="20"/>
          <w:lang w:val="en-GB"/>
        </w:rPr>
        <w:t>Any</w:t>
      </w:r>
      <w:r w:rsidRPr="00DA3BEE">
        <w:rPr>
          <w:spacing w:val="-8"/>
          <w:sz w:val="20"/>
          <w:lang w:val="en-GB"/>
        </w:rPr>
        <w:t xml:space="preserve"> </w:t>
      </w:r>
      <w:r w:rsidRPr="00DA3BEE">
        <w:rPr>
          <w:sz w:val="20"/>
          <w:lang w:val="en-GB"/>
        </w:rPr>
        <w:t>bruising</w:t>
      </w:r>
      <w:r w:rsidRPr="00DA3BEE">
        <w:rPr>
          <w:spacing w:val="-6"/>
          <w:sz w:val="20"/>
          <w:lang w:val="en-GB"/>
        </w:rPr>
        <w:t xml:space="preserve"> </w:t>
      </w:r>
      <w:r w:rsidRPr="00DA3BEE">
        <w:rPr>
          <w:sz w:val="20"/>
          <w:lang w:val="en-GB"/>
        </w:rPr>
        <w:t>to</w:t>
      </w:r>
      <w:r w:rsidRPr="00DA3BEE">
        <w:rPr>
          <w:spacing w:val="-5"/>
          <w:sz w:val="20"/>
          <w:lang w:val="en-GB"/>
        </w:rPr>
        <w:t xml:space="preserve"> </w:t>
      </w:r>
      <w:r w:rsidRPr="00DA3BEE">
        <w:rPr>
          <w:sz w:val="20"/>
          <w:lang w:val="en-GB"/>
        </w:rPr>
        <w:t>a</w:t>
      </w:r>
      <w:r w:rsidRPr="00DA3BEE">
        <w:rPr>
          <w:spacing w:val="-6"/>
          <w:sz w:val="20"/>
          <w:lang w:val="en-GB"/>
        </w:rPr>
        <w:t xml:space="preserve"> </w:t>
      </w:r>
      <w:r w:rsidRPr="00DA3BEE">
        <w:rPr>
          <w:sz w:val="20"/>
          <w:lang w:val="en-GB"/>
        </w:rPr>
        <w:t>pre-crawling</w:t>
      </w:r>
      <w:r w:rsidRPr="00DA3BEE">
        <w:rPr>
          <w:spacing w:val="-5"/>
          <w:sz w:val="20"/>
          <w:lang w:val="en-GB"/>
        </w:rPr>
        <w:t xml:space="preserve"> </w:t>
      </w:r>
      <w:r w:rsidRPr="00DA3BEE">
        <w:rPr>
          <w:sz w:val="20"/>
          <w:lang w:val="en-GB"/>
        </w:rPr>
        <w:t>or</w:t>
      </w:r>
      <w:r w:rsidRPr="00DA3BEE">
        <w:rPr>
          <w:spacing w:val="-6"/>
          <w:sz w:val="20"/>
          <w:lang w:val="en-GB"/>
        </w:rPr>
        <w:t xml:space="preserve"> </w:t>
      </w:r>
      <w:r w:rsidRPr="00DA3BEE">
        <w:rPr>
          <w:sz w:val="20"/>
          <w:lang w:val="en-GB"/>
        </w:rPr>
        <w:t>pre-walking</w:t>
      </w:r>
      <w:r w:rsidRPr="00DA3BEE">
        <w:rPr>
          <w:spacing w:val="-5"/>
          <w:sz w:val="20"/>
          <w:lang w:val="en-GB"/>
        </w:rPr>
        <w:t xml:space="preserve"> </w:t>
      </w:r>
      <w:r w:rsidRPr="00DA3BEE">
        <w:rPr>
          <w:spacing w:val="-4"/>
          <w:sz w:val="20"/>
          <w:lang w:val="en-GB"/>
        </w:rPr>
        <w:t>baby</w:t>
      </w:r>
    </w:p>
    <w:p w14:paraId="3F73D404" w14:textId="77777777" w:rsidR="00CE2C41" w:rsidRPr="00DA3BEE" w:rsidRDefault="008F7CBC">
      <w:pPr>
        <w:pStyle w:val="ListParagraph"/>
        <w:numPr>
          <w:ilvl w:val="1"/>
          <w:numId w:val="22"/>
        </w:numPr>
        <w:tabs>
          <w:tab w:val="left" w:pos="2236"/>
        </w:tabs>
        <w:spacing w:before="31"/>
        <w:ind w:left="2236" w:hanging="359"/>
        <w:rPr>
          <w:sz w:val="20"/>
          <w:lang w:val="en-GB"/>
        </w:rPr>
      </w:pPr>
      <w:r w:rsidRPr="00DA3BEE">
        <w:rPr>
          <w:sz w:val="20"/>
          <w:lang w:val="en-GB"/>
        </w:rPr>
        <w:t>Bruising</w:t>
      </w:r>
      <w:r w:rsidRPr="00DA3BEE">
        <w:rPr>
          <w:spacing w:val="-8"/>
          <w:sz w:val="20"/>
          <w:lang w:val="en-GB"/>
        </w:rPr>
        <w:t xml:space="preserve"> </w:t>
      </w:r>
      <w:r w:rsidRPr="00DA3BEE">
        <w:rPr>
          <w:sz w:val="20"/>
          <w:lang w:val="en-GB"/>
        </w:rPr>
        <w:t>in</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around</w:t>
      </w:r>
      <w:r w:rsidRPr="00DA3BEE">
        <w:rPr>
          <w:spacing w:val="-5"/>
          <w:sz w:val="20"/>
          <w:lang w:val="en-GB"/>
        </w:rPr>
        <w:t xml:space="preserve"> </w:t>
      </w:r>
      <w:r w:rsidRPr="00DA3BEE">
        <w:rPr>
          <w:sz w:val="20"/>
          <w:lang w:val="en-GB"/>
        </w:rPr>
        <w:t>the</w:t>
      </w:r>
      <w:r w:rsidRPr="00DA3BEE">
        <w:rPr>
          <w:spacing w:val="-6"/>
          <w:sz w:val="20"/>
          <w:lang w:val="en-GB"/>
        </w:rPr>
        <w:t xml:space="preserve"> </w:t>
      </w:r>
      <w:r w:rsidRPr="00DA3BEE">
        <w:rPr>
          <w:sz w:val="20"/>
          <w:lang w:val="en-GB"/>
        </w:rPr>
        <w:t>mouth,</w:t>
      </w:r>
      <w:r w:rsidRPr="00DA3BEE">
        <w:rPr>
          <w:spacing w:val="-5"/>
          <w:sz w:val="20"/>
          <w:lang w:val="en-GB"/>
        </w:rPr>
        <w:t xml:space="preserve"> </w:t>
      </w:r>
      <w:r w:rsidRPr="00DA3BEE">
        <w:rPr>
          <w:sz w:val="20"/>
          <w:lang w:val="en-GB"/>
        </w:rPr>
        <w:t>particularly</w:t>
      </w:r>
      <w:r w:rsidRPr="00DA3BEE">
        <w:rPr>
          <w:spacing w:val="-5"/>
          <w:sz w:val="20"/>
          <w:lang w:val="en-GB"/>
        </w:rPr>
        <w:t xml:space="preserve"> </w:t>
      </w:r>
      <w:r w:rsidRPr="00DA3BEE">
        <w:rPr>
          <w:sz w:val="20"/>
          <w:lang w:val="en-GB"/>
        </w:rPr>
        <w:t>in</w:t>
      </w:r>
      <w:r w:rsidRPr="00DA3BEE">
        <w:rPr>
          <w:spacing w:val="-5"/>
          <w:sz w:val="20"/>
          <w:lang w:val="en-GB"/>
        </w:rPr>
        <w:t xml:space="preserve"> </w:t>
      </w:r>
      <w:r w:rsidRPr="00DA3BEE">
        <w:rPr>
          <w:sz w:val="20"/>
          <w:lang w:val="en-GB"/>
        </w:rPr>
        <w:t>small</w:t>
      </w:r>
      <w:r w:rsidRPr="00DA3BEE">
        <w:rPr>
          <w:spacing w:val="-5"/>
          <w:sz w:val="20"/>
          <w:lang w:val="en-GB"/>
        </w:rPr>
        <w:t xml:space="preserve"> </w:t>
      </w:r>
      <w:r w:rsidRPr="00DA3BEE">
        <w:rPr>
          <w:sz w:val="20"/>
          <w:lang w:val="en-GB"/>
        </w:rPr>
        <w:t>babies</w:t>
      </w:r>
      <w:r w:rsidRPr="00DA3BEE">
        <w:rPr>
          <w:spacing w:val="-6"/>
          <w:sz w:val="20"/>
          <w:lang w:val="en-GB"/>
        </w:rPr>
        <w:t xml:space="preserve"> </w:t>
      </w:r>
      <w:r w:rsidRPr="00DA3BEE">
        <w:rPr>
          <w:sz w:val="20"/>
          <w:lang w:val="en-GB"/>
        </w:rPr>
        <w:t>which</w:t>
      </w:r>
      <w:r w:rsidRPr="00DA3BEE">
        <w:rPr>
          <w:spacing w:val="-5"/>
          <w:sz w:val="20"/>
          <w:lang w:val="en-GB"/>
        </w:rPr>
        <w:t xml:space="preserve"> </w:t>
      </w:r>
      <w:r w:rsidRPr="00DA3BEE">
        <w:rPr>
          <w:sz w:val="20"/>
          <w:lang w:val="en-GB"/>
        </w:rPr>
        <w:t>may</w:t>
      </w:r>
      <w:r w:rsidRPr="00DA3BEE">
        <w:rPr>
          <w:spacing w:val="-5"/>
          <w:sz w:val="20"/>
          <w:lang w:val="en-GB"/>
        </w:rPr>
        <w:t xml:space="preserve"> </w:t>
      </w:r>
      <w:r w:rsidRPr="00DA3BEE">
        <w:rPr>
          <w:sz w:val="20"/>
          <w:lang w:val="en-GB"/>
        </w:rPr>
        <w:t>indicate</w:t>
      </w:r>
      <w:r w:rsidRPr="00DA3BEE">
        <w:rPr>
          <w:spacing w:val="-5"/>
          <w:sz w:val="20"/>
          <w:lang w:val="en-GB"/>
        </w:rPr>
        <w:t xml:space="preserve"> </w:t>
      </w:r>
      <w:r w:rsidRPr="00DA3BEE">
        <w:rPr>
          <w:sz w:val="20"/>
          <w:lang w:val="en-GB"/>
        </w:rPr>
        <w:t>force</w:t>
      </w:r>
      <w:r w:rsidRPr="00DA3BEE">
        <w:rPr>
          <w:spacing w:val="-5"/>
          <w:sz w:val="20"/>
          <w:lang w:val="en-GB"/>
        </w:rPr>
        <w:t xml:space="preserve"> </w:t>
      </w:r>
      <w:r w:rsidRPr="00DA3BEE">
        <w:rPr>
          <w:spacing w:val="-2"/>
          <w:sz w:val="20"/>
          <w:lang w:val="en-GB"/>
        </w:rPr>
        <w:t>feeding</w:t>
      </w:r>
    </w:p>
    <w:p w14:paraId="59996C93" w14:textId="77777777" w:rsidR="00CE2C41" w:rsidRPr="00DA3BEE" w:rsidRDefault="008F7CBC">
      <w:pPr>
        <w:pStyle w:val="ListParagraph"/>
        <w:numPr>
          <w:ilvl w:val="1"/>
          <w:numId w:val="22"/>
        </w:numPr>
        <w:tabs>
          <w:tab w:val="left" w:pos="2237"/>
        </w:tabs>
        <w:spacing w:before="33" w:line="271" w:lineRule="auto"/>
        <w:ind w:right="619"/>
        <w:rPr>
          <w:sz w:val="20"/>
          <w:lang w:val="en-GB"/>
        </w:rPr>
      </w:pPr>
      <w:r w:rsidRPr="00DA3BEE">
        <w:rPr>
          <w:sz w:val="20"/>
          <w:lang w:val="en-GB"/>
        </w:rPr>
        <w:t>Two</w:t>
      </w:r>
      <w:r w:rsidRPr="00DA3BEE">
        <w:rPr>
          <w:spacing w:val="-5"/>
          <w:sz w:val="20"/>
          <w:lang w:val="en-GB"/>
        </w:rPr>
        <w:t xml:space="preserve"> </w:t>
      </w:r>
      <w:r w:rsidRPr="00DA3BEE">
        <w:rPr>
          <w:sz w:val="20"/>
          <w:lang w:val="en-GB"/>
        </w:rPr>
        <w:t>simultaneous</w:t>
      </w:r>
      <w:r w:rsidRPr="00DA3BEE">
        <w:rPr>
          <w:spacing w:val="-5"/>
          <w:sz w:val="20"/>
          <w:lang w:val="en-GB"/>
        </w:rPr>
        <w:t xml:space="preserve"> </w:t>
      </w:r>
      <w:r w:rsidRPr="00DA3BEE">
        <w:rPr>
          <w:sz w:val="20"/>
          <w:lang w:val="en-GB"/>
        </w:rPr>
        <w:t>bruised</w:t>
      </w:r>
      <w:r w:rsidRPr="00DA3BEE">
        <w:rPr>
          <w:spacing w:val="-5"/>
          <w:sz w:val="20"/>
          <w:lang w:val="en-GB"/>
        </w:rPr>
        <w:t xml:space="preserve"> </w:t>
      </w:r>
      <w:r w:rsidRPr="00DA3BEE">
        <w:rPr>
          <w:sz w:val="20"/>
          <w:lang w:val="en-GB"/>
        </w:rPr>
        <w:t>eyes,</w:t>
      </w:r>
      <w:r w:rsidRPr="00DA3BEE">
        <w:rPr>
          <w:spacing w:val="-5"/>
          <w:sz w:val="20"/>
          <w:lang w:val="en-GB"/>
        </w:rPr>
        <w:t xml:space="preserve"> </w:t>
      </w:r>
      <w:r w:rsidRPr="00DA3BEE">
        <w:rPr>
          <w:sz w:val="20"/>
          <w:lang w:val="en-GB"/>
        </w:rPr>
        <w:t>without</w:t>
      </w:r>
      <w:r w:rsidRPr="00DA3BEE">
        <w:rPr>
          <w:spacing w:val="-5"/>
          <w:sz w:val="20"/>
          <w:lang w:val="en-GB"/>
        </w:rPr>
        <w:t xml:space="preserve"> </w:t>
      </w:r>
      <w:r w:rsidRPr="00DA3BEE">
        <w:rPr>
          <w:sz w:val="20"/>
          <w:lang w:val="en-GB"/>
        </w:rPr>
        <w:t>bruising</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forehead,</w:t>
      </w:r>
      <w:r w:rsidRPr="00DA3BEE">
        <w:rPr>
          <w:spacing w:val="-5"/>
          <w:sz w:val="20"/>
          <w:lang w:val="en-GB"/>
        </w:rPr>
        <w:t xml:space="preserve"> </w:t>
      </w:r>
      <w:r w:rsidRPr="00DA3BEE">
        <w:rPr>
          <w:sz w:val="20"/>
          <w:lang w:val="en-GB"/>
        </w:rPr>
        <w:t>(rarely</w:t>
      </w:r>
      <w:r w:rsidRPr="00DA3BEE">
        <w:rPr>
          <w:spacing w:val="-5"/>
          <w:sz w:val="20"/>
          <w:lang w:val="en-GB"/>
        </w:rPr>
        <w:t xml:space="preserve"> </w:t>
      </w:r>
      <w:r w:rsidRPr="00DA3BEE">
        <w:rPr>
          <w:sz w:val="20"/>
          <w:lang w:val="en-GB"/>
        </w:rPr>
        <w:t>accidental,</w:t>
      </w:r>
      <w:r w:rsidRPr="00DA3BEE">
        <w:rPr>
          <w:spacing w:val="-5"/>
          <w:sz w:val="20"/>
          <w:lang w:val="en-GB"/>
        </w:rPr>
        <w:t xml:space="preserve"> </w:t>
      </w:r>
      <w:r w:rsidRPr="00DA3BEE">
        <w:rPr>
          <w:sz w:val="20"/>
          <w:lang w:val="en-GB"/>
        </w:rPr>
        <w:t>though</w:t>
      </w:r>
      <w:r w:rsidRPr="00DA3BEE">
        <w:rPr>
          <w:spacing w:val="-5"/>
          <w:sz w:val="20"/>
          <w:lang w:val="en-GB"/>
        </w:rPr>
        <w:t xml:space="preserve"> </w:t>
      </w:r>
      <w:r w:rsidRPr="00DA3BEE">
        <w:rPr>
          <w:sz w:val="20"/>
          <w:lang w:val="en-GB"/>
        </w:rPr>
        <w:t>a single bruised eye can be accidental or abusive)</w:t>
      </w:r>
    </w:p>
    <w:p w14:paraId="6DE73C69" w14:textId="77777777" w:rsidR="00CE2C41" w:rsidRPr="00DA3BEE" w:rsidRDefault="008F7CBC">
      <w:pPr>
        <w:pStyle w:val="ListParagraph"/>
        <w:numPr>
          <w:ilvl w:val="1"/>
          <w:numId w:val="22"/>
        </w:numPr>
        <w:tabs>
          <w:tab w:val="left" w:pos="2236"/>
        </w:tabs>
        <w:spacing w:before="6"/>
        <w:ind w:left="2236" w:hanging="359"/>
        <w:rPr>
          <w:sz w:val="20"/>
          <w:lang w:val="en-GB"/>
        </w:rPr>
      </w:pPr>
      <w:r w:rsidRPr="00DA3BEE">
        <w:rPr>
          <w:sz w:val="20"/>
          <w:lang w:val="en-GB"/>
        </w:rPr>
        <w:t>Repeated</w:t>
      </w:r>
      <w:r w:rsidRPr="00DA3BEE">
        <w:rPr>
          <w:spacing w:val="-7"/>
          <w:sz w:val="20"/>
          <w:lang w:val="en-GB"/>
        </w:rPr>
        <w:t xml:space="preserve"> </w:t>
      </w:r>
      <w:r w:rsidRPr="00DA3BEE">
        <w:rPr>
          <w:sz w:val="20"/>
          <w:lang w:val="en-GB"/>
        </w:rPr>
        <w:t>or</w:t>
      </w:r>
      <w:r w:rsidRPr="00DA3BEE">
        <w:rPr>
          <w:spacing w:val="-4"/>
          <w:sz w:val="20"/>
          <w:lang w:val="en-GB"/>
        </w:rPr>
        <w:t xml:space="preserve"> </w:t>
      </w:r>
      <w:r w:rsidRPr="00DA3BEE">
        <w:rPr>
          <w:sz w:val="20"/>
          <w:lang w:val="en-GB"/>
        </w:rPr>
        <w:t>multiple</w:t>
      </w:r>
      <w:r w:rsidRPr="00DA3BEE">
        <w:rPr>
          <w:spacing w:val="-5"/>
          <w:sz w:val="20"/>
          <w:lang w:val="en-GB"/>
        </w:rPr>
        <w:t xml:space="preserve"> </w:t>
      </w:r>
      <w:r w:rsidRPr="00DA3BEE">
        <w:rPr>
          <w:sz w:val="20"/>
          <w:lang w:val="en-GB"/>
        </w:rPr>
        <w:t>bruising</w:t>
      </w:r>
      <w:r w:rsidRPr="00DA3BEE">
        <w:rPr>
          <w:spacing w:val="-4"/>
          <w:sz w:val="20"/>
          <w:lang w:val="en-GB"/>
        </w:rPr>
        <w:t xml:space="preserve"> </w:t>
      </w:r>
      <w:r w:rsidRPr="00DA3BEE">
        <w:rPr>
          <w:sz w:val="20"/>
          <w:lang w:val="en-GB"/>
        </w:rPr>
        <w:t>on</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head</w:t>
      </w:r>
      <w:r w:rsidRPr="00DA3BEE">
        <w:rPr>
          <w:spacing w:val="-5"/>
          <w:sz w:val="20"/>
          <w:lang w:val="en-GB"/>
        </w:rPr>
        <w:t xml:space="preserve"> </w:t>
      </w:r>
      <w:r w:rsidRPr="00DA3BEE">
        <w:rPr>
          <w:sz w:val="20"/>
          <w:lang w:val="en-GB"/>
        </w:rPr>
        <w:t>or</w:t>
      </w:r>
      <w:r w:rsidRPr="00DA3BEE">
        <w:rPr>
          <w:spacing w:val="-4"/>
          <w:sz w:val="20"/>
          <w:lang w:val="en-GB"/>
        </w:rPr>
        <w:t xml:space="preserve"> </w:t>
      </w:r>
      <w:r w:rsidRPr="00DA3BEE">
        <w:rPr>
          <w:sz w:val="20"/>
          <w:lang w:val="en-GB"/>
        </w:rPr>
        <w:t>on</w:t>
      </w:r>
      <w:r w:rsidRPr="00DA3BEE">
        <w:rPr>
          <w:spacing w:val="-5"/>
          <w:sz w:val="20"/>
          <w:lang w:val="en-GB"/>
        </w:rPr>
        <w:t xml:space="preserve"> </w:t>
      </w:r>
      <w:r w:rsidRPr="00DA3BEE">
        <w:rPr>
          <w:sz w:val="20"/>
          <w:lang w:val="en-GB"/>
        </w:rPr>
        <w:t>sites</w:t>
      </w:r>
      <w:r w:rsidRPr="00DA3BEE">
        <w:rPr>
          <w:spacing w:val="-4"/>
          <w:sz w:val="20"/>
          <w:lang w:val="en-GB"/>
        </w:rPr>
        <w:t xml:space="preserve"> </w:t>
      </w:r>
      <w:r w:rsidRPr="00DA3BEE">
        <w:rPr>
          <w:sz w:val="20"/>
          <w:lang w:val="en-GB"/>
        </w:rPr>
        <w:t>unlikely</w:t>
      </w:r>
      <w:r w:rsidRPr="00DA3BEE">
        <w:rPr>
          <w:spacing w:val="-5"/>
          <w:sz w:val="20"/>
          <w:lang w:val="en-GB"/>
        </w:rPr>
        <w:t xml:space="preserve"> </w:t>
      </w:r>
      <w:r w:rsidRPr="00DA3BEE">
        <w:rPr>
          <w:sz w:val="20"/>
          <w:lang w:val="en-GB"/>
        </w:rPr>
        <w:t>to</w:t>
      </w:r>
      <w:r w:rsidRPr="00DA3BEE">
        <w:rPr>
          <w:spacing w:val="-4"/>
          <w:sz w:val="20"/>
          <w:lang w:val="en-GB"/>
        </w:rPr>
        <w:t xml:space="preserve"> </w:t>
      </w:r>
      <w:r w:rsidRPr="00DA3BEE">
        <w:rPr>
          <w:sz w:val="20"/>
          <w:lang w:val="en-GB"/>
        </w:rPr>
        <w:t>be</w:t>
      </w:r>
      <w:r w:rsidRPr="00DA3BEE">
        <w:rPr>
          <w:spacing w:val="-5"/>
          <w:sz w:val="20"/>
          <w:lang w:val="en-GB"/>
        </w:rPr>
        <w:t xml:space="preserve"> </w:t>
      </w:r>
      <w:r w:rsidRPr="00DA3BEE">
        <w:rPr>
          <w:sz w:val="20"/>
          <w:lang w:val="en-GB"/>
        </w:rPr>
        <w:t>injured</w:t>
      </w:r>
      <w:r w:rsidRPr="00DA3BEE">
        <w:rPr>
          <w:spacing w:val="-4"/>
          <w:sz w:val="20"/>
          <w:lang w:val="en-GB"/>
        </w:rPr>
        <w:t xml:space="preserve"> </w:t>
      </w:r>
      <w:r w:rsidRPr="00DA3BEE">
        <w:rPr>
          <w:spacing w:val="-2"/>
          <w:sz w:val="20"/>
          <w:lang w:val="en-GB"/>
        </w:rPr>
        <w:t>accidentally</w:t>
      </w:r>
    </w:p>
    <w:p w14:paraId="5B056F65"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Variation</w:t>
      </w:r>
      <w:r w:rsidRPr="00DA3BEE">
        <w:rPr>
          <w:spacing w:val="-11"/>
          <w:sz w:val="20"/>
          <w:lang w:val="en-GB"/>
        </w:rPr>
        <w:t xml:space="preserve"> </w:t>
      </w:r>
      <w:r w:rsidRPr="00DA3BEE">
        <w:rPr>
          <w:sz w:val="20"/>
          <w:lang w:val="en-GB"/>
        </w:rPr>
        <w:t>in</w:t>
      </w:r>
      <w:r w:rsidRPr="00DA3BEE">
        <w:rPr>
          <w:spacing w:val="-9"/>
          <w:sz w:val="20"/>
          <w:lang w:val="en-GB"/>
        </w:rPr>
        <w:t xml:space="preserve"> </w:t>
      </w:r>
      <w:r w:rsidRPr="00DA3BEE">
        <w:rPr>
          <w:sz w:val="20"/>
          <w:lang w:val="en-GB"/>
        </w:rPr>
        <w:t>colour</w:t>
      </w:r>
      <w:r w:rsidRPr="00DA3BEE">
        <w:rPr>
          <w:spacing w:val="-8"/>
          <w:sz w:val="20"/>
          <w:lang w:val="en-GB"/>
        </w:rPr>
        <w:t xml:space="preserve"> </w:t>
      </w:r>
      <w:r w:rsidRPr="00DA3BEE">
        <w:rPr>
          <w:sz w:val="20"/>
          <w:lang w:val="en-GB"/>
        </w:rPr>
        <w:t>possibly</w:t>
      </w:r>
      <w:r w:rsidRPr="00DA3BEE">
        <w:rPr>
          <w:spacing w:val="-9"/>
          <w:sz w:val="20"/>
          <w:lang w:val="en-GB"/>
        </w:rPr>
        <w:t xml:space="preserve"> </w:t>
      </w:r>
      <w:r w:rsidRPr="00DA3BEE">
        <w:rPr>
          <w:sz w:val="20"/>
          <w:lang w:val="en-GB"/>
        </w:rPr>
        <w:t>indicating</w:t>
      </w:r>
      <w:r w:rsidRPr="00DA3BEE">
        <w:rPr>
          <w:spacing w:val="-8"/>
          <w:sz w:val="20"/>
          <w:lang w:val="en-GB"/>
        </w:rPr>
        <w:t xml:space="preserve"> </w:t>
      </w:r>
      <w:r w:rsidRPr="00DA3BEE">
        <w:rPr>
          <w:sz w:val="20"/>
          <w:lang w:val="en-GB"/>
        </w:rPr>
        <w:t>injuries</w:t>
      </w:r>
      <w:r w:rsidRPr="00DA3BEE">
        <w:rPr>
          <w:spacing w:val="-9"/>
          <w:sz w:val="20"/>
          <w:lang w:val="en-GB"/>
        </w:rPr>
        <w:t xml:space="preserve"> </w:t>
      </w:r>
      <w:r w:rsidRPr="00DA3BEE">
        <w:rPr>
          <w:sz w:val="20"/>
          <w:lang w:val="en-GB"/>
        </w:rPr>
        <w:t>caused</w:t>
      </w:r>
      <w:r w:rsidRPr="00DA3BEE">
        <w:rPr>
          <w:spacing w:val="-8"/>
          <w:sz w:val="20"/>
          <w:lang w:val="en-GB"/>
        </w:rPr>
        <w:t xml:space="preserve"> </w:t>
      </w:r>
      <w:r w:rsidRPr="00DA3BEE">
        <w:rPr>
          <w:sz w:val="20"/>
          <w:lang w:val="en-GB"/>
        </w:rPr>
        <w:t>at</w:t>
      </w:r>
      <w:r w:rsidRPr="00DA3BEE">
        <w:rPr>
          <w:spacing w:val="-9"/>
          <w:sz w:val="20"/>
          <w:lang w:val="en-GB"/>
        </w:rPr>
        <w:t xml:space="preserve"> </w:t>
      </w:r>
      <w:r w:rsidRPr="00DA3BEE">
        <w:rPr>
          <w:sz w:val="20"/>
          <w:lang w:val="en-GB"/>
        </w:rPr>
        <w:t>different</w:t>
      </w:r>
      <w:r w:rsidRPr="00DA3BEE">
        <w:rPr>
          <w:spacing w:val="-8"/>
          <w:sz w:val="20"/>
          <w:lang w:val="en-GB"/>
        </w:rPr>
        <w:t xml:space="preserve"> </w:t>
      </w:r>
      <w:r w:rsidRPr="00DA3BEE">
        <w:rPr>
          <w:spacing w:val="-2"/>
          <w:sz w:val="20"/>
          <w:lang w:val="en-GB"/>
        </w:rPr>
        <w:t>times</w:t>
      </w:r>
    </w:p>
    <w:p w14:paraId="7A8F5B37"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The</w:t>
      </w:r>
      <w:r w:rsidRPr="00DA3BEE">
        <w:rPr>
          <w:spacing w:val="-6"/>
          <w:sz w:val="20"/>
          <w:lang w:val="en-GB"/>
        </w:rPr>
        <w:t xml:space="preserve"> </w:t>
      </w:r>
      <w:r w:rsidRPr="00DA3BEE">
        <w:rPr>
          <w:sz w:val="20"/>
          <w:lang w:val="en-GB"/>
        </w:rPr>
        <w:t>outline</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an</w:t>
      </w:r>
      <w:r w:rsidRPr="00DA3BEE">
        <w:rPr>
          <w:spacing w:val="-4"/>
          <w:sz w:val="20"/>
          <w:lang w:val="en-GB"/>
        </w:rPr>
        <w:t xml:space="preserve"> </w:t>
      </w:r>
      <w:r w:rsidRPr="00DA3BEE">
        <w:rPr>
          <w:sz w:val="20"/>
          <w:lang w:val="en-GB"/>
        </w:rPr>
        <w:t>object</w:t>
      </w:r>
      <w:r w:rsidRPr="00DA3BEE">
        <w:rPr>
          <w:spacing w:val="-4"/>
          <w:sz w:val="20"/>
          <w:lang w:val="en-GB"/>
        </w:rPr>
        <w:t xml:space="preserve"> </w:t>
      </w:r>
      <w:r w:rsidRPr="00DA3BEE">
        <w:rPr>
          <w:sz w:val="20"/>
          <w:lang w:val="en-GB"/>
        </w:rPr>
        <w:t>used</w:t>
      </w:r>
      <w:r w:rsidRPr="00DA3BEE">
        <w:rPr>
          <w:spacing w:val="-4"/>
          <w:sz w:val="20"/>
          <w:lang w:val="en-GB"/>
        </w:rPr>
        <w:t xml:space="preserve"> </w:t>
      </w:r>
      <w:r w:rsidRPr="00DA3BEE">
        <w:rPr>
          <w:sz w:val="20"/>
          <w:lang w:val="en-GB"/>
        </w:rPr>
        <w:t>e.g.</w:t>
      </w:r>
      <w:r w:rsidRPr="00DA3BEE">
        <w:rPr>
          <w:spacing w:val="-4"/>
          <w:sz w:val="20"/>
          <w:lang w:val="en-GB"/>
        </w:rPr>
        <w:t xml:space="preserve"> </w:t>
      </w:r>
      <w:r w:rsidRPr="00DA3BEE">
        <w:rPr>
          <w:sz w:val="20"/>
          <w:lang w:val="en-GB"/>
        </w:rPr>
        <w:t>belt</w:t>
      </w:r>
      <w:r w:rsidRPr="00DA3BEE">
        <w:rPr>
          <w:spacing w:val="-4"/>
          <w:sz w:val="20"/>
          <w:lang w:val="en-GB"/>
        </w:rPr>
        <w:t xml:space="preserve"> </w:t>
      </w:r>
      <w:r w:rsidRPr="00DA3BEE">
        <w:rPr>
          <w:sz w:val="20"/>
          <w:lang w:val="en-GB"/>
        </w:rPr>
        <w:t>marks,</w:t>
      </w:r>
      <w:r w:rsidRPr="00DA3BEE">
        <w:rPr>
          <w:spacing w:val="-4"/>
          <w:sz w:val="20"/>
          <w:lang w:val="en-GB"/>
        </w:rPr>
        <w:t xml:space="preserve"> </w:t>
      </w:r>
      <w:r w:rsidRPr="00DA3BEE">
        <w:rPr>
          <w:sz w:val="20"/>
          <w:lang w:val="en-GB"/>
        </w:rPr>
        <w:t>hand</w:t>
      </w:r>
      <w:r w:rsidRPr="00DA3BEE">
        <w:rPr>
          <w:spacing w:val="-4"/>
          <w:sz w:val="20"/>
          <w:lang w:val="en-GB"/>
        </w:rPr>
        <w:t xml:space="preserve"> </w:t>
      </w:r>
      <w:r w:rsidRPr="00DA3BEE">
        <w:rPr>
          <w:sz w:val="20"/>
          <w:lang w:val="en-GB"/>
        </w:rPr>
        <w:t>prints</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hair</w:t>
      </w:r>
      <w:r w:rsidRPr="00DA3BEE">
        <w:rPr>
          <w:spacing w:val="-3"/>
          <w:sz w:val="20"/>
          <w:lang w:val="en-GB"/>
        </w:rPr>
        <w:t xml:space="preserve"> </w:t>
      </w:r>
      <w:r w:rsidRPr="00DA3BEE">
        <w:rPr>
          <w:spacing w:val="-2"/>
          <w:sz w:val="20"/>
          <w:lang w:val="en-GB"/>
        </w:rPr>
        <w:t>brush</w:t>
      </w:r>
    </w:p>
    <w:p w14:paraId="68AB51E7"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Bruising</w:t>
      </w:r>
      <w:r w:rsidRPr="00DA3BEE">
        <w:rPr>
          <w:spacing w:val="-8"/>
          <w:sz w:val="20"/>
          <w:lang w:val="en-GB"/>
        </w:rPr>
        <w:t xml:space="preserve"> </w:t>
      </w:r>
      <w:r w:rsidRPr="00DA3BEE">
        <w:rPr>
          <w:sz w:val="20"/>
          <w:lang w:val="en-GB"/>
        </w:rPr>
        <w:t>or</w:t>
      </w:r>
      <w:r w:rsidRPr="00DA3BEE">
        <w:rPr>
          <w:spacing w:val="-5"/>
          <w:sz w:val="20"/>
          <w:lang w:val="en-GB"/>
        </w:rPr>
        <w:t xml:space="preserve"> </w:t>
      </w:r>
      <w:r w:rsidRPr="00DA3BEE">
        <w:rPr>
          <w:sz w:val="20"/>
          <w:lang w:val="en-GB"/>
        </w:rPr>
        <w:t>tears</w:t>
      </w:r>
      <w:r w:rsidRPr="00DA3BEE">
        <w:rPr>
          <w:spacing w:val="-6"/>
          <w:sz w:val="20"/>
          <w:lang w:val="en-GB"/>
        </w:rPr>
        <w:t xml:space="preserve"> </w:t>
      </w:r>
      <w:r w:rsidRPr="00DA3BEE">
        <w:rPr>
          <w:sz w:val="20"/>
          <w:lang w:val="en-GB"/>
        </w:rPr>
        <w:t>around,</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behind,</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earlobe/s</w:t>
      </w:r>
      <w:r w:rsidRPr="00DA3BEE">
        <w:rPr>
          <w:spacing w:val="-6"/>
          <w:sz w:val="20"/>
          <w:lang w:val="en-GB"/>
        </w:rPr>
        <w:t xml:space="preserve"> </w:t>
      </w:r>
      <w:r w:rsidRPr="00DA3BEE">
        <w:rPr>
          <w:sz w:val="20"/>
          <w:lang w:val="en-GB"/>
        </w:rPr>
        <w:t>indicating</w:t>
      </w:r>
      <w:r w:rsidRPr="00DA3BEE">
        <w:rPr>
          <w:spacing w:val="-5"/>
          <w:sz w:val="20"/>
          <w:lang w:val="en-GB"/>
        </w:rPr>
        <w:t xml:space="preserve"> </w:t>
      </w:r>
      <w:r w:rsidRPr="00DA3BEE">
        <w:rPr>
          <w:sz w:val="20"/>
          <w:lang w:val="en-GB"/>
        </w:rPr>
        <w:t>injury</w:t>
      </w:r>
      <w:r w:rsidRPr="00DA3BEE">
        <w:rPr>
          <w:spacing w:val="-5"/>
          <w:sz w:val="20"/>
          <w:lang w:val="en-GB"/>
        </w:rPr>
        <w:t xml:space="preserve"> </w:t>
      </w:r>
      <w:r w:rsidRPr="00DA3BEE">
        <w:rPr>
          <w:sz w:val="20"/>
          <w:lang w:val="en-GB"/>
        </w:rPr>
        <w:t>by</w:t>
      </w:r>
      <w:r w:rsidRPr="00DA3BEE">
        <w:rPr>
          <w:spacing w:val="-6"/>
          <w:sz w:val="20"/>
          <w:lang w:val="en-GB"/>
        </w:rPr>
        <w:t xml:space="preserve"> </w:t>
      </w:r>
      <w:r w:rsidRPr="00DA3BEE">
        <w:rPr>
          <w:sz w:val="20"/>
          <w:lang w:val="en-GB"/>
        </w:rPr>
        <w:t>pulling</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pacing w:val="-2"/>
          <w:sz w:val="20"/>
          <w:lang w:val="en-GB"/>
        </w:rPr>
        <w:t>twisting</w:t>
      </w:r>
    </w:p>
    <w:p w14:paraId="0F71EDC0"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Bruising</w:t>
      </w:r>
      <w:r w:rsidRPr="00DA3BEE">
        <w:rPr>
          <w:spacing w:val="-6"/>
          <w:sz w:val="20"/>
          <w:lang w:val="en-GB"/>
        </w:rPr>
        <w:t xml:space="preserve"> </w:t>
      </w:r>
      <w:r w:rsidRPr="00DA3BEE">
        <w:rPr>
          <w:sz w:val="20"/>
          <w:lang w:val="en-GB"/>
        </w:rPr>
        <w:t>around</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pacing w:val="-4"/>
          <w:sz w:val="20"/>
          <w:lang w:val="en-GB"/>
        </w:rPr>
        <w:t>face</w:t>
      </w:r>
    </w:p>
    <w:p w14:paraId="20BAA8A2" w14:textId="77777777" w:rsidR="00CE2C41" w:rsidRPr="00DA3BEE" w:rsidRDefault="008F7CBC">
      <w:pPr>
        <w:pStyle w:val="ListParagraph"/>
        <w:numPr>
          <w:ilvl w:val="1"/>
          <w:numId w:val="22"/>
        </w:numPr>
        <w:tabs>
          <w:tab w:val="left" w:pos="2236"/>
        </w:tabs>
        <w:spacing w:before="31"/>
        <w:ind w:left="2236" w:hanging="359"/>
        <w:rPr>
          <w:sz w:val="20"/>
          <w:lang w:val="en-GB"/>
        </w:rPr>
      </w:pPr>
      <w:r w:rsidRPr="00DA3BEE">
        <w:rPr>
          <w:sz w:val="20"/>
          <w:lang w:val="en-GB"/>
        </w:rPr>
        <w:t>Grasp</w:t>
      </w:r>
      <w:r w:rsidRPr="00DA3BEE">
        <w:rPr>
          <w:spacing w:val="-5"/>
          <w:sz w:val="20"/>
          <w:lang w:val="en-GB"/>
        </w:rPr>
        <w:t xml:space="preserve"> </w:t>
      </w:r>
      <w:r w:rsidRPr="00DA3BEE">
        <w:rPr>
          <w:sz w:val="20"/>
          <w:lang w:val="en-GB"/>
        </w:rPr>
        <w:t>marks</w:t>
      </w:r>
      <w:r w:rsidRPr="00DA3BEE">
        <w:rPr>
          <w:spacing w:val="-4"/>
          <w:sz w:val="20"/>
          <w:lang w:val="en-GB"/>
        </w:rPr>
        <w:t xml:space="preserve"> </w:t>
      </w:r>
      <w:r w:rsidRPr="00DA3BEE">
        <w:rPr>
          <w:sz w:val="20"/>
          <w:lang w:val="en-GB"/>
        </w:rPr>
        <w:t>on</w:t>
      </w:r>
      <w:r w:rsidRPr="00DA3BEE">
        <w:rPr>
          <w:spacing w:val="-4"/>
          <w:sz w:val="20"/>
          <w:lang w:val="en-GB"/>
        </w:rPr>
        <w:t xml:space="preserve"> </w:t>
      </w:r>
      <w:r w:rsidRPr="00DA3BEE">
        <w:rPr>
          <w:sz w:val="20"/>
          <w:lang w:val="en-GB"/>
        </w:rPr>
        <w:t>small</w:t>
      </w:r>
      <w:r w:rsidRPr="00DA3BEE">
        <w:rPr>
          <w:spacing w:val="-4"/>
          <w:sz w:val="20"/>
          <w:lang w:val="en-GB"/>
        </w:rPr>
        <w:t xml:space="preserve"> </w:t>
      </w:r>
      <w:r w:rsidRPr="00DA3BEE">
        <w:rPr>
          <w:spacing w:val="-2"/>
          <w:sz w:val="20"/>
          <w:lang w:val="en-GB"/>
        </w:rPr>
        <w:t>children</w:t>
      </w:r>
    </w:p>
    <w:p w14:paraId="33E40613"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Bruising</w:t>
      </w:r>
      <w:r w:rsidRPr="00DA3BEE">
        <w:rPr>
          <w:spacing w:val="-7"/>
          <w:sz w:val="20"/>
          <w:lang w:val="en-GB"/>
        </w:rPr>
        <w:t xml:space="preserve"> </w:t>
      </w:r>
      <w:r w:rsidRPr="00DA3BEE">
        <w:rPr>
          <w:sz w:val="20"/>
          <w:lang w:val="en-GB"/>
        </w:rPr>
        <w:t>on</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arms,</w:t>
      </w:r>
      <w:r w:rsidRPr="00DA3BEE">
        <w:rPr>
          <w:spacing w:val="-5"/>
          <w:sz w:val="20"/>
          <w:lang w:val="en-GB"/>
        </w:rPr>
        <w:t xml:space="preserve"> </w:t>
      </w:r>
      <w:r w:rsidRPr="00DA3BEE">
        <w:rPr>
          <w:sz w:val="20"/>
          <w:lang w:val="en-GB"/>
        </w:rPr>
        <w:t>buttocks</w:t>
      </w:r>
      <w:r w:rsidRPr="00DA3BEE">
        <w:rPr>
          <w:spacing w:val="-4"/>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thighs</w:t>
      </w:r>
      <w:r w:rsidRPr="00DA3BEE">
        <w:rPr>
          <w:spacing w:val="-4"/>
          <w:sz w:val="20"/>
          <w:lang w:val="en-GB"/>
        </w:rPr>
        <w:t xml:space="preserve"> </w:t>
      </w:r>
      <w:r w:rsidRPr="00DA3BEE">
        <w:rPr>
          <w:sz w:val="20"/>
          <w:lang w:val="en-GB"/>
        </w:rPr>
        <w:t>may</w:t>
      </w:r>
      <w:r w:rsidRPr="00DA3BEE">
        <w:rPr>
          <w:spacing w:val="-5"/>
          <w:sz w:val="20"/>
          <w:lang w:val="en-GB"/>
        </w:rPr>
        <w:t xml:space="preserve"> </w:t>
      </w:r>
      <w:r w:rsidRPr="00DA3BEE">
        <w:rPr>
          <w:sz w:val="20"/>
          <w:lang w:val="en-GB"/>
        </w:rPr>
        <w:t>be</w:t>
      </w:r>
      <w:r w:rsidRPr="00DA3BEE">
        <w:rPr>
          <w:spacing w:val="-4"/>
          <w:sz w:val="20"/>
          <w:lang w:val="en-GB"/>
        </w:rPr>
        <w:t xml:space="preserve"> </w:t>
      </w:r>
      <w:r w:rsidRPr="00DA3BEE">
        <w:rPr>
          <w:sz w:val="20"/>
          <w:lang w:val="en-GB"/>
        </w:rPr>
        <w:t>an</w:t>
      </w:r>
      <w:r w:rsidRPr="00DA3BEE">
        <w:rPr>
          <w:spacing w:val="-5"/>
          <w:sz w:val="20"/>
          <w:lang w:val="en-GB"/>
        </w:rPr>
        <w:t xml:space="preserve"> </w:t>
      </w:r>
      <w:r w:rsidRPr="00DA3BEE">
        <w:rPr>
          <w:sz w:val="20"/>
          <w:lang w:val="en-GB"/>
        </w:rPr>
        <w:t>indicator</w:t>
      </w:r>
      <w:r w:rsidRPr="00DA3BEE">
        <w:rPr>
          <w:spacing w:val="-4"/>
          <w:sz w:val="20"/>
          <w:lang w:val="en-GB"/>
        </w:rPr>
        <w:t xml:space="preserve"> </w:t>
      </w:r>
      <w:r w:rsidRPr="00DA3BEE">
        <w:rPr>
          <w:sz w:val="20"/>
          <w:lang w:val="en-GB"/>
        </w:rPr>
        <w:t>of</w:t>
      </w:r>
      <w:r w:rsidRPr="00DA3BEE">
        <w:rPr>
          <w:spacing w:val="-5"/>
          <w:sz w:val="20"/>
          <w:lang w:val="en-GB"/>
        </w:rPr>
        <w:t xml:space="preserve"> </w:t>
      </w:r>
      <w:r w:rsidRPr="00DA3BEE">
        <w:rPr>
          <w:sz w:val="20"/>
          <w:lang w:val="en-GB"/>
        </w:rPr>
        <w:t>sexual</w:t>
      </w:r>
      <w:r w:rsidRPr="00DA3BEE">
        <w:rPr>
          <w:spacing w:val="-4"/>
          <w:sz w:val="20"/>
          <w:lang w:val="en-GB"/>
        </w:rPr>
        <w:t xml:space="preserve"> </w:t>
      </w:r>
      <w:r w:rsidRPr="00DA3BEE">
        <w:rPr>
          <w:spacing w:val="-2"/>
          <w:sz w:val="20"/>
          <w:lang w:val="en-GB"/>
        </w:rPr>
        <w:t>abuse</w:t>
      </w:r>
    </w:p>
    <w:p w14:paraId="4DC9DBB8" w14:textId="77777777" w:rsidR="00CE2C41" w:rsidRPr="00DA3BEE" w:rsidRDefault="00CE2C41">
      <w:pPr>
        <w:pStyle w:val="BodyText"/>
        <w:spacing w:before="3"/>
        <w:rPr>
          <w:lang w:val="en-GB"/>
        </w:rPr>
      </w:pPr>
    </w:p>
    <w:p w14:paraId="53FF135C" w14:textId="77777777" w:rsidR="00CE2C41" w:rsidRPr="00DA3BEE" w:rsidRDefault="008F7CBC">
      <w:pPr>
        <w:pStyle w:val="Heading4"/>
        <w:rPr>
          <w:lang w:val="en-GB"/>
        </w:rPr>
      </w:pPr>
      <w:bookmarkStart w:id="85" w:name="Bite_Marks_"/>
      <w:bookmarkEnd w:id="85"/>
      <w:r w:rsidRPr="00DA3BEE">
        <w:rPr>
          <w:lang w:val="en-GB"/>
        </w:rPr>
        <w:t xml:space="preserve">Bite </w:t>
      </w:r>
      <w:r w:rsidRPr="00DA3BEE">
        <w:rPr>
          <w:spacing w:val="-2"/>
          <w:lang w:val="en-GB"/>
        </w:rPr>
        <w:t>Marks</w:t>
      </w:r>
    </w:p>
    <w:p w14:paraId="7B969160" w14:textId="77777777" w:rsidR="00CE2C41" w:rsidRPr="00DA3BEE" w:rsidRDefault="008F7CBC">
      <w:pPr>
        <w:pStyle w:val="BodyText"/>
        <w:spacing w:before="241" w:line="278" w:lineRule="auto"/>
        <w:ind w:left="797" w:right="388"/>
        <w:rPr>
          <w:lang w:val="en-GB"/>
        </w:rPr>
      </w:pPr>
      <w:r w:rsidRPr="00DA3BEE">
        <w:rPr>
          <w:lang w:val="en-GB"/>
        </w:rPr>
        <w:t>Bite</w:t>
      </w:r>
      <w:r w:rsidRPr="00DA3BEE">
        <w:rPr>
          <w:spacing w:val="-3"/>
          <w:lang w:val="en-GB"/>
        </w:rPr>
        <w:t xml:space="preserve"> </w:t>
      </w:r>
      <w:r w:rsidRPr="00DA3BEE">
        <w:rPr>
          <w:lang w:val="en-GB"/>
        </w:rPr>
        <w:t>marks</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leave</w:t>
      </w:r>
      <w:r w:rsidRPr="00DA3BEE">
        <w:rPr>
          <w:spacing w:val="-3"/>
          <w:lang w:val="en-GB"/>
        </w:rPr>
        <w:t xml:space="preserve"> </w:t>
      </w:r>
      <w:r w:rsidRPr="00DA3BEE">
        <w:rPr>
          <w:lang w:val="en-GB"/>
        </w:rPr>
        <w:t>clear</w:t>
      </w:r>
      <w:r w:rsidRPr="00DA3BEE">
        <w:rPr>
          <w:spacing w:val="-3"/>
          <w:lang w:val="en-GB"/>
        </w:rPr>
        <w:t xml:space="preserve"> </w:t>
      </w:r>
      <w:r w:rsidRPr="00DA3BEE">
        <w:rPr>
          <w:lang w:val="en-GB"/>
        </w:rPr>
        <w:t>impressions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teeth.</w:t>
      </w:r>
      <w:r w:rsidRPr="00DA3BEE">
        <w:rPr>
          <w:spacing w:val="-3"/>
          <w:lang w:val="en-GB"/>
        </w:rPr>
        <w:t xml:space="preserve"> </w:t>
      </w:r>
      <w:r w:rsidRPr="00DA3BEE">
        <w:rPr>
          <w:lang w:val="en-GB"/>
        </w:rPr>
        <w:t>Human</w:t>
      </w:r>
      <w:r w:rsidRPr="00DA3BEE">
        <w:rPr>
          <w:spacing w:val="-3"/>
          <w:lang w:val="en-GB"/>
        </w:rPr>
        <w:t xml:space="preserve"> </w:t>
      </w:r>
      <w:r w:rsidRPr="00DA3BEE">
        <w:rPr>
          <w:lang w:val="en-GB"/>
        </w:rPr>
        <w:t>bite</w:t>
      </w:r>
      <w:r w:rsidRPr="00DA3BEE">
        <w:rPr>
          <w:spacing w:val="-3"/>
          <w:lang w:val="en-GB"/>
        </w:rPr>
        <w:t xml:space="preserve"> </w:t>
      </w:r>
      <w:r w:rsidRPr="00DA3BEE">
        <w:rPr>
          <w:lang w:val="en-GB"/>
        </w:rPr>
        <w:t>marks</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oval</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crescent</w:t>
      </w:r>
      <w:r w:rsidRPr="00DA3BEE">
        <w:rPr>
          <w:spacing w:val="-3"/>
          <w:lang w:val="en-GB"/>
        </w:rPr>
        <w:t xml:space="preserve"> </w:t>
      </w:r>
      <w:r w:rsidRPr="00DA3BEE">
        <w:rPr>
          <w:lang w:val="en-GB"/>
        </w:rPr>
        <w:t>shaped.</w:t>
      </w:r>
      <w:r w:rsidRPr="00DA3BEE">
        <w:rPr>
          <w:spacing w:val="-3"/>
          <w:lang w:val="en-GB"/>
        </w:rPr>
        <w:t xml:space="preserve"> </w:t>
      </w:r>
      <w:r w:rsidRPr="00DA3BEE">
        <w:rPr>
          <w:lang w:val="en-GB"/>
        </w:rPr>
        <w:t>Those</w:t>
      </w:r>
      <w:r w:rsidRPr="00DA3BEE">
        <w:rPr>
          <w:spacing w:val="-3"/>
          <w:lang w:val="en-GB"/>
        </w:rPr>
        <w:t xml:space="preserve"> </w:t>
      </w:r>
      <w:r w:rsidRPr="00DA3BEE">
        <w:rPr>
          <w:lang w:val="en-GB"/>
        </w:rPr>
        <w:t>over 3 cm in diameter are more likely to have been caused by an adult or older child.</w:t>
      </w:r>
    </w:p>
    <w:p w14:paraId="5A5411B9" w14:textId="77777777" w:rsidR="00CE2C41" w:rsidRPr="00DA3BEE" w:rsidRDefault="008F7CBC">
      <w:pPr>
        <w:pStyle w:val="BodyText"/>
        <w:spacing w:before="198"/>
        <w:ind w:left="797"/>
        <w:rPr>
          <w:lang w:val="en-GB"/>
        </w:rPr>
      </w:pPr>
      <w:r w:rsidRPr="00DA3BEE">
        <w:rPr>
          <w:lang w:val="en-GB"/>
        </w:rPr>
        <w:t>A</w:t>
      </w:r>
      <w:r w:rsidRPr="00DA3BEE">
        <w:rPr>
          <w:spacing w:val="-7"/>
          <w:lang w:val="en-GB"/>
        </w:rPr>
        <w:t xml:space="preserve"> </w:t>
      </w:r>
      <w:r w:rsidRPr="00DA3BEE">
        <w:rPr>
          <w:lang w:val="en-GB"/>
        </w:rPr>
        <w:t>medical</w:t>
      </w:r>
      <w:r w:rsidRPr="00DA3BEE">
        <w:rPr>
          <w:spacing w:val="-4"/>
          <w:lang w:val="en-GB"/>
        </w:rPr>
        <w:t xml:space="preserve"> </w:t>
      </w:r>
      <w:r w:rsidRPr="00DA3BEE">
        <w:rPr>
          <w:lang w:val="en-GB"/>
        </w:rPr>
        <w:t>opinion</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sought</w:t>
      </w:r>
      <w:r w:rsidRPr="00DA3BEE">
        <w:rPr>
          <w:spacing w:val="-5"/>
          <w:lang w:val="en-GB"/>
        </w:rPr>
        <w:t xml:space="preserve"> </w:t>
      </w:r>
      <w:r w:rsidRPr="00DA3BEE">
        <w:rPr>
          <w:lang w:val="en-GB"/>
        </w:rPr>
        <w:t>where</w:t>
      </w:r>
      <w:r w:rsidRPr="00DA3BEE">
        <w:rPr>
          <w:spacing w:val="-4"/>
          <w:lang w:val="en-GB"/>
        </w:rPr>
        <w:t xml:space="preserve"> </w:t>
      </w:r>
      <w:r w:rsidRPr="00DA3BEE">
        <w:rPr>
          <w:lang w:val="en-GB"/>
        </w:rPr>
        <w:t>there</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any</w:t>
      </w:r>
      <w:r w:rsidRPr="00DA3BEE">
        <w:rPr>
          <w:spacing w:val="-4"/>
          <w:lang w:val="en-GB"/>
        </w:rPr>
        <w:t xml:space="preserve"> </w:t>
      </w:r>
      <w:r w:rsidRPr="00DA3BEE">
        <w:rPr>
          <w:lang w:val="en-GB"/>
        </w:rPr>
        <w:t>doubt</w:t>
      </w:r>
      <w:r w:rsidRPr="00DA3BEE">
        <w:rPr>
          <w:spacing w:val="-5"/>
          <w:lang w:val="en-GB"/>
        </w:rPr>
        <w:t xml:space="preserve"> </w:t>
      </w:r>
      <w:r w:rsidRPr="00DA3BEE">
        <w:rPr>
          <w:lang w:val="en-GB"/>
        </w:rPr>
        <w:t>over</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origin</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spacing w:val="-2"/>
          <w:lang w:val="en-GB"/>
        </w:rPr>
        <w:t>bite.</w:t>
      </w:r>
    </w:p>
    <w:p w14:paraId="6638DE2A" w14:textId="77777777" w:rsidR="00CE2C41" w:rsidRPr="00DA3BEE" w:rsidRDefault="00CE2C41">
      <w:pPr>
        <w:pStyle w:val="BodyText"/>
        <w:spacing w:before="2"/>
        <w:rPr>
          <w:lang w:val="en-GB"/>
        </w:rPr>
      </w:pPr>
    </w:p>
    <w:p w14:paraId="2EAFEA0B" w14:textId="77777777" w:rsidR="00CE2C41" w:rsidRPr="00DA3BEE" w:rsidRDefault="008F7CBC">
      <w:pPr>
        <w:pStyle w:val="Heading4"/>
        <w:rPr>
          <w:lang w:val="en-GB"/>
        </w:rPr>
      </w:pPr>
      <w:bookmarkStart w:id="86" w:name="Burns_and_Scalds_"/>
      <w:bookmarkEnd w:id="86"/>
      <w:r w:rsidRPr="00DA3BEE">
        <w:rPr>
          <w:lang w:val="en-GB"/>
        </w:rPr>
        <w:t xml:space="preserve">Burns and </w:t>
      </w:r>
      <w:r w:rsidRPr="00DA3BEE">
        <w:rPr>
          <w:spacing w:val="-2"/>
          <w:lang w:val="en-GB"/>
        </w:rPr>
        <w:t>Scalds</w:t>
      </w:r>
    </w:p>
    <w:p w14:paraId="2DB27A58" w14:textId="77777777" w:rsidR="00CE2C41" w:rsidRPr="00DA3BEE" w:rsidRDefault="008F7CBC">
      <w:pPr>
        <w:pStyle w:val="BodyText"/>
        <w:spacing w:before="242" w:line="278" w:lineRule="auto"/>
        <w:ind w:left="797" w:right="569"/>
        <w:rPr>
          <w:lang w:val="en-GB"/>
        </w:rPr>
      </w:pPr>
      <w:r w:rsidRPr="00DA3BEE">
        <w:rPr>
          <w:lang w:val="en-GB"/>
        </w:rPr>
        <w:t>It</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difficult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distinguish</w:t>
      </w:r>
      <w:r w:rsidRPr="00DA3BEE">
        <w:rPr>
          <w:spacing w:val="-3"/>
          <w:lang w:val="en-GB"/>
        </w:rPr>
        <w:t xml:space="preserve"> </w:t>
      </w:r>
      <w:r w:rsidRPr="00DA3BEE">
        <w:rPr>
          <w:lang w:val="en-GB"/>
        </w:rPr>
        <w:t>between</w:t>
      </w:r>
      <w:r w:rsidRPr="00DA3BEE">
        <w:rPr>
          <w:spacing w:val="-3"/>
          <w:lang w:val="en-GB"/>
        </w:rPr>
        <w:t xml:space="preserve"> </w:t>
      </w:r>
      <w:r w:rsidRPr="00DA3BEE">
        <w:rPr>
          <w:lang w:val="en-GB"/>
        </w:rPr>
        <w:t>accidental</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non-accidental</w:t>
      </w:r>
      <w:r w:rsidRPr="00DA3BEE">
        <w:rPr>
          <w:spacing w:val="-3"/>
          <w:lang w:val="en-GB"/>
        </w:rPr>
        <w:t xml:space="preserve"> </w:t>
      </w:r>
      <w:r w:rsidRPr="00DA3BEE">
        <w:rPr>
          <w:lang w:val="en-GB"/>
        </w:rPr>
        <w:t>burns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scalds,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always require experienced medical opinion. Any burn with a clear outline may be suspicious e.g.:</w:t>
      </w:r>
    </w:p>
    <w:p w14:paraId="330C4D59" w14:textId="77777777" w:rsidR="00CE2C41" w:rsidRPr="00DA3BEE" w:rsidRDefault="008F7CBC">
      <w:pPr>
        <w:pStyle w:val="ListParagraph"/>
        <w:numPr>
          <w:ilvl w:val="1"/>
          <w:numId w:val="22"/>
        </w:numPr>
        <w:tabs>
          <w:tab w:val="left" w:pos="2237"/>
        </w:tabs>
        <w:spacing w:before="193" w:line="271" w:lineRule="auto"/>
        <w:ind w:right="586"/>
        <w:rPr>
          <w:sz w:val="20"/>
          <w:lang w:val="en-GB"/>
        </w:rPr>
      </w:pPr>
      <w:r w:rsidRPr="00DA3BEE">
        <w:rPr>
          <w:sz w:val="20"/>
          <w:lang w:val="en-GB"/>
        </w:rPr>
        <w:t>Circular</w:t>
      </w:r>
      <w:r w:rsidRPr="00DA3BEE">
        <w:rPr>
          <w:spacing w:val="-3"/>
          <w:sz w:val="20"/>
          <w:lang w:val="en-GB"/>
        </w:rPr>
        <w:t xml:space="preserve"> </w:t>
      </w:r>
      <w:r w:rsidRPr="00DA3BEE">
        <w:rPr>
          <w:sz w:val="20"/>
          <w:lang w:val="en-GB"/>
        </w:rPr>
        <w:t>burns</w:t>
      </w:r>
      <w:r w:rsidRPr="00DA3BEE">
        <w:rPr>
          <w:spacing w:val="-3"/>
          <w:sz w:val="20"/>
          <w:lang w:val="en-GB"/>
        </w:rPr>
        <w:t xml:space="preserve"> </w:t>
      </w:r>
      <w:r w:rsidRPr="00DA3BEE">
        <w:rPr>
          <w:sz w:val="20"/>
          <w:lang w:val="en-GB"/>
        </w:rPr>
        <w:t>from</w:t>
      </w:r>
      <w:r w:rsidRPr="00DA3BEE">
        <w:rPr>
          <w:spacing w:val="-3"/>
          <w:sz w:val="20"/>
          <w:lang w:val="en-GB"/>
        </w:rPr>
        <w:t xml:space="preserve"> </w:t>
      </w:r>
      <w:r w:rsidRPr="00DA3BEE">
        <w:rPr>
          <w:sz w:val="20"/>
          <w:lang w:val="en-GB"/>
        </w:rPr>
        <w:t>cigarettes</w:t>
      </w:r>
      <w:r w:rsidRPr="00DA3BEE">
        <w:rPr>
          <w:spacing w:val="-3"/>
          <w:sz w:val="20"/>
          <w:lang w:val="en-GB"/>
        </w:rPr>
        <w:t xml:space="preserve"> </w:t>
      </w:r>
      <w:r w:rsidRPr="00DA3BEE">
        <w:rPr>
          <w:sz w:val="20"/>
          <w:lang w:val="en-GB"/>
        </w:rPr>
        <w:t>(but</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friction</w:t>
      </w:r>
      <w:r w:rsidRPr="00DA3BEE">
        <w:rPr>
          <w:spacing w:val="-3"/>
          <w:sz w:val="20"/>
          <w:lang w:val="en-GB"/>
        </w:rPr>
        <w:t xml:space="preserve"> </w:t>
      </w:r>
      <w:r w:rsidRPr="00DA3BEE">
        <w:rPr>
          <w:sz w:val="20"/>
          <w:lang w:val="en-GB"/>
        </w:rPr>
        <w:t>burns</w:t>
      </w:r>
      <w:r w:rsidRPr="00DA3BEE">
        <w:rPr>
          <w:spacing w:val="-3"/>
          <w:sz w:val="20"/>
          <w:lang w:val="en-GB"/>
        </w:rPr>
        <w:t xml:space="preserve"> </w:t>
      </w:r>
      <w:r w:rsidRPr="00DA3BEE">
        <w:rPr>
          <w:sz w:val="20"/>
          <w:lang w:val="en-GB"/>
        </w:rPr>
        <w:t>if</w:t>
      </w:r>
      <w:r w:rsidRPr="00DA3BEE">
        <w:rPr>
          <w:spacing w:val="-3"/>
          <w:sz w:val="20"/>
          <w:lang w:val="en-GB"/>
        </w:rPr>
        <w:t xml:space="preserve"> </w:t>
      </w:r>
      <w:r w:rsidRPr="00DA3BEE">
        <w:rPr>
          <w:sz w:val="20"/>
          <w:lang w:val="en-GB"/>
        </w:rPr>
        <w:t>along</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bony</w:t>
      </w:r>
      <w:r w:rsidRPr="00DA3BEE">
        <w:rPr>
          <w:spacing w:val="-3"/>
          <w:sz w:val="20"/>
          <w:lang w:val="en-GB"/>
        </w:rPr>
        <w:t xml:space="preserve"> </w:t>
      </w:r>
      <w:r w:rsidRPr="00DA3BEE">
        <w:rPr>
          <w:sz w:val="20"/>
          <w:lang w:val="en-GB"/>
        </w:rPr>
        <w:t>protuberance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 xml:space="preserve">the </w:t>
      </w:r>
      <w:r w:rsidRPr="00DA3BEE">
        <w:rPr>
          <w:spacing w:val="-2"/>
          <w:sz w:val="20"/>
          <w:lang w:val="en-GB"/>
        </w:rPr>
        <w:t>spine)</w:t>
      </w:r>
    </w:p>
    <w:p w14:paraId="7A001ED4" w14:textId="77777777" w:rsidR="00CE2C41" w:rsidRPr="00DA3BEE" w:rsidRDefault="008F7CBC">
      <w:pPr>
        <w:pStyle w:val="ListParagraph"/>
        <w:numPr>
          <w:ilvl w:val="1"/>
          <w:numId w:val="22"/>
        </w:numPr>
        <w:tabs>
          <w:tab w:val="left" w:pos="2236"/>
        </w:tabs>
        <w:spacing w:before="82"/>
        <w:ind w:left="2236" w:hanging="359"/>
        <w:rPr>
          <w:sz w:val="20"/>
          <w:lang w:val="en-GB"/>
        </w:rPr>
      </w:pPr>
      <w:r w:rsidRPr="00DA3BEE">
        <w:rPr>
          <w:sz w:val="20"/>
          <w:lang w:val="en-GB"/>
        </w:rPr>
        <w:t>Linear</w:t>
      </w:r>
      <w:r w:rsidRPr="00DA3BEE">
        <w:rPr>
          <w:spacing w:val="-7"/>
          <w:sz w:val="20"/>
          <w:lang w:val="en-GB"/>
        </w:rPr>
        <w:t xml:space="preserve"> </w:t>
      </w:r>
      <w:r w:rsidRPr="00DA3BEE">
        <w:rPr>
          <w:sz w:val="20"/>
          <w:lang w:val="en-GB"/>
        </w:rPr>
        <w:t>burns</w:t>
      </w:r>
      <w:r w:rsidRPr="00DA3BEE">
        <w:rPr>
          <w:spacing w:val="-5"/>
          <w:sz w:val="20"/>
          <w:lang w:val="en-GB"/>
        </w:rPr>
        <w:t xml:space="preserve"> </w:t>
      </w:r>
      <w:r w:rsidRPr="00DA3BEE">
        <w:rPr>
          <w:sz w:val="20"/>
          <w:lang w:val="en-GB"/>
        </w:rPr>
        <w:t>from</w:t>
      </w:r>
      <w:r w:rsidRPr="00DA3BEE">
        <w:rPr>
          <w:spacing w:val="-5"/>
          <w:sz w:val="20"/>
          <w:lang w:val="en-GB"/>
        </w:rPr>
        <w:t xml:space="preserve"> </w:t>
      </w:r>
      <w:r w:rsidRPr="00DA3BEE">
        <w:rPr>
          <w:sz w:val="20"/>
          <w:lang w:val="en-GB"/>
        </w:rPr>
        <w:t>hot</w:t>
      </w:r>
      <w:r w:rsidRPr="00DA3BEE">
        <w:rPr>
          <w:spacing w:val="-5"/>
          <w:sz w:val="20"/>
          <w:lang w:val="en-GB"/>
        </w:rPr>
        <w:t xml:space="preserve"> </w:t>
      </w:r>
      <w:r w:rsidRPr="00DA3BEE">
        <w:rPr>
          <w:sz w:val="20"/>
          <w:lang w:val="en-GB"/>
        </w:rPr>
        <w:t>metal</w:t>
      </w:r>
      <w:r w:rsidRPr="00DA3BEE">
        <w:rPr>
          <w:spacing w:val="-4"/>
          <w:sz w:val="20"/>
          <w:lang w:val="en-GB"/>
        </w:rPr>
        <w:t xml:space="preserve"> </w:t>
      </w:r>
      <w:r w:rsidRPr="00DA3BEE">
        <w:rPr>
          <w:sz w:val="20"/>
          <w:lang w:val="en-GB"/>
        </w:rPr>
        <w:t>rods</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electrical</w:t>
      </w:r>
      <w:r w:rsidRPr="00DA3BEE">
        <w:rPr>
          <w:spacing w:val="-5"/>
          <w:sz w:val="20"/>
          <w:lang w:val="en-GB"/>
        </w:rPr>
        <w:t xml:space="preserve"> </w:t>
      </w:r>
      <w:r w:rsidRPr="00DA3BEE">
        <w:rPr>
          <w:sz w:val="20"/>
          <w:lang w:val="en-GB"/>
        </w:rPr>
        <w:t>fire</w:t>
      </w:r>
      <w:r w:rsidRPr="00DA3BEE">
        <w:rPr>
          <w:spacing w:val="-4"/>
          <w:sz w:val="20"/>
          <w:lang w:val="en-GB"/>
        </w:rPr>
        <w:t xml:space="preserve"> </w:t>
      </w:r>
      <w:r w:rsidRPr="00DA3BEE">
        <w:rPr>
          <w:spacing w:val="-2"/>
          <w:sz w:val="20"/>
          <w:lang w:val="en-GB"/>
        </w:rPr>
        <w:t>elements</w:t>
      </w:r>
    </w:p>
    <w:p w14:paraId="71ABA080" w14:textId="77777777" w:rsidR="00CE2C41" w:rsidRPr="00DA3BEE" w:rsidRDefault="008F7CBC">
      <w:pPr>
        <w:pStyle w:val="ListParagraph"/>
        <w:numPr>
          <w:ilvl w:val="1"/>
          <w:numId w:val="22"/>
        </w:numPr>
        <w:tabs>
          <w:tab w:val="left" w:pos="2236"/>
        </w:tabs>
        <w:spacing w:before="82"/>
        <w:ind w:left="2236" w:hanging="359"/>
        <w:rPr>
          <w:sz w:val="20"/>
          <w:lang w:val="en-GB"/>
        </w:rPr>
      </w:pPr>
      <w:r w:rsidRPr="00DA3BEE">
        <w:rPr>
          <w:sz w:val="20"/>
          <w:lang w:val="en-GB"/>
        </w:rPr>
        <w:t>Burns</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z w:val="20"/>
          <w:lang w:val="en-GB"/>
        </w:rPr>
        <w:t>uniform</w:t>
      </w:r>
      <w:r w:rsidRPr="00DA3BEE">
        <w:rPr>
          <w:spacing w:val="-4"/>
          <w:sz w:val="20"/>
          <w:lang w:val="en-GB"/>
        </w:rPr>
        <w:t xml:space="preserve"> </w:t>
      </w:r>
      <w:r w:rsidRPr="00DA3BEE">
        <w:rPr>
          <w:sz w:val="20"/>
          <w:lang w:val="en-GB"/>
        </w:rPr>
        <w:t>depth</w:t>
      </w:r>
      <w:r w:rsidRPr="00DA3BEE">
        <w:rPr>
          <w:spacing w:val="-4"/>
          <w:sz w:val="20"/>
          <w:lang w:val="en-GB"/>
        </w:rPr>
        <w:t xml:space="preserve"> </w:t>
      </w:r>
      <w:r w:rsidRPr="00DA3BEE">
        <w:rPr>
          <w:sz w:val="20"/>
          <w:lang w:val="en-GB"/>
        </w:rPr>
        <w:t>over</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large</w:t>
      </w:r>
      <w:r w:rsidRPr="00DA3BEE">
        <w:rPr>
          <w:spacing w:val="-4"/>
          <w:sz w:val="20"/>
          <w:lang w:val="en-GB"/>
        </w:rPr>
        <w:t xml:space="preserve"> area</w:t>
      </w:r>
    </w:p>
    <w:p w14:paraId="60394782" w14:textId="77777777" w:rsidR="00CE2C41" w:rsidRPr="00DA3BEE" w:rsidRDefault="008F7CBC">
      <w:pPr>
        <w:pStyle w:val="ListParagraph"/>
        <w:numPr>
          <w:ilvl w:val="1"/>
          <w:numId w:val="22"/>
        </w:numPr>
        <w:tabs>
          <w:tab w:val="left" w:pos="2237"/>
        </w:tabs>
        <w:spacing w:before="34" w:line="271" w:lineRule="auto"/>
        <w:ind w:right="897"/>
        <w:rPr>
          <w:sz w:val="20"/>
          <w:lang w:val="en-GB"/>
        </w:rPr>
      </w:pPr>
      <w:r w:rsidRPr="00DA3BEE">
        <w:rPr>
          <w:sz w:val="20"/>
          <w:lang w:val="en-GB"/>
        </w:rPr>
        <w:t>Scalds</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line</w:t>
      </w:r>
      <w:r w:rsidRPr="00DA3BEE">
        <w:rPr>
          <w:spacing w:val="-3"/>
          <w:sz w:val="20"/>
          <w:lang w:val="en-GB"/>
        </w:rPr>
        <w:t xml:space="preserve"> </w:t>
      </w:r>
      <w:r w:rsidRPr="00DA3BEE">
        <w:rPr>
          <w:sz w:val="20"/>
          <w:lang w:val="en-GB"/>
        </w:rPr>
        <w:t>indicating</w:t>
      </w:r>
      <w:r w:rsidRPr="00DA3BEE">
        <w:rPr>
          <w:spacing w:val="-3"/>
          <w:sz w:val="20"/>
          <w:lang w:val="en-GB"/>
        </w:rPr>
        <w:t xml:space="preserve"> </w:t>
      </w:r>
      <w:r w:rsidRPr="00DA3BEE">
        <w:rPr>
          <w:sz w:val="20"/>
          <w:lang w:val="en-GB"/>
        </w:rPr>
        <w:t>immersion</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poured</w:t>
      </w:r>
      <w:r w:rsidRPr="00DA3BEE">
        <w:rPr>
          <w:spacing w:val="-3"/>
          <w:sz w:val="20"/>
          <w:lang w:val="en-GB"/>
        </w:rPr>
        <w:t xml:space="preserve"> </w:t>
      </w:r>
      <w:r w:rsidRPr="00DA3BEE">
        <w:rPr>
          <w:sz w:val="20"/>
          <w:lang w:val="en-GB"/>
        </w:rPr>
        <w:t>liquid</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child</w:t>
      </w:r>
      <w:r w:rsidRPr="00DA3BEE">
        <w:rPr>
          <w:spacing w:val="-3"/>
          <w:sz w:val="20"/>
          <w:lang w:val="en-GB"/>
        </w:rPr>
        <w:t xml:space="preserve"> </w:t>
      </w:r>
      <w:r w:rsidRPr="00DA3BEE">
        <w:rPr>
          <w:sz w:val="20"/>
          <w:lang w:val="en-GB"/>
        </w:rPr>
        <w:t>getting</w:t>
      </w:r>
      <w:r w:rsidRPr="00DA3BEE">
        <w:rPr>
          <w:spacing w:val="-3"/>
          <w:sz w:val="20"/>
          <w:lang w:val="en-GB"/>
        </w:rPr>
        <w:t xml:space="preserve"> </w:t>
      </w:r>
      <w:r w:rsidRPr="00DA3BEE">
        <w:rPr>
          <w:sz w:val="20"/>
          <w:lang w:val="en-GB"/>
        </w:rPr>
        <w:t>into</w:t>
      </w:r>
      <w:r w:rsidRPr="00DA3BEE">
        <w:rPr>
          <w:spacing w:val="-3"/>
          <w:sz w:val="20"/>
          <w:lang w:val="en-GB"/>
        </w:rPr>
        <w:t xml:space="preserve"> </w:t>
      </w:r>
      <w:r w:rsidRPr="00DA3BEE">
        <w:rPr>
          <w:sz w:val="20"/>
          <w:lang w:val="en-GB"/>
        </w:rPr>
        <w:t>hot</w:t>
      </w:r>
      <w:r w:rsidRPr="00DA3BEE">
        <w:rPr>
          <w:spacing w:val="-3"/>
          <w:sz w:val="20"/>
          <w:lang w:val="en-GB"/>
        </w:rPr>
        <w:t xml:space="preserve"> </w:t>
      </w:r>
      <w:r w:rsidRPr="00DA3BEE">
        <w:rPr>
          <w:sz w:val="20"/>
          <w:lang w:val="en-GB"/>
        </w:rPr>
        <w:t>water is his/her own accord will struggle to get out and cause splash marks)</w:t>
      </w:r>
    </w:p>
    <w:p w14:paraId="10792D8E" w14:textId="77777777" w:rsidR="00CE2C41" w:rsidRPr="00DA3BEE" w:rsidRDefault="008F7CBC">
      <w:pPr>
        <w:pStyle w:val="ListParagraph"/>
        <w:numPr>
          <w:ilvl w:val="1"/>
          <w:numId w:val="22"/>
        </w:numPr>
        <w:tabs>
          <w:tab w:val="left" w:pos="2237"/>
        </w:tabs>
        <w:spacing w:before="5" w:line="273" w:lineRule="auto"/>
        <w:ind w:right="1186"/>
        <w:rPr>
          <w:sz w:val="20"/>
          <w:lang w:val="en-GB"/>
        </w:rPr>
      </w:pPr>
      <w:r w:rsidRPr="00DA3BEE">
        <w:rPr>
          <w:sz w:val="20"/>
          <w:lang w:val="en-GB"/>
        </w:rPr>
        <w:t>Old</w:t>
      </w:r>
      <w:r w:rsidRPr="00DA3BEE">
        <w:rPr>
          <w:spacing w:val="-4"/>
          <w:sz w:val="20"/>
          <w:lang w:val="en-GB"/>
        </w:rPr>
        <w:t xml:space="preserve"> </w:t>
      </w:r>
      <w:r w:rsidRPr="00DA3BEE">
        <w:rPr>
          <w:sz w:val="20"/>
          <w:lang w:val="en-GB"/>
        </w:rPr>
        <w:t>scars</w:t>
      </w:r>
      <w:r w:rsidRPr="00DA3BEE">
        <w:rPr>
          <w:spacing w:val="-4"/>
          <w:sz w:val="20"/>
          <w:lang w:val="en-GB"/>
        </w:rPr>
        <w:t xml:space="preserve"> </w:t>
      </w:r>
      <w:r w:rsidRPr="00DA3BEE">
        <w:rPr>
          <w:sz w:val="20"/>
          <w:lang w:val="en-GB"/>
        </w:rPr>
        <w:t>indicating</w:t>
      </w:r>
      <w:r w:rsidRPr="00DA3BEE">
        <w:rPr>
          <w:spacing w:val="-4"/>
          <w:sz w:val="20"/>
          <w:lang w:val="en-GB"/>
        </w:rPr>
        <w:t xml:space="preserve"> </w:t>
      </w:r>
      <w:r w:rsidRPr="00DA3BEE">
        <w:rPr>
          <w:sz w:val="20"/>
          <w:lang w:val="en-GB"/>
        </w:rPr>
        <w:t>previous</w:t>
      </w:r>
      <w:r w:rsidRPr="00DA3BEE">
        <w:rPr>
          <w:spacing w:val="-4"/>
          <w:sz w:val="20"/>
          <w:lang w:val="en-GB"/>
        </w:rPr>
        <w:t xml:space="preserve"> </w:t>
      </w:r>
      <w:r w:rsidRPr="00DA3BEE">
        <w:rPr>
          <w:sz w:val="20"/>
          <w:lang w:val="en-GB"/>
        </w:rPr>
        <w:t>burns/scalds</w:t>
      </w:r>
      <w:r w:rsidRPr="00DA3BEE">
        <w:rPr>
          <w:spacing w:val="-4"/>
          <w:sz w:val="20"/>
          <w:lang w:val="en-GB"/>
        </w:rPr>
        <w:t xml:space="preserve"> </w:t>
      </w:r>
      <w:r w:rsidRPr="00DA3BEE">
        <w:rPr>
          <w:sz w:val="20"/>
          <w:lang w:val="en-GB"/>
        </w:rPr>
        <w:t>which</w:t>
      </w:r>
      <w:r w:rsidRPr="00DA3BEE">
        <w:rPr>
          <w:spacing w:val="-4"/>
          <w:sz w:val="20"/>
          <w:lang w:val="en-GB"/>
        </w:rPr>
        <w:t xml:space="preserve"> </w:t>
      </w:r>
      <w:r w:rsidRPr="00DA3BEE">
        <w:rPr>
          <w:sz w:val="20"/>
          <w:lang w:val="en-GB"/>
        </w:rPr>
        <w:t>did</w:t>
      </w:r>
      <w:r w:rsidRPr="00DA3BEE">
        <w:rPr>
          <w:spacing w:val="-4"/>
          <w:sz w:val="20"/>
          <w:lang w:val="en-GB"/>
        </w:rPr>
        <w:t xml:space="preserve"> </w:t>
      </w:r>
      <w:r w:rsidRPr="00DA3BEE">
        <w:rPr>
          <w:sz w:val="20"/>
          <w:lang w:val="en-GB"/>
        </w:rPr>
        <w:t>not</w:t>
      </w:r>
      <w:r w:rsidRPr="00DA3BEE">
        <w:rPr>
          <w:spacing w:val="-4"/>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appropriate</w:t>
      </w:r>
      <w:r w:rsidRPr="00DA3BEE">
        <w:rPr>
          <w:spacing w:val="-4"/>
          <w:sz w:val="20"/>
          <w:lang w:val="en-GB"/>
        </w:rPr>
        <w:t xml:space="preserve"> </w:t>
      </w:r>
      <w:r w:rsidRPr="00DA3BEE">
        <w:rPr>
          <w:sz w:val="20"/>
          <w:lang w:val="en-GB"/>
        </w:rPr>
        <w:t>treatment</w:t>
      </w:r>
      <w:r w:rsidRPr="00DA3BEE">
        <w:rPr>
          <w:spacing w:val="-4"/>
          <w:sz w:val="20"/>
          <w:lang w:val="en-GB"/>
        </w:rPr>
        <w:t xml:space="preserve"> </w:t>
      </w:r>
      <w:r w:rsidRPr="00DA3BEE">
        <w:rPr>
          <w:sz w:val="20"/>
          <w:lang w:val="en-GB"/>
        </w:rPr>
        <w:t>or adequate explanation</w:t>
      </w:r>
    </w:p>
    <w:p w14:paraId="13D56692" w14:textId="77777777" w:rsidR="00CE2C41" w:rsidRPr="00DA3BEE" w:rsidRDefault="008F7CBC">
      <w:pPr>
        <w:pStyle w:val="BodyText"/>
        <w:spacing w:before="198" w:line="278" w:lineRule="auto"/>
        <w:ind w:left="797" w:right="569"/>
        <w:rPr>
          <w:lang w:val="en-GB"/>
        </w:rPr>
      </w:pPr>
      <w:r w:rsidRPr="00DA3BEE">
        <w:rPr>
          <w:lang w:val="en-GB"/>
        </w:rPr>
        <w:t>Scalds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buttocks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w:t>
      </w:r>
      <w:r w:rsidRPr="00DA3BEE">
        <w:rPr>
          <w:spacing w:val="-3"/>
          <w:lang w:val="en-GB"/>
        </w:rPr>
        <w:t xml:space="preserve"> </w:t>
      </w:r>
      <w:r w:rsidRPr="00DA3BEE">
        <w:rPr>
          <w:lang w:val="en-GB"/>
        </w:rPr>
        <w:t>small</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particularly</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absence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burns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feet,</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indicative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dipping into a hot liquid or bath.</w:t>
      </w:r>
    </w:p>
    <w:p w14:paraId="7CCCBB8A" w14:textId="77777777" w:rsidR="00CE2C41" w:rsidRPr="00DA3BEE" w:rsidRDefault="008F7CBC">
      <w:pPr>
        <w:pStyle w:val="Heading4"/>
        <w:spacing w:before="196"/>
        <w:rPr>
          <w:lang w:val="en-GB"/>
        </w:rPr>
      </w:pPr>
      <w:bookmarkStart w:id="87" w:name="Fractures_"/>
      <w:bookmarkEnd w:id="87"/>
      <w:r w:rsidRPr="00DA3BEE">
        <w:rPr>
          <w:spacing w:val="-2"/>
          <w:lang w:val="en-GB"/>
        </w:rPr>
        <w:t>Fractures</w:t>
      </w:r>
    </w:p>
    <w:p w14:paraId="5543886E" w14:textId="77777777" w:rsidR="00CE2C41" w:rsidRPr="00DA3BEE" w:rsidRDefault="008F7CBC">
      <w:pPr>
        <w:pStyle w:val="BodyText"/>
        <w:spacing w:before="239" w:line="278" w:lineRule="auto"/>
        <w:ind w:left="797" w:right="758"/>
        <w:rPr>
          <w:lang w:val="en-GB"/>
        </w:rPr>
      </w:pPr>
      <w:r w:rsidRPr="00DA3BEE">
        <w:rPr>
          <w:lang w:val="en-GB"/>
        </w:rPr>
        <w:t>Fractures</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cause</w:t>
      </w:r>
      <w:r w:rsidRPr="00DA3BEE">
        <w:rPr>
          <w:spacing w:val="-3"/>
          <w:lang w:val="en-GB"/>
        </w:rPr>
        <w:t xml:space="preserve"> </w:t>
      </w:r>
      <w:r w:rsidRPr="00DA3BEE">
        <w:rPr>
          <w:lang w:val="en-GB"/>
        </w:rPr>
        <w:t>pain,</w:t>
      </w:r>
      <w:r w:rsidRPr="00DA3BEE">
        <w:rPr>
          <w:spacing w:val="-3"/>
          <w:lang w:val="en-GB"/>
        </w:rPr>
        <w:t xml:space="preserve"> </w:t>
      </w:r>
      <w:r w:rsidRPr="00DA3BEE">
        <w:rPr>
          <w:lang w:val="en-GB"/>
        </w:rPr>
        <w:t>swelling</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discolouration</w:t>
      </w:r>
      <w:r w:rsidRPr="00DA3BEE">
        <w:rPr>
          <w:spacing w:val="-3"/>
          <w:lang w:val="en-GB"/>
        </w:rPr>
        <w:t xml:space="preserve"> </w:t>
      </w:r>
      <w:r w:rsidRPr="00DA3BEE">
        <w:rPr>
          <w:lang w:val="en-GB"/>
        </w:rPr>
        <w:t>over</w:t>
      </w:r>
      <w:r w:rsidRPr="00DA3BEE">
        <w:rPr>
          <w:spacing w:val="-3"/>
          <w:lang w:val="en-GB"/>
        </w:rPr>
        <w:t xml:space="preserve"> </w:t>
      </w:r>
      <w:r w:rsidRPr="00DA3BEE">
        <w:rPr>
          <w:lang w:val="en-GB"/>
        </w:rPr>
        <w:t>a</w:t>
      </w:r>
      <w:r w:rsidRPr="00DA3BEE">
        <w:rPr>
          <w:spacing w:val="-3"/>
          <w:lang w:val="en-GB"/>
        </w:rPr>
        <w:t xml:space="preserve"> </w:t>
      </w:r>
      <w:r w:rsidRPr="00DA3BEE">
        <w:rPr>
          <w:lang w:val="en-GB"/>
        </w:rPr>
        <w:t>bone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joint.</w:t>
      </w:r>
      <w:r w:rsidRPr="00DA3BEE">
        <w:rPr>
          <w:spacing w:val="-3"/>
          <w:lang w:val="en-GB"/>
        </w:rPr>
        <w:t xml:space="preserve"> </w:t>
      </w:r>
      <w:r w:rsidRPr="00DA3BEE">
        <w:rPr>
          <w:lang w:val="en-GB"/>
        </w:rPr>
        <w:t>Non-mobile</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rarely sustain fractures.</w:t>
      </w:r>
    </w:p>
    <w:p w14:paraId="1AD5C200" w14:textId="77777777" w:rsidR="00CE2C41" w:rsidRPr="00DA3BEE" w:rsidRDefault="008F7CBC">
      <w:pPr>
        <w:pStyle w:val="BodyText"/>
        <w:spacing w:line="219" w:lineRule="exact"/>
        <w:ind w:left="797"/>
        <w:rPr>
          <w:lang w:val="en-GB"/>
        </w:rPr>
      </w:pPr>
      <w:r w:rsidRPr="00DA3BEE">
        <w:rPr>
          <w:lang w:val="en-GB"/>
        </w:rPr>
        <w:t>There</w:t>
      </w:r>
      <w:r w:rsidRPr="00DA3BEE">
        <w:rPr>
          <w:spacing w:val="-5"/>
          <w:lang w:val="en-GB"/>
        </w:rPr>
        <w:t xml:space="preserve"> </w:t>
      </w:r>
      <w:r w:rsidRPr="00DA3BEE">
        <w:rPr>
          <w:lang w:val="en-GB"/>
        </w:rPr>
        <w:t>are</w:t>
      </w:r>
      <w:r w:rsidRPr="00DA3BEE">
        <w:rPr>
          <w:spacing w:val="-5"/>
          <w:lang w:val="en-GB"/>
        </w:rPr>
        <w:t xml:space="preserve"> </w:t>
      </w:r>
      <w:r w:rsidRPr="00DA3BEE">
        <w:rPr>
          <w:lang w:val="en-GB"/>
        </w:rPr>
        <w:t>grounds</w:t>
      </w:r>
      <w:r w:rsidRPr="00DA3BEE">
        <w:rPr>
          <w:spacing w:val="-5"/>
          <w:lang w:val="en-GB"/>
        </w:rPr>
        <w:t xml:space="preserve"> </w:t>
      </w:r>
      <w:r w:rsidRPr="00DA3BEE">
        <w:rPr>
          <w:lang w:val="en-GB"/>
        </w:rPr>
        <w:t>for</w:t>
      </w:r>
      <w:r w:rsidRPr="00DA3BEE">
        <w:rPr>
          <w:spacing w:val="-5"/>
          <w:lang w:val="en-GB"/>
        </w:rPr>
        <w:t xml:space="preserve"> </w:t>
      </w:r>
      <w:r w:rsidRPr="00DA3BEE">
        <w:rPr>
          <w:lang w:val="en-GB"/>
        </w:rPr>
        <w:t>concern</w:t>
      </w:r>
      <w:r w:rsidRPr="00DA3BEE">
        <w:rPr>
          <w:spacing w:val="-5"/>
          <w:lang w:val="en-GB"/>
        </w:rPr>
        <w:t xml:space="preserve"> if:</w:t>
      </w:r>
    </w:p>
    <w:p w14:paraId="15802BE8"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The</w:t>
      </w:r>
      <w:r w:rsidRPr="00DA3BEE">
        <w:rPr>
          <w:spacing w:val="-7"/>
          <w:sz w:val="20"/>
          <w:lang w:val="en-GB"/>
        </w:rPr>
        <w:t xml:space="preserve"> </w:t>
      </w:r>
      <w:r w:rsidRPr="00DA3BEE">
        <w:rPr>
          <w:sz w:val="20"/>
          <w:lang w:val="en-GB"/>
        </w:rPr>
        <w:t>history</w:t>
      </w:r>
      <w:r w:rsidRPr="00DA3BEE">
        <w:rPr>
          <w:spacing w:val="-6"/>
          <w:sz w:val="20"/>
          <w:lang w:val="en-GB"/>
        </w:rPr>
        <w:t xml:space="preserve"> </w:t>
      </w:r>
      <w:r w:rsidRPr="00DA3BEE">
        <w:rPr>
          <w:sz w:val="20"/>
          <w:lang w:val="en-GB"/>
        </w:rPr>
        <w:t>provided</w:t>
      </w:r>
      <w:r w:rsidRPr="00DA3BEE">
        <w:rPr>
          <w:spacing w:val="-6"/>
          <w:sz w:val="20"/>
          <w:lang w:val="en-GB"/>
        </w:rPr>
        <w:t xml:space="preserve"> </w:t>
      </w:r>
      <w:r w:rsidRPr="00DA3BEE">
        <w:rPr>
          <w:sz w:val="20"/>
          <w:lang w:val="en-GB"/>
        </w:rPr>
        <w:t>is</w:t>
      </w:r>
      <w:r w:rsidRPr="00DA3BEE">
        <w:rPr>
          <w:spacing w:val="-6"/>
          <w:sz w:val="20"/>
          <w:lang w:val="en-GB"/>
        </w:rPr>
        <w:t xml:space="preserve"> </w:t>
      </w:r>
      <w:r w:rsidRPr="00DA3BEE">
        <w:rPr>
          <w:sz w:val="20"/>
          <w:lang w:val="en-GB"/>
        </w:rPr>
        <w:t>vague,</w:t>
      </w:r>
      <w:r w:rsidRPr="00DA3BEE">
        <w:rPr>
          <w:spacing w:val="-6"/>
          <w:sz w:val="20"/>
          <w:lang w:val="en-GB"/>
        </w:rPr>
        <w:t xml:space="preserve"> </w:t>
      </w:r>
      <w:r w:rsidRPr="00DA3BEE">
        <w:rPr>
          <w:sz w:val="20"/>
          <w:lang w:val="en-GB"/>
        </w:rPr>
        <w:t>non-existent</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z w:val="20"/>
          <w:lang w:val="en-GB"/>
        </w:rPr>
        <w:t>inconsistent</w:t>
      </w:r>
      <w:r w:rsidRPr="00DA3BEE">
        <w:rPr>
          <w:spacing w:val="-6"/>
          <w:sz w:val="20"/>
          <w:lang w:val="en-GB"/>
        </w:rPr>
        <w:t xml:space="preserve"> </w:t>
      </w:r>
      <w:r w:rsidRPr="00DA3BEE">
        <w:rPr>
          <w:sz w:val="20"/>
          <w:lang w:val="en-GB"/>
        </w:rPr>
        <w:t>with</w:t>
      </w:r>
      <w:r w:rsidRPr="00DA3BEE">
        <w:rPr>
          <w:spacing w:val="-6"/>
          <w:sz w:val="20"/>
          <w:lang w:val="en-GB"/>
        </w:rPr>
        <w:t xml:space="preserve"> </w:t>
      </w:r>
      <w:r w:rsidRPr="00DA3BEE">
        <w:rPr>
          <w:sz w:val="20"/>
          <w:lang w:val="en-GB"/>
        </w:rPr>
        <w:t>the</w:t>
      </w:r>
      <w:r w:rsidRPr="00DA3BEE">
        <w:rPr>
          <w:spacing w:val="-6"/>
          <w:sz w:val="20"/>
          <w:lang w:val="en-GB"/>
        </w:rPr>
        <w:t xml:space="preserve"> </w:t>
      </w:r>
      <w:r w:rsidRPr="00DA3BEE">
        <w:rPr>
          <w:sz w:val="20"/>
          <w:lang w:val="en-GB"/>
        </w:rPr>
        <w:t>fracture</w:t>
      </w:r>
      <w:r w:rsidRPr="00DA3BEE">
        <w:rPr>
          <w:spacing w:val="-6"/>
          <w:sz w:val="20"/>
          <w:lang w:val="en-GB"/>
        </w:rPr>
        <w:t xml:space="preserve"> </w:t>
      </w:r>
      <w:r w:rsidRPr="00DA3BEE">
        <w:rPr>
          <w:spacing w:val="-4"/>
          <w:sz w:val="20"/>
          <w:lang w:val="en-GB"/>
        </w:rPr>
        <w:t>type</w:t>
      </w:r>
    </w:p>
    <w:p w14:paraId="712115B5"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There</w:t>
      </w:r>
      <w:r w:rsidRPr="00DA3BEE">
        <w:rPr>
          <w:spacing w:val="-6"/>
          <w:sz w:val="20"/>
          <w:lang w:val="en-GB"/>
        </w:rPr>
        <w:t xml:space="preserve"> </w:t>
      </w:r>
      <w:r w:rsidRPr="00DA3BEE">
        <w:rPr>
          <w:sz w:val="20"/>
          <w:lang w:val="en-GB"/>
        </w:rPr>
        <w:t>are</w:t>
      </w:r>
      <w:r w:rsidRPr="00DA3BEE">
        <w:rPr>
          <w:spacing w:val="-5"/>
          <w:sz w:val="20"/>
          <w:lang w:val="en-GB"/>
        </w:rPr>
        <w:t xml:space="preserve"> </w:t>
      </w:r>
      <w:r w:rsidRPr="00DA3BEE">
        <w:rPr>
          <w:sz w:val="20"/>
          <w:lang w:val="en-GB"/>
        </w:rPr>
        <w:t>associated</w:t>
      </w:r>
      <w:r w:rsidRPr="00DA3BEE">
        <w:rPr>
          <w:spacing w:val="-5"/>
          <w:sz w:val="20"/>
          <w:lang w:val="en-GB"/>
        </w:rPr>
        <w:t xml:space="preserve"> </w:t>
      </w:r>
      <w:r w:rsidRPr="00DA3BEE">
        <w:rPr>
          <w:sz w:val="20"/>
          <w:lang w:val="en-GB"/>
        </w:rPr>
        <w:t>old</w:t>
      </w:r>
      <w:r w:rsidRPr="00DA3BEE">
        <w:rPr>
          <w:spacing w:val="-5"/>
          <w:sz w:val="20"/>
          <w:lang w:val="en-GB"/>
        </w:rPr>
        <w:t xml:space="preserve"> </w:t>
      </w:r>
      <w:r w:rsidRPr="00DA3BEE">
        <w:rPr>
          <w:spacing w:val="-2"/>
          <w:sz w:val="20"/>
          <w:lang w:val="en-GB"/>
        </w:rPr>
        <w:t>fractures</w:t>
      </w:r>
    </w:p>
    <w:p w14:paraId="1D4AA3F6" w14:textId="77777777" w:rsidR="00CE2C41" w:rsidRPr="00DA3BEE" w:rsidRDefault="008F7CBC">
      <w:pPr>
        <w:pStyle w:val="ListParagraph"/>
        <w:numPr>
          <w:ilvl w:val="1"/>
          <w:numId w:val="22"/>
        </w:numPr>
        <w:tabs>
          <w:tab w:val="left" w:pos="2237"/>
        </w:tabs>
        <w:spacing w:before="34" w:line="271" w:lineRule="auto"/>
        <w:ind w:right="352"/>
        <w:rPr>
          <w:sz w:val="20"/>
          <w:lang w:val="en-GB"/>
        </w:rPr>
      </w:pPr>
      <w:r w:rsidRPr="00DA3BEE">
        <w:rPr>
          <w:sz w:val="20"/>
          <w:lang w:val="en-GB"/>
        </w:rPr>
        <w:t>Medical</w:t>
      </w:r>
      <w:r w:rsidRPr="00DA3BEE">
        <w:rPr>
          <w:spacing w:val="-3"/>
          <w:sz w:val="20"/>
          <w:lang w:val="en-GB"/>
        </w:rPr>
        <w:t xml:space="preserve"> </w:t>
      </w:r>
      <w:r w:rsidRPr="00DA3BEE">
        <w:rPr>
          <w:sz w:val="20"/>
          <w:lang w:val="en-GB"/>
        </w:rPr>
        <w:t>attention</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sought</w:t>
      </w:r>
      <w:r w:rsidRPr="00DA3BEE">
        <w:rPr>
          <w:spacing w:val="-3"/>
          <w:sz w:val="20"/>
          <w:lang w:val="en-GB"/>
        </w:rPr>
        <w:t xml:space="preserve"> </w:t>
      </w:r>
      <w:r w:rsidRPr="00DA3BEE">
        <w:rPr>
          <w:sz w:val="20"/>
          <w:lang w:val="en-GB"/>
        </w:rPr>
        <w:t>after</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period</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delay</w:t>
      </w:r>
      <w:r w:rsidRPr="00DA3BEE">
        <w:rPr>
          <w:spacing w:val="-3"/>
          <w:sz w:val="20"/>
          <w:lang w:val="en-GB"/>
        </w:rPr>
        <w:t xml:space="preserve"> </w:t>
      </w:r>
      <w:r w:rsidRPr="00DA3BEE">
        <w:rPr>
          <w:sz w:val="20"/>
          <w:lang w:val="en-GB"/>
        </w:rPr>
        <w:t>when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fracture</w:t>
      </w:r>
      <w:r w:rsidRPr="00DA3BEE">
        <w:rPr>
          <w:spacing w:val="-3"/>
          <w:sz w:val="20"/>
          <w:lang w:val="en-GB"/>
        </w:rPr>
        <w:t xml:space="preserve"> </w:t>
      </w:r>
      <w:r w:rsidRPr="00DA3BEE">
        <w:rPr>
          <w:sz w:val="20"/>
          <w:lang w:val="en-GB"/>
        </w:rPr>
        <w:t>has</w:t>
      </w:r>
      <w:r w:rsidRPr="00DA3BEE">
        <w:rPr>
          <w:spacing w:val="-3"/>
          <w:sz w:val="20"/>
          <w:lang w:val="en-GB"/>
        </w:rPr>
        <w:t xml:space="preserve"> </w:t>
      </w:r>
      <w:r w:rsidRPr="00DA3BEE">
        <w:rPr>
          <w:sz w:val="20"/>
          <w:lang w:val="en-GB"/>
        </w:rPr>
        <w:t>caused</w:t>
      </w:r>
      <w:r w:rsidRPr="00DA3BEE">
        <w:rPr>
          <w:spacing w:val="-3"/>
          <w:sz w:val="20"/>
          <w:lang w:val="en-GB"/>
        </w:rPr>
        <w:t xml:space="preserve"> </w:t>
      </w:r>
      <w:r w:rsidRPr="00DA3BEE">
        <w:rPr>
          <w:sz w:val="20"/>
          <w:lang w:val="en-GB"/>
        </w:rPr>
        <w:t>symptoms</w:t>
      </w:r>
      <w:r w:rsidRPr="00DA3BEE">
        <w:rPr>
          <w:spacing w:val="-3"/>
          <w:sz w:val="20"/>
          <w:lang w:val="en-GB"/>
        </w:rPr>
        <w:t xml:space="preserve"> </w:t>
      </w:r>
      <w:r w:rsidRPr="00DA3BEE">
        <w:rPr>
          <w:sz w:val="20"/>
          <w:lang w:val="en-GB"/>
        </w:rPr>
        <w:t>such as swelling, pain or loss of movement</w:t>
      </w:r>
    </w:p>
    <w:p w14:paraId="5380DAB9" w14:textId="77777777" w:rsidR="00CE2C41" w:rsidRPr="00DA3BEE" w:rsidRDefault="008F7CBC">
      <w:pPr>
        <w:pStyle w:val="ListParagraph"/>
        <w:numPr>
          <w:ilvl w:val="1"/>
          <w:numId w:val="22"/>
        </w:numPr>
        <w:tabs>
          <w:tab w:val="left" w:pos="2236"/>
        </w:tabs>
        <w:spacing w:before="6"/>
        <w:ind w:left="2236" w:hanging="359"/>
        <w:rPr>
          <w:sz w:val="20"/>
          <w:lang w:val="en-GB"/>
        </w:rPr>
      </w:pPr>
      <w:r w:rsidRPr="00DA3BEE">
        <w:rPr>
          <w:sz w:val="20"/>
          <w:lang w:val="en-GB"/>
        </w:rPr>
        <w:t>There</w:t>
      </w:r>
      <w:r w:rsidRPr="00DA3BEE">
        <w:rPr>
          <w:spacing w:val="-7"/>
          <w:sz w:val="20"/>
          <w:lang w:val="en-GB"/>
        </w:rPr>
        <w:t xml:space="preserve"> </w:t>
      </w:r>
      <w:r w:rsidRPr="00DA3BEE">
        <w:rPr>
          <w:sz w:val="20"/>
          <w:lang w:val="en-GB"/>
        </w:rPr>
        <w:t>is</w:t>
      </w:r>
      <w:r w:rsidRPr="00DA3BEE">
        <w:rPr>
          <w:spacing w:val="-4"/>
          <w:sz w:val="20"/>
          <w:lang w:val="en-GB"/>
        </w:rPr>
        <w:t xml:space="preserve"> </w:t>
      </w:r>
      <w:r w:rsidRPr="00DA3BEE">
        <w:rPr>
          <w:sz w:val="20"/>
          <w:lang w:val="en-GB"/>
        </w:rPr>
        <w:t>an</w:t>
      </w:r>
      <w:r w:rsidRPr="00DA3BEE">
        <w:rPr>
          <w:spacing w:val="-5"/>
          <w:sz w:val="20"/>
          <w:lang w:val="en-GB"/>
        </w:rPr>
        <w:t xml:space="preserve"> </w:t>
      </w:r>
      <w:r w:rsidRPr="00DA3BEE">
        <w:rPr>
          <w:sz w:val="20"/>
          <w:lang w:val="en-GB"/>
        </w:rPr>
        <w:t>unexplained</w:t>
      </w:r>
      <w:r w:rsidRPr="00DA3BEE">
        <w:rPr>
          <w:spacing w:val="-4"/>
          <w:sz w:val="20"/>
          <w:lang w:val="en-GB"/>
        </w:rPr>
        <w:t xml:space="preserve"> </w:t>
      </w:r>
      <w:r w:rsidRPr="00DA3BEE">
        <w:rPr>
          <w:sz w:val="20"/>
          <w:lang w:val="en-GB"/>
        </w:rPr>
        <w:t>fracture</w:t>
      </w:r>
      <w:r w:rsidRPr="00DA3BEE">
        <w:rPr>
          <w:spacing w:val="-4"/>
          <w:sz w:val="20"/>
          <w:lang w:val="en-GB"/>
        </w:rPr>
        <w:t xml:space="preserve"> </w:t>
      </w:r>
      <w:r w:rsidRPr="00DA3BEE">
        <w:rPr>
          <w:sz w:val="20"/>
          <w:lang w:val="en-GB"/>
        </w:rPr>
        <w:t>in</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first</w:t>
      </w:r>
      <w:r w:rsidRPr="00DA3BEE">
        <w:rPr>
          <w:spacing w:val="-5"/>
          <w:sz w:val="20"/>
          <w:lang w:val="en-GB"/>
        </w:rPr>
        <w:t xml:space="preserve"> </w:t>
      </w:r>
      <w:r w:rsidRPr="00DA3BEE">
        <w:rPr>
          <w:sz w:val="20"/>
          <w:lang w:val="en-GB"/>
        </w:rPr>
        <w:t>year</w:t>
      </w:r>
      <w:r w:rsidRPr="00DA3BEE">
        <w:rPr>
          <w:spacing w:val="-4"/>
          <w:sz w:val="20"/>
          <w:lang w:val="en-GB"/>
        </w:rPr>
        <w:t xml:space="preserve"> </w:t>
      </w:r>
      <w:r w:rsidRPr="00DA3BEE">
        <w:rPr>
          <w:sz w:val="20"/>
          <w:lang w:val="en-GB"/>
        </w:rPr>
        <w:t>of</w:t>
      </w:r>
      <w:r w:rsidRPr="00DA3BEE">
        <w:rPr>
          <w:spacing w:val="-4"/>
          <w:sz w:val="20"/>
          <w:lang w:val="en-GB"/>
        </w:rPr>
        <w:t xml:space="preserve"> life</w:t>
      </w:r>
    </w:p>
    <w:p w14:paraId="1153DA8E" w14:textId="77777777" w:rsidR="00CE2C41" w:rsidRPr="00DA3BEE" w:rsidRDefault="00CE2C41">
      <w:pPr>
        <w:pStyle w:val="ListParagraph"/>
        <w:rPr>
          <w:sz w:val="20"/>
          <w:lang w:val="en-GB"/>
        </w:rPr>
        <w:sectPr w:rsidR="00CE2C41" w:rsidRPr="00DA3BEE">
          <w:pgSz w:w="11920" w:h="16840"/>
          <w:pgMar w:top="900" w:right="566" w:bottom="1140" w:left="283" w:header="90" w:footer="908" w:gutter="0"/>
          <w:cols w:space="720"/>
        </w:sectPr>
      </w:pPr>
    </w:p>
    <w:p w14:paraId="58F429EA" w14:textId="77777777" w:rsidR="00CE2C41" w:rsidRPr="00DA3BEE" w:rsidRDefault="00CE2C41">
      <w:pPr>
        <w:pStyle w:val="BodyText"/>
        <w:spacing w:before="149"/>
        <w:rPr>
          <w:sz w:val="24"/>
          <w:lang w:val="en-GB"/>
        </w:rPr>
      </w:pPr>
    </w:p>
    <w:p w14:paraId="29F8D5EB" w14:textId="77777777" w:rsidR="00CE2C41" w:rsidRPr="00DA3BEE" w:rsidRDefault="008F7CBC">
      <w:pPr>
        <w:pStyle w:val="Heading4"/>
        <w:rPr>
          <w:lang w:val="en-GB"/>
        </w:rPr>
      </w:pPr>
      <w:bookmarkStart w:id="88" w:name="Scars_"/>
      <w:bookmarkEnd w:id="88"/>
      <w:r w:rsidRPr="00DA3BEE">
        <w:rPr>
          <w:spacing w:val="-2"/>
          <w:lang w:val="en-GB"/>
        </w:rPr>
        <w:t>Scars</w:t>
      </w:r>
    </w:p>
    <w:p w14:paraId="4A335F07" w14:textId="77777777" w:rsidR="00CE2C41" w:rsidRPr="00DA3BEE" w:rsidRDefault="008F7CBC">
      <w:pPr>
        <w:pStyle w:val="BodyText"/>
        <w:spacing w:before="239" w:line="280" w:lineRule="auto"/>
        <w:ind w:left="797" w:right="569"/>
        <w:rPr>
          <w:lang w:val="en-GB"/>
        </w:rPr>
      </w:pPr>
      <w:r w:rsidRPr="00DA3BEE">
        <w:rPr>
          <w:lang w:val="en-GB"/>
        </w:rPr>
        <w:t>A</w:t>
      </w:r>
      <w:r w:rsidRPr="00DA3BEE">
        <w:rPr>
          <w:spacing w:val="-4"/>
          <w:lang w:val="en-GB"/>
        </w:rPr>
        <w:t xml:space="preserve"> </w:t>
      </w:r>
      <w:r w:rsidRPr="00DA3BEE">
        <w:rPr>
          <w:lang w:val="en-GB"/>
        </w:rPr>
        <w:t>large</w:t>
      </w:r>
      <w:r w:rsidRPr="00DA3BEE">
        <w:rPr>
          <w:spacing w:val="-4"/>
          <w:lang w:val="en-GB"/>
        </w:rPr>
        <w:t xml:space="preserve"> </w:t>
      </w:r>
      <w:r w:rsidRPr="00DA3BEE">
        <w:rPr>
          <w:lang w:val="en-GB"/>
        </w:rPr>
        <w:t>number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scars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scars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different</w:t>
      </w:r>
      <w:r w:rsidRPr="00DA3BEE">
        <w:rPr>
          <w:spacing w:val="-4"/>
          <w:lang w:val="en-GB"/>
        </w:rPr>
        <w:t xml:space="preserve"> </w:t>
      </w:r>
      <w:r w:rsidRPr="00DA3BEE">
        <w:rPr>
          <w:lang w:val="en-GB"/>
        </w:rPr>
        <w:t>sizes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ages,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on</w:t>
      </w:r>
      <w:r w:rsidRPr="00DA3BEE">
        <w:rPr>
          <w:spacing w:val="-4"/>
          <w:lang w:val="en-GB"/>
        </w:rPr>
        <w:t xml:space="preserve"> </w:t>
      </w:r>
      <w:r w:rsidRPr="00DA3BEE">
        <w:rPr>
          <w:lang w:val="en-GB"/>
        </w:rPr>
        <w:t>different</w:t>
      </w:r>
      <w:r w:rsidRPr="00DA3BEE">
        <w:rPr>
          <w:spacing w:val="-4"/>
          <w:lang w:val="en-GB"/>
        </w:rPr>
        <w:t xml:space="preserve"> </w:t>
      </w:r>
      <w:r w:rsidRPr="00DA3BEE">
        <w:rPr>
          <w:lang w:val="en-GB"/>
        </w:rPr>
        <w:t>parts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body,</w:t>
      </w:r>
      <w:r w:rsidRPr="00DA3BEE">
        <w:rPr>
          <w:spacing w:val="-4"/>
          <w:lang w:val="en-GB"/>
        </w:rPr>
        <w:t xml:space="preserve"> </w:t>
      </w:r>
      <w:r w:rsidRPr="00DA3BEE">
        <w:rPr>
          <w:lang w:val="en-GB"/>
        </w:rPr>
        <w:t>may</w:t>
      </w:r>
      <w:r w:rsidRPr="00DA3BEE">
        <w:rPr>
          <w:spacing w:val="-4"/>
          <w:lang w:val="en-GB"/>
        </w:rPr>
        <w:t xml:space="preserve"> </w:t>
      </w:r>
      <w:r w:rsidRPr="00DA3BEE">
        <w:rPr>
          <w:lang w:val="en-GB"/>
        </w:rPr>
        <w:t xml:space="preserve">suggest </w:t>
      </w:r>
      <w:r w:rsidRPr="00DA3BEE">
        <w:rPr>
          <w:spacing w:val="-2"/>
          <w:lang w:val="en-GB"/>
        </w:rPr>
        <w:t>abuse.</w:t>
      </w:r>
    </w:p>
    <w:p w14:paraId="2FD17466" w14:textId="77777777" w:rsidR="00CE2C41" w:rsidRPr="00DA3BEE" w:rsidRDefault="008F7CBC">
      <w:pPr>
        <w:pStyle w:val="Heading4"/>
        <w:spacing w:before="190"/>
        <w:rPr>
          <w:lang w:val="en-GB"/>
        </w:rPr>
      </w:pPr>
      <w:bookmarkStart w:id="89" w:name="Recognising_Emotional_Abuse_"/>
      <w:bookmarkEnd w:id="89"/>
      <w:r w:rsidRPr="00DA3BEE">
        <w:rPr>
          <w:lang w:val="en-GB"/>
        </w:rPr>
        <w:t xml:space="preserve">Recognising Emotional </w:t>
      </w:r>
      <w:r w:rsidRPr="00DA3BEE">
        <w:rPr>
          <w:spacing w:val="-2"/>
          <w:lang w:val="en-GB"/>
        </w:rPr>
        <w:t>Abuse</w:t>
      </w:r>
    </w:p>
    <w:p w14:paraId="116B3344" w14:textId="77777777" w:rsidR="00CE2C41" w:rsidRPr="00DA3BEE" w:rsidRDefault="008F7CBC">
      <w:pPr>
        <w:pStyle w:val="BodyText"/>
        <w:spacing w:before="242" w:line="276" w:lineRule="auto"/>
        <w:ind w:left="797"/>
        <w:rPr>
          <w:lang w:val="en-GB"/>
        </w:rPr>
      </w:pPr>
      <w:r w:rsidRPr="00DA3BEE">
        <w:rPr>
          <w:lang w:val="en-GB"/>
        </w:rPr>
        <w:t>Emotional abuse may be difficult to recognise, as the signs are usually behavioural rather than physical. The manifestations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emotional</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might</w:t>
      </w:r>
      <w:r w:rsidRPr="00DA3BEE">
        <w:rPr>
          <w:spacing w:val="-3"/>
          <w:lang w:val="en-GB"/>
        </w:rPr>
        <w:t xml:space="preserve"> </w:t>
      </w:r>
      <w:r w:rsidRPr="00DA3BEE">
        <w:rPr>
          <w:lang w:val="en-GB"/>
        </w:rPr>
        <w:t>also</w:t>
      </w:r>
      <w:r w:rsidRPr="00DA3BEE">
        <w:rPr>
          <w:spacing w:val="-3"/>
          <w:lang w:val="en-GB"/>
        </w:rPr>
        <w:t xml:space="preserve"> </w:t>
      </w:r>
      <w:r w:rsidRPr="00DA3BEE">
        <w:rPr>
          <w:lang w:val="en-GB"/>
        </w:rPr>
        <w:t>indicate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presence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other</w:t>
      </w:r>
      <w:r w:rsidRPr="00DA3BEE">
        <w:rPr>
          <w:spacing w:val="-3"/>
          <w:lang w:val="en-GB"/>
        </w:rPr>
        <w:t xml:space="preserve"> </w:t>
      </w:r>
      <w:r w:rsidRPr="00DA3BEE">
        <w:rPr>
          <w:lang w:val="en-GB"/>
        </w:rPr>
        <w:t>kinds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indicators</w:t>
      </w:r>
      <w:r w:rsidRPr="00DA3BEE">
        <w:rPr>
          <w:spacing w:val="-3"/>
          <w:lang w:val="en-GB"/>
        </w:rPr>
        <w:t xml:space="preserve"> </w:t>
      </w:r>
      <w:r w:rsidRPr="00DA3BEE">
        <w:rPr>
          <w:lang w:val="en-GB"/>
        </w:rPr>
        <w:t>of emotional abuse are often also associated with other forms of abuse.</w:t>
      </w:r>
    </w:p>
    <w:p w14:paraId="589A72BF" w14:textId="77777777" w:rsidR="00CE2C41" w:rsidRPr="00DA3BEE" w:rsidRDefault="00CE2C41">
      <w:pPr>
        <w:pStyle w:val="BodyText"/>
        <w:spacing w:before="25"/>
        <w:rPr>
          <w:lang w:val="en-GB"/>
        </w:rPr>
      </w:pPr>
    </w:p>
    <w:p w14:paraId="3830E852" w14:textId="77777777" w:rsidR="00CE2C41" w:rsidRPr="00DA3BEE" w:rsidRDefault="008F7CBC">
      <w:pPr>
        <w:pStyle w:val="BodyText"/>
        <w:spacing w:before="1"/>
        <w:ind w:left="797"/>
        <w:rPr>
          <w:lang w:val="en-GB"/>
        </w:rPr>
      </w:pPr>
      <w:r w:rsidRPr="00DA3BEE">
        <w:rPr>
          <w:lang w:val="en-GB"/>
        </w:rPr>
        <w:t>The</w:t>
      </w:r>
      <w:r w:rsidRPr="00DA3BEE">
        <w:rPr>
          <w:spacing w:val="-8"/>
          <w:lang w:val="en-GB"/>
        </w:rPr>
        <w:t xml:space="preserve"> </w:t>
      </w:r>
      <w:r w:rsidRPr="00DA3BEE">
        <w:rPr>
          <w:lang w:val="en-GB"/>
        </w:rPr>
        <w:t>following</w:t>
      </w:r>
      <w:r w:rsidRPr="00DA3BEE">
        <w:rPr>
          <w:spacing w:val="-5"/>
          <w:lang w:val="en-GB"/>
        </w:rPr>
        <w:t xml:space="preserve"> </w:t>
      </w:r>
      <w:r w:rsidRPr="00DA3BEE">
        <w:rPr>
          <w:lang w:val="en-GB"/>
        </w:rPr>
        <w:t>may</w:t>
      </w:r>
      <w:r w:rsidRPr="00DA3BEE">
        <w:rPr>
          <w:spacing w:val="-6"/>
          <w:lang w:val="en-GB"/>
        </w:rPr>
        <w:t xml:space="preserve"> </w:t>
      </w:r>
      <w:r w:rsidRPr="00DA3BEE">
        <w:rPr>
          <w:lang w:val="en-GB"/>
        </w:rPr>
        <w:t>be</w:t>
      </w:r>
      <w:r w:rsidRPr="00DA3BEE">
        <w:rPr>
          <w:spacing w:val="-5"/>
          <w:lang w:val="en-GB"/>
        </w:rPr>
        <w:t xml:space="preserve"> </w:t>
      </w:r>
      <w:r w:rsidRPr="00DA3BEE">
        <w:rPr>
          <w:lang w:val="en-GB"/>
        </w:rPr>
        <w:t>indicators</w:t>
      </w:r>
      <w:r w:rsidRPr="00DA3BEE">
        <w:rPr>
          <w:spacing w:val="-6"/>
          <w:lang w:val="en-GB"/>
        </w:rPr>
        <w:t xml:space="preserve"> </w:t>
      </w:r>
      <w:r w:rsidRPr="00DA3BEE">
        <w:rPr>
          <w:lang w:val="en-GB"/>
        </w:rPr>
        <w:t>of</w:t>
      </w:r>
      <w:r w:rsidRPr="00DA3BEE">
        <w:rPr>
          <w:spacing w:val="-5"/>
          <w:lang w:val="en-GB"/>
        </w:rPr>
        <w:t xml:space="preserve"> </w:t>
      </w:r>
      <w:r w:rsidRPr="00DA3BEE">
        <w:rPr>
          <w:lang w:val="en-GB"/>
        </w:rPr>
        <w:t>emotional</w:t>
      </w:r>
      <w:r w:rsidRPr="00DA3BEE">
        <w:rPr>
          <w:spacing w:val="-5"/>
          <w:lang w:val="en-GB"/>
        </w:rPr>
        <w:t xml:space="preserve"> </w:t>
      </w:r>
      <w:r w:rsidRPr="00DA3BEE">
        <w:rPr>
          <w:spacing w:val="-2"/>
          <w:lang w:val="en-GB"/>
        </w:rPr>
        <w:t>abuse:</w:t>
      </w:r>
    </w:p>
    <w:p w14:paraId="474D70F3" w14:textId="77777777" w:rsidR="00CE2C41" w:rsidRPr="00DA3BEE" w:rsidRDefault="00CE2C41">
      <w:pPr>
        <w:pStyle w:val="BodyText"/>
        <w:spacing w:before="25"/>
        <w:rPr>
          <w:lang w:val="en-GB"/>
        </w:rPr>
      </w:pPr>
    </w:p>
    <w:p w14:paraId="00F2E7FB" w14:textId="77777777" w:rsidR="00CE2C41" w:rsidRPr="00DA3BEE" w:rsidRDefault="008F7CBC">
      <w:pPr>
        <w:pStyle w:val="ListParagraph"/>
        <w:numPr>
          <w:ilvl w:val="1"/>
          <w:numId w:val="22"/>
        </w:numPr>
        <w:tabs>
          <w:tab w:val="left" w:pos="2236"/>
        </w:tabs>
        <w:ind w:left="2236" w:hanging="359"/>
        <w:rPr>
          <w:sz w:val="20"/>
          <w:lang w:val="en-GB"/>
        </w:rPr>
      </w:pPr>
      <w:r w:rsidRPr="00DA3BEE">
        <w:rPr>
          <w:sz w:val="20"/>
          <w:lang w:val="en-GB"/>
        </w:rPr>
        <w:t>Developmental</w:t>
      </w:r>
      <w:r w:rsidRPr="00DA3BEE">
        <w:rPr>
          <w:spacing w:val="-13"/>
          <w:sz w:val="20"/>
          <w:lang w:val="en-GB"/>
        </w:rPr>
        <w:t xml:space="preserve"> </w:t>
      </w:r>
      <w:r w:rsidRPr="00DA3BEE">
        <w:rPr>
          <w:spacing w:val="-2"/>
          <w:sz w:val="20"/>
          <w:lang w:val="en-GB"/>
        </w:rPr>
        <w:t>delay</w:t>
      </w:r>
    </w:p>
    <w:p w14:paraId="01BA4986" w14:textId="77777777" w:rsidR="00CE2C41" w:rsidRPr="00DA3BEE" w:rsidRDefault="008F7CBC">
      <w:pPr>
        <w:pStyle w:val="ListParagraph"/>
        <w:numPr>
          <w:ilvl w:val="1"/>
          <w:numId w:val="22"/>
        </w:numPr>
        <w:tabs>
          <w:tab w:val="left" w:pos="2237"/>
        </w:tabs>
        <w:spacing w:before="31" w:line="271" w:lineRule="auto"/>
        <w:ind w:right="1264"/>
        <w:rPr>
          <w:sz w:val="20"/>
          <w:lang w:val="en-GB"/>
        </w:rPr>
      </w:pPr>
      <w:r w:rsidRPr="00DA3BEE">
        <w:rPr>
          <w:sz w:val="20"/>
          <w:lang w:val="en-GB"/>
        </w:rPr>
        <w:t>Abnormal</w:t>
      </w:r>
      <w:r w:rsidRPr="00DA3BEE">
        <w:rPr>
          <w:spacing w:val="-5"/>
          <w:sz w:val="20"/>
          <w:lang w:val="en-GB"/>
        </w:rPr>
        <w:t xml:space="preserve"> </w:t>
      </w:r>
      <w:r w:rsidRPr="00DA3BEE">
        <w:rPr>
          <w:sz w:val="20"/>
          <w:lang w:val="en-GB"/>
        </w:rPr>
        <w:t>attachment</w:t>
      </w:r>
      <w:r w:rsidRPr="00DA3BEE">
        <w:rPr>
          <w:spacing w:val="-5"/>
          <w:sz w:val="20"/>
          <w:lang w:val="en-GB"/>
        </w:rPr>
        <w:t xml:space="preserve"> </w:t>
      </w:r>
      <w:r w:rsidRPr="00DA3BEE">
        <w:rPr>
          <w:sz w:val="20"/>
          <w:lang w:val="en-GB"/>
        </w:rPr>
        <w:t>between</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parent/carer</w:t>
      </w:r>
      <w:r w:rsidRPr="00DA3BEE">
        <w:rPr>
          <w:spacing w:val="-5"/>
          <w:sz w:val="20"/>
          <w:lang w:val="en-GB"/>
        </w:rPr>
        <w:t xml:space="preserve"> </w:t>
      </w:r>
      <w:r w:rsidRPr="00DA3BEE">
        <w:rPr>
          <w:sz w:val="20"/>
          <w:lang w:val="en-GB"/>
        </w:rPr>
        <w:t>e.g.</w:t>
      </w:r>
      <w:r w:rsidRPr="00DA3BEE">
        <w:rPr>
          <w:spacing w:val="-5"/>
          <w:sz w:val="20"/>
          <w:lang w:val="en-GB"/>
        </w:rPr>
        <w:t xml:space="preserve"> </w:t>
      </w:r>
      <w:r w:rsidRPr="00DA3BEE">
        <w:rPr>
          <w:sz w:val="20"/>
          <w:lang w:val="en-GB"/>
        </w:rPr>
        <w:t>anxious,</w:t>
      </w:r>
      <w:r w:rsidRPr="00DA3BEE">
        <w:rPr>
          <w:spacing w:val="-5"/>
          <w:sz w:val="20"/>
          <w:lang w:val="en-GB"/>
        </w:rPr>
        <w:t xml:space="preserve"> </w:t>
      </w:r>
      <w:r w:rsidRPr="00DA3BEE">
        <w:rPr>
          <w:sz w:val="20"/>
          <w:lang w:val="en-GB"/>
        </w:rPr>
        <w:t>indiscriminate</w:t>
      </w:r>
      <w:r w:rsidRPr="00DA3BEE">
        <w:rPr>
          <w:spacing w:val="-5"/>
          <w:sz w:val="20"/>
          <w:lang w:val="en-GB"/>
        </w:rPr>
        <w:t xml:space="preserve"> </w:t>
      </w:r>
      <w:r w:rsidRPr="00DA3BEE">
        <w:rPr>
          <w:sz w:val="20"/>
          <w:lang w:val="en-GB"/>
        </w:rPr>
        <w:t>or not attachment</w:t>
      </w:r>
    </w:p>
    <w:p w14:paraId="62A35C24" w14:textId="77777777" w:rsidR="00CE2C41" w:rsidRPr="00DA3BEE" w:rsidRDefault="008F7CBC">
      <w:pPr>
        <w:pStyle w:val="ListParagraph"/>
        <w:numPr>
          <w:ilvl w:val="1"/>
          <w:numId w:val="22"/>
        </w:numPr>
        <w:tabs>
          <w:tab w:val="left" w:pos="2236"/>
        </w:tabs>
        <w:spacing w:before="5"/>
        <w:ind w:left="2236" w:hanging="359"/>
        <w:rPr>
          <w:sz w:val="20"/>
          <w:lang w:val="en-GB"/>
        </w:rPr>
      </w:pPr>
      <w:r w:rsidRPr="00DA3BEE">
        <w:rPr>
          <w:sz w:val="20"/>
          <w:lang w:val="en-GB"/>
        </w:rPr>
        <w:t>Indiscriminate</w:t>
      </w:r>
      <w:r w:rsidRPr="00DA3BEE">
        <w:rPr>
          <w:spacing w:val="-9"/>
          <w:sz w:val="20"/>
          <w:lang w:val="en-GB"/>
        </w:rPr>
        <w:t xml:space="preserve"> </w:t>
      </w:r>
      <w:r w:rsidRPr="00DA3BEE">
        <w:rPr>
          <w:sz w:val="20"/>
          <w:lang w:val="en-GB"/>
        </w:rPr>
        <w:t>attachment</w:t>
      </w:r>
      <w:r w:rsidRPr="00DA3BEE">
        <w:rPr>
          <w:spacing w:val="-7"/>
          <w:sz w:val="20"/>
          <w:lang w:val="en-GB"/>
        </w:rPr>
        <w:t xml:space="preserve"> </w:t>
      </w:r>
      <w:r w:rsidRPr="00DA3BEE">
        <w:rPr>
          <w:sz w:val="20"/>
          <w:lang w:val="en-GB"/>
        </w:rPr>
        <w:t>or</w:t>
      </w:r>
      <w:r w:rsidRPr="00DA3BEE">
        <w:rPr>
          <w:spacing w:val="-7"/>
          <w:sz w:val="20"/>
          <w:lang w:val="en-GB"/>
        </w:rPr>
        <w:t xml:space="preserve"> </w:t>
      </w:r>
      <w:r w:rsidRPr="00DA3BEE">
        <w:rPr>
          <w:sz w:val="20"/>
          <w:lang w:val="en-GB"/>
        </w:rPr>
        <w:t>failure</w:t>
      </w:r>
      <w:r w:rsidRPr="00DA3BEE">
        <w:rPr>
          <w:spacing w:val="-7"/>
          <w:sz w:val="20"/>
          <w:lang w:val="en-GB"/>
        </w:rPr>
        <w:t xml:space="preserve"> </w:t>
      </w:r>
      <w:r w:rsidRPr="00DA3BEE">
        <w:rPr>
          <w:sz w:val="20"/>
          <w:lang w:val="en-GB"/>
        </w:rPr>
        <w:t>to</w:t>
      </w:r>
      <w:r w:rsidRPr="00DA3BEE">
        <w:rPr>
          <w:spacing w:val="-7"/>
          <w:sz w:val="20"/>
          <w:lang w:val="en-GB"/>
        </w:rPr>
        <w:t xml:space="preserve"> </w:t>
      </w:r>
      <w:r w:rsidRPr="00DA3BEE">
        <w:rPr>
          <w:spacing w:val="-2"/>
          <w:sz w:val="20"/>
          <w:lang w:val="en-GB"/>
        </w:rPr>
        <w:t>attach</w:t>
      </w:r>
    </w:p>
    <w:p w14:paraId="3012BAD7"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Aggressive</w:t>
      </w:r>
      <w:r w:rsidRPr="00DA3BEE">
        <w:rPr>
          <w:spacing w:val="-9"/>
          <w:sz w:val="20"/>
          <w:lang w:val="en-GB"/>
        </w:rPr>
        <w:t xml:space="preserve"> </w:t>
      </w:r>
      <w:r w:rsidRPr="00DA3BEE">
        <w:rPr>
          <w:sz w:val="20"/>
          <w:lang w:val="en-GB"/>
        </w:rPr>
        <w:t>behaviour</w:t>
      </w:r>
      <w:r w:rsidRPr="00DA3BEE">
        <w:rPr>
          <w:spacing w:val="-9"/>
          <w:sz w:val="20"/>
          <w:lang w:val="en-GB"/>
        </w:rPr>
        <w:t xml:space="preserve"> </w:t>
      </w:r>
      <w:r w:rsidRPr="00DA3BEE">
        <w:rPr>
          <w:sz w:val="20"/>
          <w:lang w:val="en-GB"/>
        </w:rPr>
        <w:t>towards</w:t>
      </w:r>
      <w:r w:rsidRPr="00DA3BEE">
        <w:rPr>
          <w:spacing w:val="-8"/>
          <w:sz w:val="20"/>
          <w:lang w:val="en-GB"/>
        </w:rPr>
        <w:t xml:space="preserve"> </w:t>
      </w:r>
      <w:r w:rsidRPr="00DA3BEE">
        <w:rPr>
          <w:spacing w:val="-2"/>
          <w:sz w:val="20"/>
          <w:lang w:val="en-GB"/>
        </w:rPr>
        <w:t>others</w:t>
      </w:r>
    </w:p>
    <w:p w14:paraId="59968898"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Scapegoated</w:t>
      </w:r>
      <w:r w:rsidRPr="00DA3BEE">
        <w:rPr>
          <w:spacing w:val="-7"/>
          <w:sz w:val="20"/>
          <w:lang w:val="en-GB"/>
        </w:rPr>
        <w:t xml:space="preserve"> </w:t>
      </w:r>
      <w:r w:rsidRPr="00DA3BEE">
        <w:rPr>
          <w:sz w:val="20"/>
          <w:lang w:val="en-GB"/>
        </w:rPr>
        <w:t>within</w:t>
      </w:r>
      <w:r w:rsidRPr="00DA3BEE">
        <w:rPr>
          <w:spacing w:val="-7"/>
          <w:sz w:val="20"/>
          <w:lang w:val="en-GB"/>
        </w:rPr>
        <w:t xml:space="preserve"> </w:t>
      </w:r>
      <w:r w:rsidRPr="00DA3BEE">
        <w:rPr>
          <w:sz w:val="20"/>
          <w:lang w:val="en-GB"/>
        </w:rPr>
        <w:t>the</w:t>
      </w:r>
      <w:r w:rsidRPr="00DA3BEE">
        <w:rPr>
          <w:spacing w:val="-6"/>
          <w:sz w:val="20"/>
          <w:lang w:val="en-GB"/>
        </w:rPr>
        <w:t xml:space="preserve"> </w:t>
      </w:r>
      <w:r w:rsidRPr="00DA3BEE">
        <w:rPr>
          <w:spacing w:val="-2"/>
          <w:sz w:val="20"/>
          <w:lang w:val="en-GB"/>
        </w:rPr>
        <w:t>family</w:t>
      </w:r>
    </w:p>
    <w:p w14:paraId="7F031BC9"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Frozen</w:t>
      </w:r>
      <w:r w:rsidRPr="00DA3BEE">
        <w:rPr>
          <w:spacing w:val="-9"/>
          <w:sz w:val="20"/>
          <w:lang w:val="en-GB"/>
        </w:rPr>
        <w:t xml:space="preserve"> </w:t>
      </w:r>
      <w:r w:rsidRPr="00DA3BEE">
        <w:rPr>
          <w:sz w:val="20"/>
          <w:lang w:val="en-GB"/>
        </w:rPr>
        <w:t>watchfulness,</w:t>
      </w:r>
      <w:r w:rsidRPr="00DA3BEE">
        <w:rPr>
          <w:spacing w:val="-9"/>
          <w:sz w:val="20"/>
          <w:lang w:val="en-GB"/>
        </w:rPr>
        <w:t xml:space="preserve"> </w:t>
      </w:r>
      <w:r w:rsidRPr="00DA3BEE">
        <w:rPr>
          <w:sz w:val="20"/>
          <w:lang w:val="en-GB"/>
        </w:rPr>
        <w:t>particularly</w:t>
      </w:r>
      <w:r w:rsidRPr="00DA3BEE">
        <w:rPr>
          <w:spacing w:val="-8"/>
          <w:sz w:val="20"/>
          <w:lang w:val="en-GB"/>
        </w:rPr>
        <w:t xml:space="preserve"> </w:t>
      </w:r>
      <w:r w:rsidRPr="00DA3BEE">
        <w:rPr>
          <w:sz w:val="20"/>
          <w:lang w:val="en-GB"/>
        </w:rPr>
        <w:t>in</w:t>
      </w:r>
      <w:r w:rsidRPr="00DA3BEE">
        <w:rPr>
          <w:spacing w:val="-9"/>
          <w:sz w:val="20"/>
          <w:lang w:val="en-GB"/>
        </w:rPr>
        <w:t xml:space="preserve"> </w:t>
      </w:r>
      <w:r w:rsidRPr="00DA3BEE">
        <w:rPr>
          <w:sz w:val="20"/>
          <w:lang w:val="en-GB"/>
        </w:rPr>
        <w:t>pre-school</w:t>
      </w:r>
      <w:r w:rsidRPr="00DA3BEE">
        <w:rPr>
          <w:spacing w:val="-8"/>
          <w:sz w:val="20"/>
          <w:lang w:val="en-GB"/>
        </w:rPr>
        <w:t xml:space="preserve"> </w:t>
      </w:r>
      <w:r w:rsidRPr="00DA3BEE">
        <w:rPr>
          <w:spacing w:val="-2"/>
          <w:sz w:val="20"/>
          <w:lang w:val="en-GB"/>
        </w:rPr>
        <w:t>children</w:t>
      </w:r>
    </w:p>
    <w:p w14:paraId="354DF5CA"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Low</w:t>
      </w:r>
      <w:r w:rsidRPr="00DA3BEE">
        <w:rPr>
          <w:spacing w:val="-5"/>
          <w:sz w:val="20"/>
          <w:lang w:val="en-GB"/>
        </w:rPr>
        <w:t xml:space="preserve"> </w:t>
      </w:r>
      <w:r w:rsidRPr="00DA3BEE">
        <w:rPr>
          <w:sz w:val="20"/>
          <w:lang w:val="en-GB"/>
        </w:rPr>
        <w:t>self-esteem</w:t>
      </w:r>
      <w:r w:rsidRPr="00DA3BEE">
        <w:rPr>
          <w:spacing w:val="-5"/>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lack</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pacing w:val="-2"/>
          <w:sz w:val="20"/>
          <w:lang w:val="en-GB"/>
        </w:rPr>
        <w:t>confidence</w:t>
      </w:r>
    </w:p>
    <w:p w14:paraId="0ADB2552" w14:textId="77777777" w:rsidR="00CE2C41" w:rsidRPr="00DA3BEE" w:rsidRDefault="008F7CBC">
      <w:pPr>
        <w:pStyle w:val="ListParagraph"/>
        <w:numPr>
          <w:ilvl w:val="1"/>
          <w:numId w:val="22"/>
        </w:numPr>
        <w:tabs>
          <w:tab w:val="left" w:pos="2236"/>
        </w:tabs>
        <w:spacing w:before="31"/>
        <w:ind w:left="2236" w:hanging="359"/>
        <w:rPr>
          <w:sz w:val="20"/>
          <w:lang w:val="en-GB"/>
        </w:rPr>
      </w:pPr>
      <w:r w:rsidRPr="00DA3BEE">
        <w:rPr>
          <w:sz w:val="20"/>
          <w:lang w:val="en-GB"/>
        </w:rPr>
        <w:t>Withdrawn</w:t>
      </w:r>
      <w:r w:rsidRPr="00DA3BEE">
        <w:rPr>
          <w:spacing w:val="-7"/>
          <w:sz w:val="20"/>
          <w:lang w:val="en-GB"/>
        </w:rPr>
        <w:t xml:space="preserve"> </w:t>
      </w:r>
      <w:r w:rsidRPr="00DA3BEE">
        <w:rPr>
          <w:sz w:val="20"/>
          <w:lang w:val="en-GB"/>
        </w:rPr>
        <w:t>or</w:t>
      </w:r>
      <w:r w:rsidRPr="00DA3BEE">
        <w:rPr>
          <w:spacing w:val="-5"/>
          <w:sz w:val="20"/>
          <w:lang w:val="en-GB"/>
        </w:rPr>
        <w:t xml:space="preserve"> </w:t>
      </w:r>
      <w:r w:rsidRPr="00DA3BEE">
        <w:rPr>
          <w:sz w:val="20"/>
          <w:lang w:val="en-GB"/>
        </w:rPr>
        <w:t>seen</w:t>
      </w:r>
      <w:r w:rsidRPr="00DA3BEE">
        <w:rPr>
          <w:spacing w:val="-5"/>
          <w:sz w:val="20"/>
          <w:lang w:val="en-GB"/>
        </w:rPr>
        <w:t xml:space="preserve"> </w:t>
      </w:r>
      <w:r w:rsidRPr="00DA3BEE">
        <w:rPr>
          <w:sz w:val="20"/>
          <w:lang w:val="en-GB"/>
        </w:rPr>
        <w:t>as</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“loner”</w:t>
      </w:r>
      <w:r w:rsidRPr="00DA3BEE">
        <w:rPr>
          <w:spacing w:val="-5"/>
          <w:sz w:val="20"/>
          <w:lang w:val="en-GB"/>
        </w:rPr>
        <w:t xml:space="preserve"> </w:t>
      </w:r>
      <w:r w:rsidRPr="00DA3BEE">
        <w:rPr>
          <w:sz w:val="20"/>
          <w:lang w:val="en-GB"/>
        </w:rPr>
        <w:t>–</w:t>
      </w:r>
      <w:r w:rsidRPr="00DA3BEE">
        <w:rPr>
          <w:spacing w:val="-5"/>
          <w:sz w:val="20"/>
          <w:lang w:val="en-GB"/>
        </w:rPr>
        <w:t xml:space="preserve"> </w:t>
      </w:r>
      <w:r w:rsidRPr="00DA3BEE">
        <w:rPr>
          <w:sz w:val="20"/>
          <w:lang w:val="en-GB"/>
        </w:rPr>
        <w:t>difficulty</w:t>
      </w:r>
      <w:r w:rsidRPr="00DA3BEE">
        <w:rPr>
          <w:spacing w:val="-5"/>
          <w:sz w:val="20"/>
          <w:lang w:val="en-GB"/>
        </w:rPr>
        <w:t xml:space="preserve"> </w:t>
      </w:r>
      <w:r w:rsidRPr="00DA3BEE">
        <w:rPr>
          <w:sz w:val="20"/>
          <w:lang w:val="en-GB"/>
        </w:rPr>
        <w:t>relating</w:t>
      </w:r>
      <w:r w:rsidRPr="00DA3BEE">
        <w:rPr>
          <w:spacing w:val="-5"/>
          <w:sz w:val="20"/>
          <w:lang w:val="en-GB"/>
        </w:rPr>
        <w:t xml:space="preserve"> </w:t>
      </w:r>
      <w:r w:rsidRPr="00DA3BEE">
        <w:rPr>
          <w:sz w:val="20"/>
          <w:lang w:val="en-GB"/>
        </w:rPr>
        <w:t>to</w:t>
      </w:r>
      <w:r w:rsidRPr="00DA3BEE">
        <w:rPr>
          <w:spacing w:val="-4"/>
          <w:sz w:val="20"/>
          <w:lang w:val="en-GB"/>
        </w:rPr>
        <w:t xml:space="preserve"> </w:t>
      </w:r>
      <w:r w:rsidRPr="00DA3BEE">
        <w:rPr>
          <w:spacing w:val="-2"/>
          <w:sz w:val="20"/>
          <w:lang w:val="en-GB"/>
        </w:rPr>
        <w:t>others</w:t>
      </w:r>
    </w:p>
    <w:p w14:paraId="14337396" w14:textId="77777777" w:rsidR="00CE2C41" w:rsidRPr="00DA3BEE" w:rsidRDefault="00CE2C41">
      <w:pPr>
        <w:pStyle w:val="BodyText"/>
        <w:spacing w:before="5"/>
        <w:rPr>
          <w:lang w:val="en-GB"/>
        </w:rPr>
      </w:pPr>
    </w:p>
    <w:p w14:paraId="14E60F32" w14:textId="77777777" w:rsidR="00CE2C41" w:rsidRPr="00DA3BEE" w:rsidRDefault="008F7CBC">
      <w:pPr>
        <w:pStyle w:val="Heading4"/>
        <w:rPr>
          <w:lang w:val="en-GB"/>
        </w:rPr>
      </w:pPr>
      <w:bookmarkStart w:id="90" w:name="Recognising_Signs_of_Sexual_Abuse_"/>
      <w:bookmarkEnd w:id="90"/>
      <w:r w:rsidRPr="00DA3BEE">
        <w:rPr>
          <w:lang w:val="en-GB"/>
        </w:rPr>
        <w:t xml:space="preserve">Recognising Signs of Sexual </w:t>
      </w:r>
      <w:r w:rsidRPr="00DA3BEE">
        <w:rPr>
          <w:spacing w:val="-2"/>
          <w:lang w:val="en-GB"/>
        </w:rPr>
        <w:t>Abuse</w:t>
      </w:r>
    </w:p>
    <w:p w14:paraId="58E1B280" w14:textId="77777777" w:rsidR="00CE2C41" w:rsidRPr="00DA3BEE" w:rsidRDefault="008F7CBC">
      <w:pPr>
        <w:pStyle w:val="BodyText"/>
        <w:spacing w:before="239" w:line="278" w:lineRule="auto"/>
        <w:ind w:left="797" w:right="401"/>
        <w:rPr>
          <w:lang w:val="en-GB"/>
        </w:rPr>
      </w:pPr>
      <w:r w:rsidRPr="00DA3BEE">
        <w:rPr>
          <w:lang w:val="en-GB"/>
        </w:rPr>
        <w:t>Boys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girls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ages</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sexually</w:t>
      </w:r>
      <w:r w:rsidRPr="00DA3BEE">
        <w:rPr>
          <w:spacing w:val="-3"/>
          <w:lang w:val="en-GB"/>
        </w:rPr>
        <w:t xml:space="preserve"> </w:t>
      </w:r>
      <w:r w:rsidRPr="00DA3BEE">
        <w:rPr>
          <w:lang w:val="en-GB"/>
        </w:rPr>
        <w:t>abused</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frequently</w:t>
      </w:r>
      <w:r w:rsidRPr="00DA3BEE">
        <w:rPr>
          <w:spacing w:val="-3"/>
          <w:lang w:val="en-GB"/>
        </w:rPr>
        <w:t xml:space="preserve"> </w:t>
      </w:r>
      <w:r w:rsidRPr="00DA3BEE">
        <w:rPr>
          <w:lang w:val="en-GB"/>
        </w:rPr>
        <w:t>scared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say</w:t>
      </w:r>
      <w:r w:rsidRPr="00DA3BEE">
        <w:rPr>
          <w:spacing w:val="-3"/>
          <w:lang w:val="en-GB"/>
        </w:rPr>
        <w:t xml:space="preserve"> </w:t>
      </w:r>
      <w:r w:rsidRPr="00DA3BEE">
        <w:rPr>
          <w:lang w:val="en-GB"/>
        </w:rPr>
        <w:t>anything</w:t>
      </w:r>
      <w:r w:rsidRPr="00DA3BEE">
        <w:rPr>
          <w:spacing w:val="-3"/>
          <w:lang w:val="en-GB"/>
        </w:rPr>
        <w:t xml:space="preserve"> </w:t>
      </w:r>
      <w:r w:rsidRPr="00DA3BEE">
        <w:rPr>
          <w:lang w:val="en-GB"/>
        </w:rPr>
        <w:t>due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guilt</w:t>
      </w:r>
      <w:r w:rsidRPr="00DA3BEE">
        <w:rPr>
          <w:spacing w:val="-3"/>
          <w:lang w:val="en-GB"/>
        </w:rPr>
        <w:t xml:space="preserve"> </w:t>
      </w:r>
      <w:r w:rsidRPr="00DA3BEE">
        <w:rPr>
          <w:lang w:val="en-GB"/>
        </w:rPr>
        <w:t>and/or fear. This is particularly difficult for a child to talk about and full account should be taken of the cultural sensitivities of any individual child/family.</w:t>
      </w:r>
    </w:p>
    <w:p w14:paraId="6589C153" w14:textId="77777777" w:rsidR="00CE2C41" w:rsidRPr="00DA3BEE" w:rsidRDefault="008F7CBC">
      <w:pPr>
        <w:pStyle w:val="BodyText"/>
        <w:spacing w:before="192" w:line="278" w:lineRule="auto"/>
        <w:ind w:left="797"/>
        <w:rPr>
          <w:lang w:val="en-GB"/>
        </w:rPr>
      </w:pPr>
      <w:r w:rsidRPr="00DA3BEE">
        <w:rPr>
          <w:lang w:val="en-GB"/>
        </w:rPr>
        <w:t>Recognition</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difficult,</w:t>
      </w:r>
      <w:r w:rsidRPr="00DA3BEE">
        <w:rPr>
          <w:spacing w:val="-3"/>
          <w:lang w:val="en-GB"/>
        </w:rPr>
        <w:t xml:space="preserve"> </w:t>
      </w:r>
      <w:r w:rsidRPr="00DA3BEE">
        <w:rPr>
          <w:lang w:val="en-GB"/>
        </w:rPr>
        <w:t>unless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discloses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believed.</w:t>
      </w:r>
      <w:r w:rsidRPr="00DA3BEE">
        <w:rPr>
          <w:spacing w:val="-3"/>
          <w:lang w:val="en-GB"/>
        </w:rPr>
        <w:t xml:space="preserve"> </w:t>
      </w:r>
      <w:r w:rsidRPr="00DA3BEE">
        <w:rPr>
          <w:lang w:val="en-GB"/>
        </w:rPr>
        <w:t>There</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no</w:t>
      </w:r>
      <w:r w:rsidRPr="00DA3BEE">
        <w:rPr>
          <w:spacing w:val="-3"/>
          <w:lang w:val="en-GB"/>
        </w:rPr>
        <w:t xml:space="preserve"> </w:t>
      </w:r>
      <w:r w:rsidRPr="00DA3BEE">
        <w:rPr>
          <w:lang w:val="en-GB"/>
        </w:rPr>
        <w:t>physical</w:t>
      </w:r>
      <w:r w:rsidRPr="00DA3BEE">
        <w:rPr>
          <w:spacing w:val="-3"/>
          <w:lang w:val="en-GB"/>
        </w:rPr>
        <w:t xml:space="preserve"> </w:t>
      </w:r>
      <w:r w:rsidRPr="00DA3BEE">
        <w:rPr>
          <w:lang w:val="en-GB"/>
        </w:rPr>
        <w:t>signs</w:t>
      </w:r>
      <w:r w:rsidRPr="00DA3BEE">
        <w:rPr>
          <w:spacing w:val="-3"/>
          <w:lang w:val="en-GB"/>
        </w:rPr>
        <w:t xml:space="preserve"> </w:t>
      </w:r>
      <w:r w:rsidRPr="00DA3BEE">
        <w:rPr>
          <w:lang w:val="en-GB"/>
        </w:rPr>
        <w:t>and indications are likely to be emotional/behavioural.</w:t>
      </w:r>
    </w:p>
    <w:p w14:paraId="70CA6B69" w14:textId="77777777" w:rsidR="00CE2C41" w:rsidRPr="00DA3BEE" w:rsidRDefault="008F7CBC">
      <w:pPr>
        <w:pStyle w:val="BodyText"/>
        <w:spacing w:before="198"/>
        <w:ind w:left="797"/>
        <w:rPr>
          <w:lang w:val="en-GB"/>
        </w:rPr>
      </w:pPr>
      <w:r w:rsidRPr="00DA3BEE">
        <w:rPr>
          <w:lang w:val="en-GB"/>
        </w:rPr>
        <w:t>Some</w:t>
      </w:r>
      <w:r w:rsidRPr="00DA3BEE">
        <w:rPr>
          <w:spacing w:val="-6"/>
          <w:lang w:val="en-GB"/>
        </w:rPr>
        <w:t xml:space="preserve"> </w:t>
      </w:r>
      <w:r w:rsidRPr="00DA3BEE">
        <w:rPr>
          <w:lang w:val="en-GB"/>
        </w:rPr>
        <w:t>behavioural</w:t>
      </w:r>
      <w:r w:rsidRPr="00DA3BEE">
        <w:rPr>
          <w:spacing w:val="-6"/>
          <w:lang w:val="en-GB"/>
        </w:rPr>
        <w:t xml:space="preserve"> </w:t>
      </w:r>
      <w:r w:rsidRPr="00DA3BEE">
        <w:rPr>
          <w:lang w:val="en-GB"/>
        </w:rPr>
        <w:t>indicators</w:t>
      </w:r>
      <w:r w:rsidRPr="00DA3BEE">
        <w:rPr>
          <w:spacing w:val="-6"/>
          <w:lang w:val="en-GB"/>
        </w:rPr>
        <w:t xml:space="preserve"> </w:t>
      </w:r>
      <w:r w:rsidRPr="00DA3BEE">
        <w:rPr>
          <w:lang w:val="en-GB"/>
        </w:rPr>
        <w:t>associated</w:t>
      </w:r>
      <w:r w:rsidRPr="00DA3BEE">
        <w:rPr>
          <w:spacing w:val="-6"/>
          <w:lang w:val="en-GB"/>
        </w:rPr>
        <w:t xml:space="preserve"> </w:t>
      </w:r>
      <w:r w:rsidRPr="00DA3BEE">
        <w:rPr>
          <w:lang w:val="en-GB"/>
        </w:rPr>
        <w:t>with</w:t>
      </w:r>
      <w:r w:rsidRPr="00DA3BEE">
        <w:rPr>
          <w:spacing w:val="-6"/>
          <w:lang w:val="en-GB"/>
        </w:rPr>
        <w:t xml:space="preserve"> </w:t>
      </w:r>
      <w:r w:rsidRPr="00DA3BEE">
        <w:rPr>
          <w:lang w:val="en-GB"/>
        </w:rPr>
        <w:t>this</w:t>
      </w:r>
      <w:r w:rsidRPr="00DA3BEE">
        <w:rPr>
          <w:spacing w:val="-6"/>
          <w:lang w:val="en-GB"/>
        </w:rPr>
        <w:t xml:space="preserve"> </w:t>
      </w:r>
      <w:r w:rsidRPr="00DA3BEE">
        <w:rPr>
          <w:lang w:val="en-GB"/>
        </w:rPr>
        <w:t>form</w:t>
      </w:r>
      <w:r w:rsidRPr="00DA3BEE">
        <w:rPr>
          <w:spacing w:val="-6"/>
          <w:lang w:val="en-GB"/>
        </w:rPr>
        <w:t xml:space="preserve"> </w:t>
      </w:r>
      <w:r w:rsidRPr="00DA3BEE">
        <w:rPr>
          <w:lang w:val="en-GB"/>
        </w:rPr>
        <w:t>of</w:t>
      </w:r>
      <w:r w:rsidRPr="00DA3BEE">
        <w:rPr>
          <w:spacing w:val="-6"/>
          <w:lang w:val="en-GB"/>
        </w:rPr>
        <w:t xml:space="preserve"> </w:t>
      </w:r>
      <w:r w:rsidRPr="00DA3BEE">
        <w:rPr>
          <w:lang w:val="en-GB"/>
        </w:rPr>
        <w:t>abuse</w:t>
      </w:r>
      <w:r w:rsidRPr="00DA3BEE">
        <w:rPr>
          <w:spacing w:val="-6"/>
          <w:lang w:val="en-GB"/>
        </w:rPr>
        <w:t xml:space="preserve"> </w:t>
      </w:r>
      <w:r w:rsidRPr="00DA3BEE">
        <w:rPr>
          <w:spacing w:val="-4"/>
          <w:lang w:val="en-GB"/>
        </w:rPr>
        <w:t>are:</w:t>
      </w:r>
    </w:p>
    <w:p w14:paraId="20878851" w14:textId="77777777" w:rsidR="00CE2C41" w:rsidRPr="00DA3BEE" w:rsidRDefault="00CE2C41">
      <w:pPr>
        <w:pStyle w:val="BodyText"/>
        <w:spacing w:before="2"/>
        <w:rPr>
          <w:lang w:val="en-GB"/>
        </w:rPr>
      </w:pPr>
    </w:p>
    <w:p w14:paraId="0A8557EE" w14:textId="77777777" w:rsidR="00CE2C41" w:rsidRPr="00DA3BEE" w:rsidRDefault="008F7CBC">
      <w:pPr>
        <w:pStyle w:val="ListParagraph"/>
        <w:numPr>
          <w:ilvl w:val="1"/>
          <w:numId w:val="22"/>
        </w:numPr>
        <w:tabs>
          <w:tab w:val="left" w:pos="2236"/>
        </w:tabs>
        <w:ind w:left="2236" w:hanging="359"/>
        <w:rPr>
          <w:sz w:val="20"/>
          <w:lang w:val="en-GB"/>
        </w:rPr>
      </w:pPr>
      <w:r w:rsidRPr="00DA3BEE">
        <w:rPr>
          <w:sz w:val="20"/>
          <w:lang w:val="en-GB"/>
        </w:rPr>
        <w:t>Inappropriate</w:t>
      </w:r>
      <w:r w:rsidRPr="00DA3BEE">
        <w:rPr>
          <w:spacing w:val="-12"/>
          <w:sz w:val="20"/>
          <w:lang w:val="en-GB"/>
        </w:rPr>
        <w:t xml:space="preserve"> </w:t>
      </w:r>
      <w:r w:rsidRPr="00DA3BEE">
        <w:rPr>
          <w:sz w:val="20"/>
          <w:lang w:val="en-GB"/>
        </w:rPr>
        <w:t>sexualised</w:t>
      </w:r>
      <w:r w:rsidRPr="00DA3BEE">
        <w:rPr>
          <w:spacing w:val="-11"/>
          <w:sz w:val="20"/>
          <w:lang w:val="en-GB"/>
        </w:rPr>
        <w:t xml:space="preserve"> </w:t>
      </w:r>
      <w:r w:rsidRPr="00DA3BEE">
        <w:rPr>
          <w:spacing w:val="-2"/>
          <w:sz w:val="20"/>
          <w:lang w:val="en-GB"/>
        </w:rPr>
        <w:t>conduct</w:t>
      </w:r>
    </w:p>
    <w:p w14:paraId="388B0A65"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Sexually</w:t>
      </w:r>
      <w:r w:rsidRPr="00DA3BEE">
        <w:rPr>
          <w:spacing w:val="-11"/>
          <w:sz w:val="20"/>
          <w:lang w:val="en-GB"/>
        </w:rPr>
        <w:t xml:space="preserve"> </w:t>
      </w:r>
      <w:r w:rsidRPr="00DA3BEE">
        <w:rPr>
          <w:sz w:val="20"/>
          <w:lang w:val="en-GB"/>
        </w:rPr>
        <w:t>explicit</w:t>
      </w:r>
      <w:r w:rsidRPr="00DA3BEE">
        <w:rPr>
          <w:spacing w:val="-8"/>
          <w:sz w:val="20"/>
          <w:lang w:val="en-GB"/>
        </w:rPr>
        <w:t xml:space="preserve"> </w:t>
      </w:r>
      <w:r w:rsidRPr="00DA3BEE">
        <w:rPr>
          <w:sz w:val="20"/>
          <w:lang w:val="en-GB"/>
        </w:rPr>
        <w:t>behaviour,</w:t>
      </w:r>
      <w:r w:rsidRPr="00DA3BEE">
        <w:rPr>
          <w:spacing w:val="-9"/>
          <w:sz w:val="20"/>
          <w:lang w:val="en-GB"/>
        </w:rPr>
        <w:t xml:space="preserve"> </w:t>
      </w:r>
      <w:r w:rsidRPr="00DA3BEE">
        <w:rPr>
          <w:sz w:val="20"/>
          <w:lang w:val="en-GB"/>
        </w:rPr>
        <w:t>play</w:t>
      </w:r>
      <w:r w:rsidRPr="00DA3BEE">
        <w:rPr>
          <w:spacing w:val="-8"/>
          <w:sz w:val="20"/>
          <w:lang w:val="en-GB"/>
        </w:rPr>
        <w:t xml:space="preserve"> </w:t>
      </w:r>
      <w:r w:rsidRPr="00DA3BEE">
        <w:rPr>
          <w:sz w:val="20"/>
          <w:lang w:val="en-GB"/>
        </w:rPr>
        <w:t>or</w:t>
      </w:r>
      <w:r w:rsidRPr="00DA3BEE">
        <w:rPr>
          <w:spacing w:val="-8"/>
          <w:sz w:val="20"/>
          <w:lang w:val="en-GB"/>
        </w:rPr>
        <w:t xml:space="preserve"> </w:t>
      </w:r>
      <w:r w:rsidRPr="00DA3BEE">
        <w:rPr>
          <w:sz w:val="20"/>
          <w:lang w:val="en-GB"/>
        </w:rPr>
        <w:t>conversation,</w:t>
      </w:r>
      <w:r w:rsidRPr="00DA3BEE">
        <w:rPr>
          <w:spacing w:val="-9"/>
          <w:sz w:val="20"/>
          <w:lang w:val="en-GB"/>
        </w:rPr>
        <w:t xml:space="preserve"> </w:t>
      </w:r>
      <w:r w:rsidRPr="00DA3BEE">
        <w:rPr>
          <w:sz w:val="20"/>
          <w:lang w:val="en-GB"/>
        </w:rPr>
        <w:t>inappropriate</w:t>
      </w:r>
      <w:r w:rsidRPr="00DA3BEE">
        <w:rPr>
          <w:spacing w:val="-8"/>
          <w:sz w:val="20"/>
          <w:lang w:val="en-GB"/>
        </w:rPr>
        <w:t xml:space="preserve"> </w:t>
      </w:r>
      <w:r w:rsidRPr="00DA3BEE">
        <w:rPr>
          <w:sz w:val="20"/>
          <w:lang w:val="en-GB"/>
        </w:rPr>
        <w:t>to</w:t>
      </w:r>
      <w:r w:rsidRPr="00DA3BEE">
        <w:rPr>
          <w:spacing w:val="-9"/>
          <w:sz w:val="20"/>
          <w:lang w:val="en-GB"/>
        </w:rPr>
        <w:t xml:space="preserve"> </w:t>
      </w:r>
      <w:r w:rsidRPr="00DA3BEE">
        <w:rPr>
          <w:sz w:val="20"/>
          <w:lang w:val="en-GB"/>
        </w:rPr>
        <w:t>the</w:t>
      </w:r>
      <w:r w:rsidRPr="00DA3BEE">
        <w:rPr>
          <w:spacing w:val="-8"/>
          <w:sz w:val="20"/>
          <w:lang w:val="en-GB"/>
        </w:rPr>
        <w:t xml:space="preserve"> </w:t>
      </w:r>
      <w:r w:rsidRPr="00DA3BEE">
        <w:rPr>
          <w:sz w:val="20"/>
          <w:lang w:val="en-GB"/>
        </w:rPr>
        <w:t>child’s</w:t>
      </w:r>
      <w:r w:rsidRPr="00DA3BEE">
        <w:rPr>
          <w:spacing w:val="-8"/>
          <w:sz w:val="20"/>
          <w:lang w:val="en-GB"/>
        </w:rPr>
        <w:t xml:space="preserve"> </w:t>
      </w:r>
      <w:r w:rsidRPr="00DA3BEE">
        <w:rPr>
          <w:spacing w:val="-5"/>
          <w:sz w:val="20"/>
          <w:lang w:val="en-GB"/>
        </w:rPr>
        <w:t>age</w:t>
      </w:r>
    </w:p>
    <w:p w14:paraId="491AA2BA"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Continual</w:t>
      </w:r>
      <w:r w:rsidRPr="00DA3BEE">
        <w:rPr>
          <w:spacing w:val="-10"/>
          <w:sz w:val="20"/>
          <w:lang w:val="en-GB"/>
        </w:rPr>
        <w:t xml:space="preserve"> </w:t>
      </w:r>
      <w:r w:rsidRPr="00DA3BEE">
        <w:rPr>
          <w:sz w:val="20"/>
          <w:lang w:val="en-GB"/>
        </w:rPr>
        <w:t>and</w:t>
      </w:r>
      <w:r w:rsidRPr="00DA3BEE">
        <w:rPr>
          <w:spacing w:val="-7"/>
          <w:sz w:val="20"/>
          <w:lang w:val="en-GB"/>
        </w:rPr>
        <w:t xml:space="preserve"> </w:t>
      </w:r>
      <w:r w:rsidRPr="00DA3BEE">
        <w:rPr>
          <w:sz w:val="20"/>
          <w:lang w:val="en-GB"/>
        </w:rPr>
        <w:t>inappropriate</w:t>
      </w:r>
      <w:r w:rsidRPr="00DA3BEE">
        <w:rPr>
          <w:spacing w:val="-7"/>
          <w:sz w:val="20"/>
          <w:lang w:val="en-GB"/>
        </w:rPr>
        <w:t xml:space="preserve"> </w:t>
      </w:r>
      <w:r w:rsidRPr="00DA3BEE">
        <w:rPr>
          <w:sz w:val="20"/>
          <w:lang w:val="en-GB"/>
        </w:rPr>
        <w:t>or</w:t>
      </w:r>
      <w:r w:rsidRPr="00DA3BEE">
        <w:rPr>
          <w:spacing w:val="-7"/>
          <w:sz w:val="20"/>
          <w:lang w:val="en-GB"/>
        </w:rPr>
        <w:t xml:space="preserve"> </w:t>
      </w:r>
      <w:r w:rsidRPr="00DA3BEE">
        <w:rPr>
          <w:sz w:val="20"/>
          <w:lang w:val="en-GB"/>
        </w:rPr>
        <w:t>excessive</w:t>
      </w:r>
      <w:r w:rsidRPr="00DA3BEE">
        <w:rPr>
          <w:spacing w:val="-7"/>
          <w:sz w:val="20"/>
          <w:lang w:val="en-GB"/>
        </w:rPr>
        <w:t xml:space="preserve"> </w:t>
      </w:r>
      <w:r w:rsidRPr="00DA3BEE">
        <w:rPr>
          <w:spacing w:val="-2"/>
          <w:sz w:val="20"/>
          <w:lang w:val="en-GB"/>
        </w:rPr>
        <w:t>masturbation</w:t>
      </w:r>
    </w:p>
    <w:p w14:paraId="1DE191D7"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Self-harm</w:t>
      </w:r>
      <w:r w:rsidRPr="00DA3BEE">
        <w:rPr>
          <w:spacing w:val="-9"/>
          <w:sz w:val="20"/>
          <w:lang w:val="en-GB"/>
        </w:rPr>
        <w:t xml:space="preserve"> </w:t>
      </w:r>
      <w:r w:rsidRPr="00DA3BEE">
        <w:rPr>
          <w:sz w:val="20"/>
          <w:lang w:val="en-GB"/>
        </w:rPr>
        <w:t>(including</w:t>
      </w:r>
      <w:r w:rsidRPr="00DA3BEE">
        <w:rPr>
          <w:spacing w:val="-9"/>
          <w:sz w:val="20"/>
          <w:lang w:val="en-GB"/>
        </w:rPr>
        <w:t xml:space="preserve"> </w:t>
      </w:r>
      <w:r w:rsidRPr="00DA3BEE">
        <w:rPr>
          <w:sz w:val="20"/>
          <w:lang w:val="en-GB"/>
        </w:rPr>
        <w:t>eating</w:t>
      </w:r>
      <w:r w:rsidRPr="00DA3BEE">
        <w:rPr>
          <w:spacing w:val="-8"/>
          <w:sz w:val="20"/>
          <w:lang w:val="en-GB"/>
        </w:rPr>
        <w:t xml:space="preserve"> </w:t>
      </w:r>
      <w:r w:rsidRPr="00DA3BEE">
        <w:rPr>
          <w:sz w:val="20"/>
          <w:lang w:val="en-GB"/>
        </w:rPr>
        <w:t>disorder),</w:t>
      </w:r>
      <w:r w:rsidRPr="00DA3BEE">
        <w:rPr>
          <w:spacing w:val="-9"/>
          <w:sz w:val="20"/>
          <w:lang w:val="en-GB"/>
        </w:rPr>
        <w:t xml:space="preserve"> </w:t>
      </w:r>
      <w:r w:rsidRPr="00DA3BEE">
        <w:rPr>
          <w:sz w:val="20"/>
          <w:lang w:val="en-GB"/>
        </w:rPr>
        <w:t>self-mutilation</w:t>
      </w:r>
      <w:r w:rsidRPr="00DA3BEE">
        <w:rPr>
          <w:spacing w:val="-8"/>
          <w:sz w:val="20"/>
          <w:lang w:val="en-GB"/>
        </w:rPr>
        <w:t xml:space="preserve"> </w:t>
      </w:r>
      <w:r w:rsidRPr="00DA3BEE">
        <w:rPr>
          <w:sz w:val="20"/>
          <w:lang w:val="en-GB"/>
        </w:rPr>
        <w:t>and</w:t>
      </w:r>
      <w:r w:rsidRPr="00DA3BEE">
        <w:rPr>
          <w:spacing w:val="-9"/>
          <w:sz w:val="20"/>
          <w:lang w:val="en-GB"/>
        </w:rPr>
        <w:t xml:space="preserve"> </w:t>
      </w:r>
      <w:r w:rsidRPr="00DA3BEE">
        <w:rPr>
          <w:sz w:val="20"/>
          <w:lang w:val="en-GB"/>
        </w:rPr>
        <w:t>suicide</w:t>
      </w:r>
      <w:r w:rsidRPr="00DA3BEE">
        <w:rPr>
          <w:spacing w:val="-8"/>
          <w:sz w:val="20"/>
          <w:lang w:val="en-GB"/>
        </w:rPr>
        <w:t xml:space="preserve"> </w:t>
      </w:r>
      <w:r w:rsidRPr="00DA3BEE">
        <w:rPr>
          <w:spacing w:val="-2"/>
          <w:sz w:val="20"/>
          <w:lang w:val="en-GB"/>
        </w:rPr>
        <w:t>attempts</w:t>
      </w:r>
    </w:p>
    <w:p w14:paraId="71A49788"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Involvement</w:t>
      </w:r>
      <w:r w:rsidRPr="00DA3BEE">
        <w:rPr>
          <w:spacing w:val="-9"/>
          <w:sz w:val="20"/>
          <w:lang w:val="en-GB"/>
        </w:rPr>
        <w:t xml:space="preserve"> </w:t>
      </w:r>
      <w:r w:rsidRPr="00DA3BEE">
        <w:rPr>
          <w:sz w:val="20"/>
          <w:lang w:val="en-GB"/>
        </w:rPr>
        <w:t>in</w:t>
      </w:r>
      <w:r w:rsidRPr="00DA3BEE">
        <w:rPr>
          <w:spacing w:val="-7"/>
          <w:sz w:val="20"/>
          <w:lang w:val="en-GB"/>
        </w:rPr>
        <w:t xml:space="preserve"> </w:t>
      </w:r>
      <w:r w:rsidRPr="00DA3BEE">
        <w:rPr>
          <w:sz w:val="20"/>
          <w:lang w:val="en-GB"/>
        </w:rPr>
        <w:t>prostitution</w:t>
      </w:r>
      <w:r w:rsidRPr="00DA3BEE">
        <w:rPr>
          <w:spacing w:val="-7"/>
          <w:sz w:val="20"/>
          <w:lang w:val="en-GB"/>
        </w:rPr>
        <w:t xml:space="preserve"> </w:t>
      </w:r>
      <w:r w:rsidRPr="00DA3BEE">
        <w:rPr>
          <w:sz w:val="20"/>
          <w:lang w:val="en-GB"/>
        </w:rPr>
        <w:t>or</w:t>
      </w:r>
      <w:r w:rsidRPr="00DA3BEE">
        <w:rPr>
          <w:spacing w:val="-7"/>
          <w:sz w:val="20"/>
          <w:lang w:val="en-GB"/>
        </w:rPr>
        <w:t xml:space="preserve"> </w:t>
      </w:r>
      <w:r w:rsidRPr="00DA3BEE">
        <w:rPr>
          <w:sz w:val="20"/>
          <w:lang w:val="en-GB"/>
        </w:rPr>
        <w:t>indiscriminate</w:t>
      </w:r>
      <w:r w:rsidRPr="00DA3BEE">
        <w:rPr>
          <w:spacing w:val="-7"/>
          <w:sz w:val="20"/>
          <w:lang w:val="en-GB"/>
        </w:rPr>
        <w:t xml:space="preserve"> </w:t>
      </w:r>
      <w:r w:rsidRPr="00DA3BEE">
        <w:rPr>
          <w:sz w:val="20"/>
          <w:lang w:val="en-GB"/>
        </w:rPr>
        <w:t>choice</w:t>
      </w:r>
      <w:r w:rsidRPr="00DA3BEE">
        <w:rPr>
          <w:spacing w:val="-7"/>
          <w:sz w:val="20"/>
          <w:lang w:val="en-GB"/>
        </w:rPr>
        <w:t xml:space="preserve"> </w:t>
      </w:r>
      <w:r w:rsidRPr="00DA3BEE">
        <w:rPr>
          <w:sz w:val="20"/>
          <w:lang w:val="en-GB"/>
        </w:rPr>
        <w:t>of</w:t>
      </w:r>
      <w:r w:rsidRPr="00DA3BEE">
        <w:rPr>
          <w:spacing w:val="-7"/>
          <w:sz w:val="20"/>
          <w:lang w:val="en-GB"/>
        </w:rPr>
        <w:t xml:space="preserve"> </w:t>
      </w:r>
      <w:r w:rsidRPr="00DA3BEE">
        <w:rPr>
          <w:sz w:val="20"/>
          <w:lang w:val="en-GB"/>
        </w:rPr>
        <w:t>sexual</w:t>
      </w:r>
      <w:r w:rsidRPr="00DA3BEE">
        <w:rPr>
          <w:spacing w:val="-6"/>
          <w:sz w:val="20"/>
          <w:lang w:val="en-GB"/>
        </w:rPr>
        <w:t xml:space="preserve"> </w:t>
      </w:r>
      <w:r w:rsidRPr="00DA3BEE">
        <w:rPr>
          <w:spacing w:val="-2"/>
          <w:sz w:val="20"/>
          <w:lang w:val="en-GB"/>
        </w:rPr>
        <w:t>partners</w:t>
      </w:r>
    </w:p>
    <w:p w14:paraId="52561F9C" w14:textId="77777777" w:rsidR="00CE2C41" w:rsidRPr="00DA3BEE" w:rsidRDefault="008F7CBC">
      <w:pPr>
        <w:pStyle w:val="ListParagraph"/>
        <w:numPr>
          <w:ilvl w:val="1"/>
          <w:numId w:val="22"/>
        </w:numPr>
        <w:tabs>
          <w:tab w:val="left" w:pos="2237"/>
        </w:tabs>
        <w:spacing w:before="31" w:line="273" w:lineRule="auto"/>
        <w:ind w:right="897"/>
        <w:rPr>
          <w:sz w:val="20"/>
          <w:lang w:val="en-GB"/>
        </w:rPr>
      </w:pPr>
      <w:r w:rsidRPr="00DA3BEE">
        <w:rPr>
          <w:sz w:val="20"/>
          <w:lang w:val="en-GB"/>
        </w:rPr>
        <w:t>An</w:t>
      </w:r>
      <w:r w:rsidRPr="00DA3BEE">
        <w:rPr>
          <w:spacing w:val="-3"/>
          <w:sz w:val="20"/>
          <w:lang w:val="en-GB"/>
        </w:rPr>
        <w:t xml:space="preserve"> </w:t>
      </w:r>
      <w:r w:rsidRPr="00DA3BEE">
        <w:rPr>
          <w:sz w:val="20"/>
          <w:lang w:val="en-GB"/>
        </w:rPr>
        <w:t>anxious</w:t>
      </w:r>
      <w:r w:rsidRPr="00DA3BEE">
        <w:rPr>
          <w:spacing w:val="-3"/>
          <w:sz w:val="20"/>
          <w:lang w:val="en-GB"/>
        </w:rPr>
        <w:t xml:space="preserve"> </w:t>
      </w:r>
      <w:r w:rsidRPr="00DA3BEE">
        <w:rPr>
          <w:sz w:val="20"/>
          <w:lang w:val="en-GB"/>
        </w:rPr>
        <w:t>unwillingness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remove</w:t>
      </w:r>
      <w:r w:rsidRPr="00DA3BEE">
        <w:rPr>
          <w:spacing w:val="-3"/>
          <w:sz w:val="20"/>
          <w:lang w:val="en-GB"/>
        </w:rPr>
        <w:t xml:space="preserve"> </w:t>
      </w:r>
      <w:r w:rsidRPr="00DA3BEE">
        <w:rPr>
          <w:sz w:val="20"/>
          <w:lang w:val="en-GB"/>
        </w:rPr>
        <w:t>clothes</w:t>
      </w:r>
      <w:r w:rsidRPr="00DA3BEE">
        <w:rPr>
          <w:spacing w:val="-3"/>
          <w:sz w:val="20"/>
          <w:lang w:val="en-GB"/>
        </w:rPr>
        <w:t xml:space="preserve"> </w:t>
      </w:r>
      <w:r w:rsidRPr="00DA3BEE">
        <w:rPr>
          <w:sz w:val="20"/>
          <w:lang w:val="en-GB"/>
        </w:rPr>
        <w:t>e.g.</w:t>
      </w:r>
      <w:r w:rsidRPr="00DA3BEE">
        <w:rPr>
          <w:spacing w:val="-3"/>
          <w:sz w:val="20"/>
          <w:lang w:val="en-GB"/>
        </w:rPr>
        <w:t xml:space="preserve"> </w:t>
      </w:r>
      <w:r w:rsidRPr="00DA3BEE">
        <w:rPr>
          <w:sz w:val="20"/>
          <w:lang w:val="en-GB"/>
        </w:rPr>
        <w:t>for</w:t>
      </w:r>
      <w:r w:rsidRPr="00DA3BEE">
        <w:rPr>
          <w:spacing w:val="-3"/>
          <w:sz w:val="20"/>
          <w:lang w:val="en-GB"/>
        </w:rPr>
        <w:t xml:space="preserve"> </w:t>
      </w:r>
      <w:r w:rsidRPr="00DA3BEE">
        <w:rPr>
          <w:sz w:val="20"/>
          <w:lang w:val="en-GB"/>
        </w:rPr>
        <w:t>sports</w:t>
      </w:r>
      <w:r w:rsidRPr="00DA3BEE">
        <w:rPr>
          <w:spacing w:val="-3"/>
          <w:sz w:val="20"/>
          <w:lang w:val="en-GB"/>
        </w:rPr>
        <w:t xml:space="preserve"> </w:t>
      </w:r>
      <w:r w:rsidRPr="00DA3BEE">
        <w:rPr>
          <w:sz w:val="20"/>
          <w:lang w:val="en-GB"/>
        </w:rPr>
        <w:t>events</w:t>
      </w:r>
      <w:r w:rsidRPr="00DA3BEE">
        <w:rPr>
          <w:spacing w:val="-3"/>
          <w:sz w:val="20"/>
          <w:lang w:val="en-GB"/>
        </w:rPr>
        <w:t xml:space="preserve"> </w:t>
      </w:r>
      <w:r w:rsidRPr="00DA3BEE">
        <w:rPr>
          <w:sz w:val="20"/>
          <w:lang w:val="en-GB"/>
        </w:rPr>
        <w:t>(but</w:t>
      </w:r>
      <w:r w:rsidRPr="00DA3BEE">
        <w:rPr>
          <w:spacing w:val="-3"/>
          <w:sz w:val="20"/>
          <w:lang w:val="en-GB"/>
        </w:rPr>
        <w:t xml:space="preserve"> </w:t>
      </w:r>
      <w:r w:rsidRPr="00DA3BEE">
        <w:rPr>
          <w:sz w:val="20"/>
          <w:lang w:val="en-GB"/>
        </w:rPr>
        <w:t>this</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be</w:t>
      </w:r>
      <w:r w:rsidRPr="00DA3BEE">
        <w:rPr>
          <w:spacing w:val="-3"/>
          <w:sz w:val="20"/>
          <w:lang w:val="en-GB"/>
        </w:rPr>
        <w:t xml:space="preserve"> </w:t>
      </w:r>
      <w:r w:rsidRPr="00DA3BEE">
        <w:rPr>
          <w:sz w:val="20"/>
          <w:lang w:val="en-GB"/>
        </w:rPr>
        <w:t>related to cultural norms or physical difficulties)</w:t>
      </w:r>
    </w:p>
    <w:p w14:paraId="4D079064" w14:textId="77777777" w:rsidR="00CE2C41" w:rsidRPr="00DA3BEE" w:rsidRDefault="008F7CBC">
      <w:pPr>
        <w:pStyle w:val="BodyText"/>
        <w:spacing w:before="203"/>
        <w:ind w:left="797"/>
        <w:rPr>
          <w:lang w:val="en-GB"/>
        </w:rPr>
      </w:pPr>
      <w:r w:rsidRPr="00DA3BEE">
        <w:rPr>
          <w:lang w:val="en-GB"/>
        </w:rPr>
        <w:t>Some</w:t>
      </w:r>
      <w:r w:rsidRPr="00DA3BEE">
        <w:rPr>
          <w:spacing w:val="-6"/>
          <w:lang w:val="en-GB"/>
        </w:rPr>
        <w:t xml:space="preserve"> </w:t>
      </w:r>
      <w:r w:rsidRPr="00DA3BEE">
        <w:rPr>
          <w:lang w:val="en-GB"/>
        </w:rPr>
        <w:t>physical</w:t>
      </w:r>
      <w:r w:rsidRPr="00DA3BEE">
        <w:rPr>
          <w:spacing w:val="-6"/>
          <w:lang w:val="en-GB"/>
        </w:rPr>
        <w:t xml:space="preserve"> </w:t>
      </w:r>
      <w:r w:rsidRPr="00DA3BEE">
        <w:rPr>
          <w:lang w:val="en-GB"/>
        </w:rPr>
        <w:t>indicators</w:t>
      </w:r>
      <w:r w:rsidRPr="00DA3BEE">
        <w:rPr>
          <w:spacing w:val="-5"/>
          <w:lang w:val="en-GB"/>
        </w:rPr>
        <w:t xml:space="preserve"> </w:t>
      </w:r>
      <w:r w:rsidRPr="00DA3BEE">
        <w:rPr>
          <w:lang w:val="en-GB"/>
        </w:rPr>
        <w:t>associated</w:t>
      </w:r>
      <w:r w:rsidRPr="00DA3BEE">
        <w:rPr>
          <w:spacing w:val="-6"/>
          <w:lang w:val="en-GB"/>
        </w:rPr>
        <w:t xml:space="preserve"> </w:t>
      </w:r>
      <w:r w:rsidRPr="00DA3BEE">
        <w:rPr>
          <w:lang w:val="en-GB"/>
        </w:rPr>
        <w:t>with</w:t>
      </w:r>
      <w:r w:rsidRPr="00DA3BEE">
        <w:rPr>
          <w:spacing w:val="-6"/>
          <w:lang w:val="en-GB"/>
        </w:rPr>
        <w:t xml:space="preserve"> </w:t>
      </w:r>
      <w:r w:rsidRPr="00DA3BEE">
        <w:rPr>
          <w:lang w:val="en-GB"/>
        </w:rPr>
        <w:t>this</w:t>
      </w:r>
      <w:r w:rsidRPr="00DA3BEE">
        <w:rPr>
          <w:spacing w:val="-5"/>
          <w:lang w:val="en-GB"/>
        </w:rPr>
        <w:t xml:space="preserve"> </w:t>
      </w:r>
      <w:r w:rsidRPr="00DA3BEE">
        <w:rPr>
          <w:lang w:val="en-GB"/>
        </w:rPr>
        <w:t>form</w:t>
      </w:r>
      <w:r w:rsidRPr="00DA3BEE">
        <w:rPr>
          <w:spacing w:val="-6"/>
          <w:lang w:val="en-GB"/>
        </w:rPr>
        <w:t xml:space="preserve"> </w:t>
      </w:r>
      <w:r w:rsidRPr="00DA3BEE">
        <w:rPr>
          <w:lang w:val="en-GB"/>
        </w:rPr>
        <w:t>of</w:t>
      </w:r>
      <w:r w:rsidRPr="00DA3BEE">
        <w:rPr>
          <w:spacing w:val="-6"/>
          <w:lang w:val="en-GB"/>
        </w:rPr>
        <w:t xml:space="preserve"> </w:t>
      </w:r>
      <w:r w:rsidRPr="00DA3BEE">
        <w:rPr>
          <w:lang w:val="en-GB"/>
        </w:rPr>
        <w:t>abuse</w:t>
      </w:r>
      <w:r w:rsidRPr="00DA3BEE">
        <w:rPr>
          <w:spacing w:val="-5"/>
          <w:lang w:val="en-GB"/>
        </w:rPr>
        <w:t xml:space="preserve"> </w:t>
      </w:r>
      <w:r w:rsidRPr="00DA3BEE">
        <w:rPr>
          <w:spacing w:val="-4"/>
          <w:lang w:val="en-GB"/>
        </w:rPr>
        <w:t>are:</w:t>
      </w:r>
    </w:p>
    <w:p w14:paraId="363B3BAC" w14:textId="77777777" w:rsidR="00CE2C41" w:rsidRPr="00DA3BEE" w:rsidRDefault="00CE2C41">
      <w:pPr>
        <w:pStyle w:val="BodyText"/>
        <w:spacing w:before="1"/>
        <w:rPr>
          <w:lang w:val="en-GB"/>
        </w:rPr>
      </w:pPr>
    </w:p>
    <w:p w14:paraId="196D0C2E" w14:textId="77777777" w:rsidR="00CE2C41" w:rsidRPr="00DA3BEE" w:rsidRDefault="008F7CBC">
      <w:pPr>
        <w:pStyle w:val="ListParagraph"/>
        <w:numPr>
          <w:ilvl w:val="1"/>
          <w:numId w:val="22"/>
        </w:numPr>
        <w:tabs>
          <w:tab w:val="left" w:pos="2236"/>
        </w:tabs>
        <w:spacing w:before="1"/>
        <w:ind w:left="2236" w:hanging="359"/>
        <w:rPr>
          <w:sz w:val="20"/>
          <w:lang w:val="en-GB"/>
        </w:rPr>
      </w:pPr>
      <w:r w:rsidRPr="00DA3BEE">
        <w:rPr>
          <w:sz w:val="20"/>
          <w:lang w:val="en-GB"/>
        </w:rPr>
        <w:t>Pain</w:t>
      </w:r>
      <w:r w:rsidRPr="00DA3BEE">
        <w:rPr>
          <w:spacing w:val="-5"/>
          <w:sz w:val="20"/>
          <w:lang w:val="en-GB"/>
        </w:rPr>
        <w:t xml:space="preserve"> </w:t>
      </w:r>
      <w:r w:rsidRPr="00DA3BEE">
        <w:rPr>
          <w:sz w:val="20"/>
          <w:lang w:val="en-GB"/>
        </w:rPr>
        <w:t>or</w:t>
      </w:r>
      <w:r w:rsidRPr="00DA3BEE">
        <w:rPr>
          <w:spacing w:val="-4"/>
          <w:sz w:val="20"/>
          <w:lang w:val="en-GB"/>
        </w:rPr>
        <w:t xml:space="preserve"> </w:t>
      </w:r>
      <w:r w:rsidRPr="00DA3BEE">
        <w:rPr>
          <w:sz w:val="20"/>
          <w:lang w:val="en-GB"/>
        </w:rPr>
        <w:t>itching</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z w:val="20"/>
          <w:lang w:val="en-GB"/>
        </w:rPr>
        <w:t>genital</w:t>
      </w:r>
      <w:r w:rsidRPr="00DA3BEE">
        <w:rPr>
          <w:spacing w:val="-4"/>
          <w:sz w:val="20"/>
          <w:lang w:val="en-GB"/>
        </w:rPr>
        <w:t xml:space="preserve"> area</w:t>
      </w:r>
    </w:p>
    <w:p w14:paraId="0778FA42"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Blood</w:t>
      </w:r>
      <w:r w:rsidRPr="00DA3BEE">
        <w:rPr>
          <w:spacing w:val="-4"/>
          <w:sz w:val="20"/>
          <w:lang w:val="en-GB"/>
        </w:rPr>
        <w:t xml:space="preserve"> </w:t>
      </w:r>
      <w:r w:rsidRPr="00DA3BEE">
        <w:rPr>
          <w:sz w:val="20"/>
          <w:lang w:val="en-GB"/>
        </w:rPr>
        <w:t>on</w:t>
      </w:r>
      <w:r w:rsidRPr="00DA3BEE">
        <w:rPr>
          <w:spacing w:val="-3"/>
          <w:sz w:val="20"/>
          <w:lang w:val="en-GB"/>
        </w:rPr>
        <w:t xml:space="preserve"> </w:t>
      </w:r>
      <w:r w:rsidRPr="00DA3BEE">
        <w:rPr>
          <w:spacing w:val="-2"/>
          <w:sz w:val="20"/>
          <w:lang w:val="en-GB"/>
        </w:rPr>
        <w:t>underclothes</w:t>
      </w:r>
    </w:p>
    <w:p w14:paraId="47257CA2"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Pregnancy</w:t>
      </w:r>
      <w:r w:rsidRPr="00DA3BEE">
        <w:rPr>
          <w:spacing w:val="-7"/>
          <w:sz w:val="20"/>
          <w:lang w:val="en-GB"/>
        </w:rPr>
        <w:t xml:space="preserve"> </w:t>
      </w:r>
      <w:r w:rsidRPr="00DA3BEE">
        <w:rPr>
          <w:sz w:val="20"/>
          <w:lang w:val="en-GB"/>
        </w:rPr>
        <w:t>in</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younger</w:t>
      </w:r>
      <w:r w:rsidRPr="00DA3BEE">
        <w:rPr>
          <w:spacing w:val="-4"/>
          <w:sz w:val="20"/>
          <w:lang w:val="en-GB"/>
        </w:rPr>
        <w:t xml:space="preserve"> </w:t>
      </w:r>
      <w:r w:rsidRPr="00DA3BEE">
        <w:rPr>
          <w:sz w:val="20"/>
          <w:lang w:val="en-GB"/>
        </w:rPr>
        <w:t>girl</w:t>
      </w:r>
      <w:r w:rsidRPr="00DA3BEE">
        <w:rPr>
          <w:spacing w:val="-5"/>
          <w:sz w:val="20"/>
          <w:lang w:val="en-GB"/>
        </w:rPr>
        <w:t xml:space="preserve"> </w:t>
      </w:r>
      <w:r w:rsidRPr="00DA3BEE">
        <w:rPr>
          <w:sz w:val="20"/>
          <w:lang w:val="en-GB"/>
        </w:rPr>
        <w:t>where</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identity</w:t>
      </w:r>
      <w:r w:rsidRPr="00DA3BEE">
        <w:rPr>
          <w:spacing w:val="-4"/>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father</w:t>
      </w:r>
      <w:r w:rsidRPr="00DA3BEE">
        <w:rPr>
          <w:spacing w:val="-4"/>
          <w:sz w:val="20"/>
          <w:lang w:val="en-GB"/>
        </w:rPr>
        <w:t xml:space="preserve"> </w:t>
      </w:r>
      <w:r w:rsidRPr="00DA3BEE">
        <w:rPr>
          <w:sz w:val="20"/>
          <w:lang w:val="en-GB"/>
        </w:rPr>
        <w:t>is</w:t>
      </w:r>
      <w:r w:rsidRPr="00DA3BEE">
        <w:rPr>
          <w:spacing w:val="-4"/>
          <w:sz w:val="20"/>
          <w:lang w:val="en-GB"/>
        </w:rPr>
        <w:t xml:space="preserve"> </w:t>
      </w:r>
      <w:r w:rsidRPr="00DA3BEE">
        <w:rPr>
          <w:sz w:val="20"/>
          <w:lang w:val="en-GB"/>
        </w:rPr>
        <w:t>not</w:t>
      </w:r>
      <w:r w:rsidRPr="00DA3BEE">
        <w:rPr>
          <w:spacing w:val="-4"/>
          <w:sz w:val="20"/>
          <w:lang w:val="en-GB"/>
        </w:rPr>
        <w:t xml:space="preserve"> </w:t>
      </w:r>
      <w:r w:rsidRPr="00DA3BEE">
        <w:rPr>
          <w:spacing w:val="-2"/>
          <w:sz w:val="20"/>
          <w:lang w:val="en-GB"/>
        </w:rPr>
        <w:t>disclosed</w:t>
      </w:r>
    </w:p>
    <w:p w14:paraId="042B37B6" w14:textId="77777777" w:rsidR="00CE2C41" w:rsidRPr="00DA3BEE" w:rsidRDefault="008F7CBC">
      <w:pPr>
        <w:pStyle w:val="ListParagraph"/>
        <w:numPr>
          <w:ilvl w:val="1"/>
          <w:numId w:val="22"/>
        </w:numPr>
        <w:tabs>
          <w:tab w:val="left" w:pos="2237"/>
        </w:tabs>
        <w:spacing w:before="33" w:line="276" w:lineRule="auto"/>
        <w:ind w:right="586"/>
        <w:rPr>
          <w:sz w:val="20"/>
          <w:lang w:val="en-GB"/>
        </w:rPr>
      </w:pPr>
      <w:r w:rsidRPr="00DA3BEE">
        <w:rPr>
          <w:sz w:val="20"/>
          <w:lang w:val="en-GB"/>
        </w:rPr>
        <w:t>Physical</w:t>
      </w:r>
      <w:r w:rsidRPr="00DA3BEE">
        <w:rPr>
          <w:spacing w:val="-3"/>
          <w:sz w:val="20"/>
          <w:lang w:val="en-GB"/>
        </w:rPr>
        <w:t xml:space="preserve"> </w:t>
      </w:r>
      <w:r w:rsidRPr="00DA3BEE">
        <w:rPr>
          <w:sz w:val="20"/>
          <w:lang w:val="en-GB"/>
        </w:rPr>
        <w:t>symptoms</w:t>
      </w:r>
      <w:r w:rsidRPr="00DA3BEE">
        <w:rPr>
          <w:spacing w:val="-3"/>
          <w:sz w:val="20"/>
          <w:lang w:val="en-GB"/>
        </w:rPr>
        <w:t xml:space="preserve"> </w:t>
      </w:r>
      <w:r w:rsidRPr="00DA3BEE">
        <w:rPr>
          <w:sz w:val="20"/>
          <w:lang w:val="en-GB"/>
        </w:rPr>
        <w:t>such</w:t>
      </w:r>
      <w:r w:rsidRPr="00DA3BEE">
        <w:rPr>
          <w:spacing w:val="-3"/>
          <w:sz w:val="20"/>
          <w:lang w:val="en-GB"/>
        </w:rPr>
        <w:t xml:space="preserve"> </w:t>
      </w:r>
      <w:r w:rsidRPr="00DA3BEE">
        <w:rPr>
          <w:sz w:val="20"/>
          <w:lang w:val="en-GB"/>
        </w:rPr>
        <w:t>as</w:t>
      </w:r>
      <w:r w:rsidRPr="00DA3BEE">
        <w:rPr>
          <w:spacing w:val="-3"/>
          <w:sz w:val="20"/>
          <w:lang w:val="en-GB"/>
        </w:rPr>
        <w:t xml:space="preserve"> </w:t>
      </w:r>
      <w:r w:rsidRPr="00DA3BEE">
        <w:rPr>
          <w:sz w:val="20"/>
          <w:lang w:val="en-GB"/>
        </w:rPr>
        <w:t>injuries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genital</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anal</w:t>
      </w:r>
      <w:r w:rsidRPr="00DA3BEE">
        <w:rPr>
          <w:spacing w:val="-3"/>
          <w:sz w:val="20"/>
          <w:lang w:val="en-GB"/>
        </w:rPr>
        <w:t xml:space="preserve"> </w:t>
      </w:r>
      <w:r w:rsidRPr="00DA3BEE">
        <w:rPr>
          <w:sz w:val="20"/>
          <w:lang w:val="en-GB"/>
        </w:rPr>
        <w:t>area,</w:t>
      </w:r>
      <w:r w:rsidRPr="00DA3BEE">
        <w:rPr>
          <w:spacing w:val="-3"/>
          <w:sz w:val="20"/>
          <w:lang w:val="en-GB"/>
        </w:rPr>
        <w:t xml:space="preserve"> </w:t>
      </w:r>
      <w:r w:rsidRPr="00DA3BEE">
        <w:rPr>
          <w:sz w:val="20"/>
          <w:lang w:val="en-GB"/>
        </w:rPr>
        <w:t>bruising</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buttocks,</w:t>
      </w:r>
      <w:r w:rsidRPr="00DA3BEE">
        <w:rPr>
          <w:spacing w:val="-3"/>
          <w:sz w:val="20"/>
          <w:lang w:val="en-GB"/>
        </w:rPr>
        <w:t xml:space="preserve"> </w:t>
      </w:r>
      <w:r w:rsidRPr="00DA3BEE">
        <w:rPr>
          <w:sz w:val="20"/>
          <w:lang w:val="en-GB"/>
        </w:rPr>
        <w:t>abdomen and thighs, sexually transmitted disease, presence of semen on vagina, anus, external genitalia or clothing</w:t>
      </w:r>
    </w:p>
    <w:p w14:paraId="0904E0F7" w14:textId="77777777" w:rsidR="00CE2C41" w:rsidRPr="00DA3BEE" w:rsidRDefault="008F7CBC">
      <w:pPr>
        <w:pStyle w:val="Heading4"/>
        <w:spacing w:before="195"/>
        <w:rPr>
          <w:lang w:val="en-GB"/>
        </w:rPr>
      </w:pPr>
      <w:bookmarkStart w:id="91" w:name="Recognising_Neglect_"/>
      <w:bookmarkEnd w:id="91"/>
      <w:r w:rsidRPr="00DA3BEE">
        <w:rPr>
          <w:lang w:val="en-GB"/>
        </w:rPr>
        <w:t xml:space="preserve">Recognising </w:t>
      </w:r>
      <w:r w:rsidRPr="00DA3BEE">
        <w:rPr>
          <w:spacing w:val="-2"/>
          <w:lang w:val="en-GB"/>
        </w:rPr>
        <w:t>Neglect</w:t>
      </w:r>
    </w:p>
    <w:p w14:paraId="1B371EC7" w14:textId="77777777" w:rsidR="00CE2C41" w:rsidRPr="00DA3BEE" w:rsidRDefault="008F7CBC">
      <w:pPr>
        <w:pStyle w:val="BodyText"/>
        <w:spacing w:before="242"/>
        <w:ind w:left="797"/>
        <w:rPr>
          <w:lang w:val="en-GB"/>
        </w:rPr>
      </w:pPr>
      <w:r w:rsidRPr="00DA3BEE">
        <w:rPr>
          <w:lang w:val="en-GB"/>
        </w:rPr>
        <w:t>Evidence</w:t>
      </w:r>
      <w:r w:rsidRPr="00DA3BEE">
        <w:rPr>
          <w:spacing w:val="-7"/>
          <w:lang w:val="en-GB"/>
        </w:rPr>
        <w:t xml:space="preserve"> </w:t>
      </w:r>
      <w:r w:rsidRPr="00DA3BEE">
        <w:rPr>
          <w:lang w:val="en-GB"/>
        </w:rPr>
        <w:t>of</w:t>
      </w:r>
      <w:r w:rsidRPr="00DA3BEE">
        <w:rPr>
          <w:spacing w:val="-5"/>
          <w:lang w:val="en-GB"/>
        </w:rPr>
        <w:t xml:space="preserve"> </w:t>
      </w:r>
      <w:r w:rsidRPr="00DA3BEE">
        <w:rPr>
          <w:lang w:val="en-GB"/>
        </w:rPr>
        <w:t>neglect</w:t>
      </w:r>
      <w:r w:rsidRPr="00DA3BEE">
        <w:rPr>
          <w:spacing w:val="-5"/>
          <w:lang w:val="en-GB"/>
        </w:rPr>
        <w:t xml:space="preserve"> </w:t>
      </w:r>
      <w:r w:rsidRPr="00DA3BEE">
        <w:rPr>
          <w:lang w:val="en-GB"/>
        </w:rPr>
        <w:t>is</w:t>
      </w:r>
      <w:r w:rsidRPr="00DA3BEE">
        <w:rPr>
          <w:spacing w:val="-5"/>
          <w:lang w:val="en-GB"/>
        </w:rPr>
        <w:t xml:space="preserve"> </w:t>
      </w:r>
      <w:r w:rsidRPr="00DA3BEE">
        <w:rPr>
          <w:lang w:val="en-GB"/>
        </w:rPr>
        <w:t>built</w:t>
      </w:r>
      <w:r w:rsidRPr="00DA3BEE">
        <w:rPr>
          <w:spacing w:val="-5"/>
          <w:lang w:val="en-GB"/>
        </w:rPr>
        <w:t xml:space="preserve"> </w:t>
      </w:r>
      <w:r w:rsidRPr="00DA3BEE">
        <w:rPr>
          <w:lang w:val="en-GB"/>
        </w:rPr>
        <w:t>up</w:t>
      </w:r>
      <w:r w:rsidRPr="00DA3BEE">
        <w:rPr>
          <w:spacing w:val="-5"/>
          <w:lang w:val="en-GB"/>
        </w:rPr>
        <w:t xml:space="preserve"> </w:t>
      </w:r>
      <w:r w:rsidRPr="00DA3BEE">
        <w:rPr>
          <w:lang w:val="en-GB"/>
        </w:rPr>
        <w:t>over</w:t>
      </w:r>
      <w:r w:rsidRPr="00DA3BEE">
        <w:rPr>
          <w:spacing w:val="-5"/>
          <w:lang w:val="en-GB"/>
        </w:rPr>
        <w:t xml:space="preserve"> </w:t>
      </w:r>
      <w:r w:rsidRPr="00DA3BEE">
        <w:rPr>
          <w:lang w:val="en-GB"/>
        </w:rPr>
        <w:t>a</w:t>
      </w:r>
      <w:r w:rsidRPr="00DA3BEE">
        <w:rPr>
          <w:spacing w:val="-5"/>
          <w:lang w:val="en-GB"/>
        </w:rPr>
        <w:t xml:space="preserve"> </w:t>
      </w:r>
      <w:r w:rsidRPr="00DA3BEE">
        <w:rPr>
          <w:lang w:val="en-GB"/>
        </w:rPr>
        <w:t>period</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time</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can</w:t>
      </w:r>
      <w:r w:rsidRPr="00DA3BEE">
        <w:rPr>
          <w:spacing w:val="-5"/>
          <w:lang w:val="en-GB"/>
        </w:rPr>
        <w:t xml:space="preserve"> </w:t>
      </w:r>
      <w:r w:rsidRPr="00DA3BEE">
        <w:rPr>
          <w:lang w:val="en-GB"/>
        </w:rPr>
        <w:t>cover</w:t>
      </w:r>
      <w:r w:rsidRPr="00DA3BEE">
        <w:rPr>
          <w:spacing w:val="-5"/>
          <w:lang w:val="en-GB"/>
        </w:rPr>
        <w:t xml:space="preserve"> </w:t>
      </w:r>
      <w:r w:rsidRPr="00DA3BEE">
        <w:rPr>
          <w:lang w:val="en-GB"/>
        </w:rPr>
        <w:t>different</w:t>
      </w:r>
      <w:r w:rsidRPr="00DA3BEE">
        <w:rPr>
          <w:spacing w:val="-5"/>
          <w:lang w:val="en-GB"/>
        </w:rPr>
        <w:t xml:space="preserve"> </w:t>
      </w:r>
      <w:r w:rsidRPr="00DA3BEE">
        <w:rPr>
          <w:lang w:val="en-GB"/>
        </w:rPr>
        <w:t>aspects</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parenting.</w:t>
      </w:r>
      <w:r w:rsidRPr="00DA3BEE">
        <w:rPr>
          <w:spacing w:val="-5"/>
          <w:lang w:val="en-GB"/>
        </w:rPr>
        <w:t xml:space="preserve"> </w:t>
      </w:r>
      <w:r w:rsidRPr="00DA3BEE">
        <w:rPr>
          <w:lang w:val="en-GB"/>
        </w:rPr>
        <w:t>Indicators</w:t>
      </w:r>
      <w:r w:rsidRPr="00DA3BEE">
        <w:rPr>
          <w:spacing w:val="-5"/>
          <w:lang w:val="en-GB"/>
        </w:rPr>
        <w:t xml:space="preserve"> </w:t>
      </w:r>
      <w:r w:rsidRPr="00DA3BEE">
        <w:rPr>
          <w:spacing w:val="-2"/>
          <w:lang w:val="en-GB"/>
        </w:rPr>
        <w:t>include:</w:t>
      </w:r>
    </w:p>
    <w:p w14:paraId="2CA470DE" w14:textId="77777777" w:rsidR="00CE2C41" w:rsidRPr="00DA3BEE" w:rsidRDefault="00CE2C41">
      <w:pPr>
        <w:pStyle w:val="BodyText"/>
        <w:spacing w:before="3"/>
        <w:rPr>
          <w:lang w:val="en-GB"/>
        </w:rPr>
      </w:pPr>
    </w:p>
    <w:p w14:paraId="3B8AAD72" w14:textId="77777777" w:rsidR="00CE2C41" w:rsidRPr="00DA3BEE" w:rsidRDefault="008F7CBC">
      <w:pPr>
        <w:pStyle w:val="ListParagraph"/>
        <w:numPr>
          <w:ilvl w:val="1"/>
          <w:numId w:val="22"/>
        </w:numPr>
        <w:tabs>
          <w:tab w:val="left" w:pos="2237"/>
        </w:tabs>
        <w:spacing w:line="268" w:lineRule="auto"/>
        <w:ind w:right="841"/>
        <w:rPr>
          <w:sz w:val="20"/>
          <w:lang w:val="en-GB"/>
        </w:rPr>
      </w:pPr>
      <w:r w:rsidRPr="00DA3BEE">
        <w:rPr>
          <w:sz w:val="20"/>
          <w:lang w:val="en-GB"/>
        </w:rPr>
        <w:t>Failure</w:t>
      </w:r>
      <w:r w:rsidRPr="00DA3BEE">
        <w:rPr>
          <w:spacing w:val="-3"/>
          <w:sz w:val="20"/>
          <w:lang w:val="en-GB"/>
        </w:rPr>
        <w:t xml:space="preserve"> </w:t>
      </w:r>
      <w:r w:rsidRPr="00DA3BEE">
        <w:rPr>
          <w:sz w:val="20"/>
          <w:lang w:val="en-GB"/>
        </w:rPr>
        <w:t>by</w:t>
      </w:r>
      <w:r w:rsidRPr="00DA3BEE">
        <w:rPr>
          <w:spacing w:val="-3"/>
          <w:sz w:val="20"/>
          <w:lang w:val="en-GB"/>
        </w:rPr>
        <w:t xml:space="preserve"> </w:t>
      </w:r>
      <w:r w:rsidRPr="00DA3BEE">
        <w:rPr>
          <w:sz w:val="20"/>
          <w:lang w:val="en-GB"/>
        </w:rPr>
        <w:t>parents</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carers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meet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basic</w:t>
      </w:r>
      <w:r w:rsidRPr="00DA3BEE">
        <w:rPr>
          <w:spacing w:val="-3"/>
          <w:sz w:val="20"/>
          <w:lang w:val="en-GB"/>
        </w:rPr>
        <w:t xml:space="preserve"> </w:t>
      </w:r>
      <w:r w:rsidRPr="00DA3BEE">
        <w:rPr>
          <w:sz w:val="20"/>
          <w:lang w:val="en-GB"/>
        </w:rPr>
        <w:t>essential</w:t>
      </w:r>
      <w:r w:rsidRPr="00DA3BEE">
        <w:rPr>
          <w:spacing w:val="-3"/>
          <w:sz w:val="20"/>
          <w:lang w:val="en-GB"/>
        </w:rPr>
        <w:t xml:space="preserve"> </w:t>
      </w:r>
      <w:r w:rsidRPr="00DA3BEE">
        <w:rPr>
          <w:sz w:val="20"/>
          <w:lang w:val="en-GB"/>
        </w:rPr>
        <w:t>needs</w:t>
      </w:r>
      <w:r w:rsidRPr="00DA3BEE">
        <w:rPr>
          <w:spacing w:val="-3"/>
          <w:sz w:val="20"/>
          <w:lang w:val="en-GB"/>
        </w:rPr>
        <w:t xml:space="preserve"> </w:t>
      </w:r>
      <w:r w:rsidRPr="00DA3BEE">
        <w:rPr>
          <w:sz w:val="20"/>
          <w:lang w:val="en-GB"/>
        </w:rPr>
        <w:t>e.g.</w:t>
      </w:r>
      <w:r w:rsidRPr="00DA3BEE">
        <w:rPr>
          <w:spacing w:val="-3"/>
          <w:sz w:val="20"/>
          <w:lang w:val="en-GB"/>
        </w:rPr>
        <w:t xml:space="preserve"> </w:t>
      </w:r>
      <w:r w:rsidRPr="00DA3BEE">
        <w:rPr>
          <w:sz w:val="20"/>
          <w:lang w:val="en-GB"/>
        </w:rPr>
        <w:t>adequate</w:t>
      </w:r>
      <w:r w:rsidRPr="00DA3BEE">
        <w:rPr>
          <w:spacing w:val="-3"/>
          <w:sz w:val="20"/>
          <w:lang w:val="en-GB"/>
        </w:rPr>
        <w:t xml:space="preserve"> </w:t>
      </w:r>
      <w:r w:rsidRPr="00DA3BEE">
        <w:rPr>
          <w:sz w:val="20"/>
          <w:lang w:val="en-GB"/>
        </w:rPr>
        <w:t>food,</w:t>
      </w:r>
      <w:r w:rsidRPr="00DA3BEE">
        <w:rPr>
          <w:spacing w:val="-3"/>
          <w:sz w:val="20"/>
          <w:lang w:val="en-GB"/>
        </w:rPr>
        <w:t xml:space="preserve"> </w:t>
      </w:r>
      <w:r w:rsidRPr="00DA3BEE">
        <w:rPr>
          <w:sz w:val="20"/>
          <w:lang w:val="en-GB"/>
        </w:rPr>
        <w:t>clothes, warmth, hygiene and medical care</w:t>
      </w:r>
    </w:p>
    <w:p w14:paraId="522CBC1D" w14:textId="77777777" w:rsidR="00CE2C41" w:rsidRPr="00DA3BEE" w:rsidRDefault="00CE2C41">
      <w:pPr>
        <w:pStyle w:val="ListParagraph"/>
        <w:spacing w:line="268" w:lineRule="auto"/>
        <w:rPr>
          <w:sz w:val="20"/>
          <w:lang w:val="en-GB"/>
        </w:rPr>
        <w:sectPr w:rsidR="00CE2C41" w:rsidRPr="00DA3BEE">
          <w:pgSz w:w="11920" w:h="16840"/>
          <w:pgMar w:top="900" w:right="566" w:bottom="1100" w:left="283" w:header="90" w:footer="908" w:gutter="0"/>
          <w:cols w:space="720"/>
        </w:sectPr>
      </w:pPr>
    </w:p>
    <w:p w14:paraId="19398C3D" w14:textId="77777777" w:rsidR="00CE2C41" w:rsidRPr="00DA3BEE" w:rsidRDefault="00CE2C41">
      <w:pPr>
        <w:pStyle w:val="BodyText"/>
        <w:spacing w:before="195"/>
        <w:rPr>
          <w:lang w:val="en-GB"/>
        </w:rPr>
      </w:pPr>
    </w:p>
    <w:p w14:paraId="4FC5C29F" w14:textId="77777777" w:rsidR="00CE2C41" w:rsidRPr="00DA3BEE" w:rsidRDefault="008F7CBC">
      <w:pPr>
        <w:pStyle w:val="ListParagraph"/>
        <w:numPr>
          <w:ilvl w:val="1"/>
          <w:numId w:val="22"/>
        </w:numPr>
        <w:tabs>
          <w:tab w:val="left" w:pos="2236"/>
        </w:tabs>
        <w:ind w:left="2236" w:hanging="359"/>
        <w:rPr>
          <w:sz w:val="20"/>
          <w:lang w:val="en-GB"/>
        </w:rPr>
      </w:pPr>
      <w:r w:rsidRPr="00DA3BEE">
        <w:rPr>
          <w:sz w:val="20"/>
          <w:lang w:val="en-GB"/>
        </w:rPr>
        <w:t>A</w:t>
      </w:r>
      <w:r w:rsidRPr="00DA3BEE">
        <w:rPr>
          <w:spacing w:val="-8"/>
          <w:sz w:val="20"/>
          <w:lang w:val="en-GB"/>
        </w:rPr>
        <w:t xml:space="preserve"> </w:t>
      </w:r>
      <w:r w:rsidRPr="00DA3BEE">
        <w:rPr>
          <w:sz w:val="20"/>
          <w:lang w:val="en-GB"/>
        </w:rPr>
        <w:t>child</w:t>
      </w:r>
      <w:r w:rsidRPr="00DA3BEE">
        <w:rPr>
          <w:spacing w:val="-5"/>
          <w:sz w:val="20"/>
          <w:lang w:val="en-GB"/>
        </w:rPr>
        <w:t xml:space="preserve"> </w:t>
      </w:r>
      <w:r w:rsidRPr="00DA3BEE">
        <w:rPr>
          <w:sz w:val="20"/>
          <w:lang w:val="en-GB"/>
        </w:rPr>
        <w:t>seen</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be</w:t>
      </w:r>
      <w:r w:rsidRPr="00DA3BEE">
        <w:rPr>
          <w:spacing w:val="-6"/>
          <w:sz w:val="20"/>
          <w:lang w:val="en-GB"/>
        </w:rPr>
        <w:t xml:space="preserve"> </w:t>
      </w:r>
      <w:r w:rsidRPr="00DA3BEE">
        <w:rPr>
          <w:sz w:val="20"/>
          <w:lang w:val="en-GB"/>
        </w:rPr>
        <w:t>listless,</w:t>
      </w:r>
      <w:r w:rsidRPr="00DA3BEE">
        <w:rPr>
          <w:spacing w:val="-5"/>
          <w:sz w:val="20"/>
          <w:lang w:val="en-GB"/>
        </w:rPr>
        <w:t xml:space="preserve"> </w:t>
      </w:r>
      <w:r w:rsidRPr="00DA3BEE">
        <w:rPr>
          <w:sz w:val="20"/>
          <w:lang w:val="en-GB"/>
        </w:rPr>
        <w:t>apathetic</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irresponsive</w:t>
      </w:r>
      <w:r w:rsidRPr="00DA3BEE">
        <w:rPr>
          <w:spacing w:val="-6"/>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no</w:t>
      </w:r>
      <w:r w:rsidRPr="00DA3BEE">
        <w:rPr>
          <w:spacing w:val="-5"/>
          <w:sz w:val="20"/>
          <w:lang w:val="en-GB"/>
        </w:rPr>
        <w:t xml:space="preserve"> </w:t>
      </w:r>
      <w:r w:rsidRPr="00DA3BEE">
        <w:rPr>
          <w:sz w:val="20"/>
          <w:lang w:val="en-GB"/>
        </w:rPr>
        <w:t>apparent</w:t>
      </w:r>
      <w:r w:rsidRPr="00DA3BEE">
        <w:rPr>
          <w:spacing w:val="-5"/>
          <w:sz w:val="20"/>
          <w:lang w:val="en-GB"/>
        </w:rPr>
        <w:t xml:space="preserve"> </w:t>
      </w:r>
      <w:r w:rsidRPr="00DA3BEE">
        <w:rPr>
          <w:sz w:val="20"/>
          <w:lang w:val="en-GB"/>
        </w:rPr>
        <w:t>medical</w:t>
      </w:r>
      <w:r w:rsidRPr="00DA3BEE">
        <w:rPr>
          <w:spacing w:val="-5"/>
          <w:sz w:val="20"/>
          <w:lang w:val="en-GB"/>
        </w:rPr>
        <w:t xml:space="preserve"> </w:t>
      </w:r>
      <w:r w:rsidRPr="00DA3BEE">
        <w:rPr>
          <w:spacing w:val="-2"/>
          <w:sz w:val="20"/>
          <w:lang w:val="en-GB"/>
        </w:rPr>
        <w:t>cause</w:t>
      </w:r>
    </w:p>
    <w:p w14:paraId="70C82C05" w14:textId="77777777" w:rsidR="00CE2C41" w:rsidRPr="00DA3BEE" w:rsidRDefault="008F7CBC">
      <w:pPr>
        <w:pStyle w:val="ListParagraph"/>
        <w:numPr>
          <w:ilvl w:val="1"/>
          <w:numId w:val="22"/>
        </w:numPr>
        <w:tabs>
          <w:tab w:val="left" w:pos="2236"/>
        </w:tabs>
        <w:spacing w:before="31"/>
        <w:ind w:left="2236" w:hanging="359"/>
        <w:rPr>
          <w:sz w:val="20"/>
          <w:lang w:val="en-GB"/>
        </w:rPr>
      </w:pPr>
      <w:r w:rsidRPr="00DA3BEE">
        <w:rPr>
          <w:sz w:val="20"/>
          <w:lang w:val="en-GB"/>
        </w:rPr>
        <w:t>Failure</w:t>
      </w:r>
      <w:r w:rsidRPr="00DA3BEE">
        <w:rPr>
          <w:spacing w:val="-6"/>
          <w:sz w:val="20"/>
          <w:lang w:val="en-GB"/>
        </w:rPr>
        <w:t xml:space="preserve"> </w:t>
      </w:r>
      <w:r w:rsidRPr="00DA3BEE">
        <w:rPr>
          <w:sz w:val="20"/>
          <w:lang w:val="en-GB"/>
        </w:rPr>
        <w:t>of</w:t>
      </w:r>
      <w:r w:rsidRPr="00DA3BEE">
        <w:rPr>
          <w:spacing w:val="-6"/>
          <w:sz w:val="20"/>
          <w:lang w:val="en-GB"/>
        </w:rPr>
        <w:t xml:space="preserve"> </w:t>
      </w:r>
      <w:r w:rsidRPr="00DA3BEE">
        <w:rPr>
          <w:sz w:val="20"/>
          <w:lang w:val="en-GB"/>
        </w:rPr>
        <w:t>child</w:t>
      </w:r>
      <w:r w:rsidRPr="00DA3BEE">
        <w:rPr>
          <w:spacing w:val="-6"/>
          <w:sz w:val="20"/>
          <w:lang w:val="en-GB"/>
        </w:rPr>
        <w:t xml:space="preserve"> </w:t>
      </w:r>
      <w:r w:rsidRPr="00DA3BEE">
        <w:rPr>
          <w:sz w:val="20"/>
          <w:lang w:val="en-GB"/>
        </w:rPr>
        <w:t>to</w:t>
      </w:r>
      <w:r w:rsidRPr="00DA3BEE">
        <w:rPr>
          <w:spacing w:val="-6"/>
          <w:sz w:val="20"/>
          <w:lang w:val="en-GB"/>
        </w:rPr>
        <w:t xml:space="preserve"> </w:t>
      </w:r>
      <w:r w:rsidRPr="00DA3BEE">
        <w:rPr>
          <w:sz w:val="20"/>
          <w:lang w:val="en-GB"/>
        </w:rPr>
        <w:t>grow</w:t>
      </w:r>
      <w:r w:rsidRPr="00DA3BEE">
        <w:rPr>
          <w:spacing w:val="-6"/>
          <w:sz w:val="20"/>
          <w:lang w:val="en-GB"/>
        </w:rPr>
        <w:t xml:space="preserve"> </w:t>
      </w:r>
      <w:r w:rsidRPr="00DA3BEE">
        <w:rPr>
          <w:sz w:val="20"/>
          <w:lang w:val="en-GB"/>
        </w:rPr>
        <w:t>within</w:t>
      </w:r>
      <w:r w:rsidRPr="00DA3BEE">
        <w:rPr>
          <w:spacing w:val="-5"/>
          <w:sz w:val="20"/>
          <w:lang w:val="en-GB"/>
        </w:rPr>
        <w:t xml:space="preserve"> </w:t>
      </w:r>
      <w:r w:rsidRPr="00DA3BEE">
        <w:rPr>
          <w:sz w:val="20"/>
          <w:lang w:val="en-GB"/>
        </w:rPr>
        <w:t>normal</w:t>
      </w:r>
      <w:r w:rsidRPr="00DA3BEE">
        <w:rPr>
          <w:spacing w:val="-6"/>
          <w:sz w:val="20"/>
          <w:lang w:val="en-GB"/>
        </w:rPr>
        <w:t xml:space="preserve"> </w:t>
      </w:r>
      <w:r w:rsidRPr="00DA3BEE">
        <w:rPr>
          <w:sz w:val="20"/>
          <w:lang w:val="en-GB"/>
        </w:rPr>
        <w:t>expected</w:t>
      </w:r>
      <w:r w:rsidRPr="00DA3BEE">
        <w:rPr>
          <w:spacing w:val="-6"/>
          <w:sz w:val="20"/>
          <w:lang w:val="en-GB"/>
        </w:rPr>
        <w:t xml:space="preserve"> </w:t>
      </w:r>
      <w:r w:rsidRPr="00DA3BEE">
        <w:rPr>
          <w:sz w:val="20"/>
          <w:lang w:val="en-GB"/>
        </w:rPr>
        <w:t>pattern,</w:t>
      </w:r>
      <w:r w:rsidRPr="00DA3BEE">
        <w:rPr>
          <w:spacing w:val="-6"/>
          <w:sz w:val="20"/>
          <w:lang w:val="en-GB"/>
        </w:rPr>
        <w:t xml:space="preserve"> </w:t>
      </w:r>
      <w:r w:rsidRPr="00DA3BEE">
        <w:rPr>
          <w:sz w:val="20"/>
          <w:lang w:val="en-GB"/>
        </w:rPr>
        <w:t>with</w:t>
      </w:r>
      <w:r w:rsidRPr="00DA3BEE">
        <w:rPr>
          <w:spacing w:val="-6"/>
          <w:sz w:val="20"/>
          <w:lang w:val="en-GB"/>
        </w:rPr>
        <w:t xml:space="preserve"> </w:t>
      </w:r>
      <w:r w:rsidRPr="00DA3BEE">
        <w:rPr>
          <w:sz w:val="20"/>
          <w:lang w:val="en-GB"/>
        </w:rPr>
        <w:t>accompanying</w:t>
      </w:r>
      <w:r w:rsidRPr="00DA3BEE">
        <w:rPr>
          <w:spacing w:val="-6"/>
          <w:sz w:val="20"/>
          <w:lang w:val="en-GB"/>
        </w:rPr>
        <w:t xml:space="preserve"> </w:t>
      </w:r>
      <w:r w:rsidRPr="00DA3BEE">
        <w:rPr>
          <w:sz w:val="20"/>
          <w:lang w:val="en-GB"/>
        </w:rPr>
        <w:t>weight</w:t>
      </w:r>
      <w:r w:rsidRPr="00DA3BEE">
        <w:rPr>
          <w:spacing w:val="-5"/>
          <w:sz w:val="20"/>
          <w:lang w:val="en-GB"/>
        </w:rPr>
        <w:t xml:space="preserve"> </w:t>
      </w:r>
      <w:r w:rsidRPr="00DA3BEE">
        <w:rPr>
          <w:spacing w:val="-4"/>
          <w:sz w:val="20"/>
          <w:lang w:val="en-GB"/>
        </w:rPr>
        <w:t>loss</w:t>
      </w:r>
    </w:p>
    <w:p w14:paraId="4A4DA8FD"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Child</w:t>
      </w:r>
      <w:r w:rsidRPr="00DA3BEE">
        <w:rPr>
          <w:spacing w:val="-5"/>
          <w:sz w:val="20"/>
          <w:lang w:val="en-GB"/>
        </w:rPr>
        <w:t xml:space="preserve"> </w:t>
      </w:r>
      <w:r w:rsidRPr="00DA3BEE">
        <w:rPr>
          <w:sz w:val="20"/>
          <w:lang w:val="en-GB"/>
        </w:rPr>
        <w:t>thrives</w:t>
      </w:r>
      <w:r w:rsidRPr="00DA3BEE">
        <w:rPr>
          <w:spacing w:val="-5"/>
          <w:sz w:val="20"/>
          <w:lang w:val="en-GB"/>
        </w:rPr>
        <w:t xml:space="preserve"> </w:t>
      </w:r>
      <w:r w:rsidRPr="00DA3BEE">
        <w:rPr>
          <w:sz w:val="20"/>
          <w:lang w:val="en-GB"/>
        </w:rPr>
        <w:t>away</w:t>
      </w:r>
      <w:r w:rsidRPr="00DA3BEE">
        <w:rPr>
          <w:spacing w:val="-5"/>
          <w:sz w:val="20"/>
          <w:lang w:val="en-GB"/>
        </w:rPr>
        <w:t xml:space="preserve"> </w:t>
      </w:r>
      <w:r w:rsidRPr="00DA3BEE">
        <w:rPr>
          <w:sz w:val="20"/>
          <w:lang w:val="en-GB"/>
        </w:rPr>
        <w:t>from</w:t>
      </w:r>
      <w:r w:rsidRPr="00DA3BEE">
        <w:rPr>
          <w:spacing w:val="-5"/>
          <w:sz w:val="20"/>
          <w:lang w:val="en-GB"/>
        </w:rPr>
        <w:t xml:space="preserve"> </w:t>
      </w:r>
      <w:r w:rsidRPr="00DA3BEE">
        <w:rPr>
          <w:sz w:val="20"/>
          <w:lang w:val="en-GB"/>
        </w:rPr>
        <w:t>home</w:t>
      </w:r>
      <w:r w:rsidRPr="00DA3BEE">
        <w:rPr>
          <w:spacing w:val="-4"/>
          <w:sz w:val="20"/>
          <w:lang w:val="en-GB"/>
        </w:rPr>
        <w:t xml:space="preserve"> </w:t>
      </w:r>
      <w:r w:rsidRPr="00DA3BEE">
        <w:rPr>
          <w:spacing w:val="-2"/>
          <w:sz w:val="20"/>
          <w:lang w:val="en-GB"/>
        </w:rPr>
        <w:t>environment</w:t>
      </w:r>
    </w:p>
    <w:p w14:paraId="2058BE6A"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Child</w:t>
      </w:r>
      <w:r w:rsidRPr="00DA3BEE">
        <w:rPr>
          <w:spacing w:val="-7"/>
          <w:sz w:val="20"/>
          <w:lang w:val="en-GB"/>
        </w:rPr>
        <w:t xml:space="preserve"> </w:t>
      </w:r>
      <w:r w:rsidRPr="00DA3BEE">
        <w:rPr>
          <w:sz w:val="20"/>
          <w:lang w:val="en-GB"/>
        </w:rPr>
        <w:t>frequently</w:t>
      </w:r>
      <w:r w:rsidRPr="00DA3BEE">
        <w:rPr>
          <w:spacing w:val="-6"/>
          <w:sz w:val="20"/>
          <w:lang w:val="en-GB"/>
        </w:rPr>
        <w:t xml:space="preserve"> </w:t>
      </w:r>
      <w:r w:rsidRPr="00DA3BEE">
        <w:rPr>
          <w:sz w:val="20"/>
          <w:lang w:val="en-GB"/>
        </w:rPr>
        <w:t>absent</w:t>
      </w:r>
      <w:r w:rsidRPr="00DA3BEE">
        <w:rPr>
          <w:spacing w:val="-6"/>
          <w:sz w:val="20"/>
          <w:lang w:val="en-GB"/>
        </w:rPr>
        <w:t xml:space="preserve"> </w:t>
      </w:r>
      <w:r w:rsidRPr="00DA3BEE">
        <w:rPr>
          <w:sz w:val="20"/>
          <w:lang w:val="en-GB"/>
        </w:rPr>
        <w:t>from</w:t>
      </w:r>
      <w:r w:rsidRPr="00DA3BEE">
        <w:rPr>
          <w:spacing w:val="-6"/>
          <w:sz w:val="20"/>
          <w:lang w:val="en-GB"/>
        </w:rPr>
        <w:t xml:space="preserve"> </w:t>
      </w:r>
      <w:r w:rsidRPr="00DA3BEE">
        <w:rPr>
          <w:spacing w:val="-2"/>
          <w:sz w:val="20"/>
          <w:lang w:val="en-GB"/>
        </w:rPr>
        <w:t>school</w:t>
      </w:r>
    </w:p>
    <w:p w14:paraId="078DAD72"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Child</w:t>
      </w:r>
      <w:r w:rsidRPr="00DA3BEE">
        <w:rPr>
          <w:spacing w:val="-7"/>
          <w:sz w:val="20"/>
          <w:lang w:val="en-GB"/>
        </w:rPr>
        <w:t xml:space="preserve"> </w:t>
      </w:r>
      <w:r w:rsidRPr="00DA3BEE">
        <w:rPr>
          <w:sz w:val="20"/>
          <w:lang w:val="en-GB"/>
        </w:rPr>
        <w:t>left</w:t>
      </w:r>
      <w:r w:rsidRPr="00DA3BEE">
        <w:rPr>
          <w:spacing w:val="-5"/>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adults</w:t>
      </w:r>
      <w:r w:rsidRPr="00DA3BEE">
        <w:rPr>
          <w:spacing w:val="-4"/>
          <w:sz w:val="20"/>
          <w:lang w:val="en-GB"/>
        </w:rPr>
        <w:t xml:space="preserve"> </w:t>
      </w:r>
      <w:r w:rsidRPr="00DA3BEE">
        <w:rPr>
          <w:sz w:val="20"/>
          <w:lang w:val="en-GB"/>
        </w:rPr>
        <w:t>who</w:t>
      </w:r>
      <w:r w:rsidRPr="00DA3BEE">
        <w:rPr>
          <w:spacing w:val="-5"/>
          <w:sz w:val="20"/>
          <w:lang w:val="en-GB"/>
        </w:rPr>
        <w:t xml:space="preserve"> </w:t>
      </w:r>
      <w:r w:rsidRPr="00DA3BEE">
        <w:rPr>
          <w:sz w:val="20"/>
          <w:lang w:val="en-GB"/>
        </w:rPr>
        <w:t>are</w:t>
      </w:r>
      <w:r w:rsidRPr="00DA3BEE">
        <w:rPr>
          <w:spacing w:val="-5"/>
          <w:sz w:val="20"/>
          <w:lang w:val="en-GB"/>
        </w:rPr>
        <w:t xml:space="preserve"> </w:t>
      </w:r>
      <w:r w:rsidRPr="00DA3BEE">
        <w:rPr>
          <w:sz w:val="20"/>
          <w:lang w:val="en-GB"/>
        </w:rPr>
        <w:t>intoxicated</w:t>
      </w:r>
      <w:r w:rsidRPr="00DA3BEE">
        <w:rPr>
          <w:spacing w:val="-5"/>
          <w:sz w:val="20"/>
          <w:lang w:val="en-GB"/>
        </w:rPr>
        <w:t xml:space="preserve"> </w:t>
      </w:r>
      <w:r w:rsidRPr="00DA3BEE">
        <w:rPr>
          <w:sz w:val="20"/>
          <w:lang w:val="en-GB"/>
        </w:rPr>
        <w:t>or</w:t>
      </w:r>
      <w:r w:rsidRPr="00DA3BEE">
        <w:rPr>
          <w:spacing w:val="-4"/>
          <w:sz w:val="20"/>
          <w:lang w:val="en-GB"/>
        </w:rPr>
        <w:t xml:space="preserve"> </w:t>
      </w:r>
      <w:r w:rsidRPr="00DA3BEE">
        <w:rPr>
          <w:spacing w:val="-2"/>
          <w:sz w:val="20"/>
          <w:lang w:val="en-GB"/>
        </w:rPr>
        <w:t>violent</w:t>
      </w:r>
    </w:p>
    <w:p w14:paraId="6143A616"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Child</w:t>
      </w:r>
      <w:r w:rsidRPr="00DA3BEE">
        <w:rPr>
          <w:spacing w:val="-6"/>
          <w:sz w:val="20"/>
          <w:lang w:val="en-GB"/>
        </w:rPr>
        <w:t xml:space="preserve"> </w:t>
      </w:r>
      <w:r w:rsidRPr="00DA3BEE">
        <w:rPr>
          <w:sz w:val="20"/>
          <w:lang w:val="en-GB"/>
        </w:rPr>
        <w:t>abandoned</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left</w:t>
      </w:r>
      <w:r w:rsidRPr="00DA3BEE">
        <w:rPr>
          <w:spacing w:val="-6"/>
          <w:sz w:val="20"/>
          <w:lang w:val="en-GB"/>
        </w:rPr>
        <w:t xml:space="preserve"> </w:t>
      </w:r>
      <w:r w:rsidRPr="00DA3BEE">
        <w:rPr>
          <w:sz w:val="20"/>
          <w:lang w:val="en-GB"/>
        </w:rPr>
        <w:t>alone</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excessive</w:t>
      </w:r>
      <w:r w:rsidRPr="00DA3BEE">
        <w:rPr>
          <w:spacing w:val="-5"/>
          <w:sz w:val="20"/>
          <w:lang w:val="en-GB"/>
        </w:rPr>
        <w:t xml:space="preserve"> </w:t>
      </w:r>
      <w:r w:rsidRPr="00DA3BEE">
        <w:rPr>
          <w:spacing w:val="-2"/>
          <w:sz w:val="20"/>
          <w:lang w:val="en-GB"/>
        </w:rPr>
        <w:t>periods</w:t>
      </w:r>
    </w:p>
    <w:p w14:paraId="7B477241" w14:textId="77777777" w:rsidR="00CE2C41" w:rsidRPr="00DA3BEE" w:rsidRDefault="00CE2C41">
      <w:pPr>
        <w:pStyle w:val="ListParagraph"/>
        <w:rPr>
          <w:sz w:val="20"/>
          <w:lang w:val="en-GB"/>
        </w:rPr>
        <w:sectPr w:rsidR="00CE2C41" w:rsidRPr="00DA3BEE">
          <w:pgSz w:w="11920" w:h="16840"/>
          <w:pgMar w:top="900" w:right="566" w:bottom="1140" w:left="283" w:header="90" w:footer="908" w:gutter="0"/>
          <w:cols w:space="720"/>
        </w:sectPr>
      </w:pPr>
    </w:p>
    <w:p w14:paraId="7EF726C3" w14:textId="77777777" w:rsidR="00CE2C41" w:rsidRPr="00DA3BEE" w:rsidRDefault="00CE2C41">
      <w:pPr>
        <w:pStyle w:val="BodyText"/>
        <w:spacing w:before="185"/>
        <w:rPr>
          <w:sz w:val="28"/>
          <w:lang w:val="en-GB"/>
        </w:rPr>
      </w:pPr>
    </w:p>
    <w:p w14:paraId="6A97107B" w14:textId="77777777" w:rsidR="00CE2C41" w:rsidRPr="00DA3BEE" w:rsidRDefault="008F7CBC">
      <w:pPr>
        <w:pStyle w:val="Heading2"/>
        <w:ind w:left="797" w:firstLine="0"/>
        <w:rPr>
          <w:lang w:val="en-GB"/>
        </w:rPr>
      </w:pPr>
      <w:bookmarkStart w:id="92" w:name="Appendix_3_"/>
      <w:bookmarkEnd w:id="92"/>
      <w:r w:rsidRPr="00DA3BEE">
        <w:rPr>
          <w:color w:val="006FBF"/>
          <w:lang w:val="en-GB"/>
        </w:rPr>
        <w:t>Appendix</w:t>
      </w:r>
      <w:r w:rsidRPr="00DA3BEE">
        <w:rPr>
          <w:color w:val="006FBF"/>
          <w:spacing w:val="-8"/>
          <w:lang w:val="en-GB"/>
        </w:rPr>
        <w:t xml:space="preserve"> </w:t>
      </w:r>
      <w:r w:rsidRPr="00DA3BEE">
        <w:rPr>
          <w:color w:val="006FBF"/>
          <w:spacing w:val="-10"/>
          <w:lang w:val="en-GB"/>
        </w:rPr>
        <w:t>3</w:t>
      </w:r>
    </w:p>
    <w:p w14:paraId="40603273" w14:textId="77777777" w:rsidR="00CE2C41" w:rsidRPr="00DA3BEE" w:rsidRDefault="008F7CBC">
      <w:pPr>
        <w:pStyle w:val="Heading4"/>
        <w:spacing w:before="242"/>
        <w:rPr>
          <w:lang w:val="en-GB"/>
        </w:rPr>
      </w:pPr>
      <w:r w:rsidRPr="00DA3BEE">
        <w:rPr>
          <w:lang w:val="en-GB"/>
        </w:rPr>
        <w:t xml:space="preserve">Sexual Abuse &amp; Sexual </w:t>
      </w:r>
      <w:r w:rsidRPr="00DA3BEE">
        <w:rPr>
          <w:spacing w:val="-2"/>
          <w:lang w:val="en-GB"/>
        </w:rPr>
        <w:t>Harassment</w:t>
      </w:r>
    </w:p>
    <w:p w14:paraId="457C319B" w14:textId="77777777" w:rsidR="00CE2C41" w:rsidRPr="00DA3BEE" w:rsidRDefault="008F7CBC">
      <w:pPr>
        <w:pStyle w:val="BodyText"/>
        <w:spacing w:before="239" w:line="276" w:lineRule="auto"/>
        <w:ind w:left="797" w:right="62"/>
        <w:rPr>
          <w:lang w:val="en-GB"/>
        </w:rPr>
      </w:pPr>
      <w:r w:rsidRPr="00DA3BEE">
        <w:rPr>
          <w:lang w:val="en-GB"/>
        </w:rPr>
        <w:t>The boundary between what is abusive and what is part of normal childhood or youthful experimentation can be blurred.</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determination</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whether</w:t>
      </w:r>
      <w:r w:rsidRPr="00DA3BEE">
        <w:rPr>
          <w:spacing w:val="-3"/>
          <w:lang w:val="en-GB"/>
        </w:rPr>
        <w:t xml:space="preserve"> </w:t>
      </w:r>
      <w:r w:rsidRPr="00DA3BEE">
        <w:rPr>
          <w:lang w:val="en-GB"/>
        </w:rPr>
        <w:t>behaviour</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developmental,</w:t>
      </w:r>
      <w:r w:rsidRPr="00DA3BEE">
        <w:rPr>
          <w:spacing w:val="-3"/>
          <w:lang w:val="en-GB"/>
        </w:rPr>
        <w:t xml:space="preserve"> </w:t>
      </w:r>
      <w:r w:rsidRPr="00DA3BEE">
        <w:rPr>
          <w:lang w:val="en-GB"/>
        </w:rPr>
        <w:t>inappropriate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abusive</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hinge</w:t>
      </w:r>
      <w:r w:rsidRPr="00DA3BEE">
        <w:rPr>
          <w:spacing w:val="-3"/>
          <w:lang w:val="en-GB"/>
        </w:rPr>
        <w:t xml:space="preserve"> </w:t>
      </w:r>
      <w:r w:rsidRPr="00DA3BEE">
        <w:rPr>
          <w:lang w:val="en-GB"/>
        </w:rPr>
        <w:t>around</w:t>
      </w:r>
      <w:r w:rsidRPr="00DA3BEE">
        <w:rPr>
          <w:spacing w:val="-3"/>
          <w:lang w:val="en-GB"/>
        </w:rPr>
        <w:t xml:space="preserve"> </w:t>
      </w:r>
      <w:r w:rsidRPr="00DA3BEE">
        <w:rPr>
          <w:lang w:val="en-GB"/>
        </w:rPr>
        <w:t>the related</w:t>
      </w:r>
      <w:r w:rsidRPr="00DA3BEE">
        <w:rPr>
          <w:spacing w:val="-1"/>
          <w:lang w:val="en-GB"/>
        </w:rPr>
        <w:t xml:space="preserve"> </w:t>
      </w:r>
      <w:r w:rsidRPr="00DA3BEE">
        <w:rPr>
          <w:lang w:val="en-GB"/>
        </w:rPr>
        <w:t>concepts</w:t>
      </w:r>
      <w:r w:rsidRPr="00DA3BEE">
        <w:rPr>
          <w:spacing w:val="-1"/>
          <w:lang w:val="en-GB"/>
        </w:rPr>
        <w:t xml:space="preserve"> </w:t>
      </w:r>
      <w:r w:rsidRPr="00DA3BEE">
        <w:rPr>
          <w:lang w:val="en-GB"/>
        </w:rPr>
        <w:t>of</w:t>
      </w:r>
      <w:r w:rsidRPr="00DA3BEE">
        <w:rPr>
          <w:spacing w:val="-1"/>
          <w:lang w:val="en-GB"/>
        </w:rPr>
        <w:t xml:space="preserve"> </w:t>
      </w:r>
      <w:r w:rsidRPr="00DA3BEE">
        <w:rPr>
          <w:lang w:val="en-GB"/>
        </w:rPr>
        <w:t>true</w:t>
      </w:r>
      <w:r w:rsidRPr="00DA3BEE">
        <w:rPr>
          <w:spacing w:val="-1"/>
          <w:lang w:val="en-GB"/>
        </w:rPr>
        <w:t xml:space="preserve"> </w:t>
      </w:r>
      <w:r w:rsidRPr="00DA3BEE">
        <w:rPr>
          <w:lang w:val="en-GB"/>
        </w:rPr>
        <w:t>consent,</w:t>
      </w:r>
      <w:r w:rsidRPr="00DA3BEE">
        <w:rPr>
          <w:spacing w:val="-1"/>
          <w:lang w:val="en-GB"/>
        </w:rPr>
        <w:t xml:space="preserve"> </w:t>
      </w:r>
      <w:r w:rsidRPr="00DA3BEE">
        <w:rPr>
          <w:lang w:val="en-GB"/>
        </w:rPr>
        <w:t>power</w:t>
      </w:r>
      <w:r w:rsidRPr="00DA3BEE">
        <w:rPr>
          <w:spacing w:val="-1"/>
          <w:lang w:val="en-GB"/>
        </w:rPr>
        <w:t xml:space="preserve"> </w:t>
      </w:r>
      <w:r w:rsidRPr="00DA3BEE">
        <w:rPr>
          <w:lang w:val="en-GB"/>
        </w:rPr>
        <w:t>imbalance</w:t>
      </w:r>
      <w:r w:rsidRPr="00DA3BEE">
        <w:rPr>
          <w:spacing w:val="-1"/>
          <w:lang w:val="en-GB"/>
        </w:rPr>
        <w:t xml:space="preserve"> </w:t>
      </w:r>
      <w:r w:rsidRPr="00DA3BEE">
        <w:rPr>
          <w:lang w:val="en-GB"/>
        </w:rPr>
        <w:t>and</w:t>
      </w:r>
      <w:r w:rsidRPr="00DA3BEE">
        <w:rPr>
          <w:spacing w:val="-1"/>
          <w:lang w:val="en-GB"/>
        </w:rPr>
        <w:t xml:space="preserve"> </w:t>
      </w:r>
      <w:r w:rsidRPr="00DA3BEE">
        <w:rPr>
          <w:lang w:val="en-GB"/>
        </w:rPr>
        <w:t>exploitation.</w:t>
      </w:r>
      <w:r w:rsidRPr="00DA3BEE">
        <w:rPr>
          <w:spacing w:val="-1"/>
          <w:lang w:val="en-GB"/>
        </w:rPr>
        <w:t xml:space="preserve"> </w:t>
      </w:r>
      <w:r w:rsidRPr="00DA3BEE">
        <w:rPr>
          <w:lang w:val="en-GB"/>
        </w:rPr>
        <w:t>This</w:t>
      </w:r>
      <w:r w:rsidRPr="00DA3BEE">
        <w:rPr>
          <w:spacing w:val="-1"/>
          <w:lang w:val="en-GB"/>
        </w:rPr>
        <w:t xml:space="preserve"> </w:t>
      </w:r>
      <w:r w:rsidRPr="00DA3BEE">
        <w:rPr>
          <w:lang w:val="en-GB"/>
        </w:rPr>
        <w:t>may</w:t>
      </w:r>
      <w:r w:rsidRPr="00DA3BEE">
        <w:rPr>
          <w:spacing w:val="-1"/>
          <w:lang w:val="en-GB"/>
        </w:rPr>
        <w:t xml:space="preserve"> </w:t>
      </w:r>
      <w:r w:rsidRPr="00DA3BEE">
        <w:rPr>
          <w:lang w:val="en-GB"/>
        </w:rPr>
        <w:t>include</w:t>
      </w:r>
      <w:r w:rsidRPr="00DA3BEE">
        <w:rPr>
          <w:spacing w:val="-1"/>
          <w:lang w:val="en-GB"/>
        </w:rPr>
        <w:t xml:space="preserve"> </w:t>
      </w:r>
      <w:r w:rsidRPr="00DA3BEE">
        <w:rPr>
          <w:lang w:val="en-GB"/>
        </w:rPr>
        <w:t>children</w:t>
      </w:r>
      <w:r w:rsidRPr="00DA3BEE">
        <w:rPr>
          <w:spacing w:val="-1"/>
          <w:lang w:val="en-GB"/>
        </w:rPr>
        <w:t xml:space="preserve"> </w:t>
      </w:r>
      <w:r w:rsidRPr="00DA3BEE">
        <w:rPr>
          <w:lang w:val="en-GB"/>
        </w:rPr>
        <w:t>and</w:t>
      </w:r>
      <w:r w:rsidRPr="00DA3BEE">
        <w:rPr>
          <w:spacing w:val="-1"/>
          <w:lang w:val="en-GB"/>
        </w:rPr>
        <w:t xml:space="preserve"> </w:t>
      </w:r>
      <w:r w:rsidRPr="00DA3BEE">
        <w:rPr>
          <w:lang w:val="en-GB"/>
        </w:rPr>
        <w:t>young</w:t>
      </w:r>
      <w:r w:rsidRPr="00DA3BEE">
        <w:rPr>
          <w:spacing w:val="-1"/>
          <w:lang w:val="en-GB"/>
        </w:rPr>
        <w:t xml:space="preserve"> </w:t>
      </w:r>
      <w:r w:rsidRPr="00DA3BEE">
        <w:rPr>
          <w:lang w:val="en-GB"/>
        </w:rPr>
        <w:t>people who exhibit a range of sexually problematic behaviour such as indecent exposure, obscene telephone calls, fetishism, bestiality and sexual abuse against adults, peers or children. Staff should be vigilant to:</w:t>
      </w:r>
    </w:p>
    <w:p w14:paraId="4887DA41" w14:textId="77777777" w:rsidR="00CE2C41" w:rsidRPr="00DA3BEE" w:rsidRDefault="008F7CBC">
      <w:pPr>
        <w:pStyle w:val="ListParagraph"/>
        <w:numPr>
          <w:ilvl w:val="1"/>
          <w:numId w:val="22"/>
        </w:numPr>
        <w:tabs>
          <w:tab w:val="left" w:pos="2236"/>
        </w:tabs>
        <w:spacing w:before="203"/>
        <w:ind w:left="2236" w:hanging="359"/>
        <w:rPr>
          <w:sz w:val="20"/>
          <w:lang w:val="en-GB"/>
        </w:rPr>
      </w:pPr>
      <w:r w:rsidRPr="00DA3BEE">
        <w:rPr>
          <w:sz w:val="20"/>
          <w:lang w:val="en-GB"/>
        </w:rPr>
        <w:t>bullying</w:t>
      </w:r>
      <w:r w:rsidRPr="00DA3BEE">
        <w:rPr>
          <w:spacing w:val="-9"/>
          <w:sz w:val="20"/>
          <w:lang w:val="en-GB"/>
        </w:rPr>
        <w:t xml:space="preserve"> </w:t>
      </w:r>
      <w:r w:rsidRPr="00DA3BEE">
        <w:rPr>
          <w:sz w:val="20"/>
          <w:lang w:val="en-GB"/>
        </w:rPr>
        <w:t>(including</w:t>
      </w:r>
      <w:r w:rsidRPr="00DA3BEE">
        <w:rPr>
          <w:spacing w:val="-9"/>
          <w:sz w:val="20"/>
          <w:lang w:val="en-GB"/>
        </w:rPr>
        <w:t xml:space="preserve"> </w:t>
      </w:r>
      <w:r w:rsidRPr="00DA3BEE">
        <w:rPr>
          <w:spacing w:val="-2"/>
          <w:sz w:val="20"/>
          <w:lang w:val="en-GB"/>
        </w:rPr>
        <w:t>cyberbullying)</w:t>
      </w:r>
    </w:p>
    <w:p w14:paraId="1ECCCC60" w14:textId="77777777" w:rsidR="00CE2C41" w:rsidRPr="00DA3BEE" w:rsidRDefault="008F7CBC">
      <w:pPr>
        <w:pStyle w:val="ListParagraph"/>
        <w:numPr>
          <w:ilvl w:val="1"/>
          <w:numId w:val="22"/>
        </w:numPr>
        <w:tabs>
          <w:tab w:val="left" w:pos="2237"/>
        </w:tabs>
        <w:spacing w:before="31" w:line="271" w:lineRule="auto"/>
        <w:ind w:right="1041"/>
        <w:rPr>
          <w:sz w:val="20"/>
          <w:lang w:val="en-GB"/>
        </w:rPr>
      </w:pPr>
      <w:r w:rsidRPr="00DA3BEE">
        <w:rPr>
          <w:sz w:val="20"/>
          <w:lang w:val="en-GB"/>
        </w:rPr>
        <w:t>physical</w:t>
      </w:r>
      <w:r w:rsidRPr="00DA3BEE">
        <w:rPr>
          <w:spacing w:val="-4"/>
          <w:sz w:val="20"/>
          <w:lang w:val="en-GB"/>
        </w:rPr>
        <w:t xml:space="preserve"> </w:t>
      </w:r>
      <w:r w:rsidRPr="00DA3BEE">
        <w:rPr>
          <w:sz w:val="20"/>
          <w:lang w:val="en-GB"/>
        </w:rPr>
        <w:t>abuse</w:t>
      </w:r>
      <w:r w:rsidRPr="00DA3BEE">
        <w:rPr>
          <w:spacing w:val="-4"/>
          <w:sz w:val="20"/>
          <w:lang w:val="en-GB"/>
        </w:rPr>
        <w:t xml:space="preserve"> </w:t>
      </w:r>
      <w:r w:rsidRPr="00DA3BEE">
        <w:rPr>
          <w:sz w:val="20"/>
          <w:lang w:val="en-GB"/>
        </w:rPr>
        <w:t>such</w:t>
      </w:r>
      <w:r w:rsidRPr="00DA3BEE">
        <w:rPr>
          <w:spacing w:val="-4"/>
          <w:sz w:val="20"/>
          <w:lang w:val="en-GB"/>
        </w:rPr>
        <w:t xml:space="preserve"> </w:t>
      </w:r>
      <w:r w:rsidRPr="00DA3BEE">
        <w:rPr>
          <w:sz w:val="20"/>
          <w:lang w:val="en-GB"/>
        </w:rPr>
        <w:t>as</w:t>
      </w:r>
      <w:r w:rsidRPr="00DA3BEE">
        <w:rPr>
          <w:spacing w:val="-4"/>
          <w:sz w:val="20"/>
          <w:lang w:val="en-GB"/>
        </w:rPr>
        <w:t xml:space="preserve"> </w:t>
      </w:r>
      <w:r w:rsidRPr="00DA3BEE">
        <w:rPr>
          <w:sz w:val="20"/>
          <w:lang w:val="en-GB"/>
        </w:rPr>
        <w:t>hitting,</w:t>
      </w:r>
      <w:r w:rsidRPr="00DA3BEE">
        <w:rPr>
          <w:spacing w:val="-4"/>
          <w:sz w:val="20"/>
          <w:lang w:val="en-GB"/>
        </w:rPr>
        <w:t xml:space="preserve"> </w:t>
      </w:r>
      <w:r w:rsidRPr="00DA3BEE">
        <w:rPr>
          <w:sz w:val="20"/>
          <w:lang w:val="en-GB"/>
        </w:rPr>
        <w:t>kicking,</w:t>
      </w:r>
      <w:r w:rsidRPr="00DA3BEE">
        <w:rPr>
          <w:spacing w:val="-4"/>
          <w:sz w:val="20"/>
          <w:lang w:val="en-GB"/>
        </w:rPr>
        <w:t xml:space="preserve"> </w:t>
      </w:r>
      <w:r w:rsidRPr="00DA3BEE">
        <w:rPr>
          <w:sz w:val="20"/>
          <w:lang w:val="en-GB"/>
        </w:rPr>
        <w:t>shaking,</w:t>
      </w:r>
      <w:r w:rsidRPr="00DA3BEE">
        <w:rPr>
          <w:spacing w:val="-4"/>
          <w:sz w:val="20"/>
          <w:lang w:val="en-GB"/>
        </w:rPr>
        <w:t xml:space="preserve"> </w:t>
      </w:r>
      <w:r w:rsidRPr="00DA3BEE">
        <w:rPr>
          <w:sz w:val="20"/>
          <w:lang w:val="en-GB"/>
        </w:rPr>
        <w:t>biting,</w:t>
      </w:r>
      <w:r w:rsidRPr="00DA3BEE">
        <w:rPr>
          <w:spacing w:val="-4"/>
          <w:sz w:val="20"/>
          <w:lang w:val="en-GB"/>
        </w:rPr>
        <w:t xml:space="preserve"> </w:t>
      </w:r>
      <w:r w:rsidRPr="00DA3BEE">
        <w:rPr>
          <w:sz w:val="20"/>
          <w:lang w:val="en-GB"/>
        </w:rPr>
        <w:t>hair</w:t>
      </w:r>
      <w:r w:rsidRPr="00DA3BEE">
        <w:rPr>
          <w:spacing w:val="-4"/>
          <w:sz w:val="20"/>
          <w:lang w:val="en-GB"/>
        </w:rPr>
        <w:t xml:space="preserve"> </w:t>
      </w:r>
      <w:r w:rsidRPr="00DA3BEE">
        <w:rPr>
          <w:sz w:val="20"/>
          <w:lang w:val="en-GB"/>
        </w:rPr>
        <w:t>pulling,</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otherwise</w:t>
      </w:r>
      <w:r w:rsidRPr="00DA3BEE">
        <w:rPr>
          <w:spacing w:val="-4"/>
          <w:sz w:val="20"/>
          <w:lang w:val="en-GB"/>
        </w:rPr>
        <w:t xml:space="preserve"> </w:t>
      </w:r>
      <w:r w:rsidRPr="00DA3BEE">
        <w:rPr>
          <w:sz w:val="20"/>
          <w:lang w:val="en-GB"/>
        </w:rPr>
        <w:t>causing physical harm</w:t>
      </w:r>
    </w:p>
    <w:p w14:paraId="31C953C5" w14:textId="77777777" w:rsidR="00CE2C41" w:rsidRPr="00DA3BEE" w:rsidRDefault="008F7CBC">
      <w:pPr>
        <w:pStyle w:val="ListParagraph"/>
        <w:numPr>
          <w:ilvl w:val="1"/>
          <w:numId w:val="22"/>
        </w:numPr>
        <w:tabs>
          <w:tab w:val="left" w:pos="2236"/>
        </w:tabs>
        <w:spacing w:before="4"/>
        <w:ind w:left="2236" w:hanging="359"/>
        <w:rPr>
          <w:sz w:val="20"/>
          <w:lang w:val="en-GB"/>
        </w:rPr>
      </w:pPr>
      <w:r w:rsidRPr="00DA3BEE">
        <w:rPr>
          <w:sz w:val="20"/>
          <w:lang w:val="en-GB"/>
        </w:rPr>
        <w:t>sexual</w:t>
      </w:r>
      <w:r w:rsidRPr="00DA3BEE">
        <w:rPr>
          <w:spacing w:val="-6"/>
          <w:sz w:val="20"/>
          <w:lang w:val="en-GB"/>
        </w:rPr>
        <w:t xml:space="preserve"> </w:t>
      </w:r>
      <w:r w:rsidRPr="00DA3BEE">
        <w:rPr>
          <w:sz w:val="20"/>
          <w:lang w:val="en-GB"/>
        </w:rPr>
        <w:t>violence</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sexual</w:t>
      </w:r>
      <w:r w:rsidRPr="00DA3BEE">
        <w:rPr>
          <w:spacing w:val="-5"/>
          <w:sz w:val="20"/>
          <w:lang w:val="en-GB"/>
        </w:rPr>
        <w:t xml:space="preserve"> </w:t>
      </w:r>
      <w:r w:rsidRPr="00DA3BEE">
        <w:rPr>
          <w:spacing w:val="-2"/>
          <w:sz w:val="20"/>
          <w:lang w:val="en-GB"/>
        </w:rPr>
        <w:t>harassment</w:t>
      </w:r>
    </w:p>
    <w:p w14:paraId="139F7EB1"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sexting</w:t>
      </w:r>
      <w:r w:rsidRPr="00DA3BEE">
        <w:rPr>
          <w:spacing w:val="-6"/>
          <w:sz w:val="20"/>
          <w:lang w:val="en-GB"/>
        </w:rPr>
        <w:t xml:space="preserve"> </w:t>
      </w:r>
      <w:r w:rsidRPr="00DA3BEE">
        <w:rPr>
          <w:sz w:val="20"/>
          <w:lang w:val="en-GB"/>
        </w:rPr>
        <w:t>(also</w:t>
      </w:r>
      <w:r w:rsidRPr="00DA3BEE">
        <w:rPr>
          <w:spacing w:val="-5"/>
          <w:sz w:val="20"/>
          <w:lang w:val="en-GB"/>
        </w:rPr>
        <w:t xml:space="preserve"> </w:t>
      </w:r>
      <w:r w:rsidRPr="00DA3BEE">
        <w:rPr>
          <w:sz w:val="20"/>
          <w:lang w:val="en-GB"/>
        </w:rPr>
        <w:t>known</w:t>
      </w:r>
      <w:r w:rsidRPr="00DA3BEE">
        <w:rPr>
          <w:spacing w:val="-6"/>
          <w:sz w:val="20"/>
          <w:lang w:val="en-GB"/>
        </w:rPr>
        <w:t xml:space="preserve"> </w:t>
      </w:r>
      <w:r w:rsidRPr="00DA3BEE">
        <w:rPr>
          <w:sz w:val="20"/>
          <w:lang w:val="en-GB"/>
        </w:rPr>
        <w:t>as</w:t>
      </w:r>
      <w:r w:rsidRPr="00DA3BEE">
        <w:rPr>
          <w:spacing w:val="-5"/>
          <w:sz w:val="20"/>
          <w:lang w:val="en-GB"/>
        </w:rPr>
        <w:t xml:space="preserve"> </w:t>
      </w:r>
      <w:r w:rsidRPr="00DA3BEE">
        <w:rPr>
          <w:sz w:val="20"/>
          <w:lang w:val="en-GB"/>
        </w:rPr>
        <w:t>youth</w:t>
      </w:r>
      <w:r w:rsidRPr="00DA3BEE">
        <w:rPr>
          <w:spacing w:val="-6"/>
          <w:sz w:val="20"/>
          <w:lang w:val="en-GB"/>
        </w:rPr>
        <w:t xml:space="preserve"> </w:t>
      </w:r>
      <w:r w:rsidRPr="00DA3BEE">
        <w:rPr>
          <w:sz w:val="20"/>
          <w:lang w:val="en-GB"/>
        </w:rPr>
        <w:t>produced</w:t>
      </w:r>
      <w:r w:rsidRPr="00DA3BEE">
        <w:rPr>
          <w:spacing w:val="-5"/>
          <w:sz w:val="20"/>
          <w:lang w:val="en-GB"/>
        </w:rPr>
        <w:t xml:space="preserve"> </w:t>
      </w:r>
      <w:r w:rsidRPr="00DA3BEE">
        <w:rPr>
          <w:sz w:val="20"/>
          <w:lang w:val="en-GB"/>
        </w:rPr>
        <w:t>sexual</w:t>
      </w:r>
      <w:r w:rsidRPr="00DA3BEE">
        <w:rPr>
          <w:spacing w:val="-5"/>
          <w:sz w:val="20"/>
          <w:lang w:val="en-GB"/>
        </w:rPr>
        <w:t xml:space="preserve"> </w:t>
      </w:r>
      <w:r w:rsidRPr="00DA3BEE">
        <w:rPr>
          <w:spacing w:val="-2"/>
          <w:sz w:val="20"/>
          <w:lang w:val="en-GB"/>
        </w:rPr>
        <w:t>imagery)</w:t>
      </w:r>
    </w:p>
    <w:p w14:paraId="68CC02C6"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initiation/hazing</w:t>
      </w:r>
      <w:r w:rsidRPr="00DA3BEE">
        <w:rPr>
          <w:spacing w:val="-8"/>
          <w:sz w:val="20"/>
          <w:lang w:val="en-GB"/>
        </w:rPr>
        <w:t xml:space="preserve"> </w:t>
      </w:r>
      <w:r w:rsidRPr="00DA3BEE">
        <w:rPr>
          <w:sz w:val="20"/>
          <w:lang w:val="en-GB"/>
        </w:rPr>
        <w:t>type</w:t>
      </w:r>
      <w:r w:rsidRPr="00DA3BEE">
        <w:rPr>
          <w:spacing w:val="-8"/>
          <w:sz w:val="20"/>
          <w:lang w:val="en-GB"/>
        </w:rPr>
        <w:t xml:space="preserve"> </w:t>
      </w:r>
      <w:r w:rsidRPr="00DA3BEE">
        <w:rPr>
          <w:sz w:val="20"/>
          <w:lang w:val="en-GB"/>
        </w:rPr>
        <w:t>violence</w:t>
      </w:r>
      <w:r w:rsidRPr="00DA3BEE">
        <w:rPr>
          <w:spacing w:val="-8"/>
          <w:sz w:val="20"/>
          <w:lang w:val="en-GB"/>
        </w:rPr>
        <w:t xml:space="preserve"> </w:t>
      </w:r>
      <w:r w:rsidRPr="00DA3BEE">
        <w:rPr>
          <w:sz w:val="20"/>
          <w:lang w:val="en-GB"/>
        </w:rPr>
        <w:t>and</w:t>
      </w:r>
      <w:r w:rsidRPr="00DA3BEE">
        <w:rPr>
          <w:spacing w:val="-8"/>
          <w:sz w:val="20"/>
          <w:lang w:val="en-GB"/>
        </w:rPr>
        <w:t xml:space="preserve"> </w:t>
      </w:r>
      <w:r w:rsidRPr="00DA3BEE">
        <w:rPr>
          <w:spacing w:val="-2"/>
          <w:sz w:val="20"/>
          <w:lang w:val="en-GB"/>
        </w:rPr>
        <w:t>rituals</w:t>
      </w:r>
    </w:p>
    <w:p w14:paraId="759341CA"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pacing w:val="-2"/>
          <w:sz w:val="20"/>
          <w:lang w:val="en-GB"/>
        </w:rPr>
        <w:t>upskirting</w:t>
      </w:r>
    </w:p>
    <w:p w14:paraId="2D4FD6BF" w14:textId="77777777" w:rsidR="00CE2C41" w:rsidRPr="00DA3BEE" w:rsidRDefault="00CE2C41">
      <w:pPr>
        <w:pStyle w:val="BodyText"/>
        <w:spacing w:before="68"/>
        <w:rPr>
          <w:lang w:val="en-GB"/>
        </w:rPr>
      </w:pPr>
    </w:p>
    <w:p w14:paraId="6AEE3AAC" w14:textId="77777777" w:rsidR="00CE2C41" w:rsidRPr="00DA3BEE" w:rsidRDefault="008F7CBC">
      <w:pPr>
        <w:pStyle w:val="Heading4"/>
        <w:rPr>
          <w:lang w:val="en-GB"/>
        </w:rPr>
      </w:pPr>
      <w:bookmarkStart w:id="93" w:name="Developmental_Sexual_Activity_"/>
      <w:bookmarkEnd w:id="93"/>
      <w:r w:rsidRPr="00DA3BEE">
        <w:rPr>
          <w:lang w:val="en-GB"/>
        </w:rPr>
        <w:t xml:space="preserve">Developmental Sexual </w:t>
      </w:r>
      <w:r w:rsidRPr="00DA3BEE">
        <w:rPr>
          <w:spacing w:val="-2"/>
          <w:lang w:val="en-GB"/>
        </w:rPr>
        <w:t>Activity</w:t>
      </w:r>
    </w:p>
    <w:p w14:paraId="504DB7CB" w14:textId="77777777" w:rsidR="00CE2C41" w:rsidRPr="00DA3BEE" w:rsidRDefault="008F7CBC">
      <w:pPr>
        <w:pStyle w:val="BodyText"/>
        <w:spacing w:before="241" w:line="276" w:lineRule="auto"/>
        <w:ind w:left="797" w:right="569"/>
        <w:rPr>
          <w:lang w:val="en-GB"/>
        </w:rPr>
      </w:pPr>
      <w:r w:rsidRPr="00DA3BEE">
        <w:rPr>
          <w:lang w:val="en-GB"/>
        </w:rPr>
        <w:t>Encompasses those actions that are to be expected from children and young people as they move from infancy</w:t>
      </w:r>
      <w:r w:rsidRPr="00DA3BEE">
        <w:rPr>
          <w:spacing w:val="-3"/>
          <w:lang w:val="en-GB"/>
        </w:rPr>
        <w:t xml:space="preserve"> </w:t>
      </w:r>
      <w:r w:rsidRPr="00DA3BEE">
        <w:rPr>
          <w:lang w:val="en-GB"/>
        </w:rPr>
        <w:t>through</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adult</w:t>
      </w:r>
      <w:r w:rsidRPr="00DA3BEE">
        <w:rPr>
          <w:spacing w:val="-3"/>
          <w:lang w:val="en-GB"/>
        </w:rPr>
        <w:t xml:space="preserve"> </w:t>
      </w:r>
      <w:r w:rsidRPr="00DA3BEE">
        <w:rPr>
          <w:lang w:val="en-GB"/>
        </w:rPr>
        <w:t>understanding</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their</w:t>
      </w:r>
      <w:r w:rsidRPr="00DA3BEE">
        <w:rPr>
          <w:spacing w:val="-3"/>
          <w:lang w:val="en-GB"/>
        </w:rPr>
        <w:t xml:space="preserve"> </w:t>
      </w:r>
      <w:r w:rsidRPr="00DA3BEE">
        <w:rPr>
          <w:lang w:val="en-GB"/>
        </w:rPr>
        <w:t>physical,</w:t>
      </w:r>
      <w:r w:rsidRPr="00DA3BEE">
        <w:rPr>
          <w:spacing w:val="-3"/>
          <w:lang w:val="en-GB"/>
        </w:rPr>
        <w:t xml:space="preserve"> </w:t>
      </w:r>
      <w:r w:rsidRPr="00DA3BEE">
        <w:rPr>
          <w:lang w:val="en-GB"/>
        </w:rPr>
        <w:t>emotional</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behavioural</w:t>
      </w:r>
      <w:r w:rsidRPr="00DA3BEE">
        <w:rPr>
          <w:spacing w:val="-3"/>
          <w:lang w:val="en-GB"/>
        </w:rPr>
        <w:t xml:space="preserve"> </w:t>
      </w:r>
      <w:r w:rsidRPr="00DA3BEE">
        <w:rPr>
          <w:lang w:val="en-GB"/>
        </w:rPr>
        <w:t>relationships</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each other. Such sexual activity is essentially information gathering and experience testing. It is characterised by mutuality and of the seeking of consent.</w:t>
      </w:r>
    </w:p>
    <w:p w14:paraId="5090C262" w14:textId="77777777" w:rsidR="00CE2C41" w:rsidRPr="00DA3BEE" w:rsidRDefault="008F7CBC">
      <w:pPr>
        <w:pStyle w:val="Heading4"/>
        <w:spacing w:before="201"/>
        <w:rPr>
          <w:lang w:val="en-GB"/>
        </w:rPr>
      </w:pPr>
      <w:bookmarkStart w:id="94" w:name="Inappropriate_Sexual_Behaviour_"/>
      <w:bookmarkEnd w:id="94"/>
      <w:r w:rsidRPr="00DA3BEE">
        <w:rPr>
          <w:lang w:val="en-GB"/>
        </w:rPr>
        <w:t xml:space="preserve">Inappropriate Sexual </w:t>
      </w:r>
      <w:r w:rsidRPr="00DA3BEE">
        <w:rPr>
          <w:spacing w:val="-2"/>
          <w:lang w:val="en-GB"/>
        </w:rPr>
        <w:t>Behaviour</w:t>
      </w:r>
    </w:p>
    <w:p w14:paraId="5C7E090F" w14:textId="77777777" w:rsidR="00CE2C41" w:rsidRPr="00DA3BEE" w:rsidRDefault="008F7CBC">
      <w:pPr>
        <w:pStyle w:val="BodyText"/>
        <w:spacing w:before="239" w:line="276" w:lineRule="auto"/>
        <w:ind w:left="797" w:right="376"/>
        <w:rPr>
          <w:lang w:val="en-GB"/>
        </w:rPr>
      </w:pPr>
      <w:r w:rsidRPr="00DA3BEE">
        <w:rPr>
          <w:lang w:val="en-GB"/>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w:t>
      </w:r>
      <w:r w:rsidRPr="00DA3BEE">
        <w:rPr>
          <w:spacing w:val="40"/>
          <w:lang w:val="en-GB"/>
        </w:rPr>
        <w:t xml:space="preserve"> </w:t>
      </w:r>
      <w:r w:rsidRPr="00DA3BEE">
        <w:rPr>
          <w:lang w:val="en-GB"/>
        </w:rPr>
        <w:t>by information seeking, but still cause significant upset, confusion, worry, physical damage, etc. It may also be that the behaviour is “acting out” which may derive from other sexual situations to which the child or young person</w:t>
      </w:r>
      <w:r w:rsidRPr="00DA3BEE">
        <w:rPr>
          <w:spacing w:val="-3"/>
          <w:lang w:val="en-GB"/>
        </w:rPr>
        <w:t xml:space="preserve"> </w:t>
      </w:r>
      <w:r w:rsidRPr="00DA3BEE">
        <w:rPr>
          <w:lang w:val="en-GB"/>
        </w:rPr>
        <w:t>has</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exposed.</w:t>
      </w:r>
      <w:r w:rsidRPr="00DA3BEE">
        <w:rPr>
          <w:spacing w:val="-3"/>
          <w:lang w:val="en-GB"/>
        </w:rPr>
        <w:t xml:space="preserve"> </w:t>
      </w:r>
      <w:r w:rsidRPr="00DA3BEE">
        <w:rPr>
          <w:lang w:val="en-GB"/>
        </w:rPr>
        <w:t>If</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act</w:t>
      </w:r>
      <w:r w:rsidRPr="00DA3BEE">
        <w:rPr>
          <w:spacing w:val="-3"/>
          <w:lang w:val="en-GB"/>
        </w:rPr>
        <w:t xml:space="preserve"> </w:t>
      </w:r>
      <w:r w:rsidRPr="00DA3BEE">
        <w:rPr>
          <w:lang w:val="en-GB"/>
        </w:rPr>
        <w:t>appears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inappropriate,</w:t>
      </w:r>
      <w:r w:rsidRPr="00DA3BEE">
        <w:rPr>
          <w:spacing w:val="-3"/>
          <w:lang w:val="en-GB"/>
        </w:rPr>
        <w:t xml:space="preserve"> </w:t>
      </w:r>
      <w:r w:rsidRPr="00DA3BEE">
        <w:rPr>
          <w:lang w:val="en-GB"/>
        </w:rPr>
        <w:t>there</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still</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need</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some</w:t>
      </w:r>
      <w:r w:rsidRPr="00DA3BEE">
        <w:rPr>
          <w:spacing w:val="-3"/>
          <w:lang w:val="en-GB"/>
        </w:rPr>
        <w:t xml:space="preserve"> </w:t>
      </w:r>
      <w:r w:rsidRPr="00DA3BEE">
        <w:rPr>
          <w:lang w:val="en-GB"/>
        </w:rPr>
        <w:t xml:space="preserve">form of behaviour management or intervention. For some children, educative inputs may be enough to address the </w:t>
      </w:r>
      <w:r w:rsidRPr="00DA3BEE">
        <w:rPr>
          <w:spacing w:val="-2"/>
          <w:lang w:val="en-GB"/>
        </w:rPr>
        <w:t>behaviour.</w:t>
      </w:r>
    </w:p>
    <w:p w14:paraId="6A2E6E05" w14:textId="77777777" w:rsidR="00CE2C41" w:rsidRPr="00DA3BEE" w:rsidRDefault="008F7CBC">
      <w:pPr>
        <w:pStyle w:val="BodyText"/>
        <w:spacing w:before="201" w:line="278" w:lineRule="auto"/>
        <w:ind w:left="797" w:right="401"/>
        <w:rPr>
          <w:lang w:val="en-GB"/>
        </w:rPr>
      </w:pPr>
      <w:r w:rsidRPr="00DA3BEE">
        <w:rPr>
          <w:lang w:val="en-GB"/>
        </w:rPr>
        <w:t>Abusive</w:t>
      </w:r>
      <w:r w:rsidRPr="00DA3BEE">
        <w:rPr>
          <w:spacing w:val="-5"/>
          <w:lang w:val="en-GB"/>
        </w:rPr>
        <w:t xml:space="preserve"> </w:t>
      </w:r>
      <w:r w:rsidRPr="00DA3BEE">
        <w:rPr>
          <w:lang w:val="en-GB"/>
        </w:rPr>
        <w:t>sexual</w:t>
      </w:r>
      <w:r w:rsidRPr="00DA3BEE">
        <w:rPr>
          <w:spacing w:val="-5"/>
          <w:lang w:val="en-GB"/>
        </w:rPr>
        <w:t xml:space="preserve"> </w:t>
      </w:r>
      <w:r w:rsidRPr="00DA3BEE">
        <w:rPr>
          <w:lang w:val="en-GB"/>
        </w:rPr>
        <w:t>activity</w:t>
      </w:r>
      <w:r w:rsidRPr="00DA3BEE">
        <w:rPr>
          <w:spacing w:val="-5"/>
          <w:lang w:val="en-GB"/>
        </w:rPr>
        <w:t xml:space="preserve"> </w:t>
      </w:r>
      <w:r w:rsidRPr="00DA3BEE">
        <w:rPr>
          <w:lang w:val="en-GB"/>
        </w:rPr>
        <w:t>included</w:t>
      </w:r>
      <w:r w:rsidRPr="00DA3BEE">
        <w:rPr>
          <w:spacing w:val="-5"/>
          <w:lang w:val="en-GB"/>
        </w:rPr>
        <w:t xml:space="preserve"> </w:t>
      </w:r>
      <w:r w:rsidRPr="00DA3BEE">
        <w:rPr>
          <w:lang w:val="en-GB"/>
        </w:rPr>
        <w:t>any</w:t>
      </w:r>
      <w:r w:rsidRPr="00DA3BEE">
        <w:rPr>
          <w:spacing w:val="-5"/>
          <w:lang w:val="en-GB"/>
        </w:rPr>
        <w:t xml:space="preserve"> </w:t>
      </w:r>
      <w:r w:rsidRPr="00DA3BEE">
        <w:rPr>
          <w:lang w:val="en-GB"/>
        </w:rPr>
        <w:t>behaviour</w:t>
      </w:r>
      <w:r w:rsidRPr="00DA3BEE">
        <w:rPr>
          <w:spacing w:val="-5"/>
          <w:lang w:val="en-GB"/>
        </w:rPr>
        <w:t xml:space="preserve"> </w:t>
      </w:r>
      <w:r w:rsidRPr="00DA3BEE">
        <w:rPr>
          <w:lang w:val="en-GB"/>
        </w:rPr>
        <w:t>involving</w:t>
      </w:r>
      <w:r w:rsidRPr="00DA3BEE">
        <w:rPr>
          <w:spacing w:val="-5"/>
          <w:lang w:val="en-GB"/>
        </w:rPr>
        <w:t xml:space="preserve"> </w:t>
      </w:r>
      <w:r w:rsidRPr="00DA3BEE">
        <w:rPr>
          <w:lang w:val="en-GB"/>
        </w:rPr>
        <w:t>coercion,</w:t>
      </w:r>
      <w:r w:rsidRPr="00DA3BEE">
        <w:rPr>
          <w:spacing w:val="-5"/>
          <w:lang w:val="en-GB"/>
        </w:rPr>
        <w:t xml:space="preserve"> </w:t>
      </w:r>
      <w:r w:rsidRPr="00DA3BEE">
        <w:rPr>
          <w:lang w:val="en-GB"/>
        </w:rPr>
        <w:t>threats,</w:t>
      </w:r>
      <w:r w:rsidRPr="00DA3BEE">
        <w:rPr>
          <w:spacing w:val="-5"/>
          <w:lang w:val="en-GB"/>
        </w:rPr>
        <w:t xml:space="preserve"> </w:t>
      </w:r>
      <w:r w:rsidRPr="00DA3BEE">
        <w:rPr>
          <w:lang w:val="en-GB"/>
        </w:rPr>
        <w:t>aggression</w:t>
      </w:r>
      <w:r w:rsidRPr="00DA3BEE">
        <w:rPr>
          <w:spacing w:val="-5"/>
          <w:lang w:val="en-GB"/>
        </w:rPr>
        <w:t xml:space="preserve"> </w:t>
      </w:r>
      <w:r w:rsidRPr="00DA3BEE">
        <w:rPr>
          <w:lang w:val="en-GB"/>
        </w:rPr>
        <w:t>together</w:t>
      </w:r>
      <w:r w:rsidRPr="00DA3BEE">
        <w:rPr>
          <w:spacing w:val="-5"/>
          <w:lang w:val="en-GB"/>
        </w:rPr>
        <w:t xml:space="preserve"> </w:t>
      </w:r>
      <w:r w:rsidRPr="00DA3BEE">
        <w:rPr>
          <w:lang w:val="en-GB"/>
        </w:rPr>
        <w:t>with</w:t>
      </w:r>
      <w:r w:rsidRPr="00DA3BEE">
        <w:rPr>
          <w:spacing w:val="-5"/>
          <w:lang w:val="en-GB"/>
        </w:rPr>
        <w:t xml:space="preserve"> </w:t>
      </w:r>
      <w:r w:rsidRPr="00DA3BEE">
        <w:rPr>
          <w:lang w:val="en-GB"/>
        </w:rPr>
        <w:t>secrecy,</w:t>
      </w:r>
      <w:r w:rsidRPr="00DA3BEE">
        <w:rPr>
          <w:spacing w:val="-5"/>
          <w:lang w:val="en-GB"/>
        </w:rPr>
        <w:t xml:space="preserve"> </w:t>
      </w:r>
      <w:r w:rsidRPr="00DA3BEE">
        <w:rPr>
          <w:lang w:val="en-GB"/>
        </w:rPr>
        <w:t>or where one participant relies on an unequal power base. In order to more fully determine the nature of the incident the following factors should be given consideration. The presence of exploitation in terms of:</w:t>
      </w:r>
    </w:p>
    <w:p w14:paraId="123FB366" w14:textId="77777777" w:rsidR="00CE2C41" w:rsidRPr="00DA3BEE" w:rsidRDefault="008F7CBC">
      <w:pPr>
        <w:pStyle w:val="BodyText"/>
        <w:spacing w:before="190" w:line="278" w:lineRule="auto"/>
        <w:ind w:left="797" w:right="569"/>
        <w:rPr>
          <w:lang w:val="en-GB"/>
        </w:rPr>
      </w:pPr>
      <w:r w:rsidRPr="00DA3BEE">
        <w:rPr>
          <w:b/>
          <w:sz w:val="24"/>
          <w:lang w:val="en-GB"/>
        </w:rPr>
        <w:t>Equality</w:t>
      </w:r>
      <w:r w:rsidRPr="00DA3BEE">
        <w:rPr>
          <w:b/>
          <w:spacing w:val="-3"/>
          <w:sz w:val="24"/>
          <w:lang w:val="en-GB"/>
        </w:rPr>
        <w:t xml:space="preserve"> </w:t>
      </w:r>
      <w:r w:rsidRPr="00DA3BEE">
        <w:rPr>
          <w:lang w:val="en-GB"/>
        </w:rPr>
        <w:t>–</w:t>
      </w:r>
      <w:r w:rsidRPr="00DA3BEE">
        <w:rPr>
          <w:spacing w:val="-4"/>
          <w:lang w:val="en-GB"/>
        </w:rPr>
        <w:t xml:space="preserve"> </w:t>
      </w:r>
      <w:r w:rsidRPr="00DA3BEE">
        <w:rPr>
          <w:lang w:val="en-GB"/>
        </w:rPr>
        <w:t>consider</w:t>
      </w:r>
      <w:r w:rsidRPr="00DA3BEE">
        <w:rPr>
          <w:spacing w:val="-4"/>
          <w:lang w:val="en-GB"/>
        </w:rPr>
        <w:t xml:space="preserve"> </w:t>
      </w:r>
      <w:r w:rsidRPr="00DA3BEE">
        <w:rPr>
          <w:lang w:val="en-GB"/>
        </w:rPr>
        <w:t>differentials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physical,</w:t>
      </w:r>
      <w:r w:rsidRPr="00DA3BEE">
        <w:rPr>
          <w:spacing w:val="-4"/>
          <w:lang w:val="en-GB"/>
        </w:rPr>
        <w:t xml:space="preserve"> </w:t>
      </w:r>
      <w:r w:rsidRPr="00DA3BEE">
        <w:rPr>
          <w:lang w:val="en-GB"/>
        </w:rPr>
        <w:t>cognitive</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emotional</w:t>
      </w:r>
      <w:r w:rsidRPr="00DA3BEE">
        <w:rPr>
          <w:spacing w:val="-4"/>
          <w:lang w:val="en-GB"/>
        </w:rPr>
        <w:t xml:space="preserve"> </w:t>
      </w:r>
      <w:r w:rsidRPr="00DA3BEE">
        <w:rPr>
          <w:lang w:val="en-GB"/>
        </w:rPr>
        <w:t>development,</w:t>
      </w:r>
      <w:r w:rsidRPr="00DA3BEE">
        <w:rPr>
          <w:spacing w:val="-4"/>
          <w:lang w:val="en-GB"/>
        </w:rPr>
        <w:t xml:space="preserve"> </w:t>
      </w:r>
      <w:r w:rsidRPr="00DA3BEE">
        <w:rPr>
          <w:lang w:val="en-GB"/>
        </w:rPr>
        <w:t>power</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control</w:t>
      </w:r>
      <w:r w:rsidRPr="00DA3BEE">
        <w:rPr>
          <w:spacing w:val="-4"/>
          <w:lang w:val="en-GB"/>
        </w:rPr>
        <w:t xml:space="preserve"> </w:t>
      </w:r>
      <w:r w:rsidRPr="00DA3BEE">
        <w:rPr>
          <w:lang w:val="en-GB"/>
        </w:rPr>
        <w:t>and authority, passive and assertive tendencies</w:t>
      </w:r>
    </w:p>
    <w:p w14:paraId="30D21404" w14:textId="77777777" w:rsidR="00CE2C41" w:rsidRPr="00DA3BEE" w:rsidRDefault="008F7CBC">
      <w:pPr>
        <w:pStyle w:val="Heading6"/>
        <w:spacing w:before="198"/>
        <w:rPr>
          <w:lang w:val="en-GB"/>
        </w:rPr>
      </w:pPr>
      <w:r w:rsidRPr="00DA3BEE">
        <w:rPr>
          <w:sz w:val="24"/>
          <w:lang w:val="en-GB"/>
        </w:rPr>
        <w:t>Consent</w:t>
      </w:r>
      <w:r w:rsidRPr="00DA3BEE">
        <w:rPr>
          <w:spacing w:val="-6"/>
          <w:sz w:val="24"/>
          <w:lang w:val="en-GB"/>
        </w:rPr>
        <w:t xml:space="preserve"> </w:t>
      </w:r>
      <w:r w:rsidRPr="00DA3BEE">
        <w:rPr>
          <w:lang w:val="en-GB"/>
        </w:rPr>
        <w:t>–</w:t>
      </w:r>
      <w:r w:rsidRPr="00DA3BEE">
        <w:rPr>
          <w:spacing w:val="-5"/>
          <w:lang w:val="en-GB"/>
        </w:rPr>
        <w:t xml:space="preserve"> </w:t>
      </w:r>
      <w:r w:rsidRPr="00DA3BEE">
        <w:rPr>
          <w:lang w:val="en-GB"/>
        </w:rPr>
        <w:t>agreement</w:t>
      </w:r>
      <w:r w:rsidRPr="00DA3BEE">
        <w:rPr>
          <w:spacing w:val="-4"/>
          <w:lang w:val="en-GB"/>
        </w:rPr>
        <w:t xml:space="preserve"> </w:t>
      </w:r>
      <w:r w:rsidRPr="00DA3BEE">
        <w:rPr>
          <w:lang w:val="en-GB"/>
        </w:rPr>
        <w:t>including</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the</w:t>
      </w:r>
      <w:r w:rsidRPr="00DA3BEE">
        <w:rPr>
          <w:spacing w:val="-4"/>
          <w:lang w:val="en-GB"/>
        </w:rPr>
        <w:t xml:space="preserve"> </w:t>
      </w:r>
      <w:r w:rsidRPr="00DA3BEE">
        <w:rPr>
          <w:spacing w:val="-2"/>
          <w:lang w:val="en-GB"/>
        </w:rPr>
        <w:t>following:</w:t>
      </w:r>
    </w:p>
    <w:p w14:paraId="0656ADA1" w14:textId="77777777" w:rsidR="00CE2C41" w:rsidRPr="00DA3BEE" w:rsidRDefault="00CE2C41">
      <w:pPr>
        <w:pStyle w:val="BodyText"/>
        <w:spacing w:before="10"/>
        <w:rPr>
          <w:b/>
          <w:lang w:val="en-GB"/>
        </w:rPr>
      </w:pPr>
    </w:p>
    <w:p w14:paraId="464FBA9A" w14:textId="77777777" w:rsidR="00CE2C41" w:rsidRPr="00DA3BEE" w:rsidRDefault="008F7CBC">
      <w:pPr>
        <w:pStyle w:val="ListParagraph"/>
        <w:numPr>
          <w:ilvl w:val="1"/>
          <w:numId w:val="22"/>
        </w:numPr>
        <w:tabs>
          <w:tab w:val="left" w:pos="2237"/>
        </w:tabs>
        <w:spacing w:line="271" w:lineRule="auto"/>
        <w:ind w:right="789"/>
        <w:rPr>
          <w:sz w:val="20"/>
          <w:lang w:val="en-GB"/>
        </w:rPr>
      </w:pPr>
      <w:r w:rsidRPr="00DA3BEE">
        <w:rPr>
          <w:sz w:val="20"/>
          <w:lang w:val="en-GB"/>
        </w:rPr>
        <w:t>Understanding</w:t>
      </w:r>
      <w:r w:rsidRPr="00DA3BEE">
        <w:rPr>
          <w:spacing w:val="-6"/>
          <w:sz w:val="20"/>
          <w:lang w:val="en-GB"/>
        </w:rPr>
        <w:t xml:space="preserve"> </w:t>
      </w:r>
      <w:r w:rsidRPr="00DA3BEE">
        <w:rPr>
          <w:sz w:val="20"/>
          <w:lang w:val="en-GB"/>
        </w:rPr>
        <w:t>that</w:t>
      </w:r>
      <w:r w:rsidRPr="00DA3BEE">
        <w:rPr>
          <w:spacing w:val="-6"/>
          <w:sz w:val="20"/>
          <w:lang w:val="en-GB"/>
        </w:rPr>
        <w:t xml:space="preserve"> </w:t>
      </w:r>
      <w:r w:rsidRPr="00DA3BEE">
        <w:rPr>
          <w:sz w:val="20"/>
          <w:lang w:val="en-GB"/>
        </w:rPr>
        <w:t>is</w:t>
      </w:r>
      <w:r w:rsidRPr="00DA3BEE">
        <w:rPr>
          <w:spacing w:val="-6"/>
          <w:sz w:val="20"/>
          <w:lang w:val="en-GB"/>
        </w:rPr>
        <w:t xml:space="preserve"> </w:t>
      </w:r>
      <w:r w:rsidRPr="00DA3BEE">
        <w:rPr>
          <w:sz w:val="20"/>
          <w:lang w:val="en-GB"/>
        </w:rPr>
        <w:t>proposed</w:t>
      </w:r>
      <w:r w:rsidRPr="00DA3BEE">
        <w:rPr>
          <w:spacing w:val="-6"/>
          <w:sz w:val="20"/>
          <w:lang w:val="en-GB"/>
        </w:rPr>
        <w:t xml:space="preserve"> </w:t>
      </w:r>
      <w:r w:rsidRPr="00DA3BEE">
        <w:rPr>
          <w:sz w:val="20"/>
          <w:lang w:val="en-GB"/>
        </w:rPr>
        <w:t>based</w:t>
      </w:r>
      <w:r w:rsidRPr="00DA3BEE">
        <w:rPr>
          <w:spacing w:val="-6"/>
          <w:sz w:val="20"/>
          <w:lang w:val="en-GB"/>
        </w:rPr>
        <w:t xml:space="preserve"> </w:t>
      </w:r>
      <w:r w:rsidRPr="00DA3BEE">
        <w:rPr>
          <w:sz w:val="20"/>
          <w:lang w:val="en-GB"/>
        </w:rPr>
        <w:t>on</w:t>
      </w:r>
      <w:r w:rsidRPr="00DA3BEE">
        <w:rPr>
          <w:spacing w:val="-6"/>
          <w:sz w:val="20"/>
          <w:lang w:val="en-GB"/>
        </w:rPr>
        <w:t xml:space="preserve"> </w:t>
      </w:r>
      <w:r w:rsidRPr="00DA3BEE">
        <w:rPr>
          <w:sz w:val="20"/>
          <w:lang w:val="en-GB"/>
        </w:rPr>
        <w:t>age,</w:t>
      </w:r>
      <w:r w:rsidRPr="00DA3BEE">
        <w:rPr>
          <w:spacing w:val="-6"/>
          <w:sz w:val="20"/>
          <w:lang w:val="en-GB"/>
        </w:rPr>
        <w:t xml:space="preserve"> </w:t>
      </w:r>
      <w:r w:rsidRPr="00DA3BEE">
        <w:rPr>
          <w:sz w:val="20"/>
          <w:lang w:val="en-GB"/>
        </w:rPr>
        <w:t>maturity,</w:t>
      </w:r>
      <w:r w:rsidRPr="00DA3BEE">
        <w:rPr>
          <w:spacing w:val="-6"/>
          <w:sz w:val="20"/>
          <w:lang w:val="en-GB"/>
        </w:rPr>
        <w:t xml:space="preserve"> </w:t>
      </w:r>
      <w:r w:rsidRPr="00DA3BEE">
        <w:rPr>
          <w:sz w:val="20"/>
          <w:lang w:val="en-GB"/>
        </w:rPr>
        <w:t>development</w:t>
      </w:r>
      <w:r w:rsidRPr="00DA3BEE">
        <w:rPr>
          <w:spacing w:val="-6"/>
          <w:sz w:val="20"/>
          <w:lang w:val="en-GB"/>
        </w:rPr>
        <w:t xml:space="preserve"> </w:t>
      </w:r>
      <w:r w:rsidRPr="00DA3BEE">
        <w:rPr>
          <w:sz w:val="20"/>
          <w:lang w:val="en-GB"/>
        </w:rPr>
        <w:t>level,</w:t>
      </w:r>
      <w:r w:rsidRPr="00DA3BEE">
        <w:rPr>
          <w:spacing w:val="-6"/>
          <w:sz w:val="20"/>
          <w:lang w:val="en-GB"/>
        </w:rPr>
        <w:t xml:space="preserve"> </w:t>
      </w:r>
      <w:r w:rsidRPr="00DA3BEE">
        <w:rPr>
          <w:sz w:val="20"/>
          <w:lang w:val="en-GB"/>
        </w:rPr>
        <w:t>functioning</w:t>
      </w:r>
      <w:r w:rsidRPr="00DA3BEE">
        <w:rPr>
          <w:spacing w:val="-6"/>
          <w:sz w:val="20"/>
          <w:lang w:val="en-GB"/>
        </w:rPr>
        <w:t xml:space="preserve"> </w:t>
      </w:r>
      <w:r w:rsidRPr="00DA3BEE">
        <w:rPr>
          <w:sz w:val="20"/>
          <w:lang w:val="en-GB"/>
        </w:rPr>
        <w:t xml:space="preserve">and </w:t>
      </w:r>
      <w:r w:rsidRPr="00DA3BEE">
        <w:rPr>
          <w:spacing w:val="-2"/>
          <w:sz w:val="20"/>
          <w:lang w:val="en-GB"/>
        </w:rPr>
        <w:t>experience</w:t>
      </w:r>
    </w:p>
    <w:p w14:paraId="7BB679DD" w14:textId="77777777" w:rsidR="00CE2C41" w:rsidRPr="00DA3BEE" w:rsidRDefault="008F7CBC">
      <w:pPr>
        <w:pStyle w:val="ListParagraph"/>
        <w:numPr>
          <w:ilvl w:val="1"/>
          <w:numId w:val="22"/>
        </w:numPr>
        <w:tabs>
          <w:tab w:val="left" w:pos="2236"/>
        </w:tabs>
        <w:spacing w:before="5"/>
        <w:ind w:left="2236" w:hanging="359"/>
        <w:rPr>
          <w:sz w:val="20"/>
          <w:lang w:val="en-GB"/>
        </w:rPr>
      </w:pPr>
      <w:r w:rsidRPr="00DA3BEE">
        <w:rPr>
          <w:sz w:val="20"/>
          <w:lang w:val="en-GB"/>
        </w:rPr>
        <w:t>Knowledge</w:t>
      </w:r>
      <w:r w:rsidRPr="00DA3BEE">
        <w:rPr>
          <w:spacing w:val="-6"/>
          <w:sz w:val="20"/>
          <w:lang w:val="en-GB"/>
        </w:rPr>
        <w:t xml:space="preserve"> </w:t>
      </w:r>
      <w:r w:rsidRPr="00DA3BEE">
        <w:rPr>
          <w:sz w:val="20"/>
          <w:lang w:val="en-GB"/>
        </w:rPr>
        <w:t>of</w:t>
      </w:r>
      <w:r w:rsidRPr="00DA3BEE">
        <w:rPr>
          <w:spacing w:val="-6"/>
          <w:sz w:val="20"/>
          <w:lang w:val="en-GB"/>
        </w:rPr>
        <w:t xml:space="preserve"> </w:t>
      </w:r>
      <w:r w:rsidRPr="00DA3BEE">
        <w:rPr>
          <w:sz w:val="20"/>
          <w:lang w:val="en-GB"/>
        </w:rPr>
        <w:t>society’s</w:t>
      </w:r>
      <w:r w:rsidRPr="00DA3BEE">
        <w:rPr>
          <w:spacing w:val="-6"/>
          <w:sz w:val="20"/>
          <w:lang w:val="en-GB"/>
        </w:rPr>
        <w:t xml:space="preserve"> </w:t>
      </w:r>
      <w:r w:rsidRPr="00DA3BEE">
        <w:rPr>
          <w:sz w:val="20"/>
          <w:lang w:val="en-GB"/>
        </w:rPr>
        <w:t>standards</w:t>
      </w:r>
      <w:r w:rsidRPr="00DA3BEE">
        <w:rPr>
          <w:spacing w:val="-5"/>
          <w:sz w:val="20"/>
          <w:lang w:val="en-GB"/>
        </w:rPr>
        <w:t xml:space="preserve"> </w:t>
      </w:r>
      <w:r w:rsidRPr="00DA3BEE">
        <w:rPr>
          <w:sz w:val="20"/>
          <w:lang w:val="en-GB"/>
        </w:rPr>
        <w:t>for</w:t>
      </w:r>
      <w:r w:rsidRPr="00DA3BEE">
        <w:rPr>
          <w:spacing w:val="-6"/>
          <w:sz w:val="20"/>
          <w:lang w:val="en-GB"/>
        </w:rPr>
        <w:t xml:space="preserve"> </w:t>
      </w:r>
      <w:r w:rsidRPr="00DA3BEE">
        <w:rPr>
          <w:sz w:val="20"/>
          <w:lang w:val="en-GB"/>
        </w:rPr>
        <w:t>what</w:t>
      </w:r>
      <w:r w:rsidRPr="00DA3BEE">
        <w:rPr>
          <w:spacing w:val="-6"/>
          <w:sz w:val="20"/>
          <w:lang w:val="en-GB"/>
        </w:rPr>
        <w:t xml:space="preserve"> </w:t>
      </w:r>
      <w:r w:rsidRPr="00DA3BEE">
        <w:rPr>
          <w:sz w:val="20"/>
          <w:lang w:val="en-GB"/>
        </w:rPr>
        <w:t>is</w:t>
      </w:r>
      <w:r w:rsidRPr="00DA3BEE">
        <w:rPr>
          <w:spacing w:val="-6"/>
          <w:sz w:val="20"/>
          <w:lang w:val="en-GB"/>
        </w:rPr>
        <w:t xml:space="preserve"> </w:t>
      </w:r>
      <w:r w:rsidRPr="00DA3BEE">
        <w:rPr>
          <w:sz w:val="20"/>
          <w:lang w:val="en-GB"/>
        </w:rPr>
        <w:t>being</w:t>
      </w:r>
      <w:r w:rsidRPr="00DA3BEE">
        <w:rPr>
          <w:spacing w:val="-5"/>
          <w:sz w:val="20"/>
          <w:lang w:val="en-GB"/>
        </w:rPr>
        <w:t xml:space="preserve"> </w:t>
      </w:r>
      <w:r w:rsidRPr="00DA3BEE">
        <w:rPr>
          <w:spacing w:val="-2"/>
          <w:sz w:val="20"/>
          <w:lang w:val="en-GB"/>
        </w:rPr>
        <w:t>proposed</w:t>
      </w:r>
    </w:p>
    <w:p w14:paraId="226DFDE9"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Awareness</w:t>
      </w:r>
      <w:r w:rsidRPr="00DA3BEE">
        <w:rPr>
          <w:spacing w:val="-10"/>
          <w:sz w:val="20"/>
          <w:lang w:val="en-GB"/>
        </w:rPr>
        <w:t xml:space="preserve"> </w:t>
      </w:r>
      <w:r w:rsidRPr="00DA3BEE">
        <w:rPr>
          <w:sz w:val="20"/>
          <w:lang w:val="en-GB"/>
        </w:rPr>
        <w:t>of</w:t>
      </w:r>
      <w:r w:rsidRPr="00DA3BEE">
        <w:rPr>
          <w:spacing w:val="-8"/>
          <w:sz w:val="20"/>
          <w:lang w:val="en-GB"/>
        </w:rPr>
        <w:t xml:space="preserve"> </w:t>
      </w:r>
      <w:r w:rsidRPr="00DA3BEE">
        <w:rPr>
          <w:sz w:val="20"/>
          <w:lang w:val="en-GB"/>
        </w:rPr>
        <w:t>potential</w:t>
      </w:r>
      <w:r w:rsidRPr="00DA3BEE">
        <w:rPr>
          <w:spacing w:val="-7"/>
          <w:sz w:val="20"/>
          <w:lang w:val="en-GB"/>
        </w:rPr>
        <w:t xml:space="preserve"> </w:t>
      </w:r>
      <w:r w:rsidRPr="00DA3BEE">
        <w:rPr>
          <w:sz w:val="20"/>
          <w:lang w:val="en-GB"/>
        </w:rPr>
        <w:t>consequences</w:t>
      </w:r>
      <w:r w:rsidRPr="00DA3BEE">
        <w:rPr>
          <w:spacing w:val="-8"/>
          <w:sz w:val="20"/>
          <w:lang w:val="en-GB"/>
        </w:rPr>
        <w:t xml:space="preserve"> </w:t>
      </w:r>
      <w:r w:rsidRPr="00DA3BEE">
        <w:rPr>
          <w:sz w:val="20"/>
          <w:lang w:val="en-GB"/>
        </w:rPr>
        <w:t>and</w:t>
      </w:r>
      <w:r w:rsidRPr="00DA3BEE">
        <w:rPr>
          <w:spacing w:val="-7"/>
          <w:sz w:val="20"/>
          <w:lang w:val="en-GB"/>
        </w:rPr>
        <w:t xml:space="preserve"> </w:t>
      </w:r>
      <w:r w:rsidRPr="00DA3BEE">
        <w:rPr>
          <w:spacing w:val="-2"/>
          <w:sz w:val="20"/>
          <w:lang w:val="en-GB"/>
        </w:rPr>
        <w:t>alternatives</w:t>
      </w:r>
    </w:p>
    <w:p w14:paraId="70B29966" w14:textId="77777777" w:rsidR="00CE2C41" w:rsidRPr="00DA3BEE" w:rsidRDefault="008F7CBC">
      <w:pPr>
        <w:pStyle w:val="ListParagraph"/>
        <w:numPr>
          <w:ilvl w:val="1"/>
          <w:numId w:val="22"/>
        </w:numPr>
        <w:tabs>
          <w:tab w:val="left" w:pos="2236"/>
        </w:tabs>
        <w:spacing w:before="34"/>
        <w:ind w:left="2236" w:hanging="359"/>
        <w:rPr>
          <w:sz w:val="20"/>
          <w:lang w:val="en-GB"/>
        </w:rPr>
      </w:pPr>
      <w:r w:rsidRPr="00DA3BEE">
        <w:rPr>
          <w:sz w:val="20"/>
          <w:lang w:val="en-GB"/>
        </w:rPr>
        <w:t>Assumption</w:t>
      </w:r>
      <w:r w:rsidRPr="00DA3BEE">
        <w:rPr>
          <w:spacing w:val="-9"/>
          <w:sz w:val="20"/>
          <w:lang w:val="en-GB"/>
        </w:rPr>
        <w:t xml:space="preserve"> </w:t>
      </w:r>
      <w:r w:rsidRPr="00DA3BEE">
        <w:rPr>
          <w:sz w:val="20"/>
          <w:lang w:val="en-GB"/>
        </w:rPr>
        <w:t>that</w:t>
      </w:r>
      <w:r w:rsidRPr="00DA3BEE">
        <w:rPr>
          <w:spacing w:val="-7"/>
          <w:sz w:val="20"/>
          <w:lang w:val="en-GB"/>
        </w:rPr>
        <w:t xml:space="preserve"> </w:t>
      </w:r>
      <w:r w:rsidRPr="00DA3BEE">
        <w:rPr>
          <w:sz w:val="20"/>
          <w:lang w:val="en-GB"/>
        </w:rPr>
        <w:t>agreements</w:t>
      </w:r>
      <w:r w:rsidRPr="00DA3BEE">
        <w:rPr>
          <w:spacing w:val="-7"/>
          <w:sz w:val="20"/>
          <w:lang w:val="en-GB"/>
        </w:rPr>
        <w:t xml:space="preserve"> </w:t>
      </w:r>
      <w:r w:rsidRPr="00DA3BEE">
        <w:rPr>
          <w:sz w:val="20"/>
          <w:lang w:val="en-GB"/>
        </w:rPr>
        <w:t>or</w:t>
      </w:r>
      <w:r w:rsidRPr="00DA3BEE">
        <w:rPr>
          <w:spacing w:val="-6"/>
          <w:sz w:val="20"/>
          <w:lang w:val="en-GB"/>
        </w:rPr>
        <w:t xml:space="preserve"> </w:t>
      </w:r>
      <w:r w:rsidRPr="00DA3BEE">
        <w:rPr>
          <w:sz w:val="20"/>
          <w:lang w:val="en-GB"/>
        </w:rPr>
        <w:t>disagreements</w:t>
      </w:r>
      <w:r w:rsidRPr="00DA3BEE">
        <w:rPr>
          <w:spacing w:val="-7"/>
          <w:sz w:val="20"/>
          <w:lang w:val="en-GB"/>
        </w:rPr>
        <w:t xml:space="preserve"> </w:t>
      </w:r>
      <w:r w:rsidRPr="00DA3BEE">
        <w:rPr>
          <w:sz w:val="20"/>
          <w:lang w:val="en-GB"/>
        </w:rPr>
        <w:t>will</w:t>
      </w:r>
      <w:r w:rsidRPr="00DA3BEE">
        <w:rPr>
          <w:spacing w:val="-7"/>
          <w:sz w:val="20"/>
          <w:lang w:val="en-GB"/>
        </w:rPr>
        <w:t xml:space="preserve"> </w:t>
      </w:r>
      <w:r w:rsidRPr="00DA3BEE">
        <w:rPr>
          <w:sz w:val="20"/>
          <w:lang w:val="en-GB"/>
        </w:rPr>
        <w:t>be</w:t>
      </w:r>
      <w:r w:rsidRPr="00DA3BEE">
        <w:rPr>
          <w:spacing w:val="-7"/>
          <w:sz w:val="20"/>
          <w:lang w:val="en-GB"/>
        </w:rPr>
        <w:t xml:space="preserve"> </w:t>
      </w:r>
      <w:r w:rsidRPr="00DA3BEE">
        <w:rPr>
          <w:sz w:val="20"/>
          <w:lang w:val="en-GB"/>
        </w:rPr>
        <w:t>respected</w:t>
      </w:r>
      <w:r w:rsidRPr="00DA3BEE">
        <w:rPr>
          <w:spacing w:val="-6"/>
          <w:sz w:val="20"/>
          <w:lang w:val="en-GB"/>
        </w:rPr>
        <w:t xml:space="preserve"> </w:t>
      </w:r>
      <w:r w:rsidRPr="00DA3BEE">
        <w:rPr>
          <w:spacing w:val="-2"/>
          <w:sz w:val="20"/>
          <w:lang w:val="en-GB"/>
        </w:rPr>
        <w:t>equally</w:t>
      </w:r>
    </w:p>
    <w:p w14:paraId="0EB3E262"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pacing w:val="-2"/>
          <w:sz w:val="20"/>
          <w:lang w:val="en-GB"/>
        </w:rPr>
        <w:t>Voluntary decision</w:t>
      </w:r>
    </w:p>
    <w:p w14:paraId="260074B0" w14:textId="77777777" w:rsidR="00CE2C41" w:rsidRPr="00DA3BEE" w:rsidRDefault="008F7CBC">
      <w:pPr>
        <w:pStyle w:val="ListParagraph"/>
        <w:numPr>
          <w:ilvl w:val="1"/>
          <w:numId w:val="22"/>
        </w:numPr>
        <w:tabs>
          <w:tab w:val="left" w:pos="2236"/>
        </w:tabs>
        <w:spacing w:before="33"/>
        <w:ind w:left="2236" w:hanging="359"/>
        <w:rPr>
          <w:sz w:val="20"/>
          <w:lang w:val="en-GB"/>
        </w:rPr>
      </w:pPr>
      <w:r w:rsidRPr="00DA3BEE">
        <w:rPr>
          <w:sz w:val="20"/>
          <w:lang w:val="en-GB"/>
        </w:rPr>
        <w:t>Mental</w:t>
      </w:r>
      <w:r w:rsidRPr="00DA3BEE">
        <w:rPr>
          <w:spacing w:val="-6"/>
          <w:sz w:val="20"/>
          <w:lang w:val="en-GB"/>
        </w:rPr>
        <w:t xml:space="preserve"> </w:t>
      </w:r>
      <w:r w:rsidRPr="00DA3BEE">
        <w:rPr>
          <w:spacing w:val="-2"/>
          <w:sz w:val="20"/>
          <w:lang w:val="en-GB"/>
        </w:rPr>
        <w:t>competence</w:t>
      </w:r>
    </w:p>
    <w:p w14:paraId="7A89486B" w14:textId="77777777" w:rsidR="00CE2C41" w:rsidRPr="00DA3BEE" w:rsidRDefault="00CE2C41">
      <w:pPr>
        <w:pStyle w:val="ListParagraph"/>
        <w:rPr>
          <w:sz w:val="20"/>
          <w:lang w:val="en-GB"/>
        </w:rPr>
        <w:sectPr w:rsidR="00CE2C41" w:rsidRPr="00DA3BEE">
          <w:pgSz w:w="11920" w:h="16840"/>
          <w:pgMar w:top="900" w:right="566" w:bottom="1220" w:left="283" w:header="90" w:footer="908" w:gutter="0"/>
          <w:cols w:space="720"/>
        </w:sectPr>
      </w:pPr>
    </w:p>
    <w:p w14:paraId="7FAC31D2" w14:textId="77777777" w:rsidR="00CE2C41" w:rsidRPr="00DA3BEE" w:rsidRDefault="00CE2C41">
      <w:pPr>
        <w:pStyle w:val="BodyText"/>
        <w:rPr>
          <w:lang w:val="en-GB"/>
        </w:rPr>
      </w:pPr>
    </w:p>
    <w:p w14:paraId="0C00365C" w14:textId="77777777" w:rsidR="00CE2C41" w:rsidRPr="00DA3BEE" w:rsidRDefault="00CE2C41">
      <w:pPr>
        <w:pStyle w:val="BodyText"/>
        <w:spacing w:before="44"/>
        <w:rPr>
          <w:lang w:val="en-GB"/>
        </w:rPr>
      </w:pPr>
    </w:p>
    <w:p w14:paraId="7F321EA4" w14:textId="77777777" w:rsidR="00CE2C41" w:rsidRPr="00DA3BEE" w:rsidRDefault="008F7CBC">
      <w:pPr>
        <w:pStyle w:val="BodyText"/>
        <w:spacing w:line="278" w:lineRule="auto"/>
        <w:ind w:left="797" w:right="388"/>
        <w:rPr>
          <w:lang w:val="en-GB"/>
        </w:rPr>
      </w:pPr>
      <w:r w:rsidRPr="00DA3BEE">
        <w:rPr>
          <w:b/>
          <w:sz w:val="24"/>
          <w:lang w:val="en-GB"/>
        </w:rPr>
        <w:t xml:space="preserve">Coercion </w:t>
      </w:r>
      <w:r w:rsidRPr="00DA3BEE">
        <w:rPr>
          <w:lang w:val="en-GB"/>
        </w:rPr>
        <w:t>– the young perpetrator who abuses may use techniques like bribing, manipulation and emotional threats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secondary</w:t>
      </w:r>
      <w:r w:rsidRPr="00DA3BEE">
        <w:rPr>
          <w:spacing w:val="-3"/>
          <w:lang w:val="en-GB"/>
        </w:rPr>
        <w:t xml:space="preserve"> </w:t>
      </w:r>
      <w:r w:rsidRPr="00DA3BEE">
        <w:rPr>
          <w:lang w:val="en-GB"/>
        </w:rPr>
        <w:t>gains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losses</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loss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love,</w:t>
      </w:r>
      <w:r w:rsidRPr="00DA3BEE">
        <w:rPr>
          <w:spacing w:val="-3"/>
          <w:lang w:val="en-GB"/>
        </w:rPr>
        <w:t xml:space="preserve"> </w:t>
      </w:r>
      <w:r w:rsidRPr="00DA3BEE">
        <w:rPr>
          <w:lang w:val="en-GB"/>
        </w:rPr>
        <w:t>friendship,</w:t>
      </w:r>
      <w:r w:rsidRPr="00DA3BEE">
        <w:rPr>
          <w:spacing w:val="-3"/>
          <w:lang w:val="en-GB"/>
        </w:rPr>
        <w:t xml:space="preserve"> </w:t>
      </w:r>
      <w:r w:rsidRPr="00DA3BEE">
        <w:rPr>
          <w:lang w:val="en-GB"/>
        </w:rPr>
        <w:t>etc.</w:t>
      </w:r>
      <w:r w:rsidRPr="00DA3BEE">
        <w:rPr>
          <w:spacing w:val="-3"/>
          <w:lang w:val="en-GB"/>
        </w:rPr>
        <w:t xml:space="preserve"> </w:t>
      </w:r>
      <w:r w:rsidRPr="00DA3BEE">
        <w:rPr>
          <w:lang w:val="en-GB"/>
        </w:rPr>
        <w:t>Some</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use</w:t>
      </w:r>
      <w:r w:rsidRPr="00DA3BEE">
        <w:rPr>
          <w:spacing w:val="-3"/>
          <w:lang w:val="en-GB"/>
        </w:rPr>
        <w:t xml:space="preserve"> </w:t>
      </w:r>
      <w:r w:rsidRPr="00DA3BEE">
        <w:rPr>
          <w:lang w:val="en-GB"/>
        </w:rPr>
        <w:t>physical</w:t>
      </w:r>
      <w:r w:rsidRPr="00DA3BEE">
        <w:rPr>
          <w:spacing w:val="-3"/>
          <w:lang w:val="en-GB"/>
        </w:rPr>
        <w:t xml:space="preserve"> </w:t>
      </w:r>
      <w:r w:rsidRPr="00DA3BEE">
        <w:rPr>
          <w:lang w:val="en-GB"/>
        </w:rPr>
        <w:t>force,</w:t>
      </w:r>
      <w:r w:rsidRPr="00DA3BEE">
        <w:rPr>
          <w:spacing w:val="-3"/>
          <w:lang w:val="en-GB"/>
        </w:rPr>
        <w:t xml:space="preserve"> </w:t>
      </w:r>
      <w:r w:rsidRPr="00DA3BEE">
        <w:rPr>
          <w:lang w:val="en-GB"/>
        </w:rPr>
        <w:t>brutality or the threat of these regardless of victim resistance.</w:t>
      </w:r>
    </w:p>
    <w:p w14:paraId="4B6227FE" w14:textId="268E75F6" w:rsidR="00CE2C41" w:rsidRPr="00DA3BEE" w:rsidRDefault="008F7CBC" w:rsidP="00E93965">
      <w:pPr>
        <w:spacing w:before="193" w:line="276" w:lineRule="auto"/>
        <w:ind w:left="797" w:right="569"/>
        <w:rPr>
          <w:b/>
          <w:sz w:val="20"/>
        </w:rPr>
        <w:sectPr w:rsidR="00CE2C41" w:rsidRPr="00DA3BEE">
          <w:pgSz w:w="11920" w:h="16840"/>
          <w:pgMar w:top="900" w:right="566" w:bottom="1220" w:left="283" w:header="90" w:footer="908" w:gutter="0"/>
          <w:cols w:space="720"/>
        </w:sectPr>
      </w:pPr>
      <w:r w:rsidRPr="00DA3BEE">
        <w:rPr>
          <w:sz w:val="20"/>
        </w:rPr>
        <w:t>In</w:t>
      </w:r>
      <w:r w:rsidRPr="00DA3BEE">
        <w:rPr>
          <w:spacing w:val="-3"/>
          <w:sz w:val="20"/>
        </w:rPr>
        <w:t xml:space="preserve"> </w:t>
      </w:r>
      <w:r w:rsidRPr="00DA3BEE">
        <w:rPr>
          <w:sz w:val="20"/>
        </w:rPr>
        <w:t>evaluating</w:t>
      </w:r>
      <w:r w:rsidRPr="00DA3BEE">
        <w:rPr>
          <w:spacing w:val="-3"/>
          <w:sz w:val="20"/>
        </w:rPr>
        <w:t xml:space="preserve"> </w:t>
      </w:r>
      <w:r w:rsidRPr="00DA3BEE">
        <w:rPr>
          <w:sz w:val="20"/>
        </w:rPr>
        <w:t>sexual</w:t>
      </w:r>
      <w:r w:rsidRPr="00DA3BEE">
        <w:rPr>
          <w:spacing w:val="-3"/>
          <w:sz w:val="20"/>
        </w:rPr>
        <w:t xml:space="preserve"> </w:t>
      </w:r>
      <w:r w:rsidRPr="00DA3BEE">
        <w:rPr>
          <w:sz w:val="20"/>
        </w:rPr>
        <w:t>behaviour</w:t>
      </w:r>
      <w:r w:rsidRPr="00DA3BEE">
        <w:rPr>
          <w:spacing w:val="-3"/>
          <w:sz w:val="20"/>
        </w:rPr>
        <w:t xml:space="preserve"> </w:t>
      </w:r>
      <w:r w:rsidRPr="00DA3BEE">
        <w:rPr>
          <w:sz w:val="20"/>
        </w:rPr>
        <w:t>of</w:t>
      </w:r>
      <w:r w:rsidRPr="00DA3BEE">
        <w:rPr>
          <w:spacing w:val="-3"/>
          <w:sz w:val="20"/>
        </w:rPr>
        <w:t xml:space="preserve"> </w:t>
      </w:r>
      <w:r w:rsidRPr="00DA3BEE">
        <w:rPr>
          <w:sz w:val="20"/>
        </w:rPr>
        <w:t>children</w:t>
      </w:r>
      <w:r w:rsidRPr="00DA3BEE">
        <w:rPr>
          <w:spacing w:val="-3"/>
          <w:sz w:val="20"/>
        </w:rPr>
        <w:t xml:space="preserve"> </w:t>
      </w:r>
      <w:r w:rsidRPr="00DA3BEE">
        <w:rPr>
          <w:sz w:val="20"/>
        </w:rPr>
        <w:t>and</w:t>
      </w:r>
      <w:r w:rsidRPr="00DA3BEE">
        <w:rPr>
          <w:spacing w:val="-3"/>
          <w:sz w:val="20"/>
        </w:rPr>
        <w:t xml:space="preserve"> </w:t>
      </w:r>
      <w:r w:rsidRPr="00DA3BEE">
        <w:rPr>
          <w:sz w:val="20"/>
        </w:rPr>
        <w:t>young</w:t>
      </w:r>
      <w:r w:rsidRPr="00DA3BEE">
        <w:rPr>
          <w:spacing w:val="-3"/>
          <w:sz w:val="20"/>
        </w:rPr>
        <w:t xml:space="preserve"> </w:t>
      </w:r>
      <w:r w:rsidRPr="00DA3BEE">
        <w:rPr>
          <w:sz w:val="20"/>
        </w:rPr>
        <w:t>people,</w:t>
      </w:r>
      <w:r w:rsidRPr="00DA3BEE">
        <w:rPr>
          <w:spacing w:val="-3"/>
          <w:sz w:val="20"/>
        </w:rPr>
        <w:t xml:space="preserve"> </w:t>
      </w:r>
      <w:r w:rsidRPr="00DA3BEE">
        <w:rPr>
          <w:sz w:val="20"/>
        </w:rPr>
        <w:t>the</w:t>
      </w:r>
      <w:r w:rsidRPr="00DA3BEE">
        <w:rPr>
          <w:spacing w:val="-3"/>
          <w:sz w:val="20"/>
        </w:rPr>
        <w:t xml:space="preserve"> </w:t>
      </w:r>
      <w:r w:rsidRPr="00DA3BEE">
        <w:rPr>
          <w:sz w:val="20"/>
        </w:rPr>
        <w:t>above</w:t>
      </w:r>
      <w:r w:rsidRPr="00DA3BEE">
        <w:rPr>
          <w:spacing w:val="-3"/>
          <w:sz w:val="20"/>
        </w:rPr>
        <w:t xml:space="preserve"> </w:t>
      </w:r>
      <w:r w:rsidRPr="00DA3BEE">
        <w:rPr>
          <w:sz w:val="20"/>
        </w:rPr>
        <w:t>information</w:t>
      </w:r>
      <w:r w:rsidRPr="00DA3BEE">
        <w:rPr>
          <w:spacing w:val="-3"/>
          <w:sz w:val="20"/>
        </w:rPr>
        <w:t xml:space="preserve"> </w:t>
      </w:r>
      <w:r w:rsidRPr="00DA3BEE">
        <w:rPr>
          <w:sz w:val="20"/>
        </w:rPr>
        <w:t>should</w:t>
      </w:r>
      <w:r w:rsidRPr="00DA3BEE">
        <w:rPr>
          <w:spacing w:val="-3"/>
          <w:sz w:val="20"/>
        </w:rPr>
        <w:t xml:space="preserve"> </w:t>
      </w:r>
      <w:r w:rsidRPr="00DA3BEE">
        <w:rPr>
          <w:sz w:val="20"/>
        </w:rPr>
        <w:t>be</w:t>
      </w:r>
      <w:r w:rsidRPr="00DA3BEE">
        <w:rPr>
          <w:spacing w:val="-3"/>
          <w:sz w:val="20"/>
        </w:rPr>
        <w:t xml:space="preserve"> </w:t>
      </w:r>
      <w:r w:rsidRPr="00DA3BEE">
        <w:rPr>
          <w:sz w:val="20"/>
        </w:rPr>
        <w:t>used</w:t>
      </w:r>
      <w:r w:rsidRPr="00DA3BEE">
        <w:rPr>
          <w:spacing w:val="-3"/>
          <w:sz w:val="20"/>
        </w:rPr>
        <w:t xml:space="preserve"> </w:t>
      </w:r>
      <w:r w:rsidRPr="00DA3BEE">
        <w:rPr>
          <w:sz w:val="20"/>
        </w:rPr>
        <w:t>only</w:t>
      </w:r>
      <w:r w:rsidRPr="00DA3BEE">
        <w:rPr>
          <w:spacing w:val="-3"/>
          <w:sz w:val="20"/>
        </w:rPr>
        <w:t xml:space="preserve"> </w:t>
      </w:r>
      <w:r w:rsidRPr="00DA3BEE">
        <w:rPr>
          <w:sz w:val="20"/>
        </w:rPr>
        <w:t>as</w:t>
      </w:r>
      <w:r w:rsidRPr="00DA3BEE">
        <w:rPr>
          <w:spacing w:val="-3"/>
          <w:sz w:val="20"/>
        </w:rPr>
        <w:t xml:space="preserve"> </w:t>
      </w:r>
      <w:r w:rsidRPr="00DA3BEE">
        <w:rPr>
          <w:sz w:val="20"/>
        </w:rPr>
        <w:t xml:space="preserve">a guide. Further information and advice is available in </w:t>
      </w:r>
      <w:r w:rsidRPr="00E93965">
        <w:rPr>
          <w:sz w:val="20"/>
        </w:rPr>
        <w:t xml:space="preserve">the </w:t>
      </w:r>
      <w:r w:rsidRPr="00E93965">
        <w:rPr>
          <w:i/>
          <w:sz w:val="20"/>
        </w:rPr>
        <w:t xml:space="preserve">Devon multi-agency protocol “Working with Sexually Active Young People” available at </w:t>
      </w:r>
      <w:r w:rsidRPr="00E93965">
        <w:rPr>
          <w:i/>
          <w:sz w:val="20"/>
          <w:u w:val="thick" w:color="0000FF"/>
        </w:rPr>
        <w:t>https://</w:t>
      </w:r>
      <w:hyperlink r:id="rId54">
        <w:r w:rsidRPr="00E93965">
          <w:rPr>
            <w:i/>
            <w:sz w:val="20"/>
            <w:u w:val="thick" w:color="0000FF"/>
          </w:rPr>
          <w:t>www.proceduresonline.com/swcpp/devon/p_underage_sexual_act.html</w:t>
        </w:r>
      </w:hyperlink>
      <w:r w:rsidRPr="00E93965">
        <w:rPr>
          <w:i/>
          <w:sz w:val="20"/>
          <w:u w:val="thick" w:color="0000FF"/>
        </w:rPr>
        <w:t xml:space="preserve"> </w:t>
      </w:r>
      <w:r w:rsidRPr="00E93965">
        <w:rPr>
          <w:i/>
          <w:sz w:val="20"/>
        </w:rPr>
        <w:t xml:space="preserve">or go to South West Child Protection Procedures (www.proceduresonline.com) choose Child Protection Procedures, scroll down to Safeguarding Practice Guidance. </w:t>
      </w:r>
    </w:p>
    <w:p w14:paraId="0FA51C3C" w14:textId="77777777" w:rsidR="00CE2C41" w:rsidRPr="00DA3BEE" w:rsidRDefault="00CE2C41">
      <w:pPr>
        <w:pStyle w:val="BodyText"/>
        <w:spacing w:before="185"/>
        <w:rPr>
          <w:b/>
          <w:sz w:val="28"/>
          <w:lang w:val="en-GB"/>
        </w:rPr>
      </w:pPr>
    </w:p>
    <w:p w14:paraId="4C38DEEC" w14:textId="77777777" w:rsidR="00CE2C41" w:rsidRPr="00DA3BEE" w:rsidRDefault="008F7CBC">
      <w:pPr>
        <w:pStyle w:val="Heading2"/>
        <w:ind w:left="797" w:firstLine="0"/>
        <w:rPr>
          <w:lang w:val="en-GB"/>
        </w:rPr>
      </w:pPr>
      <w:bookmarkStart w:id="95" w:name="Appendix_4_"/>
      <w:bookmarkEnd w:id="95"/>
      <w:r w:rsidRPr="00DA3BEE">
        <w:rPr>
          <w:color w:val="006FBF"/>
          <w:lang w:val="en-GB"/>
        </w:rPr>
        <w:t>Appendix</w:t>
      </w:r>
      <w:r w:rsidRPr="00DA3BEE">
        <w:rPr>
          <w:color w:val="006FBF"/>
          <w:spacing w:val="-8"/>
          <w:lang w:val="en-GB"/>
        </w:rPr>
        <w:t xml:space="preserve"> </w:t>
      </w:r>
      <w:r w:rsidRPr="00DA3BEE">
        <w:rPr>
          <w:color w:val="006FBF"/>
          <w:spacing w:val="-10"/>
          <w:lang w:val="en-GB"/>
        </w:rPr>
        <w:t>4</w:t>
      </w:r>
    </w:p>
    <w:p w14:paraId="3CCCD542" w14:textId="77777777" w:rsidR="00CE2C41" w:rsidRPr="00DA3BEE" w:rsidRDefault="008F7CBC">
      <w:pPr>
        <w:pStyle w:val="Heading4"/>
        <w:spacing w:before="240" w:line="278" w:lineRule="auto"/>
        <w:ind w:right="569"/>
        <w:rPr>
          <w:lang w:val="en-GB"/>
        </w:rPr>
      </w:pPr>
      <w:r w:rsidRPr="00DA3BEE">
        <w:rPr>
          <w:lang w:val="en-GB"/>
        </w:rPr>
        <w:t>Exploitation</w:t>
      </w:r>
      <w:r w:rsidRPr="00DA3BEE">
        <w:rPr>
          <w:spacing w:val="-5"/>
          <w:lang w:val="en-GB"/>
        </w:rPr>
        <w:t xml:space="preserve"> </w:t>
      </w:r>
      <w:r w:rsidRPr="00DA3BEE">
        <w:rPr>
          <w:lang w:val="en-GB"/>
        </w:rPr>
        <w:t>(including</w:t>
      </w:r>
      <w:r w:rsidRPr="00DA3BEE">
        <w:rPr>
          <w:spacing w:val="-5"/>
          <w:lang w:val="en-GB"/>
        </w:rPr>
        <w:t xml:space="preserve"> </w:t>
      </w:r>
      <w:r w:rsidRPr="00DA3BEE">
        <w:rPr>
          <w:lang w:val="en-GB"/>
        </w:rPr>
        <w:t>Child</w:t>
      </w:r>
      <w:r w:rsidRPr="00DA3BEE">
        <w:rPr>
          <w:spacing w:val="-5"/>
          <w:lang w:val="en-GB"/>
        </w:rPr>
        <w:t xml:space="preserve"> </w:t>
      </w:r>
      <w:r w:rsidRPr="00DA3BEE">
        <w:rPr>
          <w:lang w:val="en-GB"/>
        </w:rPr>
        <w:t>Sexual</w:t>
      </w:r>
      <w:r w:rsidRPr="00DA3BEE">
        <w:rPr>
          <w:spacing w:val="-5"/>
          <w:lang w:val="en-GB"/>
        </w:rPr>
        <w:t xml:space="preserve"> </w:t>
      </w:r>
      <w:r w:rsidRPr="00DA3BEE">
        <w:rPr>
          <w:lang w:val="en-GB"/>
        </w:rPr>
        <w:t>Exploitation,</w:t>
      </w:r>
      <w:r w:rsidRPr="00DA3BEE">
        <w:rPr>
          <w:spacing w:val="-5"/>
          <w:lang w:val="en-GB"/>
        </w:rPr>
        <w:t xml:space="preserve"> </w:t>
      </w:r>
      <w:r w:rsidRPr="00DA3BEE">
        <w:rPr>
          <w:lang w:val="en-GB"/>
        </w:rPr>
        <w:t>Child</w:t>
      </w:r>
      <w:r w:rsidRPr="00DA3BEE">
        <w:rPr>
          <w:spacing w:val="-5"/>
          <w:lang w:val="en-GB"/>
        </w:rPr>
        <w:t xml:space="preserve"> </w:t>
      </w:r>
      <w:r w:rsidRPr="00DA3BEE">
        <w:rPr>
          <w:lang w:val="en-GB"/>
        </w:rPr>
        <w:t>Criminal</w:t>
      </w:r>
      <w:r w:rsidRPr="00DA3BEE">
        <w:rPr>
          <w:spacing w:val="-5"/>
          <w:lang w:val="en-GB"/>
        </w:rPr>
        <w:t xml:space="preserve"> </w:t>
      </w:r>
      <w:r w:rsidRPr="00DA3BEE">
        <w:rPr>
          <w:lang w:val="en-GB"/>
        </w:rPr>
        <w:t>Exploitation</w:t>
      </w:r>
      <w:r w:rsidRPr="00DA3BEE">
        <w:rPr>
          <w:spacing w:val="-5"/>
          <w:lang w:val="en-GB"/>
        </w:rPr>
        <w:t xml:space="preserve"> </w:t>
      </w:r>
      <w:r w:rsidRPr="00DA3BEE">
        <w:rPr>
          <w:lang w:val="en-GB"/>
        </w:rPr>
        <w:t>and County Lines)</w:t>
      </w:r>
    </w:p>
    <w:p w14:paraId="191E106F" w14:textId="77777777" w:rsidR="00CE2C41" w:rsidRPr="00DA3BEE" w:rsidRDefault="00CE2C41">
      <w:pPr>
        <w:pStyle w:val="BodyText"/>
        <w:spacing w:before="42"/>
        <w:rPr>
          <w:b/>
          <w:sz w:val="24"/>
          <w:lang w:val="en-GB"/>
        </w:rPr>
      </w:pPr>
    </w:p>
    <w:p w14:paraId="3169226E" w14:textId="77777777" w:rsidR="00CE2C41" w:rsidRPr="00DA3BEE" w:rsidRDefault="008F7CBC">
      <w:pPr>
        <w:pStyle w:val="BodyText"/>
        <w:spacing w:line="278" w:lineRule="auto"/>
        <w:ind w:left="797" w:right="1070"/>
        <w:rPr>
          <w:lang w:val="en-GB"/>
        </w:rPr>
      </w:pPr>
      <w:r w:rsidRPr="00DA3BEE">
        <w:rPr>
          <w:b/>
          <w:lang w:val="en-GB"/>
        </w:rPr>
        <w:t xml:space="preserve">Child Sexual Exploitation (CSE): </w:t>
      </w:r>
      <w:r w:rsidRPr="00DA3BEE">
        <w:rPr>
          <w:lang w:val="en-GB"/>
        </w:rPr>
        <w:t>Child sexual exploitation is a form of child sexual abuse. It occurs where an individual or group takes advantage of an imbalance of power to coerce, manipulate or deceive a child or young person under the age of 18 into sexual activity (a) in exchange for something the</w:t>
      </w:r>
      <w:r w:rsidRPr="00DA3BEE">
        <w:rPr>
          <w:spacing w:val="-3"/>
          <w:lang w:val="en-GB"/>
        </w:rPr>
        <w:t xml:space="preserve"> </w:t>
      </w:r>
      <w:r w:rsidRPr="00DA3BEE">
        <w:rPr>
          <w:lang w:val="en-GB"/>
        </w:rPr>
        <w:t>victim</w:t>
      </w:r>
      <w:r w:rsidRPr="00DA3BEE">
        <w:rPr>
          <w:spacing w:val="-3"/>
          <w:lang w:val="en-GB"/>
        </w:rPr>
        <w:t xml:space="preserve"> </w:t>
      </w:r>
      <w:r w:rsidRPr="00DA3BEE">
        <w:rPr>
          <w:lang w:val="en-GB"/>
        </w:rPr>
        <w:t>needs</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wants,</w:t>
      </w:r>
      <w:r w:rsidRPr="00DA3BEE">
        <w:rPr>
          <w:spacing w:val="-3"/>
          <w:lang w:val="en-GB"/>
        </w:rPr>
        <w:t xml:space="preserve"> </w:t>
      </w:r>
      <w:r w:rsidRPr="00DA3BEE">
        <w:rPr>
          <w:lang w:val="en-GB"/>
        </w:rPr>
        <w:t>and/or</w:t>
      </w:r>
      <w:r w:rsidRPr="00DA3BEE">
        <w:rPr>
          <w:spacing w:val="-3"/>
          <w:lang w:val="en-GB"/>
        </w:rPr>
        <w:t xml:space="preserve"> </w:t>
      </w:r>
      <w:r w:rsidRPr="00DA3BEE">
        <w:rPr>
          <w:lang w:val="en-GB"/>
        </w:rPr>
        <w:t>(b)</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financial</w:t>
      </w:r>
      <w:r w:rsidRPr="00DA3BEE">
        <w:rPr>
          <w:spacing w:val="-3"/>
          <w:lang w:val="en-GB"/>
        </w:rPr>
        <w:t xml:space="preserve"> </w:t>
      </w:r>
      <w:r w:rsidRPr="00DA3BEE">
        <w:rPr>
          <w:lang w:val="en-GB"/>
        </w:rPr>
        <w:t>advantage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increased</w:t>
      </w:r>
      <w:r w:rsidRPr="00DA3BEE">
        <w:rPr>
          <w:spacing w:val="-3"/>
          <w:lang w:val="en-GB"/>
        </w:rPr>
        <w:t xml:space="preserve"> </w:t>
      </w:r>
      <w:r w:rsidRPr="00DA3BEE">
        <w:rPr>
          <w:lang w:val="en-GB"/>
        </w:rPr>
        <w:t>status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perpetrator</w:t>
      </w:r>
      <w:r w:rsidRPr="00DA3BEE">
        <w:rPr>
          <w:spacing w:val="-3"/>
          <w:lang w:val="en-GB"/>
        </w:rPr>
        <w:t xml:space="preserve"> </w:t>
      </w:r>
      <w:r w:rsidRPr="00DA3BEE">
        <w:rPr>
          <w:lang w:val="en-GB"/>
        </w:rPr>
        <w:t xml:space="preserve">or facilitator. The victim may have been sexually exploited even if the sexual activity appears consensual. Child sexual exploitation does not always involve physical contact; it can also occur through the use of </w:t>
      </w:r>
      <w:r w:rsidRPr="00DA3BEE">
        <w:rPr>
          <w:spacing w:val="-2"/>
          <w:lang w:val="en-GB"/>
        </w:rPr>
        <w:t>technology.</w:t>
      </w:r>
    </w:p>
    <w:p w14:paraId="295AA0F7" w14:textId="77777777" w:rsidR="00CE2C41" w:rsidRPr="00DA3BEE" w:rsidRDefault="008F7CBC">
      <w:pPr>
        <w:pStyle w:val="BodyText"/>
        <w:spacing w:before="192" w:line="278" w:lineRule="auto"/>
        <w:ind w:left="797" w:right="569"/>
        <w:rPr>
          <w:lang w:val="en-GB"/>
        </w:rPr>
      </w:pPr>
      <w:r w:rsidRPr="00DA3BEE">
        <w:rPr>
          <w:lang w:val="en-GB"/>
        </w:rPr>
        <w:t>The</w:t>
      </w:r>
      <w:r w:rsidRPr="00DA3BEE">
        <w:rPr>
          <w:spacing w:val="-3"/>
          <w:lang w:val="en-GB"/>
        </w:rPr>
        <w:t xml:space="preserve"> </w:t>
      </w:r>
      <w:r w:rsidRPr="00DA3BEE">
        <w:rPr>
          <w:lang w:val="en-GB"/>
        </w:rPr>
        <w:t>following</w:t>
      </w:r>
      <w:r w:rsidRPr="00DA3BEE">
        <w:rPr>
          <w:spacing w:val="-3"/>
          <w:lang w:val="en-GB"/>
        </w:rPr>
        <w:t xml:space="preserve"> </w:t>
      </w:r>
      <w:r w:rsidRPr="00DA3BEE">
        <w:rPr>
          <w:lang w:val="en-GB"/>
        </w:rPr>
        <w:t>list</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indicators</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exhaustive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definitive</w:t>
      </w:r>
      <w:r w:rsidRPr="00DA3BEE">
        <w:rPr>
          <w:spacing w:val="-3"/>
          <w:lang w:val="en-GB"/>
        </w:rPr>
        <w:t xml:space="preserve"> </w:t>
      </w:r>
      <w:r w:rsidRPr="00DA3BEE">
        <w:rPr>
          <w:lang w:val="en-GB"/>
        </w:rPr>
        <w:t>but</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does</w:t>
      </w:r>
      <w:r w:rsidRPr="00DA3BEE">
        <w:rPr>
          <w:spacing w:val="-3"/>
          <w:lang w:val="en-GB"/>
        </w:rPr>
        <w:t xml:space="preserve"> </w:t>
      </w:r>
      <w:r w:rsidRPr="00DA3BEE">
        <w:rPr>
          <w:lang w:val="en-GB"/>
        </w:rPr>
        <w:t>highlight</w:t>
      </w:r>
      <w:r w:rsidRPr="00DA3BEE">
        <w:rPr>
          <w:spacing w:val="-3"/>
          <w:lang w:val="en-GB"/>
        </w:rPr>
        <w:t xml:space="preserve"> </w:t>
      </w:r>
      <w:r w:rsidRPr="00DA3BEE">
        <w:rPr>
          <w:lang w:val="en-GB"/>
        </w:rPr>
        <w:t>common</w:t>
      </w:r>
      <w:r w:rsidRPr="00DA3BEE">
        <w:rPr>
          <w:spacing w:val="-3"/>
          <w:lang w:val="en-GB"/>
        </w:rPr>
        <w:t xml:space="preserve"> </w:t>
      </w:r>
      <w:r w:rsidRPr="00DA3BEE">
        <w:rPr>
          <w:lang w:val="en-GB"/>
        </w:rPr>
        <w:t>signs</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can assist professionals in identifying children or young people who may be victims of sexual exploitation.</w:t>
      </w:r>
    </w:p>
    <w:p w14:paraId="14DDF6C1" w14:textId="77777777" w:rsidR="00CE2C41" w:rsidRPr="00DA3BEE" w:rsidRDefault="008F7CBC">
      <w:pPr>
        <w:pStyle w:val="BodyText"/>
        <w:spacing w:before="195"/>
        <w:ind w:left="797"/>
        <w:rPr>
          <w:lang w:val="en-GB"/>
        </w:rPr>
      </w:pPr>
      <w:r w:rsidRPr="00DA3BEE">
        <w:rPr>
          <w:lang w:val="en-GB"/>
        </w:rPr>
        <w:t>Signs</w:t>
      </w:r>
      <w:r w:rsidRPr="00DA3BEE">
        <w:rPr>
          <w:spacing w:val="-5"/>
          <w:lang w:val="en-GB"/>
        </w:rPr>
        <w:t xml:space="preserve"> </w:t>
      </w:r>
      <w:r w:rsidRPr="00DA3BEE">
        <w:rPr>
          <w:spacing w:val="-2"/>
          <w:lang w:val="en-GB"/>
        </w:rPr>
        <w:t>include:</w:t>
      </w:r>
    </w:p>
    <w:p w14:paraId="2250077B" w14:textId="77777777" w:rsidR="00CE2C41" w:rsidRPr="00DA3BEE" w:rsidRDefault="00CE2C41">
      <w:pPr>
        <w:pStyle w:val="BodyText"/>
        <w:spacing w:before="104"/>
        <w:rPr>
          <w:lang w:val="en-GB"/>
        </w:rPr>
      </w:pPr>
    </w:p>
    <w:p w14:paraId="733BCA74" w14:textId="77777777" w:rsidR="00CE2C41" w:rsidRPr="00DA3BEE" w:rsidRDefault="008F7CBC">
      <w:pPr>
        <w:pStyle w:val="ListParagraph"/>
        <w:numPr>
          <w:ilvl w:val="0"/>
          <w:numId w:val="21"/>
        </w:numPr>
        <w:tabs>
          <w:tab w:val="left" w:pos="2596"/>
        </w:tabs>
        <w:ind w:left="2596" w:hanging="359"/>
        <w:rPr>
          <w:sz w:val="20"/>
          <w:lang w:val="en-GB"/>
        </w:rPr>
      </w:pPr>
      <w:r w:rsidRPr="00DA3BEE">
        <w:rPr>
          <w:sz w:val="20"/>
          <w:lang w:val="en-GB"/>
        </w:rPr>
        <w:t>Acquisition</w:t>
      </w:r>
      <w:r w:rsidRPr="00DA3BEE">
        <w:rPr>
          <w:spacing w:val="-11"/>
          <w:sz w:val="20"/>
          <w:lang w:val="en-GB"/>
        </w:rPr>
        <w:t xml:space="preserve"> </w:t>
      </w:r>
      <w:r w:rsidRPr="00DA3BEE">
        <w:rPr>
          <w:sz w:val="20"/>
          <w:lang w:val="en-GB"/>
        </w:rPr>
        <w:t>of</w:t>
      </w:r>
      <w:r w:rsidRPr="00DA3BEE">
        <w:rPr>
          <w:spacing w:val="-8"/>
          <w:sz w:val="20"/>
          <w:lang w:val="en-GB"/>
        </w:rPr>
        <w:t xml:space="preserve"> </w:t>
      </w:r>
      <w:r w:rsidRPr="00DA3BEE">
        <w:rPr>
          <w:sz w:val="20"/>
          <w:lang w:val="en-GB"/>
        </w:rPr>
        <w:t>money,</w:t>
      </w:r>
      <w:r w:rsidRPr="00DA3BEE">
        <w:rPr>
          <w:spacing w:val="-8"/>
          <w:sz w:val="20"/>
          <w:lang w:val="en-GB"/>
        </w:rPr>
        <w:t xml:space="preserve"> </w:t>
      </w:r>
      <w:r w:rsidRPr="00DA3BEE">
        <w:rPr>
          <w:sz w:val="20"/>
          <w:lang w:val="en-GB"/>
        </w:rPr>
        <w:t>clothes,</w:t>
      </w:r>
      <w:r w:rsidRPr="00DA3BEE">
        <w:rPr>
          <w:spacing w:val="-8"/>
          <w:sz w:val="20"/>
          <w:lang w:val="en-GB"/>
        </w:rPr>
        <w:t xml:space="preserve"> </w:t>
      </w:r>
      <w:r w:rsidRPr="00DA3BEE">
        <w:rPr>
          <w:sz w:val="20"/>
          <w:lang w:val="en-GB"/>
        </w:rPr>
        <w:t>mobile</w:t>
      </w:r>
      <w:r w:rsidRPr="00DA3BEE">
        <w:rPr>
          <w:spacing w:val="-9"/>
          <w:sz w:val="20"/>
          <w:lang w:val="en-GB"/>
        </w:rPr>
        <w:t xml:space="preserve"> </w:t>
      </w:r>
      <w:r w:rsidRPr="00DA3BEE">
        <w:rPr>
          <w:sz w:val="20"/>
          <w:lang w:val="en-GB"/>
        </w:rPr>
        <w:t>phones,</w:t>
      </w:r>
      <w:r w:rsidRPr="00DA3BEE">
        <w:rPr>
          <w:spacing w:val="-8"/>
          <w:sz w:val="20"/>
          <w:lang w:val="en-GB"/>
        </w:rPr>
        <w:t xml:space="preserve"> </w:t>
      </w:r>
      <w:r w:rsidRPr="00DA3BEE">
        <w:rPr>
          <w:sz w:val="20"/>
          <w:lang w:val="en-GB"/>
        </w:rPr>
        <w:t>etc.</w:t>
      </w:r>
      <w:r w:rsidRPr="00DA3BEE">
        <w:rPr>
          <w:spacing w:val="-8"/>
          <w:sz w:val="20"/>
          <w:lang w:val="en-GB"/>
        </w:rPr>
        <w:t xml:space="preserve"> </w:t>
      </w:r>
      <w:r w:rsidRPr="00DA3BEE">
        <w:rPr>
          <w:sz w:val="20"/>
          <w:lang w:val="en-GB"/>
        </w:rPr>
        <w:t>without</w:t>
      </w:r>
      <w:r w:rsidRPr="00DA3BEE">
        <w:rPr>
          <w:spacing w:val="-8"/>
          <w:sz w:val="20"/>
          <w:lang w:val="en-GB"/>
        </w:rPr>
        <w:t xml:space="preserve"> </w:t>
      </w:r>
      <w:r w:rsidRPr="00DA3BEE">
        <w:rPr>
          <w:sz w:val="20"/>
          <w:lang w:val="en-GB"/>
        </w:rPr>
        <w:t>plausible</w:t>
      </w:r>
      <w:r w:rsidRPr="00DA3BEE">
        <w:rPr>
          <w:spacing w:val="-8"/>
          <w:sz w:val="20"/>
          <w:lang w:val="en-GB"/>
        </w:rPr>
        <w:t xml:space="preserve"> </w:t>
      </w:r>
      <w:r w:rsidRPr="00DA3BEE">
        <w:rPr>
          <w:spacing w:val="-2"/>
          <w:sz w:val="20"/>
          <w:lang w:val="en-GB"/>
        </w:rPr>
        <w:t>explanation;</w:t>
      </w:r>
    </w:p>
    <w:p w14:paraId="57D2BD00"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Gang-association</w:t>
      </w:r>
      <w:r w:rsidRPr="00DA3BEE">
        <w:rPr>
          <w:spacing w:val="-12"/>
          <w:sz w:val="20"/>
          <w:lang w:val="en-GB"/>
        </w:rPr>
        <w:t xml:space="preserve"> </w:t>
      </w:r>
      <w:r w:rsidRPr="00DA3BEE">
        <w:rPr>
          <w:sz w:val="20"/>
          <w:lang w:val="en-GB"/>
        </w:rPr>
        <w:t>and/or</w:t>
      </w:r>
      <w:r w:rsidRPr="00DA3BEE">
        <w:rPr>
          <w:spacing w:val="-9"/>
          <w:sz w:val="20"/>
          <w:lang w:val="en-GB"/>
        </w:rPr>
        <w:t xml:space="preserve"> </w:t>
      </w:r>
      <w:r w:rsidRPr="00DA3BEE">
        <w:rPr>
          <w:sz w:val="20"/>
          <w:lang w:val="en-GB"/>
        </w:rPr>
        <w:t>isolation</w:t>
      </w:r>
      <w:r w:rsidRPr="00DA3BEE">
        <w:rPr>
          <w:spacing w:val="-10"/>
          <w:sz w:val="20"/>
          <w:lang w:val="en-GB"/>
        </w:rPr>
        <w:t xml:space="preserve"> </w:t>
      </w:r>
      <w:r w:rsidRPr="00DA3BEE">
        <w:rPr>
          <w:sz w:val="20"/>
          <w:lang w:val="en-GB"/>
        </w:rPr>
        <w:t>from</w:t>
      </w:r>
      <w:r w:rsidRPr="00DA3BEE">
        <w:rPr>
          <w:spacing w:val="-9"/>
          <w:sz w:val="20"/>
          <w:lang w:val="en-GB"/>
        </w:rPr>
        <w:t xml:space="preserve"> </w:t>
      </w:r>
      <w:r w:rsidRPr="00DA3BEE">
        <w:rPr>
          <w:sz w:val="20"/>
          <w:lang w:val="en-GB"/>
        </w:rPr>
        <w:t>peers/social</w:t>
      </w:r>
      <w:r w:rsidRPr="00DA3BEE">
        <w:rPr>
          <w:spacing w:val="-9"/>
          <w:sz w:val="20"/>
          <w:lang w:val="en-GB"/>
        </w:rPr>
        <w:t xml:space="preserve"> </w:t>
      </w:r>
      <w:r w:rsidRPr="00DA3BEE">
        <w:rPr>
          <w:spacing w:val="-2"/>
          <w:sz w:val="20"/>
          <w:lang w:val="en-GB"/>
        </w:rPr>
        <w:t>networks;</w:t>
      </w:r>
    </w:p>
    <w:p w14:paraId="4AA98264"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Exclusion</w:t>
      </w:r>
      <w:r w:rsidRPr="00DA3BEE">
        <w:rPr>
          <w:spacing w:val="-7"/>
          <w:sz w:val="20"/>
          <w:lang w:val="en-GB"/>
        </w:rPr>
        <w:t xml:space="preserve"> </w:t>
      </w:r>
      <w:r w:rsidRPr="00DA3BEE">
        <w:rPr>
          <w:sz w:val="20"/>
          <w:lang w:val="en-GB"/>
        </w:rPr>
        <w:t>or</w:t>
      </w:r>
      <w:r w:rsidRPr="00DA3BEE">
        <w:rPr>
          <w:spacing w:val="-6"/>
          <w:sz w:val="20"/>
          <w:lang w:val="en-GB"/>
        </w:rPr>
        <w:t xml:space="preserve"> </w:t>
      </w:r>
      <w:r w:rsidRPr="00DA3BEE">
        <w:rPr>
          <w:sz w:val="20"/>
          <w:lang w:val="en-GB"/>
        </w:rPr>
        <w:t>unexplained</w:t>
      </w:r>
      <w:r w:rsidRPr="00DA3BEE">
        <w:rPr>
          <w:spacing w:val="-6"/>
          <w:sz w:val="20"/>
          <w:lang w:val="en-GB"/>
        </w:rPr>
        <w:t xml:space="preserve"> </w:t>
      </w:r>
      <w:r w:rsidRPr="00DA3BEE">
        <w:rPr>
          <w:sz w:val="20"/>
          <w:lang w:val="en-GB"/>
        </w:rPr>
        <w:t>absences</w:t>
      </w:r>
      <w:r w:rsidRPr="00DA3BEE">
        <w:rPr>
          <w:spacing w:val="-6"/>
          <w:sz w:val="20"/>
          <w:lang w:val="en-GB"/>
        </w:rPr>
        <w:t xml:space="preserve"> </w:t>
      </w:r>
      <w:r w:rsidRPr="00DA3BEE">
        <w:rPr>
          <w:sz w:val="20"/>
          <w:lang w:val="en-GB"/>
        </w:rPr>
        <w:t>from</w:t>
      </w:r>
      <w:r w:rsidRPr="00DA3BEE">
        <w:rPr>
          <w:spacing w:val="-7"/>
          <w:sz w:val="20"/>
          <w:lang w:val="en-GB"/>
        </w:rPr>
        <w:t xml:space="preserve"> </w:t>
      </w:r>
      <w:r w:rsidRPr="00DA3BEE">
        <w:rPr>
          <w:sz w:val="20"/>
          <w:lang w:val="en-GB"/>
        </w:rPr>
        <w:t>school,</w:t>
      </w:r>
      <w:r w:rsidRPr="00DA3BEE">
        <w:rPr>
          <w:spacing w:val="-6"/>
          <w:sz w:val="20"/>
          <w:lang w:val="en-GB"/>
        </w:rPr>
        <w:t xml:space="preserve"> </w:t>
      </w:r>
      <w:r w:rsidRPr="00DA3BEE">
        <w:rPr>
          <w:sz w:val="20"/>
          <w:lang w:val="en-GB"/>
        </w:rPr>
        <w:t>college</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pacing w:val="-2"/>
          <w:sz w:val="20"/>
          <w:lang w:val="en-GB"/>
        </w:rPr>
        <w:t>work;</w:t>
      </w:r>
    </w:p>
    <w:p w14:paraId="63FC048D"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Leaving</w:t>
      </w:r>
      <w:r w:rsidRPr="00DA3BEE">
        <w:rPr>
          <w:spacing w:val="-8"/>
          <w:sz w:val="20"/>
          <w:lang w:val="en-GB"/>
        </w:rPr>
        <w:t xml:space="preserve"> </w:t>
      </w:r>
      <w:r w:rsidRPr="00DA3BEE">
        <w:rPr>
          <w:sz w:val="20"/>
          <w:lang w:val="en-GB"/>
        </w:rPr>
        <w:t>home/care</w:t>
      </w:r>
      <w:r w:rsidRPr="00DA3BEE">
        <w:rPr>
          <w:spacing w:val="-7"/>
          <w:sz w:val="20"/>
          <w:lang w:val="en-GB"/>
        </w:rPr>
        <w:t xml:space="preserve"> </w:t>
      </w:r>
      <w:r w:rsidRPr="00DA3BEE">
        <w:rPr>
          <w:sz w:val="20"/>
          <w:lang w:val="en-GB"/>
        </w:rPr>
        <w:t>without</w:t>
      </w:r>
      <w:r w:rsidRPr="00DA3BEE">
        <w:rPr>
          <w:spacing w:val="-7"/>
          <w:sz w:val="20"/>
          <w:lang w:val="en-GB"/>
        </w:rPr>
        <w:t xml:space="preserve"> </w:t>
      </w:r>
      <w:r w:rsidRPr="00DA3BEE">
        <w:rPr>
          <w:sz w:val="20"/>
          <w:lang w:val="en-GB"/>
        </w:rPr>
        <w:t>explanation</w:t>
      </w:r>
      <w:r w:rsidRPr="00DA3BEE">
        <w:rPr>
          <w:spacing w:val="-7"/>
          <w:sz w:val="20"/>
          <w:lang w:val="en-GB"/>
        </w:rPr>
        <w:t xml:space="preserve"> </w:t>
      </w:r>
      <w:r w:rsidRPr="00DA3BEE">
        <w:rPr>
          <w:sz w:val="20"/>
          <w:lang w:val="en-GB"/>
        </w:rPr>
        <w:t>and</w:t>
      </w:r>
      <w:r w:rsidRPr="00DA3BEE">
        <w:rPr>
          <w:spacing w:val="-7"/>
          <w:sz w:val="20"/>
          <w:lang w:val="en-GB"/>
        </w:rPr>
        <w:t xml:space="preserve"> </w:t>
      </w:r>
      <w:r w:rsidRPr="00DA3BEE">
        <w:rPr>
          <w:sz w:val="20"/>
          <w:lang w:val="en-GB"/>
        </w:rPr>
        <w:t>persistently</w:t>
      </w:r>
      <w:r w:rsidRPr="00DA3BEE">
        <w:rPr>
          <w:spacing w:val="-8"/>
          <w:sz w:val="20"/>
          <w:lang w:val="en-GB"/>
        </w:rPr>
        <w:t xml:space="preserve"> </w:t>
      </w:r>
      <w:r w:rsidRPr="00DA3BEE">
        <w:rPr>
          <w:sz w:val="20"/>
          <w:lang w:val="en-GB"/>
        </w:rPr>
        <w:t>going</w:t>
      </w:r>
      <w:r w:rsidRPr="00DA3BEE">
        <w:rPr>
          <w:spacing w:val="-7"/>
          <w:sz w:val="20"/>
          <w:lang w:val="en-GB"/>
        </w:rPr>
        <w:t xml:space="preserve"> </w:t>
      </w:r>
      <w:r w:rsidRPr="00DA3BEE">
        <w:rPr>
          <w:sz w:val="20"/>
          <w:lang w:val="en-GB"/>
        </w:rPr>
        <w:t>missing</w:t>
      </w:r>
      <w:r w:rsidRPr="00DA3BEE">
        <w:rPr>
          <w:spacing w:val="-7"/>
          <w:sz w:val="20"/>
          <w:lang w:val="en-GB"/>
        </w:rPr>
        <w:t xml:space="preserve"> </w:t>
      </w:r>
      <w:r w:rsidRPr="00DA3BEE">
        <w:rPr>
          <w:sz w:val="20"/>
          <w:lang w:val="en-GB"/>
        </w:rPr>
        <w:t>or</w:t>
      </w:r>
      <w:r w:rsidRPr="00DA3BEE">
        <w:rPr>
          <w:spacing w:val="-7"/>
          <w:sz w:val="20"/>
          <w:lang w:val="en-GB"/>
        </w:rPr>
        <w:t xml:space="preserve"> </w:t>
      </w:r>
      <w:r w:rsidRPr="00DA3BEE">
        <w:rPr>
          <w:sz w:val="20"/>
          <w:lang w:val="en-GB"/>
        </w:rPr>
        <w:t>returning</w:t>
      </w:r>
      <w:r w:rsidRPr="00DA3BEE">
        <w:rPr>
          <w:spacing w:val="-7"/>
          <w:sz w:val="20"/>
          <w:lang w:val="en-GB"/>
        </w:rPr>
        <w:t xml:space="preserve"> </w:t>
      </w:r>
      <w:r w:rsidRPr="00DA3BEE">
        <w:rPr>
          <w:spacing w:val="-2"/>
          <w:sz w:val="20"/>
          <w:lang w:val="en-GB"/>
        </w:rPr>
        <w:t>late;</w:t>
      </w:r>
    </w:p>
    <w:p w14:paraId="56478756"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Excessive</w:t>
      </w:r>
      <w:r w:rsidRPr="00DA3BEE">
        <w:rPr>
          <w:spacing w:val="-8"/>
          <w:sz w:val="20"/>
          <w:lang w:val="en-GB"/>
        </w:rPr>
        <w:t xml:space="preserve"> </w:t>
      </w:r>
      <w:r w:rsidRPr="00DA3BEE">
        <w:rPr>
          <w:sz w:val="20"/>
          <w:lang w:val="en-GB"/>
        </w:rPr>
        <w:t>receipt</w:t>
      </w:r>
      <w:r w:rsidRPr="00DA3BEE">
        <w:rPr>
          <w:spacing w:val="-7"/>
          <w:sz w:val="20"/>
          <w:lang w:val="en-GB"/>
        </w:rPr>
        <w:t xml:space="preserve"> </w:t>
      </w:r>
      <w:r w:rsidRPr="00DA3BEE">
        <w:rPr>
          <w:sz w:val="20"/>
          <w:lang w:val="en-GB"/>
        </w:rPr>
        <w:t>of</w:t>
      </w:r>
      <w:r w:rsidRPr="00DA3BEE">
        <w:rPr>
          <w:spacing w:val="-7"/>
          <w:sz w:val="20"/>
          <w:lang w:val="en-GB"/>
        </w:rPr>
        <w:t xml:space="preserve"> </w:t>
      </w:r>
      <w:r w:rsidRPr="00DA3BEE">
        <w:rPr>
          <w:sz w:val="20"/>
          <w:lang w:val="en-GB"/>
        </w:rPr>
        <w:t>texts/phone</w:t>
      </w:r>
      <w:r w:rsidRPr="00DA3BEE">
        <w:rPr>
          <w:spacing w:val="-7"/>
          <w:sz w:val="20"/>
          <w:lang w:val="en-GB"/>
        </w:rPr>
        <w:t xml:space="preserve"> </w:t>
      </w:r>
      <w:r w:rsidRPr="00DA3BEE">
        <w:rPr>
          <w:spacing w:val="-2"/>
          <w:sz w:val="20"/>
          <w:lang w:val="en-GB"/>
        </w:rPr>
        <w:t>calls;</w:t>
      </w:r>
    </w:p>
    <w:p w14:paraId="111FE096"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Returning</w:t>
      </w:r>
      <w:r w:rsidRPr="00DA3BEE">
        <w:rPr>
          <w:spacing w:val="-8"/>
          <w:sz w:val="20"/>
          <w:lang w:val="en-GB"/>
        </w:rPr>
        <w:t xml:space="preserve"> </w:t>
      </w:r>
      <w:r w:rsidRPr="00DA3BEE">
        <w:rPr>
          <w:sz w:val="20"/>
          <w:lang w:val="en-GB"/>
        </w:rPr>
        <w:t>home</w:t>
      </w:r>
      <w:r w:rsidRPr="00DA3BEE">
        <w:rPr>
          <w:spacing w:val="-5"/>
          <w:sz w:val="20"/>
          <w:lang w:val="en-GB"/>
        </w:rPr>
        <w:t xml:space="preserve"> </w:t>
      </w:r>
      <w:r w:rsidRPr="00DA3BEE">
        <w:rPr>
          <w:sz w:val="20"/>
          <w:lang w:val="en-GB"/>
        </w:rPr>
        <w:t>under</w:t>
      </w:r>
      <w:r w:rsidRPr="00DA3BEE">
        <w:rPr>
          <w:spacing w:val="-5"/>
          <w:sz w:val="20"/>
          <w:lang w:val="en-GB"/>
        </w:rPr>
        <w:t xml:space="preserve"> </w:t>
      </w:r>
      <w:r w:rsidRPr="00DA3BEE">
        <w:rPr>
          <w:sz w:val="20"/>
          <w:lang w:val="en-GB"/>
        </w:rPr>
        <w:t>the</w:t>
      </w:r>
      <w:r w:rsidRPr="00DA3BEE">
        <w:rPr>
          <w:spacing w:val="-6"/>
          <w:sz w:val="20"/>
          <w:lang w:val="en-GB"/>
        </w:rPr>
        <w:t xml:space="preserve"> </w:t>
      </w:r>
      <w:r w:rsidRPr="00DA3BEE">
        <w:rPr>
          <w:sz w:val="20"/>
          <w:lang w:val="en-GB"/>
        </w:rPr>
        <w:t>influence</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pacing w:val="-2"/>
          <w:sz w:val="20"/>
          <w:lang w:val="en-GB"/>
        </w:rPr>
        <w:t>drugs/alcohol;</w:t>
      </w:r>
    </w:p>
    <w:p w14:paraId="0EF79504"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Inappropriate</w:t>
      </w:r>
      <w:r w:rsidRPr="00DA3BEE">
        <w:rPr>
          <w:spacing w:val="-10"/>
          <w:sz w:val="20"/>
          <w:lang w:val="en-GB"/>
        </w:rPr>
        <w:t xml:space="preserve"> </w:t>
      </w:r>
      <w:r w:rsidRPr="00DA3BEE">
        <w:rPr>
          <w:sz w:val="20"/>
          <w:lang w:val="en-GB"/>
        </w:rPr>
        <w:t>sexualised</w:t>
      </w:r>
      <w:r w:rsidRPr="00DA3BEE">
        <w:rPr>
          <w:spacing w:val="-10"/>
          <w:sz w:val="20"/>
          <w:lang w:val="en-GB"/>
        </w:rPr>
        <w:t xml:space="preserve"> </w:t>
      </w:r>
      <w:r w:rsidRPr="00DA3BEE">
        <w:rPr>
          <w:sz w:val="20"/>
          <w:lang w:val="en-GB"/>
        </w:rPr>
        <w:t>behaviour</w:t>
      </w:r>
      <w:r w:rsidRPr="00DA3BEE">
        <w:rPr>
          <w:spacing w:val="-9"/>
          <w:sz w:val="20"/>
          <w:lang w:val="en-GB"/>
        </w:rPr>
        <w:t xml:space="preserve"> </w:t>
      </w:r>
      <w:r w:rsidRPr="00DA3BEE">
        <w:rPr>
          <w:sz w:val="20"/>
          <w:lang w:val="en-GB"/>
        </w:rPr>
        <w:t>for</w:t>
      </w:r>
      <w:r w:rsidRPr="00DA3BEE">
        <w:rPr>
          <w:spacing w:val="-10"/>
          <w:sz w:val="20"/>
          <w:lang w:val="en-GB"/>
        </w:rPr>
        <w:t xml:space="preserve"> </w:t>
      </w:r>
      <w:r w:rsidRPr="00DA3BEE">
        <w:rPr>
          <w:sz w:val="20"/>
          <w:lang w:val="en-GB"/>
        </w:rPr>
        <w:t>age/sexually</w:t>
      </w:r>
      <w:r w:rsidRPr="00DA3BEE">
        <w:rPr>
          <w:spacing w:val="-10"/>
          <w:sz w:val="20"/>
          <w:lang w:val="en-GB"/>
        </w:rPr>
        <w:t xml:space="preserve"> </w:t>
      </w:r>
      <w:r w:rsidRPr="00DA3BEE">
        <w:rPr>
          <w:sz w:val="20"/>
          <w:lang w:val="en-GB"/>
        </w:rPr>
        <w:t>transmitted</w:t>
      </w:r>
      <w:r w:rsidRPr="00DA3BEE">
        <w:rPr>
          <w:spacing w:val="-9"/>
          <w:sz w:val="20"/>
          <w:lang w:val="en-GB"/>
        </w:rPr>
        <w:t xml:space="preserve"> </w:t>
      </w:r>
      <w:r w:rsidRPr="00DA3BEE">
        <w:rPr>
          <w:spacing w:val="-2"/>
          <w:sz w:val="20"/>
          <w:lang w:val="en-GB"/>
        </w:rPr>
        <w:t>infections;</w:t>
      </w:r>
    </w:p>
    <w:p w14:paraId="4B1C689C"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Evidence</w:t>
      </w:r>
      <w:r w:rsidRPr="00DA3BEE">
        <w:rPr>
          <w:spacing w:val="-7"/>
          <w:sz w:val="20"/>
          <w:lang w:val="en-GB"/>
        </w:rPr>
        <w:t xml:space="preserve"> </w:t>
      </w:r>
      <w:r w:rsidRPr="00DA3BEE">
        <w:rPr>
          <w:sz w:val="20"/>
          <w:lang w:val="en-GB"/>
        </w:rPr>
        <w:t>of/suspicions</w:t>
      </w:r>
      <w:r w:rsidRPr="00DA3BEE">
        <w:rPr>
          <w:spacing w:val="-6"/>
          <w:sz w:val="20"/>
          <w:lang w:val="en-GB"/>
        </w:rPr>
        <w:t xml:space="preserve"> </w:t>
      </w:r>
      <w:r w:rsidRPr="00DA3BEE">
        <w:rPr>
          <w:sz w:val="20"/>
          <w:lang w:val="en-GB"/>
        </w:rPr>
        <w:t>of</w:t>
      </w:r>
      <w:r w:rsidRPr="00DA3BEE">
        <w:rPr>
          <w:spacing w:val="-7"/>
          <w:sz w:val="20"/>
          <w:lang w:val="en-GB"/>
        </w:rPr>
        <w:t xml:space="preserve"> </w:t>
      </w:r>
      <w:r w:rsidRPr="00DA3BEE">
        <w:rPr>
          <w:sz w:val="20"/>
          <w:lang w:val="en-GB"/>
        </w:rPr>
        <w:t>physical</w:t>
      </w:r>
      <w:r w:rsidRPr="00DA3BEE">
        <w:rPr>
          <w:spacing w:val="-6"/>
          <w:sz w:val="20"/>
          <w:lang w:val="en-GB"/>
        </w:rPr>
        <w:t xml:space="preserve"> </w:t>
      </w:r>
      <w:r w:rsidRPr="00DA3BEE">
        <w:rPr>
          <w:sz w:val="20"/>
          <w:lang w:val="en-GB"/>
        </w:rPr>
        <w:t>or</w:t>
      </w:r>
      <w:r w:rsidRPr="00DA3BEE">
        <w:rPr>
          <w:spacing w:val="-7"/>
          <w:sz w:val="20"/>
          <w:lang w:val="en-GB"/>
        </w:rPr>
        <w:t xml:space="preserve"> </w:t>
      </w:r>
      <w:r w:rsidRPr="00DA3BEE">
        <w:rPr>
          <w:sz w:val="20"/>
          <w:lang w:val="en-GB"/>
        </w:rPr>
        <w:t>sexual</w:t>
      </w:r>
      <w:r w:rsidRPr="00DA3BEE">
        <w:rPr>
          <w:spacing w:val="-6"/>
          <w:sz w:val="20"/>
          <w:lang w:val="en-GB"/>
        </w:rPr>
        <w:t xml:space="preserve"> </w:t>
      </w:r>
      <w:r w:rsidRPr="00DA3BEE">
        <w:rPr>
          <w:spacing w:val="-2"/>
          <w:sz w:val="20"/>
          <w:lang w:val="en-GB"/>
        </w:rPr>
        <w:t>assault;</w:t>
      </w:r>
    </w:p>
    <w:p w14:paraId="1BE5FE51"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Relationships</w:t>
      </w:r>
      <w:r w:rsidRPr="00DA3BEE">
        <w:rPr>
          <w:spacing w:val="-10"/>
          <w:sz w:val="20"/>
          <w:lang w:val="en-GB"/>
        </w:rPr>
        <w:t xml:space="preserve"> </w:t>
      </w:r>
      <w:r w:rsidRPr="00DA3BEE">
        <w:rPr>
          <w:sz w:val="20"/>
          <w:lang w:val="en-GB"/>
        </w:rPr>
        <w:t>with</w:t>
      </w:r>
      <w:r w:rsidRPr="00DA3BEE">
        <w:rPr>
          <w:spacing w:val="-8"/>
          <w:sz w:val="20"/>
          <w:lang w:val="en-GB"/>
        </w:rPr>
        <w:t xml:space="preserve"> </w:t>
      </w:r>
      <w:r w:rsidRPr="00DA3BEE">
        <w:rPr>
          <w:sz w:val="20"/>
          <w:lang w:val="en-GB"/>
        </w:rPr>
        <w:t>controlling</w:t>
      </w:r>
      <w:r w:rsidRPr="00DA3BEE">
        <w:rPr>
          <w:spacing w:val="-7"/>
          <w:sz w:val="20"/>
          <w:lang w:val="en-GB"/>
        </w:rPr>
        <w:t xml:space="preserve"> </w:t>
      </w:r>
      <w:r w:rsidRPr="00DA3BEE">
        <w:rPr>
          <w:sz w:val="20"/>
          <w:lang w:val="en-GB"/>
        </w:rPr>
        <w:t>or</w:t>
      </w:r>
      <w:r w:rsidRPr="00DA3BEE">
        <w:rPr>
          <w:spacing w:val="-8"/>
          <w:sz w:val="20"/>
          <w:lang w:val="en-GB"/>
        </w:rPr>
        <w:t xml:space="preserve"> </w:t>
      </w:r>
      <w:r w:rsidRPr="00DA3BEE">
        <w:rPr>
          <w:sz w:val="20"/>
          <w:lang w:val="en-GB"/>
        </w:rPr>
        <w:t>significantly</w:t>
      </w:r>
      <w:r w:rsidRPr="00DA3BEE">
        <w:rPr>
          <w:spacing w:val="-8"/>
          <w:sz w:val="20"/>
          <w:lang w:val="en-GB"/>
        </w:rPr>
        <w:t xml:space="preserve"> </w:t>
      </w:r>
      <w:r w:rsidRPr="00DA3BEE">
        <w:rPr>
          <w:sz w:val="20"/>
          <w:lang w:val="en-GB"/>
        </w:rPr>
        <w:t>older</w:t>
      </w:r>
      <w:r w:rsidRPr="00DA3BEE">
        <w:rPr>
          <w:spacing w:val="-7"/>
          <w:sz w:val="20"/>
          <w:lang w:val="en-GB"/>
        </w:rPr>
        <w:t xml:space="preserve"> </w:t>
      </w:r>
      <w:r w:rsidRPr="00DA3BEE">
        <w:rPr>
          <w:sz w:val="20"/>
          <w:lang w:val="en-GB"/>
        </w:rPr>
        <w:t>individuals</w:t>
      </w:r>
      <w:r w:rsidRPr="00DA3BEE">
        <w:rPr>
          <w:spacing w:val="-8"/>
          <w:sz w:val="20"/>
          <w:lang w:val="en-GB"/>
        </w:rPr>
        <w:t xml:space="preserve"> </w:t>
      </w:r>
      <w:r w:rsidRPr="00DA3BEE">
        <w:rPr>
          <w:sz w:val="20"/>
          <w:lang w:val="en-GB"/>
        </w:rPr>
        <w:t>or</w:t>
      </w:r>
      <w:r w:rsidRPr="00DA3BEE">
        <w:rPr>
          <w:spacing w:val="-7"/>
          <w:sz w:val="20"/>
          <w:lang w:val="en-GB"/>
        </w:rPr>
        <w:t xml:space="preserve"> </w:t>
      </w:r>
      <w:r w:rsidRPr="00DA3BEE">
        <w:rPr>
          <w:spacing w:val="-2"/>
          <w:sz w:val="20"/>
          <w:lang w:val="en-GB"/>
        </w:rPr>
        <w:t>groups;</w:t>
      </w:r>
    </w:p>
    <w:p w14:paraId="615A3481"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Multiple</w:t>
      </w:r>
      <w:r w:rsidRPr="00DA3BEE">
        <w:rPr>
          <w:spacing w:val="-7"/>
          <w:sz w:val="20"/>
          <w:lang w:val="en-GB"/>
        </w:rPr>
        <w:t xml:space="preserve"> </w:t>
      </w:r>
      <w:r w:rsidRPr="00DA3BEE">
        <w:rPr>
          <w:sz w:val="20"/>
          <w:lang w:val="en-GB"/>
        </w:rPr>
        <w:t>callers</w:t>
      </w:r>
      <w:r w:rsidRPr="00DA3BEE">
        <w:rPr>
          <w:spacing w:val="-6"/>
          <w:sz w:val="20"/>
          <w:lang w:val="en-GB"/>
        </w:rPr>
        <w:t xml:space="preserve"> </w:t>
      </w:r>
      <w:r w:rsidRPr="00DA3BEE">
        <w:rPr>
          <w:sz w:val="20"/>
          <w:lang w:val="en-GB"/>
        </w:rPr>
        <w:t>(unknown</w:t>
      </w:r>
      <w:r w:rsidRPr="00DA3BEE">
        <w:rPr>
          <w:spacing w:val="-6"/>
          <w:sz w:val="20"/>
          <w:lang w:val="en-GB"/>
        </w:rPr>
        <w:t xml:space="preserve"> </w:t>
      </w:r>
      <w:r w:rsidRPr="00DA3BEE">
        <w:rPr>
          <w:sz w:val="20"/>
          <w:lang w:val="en-GB"/>
        </w:rPr>
        <w:t>adults</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pacing w:val="-2"/>
          <w:sz w:val="20"/>
          <w:lang w:val="en-GB"/>
        </w:rPr>
        <w:t>peers);</w:t>
      </w:r>
    </w:p>
    <w:p w14:paraId="5C9D12DA"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Frequenting</w:t>
      </w:r>
      <w:r w:rsidRPr="00DA3BEE">
        <w:rPr>
          <w:spacing w:val="-6"/>
          <w:sz w:val="20"/>
          <w:lang w:val="en-GB"/>
        </w:rPr>
        <w:t xml:space="preserve"> </w:t>
      </w:r>
      <w:r w:rsidRPr="00DA3BEE">
        <w:rPr>
          <w:sz w:val="20"/>
          <w:lang w:val="en-GB"/>
        </w:rPr>
        <w:t>areas</w:t>
      </w:r>
      <w:r w:rsidRPr="00DA3BEE">
        <w:rPr>
          <w:spacing w:val="-5"/>
          <w:sz w:val="20"/>
          <w:lang w:val="en-GB"/>
        </w:rPr>
        <w:t xml:space="preserve"> </w:t>
      </w:r>
      <w:r w:rsidRPr="00DA3BEE">
        <w:rPr>
          <w:sz w:val="20"/>
          <w:lang w:val="en-GB"/>
        </w:rPr>
        <w:t>known</w:t>
      </w:r>
      <w:r w:rsidRPr="00DA3BEE">
        <w:rPr>
          <w:spacing w:val="-6"/>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sex</w:t>
      </w:r>
      <w:r w:rsidRPr="00DA3BEE">
        <w:rPr>
          <w:spacing w:val="-5"/>
          <w:sz w:val="20"/>
          <w:lang w:val="en-GB"/>
        </w:rPr>
        <w:t xml:space="preserve"> </w:t>
      </w:r>
      <w:r w:rsidRPr="00DA3BEE">
        <w:rPr>
          <w:spacing w:val="-2"/>
          <w:sz w:val="20"/>
          <w:lang w:val="en-GB"/>
        </w:rPr>
        <w:t>work;</w:t>
      </w:r>
    </w:p>
    <w:p w14:paraId="10E914CF"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Concerning</w:t>
      </w:r>
      <w:r w:rsidRPr="00DA3BEE">
        <w:rPr>
          <w:spacing w:val="-6"/>
          <w:sz w:val="20"/>
          <w:lang w:val="en-GB"/>
        </w:rPr>
        <w:t xml:space="preserve"> </w:t>
      </w:r>
      <w:r w:rsidRPr="00DA3BEE">
        <w:rPr>
          <w:sz w:val="20"/>
          <w:lang w:val="en-GB"/>
        </w:rPr>
        <w:t>use</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internet</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other</w:t>
      </w:r>
      <w:r w:rsidRPr="00DA3BEE">
        <w:rPr>
          <w:spacing w:val="-5"/>
          <w:sz w:val="20"/>
          <w:lang w:val="en-GB"/>
        </w:rPr>
        <w:t xml:space="preserve"> </w:t>
      </w:r>
      <w:r w:rsidRPr="00DA3BEE">
        <w:rPr>
          <w:sz w:val="20"/>
          <w:lang w:val="en-GB"/>
        </w:rPr>
        <w:t>social</w:t>
      </w:r>
      <w:r w:rsidRPr="00DA3BEE">
        <w:rPr>
          <w:spacing w:val="-5"/>
          <w:sz w:val="20"/>
          <w:lang w:val="en-GB"/>
        </w:rPr>
        <w:t xml:space="preserve"> </w:t>
      </w:r>
      <w:r w:rsidRPr="00DA3BEE">
        <w:rPr>
          <w:spacing w:val="-2"/>
          <w:sz w:val="20"/>
          <w:lang w:val="en-GB"/>
        </w:rPr>
        <w:t>media;</w:t>
      </w:r>
    </w:p>
    <w:p w14:paraId="58CFF3FB"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Increasing</w:t>
      </w:r>
      <w:r w:rsidRPr="00DA3BEE">
        <w:rPr>
          <w:spacing w:val="-10"/>
          <w:sz w:val="20"/>
          <w:lang w:val="en-GB"/>
        </w:rPr>
        <w:t xml:space="preserve"> </w:t>
      </w:r>
      <w:r w:rsidRPr="00DA3BEE">
        <w:rPr>
          <w:sz w:val="20"/>
          <w:lang w:val="en-GB"/>
        </w:rPr>
        <w:t>secretiveness</w:t>
      </w:r>
      <w:r w:rsidRPr="00DA3BEE">
        <w:rPr>
          <w:spacing w:val="-10"/>
          <w:sz w:val="20"/>
          <w:lang w:val="en-GB"/>
        </w:rPr>
        <w:t xml:space="preserve"> </w:t>
      </w:r>
      <w:r w:rsidRPr="00DA3BEE">
        <w:rPr>
          <w:sz w:val="20"/>
          <w:lang w:val="en-GB"/>
        </w:rPr>
        <w:t>around</w:t>
      </w:r>
      <w:r w:rsidRPr="00DA3BEE">
        <w:rPr>
          <w:spacing w:val="-10"/>
          <w:sz w:val="20"/>
          <w:lang w:val="en-GB"/>
        </w:rPr>
        <w:t xml:space="preserve"> </w:t>
      </w:r>
      <w:r w:rsidRPr="00DA3BEE">
        <w:rPr>
          <w:sz w:val="20"/>
          <w:lang w:val="en-GB"/>
        </w:rPr>
        <w:t>behaviours;</w:t>
      </w:r>
      <w:r w:rsidRPr="00DA3BEE">
        <w:rPr>
          <w:spacing w:val="-10"/>
          <w:sz w:val="20"/>
          <w:lang w:val="en-GB"/>
        </w:rPr>
        <w:t xml:space="preserve"> </w:t>
      </w:r>
      <w:r w:rsidRPr="00DA3BEE">
        <w:rPr>
          <w:spacing w:val="-5"/>
          <w:sz w:val="20"/>
          <w:lang w:val="en-GB"/>
        </w:rPr>
        <w:t>and</w:t>
      </w:r>
    </w:p>
    <w:p w14:paraId="3CCFD986"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Self-harm</w:t>
      </w:r>
      <w:r w:rsidRPr="00DA3BEE">
        <w:rPr>
          <w:spacing w:val="-10"/>
          <w:sz w:val="20"/>
          <w:lang w:val="en-GB"/>
        </w:rPr>
        <w:t xml:space="preserve"> </w:t>
      </w:r>
      <w:r w:rsidRPr="00DA3BEE">
        <w:rPr>
          <w:sz w:val="20"/>
          <w:lang w:val="en-GB"/>
        </w:rPr>
        <w:t>or</w:t>
      </w:r>
      <w:r w:rsidRPr="00DA3BEE">
        <w:rPr>
          <w:spacing w:val="-7"/>
          <w:sz w:val="20"/>
          <w:lang w:val="en-GB"/>
        </w:rPr>
        <w:t xml:space="preserve"> </w:t>
      </w:r>
      <w:r w:rsidRPr="00DA3BEE">
        <w:rPr>
          <w:sz w:val="20"/>
          <w:lang w:val="en-GB"/>
        </w:rPr>
        <w:t>significant</w:t>
      </w:r>
      <w:r w:rsidRPr="00DA3BEE">
        <w:rPr>
          <w:spacing w:val="-8"/>
          <w:sz w:val="20"/>
          <w:lang w:val="en-GB"/>
        </w:rPr>
        <w:t xml:space="preserve"> </w:t>
      </w:r>
      <w:r w:rsidRPr="00DA3BEE">
        <w:rPr>
          <w:sz w:val="20"/>
          <w:lang w:val="en-GB"/>
        </w:rPr>
        <w:t>changes</w:t>
      </w:r>
      <w:r w:rsidRPr="00DA3BEE">
        <w:rPr>
          <w:spacing w:val="-7"/>
          <w:sz w:val="20"/>
          <w:lang w:val="en-GB"/>
        </w:rPr>
        <w:t xml:space="preserve"> </w:t>
      </w:r>
      <w:r w:rsidRPr="00DA3BEE">
        <w:rPr>
          <w:sz w:val="20"/>
          <w:lang w:val="en-GB"/>
        </w:rPr>
        <w:t>in</w:t>
      </w:r>
      <w:r w:rsidRPr="00DA3BEE">
        <w:rPr>
          <w:spacing w:val="-8"/>
          <w:sz w:val="20"/>
          <w:lang w:val="en-GB"/>
        </w:rPr>
        <w:t xml:space="preserve"> </w:t>
      </w:r>
      <w:r w:rsidRPr="00DA3BEE">
        <w:rPr>
          <w:sz w:val="20"/>
          <w:lang w:val="en-GB"/>
        </w:rPr>
        <w:t>emotional</w:t>
      </w:r>
      <w:r w:rsidRPr="00DA3BEE">
        <w:rPr>
          <w:spacing w:val="-7"/>
          <w:sz w:val="20"/>
          <w:lang w:val="en-GB"/>
        </w:rPr>
        <w:t xml:space="preserve"> </w:t>
      </w:r>
      <w:r w:rsidRPr="00DA3BEE">
        <w:rPr>
          <w:sz w:val="20"/>
          <w:lang w:val="en-GB"/>
        </w:rPr>
        <w:t>well-</w:t>
      </w:r>
      <w:r w:rsidRPr="00DA3BEE">
        <w:rPr>
          <w:spacing w:val="-2"/>
          <w:sz w:val="20"/>
          <w:lang w:val="en-GB"/>
        </w:rPr>
        <w:t>being.</w:t>
      </w:r>
    </w:p>
    <w:p w14:paraId="0CD8AE64" w14:textId="77777777" w:rsidR="00CE2C41" w:rsidRPr="00DA3BEE" w:rsidRDefault="00CE2C41">
      <w:pPr>
        <w:pStyle w:val="BodyText"/>
        <w:spacing w:before="200"/>
        <w:rPr>
          <w:lang w:val="en-GB"/>
        </w:rPr>
      </w:pPr>
    </w:p>
    <w:p w14:paraId="6FA6FB75" w14:textId="77777777" w:rsidR="00CE2C41" w:rsidRPr="00DA3BEE" w:rsidRDefault="008F7CBC">
      <w:pPr>
        <w:pStyle w:val="BodyText"/>
        <w:ind w:left="797" w:right="569"/>
        <w:rPr>
          <w:lang w:val="en-GB"/>
        </w:rPr>
      </w:pPr>
      <w:r w:rsidRPr="00DA3BEE">
        <w:rPr>
          <w:b/>
          <w:lang w:val="en-GB"/>
        </w:rPr>
        <w:t>Potential vulnerabilities include</w:t>
      </w:r>
      <w:r w:rsidRPr="00DA3BEE">
        <w:rPr>
          <w:lang w:val="en-GB"/>
        </w:rPr>
        <w:t>: (although the following vulnerabilities increase the risk of child sexual exploitation,</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remembered</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these</w:t>
      </w:r>
      <w:r w:rsidRPr="00DA3BEE">
        <w:rPr>
          <w:spacing w:val="-3"/>
          <w:lang w:val="en-GB"/>
        </w:rPr>
        <w:t xml:space="preserve"> </w:t>
      </w:r>
      <w:r w:rsidRPr="00DA3BEE">
        <w:rPr>
          <w:lang w:val="en-GB"/>
        </w:rPr>
        <w:t>indicators</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exploited.</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sexual exploitation can occur without any of these issues.</w:t>
      </w:r>
    </w:p>
    <w:p w14:paraId="74099C21" w14:textId="77777777" w:rsidR="00CE2C41" w:rsidRPr="00DA3BEE" w:rsidRDefault="00CE2C41">
      <w:pPr>
        <w:pStyle w:val="BodyText"/>
        <w:spacing w:before="200"/>
        <w:rPr>
          <w:lang w:val="en-GB"/>
        </w:rPr>
      </w:pPr>
    </w:p>
    <w:p w14:paraId="2FB79C18" w14:textId="77777777" w:rsidR="00CE2C41" w:rsidRPr="00DA3BEE" w:rsidRDefault="008F7CBC">
      <w:pPr>
        <w:pStyle w:val="ListParagraph"/>
        <w:numPr>
          <w:ilvl w:val="0"/>
          <w:numId w:val="21"/>
        </w:numPr>
        <w:tabs>
          <w:tab w:val="left" w:pos="2596"/>
        </w:tabs>
        <w:ind w:left="2596" w:hanging="359"/>
        <w:rPr>
          <w:sz w:val="20"/>
          <w:lang w:val="en-GB"/>
        </w:rPr>
      </w:pPr>
      <w:r w:rsidRPr="00DA3BEE">
        <w:rPr>
          <w:sz w:val="20"/>
          <w:lang w:val="en-GB"/>
        </w:rPr>
        <w:t>Having</w:t>
      </w:r>
      <w:r w:rsidRPr="00DA3BEE">
        <w:rPr>
          <w:spacing w:val="-6"/>
          <w:sz w:val="20"/>
          <w:lang w:val="en-GB"/>
        </w:rPr>
        <w:t xml:space="preserve"> </w:t>
      </w:r>
      <w:r w:rsidRPr="00DA3BEE">
        <w:rPr>
          <w:sz w:val="20"/>
          <w:lang w:val="en-GB"/>
        </w:rPr>
        <w:t>a</w:t>
      </w:r>
      <w:r w:rsidRPr="00DA3BEE">
        <w:rPr>
          <w:spacing w:val="-6"/>
          <w:sz w:val="20"/>
          <w:lang w:val="en-GB"/>
        </w:rPr>
        <w:t xml:space="preserve"> </w:t>
      </w:r>
      <w:r w:rsidRPr="00DA3BEE">
        <w:rPr>
          <w:sz w:val="20"/>
          <w:lang w:val="en-GB"/>
        </w:rPr>
        <w:t>prior</w:t>
      </w:r>
      <w:r w:rsidRPr="00DA3BEE">
        <w:rPr>
          <w:spacing w:val="-6"/>
          <w:sz w:val="20"/>
          <w:lang w:val="en-GB"/>
        </w:rPr>
        <w:t xml:space="preserve"> </w:t>
      </w:r>
      <w:r w:rsidRPr="00DA3BEE">
        <w:rPr>
          <w:sz w:val="20"/>
          <w:lang w:val="en-GB"/>
        </w:rPr>
        <w:t>experience</w:t>
      </w:r>
      <w:r w:rsidRPr="00DA3BEE">
        <w:rPr>
          <w:spacing w:val="-6"/>
          <w:sz w:val="20"/>
          <w:lang w:val="en-GB"/>
        </w:rPr>
        <w:t xml:space="preserve"> </w:t>
      </w:r>
      <w:r w:rsidRPr="00DA3BEE">
        <w:rPr>
          <w:sz w:val="20"/>
          <w:lang w:val="en-GB"/>
        </w:rPr>
        <w:t>of</w:t>
      </w:r>
      <w:r w:rsidRPr="00DA3BEE">
        <w:rPr>
          <w:spacing w:val="-5"/>
          <w:sz w:val="20"/>
          <w:lang w:val="en-GB"/>
        </w:rPr>
        <w:t xml:space="preserve"> </w:t>
      </w:r>
      <w:r w:rsidRPr="00DA3BEE">
        <w:rPr>
          <w:sz w:val="20"/>
          <w:lang w:val="en-GB"/>
        </w:rPr>
        <w:t>neglect,</w:t>
      </w:r>
      <w:r w:rsidRPr="00DA3BEE">
        <w:rPr>
          <w:spacing w:val="-6"/>
          <w:sz w:val="20"/>
          <w:lang w:val="en-GB"/>
        </w:rPr>
        <w:t xml:space="preserve"> </w:t>
      </w:r>
      <w:r w:rsidRPr="00DA3BEE">
        <w:rPr>
          <w:sz w:val="20"/>
          <w:lang w:val="en-GB"/>
        </w:rPr>
        <w:t>physical</w:t>
      </w:r>
      <w:r w:rsidRPr="00DA3BEE">
        <w:rPr>
          <w:spacing w:val="-6"/>
          <w:sz w:val="20"/>
          <w:lang w:val="en-GB"/>
        </w:rPr>
        <w:t xml:space="preserve"> </w:t>
      </w:r>
      <w:r w:rsidRPr="00DA3BEE">
        <w:rPr>
          <w:sz w:val="20"/>
          <w:lang w:val="en-GB"/>
        </w:rPr>
        <w:t>and/or</w:t>
      </w:r>
      <w:r w:rsidRPr="00DA3BEE">
        <w:rPr>
          <w:spacing w:val="-6"/>
          <w:sz w:val="20"/>
          <w:lang w:val="en-GB"/>
        </w:rPr>
        <w:t xml:space="preserve"> </w:t>
      </w:r>
      <w:r w:rsidRPr="00DA3BEE">
        <w:rPr>
          <w:sz w:val="20"/>
          <w:lang w:val="en-GB"/>
        </w:rPr>
        <w:t>sexual</w:t>
      </w:r>
      <w:r w:rsidRPr="00DA3BEE">
        <w:rPr>
          <w:spacing w:val="-5"/>
          <w:sz w:val="20"/>
          <w:lang w:val="en-GB"/>
        </w:rPr>
        <w:t xml:space="preserve"> </w:t>
      </w:r>
      <w:r w:rsidRPr="00DA3BEE">
        <w:rPr>
          <w:spacing w:val="-2"/>
          <w:sz w:val="20"/>
          <w:lang w:val="en-GB"/>
        </w:rPr>
        <w:t>abuse;</w:t>
      </w:r>
    </w:p>
    <w:p w14:paraId="31EC132B" w14:textId="77777777" w:rsidR="00CE2C41" w:rsidRPr="00DA3BEE" w:rsidRDefault="008F7CBC">
      <w:pPr>
        <w:pStyle w:val="ListParagraph"/>
        <w:numPr>
          <w:ilvl w:val="0"/>
          <w:numId w:val="21"/>
        </w:numPr>
        <w:tabs>
          <w:tab w:val="left" w:pos="2597"/>
        </w:tabs>
        <w:spacing w:before="100"/>
        <w:ind w:right="704"/>
        <w:rPr>
          <w:sz w:val="20"/>
          <w:lang w:val="en-GB"/>
        </w:rPr>
      </w:pPr>
      <w:r w:rsidRPr="00DA3BEE">
        <w:rPr>
          <w:sz w:val="20"/>
          <w:lang w:val="en-GB"/>
        </w:rPr>
        <w:t>Lack</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safe/stable</w:t>
      </w:r>
      <w:r w:rsidRPr="00DA3BEE">
        <w:rPr>
          <w:spacing w:val="-3"/>
          <w:sz w:val="20"/>
          <w:lang w:val="en-GB"/>
        </w:rPr>
        <w:t xml:space="preserve"> </w:t>
      </w:r>
      <w:r w:rsidRPr="00DA3BEE">
        <w:rPr>
          <w:sz w:val="20"/>
          <w:lang w:val="en-GB"/>
        </w:rPr>
        <w:t>home</w:t>
      </w:r>
      <w:r w:rsidRPr="00DA3BEE">
        <w:rPr>
          <w:spacing w:val="-3"/>
          <w:sz w:val="20"/>
          <w:lang w:val="en-GB"/>
        </w:rPr>
        <w:t xml:space="preserve"> </w:t>
      </w:r>
      <w:r w:rsidRPr="00DA3BEE">
        <w:rPr>
          <w:sz w:val="20"/>
          <w:lang w:val="en-GB"/>
        </w:rPr>
        <w:t>environment,</w:t>
      </w:r>
      <w:r w:rsidRPr="00DA3BEE">
        <w:rPr>
          <w:spacing w:val="-3"/>
          <w:sz w:val="20"/>
          <w:lang w:val="en-GB"/>
        </w:rPr>
        <w:t xml:space="preserve"> </w:t>
      </w:r>
      <w:r w:rsidRPr="00DA3BEE">
        <w:rPr>
          <w:sz w:val="20"/>
          <w:lang w:val="en-GB"/>
        </w:rPr>
        <w:t>now</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past</w:t>
      </w:r>
      <w:r w:rsidRPr="00DA3BEE">
        <w:rPr>
          <w:spacing w:val="-3"/>
          <w:sz w:val="20"/>
          <w:lang w:val="en-GB"/>
        </w:rPr>
        <w:t xml:space="preserve"> </w:t>
      </w:r>
      <w:r w:rsidRPr="00DA3BEE">
        <w:rPr>
          <w:sz w:val="20"/>
          <w:lang w:val="en-GB"/>
        </w:rPr>
        <w:t>(domestic</w:t>
      </w:r>
      <w:r w:rsidRPr="00DA3BEE">
        <w:rPr>
          <w:spacing w:val="-3"/>
          <w:sz w:val="20"/>
          <w:lang w:val="en-GB"/>
        </w:rPr>
        <w:t xml:space="preserve"> </w:t>
      </w:r>
      <w:r w:rsidRPr="00DA3BEE">
        <w:rPr>
          <w:sz w:val="20"/>
          <w:lang w:val="en-GB"/>
        </w:rPr>
        <w:t>abuse</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parental substance misuse, mental health issues or criminality, for example);</w:t>
      </w:r>
    </w:p>
    <w:p w14:paraId="48A83947"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Recent</w:t>
      </w:r>
      <w:r w:rsidRPr="00DA3BEE">
        <w:rPr>
          <w:spacing w:val="-7"/>
          <w:sz w:val="20"/>
          <w:lang w:val="en-GB"/>
        </w:rPr>
        <w:t xml:space="preserve"> </w:t>
      </w:r>
      <w:r w:rsidRPr="00DA3BEE">
        <w:rPr>
          <w:sz w:val="20"/>
          <w:lang w:val="en-GB"/>
        </w:rPr>
        <w:t>bereavement</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pacing w:val="-2"/>
          <w:sz w:val="20"/>
          <w:lang w:val="en-GB"/>
        </w:rPr>
        <w:t>loss;</w:t>
      </w:r>
    </w:p>
    <w:p w14:paraId="78AA3EC4"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Social</w:t>
      </w:r>
      <w:r w:rsidRPr="00DA3BEE">
        <w:rPr>
          <w:spacing w:val="-6"/>
          <w:sz w:val="20"/>
          <w:lang w:val="en-GB"/>
        </w:rPr>
        <w:t xml:space="preserve"> </w:t>
      </w:r>
      <w:r w:rsidRPr="00DA3BEE">
        <w:rPr>
          <w:sz w:val="20"/>
          <w:lang w:val="en-GB"/>
        </w:rPr>
        <w:t>isolation</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z w:val="20"/>
          <w:lang w:val="en-GB"/>
        </w:rPr>
        <w:t>social</w:t>
      </w:r>
      <w:r w:rsidRPr="00DA3BEE">
        <w:rPr>
          <w:spacing w:val="-5"/>
          <w:sz w:val="20"/>
          <w:lang w:val="en-GB"/>
        </w:rPr>
        <w:t xml:space="preserve"> </w:t>
      </w:r>
      <w:r w:rsidRPr="00DA3BEE">
        <w:rPr>
          <w:spacing w:val="-2"/>
          <w:sz w:val="20"/>
          <w:lang w:val="en-GB"/>
        </w:rPr>
        <w:t>difficulties;</w:t>
      </w:r>
    </w:p>
    <w:p w14:paraId="3636ED93"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Absence</w:t>
      </w:r>
      <w:r w:rsidRPr="00DA3BEE">
        <w:rPr>
          <w:spacing w:val="-7"/>
          <w:sz w:val="20"/>
          <w:lang w:val="en-GB"/>
        </w:rPr>
        <w:t xml:space="preserve"> </w:t>
      </w:r>
      <w:r w:rsidRPr="00DA3BEE">
        <w:rPr>
          <w:sz w:val="20"/>
          <w:lang w:val="en-GB"/>
        </w:rPr>
        <w:t>of</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safe</w:t>
      </w:r>
      <w:r w:rsidRPr="00DA3BEE">
        <w:rPr>
          <w:spacing w:val="-5"/>
          <w:sz w:val="20"/>
          <w:lang w:val="en-GB"/>
        </w:rPr>
        <w:t xml:space="preserve"> </w:t>
      </w:r>
      <w:r w:rsidRPr="00DA3BEE">
        <w:rPr>
          <w:sz w:val="20"/>
          <w:lang w:val="en-GB"/>
        </w:rPr>
        <w:t>environment</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explore</w:t>
      </w:r>
      <w:r w:rsidRPr="00DA3BEE">
        <w:rPr>
          <w:spacing w:val="-4"/>
          <w:sz w:val="20"/>
          <w:lang w:val="en-GB"/>
        </w:rPr>
        <w:t xml:space="preserve"> </w:t>
      </w:r>
      <w:r w:rsidRPr="00DA3BEE">
        <w:rPr>
          <w:spacing w:val="-2"/>
          <w:sz w:val="20"/>
          <w:lang w:val="en-GB"/>
        </w:rPr>
        <w:t>sexuality;</w:t>
      </w:r>
    </w:p>
    <w:p w14:paraId="7444EA5B"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Economic</w:t>
      </w:r>
      <w:r w:rsidRPr="00DA3BEE">
        <w:rPr>
          <w:spacing w:val="-8"/>
          <w:sz w:val="20"/>
          <w:lang w:val="en-GB"/>
        </w:rPr>
        <w:t xml:space="preserve"> </w:t>
      </w:r>
      <w:r w:rsidRPr="00DA3BEE">
        <w:rPr>
          <w:spacing w:val="-2"/>
          <w:sz w:val="20"/>
          <w:lang w:val="en-GB"/>
        </w:rPr>
        <w:t>vulnerability;</w:t>
      </w:r>
    </w:p>
    <w:p w14:paraId="12DF899E"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Homelessness</w:t>
      </w:r>
      <w:r w:rsidRPr="00DA3BEE">
        <w:rPr>
          <w:spacing w:val="-9"/>
          <w:sz w:val="20"/>
          <w:lang w:val="en-GB"/>
        </w:rPr>
        <w:t xml:space="preserve"> </w:t>
      </w:r>
      <w:r w:rsidRPr="00DA3BEE">
        <w:rPr>
          <w:sz w:val="20"/>
          <w:lang w:val="en-GB"/>
        </w:rPr>
        <w:t>or</w:t>
      </w:r>
      <w:r w:rsidRPr="00DA3BEE">
        <w:rPr>
          <w:spacing w:val="-9"/>
          <w:sz w:val="20"/>
          <w:lang w:val="en-GB"/>
        </w:rPr>
        <w:t xml:space="preserve"> </w:t>
      </w:r>
      <w:r w:rsidRPr="00DA3BEE">
        <w:rPr>
          <w:sz w:val="20"/>
          <w:lang w:val="en-GB"/>
        </w:rPr>
        <w:t>insecure</w:t>
      </w:r>
      <w:r w:rsidRPr="00DA3BEE">
        <w:rPr>
          <w:spacing w:val="-9"/>
          <w:sz w:val="20"/>
          <w:lang w:val="en-GB"/>
        </w:rPr>
        <w:t xml:space="preserve"> </w:t>
      </w:r>
      <w:r w:rsidRPr="00DA3BEE">
        <w:rPr>
          <w:sz w:val="20"/>
          <w:lang w:val="en-GB"/>
        </w:rPr>
        <w:t>accommodation</w:t>
      </w:r>
      <w:r w:rsidRPr="00DA3BEE">
        <w:rPr>
          <w:spacing w:val="-8"/>
          <w:sz w:val="20"/>
          <w:lang w:val="en-GB"/>
        </w:rPr>
        <w:t xml:space="preserve"> </w:t>
      </w:r>
      <w:r w:rsidRPr="00DA3BEE">
        <w:rPr>
          <w:spacing w:val="-2"/>
          <w:sz w:val="20"/>
          <w:lang w:val="en-GB"/>
        </w:rPr>
        <w:t>status;</w:t>
      </w:r>
    </w:p>
    <w:p w14:paraId="24AF1CE3"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Connections</w:t>
      </w:r>
      <w:r w:rsidRPr="00DA3BEE">
        <w:rPr>
          <w:spacing w:val="-8"/>
          <w:sz w:val="20"/>
          <w:lang w:val="en-GB"/>
        </w:rPr>
        <w:t xml:space="preserve"> </w:t>
      </w:r>
      <w:r w:rsidRPr="00DA3BEE">
        <w:rPr>
          <w:sz w:val="20"/>
          <w:lang w:val="en-GB"/>
        </w:rPr>
        <w:t>with</w:t>
      </w:r>
      <w:r w:rsidRPr="00DA3BEE">
        <w:rPr>
          <w:spacing w:val="-6"/>
          <w:sz w:val="20"/>
          <w:lang w:val="en-GB"/>
        </w:rPr>
        <w:t xml:space="preserve"> </w:t>
      </w:r>
      <w:r w:rsidRPr="00DA3BEE">
        <w:rPr>
          <w:sz w:val="20"/>
          <w:lang w:val="en-GB"/>
        </w:rPr>
        <w:t>other</w:t>
      </w:r>
      <w:r w:rsidRPr="00DA3BEE">
        <w:rPr>
          <w:spacing w:val="-5"/>
          <w:sz w:val="20"/>
          <w:lang w:val="en-GB"/>
        </w:rPr>
        <w:t xml:space="preserve"> </w:t>
      </w:r>
      <w:r w:rsidRPr="00DA3BEE">
        <w:rPr>
          <w:sz w:val="20"/>
          <w:lang w:val="en-GB"/>
        </w:rPr>
        <w:t>children</w:t>
      </w:r>
      <w:r w:rsidRPr="00DA3BEE">
        <w:rPr>
          <w:spacing w:val="-6"/>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young</w:t>
      </w:r>
      <w:r w:rsidRPr="00DA3BEE">
        <w:rPr>
          <w:spacing w:val="-6"/>
          <w:sz w:val="20"/>
          <w:lang w:val="en-GB"/>
        </w:rPr>
        <w:t xml:space="preserve"> </w:t>
      </w:r>
      <w:r w:rsidRPr="00DA3BEE">
        <w:rPr>
          <w:sz w:val="20"/>
          <w:lang w:val="en-GB"/>
        </w:rPr>
        <w:t>people</w:t>
      </w:r>
      <w:r w:rsidRPr="00DA3BEE">
        <w:rPr>
          <w:spacing w:val="-5"/>
          <w:sz w:val="20"/>
          <w:lang w:val="en-GB"/>
        </w:rPr>
        <w:t xml:space="preserve"> </w:t>
      </w:r>
      <w:r w:rsidRPr="00DA3BEE">
        <w:rPr>
          <w:sz w:val="20"/>
          <w:lang w:val="en-GB"/>
        </w:rPr>
        <w:t>who</w:t>
      </w:r>
      <w:r w:rsidRPr="00DA3BEE">
        <w:rPr>
          <w:spacing w:val="-6"/>
          <w:sz w:val="20"/>
          <w:lang w:val="en-GB"/>
        </w:rPr>
        <w:t xml:space="preserve"> </w:t>
      </w:r>
      <w:r w:rsidRPr="00DA3BEE">
        <w:rPr>
          <w:sz w:val="20"/>
          <w:lang w:val="en-GB"/>
        </w:rPr>
        <w:t>are</w:t>
      </w:r>
      <w:r w:rsidRPr="00DA3BEE">
        <w:rPr>
          <w:spacing w:val="-5"/>
          <w:sz w:val="20"/>
          <w:lang w:val="en-GB"/>
        </w:rPr>
        <w:t xml:space="preserve"> </w:t>
      </w:r>
      <w:r w:rsidRPr="00DA3BEE">
        <w:rPr>
          <w:sz w:val="20"/>
          <w:lang w:val="en-GB"/>
        </w:rPr>
        <w:t>being</w:t>
      </w:r>
      <w:r w:rsidRPr="00DA3BEE">
        <w:rPr>
          <w:spacing w:val="-6"/>
          <w:sz w:val="20"/>
          <w:lang w:val="en-GB"/>
        </w:rPr>
        <w:t xml:space="preserve"> </w:t>
      </w:r>
      <w:r w:rsidRPr="00DA3BEE">
        <w:rPr>
          <w:sz w:val="20"/>
          <w:lang w:val="en-GB"/>
        </w:rPr>
        <w:t>sexually</w:t>
      </w:r>
      <w:r w:rsidRPr="00DA3BEE">
        <w:rPr>
          <w:spacing w:val="-5"/>
          <w:sz w:val="20"/>
          <w:lang w:val="en-GB"/>
        </w:rPr>
        <w:t xml:space="preserve"> </w:t>
      </w:r>
      <w:r w:rsidRPr="00DA3BEE">
        <w:rPr>
          <w:spacing w:val="-2"/>
          <w:sz w:val="20"/>
          <w:lang w:val="en-GB"/>
        </w:rPr>
        <w:t>exploited;</w:t>
      </w:r>
    </w:p>
    <w:p w14:paraId="6CF3E390"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Family</w:t>
      </w:r>
      <w:r w:rsidRPr="00DA3BEE">
        <w:rPr>
          <w:spacing w:val="-6"/>
          <w:sz w:val="20"/>
          <w:lang w:val="en-GB"/>
        </w:rPr>
        <w:t xml:space="preserve"> </w:t>
      </w:r>
      <w:r w:rsidRPr="00DA3BEE">
        <w:rPr>
          <w:sz w:val="20"/>
          <w:lang w:val="en-GB"/>
        </w:rPr>
        <w:t>members</w:t>
      </w:r>
      <w:r w:rsidRPr="00DA3BEE">
        <w:rPr>
          <w:spacing w:val="-5"/>
          <w:sz w:val="20"/>
          <w:lang w:val="en-GB"/>
        </w:rPr>
        <w:t xml:space="preserve"> </w:t>
      </w:r>
      <w:r w:rsidRPr="00DA3BEE">
        <w:rPr>
          <w:sz w:val="20"/>
          <w:lang w:val="en-GB"/>
        </w:rPr>
        <w:t>or</w:t>
      </w:r>
      <w:r w:rsidRPr="00DA3BEE">
        <w:rPr>
          <w:spacing w:val="-6"/>
          <w:sz w:val="20"/>
          <w:lang w:val="en-GB"/>
        </w:rPr>
        <w:t xml:space="preserve"> </w:t>
      </w:r>
      <w:r w:rsidRPr="00DA3BEE">
        <w:rPr>
          <w:sz w:val="20"/>
          <w:lang w:val="en-GB"/>
        </w:rPr>
        <w:t>other</w:t>
      </w:r>
      <w:r w:rsidRPr="00DA3BEE">
        <w:rPr>
          <w:spacing w:val="-5"/>
          <w:sz w:val="20"/>
          <w:lang w:val="en-GB"/>
        </w:rPr>
        <w:t xml:space="preserve"> </w:t>
      </w:r>
      <w:r w:rsidRPr="00DA3BEE">
        <w:rPr>
          <w:sz w:val="20"/>
          <w:lang w:val="en-GB"/>
        </w:rPr>
        <w:t>connections</w:t>
      </w:r>
      <w:r w:rsidRPr="00DA3BEE">
        <w:rPr>
          <w:spacing w:val="-6"/>
          <w:sz w:val="20"/>
          <w:lang w:val="en-GB"/>
        </w:rPr>
        <w:t xml:space="preserve"> </w:t>
      </w:r>
      <w:r w:rsidRPr="00DA3BEE">
        <w:rPr>
          <w:sz w:val="20"/>
          <w:lang w:val="en-GB"/>
        </w:rPr>
        <w:t>involved</w:t>
      </w:r>
      <w:r w:rsidRPr="00DA3BEE">
        <w:rPr>
          <w:spacing w:val="-5"/>
          <w:sz w:val="20"/>
          <w:lang w:val="en-GB"/>
        </w:rPr>
        <w:t xml:space="preserve"> </w:t>
      </w:r>
      <w:r w:rsidRPr="00DA3BEE">
        <w:rPr>
          <w:sz w:val="20"/>
          <w:lang w:val="en-GB"/>
        </w:rPr>
        <w:t>in</w:t>
      </w:r>
      <w:r w:rsidRPr="00DA3BEE">
        <w:rPr>
          <w:spacing w:val="-6"/>
          <w:sz w:val="20"/>
          <w:lang w:val="en-GB"/>
        </w:rPr>
        <w:t xml:space="preserve"> </w:t>
      </w:r>
      <w:r w:rsidRPr="00DA3BEE">
        <w:rPr>
          <w:sz w:val="20"/>
          <w:lang w:val="en-GB"/>
        </w:rPr>
        <w:t>adult</w:t>
      </w:r>
      <w:r w:rsidRPr="00DA3BEE">
        <w:rPr>
          <w:spacing w:val="-5"/>
          <w:sz w:val="20"/>
          <w:lang w:val="en-GB"/>
        </w:rPr>
        <w:t xml:space="preserve"> </w:t>
      </w:r>
      <w:r w:rsidRPr="00DA3BEE">
        <w:rPr>
          <w:sz w:val="20"/>
          <w:lang w:val="en-GB"/>
        </w:rPr>
        <w:t>sex</w:t>
      </w:r>
      <w:r w:rsidRPr="00DA3BEE">
        <w:rPr>
          <w:spacing w:val="-5"/>
          <w:sz w:val="20"/>
          <w:lang w:val="en-GB"/>
        </w:rPr>
        <w:t xml:space="preserve"> </w:t>
      </w:r>
      <w:r w:rsidRPr="00DA3BEE">
        <w:rPr>
          <w:spacing w:val="-2"/>
          <w:sz w:val="20"/>
          <w:lang w:val="en-GB"/>
        </w:rPr>
        <w:t>work;</w:t>
      </w:r>
    </w:p>
    <w:p w14:paraId="636E06DE" w14:textId="77777777" w:rsidR="00CE2C41" w:rsidRPr="00DA3BEE" w:rsidRDefault="00CE2C41">
      <w:pPr>
        <w:pStyle w:val="ListParagraph"/>
        <w:rPr>
          <w:sz w:val="20"/>
          <w:lang w:val="en-GB"/>
        </w:rPr>
        <w:sectPr w:rsidR="00CE2C41" w:rsidRPr="00DA3BEE">
          <w:pgSz w:w="11920" w:h="16840"/>
          <w:pgMar w:top="900" w:right="566" w:bottom="1220" w:left="283" w:header="90" w:footer="908" w:gutter="0"/>
          <w:cols w:space="720"/>
        </w:sectPr>
      </w:pPr>
    </w:p>
    <w:p w14:paraId="0F0A60B9" w14:textId="77777777" w:rsidR="00CE2C41" w:rsidRPr="00DA3BEE" w:rsidRDefault="00CE2C41">
      <w:pPr>
        <w:pStyle w:val="BodyText"/>
        <w:spacing w:before="195"/>
        <w:rPr>
          <w:lang w:val="en-GB"/>
        </w:rPr>
      </w:pPr>
    </w:p>
    <w:p w14:paraId="1C2D462B" w14:textId="77777777" w:rsidR="00CE2C41" w:rsidRPr="00DA3BEE" w:rsidRDefault="008F7CBC">
      <w:pPr>
        <w:pStyle w:val="ListParagraph"/>
        <w:numPr>
          <w:ilvl w:val="0"/>
          <w:numId w:val="21"/>
        </w:numPr>
        <w:tabs>
          <w:tab w:val="left" w:pos="2596"/>
        </w:tabs>
        <w:ind w:left="2596" w:hanging="359"/>
        <w:rPr>
          <w:sz w:val="20"/>
          <w:lang w:val="en-GB"/>
        </w:rPr>
      </w:pPr>
      <w:r w:rsidRPr="00DA3BEE">
        <w:rPr>
          <w:sz w:val="20"/>
          <w:lang w:val="en-GB"/>
        </w:rPr>
        <w:t>Having</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physical</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learning</w:t>
      </w:r>
      <w:r w:rsidRPr="00DA3BEE">
        <w:rPr>
          <w:spacing w:val="-5"/>
          <w:sz w:val="20"/>
          <w:lang w:val="en-GB"/>
        </w:rPr>
        <w:t xml:space="preserve"> </w:t>
      </w:r>
      <w:r w:rsidRPr="00DA3BEE">
        <w:rPr>
          <w:spacing w:val="-2"/>
          <w:sz w:val="20"/>
          <w:lang w:val="en-GB"/>
        </w:rPr>
        <w:t>disability;</w:t>
      </w:r>
    </w:p>
    <w:p w14:paraId="0FE99280" w14:textId="77777777" w:rsidR="00CE2C41" w:rsidRPr="00DA3BEE" w:rsidRDefault="008F7CBC">
      <w:pPr>
        <w:pStyle w:val="ListParagraph"/>
        <w:numPr>
          <w:ilvl w:val="0"/>
          <w:numId w:val="21"/>
        </w:numPr>
        <w:tabs>
          <w:tab w:val="left" w:pos="2597"/>
        </w:tabs>
        <w:spacing w:before="100"/>
        <w:ind w:right="1248"/>
        <w:rPr>
          <w:sz w:val="20"/>
          <w:lang w:val="en-GB"/>
        </w:rPr>
      </w:pPr>
      <w:r w:rsidRPr="00DA3BEE">
        <w:rPr>
          <w:sz w:val="20"/>
          <w:lang w:val="en-GB"/>
        </w:rPr>
        <w:t>Being</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care</w:t>
      </w:r>
      <w:r w:rsidRPr="00DA3BEE">
        <w:rPr>
          <w:spacing w:val="-4"/>
          <w:sz w:val="20"/>
          <w:lang w:val="en-GB"/>
        </w:rPr>
        <w:t xml:space="preserve"> </w:t>
      </w:r>
      <w:r w:rsidRPr="00DA3BEE">
        <w:rPr>
          <w:sz w:val="20"/>
          <w:lang w:val="en-GB"/>
        </w:rPr>
        <w:t>(particularly</w:t>
      </w:r>
      <w:r w:rsidRPr="00DA3BEE">
        <w:rPr>
          <w:spacing w:val="-4"/>
          <w:sz w:val="20"/>
          <w:lang w:val="en-GB"/>
        </w:rPr>
        <w:t xml:space="preserve"> </w:t>
      </w:r>
      <w:r w:rsidRPr="00DA3BEE">
        <w:rPr>
          <w:sz w:val="20"/>
          <w:lang w:val="en-GB"/>
        </w:rPr>
        <w:t>those</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residential</w:t>
      </w:r>
      <w:r w:rsidRPr="00DA3BEE">
        <w:rPr>
          <w:spacing w:val="-4"/>
          <w:sz w:val="20"/>
          <w:lang w:val="en-GB"/>
        </w:rPr>
        <w:t xml:space="preserve"> </w:t>
      </w:r>
      <w:r w:rsidRPr="00DA3BEE">
        <w:rPr>
          <w:sz w:val="20"/>
          <w:lang w:val="en-GB"/>
        </w:rPr>
        <w:t>care</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those</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interrupted</w:t>
      </w:r>
      <w:r w:rsidRPr="00DA3BEE">
        <w:rPr>
          <w:spacing w:val="-4"/>
          <w:sz w:val="20"/>
          <w:lang w:val="en-GB"/>
        </w:rPr>
        <w:t xml:space="preserve"> </w:t>
      </w:r>
      <w:r w:rsidRPr="00DA3BEE">
        <w:rPr>
          <w:sz w:val="20"/>
          <w:lang w:val="en-GB"/>
        </w:rPr>
        <w:t>care histories); and</w:t>
      </w:r>
    </w:p>
    <w:p w14:paraId="0EA5F8CB" w14:textId="77777777" w:rsidR="00CE2C41" w:rsidRPr="00DA3BEE" w:rsidRDefault="008F7CBC">
      <w:pPr>
        <w:pStyle w:val="ListParagraph"/>
        <w:numPr>
          <w:ilvl w:val="0"/>
          <w:numId w:val="21"/>
        </w:numPr>
        <w:tabs>
          <w:tab w:val="left" w:pos="2596"/>
        </w:tabs>
        <w:spacing w:before="100"/>
        <w:ind w:left="2596" w:hanging="359"/>
        <w:rPr>
          <w:sz w:val="20"/>
          <w:lang w:val="en-GB"/>
        </w:rPr>
      </w:pPr>
      <w:r w:rsidRPr="00DA3BEE">
        <w:rPr>
          <w:sz w:val="20"/>
          <w:lang w:val="en-GB"/>
        </w:rPr>
        <w:t>Sexual</w:t>
      </w:r>
      <w:r w:rsidRPr="00DA3BEE">
        <w:rPr>
          <w:spacing w:val="-6"/>
          <w:sz w:val="20"/>
          <w:lang w:val="en-GB"/>
        </w:rPr>
        <w:t xml:space="preserve"> </w:t>
      </w:r>
      <w:r w:rsidRPr="00DA3BEE">
        <w:rPr>
          <w:spacing w:val="-2"/>
          <w:sz w:val="20"/>
          <w:lang w:val="en-GB"/>
        </w:rPr>
        <w:t>identity.</w:t>
      </w:r>
    </w:p>
    <w:p w14:paraId="10463161" w14:textId="77777777" w:rsidR="00CE2C41" w:rsidRPr="00DA3BEE" w:rsidRDefault="008F7CBC">
      <w:pPr>
        <w:pStyle w:val="ListParagraph"/>
        <w:numPr>
          <w:ilvl w:val="0"/>
          <w:numId w:val="21"/>
        </w:numPr>
        <w:tabs>
          <w:tab w:val="left" w:pos="2597"/>
        </w:tabs>
        <w:spacing w:before="100"/>
        <w:ind w:right="948"/>
        <w:rPr>
          <w:sz w:val="20"/>
          <w:lang w:val="en-GB"/>
        </w:rPr>
      </w:pPr>
      <w:r w:rsidRPr="00DA3BEE">
        <w:rPr>
          <w:sz w:val="20"/>
          <w:lang w:val="en-GB"/>
        </w:rPr>
        <w:t>More</w:t>
      </w:r>
      <w:r w:rsidRPr="00DA3BEE">
        <w:rPr>
          <w:spacing w:val="-4"/>
          <w:sz w:val="20"/>
          <w:lang w:val="en-GB"/>
        </w:rPr>
        <w:t xml:space="preserve"> </w:t>
      </w:r>
      <w:r w:rsidRPr="00DA3BEE">
        <w:rPr>
          <w:sz w:val="20"/>
          <w:lang w:val="en-GB"/>
        </w:rPr>
        <w:t>information</w:t>
      </w:r>
      <w:r w:rsidRPr="00DA3BEE">
        <w:rPr>
          <w:spacing w:val="-4"/>
          <w:sz w:val="20"/>
          <w:lang w:val="en-GB"/>
        </w:rPr>
        <w:t xml:space="preserve"> </w:t>
      </w:r>
      <w:r w:rsidRPr="00DA3BEE">
        <w:rPr>
          <w:sz w:val="20"/>
          <w:lang w:val="en-GB"/>
        </w:rPr>
        <w:t>can</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found</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z w:val="20"/>
          <w:lang w:val="en-GB"/>
        </w:rPr>
        <w:t>Child</w:t>
      </w:r>
      <w:r w:rsidRPr="00DA3BEE">
        <w:rPr>
          <w:spacing w:val="-4"/>
          <w:sz w:val="20"/>
          <w:lang w:val="en-GB"/>
        </w:rPr>
        <w:t xml:space="preserve"> </w:t>
      </w:r>
      <w:r w:rsidRPr="00DA3BEE">
        <w:rPr>
          <w:sz w:val="20"/>
          <w:lang w:val="en-GB"/>
        </w:rPr>
        <w:t>sexual</w:t>
      </w:r>
      <w:r w:rsidRPr="00DA3BEE">
        <w:rPr>
          <w:spacing w:val="-4"/>
          <w:sz w:val="20"/>
          <w:lang w:val="en-GB"/>
        </w:rPr>
        <w:t xml:space="preserve"> </w:t>
      </w:r>
      <w:r w:rsidRPr="00DA3BEE">
        <w:rPr>
          <w:sz w:val="20"/>
          <w:lang w:val="en-GB"/>
        </w:rPr>
        <w:t>exploitation:</w:t>
      </w:r>
      <w:r w:rsidRPr="00DA3BEE">
        <w:rPr>
          <w:spacing w:val="-4"/>
          <w:sz w:val="20"/>
          <w:lang w:val="en-GB"/>
        </w:rPr>
        <w:t xml:space="preserve"> </w:t>
      </w:r>
      <w:r w:rsidRPr="00DA3BEE">
        <w:rPr>
          <w:sz w:val="20"/>
          <w:lang w:val="en-GB"/>
        </w:rPr>
        <w:t>Definition</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guide</w:t>
      </w:r>
      <w:r w:rsidRPr="00DA3BEE">
        <w:rPr>
          <w:spacing w:val="-4"/>
          <w:sz w:val="20"/>
          <w:lang w:val="en-GB"/>
        </w:rPr>
        <w:t xml:space="preserve"> </w:t>
      </w:r>
      <w:r w:rsidRPr="00DA3BEE">
        <w:rPr>
          <w:sz w:val="20"/>
          <w:lang w:val="en-GB"/>
        </w:rPr>
        <w:t>for practitioners (DfE 2017)</w:t>
      </w:r>
    </w:p>
    <w:p w14:paraId="6FE12177" w14:textId="77777777" w:rsidR="00CE2C41" w:rsidRPr="00DA3BEE" w:rsidRDefault="00CE2C41">
      <w:pPr>
        <w:pStyle w:val="BodyText"/>
        <w:spacing w:before="200"/>
        <w:rPr>
          <w:lang w:val="en-GB"/>
        </w:rPr>
      </w:pPr>
    </w:p>
    <w:p w14:paraId="2ACDBA28" w14:textId="77777777" w:rsidR="00CE2C41" w:rsidRPr="00DA3BEE" w:rsidRDefault="008F7CBC">
      <w:pPr>
        <w:pStyle w:val="BodyText"/>
        <w:ind w:left="797" w:right="324"/>
        <w:rPr>
          <w:lang w:val="en-GB"/>
        </w:rPr>
      </w:pPr>
      <w:r w:rsidRPr="00DA3BEE">
        <w:rPr>
          <w:b/>
          <w:lang w:val="en-GB"/>
        </w:rPr>
        <w:t>Child</w:t>
      </w:r>
      <w:r w:rsidRPr="00DA3BEE">
        <w:rPr>
          <w:b/>
          <w:spacing w:val="-3"/>
          <w:lang w:val="en-GB"/>
        </w:rPr>
        <w:t xml:space="preserve"> </w:t>
      </w:r>
      <w:r w:rsidRPr="00DA3BEE">
        <w:rPr>
          <w:b/>
          <w:lang w:val="en-GB"/>
        </w:rPr>
        <w:t>Criminal</w:t>
      </w:r>
      <w:r w:rsidRPr="00DA3BEE">
        <w:rPr>
          <w:b/>
          <w:spacing w:val="-3"/>
          <w:lang w:val="en-GB"/>
        </w:rPr>
        <w:t xml:space="preserve"> </w:t>
      </w:r>
      <w:r w:rsidRPr="00DA3BEE">
        <w:rPr>
          <w:b/>
          <w:lang w:val="en-GB"/>
        </w:rPr>
        <w:t>Exploitation</w:t>
      </w:r>
      <w:r w:rsidRPr="00DA3BEE">
        <w:rPr>
          <w:b/>
          <w:spacing w:val="-3"/>
          <w:lang w:val="en-GB"/>
        </w:rPr>
        <w:t xml:space="preserve"> </w:t>
      </w:r>
      <w:r w:rsidRPr="00DA3BEE">
        <w:rPr>
          <w:b/>
          <w:lang w:val="en-GB"/>
        </w:rPr>
        <w:t>(CCE):</w:t>
      </w:r>
      <w:r w:rsidRPr="00DA3BEE">
        <w:rPr>
          <w:b/>
          <w:spacing w:val="-3"/>
          <w:lang w:val="en-GB"/>
        </w:rPr>
        <w:t xml:space="preserve"> </w:t>
      </w:r>
      <w:r w:rsidRPr="00DA3BEE">
        <w:rPr>
          <w:lang w:val="en-GB"/>
        </w:rPr>
        <w:t>CCE</w:t>
      </w:r>
      <w:r w:rsidRPr="00DA3BEE">
        <w:rPr>
          <w:spacing w:val="-3"/>
          <w:lang w:val="en-GB"/>
        </w:rPr>
        <w:t xml:space="preserve"> </w:t>
      </w:r>
      <w:r w:rsidRPr="00DA3BEE">
        <w:rPr>
          <w:lang w:val="en-GB"/>
        </w:rPr>
        <w:t>occurs</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individual</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group</w:t>
      </w:r>
      <w:r w:rsidRPr="00DA3BEE">
        <w:rPr>
          <w:spacing w:val="-3"/>
          <w:lang w:val="en-GB"/>
        </w:rPr>
        <w:t xml:space="preserve"> </w:t>
      </w:r>
      <w:r w:rsidRPr="00DA3BEE">
        <w:rPr>
          <w:lang w:val="en-GB"/>
        </w:rPr>
        <w:t>takes</w:t>
      </w:r>
      <w:r w:rsidRPr="00DA3BEE">
        <w:rPr>
          <w:spacing w:val="-3"/>
          <w:lang w:val="en-GB"/>
        </w:rPr>
        <w:t xml:space="preserve"> </w:t>
      </w:r>
      <w:r w:rsidRPr="00DA3BEE">
        <w:rPr>
          <w:lang w:val="en-GB"/>
        </w:rPr>
        <w:t>advantage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imbalance of power to coerce, control, manipulate or deceive a child into any criminal activity</w:t>
      </w:r>
    </w:p>
    <w:p w14:paraId="316B67F9" w14:textId="77777777" w:rsidR="00CE2C41" w:rsidRPr="00DA3BEE" w:rsidRDefault="008F7CBC">
      <w:pPr>
        <w:pStyle w:val="ListParagraph"/>
        <w:numPr>
          <w:ilvl w:val="0"/>
          <w:numId w:val="20"/>
        </w:numPr>
        <w:tabs>
          <w:tab w:val="left" w:pos="1094"/>
        </w:tabs>
        <w:spacing w:before="100"/>
        <w:ind w:left="1094" w:hanging="297"/>
        <w:rPr>
          <w:sz w:val="20"/>
          <w:lang w:val="en-GB"/>
        </w:rPr>
      </w:pPr>
      <w:r w:rsidRPr="00DA3BEE">
        <w:rPr>
          <w:sz w:val="20"/>
          <w:lang w:val="en-GB"/>
        </w:rPr>
        <w:t>in</w:t>
      </w:r>
      <w:r w:rsidRPr="00DA3BEE">
        <w:rPr>
          <w:spacing w:val="-7"/>
          <w:sz w:val="20"/>
          <w:lang w:val="en-GB"/>
        </w:rPr>
        <w:t xml:space="preserve"> </w:t>
      </w:r>
      <w:r w:rsidRPr="00DA3BEE">
        <w:rPr>
          <w:sz w:val="20"/>
          <w:lang w:val="en-GB"/>
        </w:rPr>
        <w:t>exchange</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something</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victim</w:t>
      </w:r>
      <w:r w:rsidRPr="00DA3BEE">
        <w:rPr>
          <w:spacing w:val="-5"/>
          <w:sz w:val="20"/>
          <w:lang w:val="en-GB"/>
        </w:rPr>
        <w:t xml:space="preserve"> </w:t>
      </w:r>
      <w:r w:rsidRPr="00DA3BEE">
        <w:rPr>
          <w:sz w:val="20"/>
          <w:lang w:val="en-GB"/>
        </w:rPr>
        <w:t>needs</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wants,</w:t>
      </w:r>
      <w:r w:rsidRPr="00DA3BEE">
        <w:rPr>
          <w:spacing w:val="-4"/>
          <w:sz w:val="20"/>
          <w:lang w:val="en-GB"/>
        </w:rPr>
        <w:t xml:space="preserve"> </w:t>
      </w:r>
      <w:r w:rsidRPr="00DA3BEE">
        <w:rPr>
          <w:spacing w:val="-2"/>
          <w:sz w:val="20"/>
          <w:lang w:val="en-GB"/>
        </w:rPr>
        <w:t>and/or</w:t>
      </w:r>
    </w:p>
    <w:p w14:paraId="00809454" w14:textId="77777777" w:rsidR="00CE2C41" w:rsidRPr="00DA3BEE" w:rsidRDefault="008F7CBC">
      <w:pPr>
        <w:pStyle w:val="ListParagraph"/>
        <w:numPr>
          <w:ilvl w:val="0"/>
          <w:numId w:val="20"/>
        </w:numPr>
        <w:tabs>
          <w:tab w:val="left" w:pos="1094"/>
        </w:tabs>
        <w:spacing w:before="100"/>
        <w:ind w:left="1094" w:hanging="297"/>
        <w:rPr>
          <w:sz w:val="20"/>
          <w:lang w:val="en-GB"/>
        </w:rPr>
      </w:pPr>
      <w:r w:rsidRPr="00DA3BEE">
        <w:rPr>
          <w:sz w:val="20"/>
          <w:lang w:val="en-GB"/>
        </w:rPr>
        <w:t>for</w:t>
      </w:r>
      <w:r w:rsidRPr="00DA3BEE">
        <w:rPr>
          <w:spacing w:val="-8"/>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financial</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z w:val="20"/>
          <w:lang w:val="en-GB"/>
        </w:rPr>
        <w:t>other</w:t>
      </w:r>
      <w:r w:rsidRPr="00DA3BEE">
        <w:rPr>
          <w:spacing w:val="-6"/>
          <w:sz w:val="20"/>
          <w:lang w:val="en-GB"/>
        </w:rPr>
        <w:t xml:space="preserve"> </w:t>
      </w:r>
      <w:r w:rsidRPr="00DA3BEE">
        <w:rPr>
          <w:sz w:val="20"/>
          <w:lang w:val="en-GB"/>
        </w:rPr>
        <w:t>advantage</w:t>
      </w:r>
      <w:r w:rsidRPr="00DA3BEE">
        <w:rPr>
          <w:spacing w:val="-5"/>
          <w:sz w:val="20"/>
          <w:lang w:val="en-GB"/>
        </w:rPr>
        <w:t xml:space="preserve"> </w:t>
      </w:r>
      <w:r w:rsidRPr="00DA3BEE">
        <w:rPr>
          <w:sz w:val="20"/>
          <w:lang w:val="en-GB"/>
        </w:rPr>
        <w:t>of</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perpetrator</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z w:val="20"/>
          <w:lang w:val="en-GB"/>
        </w:rPr>
        <w:t>facilitator</w:t>
      </w:r>
      <w:r w:rsidRPr="00DA3BEE">
        <w:rPr>
          <w:spacing w:val="-5"/>
          <w:sz w:val="20"/>
          <w:lang w:val="en-GB"/>
        </w:rPr>
        <w:t xml:space="preserve"> </w:t>
      </w:r>
      <w:r w:rsidRPr="00DA3BEE">
        <w:rPr>
          <w:spacing w:val="-2"/>
          <w:sz w:val="20"/>
          <w:lang w:val="en-GB"/>
        </w:rPr>
        <w:t>and/or</w:t>
      </w:r>
    </w:p>
    <w:p w14:paraId="5FC6F7F6" w14:textId="77777777" w:rsidR="00CE2C41" w:rsidRPr="00DA3BEE" w:rsidRDefault="008F7CBC">
      <w:pPr>
        <w:pStyle w:val="ListParagraph"/>
        <w:numPr>
          <w:ilvl w:val="0"/>
          <w:numId w:val="20"/>
        </w:numPr>
        <w:tabs>
          <w:tab w:val="left" w:pos="1082"/>
        </w:tabs>
        <w:spacing w:before="100"/>
        <w:ind w:left="1082" w:hanging="285"/>
        <w:rPr>
          <w:sz w:val="20"/>
          <w:lang w:val="en-GB"/>
        </w:rPr>
      </w:pPr>
      <w:r w:rsidRPr="00DA3BEE">
        <w:rPr>
          <w:sz w:val="20"/>
          <w:lang w:val="en-GB"/>
        </w:rPr>
        <w:t>through</w:t>
      </w:r>
      <w:r w:rsidRPr="00DA3BEE">
        <w:rPr>
          <w:spacing w:val="-7"/>
          <w:sz w:val="20"/>
          <w:lang w:val="en-GB"/>
        </w:rPr>
        <w:t xml:space="preserve"> </w:t>
      </w:r>
      <w:r w:rsidRPr="00DA3BEE">
        <w:rPr>
          <w:sz w:val="20"/>
          <w:lang w:val="en-GB"/>
        </w:rPr>
        <w:t>violence</w:t>
      </w:r>
      <w:r w:rsidRPr="00DA3BEE">
        <w:rPr>
          <w:spacing w:val="-5"/>
          <w:sz w:val="20"/>
          <w:lang w:val="en-GB"/>
        </w:rPr>
        <w:t xml:space="preserve"> </w:t>
      </w:r>
      <w:r w:rsidRPr="00DA3BEE">
        <w:rPr>
          <w:sz w:val="20"/>
          <w:lang w:val="en-GB"/>
        </w:rPr>
        <w:t>or</w:t>
      </w:r>
      <w:r w:rsidRPr="00DA3BEE">
        <w:rPr>
          <w:spacing w:val="-4"/>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threat</w:t>
      </w:r>
      <w:r w:rsidRPr="00DA3BEE">
        <w:rPr>
          <w:spacing w:val="-5"/>
          <w:sz w:val="20"/>
          <w:lang w:val="en-GB"/>
        </w:rPr>
        <w:t xml:space="preserve"> </w:t>
      </w:r>
      <w:r w:rsidRPr="00DA3BEE">
        <w:rPr>
          <w:sz w:val="20"/>
          <w:lang w:val="en-GB"/>
        </w:rPr>
        <w:t>of</w:t>
      </w:r>
      <w:r w:rsidRPr="00DA3BEE">
        <w:rPr>
          <w:spacing w:val="-4"/>
          <w:sz w:val="20"/>
          <w:lang w:val="en-GB"/>
        </w:rPr>
        <w:t xml:space="preserve"> </w:t>
      </w:r>
      <w:r w:rsidRPr="00DA3BEE">
        <w:rPr>
          <w:spacing w:val="-2"/>
          <w:sz w:val="20"/>
          <w:lang w:val="en-GB"/>
        </w:rPr>
        <w:t>violence.</w:t>
      </w:r>
    </w:p>
    <w:p w14:paraId="6F2380F7" w14:textId="77777777" w:rsidR="00CE2C41" w:rsidRPr="00DA3BEE" w:rsidRDefault="008F7CBC">
      <w:pPr>
        <w:pStyle w:val="BodyText"/>
        <w:spacing w:before="100"/>
        <w:ind w:left="797" w:right="569"/>
        <w:rPr>
          <w:lang w:val="en-GB"/>
        </w:rPr>
      </w:pPr>
      <w:r w:rsidRPr="00DA3BEE">
        <w:rPr>
          <w:lang w:val="en-GB"/>
        </w:rPr>
        <w:t>The</w:t>
      </w:r>
      <w:r w:rsidRPr="00DA3BEE">
        <w:rPr>
          <w:spacing w:val="-3"/>
          <w:lang w:val="en-GB"/>
        </w:rPr>
        <w:t xml:space="preserve"> </w:t>
      </w:r>
      <w:r w:rsidRPr="00DA3BEE">
        <w:rPr>
          <w:lang w:val="en-GB"/>
        </w:rPr>
        <w:t>victim</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criminally</w:t>
      </w:r>
      <w:r w:rsidRPr="00DA3BEE">
        <w:rPr>
          <w:spacing w:val="-3"/>
          <w:lang w:val="en-GB"/>
        </w:rPr>
        <w:t xml:space="preserve"> </w:t>
      </w:r>
      <w:r w:rsidRPr="00DA3BEE">
        <w:rPr>
          <w:lang w:val="en-GB"/>
        </w:rPr>
        <w:t>exploited</w:t>
      </w:r>
      <w:r w:rsidRPr="00DA3BEE">
        <w:rPr>
          <w:spacing w:val="-3"/>
          <w:lang w:val="en-GB"/>
        </w:rPr>
        <w:t xml:space="preserve"> </w:t>
      </w:r>
      <w:r w:rsidRPr="00DA3BEE">
        <w:rPr>
          <w:lang w:val="en-GB"/>
        </w:rPr>
        <w:t>even</w:t>
      </w:r>
      <w:r w:rsidRPr="00DA3BEE">
        <w:rPr>
          <w:spacing w:val="-3"/>
          <w:lang w:val="en-GB"/>
        </w:rPr>
        <w:t xml:space="preserve"> </w:t>
      </w:r>
      <w:r w:rsidRPr="00DA3BEE">
        <w:rPr>
          <w:lang w:val="en-GB"/>
        </w:rPr>
        <w:t>if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activity</w:t>
      </w:r>
      <w:r w:rsidRPr="00DA3BEE">
        <w:rPr>
          <w:spacing w:val="-3"/>
          <w:lang w:val="en-GB"/>
        </w:rPr>
        <w:t xml:space="preserve"> </w:t>
      </w:r>
      <w:r w:rsidRPr="00DA3BEE">
        <w:rPr>
          <w:lang w:val="en-GB"/>
        </w:rPr>
        <w:t>appears</w:t>
      </w:r>
      <w:r w:rsidRPr="00DA3BEE">
        <w:rPr>
          <w:spacing w:val="-3"/>
          <w:lang w:val="en-GB"/>
        </w:rPr>
        <w:t xml:space="preserve"> </w:t>
      </w:r>
      <w:r w:rsidRPr="00DA3BEE">
        <w:rPr>
          <w:lang w:val="en-GB"/>
        </w:rPr>
        <w:t>consensual.</w:t>
      </w:r>
      <w:r w:rsidRPr="00DA3BEE">
        <w:rPr>
          <w:spacing w:val="-3"/>
          <w:lang w:val="en-GB"/>
        </w:rPr>
        <w:t xml:space="preserve"> </w:t>
      </w:r>
      <w:r w:rsidRPr="00DA3BEE">
        <w:rPr>
          <w:lang w:val="en-GB"/>
        </w:rPr>
        <w:t>CCE</w:t>
      </w:r>
      <w:r w:rsidRPr="00DA3BEE">
        <w:rPr>
          <w:spacing w:val="-3"/>
          <w:lang w:val="en-GB"/>
        </w:rPr>
        <w:t xml:space="preserve"> </w:t>
      </w:r>
      <w:r w:rsidRPr="00DA3BEE">
        <w:rPr>
          <w:lang w:val="en-GB"/>
        </w:rPr>
        <w:t>does</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always involve physical contact; it can also occur through the use of technology.</w:t>
      </w:r>
    </w:p>
    <w:p w14:paraId="40177EEA" w14:textId="77777777" w:rsidR="00CE2C41" w:rsidRPr="00DA3BEE" w:rsidRDefault="00CE2C41">
      <w:pPr>
        <w:pStyle w:val="BodyText"/>
        <w:spacing w:before="200"/>
        <w:rPr>
          <w:lang w:val="en-GB"/>
        </w:rPr>
      </w:pPr>
    </w:p>
    <w:p w14:paraId="606CA229" w14:textId="77777777" w:rsidR="00CE2C41" w:rsidRPr="00DA3BEE" w:rsidRDefault="008F7CBC">
      <w:pPr>
        <w:pStyle w:val="Heading6"/>
        <w:rPr>
          <w:lang w:val="en-GB"/>
        </w:rPr>
      </w:pPr>
      <w:r w:rsidRPr="00DA3BEE">
        <w:rPr>
          <w:lang w:val="en-GB"/>
        </w:rPr>
        <w:t>Potential</w:t>
      </w:r>
      <w:r w:rsidRPr="00DA3BEE">
        <w:rPr>
          <w:spacing w:val="-12"/>
          <w:lang w:val="en-GB"/>
        </w:rPr>
        <w:t xml:space="preserve"> </w:t>
      </w:r>
      <w:r w:rsidRPr="00DA3BEE">
        <w:rPr>
          <w:lang w:val="en-GB"/>
        </w:rPr>
        <w:t>vulnerabilities</w:t>
      </w:r>
      <w:r w:rsidRPr="00DA3BEE">
        <w:rPr>
          <w:spacing w:val="-12"/>
          <w:lang w:val="en-GB"/>
        </w:rPr>
        <w:t xml:space="preserve"> </w:t>
      </w:r>
      <w:r w:rsidRPr="00DA3BEE">
        <w:rPr>
          <w:spacing w:val="-2"/>
          <w:lang w:val="en-GB"/>
        </w:rPr>
        <w:t>include:</w:t>
      </w:r>
    </w:p>
    <w:p w14:paraId="4295DFDA" w14:textId="77777777" w:rsidR="00CE2C41" w:rsidRPr="00DA3BEE" w:rsidRDefault="008F7CBC">
      <w:pPr>
        <w:pStyle w:val="ListParagraph"/>
        <w:numPr>
          <w:ilvl w:val="1"/>
          <w:numId w:val="20"/>
        </w:numPr>
        <w:tabs>
          <w:tab w:val="left" w:pos="2596"/>
        </w:tabs>
        <w:spacing w:before="100"/>
        <w:ind w:left="2596" w:hanging="359"/>
        <w:rPr>
          <w:sz w:val="20"/>
          <w:lang w:val="en-GB"/>
        </w:rPr>
      </w:pPr>
      <w:r w:rsidRPr="00DA3BEE">
        <w:rPr>
          <w:sz w:val="20"/>
          <w:lang w:val="en-GB"/>
        </w:rPr>
        <w:t>children</w:t>
      </w:r>
      <w:r w:rsidRPr="00DA3BEE">
        <w:rPr>
          <w:spacing w:val="-8"/>
          <w:sz w:val="20"/>
          <w:lang w:val="en-GB"/>
        </w:rPr>
        <w:t xml:space="preserve"> </w:t>
      </w:r>
      <w:r w:rsidRPr="00DA3BEE">
        <w:rPr>
          <w:sz w:val="20"/>
          <w:lang w:val="en-GB"/>
        </w:rPr>
        <w:t>who</w:t>
      </w:r>
      <w:r w:rsidRPr="00DA3BEE">
        <w:rPr>
          <w:spacing w:val="-5"/>
          <w:sz w:val="20"/>
          <w:lang w:val="en-GB"/>
        </w:rPr>
        <w:t xml:space="preserve"> </w:t>
      </w:r>
      <w:r w:rsidRPr="00DA3BEE">
        <w:rPr>
          <w:sz w:val="20"/>
          <w:lang w:val="en-GB"/>
        </w:rPr>
        <w:t>appear</w:t>
      </w:r>
      <w:r w:rsidRPr="00DA3BEE">
        <w:rPr>
          <w:spacing w:val="-5"/>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unexplained</w:t>
      </w:r>
      <w:r w:rsidRPr="00DA3BEE">
        <w:rPr>
          <w:spacing w:val="-6"/>
          <w:sz w:val="20"/>
          <w:lang w:val="en-GB"/>
        </w:rPr>
        <w:t xml:space="preserve"> </w:t>
      </w:r>
      <w:r w:rsidRPr="00DA3BEE">
        <w:rPr>
          <w:sz w:val="20"/>
          <w:lang w:val="en-GB"/>
        </w:rPr>
        <w:t>gifts</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z w:val="20"/>
          <w:lang w:val="en-GB"/>
        </w:rPr>
        <w:t>new</w:t>
      </w:r>
      <w:r w:rsidRPr="00DA3BEE">
        <w:rPr>
          <w:spacing w:val="-5"/>
          <w:sz w:val="20"/>
          <w:lang w:val="en-GB"/>
        </w:rPr>
        <w:t xml:space="preserve"> </w:t>
      </w:r>
      <w:r w:rsidRPr="00DA3BEE">
        <w:rPr>
          <w:spacing w:val="-2"/>
          <w:sz w:val="20"/>
          <w:lang w:val="en-GB"/>
        </w:rPr>
        <w:t>possessions;</w:t>
      </w:r>
    </w:p>
    <w:p w14:paraId="0AB989B0" w14:textId="77777777" w:rsidR="00CE2C41" w:rsidRPr="00DA3BEE" w:rsidRDefault="008F7CBC">
      <w:pPr>
        <w:pStyle w:val="ListParagraph"/>
        <w:numPr>
          <w:ilvl w:val="1"/>
          <w:numId w:val="20"/>
        </w:numPr>
        <w:tabs>
          <w:tab w:val="left" w:pos="2596"/>
        </w:tabs>
        <w:spacing w:before="100"/>
        <w:ind w:left="2596" w:hanging="359"/>
        <w:rPr>
          <w:sz w:val="20"/>
          <w:lang w:val="en-GB"/>
        </w:rPr>
      </w:pPr>
      <w:r w:rsidRPr="00DA3BEE">
        <w:rPr>
          <w:sz w:val="20"/>
          <w:lang w:val="en-GB"/>
        </w:rPr>
        <w:t>children</w:t>
      </w:r>
      <w:r w:rsidRPr="00DA3BEE">
        <w:rPr>
          <w:spacing w:val="-8"/>
          <w:sz w:val="20"/>
          <w:lang w:val="en-GB"/>
        </w:rPr>
        <w:t xml:space="preserve"> </w:t>
      </w:r>
      <w:r w:rsidRPr="00DA3BEE">
        <w:rPr>
          <w:sz w:val="20"/>
          <w:lang w:val="en-GB"/>
        </w:rPr>
        <w:t>who</w:t>
      </w:r>
      <w:r w:rsidRPr="00DA3BEE">
        <w:rPr>
          <w:spacing w:val="-6"/>
          <w:sz w:val="20"/>
          <w:lang w:val="en-GB"/>
        </w:rPr>
        <w:t xml:space="preserve"> </w:t>
      </w:r>
      <w:r w:rsidRPr="00DA3BEE">
        <w:rPr>
          <w:sz w:val="20"/>
          <w:lang w:val="en-GB"/>
        </w:rPr>
        <w:t>associate</w:t>
      </w:r>
      <w:r w:rsidRPr="00DA3BEE">
        <w:rPr>
          <w:spacing w:val="-5"/>
          <w:sz w:val="20"/>
          <w:lang w:val="en-GB"/>
        </w:rPr>
        <w:t xml:space="preserve"> </w:t>
      </w:r>
      <w:r w:rsidRPr="00DA3BEE">
        <w:rPr>
          <w:sz w:val="20"/>
          <w:lang w:val="en-GB"/>
        </w:rPr>
        <w:t>with</w:t>
      </w:r>
      <w:r w:rsidRPr="00DA3BEE">
        <w:rPr>
          <w:spacing w:val="-6"/>
          <w:sz w:val="20"/>
          <w:lang w:val="en-GB"/>
        </w:rPr>
        <w:t xml:space="preserve"> </w:t>
      </w:r>
      <w:r w:rsidRPr="00DA3BEE">
        <w:rPr>
          <w:sz w:val="20"/>
          <w:lang w:val="en-GB"/>
        </w:rPr>
        <w:t>other</w:t>
      </w:r>
      <w:r w:rsidRPr="00DA3BEE">
        <w:rPr>
          <w:spacing w:val="-5"/>
          <w:sz w:val="20"/>
          <w:lang w:val="en-GB"/>
        </w:rPr>
        <w:t xml:space="preserve"> </w:t>
      </w:r>
      <w:r w:rsidRPr="00DA3BEE">
        <w:rPr>
          <w:sz w:val="20"/>
          <w:lang w:val="en-GB"/>
        </w:rPr>
        <w:t>young</w:t>
      </w:r>
      <w:r w:rsidRPr="00DA3BEE">
        <w:rPr>
          <w:spacing w:val="-6"/>
          <w:sz w:val="20"/>
          <w:lang w:val="en-GB"/>
        </w:rPr>
        <w:t xml:space="preserve"> </w:t>
      </w:r>
      <w:r w:rsidRPr="00DA3BEE">
        <w:rPr>
          <w:sz w:val="20"/>
          <w:lang w:val="en-GB"/>
        </w:rPr>
        <w:t>people</w:t>
      </w:r>
      <w:r w:rsidRPr="00DA3BEE">
        <w:rPr>
          <w:spacing w:val="-5"/>
          <w:sz w:val="20"/>
          <w:lang w:val="en-GB"/>
        </w:rPr>
        <w:t xml:space="preserve"> </w:t>
      </w:r>
      <w:r w:rsidRPr="00DA3BEE">
        <w:rPr>
          <w:sz w:val="20"/>
          <w:lang w:val="en-GB"/>
        </w:rPr>
        <w:t>involved</w:t>
      </w:r>
      <w:r w:rsidRPr="00DA3BEE">
        <w:rPr>
          <w:spacing w:val="-6"/>
          <w:sz w:val="20"/>
          <w:lang w:val="en-GB"/>
        </w:rPr>
        <w:t xml:space="preserve"> </w:t>
      </w:r>
      <w:r w:rsidRPr="00DA3BEE">
        <w:rPr>
          <w:sz w:val="20"/>
          <w:lang w:val="en-GB"/>
        </w:rPr>
        <w:t>in</w:t>
      </w:r>
      <w:r w:rsidRPr="00DA3BEE">
        <w:rPr>
          <w:spacing w:val="-5"/>
          <w:sz w:val="20"/>
          <w:lang w:val="en-GB"/>
        </w:rPr>
        <w:t xml:space="preserve"> </w:t>
      </w:r>
      <w:r w:rsidRPr="00DA3BEE">
        <w:rPr>
          <w:spacing w:val="-2"/>
          <w:sz w:val="20"/>
          <w:lang w:val="en-GB"/>
        </w:rPr>
        <w:t>exploitation;</w:t>
      </w:r>
    </w:p>
    <w:p w14:paraId="0AE3D01A" w14:textId="77777777" w:rsidR="00CE2C41" w:rsidRPr="00DA3BEE" w:rsidRDefault="008F7CBC">
      <w:pPr>
        <w:pStyle w:val="ListParagraph"/>
        <w:numPr>
          <w:ilvl w:val="1"/>
          <w:numId w:val="20"/>
        </w:numPr>
        <w:tabs>
          <w:tab w:val="left" w:pos="2596"/>
        </w:tabs>
        <w:spacing w:before="100"/>
        <w:ind w:left="2596" w:hanging="359"/>
        <w:rPr>
          <w:sz w:val="20"/>
          <w:lang w:val="en-GB"/>
        </w:rPr>
      </w:pPr>
      <w:r w:rsidRPr="00DA3BEE">
        <w:rPr>
          <w:sz w:val="20"/>
          <w:lang w:val="en-GB"/>
        </w:rPr>
        <w:t>children</w:t>
      </w:r>
      <w:r w:rsidRPr="00DA3BEE">
        <w:rPr>
          <w:spacing w:val="-9"/>
          <w:sz w:val="20"/>
          <w:lang w:val="en-GB"/>
        </w:rPr>
        <w:t xml:space="preserve"> </w:t>
      </w:r>
      <w:r w:rsidRPr="00DA3BEE">
        <w:rPr>
          <w:sz w:val="20"/>
          <w:lang w:val="en-GB"/>
        </w:rPr>
        <w:t>who</w:t>
      </w:r>
      <w:r w:rsidRPr="00DA3BEE">
        <w:rPr>
          <w:spacing w:val="-7"/>
          <w:sz w:val="20"/>
          <w:lang w:val="en-GB"/>
        </w:rPr>
        <w:t xml:space="preserve"> </w:t>
      </w:r>
      <w:r w:rsidRPr="00DA3BEE">
        <w:rPr>
          <w:sz w:val="20"/>
          <w:lang w:val="en-GB"/>
        </w:rPr>
        <w:t>suffer</w:t>
      </w:r>
      <w:r w:rsidRPr="00DA3BEE">
        <w:rPr>
          <w:spacing w:val="-7"/>
          <w:sz w:val="20"/>
          <w:lang w:val="en-GB"/>
        </w:rPr>
        <w:t xml:space="preserve"> </w:t>
      </w:r>
      <w:r w:rsidRPr="00DA3BEE">
        <w:rPr>
          <w:sz w:val="20"/>
          <w:lang w:val="en-GB"/>
        </w:rPr>
        <w:t>from</w:t>
      </w:r>
      <w:r w:rsidRPr="00DA3BEE">
        <w:rPr>
          <w:spacing w:val="-6"/>
          <w:sz w:val="20"/>
          <w:lang w:val="en-GB"/>
        </w:rPr>
        <w:t xml:space="preserve"> </w:t>
      </w:r>
      <w:r w:rsidRPr="00DA3BEE">
        <w:rPr>
          <w:sz w:val="20"/>
          <w:lang w:val="en-GB"/>
        </w:rPr>
        <w:t>changes</w:t>
      </w:r>
      <w:r w:rsidRPr="00DA3BEE">
        <w:rPr>
          <w:spacing w:val="-7"/>
          <w:sz w:val="20"/>
          <w:lang w:val="en-GB"/>
        </w:rPr>
        <w:t xml:space="preserve"> </w:t>
      </w:r>
      <w:r w:rsidRPr="00DA3BEE">
        <w:rPr>
          <w:sz w:val="20"/>
          <w:lang w:val="en-GB"/>
        </w:rPr>
        <w:t>in</w:t>
      </w:r>
      <w:r w:rsidRPr="00DA3BEE">
        <w:rPr>
          <w:spacing w:val="-7"/>
          <w:sz w:val="20"/>
          <w:lang w:val="en-GB"/>
        </w:rPr>
        <w:t xml:space="preserve"> </w:t>
      </w:r>
      <w:r w:rsidRPr="00DA3BEE">
        <w:rPr>
          <w:sz w:val="20"/>
          <w:lang w:val="en-GB"/>
        </w:rPr>
        <w:t>emotional</w:t>
      </w:r>
      <w:r w:rsidRPr="00DA3BEE">
        <w:rPr>
          <w:spacing w:val="-6"/>
          <w:sz w:val="20"/>
          <w:lang w:val="en-GB"/>
        </w:rPr>
        <w:t xml:space="preserve"> </w:t>
      </w:r>
      <w:r w:rsidRPr="00DA3BEE">
        <w:rPr>
          <w:sz w:val="20"/>
          <w:lang w:val="en-GB"/>
        </w:rPr>
        <w:t>well-</w:t>
      </w:r>
      <w:r w:rsidRPr="00DA3BEE">
        <w:rPr>
          <w:spacing w:val="-2"/>
          <w:sz w:val="20"/>
          <w:lang w:val="en-GB"/>
        </w:rPr>
        <w:t>being;</w:t>
      </w:r>
    </w:p>
    <w:p w14:paraId="60B31A88" w14:textId="77777777" w:rsidR="00CE2C41" w:rsidRPr="00DA3BEE" w:rsidRDefault="008F7CBC">
      <w:pPr>
        <w:pStyle w:val="ListParagraph"/>
        <w:numPr>
          <w:ilvl w:val="1"/>
          <w:numId w:val="20"/>
        </w:numPr>
        <w:tabs>
          <w:tab w:val="left" w:pos="2596"/>
        </w:tabs>
        <w:spacing w:before="100"/>
        <w:ind w:left="2596" w:hanging="359"/>
        <w:rPr>
          <w:sz w:val="20"/>
          <w:lang w:val="en-GB"/>
        </w:rPr>
      </w:pPr>
      <w:r w:rsidRPr="00DA3BEE">
        <w:rPr>
          <w:sz w:val="20"/>
          <w:lang w:val="en-GB"/>
        </w:rPr>
        <w:t>children</w:t>
      </w:r>
      <w:r w:rsidRPr="00DA3BEE">
        <w:rPr>
          <w:spacing w:val="-5"/>
          <w:sz w:val="20"/>
          <w:lang w:val="en-GB"/>
        </w:rPr>
        <w:t xml:space="preserve"> </w:t>
      </w:r>
      <w:r w:rsidRPr="00DA3BEE">
        <w:rPr>
          <w:sz w:val="20"/>
          <w:lang w:val="en-GB"/>
        </w:rPr>
        <w:t>who</w:t>
      </w:r>
      <w:r w:rsidRPr="00DA3BEE">
        <w:rPr>
          <w:spacing w:val="-5"/>
          <w:sz w:val="20"/>
          <w:lang w:val="en-GB"/>
        </w:rPr>
        <w:t xml:space="preserve"> </w:t>
      </w:r>
      <w:r w:rsidRPr="00DA3BEE">
        <w:rPr>
          <w:sz w:val="20"/>
          <w:lang w:val="en-GB"/>
        </w:rPr>
        <w:t>misuse</w:t>
      </w:r>
      <w:r w:rsidRPr="00DA3BEE">
        <w:rPr>
          <w:spacing w:val="-5"/>
          <w:sz w:val="20"/>
          <w:lang w:val="en-GB"/>
        </w:rPr>
        <w:t xml:space="preserve"> </w:t>
      </w:r>
      <w:r w:rsidRPr="00DA3BEE">
        <w:rPr>
          <w:sz w:val="20"/>
          <w:lang w:val="en-GB"/>
        </w:rPr>
        <w:t>drugs</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pacing w:val="-2"/>
          <w:sz w:val="20"/>
          <w:lang w:val="en-GB"/>
        </w:rPr>
        <w:t>alcohol;</w:t>
      </w:r>
    </w:p>
    <w:p w14:paraId="520DD03C" w14:textId="77777777" w:rsidR="00CE2C41" w:rsidRPr="00DA3BEE" w:rsidRDefault="008F7CBC">
      <w:pPr>
        <w:pStyle w:val="ListParagraph"/>
        <w:numPr>
          <w:ilvl w:val="1"/>
          <w:numId w:val="20"/>
        </w:numPr>
        <w:tabs>
          <w:tab w:val="left" w:pos="2596"/>
        </w:tabs>
        <w:spacing w:before="100"/>
        <w:ind w:left="2596" w:hanging="359"/>
        <w:rPr>
          <w:sz w:val="20"/>
          <w:lang w:val="en-GB"/>
        </w:rPr>
      </w:pPr>
      <w:r w:rsidRPr="00DA3BEE">
        <w:rPr>
          <w:sz w:val="20"/>
          <w:lang w:val="en-GB"/>
        </w:rPr>
        <w:t>children</w:t>
      </w:r>
      <w:r w:rsidRPr="00DA3BEE">
        <w:rPr>
          <w:spacing w:val="-7"/>
          <w:sz w:val="20"/>
          <w:lang w:val="en-GB"/>
        </w:rPr>
        <w:t xml:space="preserve"> </w:t>
      </w:r>
      <w:r w:rsidRPr="00DA3BEE">
        <w:rPr>
          <w:sz w:val="20"/>
          <w:lang w:val="en-GB"/>
        </w:rPr>
        <w:t>who</w:t>
      </w:r>
      <w:r w:rsidRPr="00DA3BEE">
        <w:rPr>
          <w:spacing w:val="-5"/>
          <w:sz w:val="20"/>
          <w:lang w:val="en-GB"/>
        </w:rPr>
        <w:t xml:space="preserve"> </w:t>
      </w:r>
      <w:r w:rsidRPr="00DA3BEE">
        <w:rPr>
          <w:sz w:val="20"/>
          <w:lang w:val="en-GB"/>
        </w:rPr>
        <w:t>go</w:t>
      </w:r>
      <w:r w:rsidRPr="00DA3BEE">
        <w:rPr>
          <w:spacing w:val="-4"/>
          <w:sz w:val="20"/>
          <w:lang w:val="en-GB"/>
        </w:rPr>
        <w:t xml:space="preserve"> </w:t>
      </w:r>
      <w:r w:rsidRPr="00DA3BEE">
        <w:rPr>
          <w:sz w:val="20"/>
          <w:lang w:val="en-GB"/>
        </w:rPr>
        <w:t>missing</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periods</w:t>
      </w:r>
      <w:r w:rsidRPr="00DA3BEE">
        <w:rPr>
          <w:spacing w:val="-4"/>
          <w:sz w:val="20"/>
          <w:lang w:val="en-GB"/>
        </w:rPr>
        <w:t xml:space="preserve"> </w:t>
      </w:r>
      <w:r w:rsidRPr="00DA3BEE">
        <w:rPr>
          <w:sz w:val="20"/>
          <w:lang w:val="en-GB"/>
        </w:rPr>
        <w:t>of</w:t>
      </w:r>
      <w:r w:rsidRPr="00DA3BEE">
        <w:rPr>
          <w:spacing w:val="-5"/>
          <w:sz w:val="20"/>
          <w:lang w:val="en-GB"/>
        </w:rPr>
        <w:t xml:space="preserve"> </w:t>
      </w:r>
      <w:r w:rsidRPr="00DA3BEE">
        <w:rPr>
          <w:sz w:val="20"/>
          <w:lang w:val="en-GB"/>
        </w:rPr>
        <w:t>time</w:t>
      </w:r>
      <w:r w:rsidRPr="00DA3BEE">
        <w:rPr>
          <w:spacing w:val="-4"/>
          <w:sz w:val="20"/>
          <w:lang w:val="en-GB"/>
        </w:rPr>
        <w:t xml:space="preserve"> </w:t>
      </w:r>
      <w:r w:rsidRPr="00DA3BEE">
        <w:rPr>
          <w:sz w:val="20"/>
          <w:lang w:val="en-GB"/>
        </w:rPr>
        <w:t>or</w:t>
      </w:r>
      <w:r w:rsidRPr="00DA3BEE">
        <w:rPr>
          <w:spacing w:val="-5"/>
          <w:sz w:val="20"/>
          <w:lang w:val="en-GB"/>
        </w:rPr>
        <w:t xml:space="preserve"> </w:t>
      </w:r>
      <w:r w:rsidRPr="00DA3BEE">
        <w:rPr>
          <w:sz w:val="20"/>
          <w:lang w:val="en-GB"/>
        </w:rPr>
        <w:t>regularly</w:t>
      </w:r>
      <w:r w:rsidRPr="00DA3BEE">
        <w:rPr>
          <w:spacing w:val="-5"/>
          <w:sz w:val="20"/>
          <w:lang w:val="en-GB"/>
        </w:rPr>
        <w:t xml:space="preserve"> </w:t>
      </w:r>
      <w:r w:rsidRPr="00DA3BEE">
        <w:rPr>
          <w:sz w:val="20"/>
          <w:lang w:val="en-GB"/>
        </w:rPr>
        <w:t>come</w:t>
      </w:r>
      <w:r w:rsidRPr="00DA3BEE">
        <w:rPr>
          <w:spacing w:val="-4"/>
          <w:sz w:val="20"/>
          <w:lang w:val="en-GB"/>
        </w:rPr>
        <w:t xml:space="preserve"> </w:t>
      </w:r>
      <w:r w:rsidRPr="00DA3BEE">
        <w:rPr>
          <w:sz w:val="20"/>
          <w:lang w:val="en-GB"/>
        </w:rPr>
        <w:t>home</w:t>
      </w:r>
      <w:r w:rsidRPr="00DA3BEE">
        <w:rPr>
          <w:spacing w:val="-5"/>
          <w:sz w:val="20"/>
          <w:lang w:val="en-GB"/>
        </w:rPr>
        <w:t xml:space="preserve"> </w:t>
      </w:r>
      <w:r w:rsidRPr="00DA3BEE">
        <w:rPr>
          <w:sz w:val="20"/>
          <w:lang w:val="en-GB"/>
        </w:rPr>
        <w:t>late;</w:t>
      </w:r>
      <w:r w:rsidRPr="00DA3BEE">
        <w:rPr>
          <w:spacing w:val="-4"/>
          <w:sz w:val="20"/>
          <w:lang w:val="en-GB"/>
        </w:rPr>
        <w:t xml:space="preserve"> </w:t>
      </w:r>
      <w:r w:rsidRPr="00DA3BEE">
        <w:rPr>
          <w:spacing w:val="-5"/>
          <w:sz w:val="20"/>
          <w:lang w:val="en-GB"/>
        </w:rPr>
        <w:t>and</w:t>
      </w:r>
    </w:p>
    <w:p w14:paraId="76FA7F29" w14:textId="77777777" w:rsidR="00CE2C41" w:rsidRPr="00DA3BEE" w:rsidRDefault="008F7CBC">
      <w:pPr>
        <w:pStyle w:val="ListParagraph"/>
        <w:numPr>
          <w:ilvl w:val="1"/>
          <w:numId w:val="20"/>
        </w:numPr>
        <w:tabs>
          <w:tab w:val="left" w:pos="2596"/>
        </w:tabs>
        <w:spacing w:before="100"/>
        <w:ind w:left="2596" w:hanging="359"/>
        <w:rPr>
          <w:sz w:val="20"/>
          <w:lang w:val="en-GB"/>
        </w:rPr>
      </w:pPr>
      <w:r w:rsidRPr="00DA3BEE">
        <w:rPr>
          <w:sz w:val="20"/>
          <w:lang w:val="en-GB"/>
        </w:rPr>
        <w:t>children</w:t>
      </w:r>
      <w:r w:rsidRPr="00DA3BEE">
        <w:rPr>
          <w:spacing w:val="-7"/>
          <w:sz w:val="20"/>
          <w:lang w:val="en-GB"/>
        </w:rPr>
        <w:t xml:space="preserve"> </w:t>
      </w:r>
      <w:r w:rsidRPr="00DA3BEE">
        <w:rPr>
          <w:sz w:val="20"/>
          <w:lang w:val="en-GB"/>
        </w:rPr>
        <w:t>who</w:t>
      </w:r>
      <w:r w:rsidRPr="00DA3BEE">
        <w:rPr>
          <w:spacing w:val="-4"/>
          <w:sz w:val="20"/>
          <w:lang w:val="en-GB"/>
        </w:rPr>
        <w:t xml:space="preserve"> </w:t>
      </w:r>
      <w:r w:rsidRPr="00DA3BEE">
        <w:rPr>
          <w:sz w:val="20"/>
          <w:lang w:val="en-GB"/>
        </w:rPr>
        <w:t>regularly</w:t>
      </w:r>
      <w:r w:rsidRPr="00DA3BEE">
        <w:rPr>
          <w:spacing w:val="-5"/>
          <w:sz w:val="20"/>
          <w:lang w:val="en-GB"/>
        </w:rPr>
        <w:t xml:space="preserve"> </w:t>
      </w:r>
      <w:r w:rsidRPr="00DA3BEE">
        <w:rPr>
          <w:sz w:val="20"/>
          <w:lang w:val="en-GB"/>
        </w:rPr>
        <w:t>miss</w:t>
      </w:r>
      <w:r w:rsidRPr="00DA3BEE">
        <w:rPr>
          <w:spacing w:val="-4"/>
          <w:sz w:val="20"/>
          <w:lang w:val="en-GB"/>
        </w:rPr>
        <w:t xml:space="preserve"> </w:t>
      </w:r>
      <w:r w:rsidRPr="00DA3BEE">
        <w:rPr>
          <w:sz w:val="20"/>
          <w:lang w:val="en-GB"/>
        </w:rPr>
        <w:t>school</w:t>
      </w:r>
      <w:r w:rsidRPr="00DA3BEE">
        <w:rPr>
          <w:spacing w:val="-5"/>
          <w:sz w:val="20"/>
          <w:lang w:val="en-GB"/>
        </w:rPr>
        <w:t xml:space="preserve"> </w:t>
      </w:r>
      <w:r w:rsidRPr="00DA3BEE">
        <w:rPr>
          <w:sz w:val="20"/>
          <w:lang w:val="en-GB"/>
        </w:rPr>
        <w:t>or</w:t>
      </w:r>
      <w:r w:rsidRPr="00DA3BEE">
        <w:rPr>
          <w:spacing w:val="-4"/>
          <w:sz w:val="20"/>
          <w:lang w:val="en-GB"/>
        </w:rPr>
        <w:t xml:space="preserve"> </w:t>
      </w:r>
      <w:r w:rsidRPr="00DA3BEE">
        <w:rPr>
          <w:sz w:val="20"/>
          <w:lang w:val="en-GB"/>
        </w:rPr>
        <w:t>education</w:t>
      </w:r>
      <w:r w:rsidRPr="00DA3BEE">
        <w:rPr>
          <w:spacing w:val="-5"/>
          <w:sz w:val="20"/>
          <w:lang w:val="en-GB"/>
        </w:rPr>
        <w:t xml:space="preserve"> </w:t>
      </w:r>
      <w:r w:rsidRPr="00DA3BEE">
        <w:rPr>
          <w:sz w:val="20"/>
          <w:lang w:val="en-GB"/>
        </w:rPr>
        <w:t>or</w:t>
      </w:r>
      <w:r w:rsidRPr="00DA3BEE">
        <w:rPr>
          <w:spacing w:val="-4"/>
          <w:sz w:val="20"/>
          <w:lang w:val="en-GB"/>
        </w:rPr>
        <w:t xml:space="preserve"> </w:t>
      </w:r>
      <w:r w:rsidRPr="00DA3BEE">
        <w:rPr>
          <w:sz w:val="20"/>
          <w:lang w:val="en-GB"/>
        </w:rPr>
        <w:t>do</w:t>
      </w:r>
      <w:r w:rsidRPr="00DA3BEE">
        <w:rPr>
          <w:spacing w:val="-5"/>
          <w:sz w:val="20"/>
          <w:lang w:val="en-GB"/>
        </w:rPr>
        <w:t xml:space="preserve"> </w:t>
      </w:r>
      <w:r w:rsidRPr="00DA3BEE">
        <w:rPr>
          <w:sz w:val="20"/>
          <w:lang w:val="en-GB"/>
        </w:rPr>
        <w:t>not</w:t>
      </w:r>
      <w:r w:rsidRPr="00DA3BEE">
        <w:rPr>
          <w:spacing w:val="-4"/>
          <w:sz w:val="20"/>
          <w:lang w:val="en-GB"/>
        </w:rPr>
        <w:t xml:space="preserve"> </w:t>
      </w:r>
      <w:r w:rsidRPr="00DA3BEE">
        <w:rPr>
          <w:sz w:val="20"/>
          <w:lang w:val="en-GB"/>
        </w:rPr>
        <w:t>take</w:t>
      </w:r>
      <w:r w:rsidRPr="00DA3BEE">
        <w:rPr>
          <w:spacing w:val="-5"/>
          <w:sz w:val="20"/>
          <w:lang w:val="en-GB"/>
        </w:rPr>
        <w:t xml:space="preserve"> </w:t>
      </w:r>
      <w:r w:rsidRPr="00DA3BEE">
        <w:rPr>
          <w:sz w:val="20"/>
          <w:lang w:val="en-GB"/>
        </w:rPr>
        <w:t>part</w:t>
      </w:r>
      <w:r w:rsidRPr="00DA3BEE">
        <w:rPr>
          <w:spacing w:val="-4"/>
          <w:sz w:val="20"/>
          <w:lang w:val="en-GB"/>
        </w:rPr>
        <w:t xml:space="preserve"> </w:t>
      </w:r>
      <w:r w:rsidRPr="00DA3BEE">
        <w:rPr>
          <w:sz w:val="20"/>
          <w:lang w:val="en-GB"/>
        </w:rPr>
        <w:t>in</w:t>
      </w:r>
      <w:r w:rsidRPr="00DA3BEE">
        <w:rPr>
          <w:spacing w:val="-4"/>
          <w:sz w:val="20"/>
          <w:lang w:val="en-GB"/>
        </w:rPr>
        <w:t xml:space="preserve"> </w:t>
      </w:r>
      <w:r w:rsidRPr="00DA3BEE">
        <w:rPr>
          <w:spacing w:val="-2"/>
          <w:sz w:val="20"/>
          <w:lang w:val="en-GB"/>
        </w:rPr>
        <w:t>education.</w:t>
      </w:r>
    </w:p>
    <w:p w14:paraId="02ED4148" w14:textId="77777777" w:rsidR="00CE2C41" w:rsidRPr="00DA3BEE" w:rsidRDefault="00CE2C41">
      <w:pPr>
        <w:pStyle w:val="BodyText"/>
        <w:spacing w:before="200"/>
        <w:rPr>
          <w:lang w:val="en-GB"/>
        </w:rPr>
      </w:pPr>
    </w:p>
    <w:p w14:paraId="62EE2485" w14:textId="77777777" w:rsidR="00CE2C41" w:rsidRPr="00DA3BEE" w:rsidRDefault="008F7CBC">
      <w:pPr>
        <w:pStyle w:val="BodyText"/>
        <w:ind w:left="707" w:right="605" w:firstLine="55"/>
        <w:jc w:val="both"/>
        <w:rPr>
          <w:lang w:val="en-GB"/>
        </w:rPr>
      </w:pPr>
      <w:r w:rsidRPr="00DA3BEE">
        <w:rPr>
          <w:b/>
          <w:lang w:val="en-GB"/>
        </w:rPr>
        <w:t>County</w:t>
      </w:r>
      <w:r w:rsidRPr="00DA3BEE">
        <w:rPr>
          <w:b/>
          <w:spacing w:val="-2"/>
          <w:lang w:val="en-GB"/>
        </w:rPr>
        <w:t xml:space="preserve"> </w:t>
      </w:r>
      <w:r w:rsidRPr="00DA3BEE">
        <w:rPr>
          <w:b/>
          <w:lang w:val="en-GB"/>
        </w:rPr>
        <w:t>Lines:</w:t>
      </w:r>
      <w:r w:rsidRPr="00DA3BEE">
        <w:rPr>
          <w:b/>
          <w:spacing w:val="-2"/>
          <w:lang w:val="en-GB"/>
        </w:rPr>
        <w:t xml:space="preserve"> </w:t>
      </w:r>
      <w:r w:rsidRPr="00DA3BEE">
        <w:rPr>
          <w:lang w:val="en-GB"/>
        </w:rPr>
        <w:t>County</w:t>
      </w:r>
      <w:r w:rsidRPr="00DA3BEE">
        <w:rPr>
          <w:spacing w:val="-2"/>
          <w:lang w:val="en-GB"/>
        </w:rPr>
        <w:t xml:space="preserve"> </w:t>
      </w:r>
      <w:r w:rsidRPr="00DA3BEE">
        <w:rPr>
          <w:lang w:val="en-GB"/>
        </w:rPr>
        <w:t>lines</w:t>
      </w:r>
      <w:r w:rsidRPr="00DA3BEE">
        <w:rPr>
          <w:spacing w:val="-2"/>
          <w:lang w:val="en-GB"/>
        </w:rPr>
        <w:t xml:space="preserve"> </w:t>
      </w:r>
      <w:r w:rsidRPr="00DA3BEE">
        <w:rPr>
          <w:lang w:val="en-GB"/>
        </w:rPr>
        <w:t>is</w:t>
      </w:r>
      <w:r w:rsidRPr="00DA3BEE">
        <w:rPr>
          <w:spacing w:val="-2"/>
          <w:lang w:val="en-GB"/>
        </w:rPr>
        <w:t xml:space="preserve"> </w:t>
      </w:r>
      <w:r w:rsidRPr="00DA3BEE">
        <w:rPr>
          <w:lang w:val="en-GB"/>
        </w:rPr>
        <w:t>a</w:t>
      </w:r>
      <w:r w:rsidRPr="00DA3BEE">
        <w:rPr>
          <w:spacing w:val="-2"/>
          <w:lang w:val="en-GB"/>
        </w:rPr>
        <w:t xml:space="preserve"> </w:t>
      </w:r>
      <w:r w:rsidRPr="00DA3BEE">
        <w:rPr>
          <w:lang w:val="en-GB"/>
        </w:rPr>
        <w:t>term</w:t>
      </w:r>
      <w:r w:rsidRPr="00DA3BEE">
        <w:rPr>
          <w:spacing w:val="-2"/>
          <w:lang w:val="en-GB"/>
        </w:rPr>
        <w:t xml:space="preserve"> </w:t>
      </w:r>
      <w:r w:rsidRPr="00DA3BEE">
        <w:rPr>
          <w:lang w:val="en-GB"/>
        </w:rPr>
        <w:t>used</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describe</w:t>
      </w:r>
      <w:r w:rsidRPr="00DA3BEE">
        <w:rPr>
          <w:spacing w:val="-2"/>
          <w:lang w:val="en-GB"/>
        </w:rPr>
        <w:t xml:space="preserve"> </w:t>
      </w:r>
      <w:r w:rsidRPr="00DA3BEE">
        <w:rPr>
          <w:lang w:val="en-GB"/>
        </w:rPr>
        <w:t>gangs</w:t>
      </w:r>
      <w:r w:rsidRPr="00DA3BEE">
        <w:rPr>
          <w:spacing w:val="-2"/>
          <w:lang w:val="en-GB"/>
        </w:rPr>
        <w:t xml:space="preserve"> </w:t>
      </w:r>
      <w:r w:rsidRPr="00DA3BEE">
        <w:rPr>
          <w:lang w:val="en-GB"/>
        </w:rPr>
        <w:t>and</w:t>
      </w:r>
      <w:r w:rsidRPr="00DA3BEE">
        <w:rPr>
          <w:spacing w:val="-2"/>
          <w:lang w:val="en-GB"/>
        </w:rPr>
        <w:t xml:space="preserve"> </w:t>
      </w:r>
      <w:r w:rsidRPr="00DA3BEE">
        <w:rPr>
          <w:lang w:val="en-GB"/>
        </w:rPr>
        <w:t>organised</w:t>
      </w:r>
      <w:r w:rsidRPr="00DA3BEE">
        <w:rPr>
          <w:spacing w:val="-2"/>
          <w:lang w:val="en-GB"/>
        </w:rPr>
        <w:t xml:space="preserve"> </w:t>
      </w:r>
      <w:r w:rsidRPr="00DA3BEE">
        <w:rPr>
          <w:lang w:val="en-GB"/>
        </w:rPr>
        <w:t>criminal</w:t>
      </w:r>
      <w:r w:rsidRPr="00DA3BEE">
        <w:rPr>
          <w:spacing w:val="-2"/>
          <w:lang w:val="en-GB"/>
        </w:rPr>
        <w:t xml:space="preserve"> </w:t>
      </w:r>
      <w:r w:rsidRPr="00DA3BEE">
        <w:rPr>
          <w:lang w:val="en-GB"/>
        </w:rPr>
        <w:t>networks</w:t>
      </w:r>
      <w:r w:rsidRPr="00DA3BEE">
        <w:rPr>
          <w:spacing w:val="-2"/>
          <w:lang w:val="en-GB"/>
        </w:rPr>
        <w:t xml:space="preserve"> </w:t>
      </w:r>
      <w:r w:rsidRPr="00DA3BEE">
        <w:rPr>
          <w:lang w:val="en-GB"/>
        </w:rPr>
        <w:t>involved</w:t>
      </w:r>
      <w:r w:rsidRPr="00DA3BEE">
        <w:rPr>
          <w:spacing w:val="-2"/>
          <w:lang w:val="en-GB"/>
        </w:rPr>
        <w:t xml:space="preserve"> </w:t>
      </w:r>
      <w:r w:rsidRPr="00DA3BEE">
        <w:rPr>
          <w:lang w:val="en-GB"/>
        </w:rPr>
        <w:t>in</w:t>
      </w:r>
      <w:r w:rsidRPr="00DA3BEE">
        <w:rPr>
          <w:spacing w:val="-2"/>
          <w:lang w:val="en-GB"/>
        </w:rPr>
        <w:t xml:space="preserve"> </w:t>
      </w:r>
      <w:r w:rsidRPr="00DA3BEE">
        <w:rPr>
          <w:lang w:val="en-GB"/>
        </w:rPr>
        <w:t>the exporting</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illegal</w:t>
      </w:r>
      <w:r w:rsidRPr="00DA3BEE">
        <w:rPr>
          <w:spacing w:val="-3"/>
          <w:lang w:val="en-GB"/>
        </w:rPr>
        <w:t xml:space="preserve"> </w:t>
      </w:r>
      <w:r w:rsidRPr="00DA3BEE">
        <w:rPr>
          <w:lang w:val="en-GB"/>
        </w:rPr>
        <w:t>drugs</w:t>
      </w:r>
      <w:r w:rsidRPr="00DA3BEE">
        <w:rPr>
          <w:spacing w:val="-3"/>
          <w:lang w:val="en-GB"/>
        </w:rPr>
        <w:t xml:space="preserve"> </w:t>
      </w:r>
      <w:r w:rsidRPr="00DA3BEE">
        <w:rPr>
          <w:lang w:val="en-GB"/>
        </w:rPr>
        <w:t>(primarily</w:t>
      </w:r>
      <w:r w:rsidRPr="00DA3BEE">
        <w:rPr>
          <w:spacing w:val="-3"/>
          <w:lang w:val="en-GB"/>
        </w:rPr>
        <w:t xml:space="preserve"> </w:t>
      </w:r>
      <w:r w:rsidRPr="00DA3BEE">
        <w:rPr>
          <w:lang w:val="en-GB"/>
        </w:rPr>
        <w:t>crack</w:t>
      </w:r>
      <w:r w:rsidRPr="00DA3BEE">
        <w:rPr>
          <w:spacing w:val="-3"/>
          <w:lang w:val="en-GB"/>
        </w:rPr>
        <w:t xml:space="preserve"> </w:t>
      </w:r>
      <w:r w:rsidRPr="00DA3BEE">
        <w:rPr>
          <w:lang w:val="en-GB"/>
        </w:rPr>
        <w:t>cocaine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heroin)</w:t>
      </w:r>
      <w:r w:rsidRPr="00DA3BEE">
        <w:rPr>
          <w:spacing w:val="-3"/>
          <w:lang w:val="en-GB"/>
        </w:rPr>
        <w:t xml:space="preserve"> </w:t>
      </w:r>
      <w:r w:rsidRPr="00DA3BEE">
        <w:rPr>
          <w:lang w:val="en-GB"/>
        </w:rPr>
        <w:t>into</w:t>
      </w:r>
      <w:r w:rsidRPr="00DA3BEE">
        <w:rPr>
          <w:spacing w:val="-3"/>
          <w:lang w:val="en-GB"/>
        </w:rPr>
        <w:t xml:space="preserve"> </w:t>
      </w:r>
      <w:r w:rsidRPr="00DA3BEE">
        <w:rPr>
          <w:lang w:val="en-GB"/>
        </w:rPr>
        <w:t>one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more</w:t>
      </w:r>
      <w:r w:rsidRPr="00DA3BEE">
        <w:rPr>
          <w:spacing w:val="-3"/>
          <w:lang w:val="en-GB"/>
        </w:rPr>
        <w:t xml:space="preserve"> </w:t>
      </w:r>
      <w:r w:rsidRPr="00DA3BEE">
        <w:rPr>
          <w:lang w:val="en-GB"/>
        </w:rPr>
        <w:t>importing</w:t>
      </w:r>
      <w:r w:rsidRPr="00DA3BEE">
        <w:rPr>
          <w:spacing w:val="-3"/>
          <w:lang w:val="en-GB"/>
        </w:rPr>
        <w:t xml:space="preserve"> </w:t>
      </w:r>
      <w:r w:rsidRPr="00DA3BEE">
        <w:rPr>
          <w:lang w:val="en-GB"/>
        </w:rPr>
        <w:t>areas</w:t>
      </w:r>
      <w:r w:rsidRPr="00DA3BEE">
        <w:rPr>
          <w:spacing w:val="-3"/>
          <w:lang w:val="en-GB"/>
        </w:rPr>
        <w:t xml:space="preserve"> </w:t>
      </w:r>
      <w:r w:rsidRPr="00DA3BEE">
        <w:rPr>
          <w:lang w:val="en-GB"/>
        </w:rPr>
        <w:t>(within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UK), using dedicated mobile phone lines or other form of ‘deal line.’</w:t>
      </w:r>
    </w:p>
    <w:p w14:paraId="64FBF974" w14:textId="77777777" w:rsidR="00CE2C41" w:rsidRPr="00DA3BEE" w:rsidRDefault="00CE2C41">
      <w:pPr>
        <w:pStyle w:val="BodyText"/>
        <w:spacing w:before="65"/>
        <w:rPr>
          <w:lang w:val="en-GB"/>
        </w:rPr>
      </w:pPr>
    </w:p>
    <w:p w14:paraId="319DC0A4" w14:textId="77777777" w:rsidR="00CE2C41" w:rsidRPr="00DA3BEE" w:rsidRDefault="008F7CBC">
      <w:pPr>
        <w:pStyle w:val="BodyText"/>
        <w:spacing w:line="276" w:lineRule="auto"/>
        <w:ind w:left="797" w:right="62"/>
        <w:rPr>
          <w:lang w:val="en-GB"/>
        </w:rPr>
      </w:pPr>
      <w:r w:rsidRPr="00DA3BEE">
        <w:rPr>
          <w:lang w:val="en-GB"/>
        </w:rPr>
        <w:t>Exploitation is an integral part of the county lines offending model with children and vulnerable adults being exploited</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move</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store)</w:t>
      </w:r>
      <w:r w:rsidRPr="00DA3BEE">
        <w:rPr>
          <w:spacing w:val="-4"/>
          <w:lang w:val="en-GB"/>
        </w:rPr>
        <w:t xml:space="preserve"> </w:t>
      </w:r>
      <w:r w:rsidRPr="00DA3BEE">
        <w:rPr>
          <w:lang w:val="en-GB"/>
        </w:rPr>
        <w:t>drugs</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money.</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same</w:t>
      </w:r>
      <w:r w:rsidRPr="00DA3BEE">
        <w:rPr>
          <w:spacing w:val="-4"/>
          <w:lang w:val="en-GB"/>
        </w:rPr>
        <w:t xml:space="preserve"> </w:t>
      </w:r>
      <w:r w:rsidRPr="00DA3BEE">
        <w:rPr>
          <w:lang w:val="en-GB"/>
        </w:rPr>
        <w:t>grooming</w:t>
      </w:r>
      <w:r w:rsidRPr="00DA3BEE">
        <w:rPr>
          <w:spacing w:val="-4"/>
          <w:lang w:val="en-GB"/>
        </w:rPr>
        <w:t xml:space="preserve"> </w:t>
      </w:r>
      <w:r w:rsidRPr="00DA3BEE">
        <w:rPr>
          <w:lang w:val="en-GB"/>
        </w:rPr>
        <w:t>models</w:t>
      </w:r>
      <w:r w:rsidRPr="00DA3BEE">
        <w:rPr>
          <w:spacing w:val="-4"/>
          <w:lang w:val="en-GB"/>
        </w:rPr>
        <w:t xml:space="preserve"> </w:t>
      </w:r>
      <w:r w:rsidRPr="00DA3BEE">
        <w:rPr>
          <w:lang w:val="en-GB"/>
        </w:rPr>
        <w:t>used</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coerce,</w:t>
      </w:r>
      <w:r w:rsidRPr="00DA3BEE">
        <w:rPr>
          <w:spacing w:val="-4"/>
          <w:lang w:val="en-GB"/>
        </w:rPr>
        <w:t xml:space="preserve"> </w:t>
      </w:r>
      <w:r w:rsidRPr="00DA3BEE">
        <w:rPr>
          <w:lang w:val="en-GB"/>
        </w:rPr>
        <w:t>intimidate,</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abuse individuals for sexual and criminal exploitation are also used for grooming vulnerable individuals for county lines.</w:t>
      </w:r>
    </w:p>
    <w:p w14:paraId="0BF423D4" w14:textId="77777777" w:rsidR="00CE2C41" w:rsidRPr="00DA3BEE" w:rsidRDefault="00CE2C41">
      <w:pPr>
        <w:pStyle w:val="BodyText"/>
        <w:spacing w:before="35"/>
        <w:rPr>
          <w:lang w:val="en-GB"/>
        </w:rPr>
      </w:pPr>
    </w:p>
    <w:p w14:paraId="300F4419" w14:textId="77777777" w:rsidR="00CE2C41" w:rsidRPr="00DA3BEE" w:rsidRDefault="008F7CBC">
      <w:pPr>
        <w:pStyle w:val="BodyText"/>
        <w:spacing w:line="276" w:lineRule="auto"/>
        <w:ind w:left="797" w:right="369"/>
        <w:jc w:val="both"/>
        <w:rPr>
          <w:lang w:val="en-GB"/>
        </w:rPr>
      </w:pPr>
      <w:r w:rsidRPr="00DA3BEE">
        <w:rPr>
          <w:lang w:val="en-GB"/>
        </w:rPr>
        <w:t>Children</w:t>
      </w:r>
      <w:r w:rsidRPr="00DA3BEE">
        <w:rPr>
          <w:spacing w:val="-3"/>
          <w:lang w:val="en-GB"/>
        </w:rPr>
        <w:t xml:space="preserve"> </w:t>
      </w:r>
      <w:r w:rsidRPr="00DA3BEE">
        <w:rPr>
          <w:lang w:val="en-GB"/>
        </w:rPr>
        <w:t>can</w:t>
      </w:r>
      <w:r w:rsidRPr="00DA3BEE">
        <w:rPr>
          <w:spacing w:val="-3"/>
          <w:lang w:val="en-GB"/>
        </w:rPr>
        <w:t xml:space="preserve"> </w:t>
      </w:r>
      <w:r w:rsidRPr="00DA3BEE">
        <w:rPr>
          <w:lang w:val="en-GB"/>
        </w:rPr>
        <w:t>easily</w:t>
      </w:r>
      <w:r w:rsidRPr="00DA3BEE">
        <w:rPr>
          <w:spacing w:val="-3"/>
          <w:lang w:val="en-GB"/>
        </w:rPr>
        <w:t xml:space="preserve"> </w:t>
      </w:r>
      <w:r w:rsidRPr="00DA3BEE">
        <w:rPr>
          <w:lang w:val="en-GB"/>
        </w:rPr>
        <w:t>become</w:t>
      </w:r>
      <w:r w:rsidRPr="00DA3BEE">
        <w:rPr>
          <w:spacing w:val="-3"/>
          <w:lang w:val="en-GB"/>
        </w:rPr>
        <w:t xml:space="preserve"> </w:t>
      </w:r>
      <w:r w:rsidRPr="00DA3BEE">
        <w:rPr>
          <w:lang w:val="en-GB"/>
        </w:rPr>
        <w:t>trapped</w:t>
      </w:r>
      <w:r w:rsidRPr="00DA3BEE">
        <w:rPr>
          <w:spacing w:val="-3"/>
          <w:lang w:val="en-GB"/>
        </w:rPr>
        <w:t xml:space="preserve"> </w:t>
      </w:r>
      <w:r w:rsidRPr="00DA3BEE">
        <w:rPr>
          <w:lang w:val="en-GB"/>
        </w:rPr>
        <w:t>by</w:t>
      </w:r>
      <w:r w:rsidRPr="00DA3BEE">
        <w:rPr>
          <w:spacing w:val="-3"/>
          <w:lang w:val="en-GB"/>
        </w:rPr>
        <w:t xml:space="preserve"> </w:t>
      </w:r>
      <w:r w:rsidRPr="00DA3BEE">
        <w:rPr>
          <w:lang w:val="en-GB"/>
        </w:rPr>
        <w:t>this</w:t>
      </w:r>
      <w:r w:rsidRPr="00DA3BEE">
        <w:rPr>
          <w:spacing w:val="-3"/>
          <w:lang w:val="en-GB"/>
        </w:rPr>
        <w:t xml:space="preserve"> </w:t>
      </w:r>
      <w:r w:rsidRPr="00DA3BEE">
        <w:rPr>
          <w:lang w:val="en-GB"/>
        </w:rPr>
        <w:t>type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exploitation</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county</w:t>
      </w:r>
      <w:r w:rsidRPr="00DA3BEE">
        <w:rPr>
          <w:spacing w:val="-3"/>
          <w:lang w:val="en-GB"/>
        </w:rPr>
        <w:t xml:space="preserve"> </w:t>
      </w:r>
      <w:r w:rsidRPr="00DA3BEE">
        <w:rPr>
          <w:lang w:val="en-GB"/>
        </w:rPr>
        <w:t>lines</w:t>
      </w:r>
      <w:r w:rsidRPr="00DA3BEE">
        <w:rPr>
          <w:spacing w:val="-3"/>
          <w:lang w:val="en-GB"/>
        </w:rPr>
        <w:t xml:space="preserve"> </w:t>
      </w:r>
      <w:r w:rsidRPr="00DA3BEE">
        <w:rPr>
          <w:lang w:val="en-GB"/>
        </w:rPr>
        <w:t>gangs</w:t>
      </w:r>
      <w:r w:rsidRPr="00DA3BEE">
        <w:rPr>
          <w:spacing w:val="-3"/>
          <w:lang w:val="en-GB"/>
        </w:rPr>
        <w:t xml:space="preserve"> </w:t>
      </w:r>
      <w:r w:rsidRPr="00DA3BEE">
        <w:rPr>
          <w:lang w:val="en-GB"/>
        </w:rPr>
        <w:t>create</w:t>
      </w:r>
      <w:r w:rsidRPr="00DA3BEE">
        <w:rPr>
          <w:spacing w:val="-3"/>
          <w:lang w:val="en-GB"/>
        </w:rPr>
        <w:t xml:space="preserve"> </w:t>
      </w:r>
      <w:r w:rsidRPr="00DA3BEE">
        <w:rPr>
          <w:lang w:val="en-GB"/>
        </w:rPr>
        <w:t>drug</w:t>
      </w:r>
      <w:r w:rsidRPr="00DA3BEE">
        <w:rPr>
          <w:spacing w:val="-3"/>
          <w:lang w:val="en-GB"/>
        </w:rPr>
        <w:t xml:space="preserve"> </w:t>
      </w:r>
      <w:r w:rsidRPr="00DA3BEE">
        <w:rPr>
          <w:lang w:val="en-GB"/>
        </w:rPr>
        <w:t>debts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can threaten</w:t>
      </w:r>
      <w:r w:rsidRPr="00DA3BEE">
        <w:rPr>
          <w:spacing w:val="-2"/>
          <w:lang w:val="en-GB"/>
        </w:rPr>
        <w:t xml:space="preserve"> </w:t>
      </w:r>
      <w:r w:rsidRPr="00DA3BEE">
        <w:rPr>
          <w:lang w:val="en-GB"/>
        </w:rPr>
        <w:t>serious</w:t>
      </w:r>
      <w:r w:rsidRPr="00DA3BEE">
        <w:rPr>
          <w:spacing w:val="-2"/>
          <w:lang w:val="en-GB"/>
        </w:rPr>
        <w:t xml:space="preserve"> </w:t>
      </w:r>
      <w:r w:rsidRPr="00DA3BEE">
        <w:rPr>
          <w:lang w:val="en-GB"/>
        </w:rPr>
        <w:t>violence</w:t>
      </w:r>
      <w:r w:rsidRPr="00DA3BEE">
        <w:rPr>
          <w:spacing w:val="-2"/>
          <w:lang w:val="en-GB"/>
        </w:rPr>
        <w:t xml:space="preserve"> </w:t>
      </w:r>
      <w:r w:rsidRPr="00DA3BEE">
        <w:rPr>
          <w:lang w:val="en-GB"/>
        </w:rPr>
        <w:t>and</w:t>
      </w:r>
      <w:r w:rsidRPr="00DA3BEE">
        <w:rPr>
          <w:spacing w:val="-2"/>
          <w:lang w:val="en-GB"/>
        </w:rPr>
        <w:t xml:space="preserve"> </w:t>
      </w:r>
      <w:r w:rsidRPr="00DA3BEE">
        <w:rPr>
          <w:lang w:val="en-GB"/>
        </w:rPr>
        <w:t>kidnap</w:t>
      </w:r>
      <w:r w:rsidRPr="00DA3BEE">
        <w:rPr>
          <w:spacing w:val="-2"/>
          <w:lang w:val="en-GB"/>
        </w:rPr>
        <w:t xml:space="preserve"> </w:t>
      </w:r>
      <w:r w:rsidRPr="00DA3BEE">
        <w:rPr>
          <w:lang w:val="en-GB"/>
        </w:rPr>
        <w:t>towards</w:t>
      </w:r>
      <w:r w:rsidRPr="00DA3BEE">
        <w:rPr>
          <w:spacing w:val="-2"/>
          <w:lang w:val="en-GB"/>
        </w:rPr>
        <w:t xml:space="preserve"> </w:t>
      </w:r>
      <w:r w:rsidRPr="00DA3BEE">
        <w:rPr>
          <w:lang w:val="en-GB"/>
        </w:rPr>
        <w:t>victims</w:t>
      </w:r>
      <w:r w:rsidRPr="00DA3BEE">
        <w:rPr>
          <w:spacing w:val="-2"/>
          <w:lang w:val="en-GB"/>
        </w:rPr>
        <w:t xml:space="preserve"> </w:t>
      </w:r>
      <w:r w:rsidRPr="00DA3BEE">
        <w:rPr>
          <w:lang w:val="en-GB"/>
        </w:rPr>
        <w:t>(and</w:t>
      </w:r>
      <w:r w:rsidRPr="00DA3BEE">
        <w:rPr>
          <w:spacing w:val="-2"/>
          <w:lang w:val="en-GB"/>
        </w:rPr>
        <w:t xml:space="preserve"> </w:t>
      </w:r>
      <w:r w:rsidRPr="00DA3BEE">
        <w:rPr>
          <w:lang w:val="en-GB"/>
        </w:rPr>
        <w:t>their</w:t>
      </w:r>
      <w:r w:rsidRPr="00DA3BEE">
        <w:rPr>
          <w:spacing w:val="-2"/>
          <w:lang w:val="en-GB"/>
        </w:rPr>
        <w:t xml:space="preserve"> </w:t>
      </w:r>
      <w:r w:rsidRPr="00DA3BEE">
        <w:rPr>
          <w:lang w:val="en-GB"/>
        </w:rPr>
        <w:t>families)</w:t>
      </w:r>
      <w:r w:rsidRPr="00DA3BEE">
        <w:rPr>
          <w:spacing w:val="-2"/>
          <w:lang w:val="en-GB"/>
        </w:rPr>
        <w:t xml:space="preserve"> </w:t>
      </w:r>
      <w:r w:rsidRPr="00DA3BEE">
        <w:rPr>
          <w:lang w:val="en-GB"/>
        </w:rPr>
        <w:t>if</w:t>
      </w:r>
      <w:r w:rsidRPr="00DA3BEE">
        <w:rPr>
          <w:spacing w:val="-2"/>
          <w:lang w:val="en-GB"/>
        </w:rPr>
        <w:t xml:space="preserve"> </w:t>
      </w:r>
      <w:r w:rsidRPr="00DA3BEE">
        <w:rPr>
          <w:lang w:val="en-GB"/>
        </w:rPr>
        <w:t>they</w:t>
      </w:r>
      <w:r w:rsidRPr="00DA3BEE">
        <w:rPr>
          <w:spacing w:val="-2"/>
          <w:lang w:val="en-GB"/>
        </w:rPr>
        <w:t xml:space="preserve"> </w:t>
      </w:r>
      <w:r w:rsidRPr="00DA3BEE">
        <w:rPr>
          <w:lang w:val="en-GB"/>
        </w:rPr>
        <w:t>attempt</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leave</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county</w:t>
      </w:r>
      <w:r w:rsidRPr="00DA3BEE">
        <w:rPr>
          <w:spacing w:val="-2"/>
          <w:lang w:val="en-GB"/>
        </w:rPr>
        <w:t xml:space="preserve"> </w:t>
      </w:r>
      <w:r w:rsidRPr="00DA3BEE">
        <w:rPr>
          <w:lang w:val="en-GB"/>
        </w:rPr>
        <w:t xml:space="preserve">lines </w:t>
      </w:r>
      <w:r w:rsidRPr="00DA3BEE">
        <w:rPr>
          <w:spacing w:val="-2"/>
          <w:lang w:val="en-GB"/>
        </w:rPr>
        <w:t>network.</w:t>
      </w:r>
    </w:p>
    <w:p w14:paraId="54B442E1" w14:textId="77777777" w:rsidR="00CE2C41" w:rsidRPr="00DA3BEE" w:rsidRDefault="00CE2C41">
      <w:pPr>
        <w:pStyle w:val="BodyText"/>
        <w:spacing w:line="276" w:lineRule="auto"/>
        <w:jc w:val="both"/>
        <w:rPr>
          <w:lang w:val="en-GB"/>
        </w:rPr>
        <w:sectPr w:rsidR="00CE2C41" w:rsidRPr="00DA3BEE">
          <w:pgSz w:w="11920" w:h="16840"/>
          <w:pgMar w:top="900" w:right="566" w:bottom="1220" w:left="283" w:header="90" w:footer="908" w:gutter="0"/>
          <w:cols w:space="720"/>
        </w:sectPr>
      </w:pPr>
    </w:p>
    <w:p w14:paraId="22769CBD" w14:textId="77777777" w:rsidR="00CE2C41" w:rsidRPr="00DA3BEE" w:rsidRDefault="00CE2C41">
      <w:pPr>
        <w:pStyle w:val="BodyText"/>
        <w:spacing w:before="185"/>
        <w:rPr>
          <w:sz w:val="28"/>
          <w:lang w:val="en-GB"/>
        </w:rPr>
      </w:pPr>
    </w:p>
    <w:p w14:paraId="3B67C0D3" w14:textId="77777777" w:rsidR="00CE2C41" w:rsidRPr="00DA3BEE" w:rsidRDefault="008F7CBC">
      <w:pPr>
        <w:pStyle w:val="Heading2"/>
        <w:ind w:left="797" w:firstLine="0"/>
        <w:rPr>
          <w:lang w:val="en-GB"/>
        </w:rPr>
      </w:pPr>
      <w:bookmarkStart w:id="96" w:name="Appendix_5_"/>
      <w:bookmarkEnd w:id="96"/>
      <w:r w:rsidRPr="00DA3BEE">
        <w:rPr>
          <w:color w:val="006FBF"/>
          <w:lang w:val="en-GB"/>
        </w:rPr>
        <w:t>Appendix</w:t>
      </w:r>
      <w:r w:rsidRPr="00DA3BEE">
        <w:rPr>
          <w:color w:val="006FBF"/>
          <w:spacing w:val="-8"/>
          <w:lang w:val="en-GB"/>
        </w:rPr>
        <w:t xml:space="preserve"> </w:t>
      </w:r>
      <w:r w:rsidRPr="00DA3BEE">
        <w:rPr>
          <w:color w:val="006FBF"/>
          <w:spacing w:val="-10"/>
          <w:lang w:val="en-GB"/>
        </w:rPr>
        <w:t>5</w:t>
      </w:r>
    </w:p>
    <w:p w14:paraId="165D210B" w14:textId="77777777" w:rsidR="00CE2C41" w:rsidRPr="00DA3BEE" w:rsidRDefault="008F7CBC">
      <w:pPr>
        <w:pStyle w:val="Heading4"/>
        <w:spacing w:before="242"/>
        <w:rPr>
          <w:lang w:val="en-GB"/>
        </w:rPr>
      </w:pPr>
      <w:r w:rsidRPr="00DA3BEE">
        <w:rPr>
          <w:lang w:val="en-GB"/>
        </w:rPr>
        <w:t xml:space="preserve">Female Genital Mutilation </w:t>
      </w:r>
      <w:r w:rsidRPr="00DA3BEE">
        <w:rPr>
          <w:spacing w:val="-2"/>
          <w:lang w:val="en-GB"/>
        </w:rPr>
        <w:t>(FGM)</w:t>
      </w:r>
    </w:p>
    <w:p w14:paraId="0DC953ED" w14:textId="77777777" w:rsidR="00CE2C41" w:rsidRPr="00DA3BEE" w:rsidRDefault="00CE2C41">
      <w:pPr>
        <w:pStyle w:val="BodyText"/>
        <w:rPr>
          <w:b/>
          <w:sz w:val="24"/>
          <w:lang w:val="en-GB"/>
        </w:rPr>
      </w:pPr>
    </w:p>
    <w:p w14:paraId="7FA57606" w14:textId="77777777" w:rsidR="00CE2C41" w:rsidRPr="00DA3BEE" w:rsidRDefault="008F7CBC">
      <w:pPr>
        <w:pStyle w:val="BodyText"/>
        <w:ind w:left="797" w:right="148"/>
        <w:rPr>
          <w:lang w:val="en-GB"/>
        </w:rPr>
      </w:pPr>
      <w:r w:rsidRPr="00DA3BEE">
        <w:rPr>
          <w:b/>
          <w:lang w:val="en-GB"/>
        </w:rPr>
        <w:t xml:space="preserve">FGM: </w:t>
      </w:r>
      <w:r w:rsidRPr="00DA3BEE">
        <w:rPr>
          <w:lang w:val="en-GB"/>
        </w:rPr>
        <w:t>Female genital mutilation refers to procedures that intentionally alter or cause injury to the female genital organs for non-medical reasons. The practice is illegal in the UK. FGM may be likely if there is a visiting female elder,</w:t>
      </w:r>
      <w:r w:rsidRPr="00DA3BEE">
        <w:rPr>
          <w:spacing w:val="-3"/>
          <w:lang w:val="en-GB"/>
        </w:rPr>
        <w:t xml:space="preserve"> </w:t>
      </w:r>
      <w:r w:rsidRPr="00DA3BEE">
        <w:rPr>
          <w:lang w:val="en-GB"/>
        </w:rPr>
        <w:t>there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talk</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w:t>
      </w:r>
      <w:r w:rsidRPr="00DA3BEE">
        <w:rPr>
          <w:spacing w:val="-3"/>
          <w:lang w:val="en-GB"/>
        </w:rPr>
        <w:t xml:space="preserve"> </w:t>
      </w:r>
      <w:r w:rsidRPr="00DA3BEE">
        <w:rPr>
          <w:lang w:val="en-GB"/>
        </w:rPr>
        <w:t>special</w:t>
      </w:r>
      <w:r w:rsidRPr="00DA3BEE">
        <w:rPr>
          <w:spacing w:val="-3"/>
          <w:lang w:val="en-GB"/>
        </w:rPr>
        <w:t xml:space="preserve"> </w:t>
      </w:r>
      <w:r w:rsidRPr="00DA3BEE">
        <w:rPr>
          <w:lang w:val="en-GB"/>
        </w:rPr>
        <w:t>procedure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celebration</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become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woman,</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parents</w:t>
      </w:r>
      <w:r w:rsidRPr="00DA3BEE">
        <w:rPr>
          <w:spacing w:val="-3"/>
          <w:lang w:val="en-GB"/>
        </w:rPr>
        <w:t xml:space="preserve"> </w:t>
      </w:r>
      <w:r w:rsidRPr="00DA3BEE">
        <w:rPr>
          <w:lang w:val="en-GB"/>
        </w:rPr>
        <w:t>wish</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take</w:t>
      </w:r>
      <w:r w:rsidRPr="00DA3BEE">
        <w:rPr>
          <w:spacing w:val="-3"/>
          <w:lang w:val="en-GB"/>
        </w:rPr>
        <w:t xml:space="preserve"> </w:t>
      </w:r>
      <w:r w:rsidRPr="00DA3BEE">
        <w:rPr>
          <w:lang w:val="en-GB"/>
        </w:rPr>
        <w:t>their</w:t>
      </w:r>
      <w:r w:rsidRPr="00DA3BEE">
        <w:rPr>
          <w:spacing w:val="-3"/>
          <w:lang w:val="en-GB"/>
        </w:rPr>
        <w:t xml:space="preserve"> </w:t>
      </w:r>
      <w:r w:rsidRPr="00DA3BEE">
        <w:rPr>
          <w:lang w:val="en-GB"/>
        </w:rPr>
        <w:t>daughter out-of-school to visit an ‘at-risk’ country (especially before the summer holidays), or parents who wish to withdraw their children from learning about FGM. Staff should not assume that FGM only happens outside the UK.</w:t>
      </w:r>
    </w:p>
    <w:p w14:paraId="09ADB699" w14:textId="77777777" w:rsidR="00CE2C41" w:rsidRPr="00DA3BEE" w:rsidRDefault="00CE2C41">
      <w:pPr>
        <w:pStyle w:val="BodyText"/>
        <w:spacing w:before="9"/>
        <w:rPr>
          <w:lang w:val="en-GB"/>
        </w:rPr>
      </w:pPr>
    </w:p>
    <w:p w14:paraId="6842CD24" w14:textId="77777777" w:rsidR="00CE2C41" w:rsidRPr="00DA3BEE" w:rsidRDefault="008F7CBC">
      <w:pPr>
        <w:pStyle w:val="BodyText"/>
        <w:spacing w:line="278" w:lineRule="auto"/>
        <w:ind w:left="797" w:right="71"/>
        <w:rPr>
          <w:lang w:val="en-GB"/>
        </w:rPr>
      </w:pPr>
      <w:r w:rsidRPr="00DA3BEE">
        <w:rPr>
          <w:lang w:val="en-GB"/>
        </w:rPr>
        <w:t>It is essential that staff are aware of FGM practices and the need to look for signs, symptoms and other indicators</w:t>
      </w:r>
      <w:r w:rsidRPr="00DA3BEE">
        <w:rPr>
          <w:spacing w:val="40"/>
          <w:lang w:val="en-GB"/>
        </w:rPr>
        <w:t xml:space="preserve"> </w:t>
      </w:r>
      <w:r w:rsidRPr="00DA3BEE">
        <w:rPr>
          <w:lang w:val="en-GB"/>
        </w:rPr>
        <w:t>of</w:t>
      </w:r>
      <w:r w:rsidRPr="00DA3BEE">
        <w:rPr>
          <w:spacing w:val="-2"/>
          <w:lang w:val="en-GB"/>
        </w:rPr>
        <w:t xml:space="preserve"> </w:t>
      </w:r>
      <w:r w:rsidRPr="00DA3BEE">
        <w:rPr>
          <w:lang w:val="en-GB"/>
        </w:rPr>
        <w:t>FGM.</w:t>
      </w:r>
      <w:r w:rsidRPr="00DA3BEE">
        <w:rPr>
          <w:spacing w:val="-2"/>
          <w:lang w:val="en-GB"/>
        </w:rPr>
        <w:t xml:space="preserve"> </w:t>
      </w:r>
      <w:r w:rsidRPr="00DA3BEE">
        <w:rPr>
          <w:lang w:val="en-GB"/>
        </w:rPr>
        <w:t>If</w:t>
      </w:r>
      <w:r w:rsidRPr="00DA3BEE">
        <w:rPr>
          <w:spacing w:val="-2"/>
          <w:lang w:val="en-GB"/>
        </w:rPr>
        <w:t xml:space="preserve"> </w:t>
      </w:r>
      <w:r w:rsidRPr="00DA3BEE">
        <w:rPr>
          <w:lang w:val="en-GB"/>
        </w:rPr>
        <w:t>a</w:t>
      </w:r>
      <w:r w:rsidRPr="00DA3BEE">
        <w:rPr>
          <w:spacing w:val="-2"/>
          <w:lang w:val="en-GB"/>
        </w:rPr>
        <w:t xml:space="preserve"> </w:t>
      </w:r>
      <w:r w:rsidRPr="00DA3BEE">
        <w:rPr>
          <w:lang w:val="en-GB"/>
        </w:rPr>
        <w:t>member</w:t>
      </w:r>
      <w:r w:rsidRPr="00DA3BEE">
        <w:rPr>
          <w:spacing w:val="-2"/>
          <w:lang w:val="en-GB"/>
        </w:rPr>
        <w:t xml:space="preserve"> </w:t>
      </w:r>
      <w:r w:rsidRPr="00DA3BEE">
        <w:rPr>
          <w:lang w:val="en-GB"/>
        </w:rPr>
        <w:t>of</w:t>
      </w:r>
      <w:r w:rsidRPr="00DA3BEE">
        <w:rPr>
          <w:spacing w:val="-2"/>
          <w:lang w:val="en-GB"/>
        </w:rPr>
        <w:t xml:space="preserve"> </w:t>
      </w:r>
      <w:r w:rsidRPr="00DA3BEE">
        <w:rPr>
          <w:lang w:val="en-GB"/>
        </w:rPr>
        <w:t>staff,</w:t>
      </w:r>
      <w:r w:rsidRPr="00DA3BEE">
        <w:rPr>
          <w:spacing w:val="-2"/>
          <w:lang w:val="en-GB"/>
        </w:rPr>
        <w:t xml:space="preserve"> </w:t>
      </w:r>
      <w:r w:rsidRPr="00DA3BEE">
        <w:rPr>
          <w:lang w:val="en-GB"/>
        </w:rPr>
        <w:t>in</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course</w:t>
      </w:r>
      <w:r w:rsidRPr="00DA3BEE">
        <w:rPr>
          <w:spacing w:val="-2"/>
          <w:lang w:val="en-GB"/>
        </w:rPr>
        <w:t xml:space="preserve"> </w:t>
      </w:r>
      <w:r w:rsidRPr="00DA3BEE">
        <w:rPr>
          <w:lang w:val="en-GB"/>
        </w:rPr>
        <w:t>of</w:t>
      </w:r>
      <w:r w:rsidRPr="00DA3BEE">
        <w:rPr>
          <w:spacing w:val="-2"/>
          <w:lang w:val="en-GB"/>
        </w:rPr>
        <w:t xml:space="preserve"> </w:t>
      </w:r>
      <w:r w:rsidRPr="00DA3BEE">
        <w:rPr>
          <w:lang w:val="en-GB"/>
        </w:rPr>
        <w:t>their</w:t>
      </w:r>
      <w:r w:rsidRPr="00DA3BEE">
        <w:rPr>
          <w:spacing w:val="-2"/>
          <w:lang w:val="en-GB"/>
        </w:rPr>
        <w:t xml:space="preserve"> </w:t>
      </w:r>
      <w:r w:rsidRPr="00DA3BEE">
        <w:rPr>
          <w:lang w:val="en-GB"/>
        </w:rPr>
        <w:t>work,</w:t>
      </w:r>
      <w:r w:rsidRPr="00DA3BEE">
        <w:rPr>
          <w:spacing w:val="-2"/>
          <w:lang w:val="en-GB"/>
        </w:rPr>
        <w:t xml:space="preserve"> </w:t>
      </w:r>
      <w:r w:rsidRPr="00DA3BEE">
        <w:rPr>
          <w:lang w:val="en-GB"/>
        </w:rPr>
        <w:t>discovers</w:t>
      </w:r>
      <w:r w:rsidRPr="00DA3BEE">
        <w:rPr>
          <w:spacing w:val="-2"/>
          <w:lang w:val="en-GB"/>
        </w:rPr>
        <w:t xml:space="preserve"> </w:t>
      </w:r>
      <w:r w:rsidRPr="00DA3BEE">
        <w:rPr>
          <w:lang w:val="en-GB"/>
        </w:rPr>
        <w:t>that</w:t>
      </w:r>
      <w:r w:rsidRPr="00DA3BEE">
        <w:rPr>
          <w:spacing w:val="-2"/>
          <w:lang w:val="en-GB"/>
        </w:rPr>
        <w:t xml:space="preserve"> </w:t>
      </w:r>
      <w:r w:rsidRPr="00DA3BEE">
        <w:rPr>
          <w:lang w:val="en-GB"/>
        </w:rPr>
        <w:t>an</w:t>
      </w:r>
      <w:r w:rsidRPr="00DA3BEE">
        <w:rPr>
          <w:spacing w:val="-2"/>
          <w:lang w:val="en-GB"/>
        </w:rPr>
        <w:t xml:space="preserve"> </w:t>
      </w:r>
      <w:r w:rsidRPr="00DA3BEE">
        <w:rPr>
          <w:lang w:val="en-GB"/>
        </w:rPr>
        <w:t>act</w:t>
      </w:r>
      <w:r w:rsidRPr="00DA3BEE">
        <w:rPr>
          <w:spacing w:val="-2"/>
          <w:lang w:val="en-GB"/>
        </w:rPr>
        <w:t xml:space="preserve"> </w:t>
      </w:r>
      <w:r w:rsidRPr="00DA3BEE">
        <w:rPr>
          <w:lang w:val="en-GB"/>
        </w:rPr>
        <w:t>of</w:t>
      </w:r>
      <w:r w:rsidRPr="00DA3BEE">
        <w:rPr>
          <w:spacing w:val="-2"/>
          <w:lang w:val="en-GB"/>
        </w:rPr>
        <w:t xml:space="preserve"> </w:t>
      </w:r>
      <w:r w:rsidRPr="00DA3BEE">
        <w:rPr>
          <w:lang w:val="en-GB"/>
        </w:rPr>
        <w:t>FGM</w:t>
      </w:r>
      <w:r w:rsidRPr="00DA3BEE">
        <w:rPr>
          <w:spacing w:val="-2"/>
          <w:lang w:val="en-GB"/>
        </w:rPr>
        <w:t xml:space="preserve"> </w:t>
      </w:r>
      <w:r w:rsidRPr="00DA3BEE">
        <w:rPr>
          <w:lang w:val="en-GB"/>
        </w:rPr>
        <w:t>appears</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have</w:t>
      </w:r>
      <w:r w:rsidRPr="00DA3BEE">
        <w:rPr>
          <w:spacing w:val="-2"/>
          <w:lang w:val="en-GB"/>
        </w:rPr>
        <w:t xml:space="preserve"> </w:t>
      </w:r>
      <w:r w:rsidRPr="00DA3BEE">
        <w:rPr>
          <w:lang w:val="en-GB"/>
        </w:rPr>
        <w:t>been</w:t>
      </w:r>
      <w:r w:rsidRPr="00DA3BEE">
        <w:rPr>
          <w:spacing w:val="-2"/>
          <w:lang w:val="en-GB"/>
        </w:rPr>
        <w:t xml:space="preserve"> </w:t>
      </w:r>
      <w:r w:rsidRPr="00DA3BEE">
        <w:rPr>
          <w:lang w:val="en-GB"/>
        </w:rPr>
        <w:t>carried out, the member of staff must report this to the Police.</w:t>
      </w:r>
    </w:p>
    <w:p w14:paraId="65C4DBCE" w14:textId="77777777" w:rsidR="00CE2C41" w:rsidRPr="00DA3BEE" w:rsidRDefault="008F7CBC">
      <w:pPr>
        <w:pStyle w:val="BodyText"/>
        <w:spacing w:before="193" w:line="276" w:lineRule="auto"/>
        <w:ind w:left="797" w:right="334"/>
        <w:jc w:val="both"/>
        <w:rPr>
          <w:lang w:val="en-GB"/>
        </w:rPr>
      </w:pPr>
      <w:r w:rsidRPr="00DA3BEE">
        <w:rPr>
          <w:lang w:val="en-GB"/>
        </w:rPr>
        <w:t>Female</w:t>
      </w:r>
      <w:r w:rsidRPr="00DA3BEE">
        <w:rPr>
          <w:spacing w:val="-3"/>
          <w:lang w:val="en-GB"/>
        </w:rPr>
        <w:t xml:space="preserve"> </w:t>
      </w:r>
      <w:r w:rsidRPr="00DA3BEE">
        <w:rPr>
          <w:lang w:val="en-GB"/>
        </w:rPr>
        <w:t>Genital</w:t>
      </w:r>
      <w:r w:rsidRPr="00DA3BEE">
        <w:rPr>
          <w:spacing w:val="-3"/>
          <w:lang w:val="en-GB"/>
        </w:rPr>
        <w:t xml:space="preserve"> </w:t>
      </w:r>
      <w:r w:rsidRPr="00DA3BEE">
        <w:rPr>
          <w:lang w:val="en-GB"/>
        </w:rPr>
        <w:t>Mutilation</w:t>
      </w:r>
      <w:r w:rsidRPr="00DA3BEE">
        <w:rPr>
          <w:spacing w:val="-3"/>
          <w:lang w:val="en-GB"/>
        </w:rPr>
        <w:t xml:space="preserve"> </w:t>
      </w:r>
      <w:r w:rsidRPr="00DA3BEE">
        <w:rPr>
          <w:lang w:val="en-GB"/>
        </w:rPr>
        <w:t>(FGM)</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illegal</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England</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Wales</w:t>
      </w:r>
      <w:r w:rsidRPr="00DA3BEE">
        <w:rPr>
          <w:spacing w:val="-3"/>
          <w:lang w:val="en-GB"/>
        </w:rPr>
        <w:t xml:space="preserve"> </w:t>
      </w:r>
      <w:r w:rsidRPr="00DA3BEE">
        <w:rPr>
          <w:lang w:val="en-GB"/>
        </w:rPr>
        <w:t>under</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FGM</w:t>
      </w:r>
      <w:r w:rsidRPr="00DA3BEE">
        <w:rPr>
          <w:spacing w:val="-3"/>
          <w:lang w:val="en-GB"/>
        </w:rPr>
        <w:t xml:space="preserve"> </w:t>
      </w:r>
      <w:r w:rsidRPr="00DA3BEE">
        <w:rPr>
          <w:lang w:val="en-GB"/>
        </w:rPr>
        <w:t>Act</w:t>
      </w:r>
      <w:r w:rsidRPr="00DA3BEE">
        <w:rPr>
          <w:spacing w:val="-3"/>
          <w:lang w:val="en-GB"/>
        </w:rPr>
        <w:t xml:space="preserve"> </w:t>
      </w:r>
      <w:r w:rsidRPr="00DA3BEE">
        <w:rPr>
          <w:lang w:val="en-GB"/>
        </w:rPr>
        <w:t>2003</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2003</w:t>
      </w:r>
      <w:r w:rsidRPr="00DA3BEE">
        <w:rPr>
          <w:spacing w:val="-3"/>
          <w:lang w:val="en-GB"/>
        </w:rPr>
        <w:t xml:space="preserve"> </w:t>
      </w:r>
      <w:r w:rsidRPr="00DA3BEE">
        <w:rPr>
          <w:lang w:val="en-GB"/>
        </w:rPr>
        <w:t>Act”).</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 form</w:t>
      </w:r>
      <w:r w:rsidRPr="00DA3BEE">
        <w:rPr>
          <w:spacing w:val="40"/>
          <w:lang w:val="en-GB"/>
        </w:rPr>
        <w:t xml:space="preserve"> </w:t>
      </w:r>
      <w:r w:rsidRPr="00DA3BEE">
        <w:rPr>
          <w:lang w:val="en-GB"/>
        </w:rPr>
        <w:t>of</w:t>
      </w:r>
      <w:r w:rsidRPr="00DA3BEE">
        <w:rPr>
          <w:spacing w:val="40"/>
          <w:lang w:val="en-GB"/>
        </w:rPr>
        <w:t xml:space="preserve"> </w:t>
      </w:r>
      <w:r w:rsidRPr="00DA3BEE">
        <w:rPr>
          <w:lang w:val="en-GB"/>
        </w:rPr>
        <w:t>child</w:t>
      </w:r>
      <w:r w:rsidRPr="00DA3BEE">
        <w:rPr>
          <w:spacing w:val="40"/>
          <w:lang w:val="en-GB"/>
        </w:rPr>
        <w:t xml:space="preserve"> </w:t>
      </w:r>
      <w:r w:rsidRPr="00DA3BEE">
        <w:rPr>
          <w:lang w:val="en-GB"/>
        </w:rPr>
        <w:t>abuse</w:t>
      </w:r>
      <w:r w:rsidRPr="00DA3BEE">
        <w:rPr>
          <w:spacing w:val="40"/>
          <w:lang w:val="en-GB"/>
        </w:rPr>
        <w:t xml:space="preserve"> </w:t>
      </w:r>
      <w:r w:rsidRPr="00DA3BEE">
        <w:rPr>
          <w:lang w:val="en-GB"/>
        </w:rPr>
        <w:t>and violence against women. FGM comprises all procedures involving partial or total removal of the external female genitalia for non-medical reasons.</w:t>
      </w:r>
    </w:p>
    <w:p w14:paraId="4C316618" w14:textId="77777777" w:rsidR="00CE2C41" w:rsidRPr="00DA3BEE" w:rsidRDefault="008F7CBC">
      <w:pPr>
        <w:pStyle w:val="BodyText"/>
        <w:spacing w:before="200" w:line="276" w:lineRule="auto"/>
        <w:ind w:left="797" w:right="401"/>
        <w:rPr>
          <w:lang w:val="en-GB"/>
        </w:rPr>
      </w:pPr>
      <w:r w:rsidRPr="00DA3BEE">
        <w:rPr>
          <w:lang w:val="en-GB"/>
        </w:rPr>
        <w:t>Section 5B of the 2003 Act1 introduces a mandatory reporting duty which requires regulated health and social care</w:t>
      </w:r>
      <w:r w:rsidRPr="00DA3BEE">
        <w:rPr>
          <w:spacing w:val="-3"/>
          <w:lang w:val="en-GB"/>
        </w:rPr>
        <w:t xml:space="preserve"> </w:t>
      </w:r>
      <w:r w:rsidRPr="00DA3BEE">
        <w:rPr>
          <w:lang w:val="en-GB"/>
        </w:rPr>
        <w:t>professionals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teachers</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England</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Wales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report</w:t>
      </w:r>
      <w:r w:rsidRPr="00DA3BEE">
        <w:rPr>
          <w:spacing w:val="-3"/>
          <w:lang w:val="en-GB"/>
        </w:rPr>
        <w:t xml:space="preserve"> </w:t>
      </w:r>
      <w:r w:rsidRPr="00DA3BEE">
        <w:rPr>
          <w:lang w:val="en-GB"/>
        </w:rPr>
        <w:t>‘known’</w:t>
      </w:r>
      <w:r w:rsidRPr="00DA3BEE">
        <w:rPr>
          <w:spacing w:val="-3"/>
          <w:lang w:val="en-GB"/>
        </w:rPr>
        <w:t xml:space="preserve"> </w:t>
      </w:r>
      <w:r w:rsidRPr="00DA3BEE">
        <w:rPr>
          <w:lang w:val="en-GB"/>
        </w:rPr>
        <w:t>cases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FGM</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under</w:t>
      </w:r>
      <w:r w:rsidRPr="00DA3BEE">
        <w:rPr>
          <w:spacing w:val="-3"/>
          <w:lang w:val="en-GB"/>
        </w:rPr>
        <w:t xml:space="preserve"> </w:t>
      </w:r>
      <w:r w:rsidRPr="00DA3BEE">
        <w:rPr>
          <w:lang w:val="en-GB"/>
        </w:rPr>
        <w:t>18s</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they identify in the course of their professional work to the police. The duty came into force on 31 October 2015.</w:t>
      </w:r>
    </w:p>
    <w:p w14:paraId="1E269504" w14:textId="77777777" w:rsidR="00CE2C41" w:rsidRPr="00DA3BEE" w:rsidRDefault="008F7CBC">
      <w:pPr>
        <w:spacing w:before="201"/>
        <w:ind w:left="797"/>
        <w:rPr>
          <w:sz w:val="24"/>
        </w:rPr>
      </w:pPr>
      <w:bookmarkStart w:id="97" w:name="What_is_FGM?_"/>
      <w:bookmarkEnd w:id="97"/>
      <w:r w:rsidRPr="00DA3BEE">
        <w:rPr>
          <w:sz w:val="24"/>
        </w:rPr>
        <w:t xml:space="preserve">What is </w:t>
      </w:r>
      <w:r w:rsidRPr="00DA3BEE">
        <w:rPr>
          <w:spacing w:val="-4"/>
          <w:sz w:val="24"/>
        </w:rPr>
        <w:t>FGM?</w:t>
      </w:r>
    </w:p>
    <w:p w14:paraId="492F7C51" w14:textId="77777777" w:rsidR="00CE2C41" w:rsidRPr="00DA3BEE" w:rsidRDefault="008F7CBC">
      <w:pPr>
        <w:pStyle w:val="BodyText"/>
        <w:spacing w:before="267"/>
        <w:ind w:left="797" w:right="758"/>
        <w:rPr>
          <w:lang w:val="en-GB"/>
        </w:rPr>
      </w:pPr>
      <w:r w:rsidRPr="00DA3BEE">
        <w:rPr>
          <w:lang w:val="en-GB"/>
        </w:rPr>
        <w:t>It</w:t>
      </w:r>
      <w:r w:rsidRPr="00DA3BEE">
        <w:rPr>
          <w:spacing w:val="-4"/>
          <w:lang w:val="en-GB"/>
        </w:rPr>
        <w:t xml:space="preserve"> </w:t>
      </w:r>
      <w:r w:rsidRPr="00DA3BEE">
        <w:rPr>
          <w:lang w:val="en-GB"/>
        </w:rPr>
        <w:t>involves</w:t>
      </w:r>
      <w:r w:rsidRPr="00DA3BEE">
        <w:rPr>
          <w:spacing w:val="-4"/>
          <w:lang w:val="en-GB"/>
        </w:rPr>
        <w:t xml:space="preserve"> </w:t>
      </w:r>
      <w:r w:rsidRPr="00DA3BEE">
        <w:rPr>
          <w:lang w:val="en-GB"/>
        </w:rPr>
        <w:t>procedures</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intentionally</w:t>
      </w:r>
      <w:r w:rsidRPr="00DA3BEE">
        <w:rPr>
          <w:spacing w:val="-4"/>
          <w:lang w:val="en-GB"/>
        </w:rPr>
        <w:t xml:space="preserve"> </w:t>
      </w:r>
      <w:r w:rsidRPr="00DA3BEE">
        <w:rPr>
          <w:lang w:val="en-GB"/>
        </w:rPr>
        <w:t>alter/injure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female</w:t>
      </w:r>
      <w:r w:rsidRPr="00DA3BEE">
        <w:rPr>
          <w:spacing w:val="-4"/>
          <w:lang w:val="en-GB"/>
        </w:rPr>
        <w:t xml:space="preserve"> </w:t>
      </w:r>
      <w:r w:rsidRPr="00DA3BEE">
        <w:rPr>
          <w:lang w:val="en-GB"/>
        </w:rPr>
        <w:t>genital</w:t>
      </w:r>
      <w:r w:rsidRPr="00DA3BEE">
        <w:rPr>
          <w:spacing w:val="-4"/>
          <w:lang w:val="en-GB"/>
        </w:rPr>
        <w:t xml:space="preserve"> </w:t>
      </w:r>
      <w:r w:rsidRPr="00DA3BEE">
        <w:rPr>
          <w:lang w:val="en-GB"/>
        </w:rPr>
        <w:t>organs</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non-medical</w:t>
      </w:r>
      <w:r w:rsidRPr="00DA3BEE">
        <w:rPr>
          <w:spacing w:val="-4"/>
          <w:lang w:val="en-GB"/>
        </w:rPr>
        <w:t xml:space="preserve"> </w:t>
      </w:r>
      <w:r w:rsidRPr="00DA3BEE">
        <w:rPr>
          <w:lang w:val="en-GB"/>
        </w:rPr>
        <w:t>reasons.</w:t>
      </w:r>
      <w:r w:rsidRPr="00DA3BEE">
        <w:rPr>
          <w:spacing w:val="-4"/>
          <w:lang w:val="en-GB"/>
        </w:rPr>
        <w:t xml:space="preserve"> </w:t>
      </w:r>
      <w:r w:rsidRPr="00DA3BEE">
        <w:rPr>
          <w:lang w:val="en-GB"/>
        </w:rPr>
        <w:t>4 types of procedure:</w:t>
      </w:r>
    </w:p>
    <w:p w14:paraId="3DC0FC4D" w14:textId="77777777" w:rsidR="00CE2C41" w:rsidRPr="00DA3BEE" w:rsidRDefault="008F7CBC">
      <w:pPr>
        <w:pStyle w:val="BodyText"/>
        <w:spacing w:before="35"/>
        <w:ind w:left="797"/>
        <w:rPr>
          <w:lang w:val="en-GB"/>
        </w:rPr>
      </w:pPr>
      <w:r w:rsidRPr="00DA3BEE">
        <w:rPr>
          <w:lang w:val="en-GB"/>
        </w:rPr>
        <w:t>Type</w:t>
      </w:r>
      <w:r w:rsidRPr="00DA3BEE">
        <w:rPr>
          <w:spacing w:val="-8"/>
          <w:lang w:val="en-GB"/>
        </w:rPr>
        <w:t xml:space="preserve"> </w:t>
      </w:r>
      <w:r w:rsidRPr="00DA3BEE">
        <w:rPr>
          <w:lang w:val="en-GB"/>
        </w:rPr>
        <w:t>1</w:t>
      </w:r>
      <w:r w:rsidRPr="00DA3BEE">
        <w:rPr>
          <w:spacing w:val="-8"/>
          <w:lang w:val="en-GB"/>
        </w:rPr>
        <w:t xml:space="preserve"> </w:t>
      </w:r>
      <w:r w:rsidRPr="00DA3BEE">
        <w:rPr>
          <w:lang w:val="en-GB"/>
        </w:rPr>
        <w:t>Clitoridectomy</w:t>
      </w:r>
      <w:r w:rsidRPr="00DA3BEE">
        <w:rPr>
          <w:spacing w:val="-7"/>
          <w:lang w:val="en-GB"/>
        </w:rPr>
        <w:t xml:space="preserve"> </w:t>
      </w:r>
      <w:r w:rsidRPr="00DA3BEE">
        <w:rPr>
          <w:lang w:val="en-GB"/>
        </w:rPr>
        <w:t>–</w:t>
      </w:r>
      <w:r w:rsidRPr="00DA3BEE">
        <w:rPr>
          <w:spacing w:val="-8"/>
          <w:lang w:val="en-GB"/>
        </w:rPr>
        <w:t xml:space="preserve"> </w:t>
      </w:r>
      <w:r w:rsidRPr="00DA3BEE">
        <w:rPr>
          <w:lang w:val="en-GB"/>
        </w:rPr>
        <w:t>partial/total</w:t>
      </w:r>
      <w:r w:rsidRPr="00DA3BEE">
        <w:rPr>
          <w:spacing w:val="-7"/>
          <w:lang w:val="en-GB"/>
        </w:rPr>
        <w:t xml:space="preserve"> </w:t>
      </w:r>
      <w:r w:rsidRPr="00DA3BEE">
        <w:rPr>
          <w:lang w:val="en-GB"/>
        </w:rPr>
        <w:t>removal</w:t>
      </w:r>
      <w:r w:rsidRPr="00DA3BEE">
        <w:rPr>
          <w:spacing w:val="-8"/>
          <w:lang w:val="en-GB"/>
        </w:rPr>
        <w:t xml:space="preserve"> </w:t>
      </w:r>
      <w:r w:rsidRPr="00DA3BEE">
        <w:rPr>
          <w:lang w:val="en-GB"/>
        </w:rPr>
        <w:t>of</w:t>
      </w:r>
      <w:r w:rsidRPr="00DA3BEE">
        <w:rPr>
          <w:spacing w:val="-7"/>
          <w:lang w:val="en-GB"/>
        </w:rPr>
        <w:t xml:space="preserve"> </w:t>
      </w:r>
      <w:r w:rsidRPr="00DA3BEE">
        <w:rPr>
          <w:spacing w:val="-2"/>
          <w:lang w:val="en-GB"/>
        </w:rPr>
        <w:t>clitoris</w:t>
      </w:r>
    </w:p>
    <w:p w14:paraId="2F9BFDC0" w14:textId="77777777" w:rsidR="00CE2C41" w:rsidRPr="00DA3BEE" w:rsidRDefault="008F7CBC">
      <w:pPr>
        <w:pStyle w:val="BodyText"/>
        <w:spacing w:before="36"/>
        <w:ind w:left="797"/>
        <w:rPr>
          <w:lang w:val="en-GB"/>
        </w:rPr>
      </w:pPr>
      <w:r w:rsidRPr="00DA3BEE">
        <w:rPr>
          <w:lang w:val="en-GB"/>
        </w:rPr>
        <w:t>Type</w:t>
      </w:r>
      <w:r w:rsidRPr="00DA3BEE">
        <w:rPr>
          <w:spacing w:val="-7"/>
          <w:lang w:val="en-GB"/>
        </w:rPr>
        <w:t xml:space="preserve"> </w:t>
      </w:r>
      <w:r w:rsidRPr="00DA3BEE">
        <w:rPr>
          <w:lang w:val="en-GB"/>
        </w:rPr>
        <w:t>2</w:t>
      </w:r>
      <w:r w:rsidRPr="00DA3BEE">
        <w:rPr>
          <w:spacing w:val="-6"/>
          <w:lang w:val="en-GB"/>
        </w:rPr>
        <w:t xml:space="preserve"> </w:t>
      </w:r>
      <w:r w:rsidRPr="00DA3BEE">
        <w:rPr>
          <w:lang w:val="en-GB"/>
        </w:rPr>
        <w:t>Excision</w:t>
      </w:r>
      <w:r w:rsidRPr="00DA3BEE">
        <w:rPr>
          <w:spacing w:val="-6"/>
          <w:lang w:val="en-GB"/>
        </w:rPr>
        <w:t xml:space="preserve"> </w:t>
      </w:r>
      <w:r w:rsidRPr="00DA3BEE">
        <w:rPr>
          <w:lang w:val="en-GB"/>
        </w:rPr>
        <w:t>–</w:t>
      </w:r>
      <w:r w:rsidRPr="00DA3BEE">
        <w:rPr>
          <w:spacing w:val="-7"/>
          <w:lang w:val="en-GB"/>
        </w:rPr>
        <w:t xml:space="preserve"> </w:t>
      </w:r>
      <w:r w:rsidRPr="00DA3BEE">
        <w:rPr>
          <w:lang w:val="en-GB"/>
        </w:rPr>
        <w:t>partial/total</w:t>
      </w:r>
      <w:r w:rsidRPr="00DA3BEE">
        <w:rPr>
          <w:spacing w:val="-6"/>
          <w:lang w:val="en-GB"/>
        </w:rPr>
        <w:t xml:space="preserve"> </w:t>
      </w:r>
      <w:r w:rsidRPr="00DA3BEE">
        <w:rPr>
          <w:lang w:val="en-GB"/>
        </w:rPr>
        <w:t>removal</w:t>
      </w:r>
      <w:r w:rsidRPr="00DA3BEE">
        <w:rPr>
          <w:spacing w:val="-6"/>
          <w:lang w:val="en-GB"/>
        </w:rPr>
        <w:t xml:space="preserve"> </w:t>
      </w:r>
      <w:r w:rsidRPr="00DA3BEE">
        <w:rPr>
          <w:lang w:val="en-GB"/>
        </w:rPr>
        <w:t>of</w:t>
      </w:r>
      <w:r w:rsidRPr="00DA3BEE">
        <w:rPr>
          <w:spacing w:val="-7"/>
          <w:lang w:val="en-GB"/>
        </w:rPr>
        <w:t xml:space="preserve"> </w:t>
      </w:r>
      <w:r w:rsidRPr="00DA3BEE">
        <w:rPr>
          <w:lang w:val="en-GB"/>
        </w:rPr>
        <w:t>clitoris</w:t>
      </w:r>
      <w:r w:rsidRPr="00DA3BEE">
        <w:rPr>
          <w:spacing w:val="-6"/>
          <w:lang w:val="en-GB"/>
        </w:rPr>
        <w:t xml:space="preserve"> </w:t>
      </w:r>
      <w:r w:rsidRPr="00DA3BEE">
        <w:rPr>
          <w:lang w:val="en-GB"/>
        </w:rPr>
        <w:t>and</w:t>
      </w:r>
      <w:r w:rsidRPr="00DA3BEE">
        <w:rPr>
          <w:spacing w:val="-6"/>
          <w:lang w:val="en-GB"/>
        </w:rPr>
        <w:t xml:space="preserve"> </w:t>
      </w:r>
      <w:r w:rsidRPr="00DA3BEE">
        <w:rPr>
          <w:lang w:val="en-GB"/>
        </w:rPr>
        <w:t>labia</w:t>
      </w:r>
      <w:r w:rsidRPr="00DA3BEE">
        <w:rPr>
          <w:spacing w:val="-6"/>
          <w:lang w:val="en-GB"/>
        </w:rPr>
        <w:t xml:space="preserve"> </w:t>
      </w:r>
      <w:r w:rsidRPr="00DA3BEE">
        <w:rPr>
          <w:spacing w:val="-2"/>
          <w:lang w:val="en-GB"/>
        </w:rPr>
        <w:t>minora</w:t>
      </w:r>
    </w:p>
    <w:p w14:paraId="0E62782F" w14:textId="77777777" w:rsidR="00CE2C41" w:rsidRPr="00DA3BEE" w:rsidRDefault="008F7CBC">
      <w:pPr>
        <w:pStyle w:val="BodyText"/>
        <w:spacing w:before="34"/>
        <w:ind w:left="797"/>
        <w:rPr>
          <w:lang w:val="en-GB"/>
        </w:rPr>
      </w:pPr>
      <w:r w:rsidRPr="00DA3BEE">
        <w:rPr>
          <w:lang w:val="en-GB"/>
        </w:rPr>
        <w:t>Type</w:t>
      </w:r>
      <w:r w:rsidRPr="00DA3BEE">
        <w:rPr>
          <w:spacing w:val="-9"/>
          <w:lang w:val="en-GB"/>
        </w:rPr>
        <w:t xml:space="preserve"> </w:t>
      </w:r>
      <w:r w:rsidRPr="00DA3BEE">
        <w:rPr>
          <w:lang w:val="en-GB"/>
        </w:rPr>
        <w:t>3</w:t>
      </w:r>
      <w:r w:rsidRPr="00DA3BEE">
        <w:rPr>
          <w:spacing w:val="-7"/>
          <w:lang w:val="en-GB"/>
        </w:rPr>
        <w:t xml:space="preserve"> </w:t>
      </w:r>
      <w:r w:rsidRPr="00DA3BEE">
        <w:rPr>
          <w:lang w:val="en-GB"/>
        </w:rPr>
        <w:t>Infibulation</w:t>
      </w:r>
      <w:r w:rsidRPr="00DA3BEE">
        <w:rPr>
          <w:spacing w:val="-7"/>
          <w:lang w:val="en-GB"/>
        </w:rPr>
        <w:t xml:space="preserve"> </w:t>
      </w:r>
      <w:r w:rsidRPr="00DA3BEE">
        <w:rPr>
          <w:lang w:val="en-GB"/>
        </w:rPr>
        <w:t>entrance</w:t>
      </w:r>
      <w:r w:rsidRPr="00DA3BEE">
        <w:rPr>
          <w:spacing w:val="-7"/>
          <w:lang w:val="en-GB"/>
        </w:rPr>
        <w:t xml:space="preserve"> </w:t>
      </w:r>
      <w:r w:rsidRPr="00DA3BEE">
        <w:rPr>
          <w:lang w:val="en-GB"/>
        </w:rPr>
        <w:t>to</w:t>
      </w:r>
      <w:r w:rsidRPr="00DA3BEE">
        <w:rPr>
          <w:spacing w:val="-7"/>
          <w:lang w:val="en-GB"/>
        </w:rPr>
        <w:t xml:space="preserve"> </w:t>
      </w:r>
      <w:r w:rsidRPr="00DA3BEE">
        <w:rPr>
          <w:lang w:val="en-GB"/>
        </w:rPr>
        <w:t>vagina</w:t>
      </w:r>
      <w:r w:rsidRPr="00DA3BEE">
        <w:rPr>
          <w:spacing w:val="-7"/>
          <w:lang w:val="en-GB"/>
        </w:rPr>
        <w:t xml:space="preserve"> </w:t>
      </w:r>
      <w:r w:rsidRPr="00DA3BEE">
        <w:rPr>
          <w:lang w:val="en-GB"/>
        </w:rPr>
        <w:t>is</w:t>
      </w:r>
      <w:r w:rsidRPr="00DA3BEE">
        <w:rPr>
          <w:spacing w:val="-7"/>
          <w:lang w:val="en-GB"/>
        </w:rPr>
        <w:t xml:space="preserve"> </w:t>
      </w:r>
      <w:r w:rsidRPr="00DA3BEE">
        <w:rPr>
          <w:lang w:val="en-GB"/>
        </w:rPr>
        <w:t>narrowed</w:t>
      </w:r>
      <w:r w:rsidRPr="00DA3BEE">
        <w:rPr>
          <w:spacing w:val="-7"/>
          <w:lang w:val="en-GB"/>
        </w:rPr>
        <w:t xml:space="preserve"> </w:t>
      </w:r>
      <w:r w:rsidRPr="00DA3BEE">
        <w:rPr>
          <w:lang w:val="en-GB"/>
        </w:rPr>
        <w:t>by</w:t>
      </w:r>
      <w:r w:rsidRPr="00DA3BEE">
        <w:rPr>
          <w:spacing w:val="-7"/>
          <w:lang w:val="en-GB"/>
        </w:rPr>
        <w:t xml:space="preserve"> </w:t>
      </w:r>
      <w:r w:rsidRPr="00DA3BEE">
        <w:rPr>
          <w:lang w:val="en-GB"/>
        </w:rPr>
        <w:t>repositioning</w:t>
      </w:r>
      <w:r w:rsidRPr="00DA3BEE">
        <w:rPr>
          <w:spacing w:val="-7"/>
          <w:lang w:val="en-GB"/>
        </w:rPr>
        <w:t xml:space="preserve"> </w:t>
      </w:r>
      <w:r w:rsidRPr="00DA3BEE">
        <w:rPr>
          <w:lang w:val="en-GB"/>
        </w:rPr>
        <w:t>the</w:t>
      </w:r>
      <w:r w:rsidRPr="00DA3BEE">
        <w:rPr>
          <w:spacing w:val="-7"/>
          <w:lang w:val="en-GB"/>
        </w:rPr>
        <w:t xml:space="preserve"> </w:t>
      </w:r>
      <w:r w:rsidRPr="00DA3BEE">
        <w:rPr>
          <w:lang w:val="en-GB"/>
        </w:rPr>
        <w:t>inner/outer</w:t>
      </w:r>
      <w:r w:rsidRPr="00DA3BEE">
        <w:rPr>
          <w:spacing w:val="-6"/>
          <w:lang w:val="en-GB"/>
        </w:rPr>
        <w:t xml:space="preserve"> </w:t>
      </w:r>
      <w:r w:rsidRPr="00DA3BEE">
        <w:rPr>
          <w:spacing w:val="-2"/>
          <w:lang w:val="en-GB"/>
        </w:rPr>
        <w:t>labia</w:t>
      </w:r>
    </w:p>
    <w:p w14:paraId="72A956D9" w14:textId="77777777" w:rsidR="00CE2C41" w:rsidRPr="00DA3BEE" w:rsidRDefault="008F7CBC">
      <w:pPr>
        <w:pStyle w:val="BodyText"/>
        <w:spacing w:before="34" w:line="276" w:lineRule="auto"/>
        <w:ind w:left="797" w:right="569"/>
        <w:rPr>
          <w:lang w:val="en-GB"/>
        </w:rPr>
      </w:pPr>
      <w:r w:rsidRPr="00DA3BEE">
        <w:rPr>
          <w:lang w:val="en-GB"/>
        </w:rPr>
        <w:t>Type</w:t>
      </w:r>
      <w:r w:rsidRPr="00DA3BEE">
        <w:rPr>
          <w:spacing w:val="-4"/>
          <w:lang w:val="en-GB"/>
        </w:rPr>
        <w:t xml:space="preserve"> </w:t>
      </w:r>
      <w:r w:rsidRPr="00DA3BEE">
        <w:rPr>
          <w:lang w:val="en-GB"/>
        </w:rPr>
        <w:t>4</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procedures</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may</w:t>
      </w:r>
      <w:r w:rsidRPr="00DA3BEE">
        <w:rPr>
          <w:spacing w:val="-4"/>
          <w:lang w:val="en-GB"/>
        </w:rPr>
        <w:t xml:space="preserve"> </w:t>
      </w:r>
      <w:r w:rsidRPr="00DA3BEE">
        <w:rPr>
          <w:lang w:val="en-GB"/>
        </w:rPr>
        <w:t>include:</w:t>
      </w:r>
      <w:r w:rsidRPr="00DA3BEE">
        <w:rPr>
          <w:spacing w:val="-4"/>
          <w:lang w:val="en-GB"/>
        </w:rPr>
        <w:t xml:space="preserve"> </w:t>
      </w:r>
      <w:r w:rsidRPr="00DA3BEE">
        <w:rPr>
          <w:lang w:val="en-GB"/>
        </w:rPr>
        <w:t>pricking,</w:t>
      </w:r>
      <w:r w:rsidRPr="00DA3BEE">
        <w:rPr>
          <w:spacing w:val="-4"/>
          <w:lang w:val="en-GB"/>
        </w:rPr>
        <w:t xml:space="preserve"> </w:t>
      </w:r>
      <w:r w:rsidRPr="00DA3BEE">
        <w:rPr>
          <w:lang w:val="en-GB"/>
        </w:rPr>
        <w:t>piercing,</w:t>
      </w:r>
      <w:r w:rsidRPr="00DA3BEE">
        <w:rPr>
          <w:spacing w:val="-4"/>
          <w:lang w:val="en-GB"/>
        </w:rPr>
        <w:t xml:space="preserve"> </w:t>
      </w:r>
      <w:r w:rsidRPr="00DA3BEE">
        <w:rPr>
          <w:lang w:val="en-GB"/>
        </w:rPr>
        <w:t>incising,</w:t>
      </w:r>
      <w:r w:rsidRPr="00DA3BEE">
        <w:rPr>
          <w:spacing w:val="-4"/>
          <w:lang w:val="en-GB"/>
        </w:rPr>
        <w:t xml:space="preserve"> </w:t>
      </w:r>
      <w:r w:rsidRPr="00DA3BEE">
        <w:rPr>
          <w:lang w:val="en-GB"/>
        </w:rPr>
        <w:t>cauterising</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scraping</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 xml:space="preserve">genital </w:t>
      </w:r>
      <w:r w:rsidRPr="00DA3BEE">
        <w:rPr>
          <w:spacing w:val="-2"/>
          <w:lang w:val="en-GB"/>
        </w:rPr>
        <w:t>area.</w:t>
      </w:r>
    </w:p>
    <w:p w14:paraId="6575B060" w14:textId="77777777" w:rsidR="00CE2C41" w:rsidRPr="00DA3BEE" w:rsidRDefault="00CE2C41">
      <w:pPr>
        <w:pStyle w:val="BodyText"/>
        <w:spacing w:before="35"/>
        <w:rPr>
          <w:lang w:val="en-GB"/>
        </w:rPr>
      </w:pPr>
    </w:p>
    <w:p w14:paraId="6EFC424A" w14:textId="77777777" w:rsidR="00CE2C41" w:rsidRPr="00DA3BEE" w:rsidRDefault="008F7CBC">
      <w:pPr>
        <w:pStyle w:val="BodyText"/>
        <w:spacing w:before="1" w:line="278" w:lineRule="auto"/>
        <w:ind w:left="797" w:right="7966"/>
        <w:rPr>
          <w:lang w:val="en-GB"/>
        </w:rPr>
      </w:pPr>
      <w:r w:rsidRPr="00DA3BEE">
        <w:rPr>
          <w:lang w:val="en-GB"/>
        </w:rPr>
        <w:t>Why</w:t>
      </w:r>
      <w:r w:rsidRPr="00DA3BEE">
        <w:rPr>
          <w:spacing w:val="-10"/>
          <w:lang w:val="en-GB"/>
        </w:rPr>
        <w:t xml:space="preserve"> </w:t>
      </w:r>
      <w:r w:rsidRPr="00DA3BEE">
        <w:rPr>
          <w:lang w:val="en-GB"/>
        </w:rPr>
        <w:t>is</w:t>
      </w:r>
      <w:r w:rsidRPr="00DA3BEE">
        <w:rPr>
          <w:spacing w:val="-10"/>
          <w:lang w:val="en-GB"/>
        </w:rPr>
        <w:t xml:space="preserve"> </w:t>
      </w:r>
      <w:r w:rsidRPr="00DA3BEE">
        <w:rPr>
          <w:lang w:val="en-GB"/>
        </w:rPr>
        <w:t>it</w:t>
      </w:r>
      <w:r w:rsidRPr="00DA3BEE">
        <w:rPr>
          <w:spacing w:val="-10"/>
          <w:lang w:val="en-GB"/>
        </w:rPr>
        <w:t xml:space="preserve"> </w:t>
      </w:r>
      <w:r w:rsidRPr="00DA3BEE">
        <w:rPr>
          <w:lang w:val="en-GB"/>
        </w:rPr>
        <w:t>carried</w:t>
      </w:r>
      <w:r w:rsidRPr="00DA3BEE">
        <w:rPr>
          <w:spacing w:val="-10"/>
          <w:lang w:val="en-GB"/>
        </w:rPr>
        <w:t xml:space="preserve"> </w:t>
      </w:r>
      <w:r w:rsidRPr="00DA3BEE">
        <w:rPr>
          <w:lang w:val="en-GB"/>
        </w:rPr>
        <w:t>out? Belief that:</w:t>
      </w:r>
    </w:p>
    <w:p w14:paraId="5E8814E8" w14:textId="77777777" w:rsidR="00CE2C41" w:rsidRPr="00DA3BEE" w:rsidRDefault="008F7CBC">
      <w:pPr>
        <w:pStyle w:val="ListParagraph"/>
        <w:numPr>
          <w:ilvl w:val="0"/>
          <w:numId w:val="19"/>
        </w:numPr>
        <w:tabs>
          <w:tab w:val="left" w:pos="2236"/>
        </w:tabs>
        <w:spacing w:before="195"/>
        <w:ind w:left="2236" w:hanging="359"/>
        <w:rPr>
          <w:sz w:val="20"/>
          <w:lang w:val="en-GB"/>
        </w:rPr>
      </w:pPr>
      <w:r w:rsidRPr="00DA3BEE">
        <w:rPr>
          <w:sz w:val="20"/>
          <w:lang w:val="en-GB"/>
        </w:rPr>
        <w:t>FGM</w:t>
      </w:r>
      <w:r w:rsidRPr="00DA3BEE">
        <w:rPr>
          <w:spacing w:val="-8"/>
          <w:sz w:val="20"/>
          <w:lang w:val="en-GB"/>
        </w:rPr>
        <w:t xml:space="preserve"> </w:t>
      </w:r>
      <w:r w:rsidRPr="00DA3BEE">
        <w:rPr>
          <w:sz w:val="20"/>
          <w:lang w:val="en-GB"/>
        </w:rPr>
        <w:t>brings</w:t>
      </w:r>
      <w:r w:rsidRPr="00DA3BEE">
        <w:rPr>
          <w:spacing w:val="-5"/>
          <w:sz w:val="20"/>
          <w:lang w:val="en-GB"/>
        </w:rPr>
        <w:t xml:space="preserve"> </w:t>
      </w:r>
      <w:r w:rsidRPr="00DA3BEE">
        <w:rPr>
          <w:sz w:val="20"/>
          <w:lang w:val="en-GB"/>
        </w:rPr>
        <w:t>status/respect</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girl</w:t>
      </w:r>
      <w:r w:rsidRPr="00DA3BEE">
        <w:rPr>
          <w:spacing w:val="-6"/>
          <w:sz w:val="20"/>
          <w:lang w:val="en-GB"/>
        </w:rPr>
        <w:t xml:space="preserve"> </w:t>
      </w:r>
      <w:r w:rsidRPr="00DA3BEE">
        <w:rPr>
          <w:sz w:val="20"/>
          <w:lang w:val="en-GB"/>
        </w:rPr>
        <w:t>–</w:t>
      </w:r>
      <w:r w:rsidRPr="00DA3BEE">
        <w:rPr>
          <w:spacing w:val="-5"/>
          <w:sz w:val="20"/>
          <w:lang w:val="en-GB"/>
        </w:rPr>
        <w:t xml:space="preserve"> </w:t>
      </w:r>
      <w:r w:rsidRPr="00DA3BEE">
        <w:rPr>
          <w:sz w:val="20"/>
          <w:lang w:val="en-GB"/>
        </w:rPr>
        <w:t>social</w:t>
      </w:r>
      <w:r w:rsidRPr="00DA3BEE">
        <w:rPr>
          <w:spacing w:val="-5"/>
          <w:sz w:val="20"/>
          <w:lang w:val="en-GB"/>
        </w:rPr>
        <w:t xml:space="preserve"> </w:t>
      </w:r>
      <w:r w:rsidRPr="00DA3BEE">
        <w:rPr>
          <w:sz w:val="20"/>
          <w:lang w:val="en-GB"/>
        </w:rPr>
        <w:t>acceptance</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pacing w:val="-2"/>
          <w:sz w:val="20"/>
          <w:lang w:val="en-GB"/>
        </w:rPr>
        <w:t>marriage</w:t>
      </w:r>
    </w:p>
    <w:p w14:paraId="2596E438" w14:textId="77777777" w:rsidR="00CE2C41" w:rsidRPr="00DA3BEE" w:rsidRDefault="008F7CBC">
      <w:pPr>
        <w:pStyle w:val="ListParagraph"/>
        <w:numPr>
          <w:ilvl w:val="0"/>
          <w:numId w:val="19"/>
        </w:numPr>
        <w:tabs>
          <w:tab w:val="left" w:pos="2236"/>
        </w:tabs>
        <w:spacing w:before="33"/>
        <w:ind w:left="2236" w:hanging="359"/>
        <w:rPr>
          <w:sz w:val="20"/>
          <w:lang w:val="en-GB"/>
        </w:rPr>
      </w:pPr>
      <w:r w:rsidRPr="00DA3BEE">
        <w:rPr>
          <w:sz w:val="20"/>
          <w:lang w:val="en-GB"/>
        </w:rPr>
        <w:t>Preserves</w:t>
      </w:r>
      <w:r w:rsidRPr="00DA3BEE">
        <w:rPr>
          <w:spacing w:val="-7"/>
          <w:sz w:val="20"/>
          <w:lang w:val="en-GB"/>
        </w:rPr>
        <w:t xml:space="preserve"> </w:t>
      </w:r>
      <w:r w:rsidRPr="00DA3BEE">
        <w:rPr>
          <w:sz w:val="20"/>
          <w:lang w:val="en-GB"/>
        </w:rPr>
        <w:t>a</w:t>
      </w:r>
      <w:r w:rsidRPr="00DA3BEE">
        <w:rPr>
          <w:spacing w:val="-6"/>
          <w:sz w:val="20"/>
          <w:lang w:val="en-GB"/>
        </w:rPr>
        <w:t xml:space="preserve"> </w:t>
      </w:r>
      <w:r w:rsidRPr="00DA3BEE">
        <w:rPr>
          <w:sz w:val="20"/>
          <w:lang w:val="en-GB"/>
        </w:rPr>
        <w:t>girl’s</w:t>
      </w:r>
      <w:r w:rsidRPr="00DA3BEE">
        <w:rPr>
          <w:spacing w:val="-6"/>
          <w:sz w:val="20"/>
          <w:lang w:val="en-GB"/>
        </w:rPr>
        <w:t xml:space="preserve"> </w:t>
      </w:r>
      <w:r w:rsidRPr="00DA3BEE">
        <w:rPr>
          <w:spacing w:val="-2"/>
          <w:sz w:val="20"/>
          <w:lang w:val="en-GB"/>
        </w:rPr>
        <w:t>virginity</w:t>
      </w:r>
    </w:p>
    <w:p w14:paraId="28BE0D50" w14:textId="77777777" w:rsidR="00CE2C41" w:rsidRPr="00DA3BEE" w:rsidRDefault="008F7CBC">
      <w:pPr>
        <w:pStyle w:val="ListParagraph"/>
        <w:numPr>
          <w:ilvl w:val="0"/>
          <w:numId w:val="19"/>
        </w:numPr>
        <w:tabs>
          <w:tab w:val="left" w:pos="2236"/>
        </w:tabs>
        <w:spacing w:before="33"/>
        <w:ind w:left="2236" w:hanging="359"/>
        <w:rPr>
          <w:sz w:val="20"/>
          <w:lang w:val="en-GB"/>
        </w:rPr>
      </w:pPr>
      <w:r w:rsidRPr="00DA3BEE">
        <w:rPr>
          <w:sz w:val="20"/>
          <w:lang w:val="en-GB"/>
        </w:rPr>
        <w:t>Part</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being</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woman</w:t>
      </w:r>
      <w:r w:rsidRPr="00DA3BEE">
        <w:rPr>
          <w:spacing w:val="-3"/>
          <w:sz w:val="20"/>
          <w:lang w:val="en-GB"/>
        </w:rPr>
        <w:t xml:space="preserve"> </w:t>
      </w:r>
      <w:r w:rsidRPr="00DA3BEE">
        <w:rPr>
          <w:sz w:val="20"/>
          <w:lang w:val="en-GB"/>
        </w:rPr>
        <w:t>/</w:t>
      </w:r>
      <w:r w:rsidRPr="00DA3BEE">
        <w:rPr>
          <w:spacing w:val="-3"/>
          <w:sz w:val="20"/>
          <w:lang w:val="en-GB"/>
        </w:rPr>
        <w:t xml:space="preserve"> </w:t>
      </w:r>
      <w:r w:rsidRPr="00DA3BEE">
        <w:rPr>
          <w:sz w:val="20"/>
          <w:lang w:val="en-GB"/>
        </w:rPr>
        <w:t>rite</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pacing w:val="-2"/>
          <w:sz w:val="20"/>
          <w:lang w:val="en-GB"/>
        </w:rPr>
        <w:t>passage</w:t>
      </w:r>
    </w:p>
    <w:p w14:paraId="1E118F28" w14:textId="77777777" w:rsidR="00CE2C41" w:rsidRPr="00DA3BEE" w:rsidRDefault="008F7CBC">
      <w:pPr>
        <w:pStyle w:val="ListParagraph"/>
        <w:numPr>
          <w:ilvl w:val="0"/>
          <w:numId w:val="19"/>
        </w:numPr>
        <w:tabs>
          <w:tab w:val="left" w:pos="2236"/>
        </w:tabs>
        <w:spacing w:before="34"/>
        <w:ind w:left="2236" w:hanging="359"/>
        <w:rPr>
          <w:sz w:val="20"/>
          <w:lang w:val="en-GB"/>
        </w:rPr>
      </w:pPr>
      <w:r w:rsidRPr="00DA3BEE">
        <w:rPr>
          <w:sz w:val="20"/>
          <w:lang w:val="en-GB"/>
        </w:rPr>
        <w:t>Upholds</w:t>
      </w:r>
      <w:r w:rsidRPr="00DA3BEE">
        <w:rPr>
          <w:spacing w:val="-7"/>
          <w:sz w:val="20"/>
          <w:lang w:val="en-GB"/>
        </w:rPr>
        <w:t xml:space="preserve"> </w:t>
      </w:r>
      <w:r w:rsidRPr="00DA3BEE">
        <w:rPr>
          <w:sz w:val="20"/>
          <w:lang w:val="en-GB"/>
        </w:rPr>
        <w:t>family</w:t>
      </w:r>
      <w:r w:rsidRPr="00DA3BEE">
        <w:rPr>
          <w:spacing w:val="-6"/>
          <w:sz w:val="20"/>
          <w:lang w:val="en-GB"/>
        </w:rPr>
        <w:t xml:space="preserve"> </w:t>
      </w:r>
      <w:r w:rsidRPr="00DA3BEE">
        <w:rPr>
          <w:spacing w:val="-2"/>
          <w:sz w:val="20"/>
          <w:lang w:val="en-GB"/>
        </w:rPr>
        <w:t>honour</w:t>
      </w:r>
    </w:p>
    <w:p w14:paraId="22ADA3E3" w14:textId="77777777" w:rsidR="00CE2C41" w:rsidRPr="00DA3BEE" w:rsidRDefault="008F7CBC">
      <w:pPr>
        <w:pStyle w:val="ListParagraph"/>
        <w:numPr>
          <w:ilvl w:val="0"/>
          <w:numId w:val="19"/>
        </w:numPr>
        <w:tabs>
          <w:tab w:val="left" w:pos="2236"/>
        </w:tabs>
        <w:spacing w:before="33"/>
        <w:ind w:left="2236" w:hanging="359"/>
        <w:rPr>
          <w:sz w:val="20"/>
          <w:lang w:val="en-GB"/>
        </w:rPr>
      </w:pPr>
      <w:r w:rsidRPr="00DA3BEE">
        <w:rPr>
          <w:sz w:val="20"/>
          <w:lang w:val="en-GB"/>
        </w:rPr>
        <w:t>Cleanses</w:t>
      </w:r>
      <w:r w:rsidRPr="00DA3BEE">
        <w:rPr>
          <w:spacing w:val="-6"/>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purifies</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pacing w:val="-4"/>
          <w:sz w:val="20"/>
          <w:lang w:val="en-GB"/>
        </w:rPr>
        <w:t>girl</w:t>
      </w:r>
    </w:p>
    <w:p w14:paraId="7A74F156" w14:textId="77777777" w:rsidR="00CE2C41" w:rsidRPr="00DA3BEE" w:rsidRDefault="008F7CBC">
      <w:pPr>
        <w:pStyle w:val="ListParagraph"/>
        <w:numPr>
          <w:ilvl w:val="0"/>
          <w:numId w:val="19"/>
        </w:numPr>
        <w:tabs>
          <w:tab w:val="left" w:pos="2236"/>
        </w:tabs>
        <w:spacing w:before="31"/>
        <w:ind w:left="2236" w:hanging="359"/>
        <w:rPr>
          <w:sz w:val="20"/>
          <w:lang w:val="en-GB"/>
        </w:rPr>
      </w:pPr>
      <w:r w:rsidRPr="00DA3BEE">
        <w:rPr>
          <w:sz w:val="20"/>
          <w:lang w:val="en-GB"/>
        </w:rPr>
        <w:t>Gives</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sense</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belonging</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the</w:t>
      </w:r>
      <w:r w:rsidRPr="00DA3BEE">
        <w:rPr>
          <w:spacing w:val="-3"/>
          <w:sz w:val="20"/>
          <w:lang w:val="en-GB"/>
        </w:rPr>
        <w:t xml:space="preserve"> </w:t>
      </w:r>
      <w:r w:rsidRPr="00DA3BEE">
        <w:rPr>
          <w:spacing w:val="-2"/>
          <w:sz w:val="20"/>
          <w:lang w:val="en-GB"/>
        </w:rPr>
        <w:t>community</w:t>
      </w:r>
    </w:p>
    <w:p w14:paraId="735B6115" w14:textId="77777777" w:rsidR="00CE2C41" w:rsidRPr="00DA3BEE" w:rsidRDefault="008F7CBC">
      <w:pPr>
        <w:pStyle w:val="ListParagraph"/>
        <w:numPr>
          <w:ilvl w:val="0"/>
          <w:numId w:val="19"/>
        </w:numPr>
        <w:tabs>
          <w:tab w:val="left" w:pos="2236"/>
        </w:tabs>
        <w:spacing w:before="34"/>
        <w:ind w:left="2236" w:hanging="359"/>
        <w:rPr>
          <w:sz w:val="20"/>
          <w:lang w:val="en-GB"/>
        </w:rPr>
      </w:pPr>
      <w:r w:rsidRPr="00DA3BEE">
        <w:rPr>
          <w:sz w:val="20"/>
          <w:lang w:val="en-GB"/>
        </w:rPr>
        <w:t>Fulfils</w:t>
      </w:r>
      <w:r w:rsidRPr="00DA3BEE">
        <w:rPr>
          <w:spacing w:val="-6"/>
          <w:sz w:val="20"/>
          <w:lang w:val="en-GB"/>
        </w:rPr>
        <w:t xml:space="preserve"> </w:t>
      </w:r>
      <w:r w:rsidRPr="00DA3BEE">
        <w:rPr>
          <w:sz w:val="20"/>
          <w:lang w:val="en-GB"/>
        </w:rPr>
        <w:t>a</w:t>
      </w:r>
      <w:r w:rsidRPr="00DA3BEE">
        <w:rPr>
          <w:spacing w:val="-6"/>
          <w:sz w:val="20"/>
          <w:lang w:val="en-GB"/>
        </w:rPr>
        <w:t xml:space="preserve"> </w:t>
      </w:r>
      <w:r w:rsidRPr="00DA3BEE">
        <w:rPr>
          <w:sz w:val="20"/>
          <w:lang w:val="en-GB"/>
        </w:rPr>
        <w:t>religious</w:t>
      </w:r>
      <w:r w:rsidRPr="00DA3BEE">
        <w:rPr>
          <w:spacing w:val="-5"/>
          <w:sz w:val="20"/>
          <w:lang w:val="en-GB"/>
        </w:rPr>
        <w:t xml:space="preserve"> </w:t>
      </w:r>
      <w:r w:rsidRPr="00DA3BEE">
        <w:rPr>
          <w:spacing w:val="-2"/>
          <w:sz w:val="20"/>
          <w:lang w:val="en-GB"/>
        </w:rPr>
        <w:t>requirement</w:t>
      </w:r>
    </w:p>
    <w:p w14:paraId="13A851C0" w14:textId="77777777" w:rsidR="00CE2C41" w:rsidRPr="00DA3BEE" w:rsidRDefault="008F7CBC">
      <w:pPr>
        <w:pStyle w:val="ListParagraph"/>
        <w:numPr>
          <w:ilvl w:val="0"/>
          <w:numId w:val="19"/>
        </w:numPr>
        <w:tabs>
          <w:tab w:val="left" w:pos="2236"/>
        </w:tabs>
        <w:spacing w:before="33"/>
        <w:ind w:left="2236" w:hanging="359"/>
        <w:rPr>
          <w:sz w:val="20"/>
          <w:lang w:val="en-GB"/>
        </w:rPr>
      </w:pPr>
      <w:r w:rsidRPr="00DA3BEE">
        <w:rPr>
          <w:sz w:val="20"/>
          <w:lang w:val="en-GB"/>
        </w:rPr>
        <w:t>Perpetuates</w:t>
      </w:r>
      <w:r w:rsidRPr="00DA3BEE">
        <w:rPr>
          <w:spacing w:val="-8"/>
          <w:sz w:val="20"/>
          <w:lang w:val="en-GB"/>
        </w:rPr>
        <w:t xml:space="preserve"> </w:t>
      </w:r>
      <w:r w:rsidRPr="00DA3BEE">
        <w:rPr>
          <w:sz w:val="20"/>
          <w:lang w:val="en-GB"/>
        </w:rPr>
        <w:t>a</w:t>
      </w:r>
      <w:r w:rsidRPr="00DA3BEE">
        <w:rPr>
          <w:spacing w:val="-6"/>
          <w:sz w:val="20"/>
          <w:lang w:val="en-GB"/>
        </w:rPr>
        <w:t xml:space="preserve"> </w:t>
      </w:r>
      <w:r w:rsidRPr="00DA3BEE">
        <w:rPr>
          <w:spacing w:val="-2"/>
          <w:sz w:val="20"/>
          <w:lang w:val="en-GB"/>
        </w:rPr>
        <w:t>custom/tradition</w:t>
      </w:r>
    </w:p>
    <w:p w14:paraId="3B54F49D" w14:textId="77777777" w:rsidR="00CE2C41" w:rsidRPr="00DA3BEE" w:rsidRDefault="008F7CBC">
      <w:pPr>
        <w:pStyle w:val="ListParagraph"/>
        <w:numPr>
          <w:ilvl w:val="0"/>
          <w:numId w:val="19"/>
        </w:numPr>
        <w:tabs>
          <w:tab w:val="left" w:pos="2236"/>
        </w:tabs>
        <w:spacing w:before="33"/>
        <w:ind w:left="2236" w:hanging="359"/>
        <w:rPr>
          <w:sz w:val="20"/>
          <w:lang w:val="en-GB"/>
        </w:rPr>
      </w:pPr>
      <w:r w:rsidRPr="00DA3BEE">
        <w:rPr>
          <w:sz w:val="20"/>
          <w:lang w:val="en-GB"/>
        </w:rPr>
        <w:t>Helps</w:t>
      </w:r>
      <w:r w:rsidRPr="00DA3BEE">
        <w:rPr>
          <w:spacing w:val="-4"/>
          <w:sz w:val="20"/>
          <w:lang w:val="en-GB"/>
        </w:rPr>
        <w:t xml:space="preserve"> </w:t>
      </w:r>
      <w:r w:rsidRPr="00DA3BEE">
        <w:rPr>
          <w:sz w:val="20"/>
          <w:lang w:val="en-GB"/>
        </w:rPr>
        <w:t>girls</w:t>
      </w:r>
      <w:r w:rsidRPr="00DA3BEE">
        <w:rPr>
          <w:spacing w:val="-4"/>
          <w:sz w:val="20"/>
          <w:lang w:val="en-GB"/>
        </w:rPr>
        <w:t xml:space="preserve"> </w:t>
      </w:r>
      <w:r w:rsidRPr="00DA3BEE">
        <w:rPr>
          <w:sz w:val="20"/>
          <w:lang w:val="en-GB"/>
        </w:rPr>
        <w:t>be</w:t>
      </w:r>
      <w:r w:rsidRPr="00DA3BEE">
        <w:rPr>
          <w:spacing w:val="-3"/>
          <w:sz w:val="20"/>
          <w:lang w:val="en-GB"/>
        </w:rPr>
        <w:t xml:space="preserve"> </w:t>
      </w:r>
      <w:r w:rsidRPr="00DA3BEE">
        <w:rPr>
          <w:sz w:val="20"/>
          <w:lang w:val="en-GB"/>
        </w:rPr>
        <w:t>clean</w:t>
      </w:r>
      <w:r w:rsidRPr="00DA3BEE">
        <w:rPr>
          <w:spacing w:val="-4"/>
          <w:sz w:val="20"/>
          <w:lang w:val="en-GB"/>
        </w:rPr>
        <w:t xml:space="preserve"> </w:t>
      </w:r>
      <w:r w:rsidRPr="00DA3BEE">
        <w:rPr>
          <w:sz w:val="20"/>
          <w:lang w:val="en-GB"/>
        </w:rPr>
        <w:t>/</w:t>
      </w:r>
      <w:r w:rsidRPr="00DA3BEE">
        <w:rPr>
          <w:spacing w:val="-3"/>
          <w:sz w:val="20"/>
          <w:lang w:val="en-GB"/>
        </w:rPr>
        <w:t xml:space="preserve"> </w:t>
      </w:r>
      <w:r w:rsidRPr="00DA3BEE">
        <w:rPr>
          <w:spacing w:val="-2"/>
          <w:sz w:val="20"/>
          <w:lang w:val="en-GB"/>
        </w:rPr>
        <w:t>hygienic</w:t>
      </w:r>
    </w:p>
    <w:p w14:paraId="4538F7E9" w14:textId="77777777" w:rsidR="00CE2C41" w:rsidRPr="00DA3BEE" w:rsidRDefault="008F7CBC">
      <w:pPr>
        <w:pStyle w:val="ListParagraph"/>
        <w:numPr>
          <w:ilvl w:val="0"/>
          <w:numId w:val="19"/>
        </w:numPr>
        <w:tabs>
          <w:tab w:val="left" w:pos="2236"/>
        </w:tabs>
        <w:spacing w:before="34"/>
        <w:ind w:left="2236" w:hanging="359"/>
        <w:rPr>
          <w:sz w:val="20"/>
          <w:lang w:val="en-GB"/>
        </w:rPr>
      </w:pPr>
      <w:r w:rsidRPr="00DA3BEE">
        <w:rPr>
          <w:sz w:val="20"/>
          <w:lang w:val="en-GB"/>
        </w:rPr>
        <w:t>Is</w:t>
      </w:r>
      <w:r w:rsidRPr="00DA3BEE">
        <w:rPr>
          <w:spacing w:val="-7"/>
          <w:sz w:val="20"/>
          <w:lang w:val="en-GB"/>
        </w:rPr>
        <w:t xml:space="preserve"> </w:t>
      </w:r>
      <w:r w:rsidRPr="00DA3BEE">
        <w:rPr>
          <w:sz w:val="20"/>
          <w:lang w:val="en-GB"/>
        </w:rPr>
        <w:t>cosmetically</w:t>
      </w:r>
      <w:r w:rsidRPr="00DA3BEE">
        <w:rPr>
          <w:spacing w:val="-7"/>
          <w:sz w:val="20"/>
          <w:lang w:val="en-GB"/>
        </w:rPr>
        <w:t xml:space="preserve"> </w:t>
      </w:r>
      <w:r w:rsidRPr="00DA3BEE">
        <w:rPr>
          <w:spacing w:val="-2"/>
          <w:sz w:val="20"/>
          <w:lang w:val="en-GB"/>
        </w:rPr>
        <w:t>desirable</w:t>
      </w:r>
    </w:p>
    <w:p w14:paraId="358B8D6C" w14:textId="77777777" w:rsidR="00CE2C41" w:rsidRPr="00DA3BEE" w:rsidRDefault="008F7CBC">
      <w:pPr>
        <w:pStyle w:val="ListParagraph"/>
        <w:numPr>
          <w:ilvl w:val="0"/>
          <w:numId w:val="19"/>
        </w:numPr>
        <w:tabs>
          <w:tab w:val="left" w:pos="2236"/>
        </w:tabs>
        <w:spacing w:before="33"/>
        <w:ind w:left="2236" w:hanging="359"/>
        <w:rPr>
          <w:sz w:val="20"/>
          <w:lang w:val="en-GB"/>
        </w:rPr>
      </w:pPr>
      <w:r w:rsidRPr="00DA3BEE">
        <w:rPr>
          <w:sz w:val="20"/>
          <w:lang w:val="en-GB"/>
        </w:rPr>
        <w:t>Mistakenly</w:t>
      </w:r>
      <w:r w:rsidRPr="00DA3BEE">
        <w:rPr>
          <w:spacing w:val="-7"/>
          <w:sz w:val="20"/>
          <w:lang w:val="en-GB"/>
        </w:rPr>
        <w:t xml:space="preserve"> </w:t>
      </w:r>
      <w:r w:rsidRPr="00DA3BEE">
        <w:rPr>
          <w:sz w:val="20"/>
          <w:lang w:val="en-GB"/>
        </w:rPr>
        <w:t>believed</w:t>
      </w:r>
      <w:r w:rsidRPr="00DA3BEE">
        <w:rPr>
          <w:spacing w:val="-7"/>
          <w:sz w:val="20"/>
          <w:lang w:val="en-GB"/>
        </w:rPr>
        <w:t xml:space="preserve"> </w:t>
      </w:r>
      <w:r w:rsidRPr="00DA3BEE">
        <w:rPr>
          <w:sz w:val="20"/>
          <w:lang w:val="en-GB"/>
        </w:rPr>
        <w:t>to</w:t>
      </w:r>
      <w:r w:rsidRPr="00DA3BEE">
        <w:rPr>
          <w:spacing w:val="-7"/>
          <w:sz w:val="20"/>
          <w:lang w:val="en-GB"/>
        </w:rPr>
        <w:t xml:space="preserve"> </w:t>
      </w:r>
      <w:r w:rsidRPr="00DA3BEE">
        <w:rPr>
          <w:sz w:val="20"/>
          <w:lang w:val="en-GB"/>
        </w:rPr>
        <w:t>make</w:t>
      </w:r>
      <w:r w:rsidRPr="00DA3BEE">
        <w:rPr>
          <w:spacing w:val="-7"/>
          <w:sz w:val="20"/>
          <w:lang w:val="en-GB"/>
        </w:rPr>
        <w:t xml:space="preserve"> </w:t>
      </w:r>
      <w:r w:rsidRPr="00DA3BEE">
        <w:rPr>
          <w:sz w:val="20"/>
          <w:lang w:val="en-GB"/>
        </w:rPr>
        <w:t>childbirth</w:t>
      </w:r>
      <w:r w:rsidRPr="00DA3BEE">
        <w:rPr>
          <w:spacing w:val="-6"/>
          <w:sz w:val="20"/>
          <w:lang w:val="en-GB"/>
        </w:rPr>
        <w:t xml:space="preserve"> </w:t>
      </w:r>
      <w:r w:rsidRPr="00DA3BEE">
        <w:rPr>
          <w:spacing w:val="-2"/>
          <w:sz w:val="20"/>
          <w:lang w:val="en-GB"/>
        </w:rPr>
        <w:t>easier</w:t>
      </w:r>
    </w:p>
    <w:p w14:paraId="45BD31AA" w14:textId="77777777" w:rsidR="00CE2C41" w:rsidRPr="00DA3BEE" w:rsidRDefault="008F7CBC">
      <w:pPr>
        <w:pStyle w:val="Heading4"/>
        <w:spacing w:before="197"/>
        <w:rPr>
          <w:lang w:val="en-GB"/>
        </w:rPr>
      </w:pPr>
      <w:bookmarkStart w:id="98" w:name="Circumstances_and_occurrences_that_may_p"/>
      <w:bookmarkEnd w:id="98"/>
      <w:r w:rsidRPr="00DA3BEE">
        <w:rPr>
          <w:lang w:val="en-GB"/>
        </w:rPr>
        <w:t xml:space="preserve">Circumstances and occurrences that may point to FGM happening </w:t>
      </w:r>
      <w:r w:rsidRPr="00DA3BEE">
        <w:rPr>
          <w:spacing w:val="-4"/>
          <w:lang w:val="en-GB"/>
        </w:rPr>
        <w:t>are:</w:t>
      </w:r>
    </w:p>
    <w:p w14:paraId="062720E7" w14:textId="77777777" w:rsidR="00CE2C41" w:rsidRPr="00DA3BEE" w:rsidRDefault="008F7CBC">
      <w:pPr>
        <w:pStyle w:val="ListParagraph"/>
        <w:numPr>
          <w:ilvl w:val="0"/>
          <w:numId w:val="19"/>
        </w:numPr>
        <w:tabs>
          <w:tab w:val="left" w:pos="2236"/>
        </w:tabs>
        <w:spacing w:before="242"/>
        <w:ind w:left="2236" w:hanging="359"/>
        <w:rPr>
          <w:sz w:val="20"/>
          <w:lang w:val="en-GB"/>
        </w:rPr>
      </w:pPr>
      <w:r w:rsidRPr="00DA3BEE">
        <w:rPr>
          <w:sz w:val="20"/>
          <w:lang w:val="en-GB"/>
        </w:rPr>
        <w:t>Child</w:t>
      </w:r>
      <w:r w:rsidRPr="00DA3BEE">
        <w:rPr>
          <w:spacing w:val="-5"/>
          <w:sz w:val="20"/>
          <w:lang w:val="en-GB"/>
        </w:rPr>
        <w:t xml:space="preserve"> </w:t>
      </w:r>
      <w:r w:rsidRPr="00DA3BEE">
        <w:rPr>
          <w:sz w:val="20"/>
          <w:lang w:val="en-GB"/>
        </w:rPr>
        <w:t>talking</w:t>
      </w:r>
      <w:r w:rsidRPr="00DA3BEE">
        <w:rPr>
          <w:spacing w:val="-5"/>
          <w:sz w:val="20"/>
          <w:lang w:val="en-GB"/>
        </w:rPr>
        <w:t xml:space="preserve"> </w:t>
      </w:r>
      <w:r w:rsidRPr="00DA3BEE">
        <w:rPr>
          <w:sz w:val="20"/>
          <w:lang w:val="en-GB"/>
        </w:rPr>
        <w:t>about</w:t>
      </w:r>
      <w:r w:rsidRPr="00DA3BEE">
        <w:rPr>
          <w:spacing w:val="-5"/>
          <w:sz w:val="20"/>
          <w:lang w:val="en-GB"/>
        </w:rPr>
        <w:t xml:space="preserve"> </w:t>
      </w:r>
      <w:r w:rsidRPr="00DA3BEE">
        <w:rPr>
          <w:sz w:val="20"/>
          <w:lang w:val="en-GB"/>
        </w:rPr>
        <w:t>getting</w:t>
      </w:r>
      <w:r w:rsidRPr="00DA3BEE">
        <w:rPr>
          <w:spacing w:val="-5"/>
          <w:sz w:val="20"/>
          <w:lang w:val="en-GB"/>
        </w:rPr>
        <w:t xml:space="preserve"> </w:t>
      </w:r>
      <w:r w:rsidRPr="00DA3BEE">
        <w:rPr>
          <w:sz w:val="20"/>
          <w:lang w:val="en-GB"/>
        </w:rPr>
        <w:t>ready</w:t>
      </w:r>
      <w:r w:rsidRPr="00DA3BEE">
        <w:rPr>
          <w:spacing w:val="-5"/>
          <w:sz w:val="20"/>
          <w:lang w:val="en-GB"/>
        </w:rPr>
        <w:t xml:space="preserve"> </w:t>
      </w:r>
      <w:r w:rsidRPr="00DA3BEE">
        <w:rPr>
          <w:sz w:val="20"/>
          <w:lang w:val="en-GB"/>
        </w:rPr>
        <w:t>for</w:t>
      </w:r>
      <w:r w:rsidRPr="00DA3BEE">
        <w:rPr>
          <w:spacing w:val="-5"/>
          <w:sz w:val="20"/>
          <w:lang w:val="en-GB"/>
        </w:rPr>
        <w:t xml:space="preserve"> </w:t>
      </w:r>
      <w:r w:rsidRPr="00DA3BEE">
        <w:rPr>
          <w:sz w:val="20"/>
          <w:lang w:val="en-GB"/>
        </w:rPr>
        <w:t>a</w:t>
      </w:r>
      <w:r w:rsidRPr="00DA3BEE">
        <w:rPr>
          <w:spacing w:val="-5"/>
          <w:sz w:val="20"/>
          <w:lang w:val="en-GB"/>
        </w:rPr>
        <w:t xml:space="preserve"> </w:t>
      </w:r>
      <w:r w:rsidRPr="00DA3BEE">
        <w:rPr>
          <w:sz w:val="20"/>
          <w:lang w:val="en-GB"/>
        </w:rPr>
        <w:t>special</w:t>
      </w:r>
      <w:r w:rsidRPr="00DA3BEE">
        <w:rPr>
          <w:spacing w:val="-5"/>
          <w:sz w:val="20"/>
          <w:lang w:val="en-GB"/>
        </w:rPr>
        <w:t xml:space="preserve"> </w:t>
      </w:r>
      <w:r w:rsidRPr="00DA3BEE">
        <w:rPr>
          <w:spacing w:val="-2"/>
          <w:sz w:val="20"/>
          <w:lang w:val="en-GB"/>
        </w:rPr>
        <w:t>ceremony</w:t>
      </w:r>
    </w:p>
    <w:p w14:paraId="2625DEBD" w14:textId="77777777" w:rsidR="00CE2C41" w:rsidRPr="00DA3BEE" w:rsidRDefault="008F7CBC">
      <w:pPr>
        <w:pStyle w:val="ListParagraph"/>
        <w:numPr>
          <w:ilvl w:val="0"/>
          <w:numId w:val="19"/>
        </w:numPr>
        <w:tabs>
          <w:tab w:val="left" w:pos="2236"/>
        </w:tabs>
        <w:spacing w:before="31"/>
        <w:ind w:left="2236" w:hanging="359"/>
        <w:rPr>
          <w:sz w:val="20"/>
          <w:lang w:val="en-GB"/>
        </w:rPr>
      </w:pPr>
      <w:r w:rsidRPr="00DA3BEE">
        <w:rPr>
          <w:sz w:val="20"/>
          <w:lang w:val="en-GB"/>
        </w:rPr>
        <w:t>Family</w:t>
      </w:r>
      <w:r w:rsidRPr="00DA3BEE">
        <w:rPr>
          <w:spacing w:val="-5"/>
          <w:sz w:val="20"/>
          <w:lang w:val="en-GB"/>
        </w:rPr>
        <w:t xml:space="preserve"> </w:t>
      </w:r>
      <w:r w:rsidRPr="00DA3BEE">
        <w:rPr>
          <w:sz w:val="20"/>
          <w:lang w:val="en-GB"/>
        </w:rPr>
        <w:t>taking</w:t>
      </w:r>
      <w:r w:rsidRPr="00DA3BEE">
        <w:rPr>
          <w:spacing w:val="-4"/>
          <w:sz w:val="20"/>
          <w:lang w:val="en-GB"/>
        </w:rPr>
        <w:t xml:space="preserve"> </w:t>
      </w:r>
      <w:r w:rsidRPr="00DA3BEE">
        <w:rPr>
          <w:sz w:val="20"/>
          <w:lang w:val="en-GB"/>
        </w:rPr>
        <w:t>a</w:t>
      </w:r>
      <w:r w:rsidRPr="00DA3BEE">
        <w:rPr>
          <w:spacing w:val="-4"/>
          <w:sz w:val="20"/>
          <w:lang w:val="en-GB"/>
        </w:rPr>
        <w:t xml:space="preserve"> </w:t>
      </w:r>
      <w:r w:rsidRPr="00DA3BEE">
        <w:rPr>
          <w:sz w:val="20"/>
          <w:lang w:val="en-GB"/>
        </w:rPr>
        <w:t>long</w:t>
      </w:r>
      <w:r w:rsidRPr="00DA3BEE">
        <w:rPr>
          <w:spacing w:val="-4"/>
          <w:sz w:val="20"/>
          <w:lang w:val="en-GB"/>
        </w:rPr>
        <w:t xml:space="preserve"> </w:t>
      </w:r>
      <w:r w:rsidRPr="00DA3BEE">
        <w:rPr>
          <w:sz w:val="20"/>
          <w:lang w:val="en-GB"/>
        </w:rPr>
        <w:t>trip</w:t>
      </w:r>
      <w:r w:rsidRPr="00DA3BEE">
        <w:rPr>
          <w:spacing w:val="-4"/>
          <w:sz w:val="20"/>
          <w:lang w:val="en-GB"/>
        </w:rPr>
        <w:t xml:space="preserve"> </w:t>
      </w:r>
      <w:r w:rsidRPr="00DA3BEE">
        <w:rPr>
          <w:spacing w:val="-2"/>
          <w:sz w:val="20"/>
          <w:lang w:val="en-GB"/>
        </w:rPr>
        <w:t>abroad</w:t>
      </w:r>
    </w:p>
    <w:p w14:paraId="15DEC191" w14:textId="77777777" w:rsidR="00CE2C41" w:rsidRPr="00DA3BEE" w:rsidRDefault="00CE2C41">
      <w:pPr>
        <w:pStyle w:val="ListParagraph"/>
        <w:rPr>
          <w:sz w:val="20"/>
          <w:lang w:val="en-GB"/>
        </w:rPr>
        <w:sectPr w:rsidR="00CE2C41" w:rsidRPr="00DA3BEE">
          <w:pgSz w:w="11920" w:h="16840"/>
          <w:pgMar w:top="900" w:right="566" w:bottom="1220" w:left="283" w:header="90" w:footer="908" w:gutter="0"/>
          <w:cols w:space="720"/>
        </w:sectPr>
      </w:pPr>
    </w:p>
    <w:p w14:paraId="1DB4A767" w14:textId="77777777" w:rsidR="00CE2C41" w:rsidRPr="00DA3BEE" w:rsidRDefault="00CE2C41">
      <w:pPr>
        <w:pStyle w:val="BodyText"/>
        <w:rPr>
          <w:lang w:val="en-GB"/>
        </w:rPr>
      </w:pPr>
    </w:p>
    <w:p w14:paraId="3686D816" w14:textId="77777777" w:rsidR="00CE2C41" w:rsidRPr="00DA3BEE" w:rsidRDefault="00CE2C41">
      <w:pPr>
        <w:pStyle w:val="BodyText"/>
        <w:spacing w:before="47"/>
        <w:rPr>
          <w:lang w:val="en-GB"/>
        </w:rPr>
      </w:pPr>
    </w:p>
    <w:p w14:paraId="6E1C8A46" w14:textId="77777777" w:rsidR="00CE2C41" w:rsidRPr="00DA3BEE" w:rsidRDefault="008F7CBC">
      <w:pPr>
        <w:pStyle w:val="ListParagraph"/>
        <w:numPr>
          <w:ilvl w:val="0"/>
          <w:numId w:val="19"/>
        </w:numPr>
        <w:tabs>
          <w:tab w:val="left" w:pos="2237"/>
        </w:tabs>
        <w:spacing w:line="273" w:lineRule="auto"/>
        <w:ind w:right="802"/>
        <w:rPr>
          <w:sz w:val="20"/>
          <w:lang w:val="en-GB"/>
        </w:rPr>
      </w:pPr>
      <w:r w:rsidRPr="00DA3BEE">
        <w:rPr>
          <w:sz w:val="20"/>
          <w:lang w:val="en-GB"/>
        </w:rPr>
        <w:t>Child’s</w:t>
      </w:r>
      <w:r w:rsidRPr="00DA3BEE">
        <w:rPr>
          <w:spacing w:val="-4"/>
          <w:sz w:val="20"/>
          <w:lang w:val="en-GB"/>
        </w:rPr>
        <w:t xml:space="preserve"> </w:t>
      </w:r>
      <w:r w:rsidRPr="00DA3BEE">
        <w:rPr>
          <w:sz w:val="20"/>
          <w:lang w:val="en-GB"/>
        </w:rPr>
        <w:t>family</w:t>
      </w:r>
      <w:r w:rsidRPr="00DA3BEE">
        <w:rPr>
          <w:spacing w:val="-4"/>
          <w:sz w:val="20"/>
          <w:lang w:val="en-GB"/>
        </w:rPr>
        <w:t xml:space="preserve"> </w:t>
      </w:r>
      <w:r w:rsidRPr="00DA3BEE">
        <w:rPr>
          <w:sz w:val="20"/>
          <w:lang w:val="en-GB"/>
        </w:rPr>
        <w:t>being</w:t>
      </w:r>
      <w:r w:rsidRPr="00DA3BEE">
        <w:rPr>
          <w:spacing w:val="-4"/>
          <w:sz w:val="20"/>
          <w:lang w:val="en-GB"/>
        </w:rPr>
        <w:t xml:space="preserve"> </w:t>
      </w:r>
      <w:r w:rsidRPr="00DA3BEE">
        <w:rPr>
          <w:sz w:val="20"/>
          <w:lang w:val="en-GB"/>
        </w:rPr>
        <w:t>from</w:t>
      </w:r>
      <w:r w:rsidRPr="00DA3BEE">
        <w:rPr>
          <w:spacing w:val="-4"/>
          <w:sz w:val="20"/>
          <w:lang w:val="en-GB"/>
        </w:rPr>
        <w:t xml:space="preserve"> </w:t>
      </w:r>
      <w:r w:rsidRPr="00DA3BEE">
        <w:rPr>
          <w:sz w:val="20"/>
          <w:lang w:val="en-GB"/>
        </w:rPr>
        <w:t>one</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the</w:t>
      </w:r>
      <w:r w:rsidRPr="00DA3BEE">
        <w:rPr>
          <w:spacing w:val="-4"/>
          <w:sz w:val="20"/>
          <w:lang w:val="en-GB"/>
        </w:rPr>
        <w:t xml:space="preserve"> </w:t>
      </w:r>
      <w:r w:rsidRPr="00DA3BEE">
        <w:rPr>
          <w:sz w:val="20"/>
          <w:lang w:val="en-GB"/>
        </w:rPr>
        <w:t>‘at</w:t>
      </w:r>
      <w:r w:rsidRPr="00DA3BEE">
        <w:rPr>
          <w:spacing w:val="-4"/>
          <w:sz w:val="20"/>
          <w:lang w:val="en-GB"/>
        </w:rPr>
        <w:t xml:space="preserve"> </w:t>
      </w:r>
      <w:r w:rsidRPr="00DA3BEE">
        <w:rPr>
          <w:sz w:val="20"/>
          <w:lang w:val="en-GB"/>
        </w:rPr>
        <w:t>risk’</w:t>
      </w:r>
      <w:r w:rsidRPr="00DA3BEE">
        <w:rPr>
          <w:spacing w:val="-4"/>
          <w:sz w:val="20"/>
          <w:lang w:val="en-GB"/>
        </w:rPr>
        <w:t xml:space="preserve"> </w:t>
      </w:r>
      <w:r w:rsidRPr="00DA3BEE">
        <w:rPr>
          <w:sz w:val="20"/>
          <w:lang w:val="en-GB"/>
        </w:rPr>
        <w:t>communities</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z w:val="20"/>
          <w:lang w:val="en-GB"/>
        </w:rPr>
        <w:t>FGM</w:t>
      </w:r>
      <w:r w:rsidRPr="00DA3BEE">
        <w:rPr>
          <w:spacing w:val="-4"/>
          <w:sz w:val="20"/>
          <w:lang w:val="en-GB"/>
        </w:rPr>
        <w:t xml:space="preserve"> </w:t>
      </w:r>
      <w:r w:rsidRPr="00DA3BEE">
        <w:rPr>
          <w:sz w:val="20"/>
          <w:lang w:val="en-GB"/>
        </w:rPr>
        <w:t>(Kenya,</w:t>
      </w:r>
      <w:r w:rsidRPr="00DA3BEE">
        <w:rPr>
          <w:spacing w:val="-4"/>
          <w:sz w:val="20"/>
          <w:lang w:val="en-GB"/>
        </w:rPr>
        <w:t xml:space="preserve"> </w:t>
      </w:r>
      <w:r w:rsidRPr="00DA3BEE">
        <w:rPr>
          <w:sz w:val="20"/>
          <w:lang w:val="en-GB"/>
        </w:rPr>
        <w:t>Somalia,</w:t>
      </w:r>
      <w:r w:rsidRPr="00DA3BEE">
        <w:rPr>
          <w:spacing w:val="-4"/>
          <w:sz w:val="20"/>
          <w:lang w:val="en-GB"/>
        </w:rPr>
        <w:t xml:space="preserve"> </w:t>
      </w:r>
      <w:r w:rsidRPr="00DA3BEE">
        <w:rPr>
          <w:sz w:val="20"/>
          <w:lang w:val="en-GB"/>
        </w:rPr>
        <w:t>Sudan, Sierra Leon, Egypt, Nigeria, Eritrea as well as non-African communities including Yemeni, Afghani, Kurdistan, Indonesia and Pakistan)</w:t>
      </w:r>
    </w:p>
    <w:p w14:paraId="57F187CE" w14:textId="77777777" w:rsidR="00CE2C41" w:rsidRPr="00DA3BEE" w:rsidRDefault="008F7CBC">
      <w:pPr>
        <w:pStyle w:val="ListParagraph"/>
        <w:numPr>
          <w:ilvl w:val="0"/>
          <w:numId w:val="19"/>
        </w:numPr>
        <w:tabs>
          <w:tab w:val="left" w:pos="2236"/>
        </w:tabs>
        <w:spacing w:before="1"/>
        <w:ind w:left="2236" w:hanging="359"/>
        <w:rPr>
          <w:sz w:val="20"/>
          <w:lang w:val="en-GB"/>
        </w:rPr>
      </w:pPr>
      <w:r w:rsidRPr="00DA3BEE">
        <w:rPr>
          <w:sz w:val="20"/>
          <w:lang w:val="en-GB"/>
        </w:rPr>
        <w:t>Knowledge</w:t>
      </w:r>
      <w:r w:rsidRPr="00DA3BEE">
        <w:rPr>
          <w:spacing w:val="-9"/>
          <w:sz w:val="20"/>
          <w:lang w:val="en-GB"/>
        </w:rPr>
        <w:t xml:space="preserve"> </w:t>
      </w:r>
      <w:r w:rsidRPr="00DA3BEE">
        <w:rPr>
          <w:sz w:val="20"/>
          <w:lang w:val="en-GB"/>
        </w:rPr>
        <w:t>that</w:t>
      </w:r>
      <w:r w:rsidRPr="00DA3BEE">
        <w:rPr>
          <w:spacing w:val="-6"/>
          <w:sz w:val="20"/>
          <w:lang w:val="en-GB"/>
        </w:rPr>
        <w:t xml:space="preserve"> </w:t>
      </w:r>
      <w:r w:rsidRPr="00DA3BEE">
        <w:rPr>
          <w:sz w:val="20"/>
          <w:lang w:val="en-GB"/>
        </w:rPr>
        <w:t>the</w:t>
      </w:r>
      <w:r w:rsidRPr="00DA3BEE">
        <w:rPr>
          <w:spacing w:val="-7"/>
          <w:sz w:val="20"/>
          <w:lang w:val="en-GB"/>
        </w:rPr>
        <w:t xml:space="preserve"> </w:t>
      </w:r>
      <w:r w:rsidRPr="00DA3BEE">
        <w:rPr>
          <w:sz w:val="20"/>
          <w:lang w:val="en-GB"/>
        </w:rPr>
        <w:t>child’s</w:t>
      </w:r>
      <w:r w:rsidRPr="00DA3BEE">
        <w:rPr>
          <w:spacing w:val="-6"/>
          <w:sz w:val="20"/>
          <w:lang w:val="en-GB"/>
        </w:rPr>
        <w:t xml:space="preserve"> </w:t>
      </w:r>
      <w:r w:rsidRPr="00DA3BEE">
        <w:rPr>
          <w:sz w:val="20"/>
          <w:lang w:val="en-GB"/>
        </w:rPr>
        <w:t>sibling</w:t>
      </w:r>
      <w:r w:rsidRPr="00DA3BEE">
        <w:rPr>
          <w:spacing w:val="-7"/>
          <w:sz w:val="20"/>
          <w:lang w:val="en-GB"/>
        </w:rPr>
        <w:t xml:space="preserve"> </w:t>
      </w:r>
      <w:r w:rsidRPr="00DA3BEE">
        <w:rPr>
          <w:sz w:val="20"/>
          <w:lang w:val="en-GB"/>
        </w:rPr>
        <w:t>has</w:t>
      </w:r>
      <w:r w:rsidRPr="00DA3BEE">
        <w:rPr>
          <w:spacing w:val="-6"/>
          <w:sz w:val="20"/>
          <w:lang w:val="en-GB"/>
        </w:rPr>
        <w:t xml:space="preserve"> </w:t>
      </w:r>
      <w:r w:rsidRPr="00DA3BEE">
        <w:rPr>
          <w:sz w:val="20"/>
          <w:lang w:val="en-GB"/>
        </w:rPr>
        <w:t>undergone</w:t>
      </w:r>
      <w:r w:rsidRPr="00DA3BEE">
        <w:rPr>
          <w:spacing w:val="-6"/>
          <w:sz w:val="20"/>
          <w:lang w:val="en-GB"/>
        </w:rPr>
        <w:t xml:space="preserve"> </w:t>
      </w:r>
      <w:r w:rsidRPr="00DA3BEE">
        <w:rPr>
          <w:spacing w:val="-5"/>
          <w:sz w:val="20"/>
          <w:lang w:val="en-GB"/>
        </w:rPr>
        <w:t>FGM</w:t>
      </w:r>
    </w:p>
    <w:p w14:paraId="67F3C4B9" w14:textId="77777777" w:rsidR="00CE2C41" w:rsidRPr="00DA3BEE" w:rsidRDefault="008F7CBC">
      <w:pPr>
        <w:pStyle w:val="ListParagraph"/>
        <w:numPr>
          <w:ilvl w:val="0"/>
          <w:numId w:val="19"/>
        </w:numPr>
        <w:tabs>
          <w:tab w:val="left" w:pos="2236"/>
        </w:tabs>
        <w:spacing w:before="33"/>
        <w:ind w:left="2236" w:hanging="359"/>
        <w:rPr>
          <w:sz w:val="20"/>
          <w:lang w:val="en-GB"/>
        </w:rPr>
      </w:pPr>
      <w:r w:rsidRPr="00DA3BEE">
        <w:rPr>
          <w:sz w:val="20"/>
          <w:lang w:val="en-GB"/>
        </w:rPr>
        <w:t>Child</w:t>
      </w:r>
      <w:r w:rsidRPr="00DA3BEE">
        <w:rPr>
          <w:spacing w:val="-7"/>
          <w:sz w:val="20"/>
          <w:lang w:val="en-GB"/>
        </w:rPr>
        <w:t xml:space="preserve"> </w:t>
      </w:r>
      <w:r w:rsidRPr="00DA3BEE">
        <w:rPr>
          <w:sz w:val="20"/>
          <w:lang w:val="en-GB"/>
        </w:rPr>
        <w:t>talks</w:t>
      </w:r>
      <w:r w:rsidRPr="00DA3BEE">
        <w:rPr>
          <w:spacing w:val="-4"/>
          <w:sz w:val="20"/>
          <w:lang w:val="en-GB"/>
        </w:rPr>
        <w:t xml:space="preserve"> </w:t>
      </w:r>
      <w:r w:rsidRPr="00DA3BEE">
        <w:rPr>
          <w:sz w:val="20"/>
          <w:lang w:val="en-GB"/>
        </w:rPr>
        <w:t>about</w:t>
      </w:r>
      <w:r w:rsidRPr="00DA3BEE">
        <w:rPr>
          <w:spacing w:val="-4"/>
          <w:sz w:val="20"/>
          <w:lang w:val="en-GB"/>
        </w:rPr>
        <w:t xml:space="preserve"> </w:t>
      </w:r>
      <w:r w:rsidRPr="00DA3BEE">
        <w:rPr>
          <w:sz w:val="20"/>
          <w:lang w:val="en-GB"/>
        </w:rPr>
        <w:t>going</w:t>
      </w:r>
      <w:r w:rsidRPr="00DA3BEE">
        <w:rPr>
          <w:spacing w:val="-4"/>
          <w:sz w:val="20"/>
          <w:lang w:val="en-GB"/>
        </w:rPr>
        <w:t xml:space="preserve"> </w:t>
      </w:r>
      <w:r w:rsidRPr="00DA3BEE">
        <w:rPr>
          <w:sz w:val="20"/>
          <w:lang w:val="en-GB"/>
        </w:rPr>
        <w:t>abroad</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be</w:t>
      </w:r>
      <w:r w:rsidRPr="00DA3BEE">
        <w:rPr>
          <w:spacing w:val="-4"/>
          <w:sz w:val="20"/>
          <w:lang w:val="en-GB"/>
        </w:rPr>
        <w:t xml:space="preserve"> </w:t>
      </w:r>
      <w:r w:rsidRPr="00DA3BEE">
        <w:rPr>
          <w:sz w:val="20"/>
          <w:lang w:val="en-GB"/>
        </w:rPr>
        <w:t>‘cut’</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to</w:t>
      </w:r>
      <w:r w:rsidRPr="00DA3BEE">
        <w:rPr>
          <w:spacing w:val="-4"/>
          <w:sz w:val="20"/>
          <w:lang w:val="en-GB"/>
        </w:rPr>
        <w:t xml:space="preserve"> </w:t>
      </w:r>
      <w:r w:rsidRPr="00DA3BEE">
        <w:rPr>
          <w:sz w:val="20"/>
          <w:lang w:val="en-GB"/>
        </w:rPr>
        <w:t>prepare</w:t>
      </w:r>
      <w:r w:rsidRPr="00DA3BEE">
        <w:rPr>
          <w:spacing w:val="-4"/>
          <w:sz w:val="20"/>
          <w:lang w:val="en-GB"/>
        </w:rPr>
        <w:t xml:space="preserve"> </w:t>
      </w:r>
      <w:r w:rsidRPr="00DA3BEE">
        <w:rPr>
          <w:sz w:val="20"/>
          <w:lang w:val="en-GB"/>
        </w:rPr>
        <w:t>for</w:t>
      </w:r>
      <w:r w:rsidRPr="00DA3BEE">
        <w:rPr>
          <w:spacing w:val="-4"/>
          <w:sz w:val="20"/>
          <w:lang w:val="en-GB"/>
        </w:rPr>
        <w:t xml:space="preserve"> </w:t>
      </w:r>
      <w:r w:rsidRPr="00DA3BEE">
        <w:rPr>
          <w:spacing w:val="-2"/>
          <w:sz w:val="20"/>
          <w:lang w:val="en-GB"/>
        </w:rPr>
        <w:t>marriage</w:t>
      </w:r>
    </w:p>
    <w:p w14:paraId="0DCED3B6" w14:textId="77777777" w:rsidR="00CE2C41" w:rsidRPr="00DA3BEE" w:rsidRDefault="00CE2C41">
      <w:pPr>
        <w:pStyle w:val="BodyText"/>
        <w:spacing w:before="33"/>
        <w:rPr>
          <w:lang w:val="en-GB"/>
        </w:rPr>
      </w:pPr>
    </w:p>
    <w:p w14:paraId="529CB32D" w14:textId="77777777" w:rsidR="00CE2C41" w:rsidRPr="00DA3BEE" w:rsidRDefault="008F7CBC">
      <w:pPr>
        <w:pStyle w:val="Heading4"/>
        <w:ind w:left="707"/>
        <w:rPr>
          <w:lang w:val="en-GB"/>
        </w:rPr>
      </w:pPr>
      <w:bookmarkStart w:id="99" w:name="Signs_that_may_indicate_a_child_has_unde"/>
      <w:bookmarkEnd w:id="99"/>
      <w:r w:rsidRPr="00DA3BEE">
        <w:rPr>
          <w:lang w:val="en-GB"/>
        </w:rPr>
        <w:t xml:space="preserve">Signs that may indicate a child has undergone </w:t>
      </w:r>
      <w:r w:rsidRPr="00DA3BEE">
        <w:rPr>
          <w:spacing w:val="-4"/>
          <w:lang w:val="en-GB"/>
        </w:rPr>
        <w:t>FGM:</w:t>
      </w:r>
    </w:p>
    <w:p w14:paraId="609298D1" w14:textId="77777777" w:rsidR="00CE2C41" w:rsidRPr="00DA3BEE" w:rsidRDefault="00CE2C41">
      <w:pPr>
        <w:pStyle w:val="BodyText"/>
        <w:spacing w:before="20"/>
        <w:rPr>
          <w:b/>
          <w:sz w:val="24"/>
          <w:lang w:val="en-GB"/>
        </w:rPr>
      </w:pPr>
    </w:p>
    <w:p w14:paraId="72FD7119" w14:textId="77777777" w:rsidR="00CE2C41" w:rsidRPr="00DA3BEE" w:rsidRDefault="008F7CBC">
      <w:pPr>
        <w:pStyle w:val="ListParagraph"/>
        <w:numPr>
          <w:ilvl w:val="0"/>
          <w:numId w:val="19"/>
        </w:numPr>
        <w:tabs>
          <w:tab w:val="left" w:pos="2236"/>
        </w:tabs>
        <w:ind w:left="2236" w:hanging="359"/>
        <w:rPr>
          <w:sz w:val="18"/>
          <w:lang w:val="en-GB"/>
        </w:rPr>
      </w:pPr>
      <w:r w:rsidRPr="00DA3BEE">
        <w:rPr>
          <w:sz w:val="20"/>
          <w:lang w:val="en-GB"/>
        </w:rPr>
        <w:t>difficulty</w:t>
      </w:r>
      <w:r w:rsidRPr="00DA3BEE">
        <w:rPr>
          <w:spacing w:val="-8"/>
          <w:sz w:val="20"/>
          <w:lang w:val="en-GB"/>
        </w:rPr>
        <w:t xml:space="preserve"> </w:t>
      </w:r>
      <w:r w:rsidRPr="00DA3BEE">
        <w:rPr>
          <w:sz w:val="20"/>
          <w:lang w:val="en-GB"/>
        </w:rPr>
        <w:t>walking,</w:t>
      </w:r>
      <w:r w:rsidRPr="00DA3BEE">
        <w:rPr>
          <w:spacing w:val="-6"/>
          <w:sz w:val="20"/>
          <w:lang w:val="en-GB"/>
        </w:rPr>
        <w:t xml:space="preserve"> </w:t>
      </w:r>
      <w:r w:rsidRPr="00DA3BEE">
        <w:rPr>
          <w:sz w:val="20"/>
          <w:lang w:val="en-GB"/>
        </w:rPr>
        <w:t>sitting</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z w:val="20"/>
          <w:lang w:val="en-GB"/>
        </w:rPr>
        <w:t>standing</w:t>
      </w:r>
      <w:r w:rsidRPr="00DA3BEE">
        <w:rPr>
          <w:spacing w:val="-5"/>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may</w:t>
      </w:r>
      <w:r w:rsidRPr="00DA3BEE">
        <w:rPr>
          <w:spacing w:val="-6"/>
          <w:sz w:val="20"/>
          <w:lang w:val="en-GB"/>
        </w:rPr>
        <w:t xml:space="preserve"> </w:t>
      </w:r>
      <w:r w:rsidRPr="00DA3BEE">
        <w:rPr>
          <w:sz w:val="20"/>
          <w:lang w:val="en-GB"/>
        </w:rPr>
        <w:t>even</w:t>
      </w:r>
      <w:r w:rsidRPr="00DA3BEE">
        <w:rPr>
          <w:spacing w:val="-6"/>
          <w:sz w:val="20"/>
          <w:lang w:val="en-GB"/>
        </w:rPr>
        <w:t xml:space="preserve"> </w:t>
      </w:r>
      <w:r w:rsidRPr="00DA3BEE">
        <w:rPr>
          <w:sz w:val="20"/>
          <w:lang w:val="en-GB"/>
        </w:rPr>
        <w:t>look</w:t>
      </w:r>
      <w:r w:rsidRPr="00DA3BEE">
        <w:rPr>
          <w:spacing w:val="-5"/>
          <w:sz w:val="20"/>
          <w:lang w:val="en-GB"/>
        </w:rPr>
        <w:t xml:space="preserve"> </w:t>
      </w:r>
      <w:r w:rsidRPr="00DA3BEE">
        <w:rPr>
          <w:spacing w:val="-2"/>
          <w:sz w:val="20"/>
          <w:lang w:val="en-GB"/>
        </w:rPr>
        <w:t>uncomfortable.</w:t>
      </w:r>
    </w:p>
    <w:p w14:paraId="7FE8D0DA" w14:textId="77777777" w:rsidR="00CE2C41" w:rsidRPr="00DA3BEE" w:rsidRDefault="008F7CBC">
      <w:pPr>
        <w:pStyle w:val="ListParagraph"/>
        <w:numPr>
          <w:ilvl w:val="0"/>
          <w:numId w:val="19"/>
        </w:numPr>
        <w:tabs>
          <w:tab w:val="left" w:pos="2236"/>
        </w:tabs>
        <w:spacing w:before="33"/>
        <w:ind w:left="2236" w:hanging="359"/>
        <w:rPr>
          <w:sz w:val="18"/>
          <w:lang w:val="en-GB"/>
        </w:rPr>
      </w:pPr>
      <w:r w:rsidRPr="00DA3BEE">
        <w:rPr>
          <w:sz w:val="20"/>
          <w:lang w:val="en-GB"/>
        </w:rPr>
        <w:t>spending</w:t>
      </w:r>
      <w:r w:rsidRPr="00DA3BEE">
        <w:rPr>
          <w:spacing w:val="-8"/>
          <w:sz w:val="20"/>
          <w:lang w:val="en-GB"/>
        </w:rPr>
        <w:t xml:space="preserve"> </w:t>
      </w:r>
      <w:r w:rsidRPr="00DA3BEE">
        <w:rPr>
          <w:sz w:val="20"/>
          <w:lang w:val="en-GB"/>
        </w:rPr>
        <w:t>longer</w:t>
      </w:r>
      <w:r w:rsidRPr="00DA3BEE">
        <w:rPr>
          <w:spacing w:val="-5"/>
          <w:sz w:val="20"/>
          <w:lang w:val="en-GB"/>
        </w:rPr>
        <w:t xml:space="preserve"> </w:t>
      </w:r>
      <w:r w:rsidRPr="00DA3BEE">
        <w:rPr>
          <w:sz w:val="20"/>
          <w:lang w:val="en-GB"/>
        </w:rPr>
        <w:t>than</w:t>
      </w:r>
      <w:r w:rsidRPr="00DA3BEE">
        <w:rPr>
          <w:spacing w:val="-6"/>
          <w:sz w:val="20"/>
          <w:lang w:val="en-GB"/>
        </w:rPr>
        <w:t xml:space="preserve"> </w:t>
      </w:r>
      <w:r w:rsidRPr="00DA3BEE">
        <w:rPr>
          <w:sz w:val="20"/>
          <w:lang w:val="en-GB"/>
        </w:rPr>
        <w:t>normal</w:t>
      </w:r>
      <w:r w:rsidRPr="00DA3BEE">
        <w:rPr>
          <w:spacing w:val="-5"/>
          <w:sz w:val="20"/>
          <w:lang w:val="en-GB"/>
        </w:rPr>
        <w:t xml:space="preserve"> </w:t>
      </w:r>
      <w:r w:rsidRPr="00DA3BEE">
        <w:rPr>
          <w:sz w:val="20"/>
          <w:lang w:val="en-GB"/>
        </w:rPr>
        <w:t>in</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bathroom</w:t>
      </w:r>
      <w:r w:rsidRPr="00DA3BEE">
        <w:rPr>
          <w:spacing w:val="-5"/>
          <w:sz w:val="20"/>
          <w:lang w:val="en-GB"/>
        </w:rPr>
        <w:t xml:space="preserve"> </w:t>
      </w:r>
      <w:r w:rsidRPr="00DA3BEE">
        <w:rPr>
          <w:sz w:val="20"/>
          <w:lang w:val="en-GB"/>
        </w:rPr>
        <w:t>or</w:t>
      </w:r>
      <w:r w:rsidRPr="00DA3BEE">
        <w:rPr>
          <w:spacing w:val="-6"/>
          <w:sz w:val="20"/>
          <w:lang w:val="en-GB"/>
        </w:rPr>
        <w:t xml:space="preserve"> </w:t>
      </w:r>
      <w:r w:rsidRPr="00DA3BEE">
        <w:rPr>
          <w:sz w:val="20"/>
          <w:lang w:val="en-GB"/>
        </w:rPr>
        <w:t>toilet</w:t>
      </w:r>
      <w:r w:rsidRPr="00DA3BEE">
        <w:rPr>
          <w:spacing w:val="-5"/>
          <w:sz w:val="20"/>
          <w:lang w:val="en-GB"/>
        </w:rPr>
        <w:t xml:space="preserve"> </w:t>
      </w:r>
      <w:r w:rsidRPr="00DA3BEE">
        <w:rPr>
          <w:sz w:val="20"/>
          <w:lang w:val="en-GB"/>
        </w:rPr>
        <w:t>due</w:t>
      </w:r>
      <w:r w:rsidRPr="00DA3BEE">
        <w:rPr>
          <w:spacing w:val="-6"/>
          <w:sz w:val="20"/>
          <w:lang w:val="en-GB"/>
        </w:rPr>
        <w:t xml:space="preserve"> </w:t>
      </w:r>
      <w:r w:rsidRPr="00DA3BEE">
        <w:rPr>
          <w:sz w:val="20"/>
          <w:lang w:val="en-GB"/>
        </w:rPr>
        <w:t>to</w:t>
      </w:r>
      <w:r w:rsidRPr="00DA3BEE">
        <w:rPr>
          <w:spacing w:val="-5"/>
          <w:sz w:val="20"/>
          <w:lang w:val="en-GB"/>
        </w:rPr>
        <w:t xml:space="preserve"> </w:t>
      </w:r>
      <w:r w:rsidRPr="00DA3BEE">
        <w:rPr>
          <w:sz w:val="20"/>
          <w:lang w:val="en-GB"/>
        </w:rPr>
        <w:t>difficulties</w:t>
      </w:r>
      <w:r w:rsidRPr="00DA3BEE">
        <w:rPr>
          <w:spacing w:val="-5"/>
          <w:sz w:val="20"/>
          <w:lang w:val="en-GB"/>
        </w:rPr>
        <w:t xml:space="preserve"> </w:t>
      </w:r>
      <w:r w:rsidRPr="00DA3BEE">
        <w:rPr>
          <w:spacing w:val="-2"/>
          <w:sz w:val="20"/>
          <w:lang w:val="en-GB"/>
        </w:rPr>
        <w:t>urinating.</w:t>
      </w:r>
    </w:p>
    <w:p w14:paraId="21A1364E" w14:textId="77777777" w:rsidR="00CE2C41" w:rsidRPr="00DA3BEE" w:rsidRDefault="008F7CBC">
      <w:pPr>
        <w:pStyle w:val="ListParagraph"/>
        <w:numPr>
          <w:ilvl w:val="0"/>
          <w:numId w:val="19"/>
        </w:numPr>
        <w:tabs>
          <w:tab w:val="left" w:pos="2237"/>
        </w:tabs>
        <w:spacing w:before="33"/>
        <w:ind w:right="486"/>
        <w:rPr>
          <w:sz w:val="18"/>
          <w:lang w:val="en-GB"/>
        </w:rPr>
      </w:pPr>
      <w:r w:rsidRPr="00DA3BEE">
        <w:rPr>
          <w:sz w:val="20"/>
          <w:lang w:val="en-GB"/>
        </w:rPr>
        <w:t>spending</w:t>
      </w:r>
      <w:r w:rsidRPr="00DA3BEE">
        <w:rPr>
          <w:spacing w:val="-3"/>
          <w:sz w:val="20"/>
          <w:lang w:val="en-GB"/>
        </w:rPr>
        <w:t xml:space="preserve"> </w:t>
      </w:r>
      <w:r w:rsidRPr="00DA3BEE">
        <w:rPr>
          <w:sz w:val="20"/>
          <w:lang w:val="en-GB"/>
        </w:rPr>
        <w:t>long</w:t>
      </w:r>
      <w:r w:rsidRPr="00DA3BEE">
        <w:rPr>
          <w:spacing w:val="-3"/>
          <w:sz w:val="20"/>
          <w:lang w:val="en-GB"/>
        </w:rPr>
        <w:t xml:space="preserve"> </w:t>
      </w:r>
      <w:r w:rsidRPr="00DA3BEE">
        <w:rPr>
          <w:sz w:val="20"/>
          <w:lang w:val="en-GB"/>
        </w:rPr>
        <w:t>periods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time</w:t>
      </w:r>
      <w:r w:rsidRPr="00DA3BEE">
        <w:rPr>
          <w:spacing w:val="-3"/>
          <w:sz w:val="20"/>
          <w:lang w:val="en-GB"/>
        </w:rPr>
        <w:t xml:space="preserve"> </w:t>
      </w:r>
      <w:r w:rsidRPr="00DA3BEE">
        <w:rPr>
          <w:sz w:val="20"/>
          <w:lang w:val="en-GB"/>
        </w:rPr>
        <w:t>away</w:t>
      </w:r>
      <w:r w:rsidRPr="00DA3BEE">
        <w:rPr>
          <w:spacing w:val="-3"/>
          <w:sz w:val="20"/>
          <w:lang w:val="en-GB"/>
        </w:rPr>
        <w:t xml:space="preserve"> </w:t>
      </w:r>
      <w:r w:rsidRPr="00DA3BEE">
        <w:rPr>
          <w:sz w:val="20"/>
          <w:lang w:val="en-GB"/>
        </w:rPr>
        <w:t>from</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classroom</w:t>
      </w:r>
      <w:r w:rsidRPr="00DA3BEE">
        <w:rPr>
          <w:spacing w:val="-3"/>
          <w:sz w:val="20"/>
          <w:lang w:val="en-GB"/>
        </w:rPr>
        <w:t xml:space="preserve"> </w:t>
      </w:r>
      <w:r w:rsidRPr="00DA3BEE">
        <w:rPr>
          <w:sz w:val="20"/>
          <w:lang w:val="en-GB"/>
        </w:rPr>
        <w:t>during</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day</w:t>
      </w:r>
      <w:r w:rsidRPr="00DA3BEE">
        <w:rPr>
          <w:spacing w:val="-3"/>
          <w:sz w:val="20"/>
          <w:lang w:val="en-GB"/>
        </w:rPr>
        <w:t xml:space="preserve"> </w:t>
      </w:r>
      <w:r w:rsidRPr="00DA3BEE">
        <w:rPr>
          <w:sz w:val="20"/>
          <w:lang w:val="en-GB"/>
        </w:rPr>
        <w:t>with</w:t>
      </w:r>
      <w:r w:rsidRPr="00DA3BEE">
        <w:rPr>
          <w:spacing w:val="-3"/>
          <w:sz w:val="20"/>
          <w:lang w:val="en-GB"/>
        </w:rPr>
        <w:t xml:space="preserve"> </w:t>
      </w:r>
      <w:r w:rsidRPr="00DA3BEE">
        <w:rPr>
          <w:sz w:val="20"/>
          <w:lang w:val="en-GB"/>
        </w:rPr>
        <w:t>bladder</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 xml:space="preserve">menstrual </w:t>
      </w:r>
      <w:r w:rsidRPr="00DA3BEE">
        <w:rPr>
          <w:spacing w:val="-2"/>
          <w:sz w:val="20"/>
          <w:lang w:val="en-GB"/>
        </w:rPr>
        <w:t>problems.</w:t>
      </w:r>
    </w:p>
    <w:p w14:paraId="40AD1299" w14:textId="77777777" w:rsidR="00CE2C41" w:rsidRPr="00DA3BEE" w:rsidRDefault="008F7CBC">
      <w:pPr>
        <w:pStyle w:val="ListParagraph"/>
        <w:numPr>
          <w:ilvl w:val="0"/>
          <w:numId w:val="19"/>
        </w:numPr>
        <w:tabs>
          <w:tab w:val="left" w:pos="2236"/>
        </w:tabs>
        <w:spacing w:before="33"/>
        <w:ind w:left="2236" w:hanging="359"/>
        <w:rPr>
          <w:sz w:val="18"/>
          <w:lang w:val="en-GB"/>
        </w:rPr>
      </w:pPr>
      <w:r w:rsidRPr="00DA3BEE">
        <w:rPr>
          <w:sz w:val="20"/>
          <w:lang w:val="en-GB"/>
        </w:rPr>
        <w:t>frequent</w:t>
      </w:r>
      <w:r w:rsidRPr="00DA3BEE">
        <w:rPr>
          <w:spacing w:val="-12"/>
          <w:sz w:val="20"/>
          <w:lang w:val="en-GB"/>
        </w:rPr>
        <w:t xml:space="preserve"> </w:t>
      </w:r>
      <w:r w:rsidRPr="00DA3BEE">
        <w:rPr>
          <w:sz w:val="20"/>
          <w:lang w:val="en-GB"/>
        </w:rPr>
        <w:t>urinary,</w:t>
      </w:r>
      <w:r w:rsidRPr="00DA3BEE">
        <w:rPr>
          <w:spacing w:val="-10"/>
          <w:sz w:val="20"/>
          <w:lang w:val="en-GB"/>
        </w:rPr>
        <w:t xml:space="preserve"> </w:t>
      </w:r>
      <w:r w:rsidRPr="00DA3BEE">
        <w:rPr>
          <w:sz w:val="20"/>
          <w:lang w:val="en-GB"/>
        </w:rPr>
        <w:t>menstrual</w:t>
      </w:r>
      <w:r w:rsidRPr="00DA3BEE">
        <w:rPr>
          <w:spacing w:val="-9"/>
          <w:sz w:val="20"/>
          <w:lang w:val="en-GB"/>
        </w:rPr>
        <w:t xml:space="preserve"> </w:t>
      </w:r>
      <w:r w:rsidRPr="00DA3BEE">
        <w:rPr>
          <w:sz w:val="20"/>
          <w:lang w:val="en-GB"/>
        </w:rPr>
        <w:t>or</w:t>
      </w:r>
      <w:r w:rsidRPr="00DA3BEE">
        <w:rPr>
          <w:spacing w:val="-10"/>
          <w:sz w:val="20"/>
          <w:lang w:val="en-GB"/>
        </w:rPr>
        <w:t xml:space="preserve"> </w:t>
      </w:r>
      <w:r w:rsidRPr="00DA3BEE">
        <w:rPr>
          <w:sz w:val="20"/>
          <w:lang w:val="en-GB"/>
        </w:rPr>
        <w:t>stomach</w:t>
      </w:r>
      <w:r w:rsidRPr="00DA3BEE">
        <w:rPr>
          <w:spacing w:val="-9"/>
          <w:sz w:val="20"/>
          <w:lang w:val="en-GB"/>
        </w:rPr>
        <w:t xml:space="preserve"> </w:t>
      </w:r>
      <w:r w:rsidRPr="00DA3BEE">
        <w:rPr>
          <w:spacing w:val="-2"/>
          <w:sz w:val="20"/>
          <w:lang w:val="en-GB"/>
        </w:rPr>
        <w:t>problems.</w:t>
      </w:r>
    </w:p>
    <w:p w14:paraId="4AAF3D44" w14:textId="77777777" w:rsidR="00CE2C41" w:rsidRPr="00DA3BEE" w:rsidRDefault="008F7CBC">
      <w:pPr>
        <w:pStyle w:val="ListParagraph"/>
        <w:numPr>
          <w:ilvl w:val="0"/>
          <w:numId w:val="19"/>
        </w:numPr>
        <w:tabs>
          <w:tab w:val="left" w:pos="2237"/>
        </w:tabs>
        <w:spacing w:before="33"/>
        <w:ind w:right="641"/>
        <w:rPr>
          <w:sz w:val="18"/>
          <w:lang w:val="en-GB"/>
        </w:rPr>
      </w:pPr>
      <w:r w:rsidRPr="00DA3BEE">
        <w:rPr>
          <w:sz w:val="20"/>
          <w:lang w:val="en-GB"/>
        </w:rPr>
        <w:t>prolonged</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repeated</w:t>
      </w:r>
      <w:r w:rsidRPr="00DA3BEE">
        <w:rPr>
          <w:spacing w:val="-4"/>
          <w:sz w:val="20"/>
          <w:lang w:val="en-GB"/>
        </w:rPr>
        <w:t xml:space="preserve"> </w:t>
      </w:r>
      <w:r w:rsidRPr="00DA3BEE">
        <w:rPr>
          <w:sz w:val="20"/>
          <w:lang w:val="en-GB"/>
        </w:rPr>
        <w:t>absences</w:t>
      </w:r>
      <w:r w:rsidRPr="00DA3BEE">
        <w:rPr>
          <w:spacing w:val="-4"/>
          <w:sz w:val="20"/>
          <w:lang w:val="en-GB"/>
        </w:rPr>
        <w:t xml:space="preserve"> </w:t>
      </w:r>
      <w:r w:rsidRPr="00DA3BEE">
        <w:rPr>
          <w:sz w:val="20"/>
          <w:lang w:val="en-GB"/>
        </w:rPr>
        <w:t>from</w:t>
      </w:r>
      <w:r w:rsidRPr="00DA3BEE">
        <w:rPr>
          <w:spacing w:val="-4"/>
          <w:sz w:val="20"/>
          <w:lang w:val="en-GB"/>
        </w:rPr>
        <w:t xml:space="preserve"> </w:t>
      </w:r>
      <w:r w:rsidRPr="00DA3BEE">
        <w:rPr>
          <w:sz w:val="20"/>
          <w:lang w:val="en-GB"/>
        </w:rPr>
        <w:t>school</w:t>
      </w:r>
      <w:r w:rsidRPr="00DA3BEE">
        <w:rPr>
          <w:spacing w:val="-4"/>
          <w:sz w:val="20"/>
          <w:lang w:val="en-GB"/>
        </w:rPr>
        <w:t xml:space="preserve"> </w:t>
      </w:r>
      <w:r w:rsidRPr="00DA3BEE">
        <w:rPr>
          <w:sz w:val="20"/>
          <w:lang w:val="en-GB"/>
        </w:rPr>
        <w:t>or</w:t>
      </w:r>
      <w:r w:rsidRPr="00DA3BEE">
        <w:rPr>
          <w:spacing w:val="-4"/>
          <w:sz w:val="20"/>
          <w:lang w:val="en-GB"/>
        </w:rPr>
        <w:t xml:space="preserve"> </w:t>
      </w:r>
      <w:r w:rsidRPr="00DA3BEE">
        <w:rPr>
          <w:sz w:val="20"/>
          <w:lang w:val="en-GB"/>
        </w:rPr>
        <w:t>college,</w:t>
      </w:r>
      <w:r w:rsidRPr="00DA3BEE">
        <w:rPr>
          <w:spacing w:val="-4"/>
          <w:sz w:val="20"/>
          <w:lang w:val="en-GB"/>
        </w:rPr>
        <w:t xml:space="preserve"> </w:t>
      </w:r>
      <w:r w:rsidRPr="00DA3BEE">
        <w:rPr>
          <w:sz w:val="20"/>
          <w:lang w:val="en-GB"/>
        </w:rPr>
        <w:t>especially</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noticeable</w:t>
      </w:r>
      <w:r w:rsidRPr="00DA3BEE">
        <w:rPr>
          <w:spacing w:val="-4"/>
          <w:sz w:val="20"/>
          <w:lang w:val="en-GB"/>
        </w:rPr>
        <w:t xml:space="preserve"> </w:t>
      </w:r>
      <w:r w:rsidRPr="00DA3BEE">
        <w:rPr>
          <w:sz w:val="20"/>
          <w:lang w:val="en-GB"/>
        </w:rPr>
        <w:t>behaviour changes (e.g. withdrawal or depression) on the girl’s return</w:t>
      </w:r>
    </w:p>
    <w:p w14:paraId="3FCE30B2" w14:textId="77777777" w:rsidR="00CE2C41" w:rsidRPr="00DA3BEE" w:rsidRDefault="008F7CBC">
      <w:pPr>
        <w:pStyle w:val="ListParagraph"/>
        <w:numPr>
          <w:ilvl w:val="0"/>
          <w:numId w:val="19"/>
        </w:numPr>
        <w:tabs>
          <w:tab w:val="left" w:pos="2236"/>
        </w:tabs>
        <w:spacing w:before="33"/>
        <w:ind w:left="2236" w:hanging="359"/>
        <w:rPr>
          <w:sz w:val="18"/>
          <w:lang w:val="en-GB"/>
        </w:rPr>
      </w:pPr>
      <w:r w:rsidRPr="00DA3BEE">
        <w:rPr>
          <w:sz w:val="20"/>
          <w:lang w:val="en-GB"/>
        </w:rPr>
        <w:t>reluctance</w:t>
      </w:r>
      <w:r w:rsidRPr="00DA3BEE">
        <w:rPr>
          <w:spacing w:val="-7"/>
          <w:sz w:val="20"/>
          <w:lang w:val="en-GB"/>
        </w:rPr>
        <w:t xml:space="preserve"> </w:t>
      </w:r>
      <w:r w:rsidRPr="00DA3BEE">
        <w:rPr>
          <w:sz w:val="20"/>
          <w:lang w:val="en-GB"/>
        </w:rPr>
        <w:t>to</w:t>
      </w:r>
      <w:r w:rsidRPr="00DA3BEE">
        <w:rPr>
          <w:spacing w:val="-6"/>
          <w:sz w:val="20"/>
          <w:lang w:val="en-GB"/>
        </w:rPr>
        <w:t xml:space="preserve"> </w:t>
      </w:r>
      <w:r w:rsidRPr="00DA3BEE">
        <w:rPr>
          <w:sz w:val="20"/>
          <w:lang w:val="en-GB"/>
        </w:rPr>
        <w:t>undergo</w:t>
      </w:r>
      <w:r w:rsidRPr="00DA3BEE">
        <w:rPr>
          <w:spacing w:val="-7"/>
          <w:sz w:val="20"/>
          <w:lang w:val="en-GB"/>
        </w:rPr>
        <w:t xml:space="preserve"> </w:t>
      </w:r>
      <w:r w:rsidRPr="00DA3BEE">
        <w:rPr>
          <w:sz w:val="20"/>
          <w:lang w:val="en-GB"/>
        </w:rPr>
        <w:t>normal</w:t>
      </w:r>
      <w:r w:rsidRPr="00DA3BEE">
        <w:rPr>
          <w:spacing w:val="-6"/>
          <w:sz w:val="20"/>
          <w:lang w:val="en-GB"/>
        </w:rPr>
        <w:t xml:space="preserve"> </w:t>
      </w:r>
      <w:r w:rsidRPr="00DA3BEE">
        <w:rPr>
          <w:sz w:val="20"/>
          <w:lang w:val="en-GB"/>
        </w:rPr>
        <w:t>medical</w:t>
      </w:r>
      <w:r w:rsidRPr="00DA3BEE">
        <w:rPr>
          <w:spacing w:val="-6"/>
          <w:sz w:val="20"/>
          <w:lang w:val="en-GB"/>
        </w:rPr>
        <w:t xml:space="preserve"> </w:t>
      </w:r>
      <w:r w:rsidRPr="00DA3BEE">
        <w:rPr>
          <w:spacing w:val="-2"/>
          <w:sz w:val="20"/>
          <w:lang w:val="en-GB"/>
        </w:rPr>
        <w:t>examinations.</w:t>
      </w:r>
    </w:p>
    <w:p w14:paraId="642EF215" w14:textId="77777777" w:rsidR="00CE2C41" w:rsidRPr="00DA3BEE" w:rsidRDefault="008F7CBC">
      <w:pPr>
        <w:pStyle w:val="ListParagraph"/>
        <w:numPr>
          <w:ilvl w:val="0"/>
          <w:numId w:val="19"/>
        </w:numPr>
        <w:tabs>
          <w:tab w:val="left" w:pos="2236"/>
        </w:tabs>
        <w:spacing w:before="33"/>
        <w:ind w:left="2236" w:hanging="359"/>
        <w:rPr>
          <w:sz w:val="18"/>
          <w:lang w:val="en-GB"/>
        </w:rPr>
      </w:pPr>
      <w:r w:rsidRPr="00DA3BEE">
        <w:rPr>
          <w:sz w:val="20"/>
          <w:lang w:val="en-GB"/>
        </w:rPr>
        <w:t>confiding</w:t>
      </w:r>
      <w:r w:rsidRPr="00DA3BEE">
        <w:rPr>
          <w:spacing w:val="-8"/>
          <w:sz w:val="20"/>
          <w:lang w:val="en-GB"/>
        </w:rPr>
        <w:t xml:space="preserve"> </w:t>
      </w:r>
      <w:r w:rsidRPr="00DA3BEE">
        <w:rPr>
          <w:sz w:val="20"/>
          <w:lang w:val="en-GB"/>
        </w:rPr>
        <w:t>in</w:t>
      </w:r>
      <w:r w:rsidRPr="00DA3BEE">
        <w:rPr>
          <w:spacing w:val="-6"/>
          <w:sz w:val="20"/>
          <w:lang w:val="en-GB"/>
        </w:rPr>
        <w:t xml:space="preserve"> </w:t>
      </w:r>
      <w:r w:rsidRPr="00DA3BEE">
        <w:rPr>
          <w:sz w:val="20"/>
          <w:lang w:val="en-GB"/>
        </w:rPr>
        <w:t>a</w:t>
      </w:r>
      <w:r w:rsidRPr="00DA3BEE">
        <w:rPr>
          <w:spacing w:val="-5"/>
          <w:sz w:val="20"/>
          <w:lang w:val="en-GB"/>
        </w:rPr>
        <w:t xml:space="preserve"> </w:t>
      </w:r>
      <w:r w:rsidRPr="00DA3BEE">
        <w:rPr>
          <w:sz w:val="20"/>
          <w:lang w:val="en-GB"/>
        </w:rPr>
        <w:t>professional</w:t>
      </w:r>
      <w:r w:rsidRPr="00DA3BEE">
        <w:rPr>
          <w:spacing w:val="-6"/>
          <w:sz w:val="20"/>
          <w:lang w:val="en-GB"/>
        </w:rPr>
        <w:t xml:space="preserve"> </w:t>
      </w:r>
      <w:r w:rsidRPr="00DA3BEE">
        <w:rPr>
          <w:sz w:val="20"/>
          <w:lang w:val="en-GB"/>
        </w:rPr>
        <w:t>without</w:t>
      </w:r>
      <w:r w:rsidRPr="00DA3BEE">
        <w:rPr>
          <w:spacing w:val="-6"/>
          <w:sz w:val="20"/>
          <w:lang w:val="en-GB"/>
        </w:rPr>
        <w:t xml:space="preserve"> </w:t>
      </w:r>
      <w:r w:rsidRPr="00DA3BEE">
        <w:rPr>
          <w:sz w:val="20"/>
          <w:lang w:val="en-GB"/>
        </w:rPr>
        <w:t>being</w:t>
      </w:r>
      <w:r w:rsidRPr="00DA3BEE">
        <w:rPr>
          <w:spacing w:val="-5"/>
          <w:sz w:val="20"/>
          <w:lang w:val="en-GB"/>
        </w:rPr>
        <w:t xml:space="preserve"> </w:t>
      </w:r>
      <w:r w:rsidRPr="00DA3BEE">
        <w:rPr>
          <w:sz w:val="20"/>
          <w:lang w:val="en-GB"/>
        </w:rPr>
        <w:t>explicit</w:t>
      </w:r>
      <w:r w:rsidRPr="00DA3BEE">
        <w:rPr>
          <w:spacing w:val="-6"/>
          <w:sz w:val="20"/>
          <w:lang w:val="en-GB"/>
        </w:rPr>
        <w:t xml:space="preserve"> </w:t>
      </w:r>
      <w:r w:rsidRPr="00DA3BEE">
        <w:rPr>
          <w:sz w:val="20"/>
          <w:lang w:val="en-GB"/>
        </w:rPr>
        <w:t>about</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problem</w:t>
      </w:r>
      <w:r w:rsidRPr="00DA3BEE">
        <w:rPr>
          <w:spacing w:val="-6"/>
          <w:sz w:val="20"/>
          <w:lang w:val="en-GB"/>
        </w:rPr>
        <w:t xml:space="preserve"> </w:t>
      </w:r>
      <w:r w:rsidRPr="00DA3BEE">
        <w:rPr>
          <w:sz w:val="20"/>
          <w:lang w:val="en-GB"/>
        </w:rPr>
        <w:t>due</w:t>
      </w:r>
      <w:r w:rsidRPr="00DA3BEE">
        <w:rPr>
          <w:spacing w:val="-6"/>
          <w:sz w:val="20"/>
          <w:lang w:val="en-GB"/>
        </w:rPr>
        <w:t xml:space="preserve"> </w:t>
      </w:r>
      <w:r w:rsidRPr="00DA3BEE">
        <w:rPr>
          <w:sz w:val="20"/>
          <w:lang w:val="en-GB"/>
        </w:rPr>
        <w:t>to</w:t>
      </w:r>
      <w:r w:rsidRPr="00DA3BEE">
        <w:rPr>
          <w:spacing w:val="-5"/>
          <w:sz w:val="20"/>
          <w:lang w:val="en-GB"/>
        </w:rPr>
        <w:t xml:space="preserve"> </w:t>
      </w:r>
      <w:r w:rsidRPr="00DA3BEE">
        <w:rPr>
          <w:sz w:val="20"/>
          <w:lang w:val="en-GB"/>
        </w:rPr>
        <w:t>embarrassment</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pacing w:val="-2"/>
          <w:sz w:val="20"/>
          <w:lang w:val="en-GB"/>
        </w:rPr>
        <w:t>fear.</w:t>
      </w:r>
    </w:p>
    <w:p w14:paraId="7809EC2A" w14:textId="77777777" w:rsidR="00CE2C41" w:rsidRPr="00DA3BEE" w:rsidRDefault="008F7CBC">
      <w:pPr>
        <w:pStyle w:val="ListParagraph"/>
        <w:numPr>
          <w:ilvl w:val="0"/>
          <w:numId w:val="19"/>
        </w:numPr>
        <w:tabs>
          <w:tab w:val="left" w:pos="2236"/>
        </w:tabs>
        <w:spacing w:before="33"/>
        <w:ind w:left="2236" w:hanging="359"/>
        <w:rPr>
          <w:sz w:val="18"/>
          <w:lang w:val="en-GB"/>
        </w:rPr>
      </w:pPr>
      <w:r w:rsidRPr="00DA3BEE">
        <w:rPr>
          <w:sz w:val="20"/>
          <w:lang w:val="en-GB"/>
        </w:rPr>
        <w:t>talking</w:t>
      </w:r>
      <w:r w:rsidRPr="00DA3BEE">
        <w:rPr>
          <w:spacing w:val="-6"/>
          <w:sz w:val="20"/>
          <w:lang w:val="en-GB"/>
        </w:rPr>
        <w:t xml:space="preserve"> </w:t>
      </w:r>
      <w:r w:rsidRPr="00DA3BEE">
        <w:rPr>
          <w:sz w:val="20"/>
          <w:lang w:val="en-GB"/>
        </w:rPr>
        <w:t>about</w:t>
      </w:r>
      <w:r w:rsidRPr="00DA3BEE">
        <w:rPr>
          <w:spacing w:val="-5"/>
          <w:sz w:val="20"/>
          <w:lang w:val="en-GB"/>
        </w:rPr>
        <w:t xml:space="preserve"> </w:t>
      </w:r>
      <w:r w:rsidRPr="00DA3BEE">
        <w:rPr>
          <w:sz w:val="20"/>
          <w:lang w:val="en-GB"/>
        </w:rPr>
        <w:t>pain</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z w:val="20"/>
          <w:lang w:val="en-GB"/>
        </w:rPr>
        <w:t>discomfort</w:t>
      </w:r>
      <w:r w:rsidRPr="00DA3BEE">
        <w:rPr>
          <w:spacing w:val="-6"/>
          <w:sz w:val="20"/>
          <w:lang w:val="en-GB"/>
        </w:rPr>
        <w:t xml:space="preserve"> </w:t>
      </w:r>
      <w:r w:rsidRPr="00DA3BEE">
        <w:rPr>
          <w:sz w:val="20"/>
          <w:lang w:val="en-GB"/>
        </w:rPr>
        <w:t>between</w:t>
      </w:r>
      <w:r w:rsidRPr="00DA3BEE">
        <w:rPr>
          <w:spacing w:val="-5"/>
          <w:sz w:val="20"/>
          <w:lang w:val="en-GB"/>
        </w:rPr>
        <w:t xml:space="preserve"> </w:t>
      </w:r>
      <w:r w:rsidRPr="00DA3BEE">
        <w:rPr>
          <w:sz w:val="20"/>
          <w:lang w:val="en-GB"/>
        </w:rPr>
        <w:t>her</w:t>
      </w:r>
      <w:r w:rsidRPr="00DA3BEE">
        <w:rPr>
          <w:spacing w:val="-5"/>
          <w:sz w:val="20"/>
          <w:lang w:val="en-GB"/>
        </w:rPr>
        <w:t xml:space="preserve"> </w:t>
      </w:r>
      <w:r w:rsidRPr="00DA3BEE">
        <w:rPr>
          <w:spacing w:val="-4"/>
          <w:sz w:val="20"/>
          <w:lang w:val="en-GB"/>
        </w:rPr>
        <w:t>legs</w:t>
      </w:r>
    </w:p>
    <w:p w14:paraId="2FB5ED9C" w14:textId="77777777" w:rsidR="00CE2C41" w:rsidRPr="00DA3BEE" w:rsidRDefault="00CE2C41">
      <w:pPr>
        <w:pStyle w:val="BodyText"/>
        <w:spacing w:before="3"/>
        <w:rPr>
          <w:lang w:val="en-GB"/>
        </w:rPr>
      </w:pPr>
    </w:p>
    <w:p w14:paraId="7169584E" w14:textId="77777777" w:rsidR="00CE2C41" w:rsidRPr="00DA3BEE" w:rsidRDefault="008F7CBC">
      <w:pPr>
        <w:pStyle w:val="Heading4"/>
        <w:rPr>
          <w:lang w:val="en-GB"/>
        </w:rPr>
      </w:pPr>
      <w:bookmarkStart w:id="100" w:name="The_‘One_Chance’_rule_"/>
      <w:bookmarkEnd w:id="100"/>
      <w:r w:rsidRPr="00DA3BEE">
        <w:rPr>
          <w:lang w:val="en-GB"/>
        </w:rPr>
        <w:t xml:space="preserve">The ‘One Chance’ </w:t>
      </w:r>
      <w:r w:rsidRPr="00DA3BEE">
        <w:rPr>
          <w:spacing w:val="-4"/>
          <w:lang w:val="en-GB"/>
        </w:rPr>
        <w:t>rule</w:t>
      </w:r>
    </w:p>
    <w:p w14:paraId="716D91FB" w14:textId="77777777" w:rsidR="00CE2C41" w:rsidRPr="00DA3BEE" w:rsidRDefault="008F7CBC">
      <w:pPr>
        <w:pStyle w:val="BodyText"/>
        <w:spacing w:before="241" w:line="276" w:lineRule="auto"/>
        <w:ind w:left="797" w:right="569"/>
        <w:rPr>
          <w:lang w:val="en-GB"/>
        </w:rPr>
      </w:pPr>
      <w:r w:rsidRPr="00DA3BEE">
        <w:rPr>
          <w:lang w:val="en-GB"/>
        </w:rPr>
        <w:t xml:space="preserve">As with Forced Marriage there is the ‘One Chance’ rule. It is essential that settings /schools/colleges take action </w:t>
      </w:r>
      <w:r w:rsidRPr="00DA3BEE">
        <w:rPr>
          <w:b/>
          <w:lang w:val="en-GB"/>
        </w:rPr>
        <w:t xml:space="preserve">without delay </w:t>
      </w:r>
      <w:r w:rsidRPr="00DA3BEE">
        <w:rPr>
          <w:lang w:val="en-GB"/>
        </w:rPr>
        <w:t>and make a referral to the LA social care. However, teachers MUST report ‘known’ cases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FGM</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under</w:t>
      </w:r>
      <w:r w:rsidRPr="00DA3BEE">
        <w:rPr>
          <w:spacing w:val="-3"/>
          <w:lang w:val="en-GB"/>
        </w:rPr>
        <w:t xml:space="preserve"> </w:t>
      </w:r>
      <w:r w:rsidRPr="00DA3BEE">
        <w:rPr>
          <w:lang w:val="en-GB"/>
        </w:rPr>
        <w:t>18s</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identify</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course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their</w:t>
      </w:r>
      <w:r w:rsidRPr="00DA3BEE">
        <w:rPr>
          <w:spacing w:val="-3"/>
          <w:lang w:val="en-GB"/>
        </w:rPr>
        <w:t xml:space="preserve"> </w:t>
      </w:r>
      <w:r w:rsidRPr="00DA3BEE">
        <w:rPr>
          <w:lang w:val="en-GB"/>
        </w:rPr>
        <w:t>professional</w:t>
      </w:r>
      <w:r w:rsidRPr="00DA3BEE">
        <w:rPr>
          <w:spacing w:val="-3"/>
          <w:lang w:val="en-GB"/>
        </w:rPr>
        <w:t xml:space="preserve"> </w:t>
      </w:r>
      <w:r w:rsidRPr="00DA3BEE">
        <w:rPr>
          <w:lang w:val="en-GB"/>
        </w:rPr>
        <w:t>work,</w:t>
      </w:r>
      <w:r w:rsidRPr="00DA3BEE">
        <w:rPr>
          <w:spacing w:val="-3"/>
          <w:lang w:val="en-GB"/>
        </w:rPr>
        <w:t xml:space="preserve"> </w:t>
      </w:r>
      <w:r w:rsidRPr="00DA3BEE">
        <w:rPr>
          <w:lang w:val="en-GB"/>
        </w:rPr>
        <w:t>directly</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police.</w:t>
      </w:r>
    </w:p>
    <w:p w14:paraId="13864EE2" w14:textId="77777777" w:rsidR="00CE2C41" w:rsidRPr="00DA3BEE" w:rsidRDefault="00CE2C41">
      <w:pPr>
        <w:pStyle w:val="BodyText"/>
        <w:spacing w:line="276" w:lineRule="auto"/>
        <w:rPr>
          <w:lang w:val="en-GB"/>
        </w:rPr>
        <w:sectPr w:rsidR="00CE2C41" w:rsidRPr="00DA3BEE">
          <w:pgSz w:w="11920" w:h="16840"/>
          <w:pgMar w:top="900" w:right="566" w:bottom="1220" w:left="283" w:header="90" w:footer="908" w:gutter="0"/>
          <w:cols w:space="720"/>
        </w:sectPr>
      </w:pPr>
    </w:p>
    <w:p w14:paraId="228D01F4" w14:textId="77777777" w:rsidR="00CE2C41" w:rsidRPr="00DA3BEE" w:rsidRDefault="00CE2C41">
      <w:pPr>
        <w:pStyle w:val="BodyText"/>
        <w:spacing w:before="185"/>
        <w:rPr>
          <w:sz w:val="28"/>
          <w:lang w:val="en-GB"/>
        </w:rPr>
      </w:pPr>
    </w:p>
    <w:p w14:paraId="1690BCEB" w14:textId="77777777" w:rsidR="00CE2C41" w:rsidRPr="00DA3BEE" w:rsidRDefault="008F7CBC">
      <w:pPr>
        <w:pStyle w:val="Heading2"/>
        <w:ind w:left="797" w:firstLine="0"/>
        <w:rPr>
          <w:lang w:val="en-GB"/>
        </w:rPr>
      </w:pPr>
      <w:bookmarkStart w:id="101" w:name="Appendix_6_"/>
      <w:bookmarkEnd w:id="101"/>
      <w:r w:rsidRPr="00DA3BEE">
        <w:rPr>
          <w:color w:val="006FBF"/>
          <w:lang w:val="en-GB"/>
        </w:rPr>
        <w:t>Appendix</w:t>
      </w:r>
      <w:r w:rsidRPr="00DA3BEE">
        <w:rPr>
          <w:color w:val="006FBF"/>
          <w:spacing w:val="-8"/>
          <w:lang w:val="en-GB"/>
        </w:rPr>
        <w:t xml:space="preserve"> </w:t>
      </w:r>
      <w:r w:rsidRPr="00DA3BEE">
        <w:rPr>
          <w:color w:val="006FBF"/>
          <w:spacing w:val="-10"/>
          <w:lang w:val="en-GB"/>
        </w:rPr>
        <w:t>6</w:t>
      </w:r>
    </w:p>
    <w:p w14:paraId="49AC3D97" w14:textId="131C9F5D" w:rsidR="00CE2C41" w:rsidRPr="00DA3BEE" w:rsidRDefault="008F7CBC">
      <w:pPr>
        <w:pStyle w:val="Heading4"/>
        <w:spacing w:before="242"/>
        <w:rPr>
          <w:lang w:val="en-GB"/>
        </w:rPr>
      </w:pPr>
      <w:bookmarkStart w:id="102" w:name="Domestic_Abuse_(incl_Operation_Encompass"/>
      <w:bookmarkEnd w:id="102"/>
      <w:r w:rsidRPr="00DA3BEE">
        <w:rPr>
          <w:lang w:val="en-GB"/>
        </w:rPr>
        <w:t>Domestic Abuse (incl</w:t>
      </w:r>
      <w:r w:rsidR="002B7F40">
        <w:rPr>
          <w:lang w:val="en-GB"/>
        </w:rPr>
        <w:t>.</w:t>
      </w:r>
      <w:r w:rsidRPr="00DA3BEE">
        <w:rPr>
          <w:lang w:val="en-GB"/>
        </w:rPr>
        <w:t xml:space="preserve"> Operation </w:t>
      </w:r>
      <w:r w:rsidRPr="00DA3BEE">
        <w:rPr>
          <w:spacing w:val="-2"/>
          <w:lang w:val="en-GB"/>
        </w:rPr>
        <w:t>Encompass)</w:t>
      </w:r>
    </w:p>
    <w:p w14:paraId="6FC3A8DD" w14:textId="77777777" w:rsidR="00CE2C41" w:rsidRPr="00DA3BEE" w:rsidRDefault="008F7CBC">
      <w:pPr>
        <w:pStyle w:val="BodyText"/>
        <w:spacing w:before="253"/>
        <w:ind w:left="797" w:right="232"/>
        <w:rPr>
          <w:lang w:val="en-GB"/>
        </w:rPr>
      </w:pPr>
      <w:r w:rsidRPr="00DA3BEE">
        <w:rPr>
          <w:b/>
          <w:sz w:val="22"/>
          <w:lang w:val="en-GB"/>
        </w:rPr>
        <w:t xml:space="preserve">Domestic Abuse: </w:t>
      </w:r>
      <w:r w:rsidRPr="00DA3BEE">
        <w:rPr>
          <w:lang w:val="en-GB"/>
        </w:rPr>
        <w:t>The Domestic Abuse Act 2021 (Part 1) defines domestic abuse as any of the following behaviours,</w:t>
      </w:r>
      <w:r w:rsidRPr="00DA3BEE">
        <w:rPr>
          <w:spacing w:val="-3"/>
          <w:lang w:val="en-GB"/>
        </w:rPr>
        <w:t xml:space="preserve"> </w:t>
      </w:r>
      <w:r w:rsidRPr="00DA3BEE">
        <w:rPr>
          <w:lang w:val="en-GB"/>
        </w:rPr>
        <w:t>either</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pattern</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behaviour,</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single</w:t>
      </w:r>
      <w:r w:rsidRPr="00DA3BEE">
        <w:rPr>
          <w:spacing w:val="-3"/>
          <w:lang w:val="en-GB"/>
        </w:rPr>
        <w:t xml:space="preserve"> </w:t>
      </w:r>
      <w:r w:rsidRPr="00DA3BEE">
        <w:rPr>
          <w:lang w:val="en-GB"/>
        </w:rPr>
        <w:t>incident,</w:t>
      </w:r>
      <w:r w:rsidRPr="00DA3BEE">
        <w:rPr>
          <w:spacing w:val="-3"/>
          <w:lang w:val="en-GB"/>
        </w:rPr>
        <w:t xml:space="preserve"> </w:t>
      </w:r>
      <w:r w:rsidRPr="00DA3BEE">
        <w:rPr>
          <w:lang w:val="en-GB"/>
        </w:rPr>
        <w:t>between</w:t>
      </w:r>
      <w:r w:rsidRPr="00DA3BEE">
        <w:rPr>
          <w:spacing w:val="-3"/>
          <w:lang w:val="en-GB"/>
        </w:rPr>
        <w:t xml:space="preserve"> </w:t>
      </w:r>
      <w:r w:rsidRPr="00DA3BEE">
        <w:rPr>
          <w:lang w:val="en-GB"/>
        </w:rPr>
        <w:t>two</w:t>
      </w:r>
      <w:r w:rsidRPr="00DA3BEE">
        <w:rPr>
          <w:spacing w:val="-3"/>
          <w:lang w:val="en-GB"/>
        </w:rPr>
        <w:t xml:space="preserve"> </w:t>
      </w:r>
      <w:r w:rsidRPr="00DA3BEE">
        <w:rPr>
          <w:lang w:val="en-GB"/>
        </w:rPr>
        <w:t>people</w:t>
      </w:r>
      <w:r w:rsidRPr="00DA3BEE">
        <w:rPr>
          <w:spacing w:val="-3"/>
          <w:lang w:val="en-GB"/>
        </w:rPr>
        <w:t xml:space="preserve"> </w:t>
      </w:r>
      <w:r w:rsidRPr="00DA3BEE">
        <w:rPr>
          <w:lang w:val="en-GB"/>
        </w:rPr>
        <w:t>over</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age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16,</w:t>
      </w:r>
      <w:r w:rsidRPr="00DA3BEE">
        <w:rPr>
          <w:spacing w:val="-3"/>
          <w:lang w:val="en-GB"/>
        </w:rPr>
        <w:t xml:space="preserve"> </w:t>
      </w:r>
      <w:r w:rsidRPr="00DA3BEE">
        <w:rPr>
          <w:lang w:val="en-GB"/>
        </w:rPr>
        <w:t>who are 'personally connected' to each other:</w:t>
      </w:r>
    </w:p>
    <w:p w14:paraId="40320C6A" w14:textId="77777777" w:rsidR="00CE2C41" w:rsidRPr="00DA3BEE" w:rsidRDefault="008F7CBC">
      <w:pPr>
        <w:pStyle w:val="ListParagraph"/>
        <w:numPr>
          <w:ilvl w:val="0"/>
          <w:numId w:val="18"/>
        </w:numPr>
        <w:tabs>
          <w:tab w:val="left" w:pos="2654"/>
        </w:tabs>
        <w:spacing w:before="100"/>
        <w:ind w:left="2654" w:hanging="297"/>
        <w:rPr>
          <w:sz w:val="20"/>
          <w:lang w:val="en-GB"/>
        </w:rPr>
      </w:pPr>
      <w:r w:rsidRPr="00DA3BEE">
        <w:rPr>
          <w:sz w:val="20"/>
          <w:lang w:val="en-GB"/>
        </w:rPr>
        <w:t>physical</w:t>
      </w:r>
      <w:r w:rsidRPr="00DA3BEE">
        <w:rPr>
          <w:spacing w:val="-6"/>
          <w:sz w:val="20"/>
          <w:lang w:val="en-GB"/>
        </w:rPr>
        <w:t xml:space="preserve"> </w:t>
      </w:r>
      <w:r w:rsidRPr="00DA3BEE">
        <w:rPr>
          <w:sz w:val="20"/>
          <w:lang w:val="en-GB"/>
        </w:rPr>
        <w:t>or</w:t>
      </w:r>
      <w:r w:rsidRPr="00DA3BEE">
        <w:rPr>
          <w:spacing w:val="-5"/>
          <w:sz w:val="20"/>
          <w:lang w:val="en-GB"/>
        </w:rPr>
        <w:t xml:space="preserve"> </w:t>
      </w:r>
      <w:r w:rsidRPr="00DA3BEE">
        <w:rPr>
          <w:sz w:val="20"/>
          <w:lang w:val="en-GB"/>
        </w:rPr>
        <w:t>sexual</w:t>
      </w:r>
      <w:r w:rsidRPr="00DA3BEE">
        <w:rPr>
          <w:spacing w:val="-5"/>
          <w:sz w:val="20"/>
          <w:lang w:val="en-GB"/>
        </w:rPr>
        <w:t xml:space="preserve"> </w:t>
      </w:r>
      <w:r w:rsidRPr="00DA3BEE">
        <w:rPr>
          <w:spacing w:val="-2"/>
          <w:sz w:val="20"/>
          <w:lang w:val="en-GB"/>
        </w:rPr>
        <w:t>abuse;</w:t>
      </w:r>
    </w:p>
    <w:p w14:paraId="5B130829" w14:textId="77777777" w:rsidR="00CE2C41" w:rsidRPr="00DA3BEE" w:rsidRDefault="008F7CBC">
      <w:pPr>
        <w:pStyle w:val="ListParagraph"/>
        <w:numPr>
          <w:ilvl w:val="0"/>
          <w:numId w:val="18"/>
        </w:numPr>
        <w:tabs>
          <w:tab w:val="left" w:pos="2654"/>
        </w:tabs>
        <w:spacing w:before="100"/>
        <w:ind w:left="2654" w:hanging="297"/>
        <w:rPr>
          <w:sz w:val="20"/>
          <w:lang w:val="en-GB"/>
        </w:rPr>
      </w:pPr>
      <w:r w:rsidRPr="00DA3BEE">
        <w:rPr>
          <w:sz w:val="20"/>
          <w:lang w:val="en-GB"/>
        </w:rPr>
        <w:t>violent</w:t>
      </w:r>
      <w:r w:rsidRPr="00DA3BEE">
        <w:rPr>
          <w:spacing w:val="-7"/>
          <w:sz w:val="20"/>
          <w:lang w:val="en-GB"/>
        </w:rPr>
        <w:t xml:space="preserve"> </w:t>
      </w:r>
      <w:r w:rsidRPr="00DA3BEE">
        <w:rPr>
          <w:sz w:val="20"/>
          <w:lang w:val="en-GB"/>
        </w:rPr>
        <w:t>or</w:t>
      </w:r>
      <w:r w:rsidRPr="00DA3BEE">
        <w:rPr>
          <w:spacing w:val="-7"/>
          <w:sz w:val="20"/>
          <w:lang w:val="en-GB"/>
        </w:rPr>
        <w:t xml:space="preserve"> </w:t>
      </w:r>
      <w:r w:rsidRPr="00DA3BEE">
        <w:rPr>
          <w:sz w:val="20"/>
          <w:lang w:val="en-GB"/>
        </w:rPr>
        <w:t>threatening</w:t>
      </w:r>
      <w:r w:rsidRPr="00DA3BEE">
        <w:rPr>
          <w:spacing w:val="-6"/>
          <w:sz w:val="20"/>
          <w:lang w:val="en-GB"/>
        </w:rPr>
        <w:t xml:space="preserve"> </w:t>
      </w:r>
      <w:r w:rsidRPr="00DA3BEE">
        <w:rPr>
          <w:spacing w:val="-2"/>
          <w:sz w:val="20"/>
          <w:lang w:val="en-GB"/>
        </w:rPr>
        <w:t>behaviour;</w:t>
      </w:r>
    </w:p>
    <w:p w14:paraId="042CFBF1" w14:textId="77777777" w:rsidR="00CE2C41" w:rsidRPr="00DA3BEE" w:rsidRDefault="008F7CBC">
      <w:pPr>
        <w:pStyle w:val="ListParagraph"/>
        <w:numPr>
          <w:ilvl w:val="0"/>
          <w:numId w:val="18"/>
        </w:numPr>
        <w:tabs>
          <w:tab w:val="left" w:pos="2642"/>
        </w:tabs>
        <w:spacing w:before="100"/>
        <w:ind w:left="2642" w:hanging="285"/>
        <w:rPr>
          <w:sz w:val="20"/>
          <w:lang w:val="en-GB"/>
        </w:rPr>
      </w:pPr>
      <w:r w:rsidRPr="00DA3BEE">
        <w:rPr>
          <w:sz w:val="20"/>
          <w:lang w:val="en-GB"/>
        </w:rPr>
        <w:t>controlling</w:t>
      </w:r>
      <w:r w:rsidRPr="00DA3BEE">
        <w:rPr>
          <w:spacing w:val="-7"/>
          <w:sz w:val="20"/>
          <w:lang w:val="en-GB"/>
        </w:rPr>
        <w:t xml:space="preserve"> </w:t>
      </w:r>
      <w:r w:rsidRPr="00DA3BEE">
        <w:rPr>
          <w:sz w:val="20"/>
          <w:lang w:val="en-GB"/>
        </w:rPr>
        <w:t>or</w:t>
      </w:r>
      <w:r w:rsidRPr="00DA3BEE">
        <w:rPr>
          <w:spacing w:val="-7"/>
          <w:sz w:val="20"/>
          <w:lang w:val="en-GB"/>
        </w:rPr>
        <w:t xml:space="preserve"> </w:t>
      </w:r>
      <w:r w:rsidRPr="00DA3BEE">
        <w:rPr>
          <w:sz w:val="20"/>
          <w:lang w:val="en-GB"/>
        </w:rPr>
        <w:t>coercive</w:t>
      </w:r>
      <w:r w:rsidRPr="00DA3BEE">
        <w:rPr>
          <w:spacing w:val="-7"/>
          <w:sz w:val="20"/>
          <w:lang w:val="en-GB"/>
        </w:rPr>
        <w:t xml:space="preserve"> </w:t>
      </w:r>
      <w:r w:rsidRPr="00DA3BEE">
        <w:rPr>
          <w:spacing w:val="-2"/>
          <w:sz w:val="20"/>
          <w:lang w:val="en-GB"/>
        </w:rPr>
        <w:t>behaviour;</w:t>
      </w:r>
    </w:p>
    <w:p w14:paraId="4CCA075E" w14:textId="77777777" w:rsidR="00CE2C41" w:rsidRPr="00DA3BEE" w:rsidRDefault="008F7CBC">
      <w:pPr>
        <w:pStyle w:val="ListParagraph"/>
        <w:numPr>
          <w:ilvl w:val="0"/>
          <w:numId w:val="18"/>
        </w:numPr>
        <w:tabs>
          <w:tab w:val="left" w:pos="2627"/>
          <w:tab w:val="left" w:pos="2639"/>
        </w:tabs>
        <w:spacing w:before="100"/>
        <w:ind w:left="2627" w:right="663" w:hanging="285"/>
        <w:rPr>
          <w:sz w:val="20"/>
          <w:lang w:val="en-GB"/>
        </w:rPr>
      </w:pPr>
      <w:r w:rsidRPr="00DA3BEE">
        <w:rPr>
          <w:sz w:val="20"/>
          <w:lang w:val="en-GB"/>
        </w:rPr>
        <w:t>economic abuse</w:t>
      </w:r>
      <w:r w:rsidRPr="00DA3BEE">
        <w:rPr>
          <w:spacing w:val="-3"/>
          <w:sz w:val="20"/>
          <w:lang w:val="en-GB"/>
        </w:rPr>
        <w:t xml:space="preserve"> </w:t>
      </w:r>
      <w:r w:rsidRPr="00DA3BEE">
        <w:rPr>
          <w:sz w:val="20"/>
          <w:lang w:val="en-GB"/>
        </w:rPr>
        <w:t>(adverse</w:t>
      </w:r>
      <w:r w:rsidRPr="00DA3BEE">
        <w:rPr>
          <w:spacing w:val="-3"/>
          <w:sz w:val="20"/>
          <w:lang w:val="en-GB"/>
        </w:rPr>
        <w:t xml:space="preserve"> </w:t>
      </w:r>
      <w:r w:rsidRPr="00DA3BEE">
        <w:rPr>
          <w:sz w:val="20"/>
          <w:lang w:val="en-GB"/>
        </w:rPr>
        <w:t>effect</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victim</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acquire,</w:t>
      </w:r>
      <w:r w:rsidRPr="00DA3BEE">
        <w:rPr>
          <w:spacing w:val="-3"/>
          <w:sz w:val="20"/>
          <w:lang w:val="en-GB"/>
        </w:rPr>
        <w:t xml:space="preserve"> </w:t>
      </w:r>
      <w:r w:rsidRPr="00DA3BEE">
        <w:rPr>
          <w:sz w:val="20"/>
          <w:lang w:val="en-GB"/>
        </w:rPr>
        <w:t>use</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maintain</w:t>
      </w:r>
      <w:r w:rsidRPr="00DA3BEE">
        <w:rPr>
          <w:spacing w:val="-3"/>
          <w:sz w:val="20"/>
          <w:lang w:val="en-GB"/>
        </w:rPr>
        <w:t xml:space="preserve"> </w:t>
      </w:r>
      <w:r w:rsidRPr="00DA3BEE">
        <w:rPr>
          <w:sz w:val="20"/>
          <w:lang w:val="en-GB"/>
        </w:rPr>
        <w:t>money</w:t>
      </w:r>
      <w:r w:rsidRPr="00DA3BEE">
        <w:rPr>
          <w:spacing w:val="-3"/>
          <w:sz w:val="20"/>
          <w:lang w:val="en-GB"/>
        </w:rPr>
        <w:t xml:space="preserve"> </w:t>
      </w:r>
      <w:r w:rsidRPr="00DA3BEE">
        <w:rPr>
          <w:sz w:val="20"/>
          <w:lang w:val="en-GB"/>
        </w:rPr>
        <w:t>or</w:t>
      </w:r>
      <w:r w:rsidRPr="00DA3BEE">
        <w:rPr>
          <w:spacing w:val="-3"/>
          <w:sz w:val="20"/>
          <w:lang w:val="en-GB"/>
        </w:rPr>
        <w:t xml:space="preserve"> </w:t>
      </w:r>
      <w:r w:rsidRPr="00DA3BEE">
        <w:rPr>
          <w:sz w:val="20"/>
          <w:lang w:val="en-GB"/>
        </w:rPr>
        <w:t>other property; or obtain goods or services); and</w:t>
      </w:r>
    </w:p>
    <w:p w14:paraId="7D89918A" w14:textId="77777777" w:rsidR="00CE2C41" w:rsidRPr="00DA3BEE" w:rsidRDefault="008F7CBC">
      <w:pPr>
        <w:pStyle w:val="ListParagraph"/>
        <w:numPr>
          <w:ilvl w:val="0"/>
          <w:numId w:val="18"/>
        </w:numPr>
        <w:tabs>
          <w:tab w:val="left" w:pos="2654"/>
        </w:tabs>
        <w:spacing w:before="100"/>
        <w:ind w:left="2654" w:hanging="297"/>
        <w:rPr>
          <w:sz w:val="20"/>
          <w:lang w:val="en-GB"/>
        </w:rPr>
      </w:pPr>
      <w:r w:rsidRPr="00DA3BEE">
        <w:rPr>
          <w:sz w:val="20"/>
          <w:lang w:val="en-GB"/>
        </w:rPr>
        <w:t>psychological,</w:t>
      </w:r>
      <w:r w:rsidRPr="00DA3BEE">
        <w:rPr>
          <w:spacing w:val="-8"/>
          <w:sz w:val="20"/>
          <w:lang w:val="en-GB"/>
        </w:rPr>
        <w:t xml:space="preserve"> </w:t>
      </w:r>
      <w:r w:rsidRPr="00DA3BEE">
        <w:rPr>
          <w:sz w:val="20"/>
          <w:lang w:val="en-GB"/>
        </w:rPr>
        <w:t>emotional</w:t>
      </w:r>
      <w:r w:rsidRPr="00DA3BEE">
        <w:rPr>
          <w:spacing w:val="-7"/>
          <w:sz w:val="20"/>
          <w:lang w:val="en-GB"/>
        </w:rPr>
        <w:t xml:space="preserve"> </w:t>
      </w:r>
      <w:r w:rsidRPr="00DA3BEE">
        <w:rPr>
          <w:sz w:val="20"/>
          <w:lang w:val="en-GB"/>
        </w:rPr>
        <w:t>or</w:t>
      </w:r>
      <w:r w:rsidRPr="00DA3BEE">
        <w:rPr>
          <w:spacing w:val="-8"/>
          <w:sz w:val="20"/>
          <w:lang w:val="en-GB"/>
        </w:rPr>
        <w:t xml:space="preserve"> </w:t>
      </w:r>
      <w:r w:rsidRPr="00DA3BEE">
        <w:rPr>
          <w:sz w:val="20"/>
          <w:lang w:val="en-GB"/>
        </w:rPr>
        <w:t>other</w:t>
      </w:r>
      <w:r w:rsidRPr="00DA3BEE">
        <w:rPr>
          <w:spacing w:val="-7"/>
          <w:sz w:val="20"/>
          <w:lang w:val="en-GB"/>
        </w:rPr>
        <w:t xml:space="preserve"> </w:t>
      </w:r>
      <w:r w:rsidRPr="00DA3BEE">
        <w:rPr>
          <w:spacing w:val="-2"/>
          <w:sz w:val="20"/>
          <w:lang w:val="en-GB"/>
        </w:rPr>
        <w:t>abuse.</w:t>
      </w:r>
    </w:p>
    <w:p w14:paraId="21A146A8" w14:textId="77777777" w:rsidR="00CE2C41" w:rsidRPr="00DA3BEE" w:rsidRDefault="00CE2C41">
      <w:pPr>
        <w:pStyle w:val="BodyText"/>
        <w:spacing w:before="200"/>
        <w:rPr>
          <w:lang w:val="en-GB"/>
        </w:rPr>
      </w:pPr>
    </w:p>
    <w:p w14:paraId="432067AF" w14:textId="77777777" w:rsidR="00CE2C41" w:rsidRPr="00DA3BEE" w:rsidRDefault="008F7CBC">
      <w:pPr>
        <w:pStyle w:val="BodyText"/>
        <w:ind w:left="797"/>
        <w:rPr>
          <w:lang w:val="en-GB"/>
        </w:rPr>
      </w:pPr>
      <w:r w:rsidRPr="00DA3BEE">
        <w:rPr>
          <w:lang w:val="en-GB"/>
        </w:rPr>
        <w:t>People are 'personally connected' when they are, or have been married to each other or civil partners; or have agreed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marry</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become</w:t>
      </w:r>
      <w:r w:rsidRPr="00DA3BEE">
        <w:rPr>
          <w:spacing w:val="-3"/>
          <w:lang w:val="en-GB"/>
        </w:rPr>
        <w:t xml:space="preserve"> </w:t>
      </w:r>
      <w:r w:rsidRPr="00DA3BEE">
        <w:rPr>
          <w:lang w:val="en-GB"/>
        </w:rPr>
        <w:t>civil</w:t>
      </w:r>
      <w:r w:rsidRPr="00DA3BEE">
        <w:rPr>
          <w:spacing w:val="-3"/>
          <w:lang w:val="en-GB"/>
        </w:rPr>
        <w:t xml:space="preserve"> </w:t>
      </w:r>
      <w:r w:rsidRPr="00DA3BEE">
        <w:rPr>
          <w:lang w:val="en-GB"/>
        </w:rPr>
        <w:t>partners.</w:t>
      </w:r>
      <w:r w:rsidRPr="00DA3BEE">
        <w:rPr>
          <w:spacing w:val="-3"/>
          <w:lang w:val="en-GB"/>
        </w:rPr>
        <w:t xml:space="preserve"> </w:t>
      </w:r>
      <w:r w:rsidRPr="00DA3BEE">
        <w:rPr>
          <w:lang w:val="en-GB"/>
        </w:rPr>
        <w:t>If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two</w:t>
      </w:r>
      <w:r w:rsidRPr="00DA3BEE">
        <w:rPr>
          <w:spacing w:val="-3"/>
          <w:lang w:val="en-GB"/>
        </w:rPr>
        <w:t xml:space="preserve"> </w:t>
      </w:r>
      <w:r w:rsidRPr="00DA3BEE">
        <w:rPr>
          <w:lang w:val="en-GB"/>
        </w:rPr>
        <w:t>people</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intimate</w:t>
      </w:r>
      <w:r w:rsidRPr="00DA3BEE">
        <w:rPr>
          <w:spacing w:val="-3"/>
          <w:lang w:val="en-GB"/>
        </w:rPr>
        <w:t xml:space="preserve"> </w:t>
      </w:r>
      <w:r w:rsidRPr="00DA3BEE">
        <w:rPr>
          <w:lang w:val="en-GB"/>
        </w:rPr>
        <w:t>relationship</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each</w:t>
      </w:r>
      <w:r w:rsidRPr="00DA3BEE">
        <w:rPr>
          <w:spacing w:val="-3"/>
          <w:lang w:val="en-GB"/>
        </w:rPr>
        <w:t xml:space="preserve"> </w:t>
      </w:r>
      <w:r w:rsidRPr="00DA3BEE">
        <w:rPr>
          <w:lang w:val="en-GB"/>
        </w:rPr>
        <w:t>other, have shared parental responsibility for the same child, or they are relatives.</w:t>
      </w:r>
    </w:p>
    <w:p w14:paraId="4D367772" w14:textId="77777777" w:rsidR="00CE2C41" w:rsidRPr="00DA3BEE" w:rsidRDefault="00CE2C41">
      <w:pPr>
        <w:pStyle w:val="BodyText"/>
        <w:spacing w:before="200"/>
        <w:rPr>
          <w:lang w:val="en-GB"/>
        </w:rPr>
      </w:pPr>
    </w:p>
    <w:p w14:paraId="3D912635" w14:textId="77777777" w:rsidR="00CE2C41" w:rsidRPr="00DA3BEE" w:rsidRDefault="008F7CBC">
      <w:pPr>
        <w:pStyle w:val="BodyText"/>
        <w:ind w:left="797" w:right="401"/>
        <w:rPr>
          <w:lang w:val="en-GB"/>
        </w:rPr>
      </w:pPr>
      <w:r w:rsidRPr="00DA3BEE">
        <w:rPr>
          <w:lang w:val="en-GB"/>
        </w:rPr>
        <w:t>The</w:t>
      </w:r>
      <w:r w:rsidRPr="00DA3BEE">
        <w:rPr>
          <w:spacing w:val="-3"/>
          <w:lang w:val="en-GB"/>
        </w:rPr>
        <w:t xml:space="preserve"> </w:t>
      </w:r>
      <w:r w:rsidRPr="00DA3BEE">
        <w:rPr>
          <w:lang w:val="en-GB"/>
        </w:rPr>
        <w:t>definition</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Domestic</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applies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if</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see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hear,</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experience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effects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 xml:space="preserve">abuse; and they are related to the abusive person. (The definition can be found </w:t>
      </w:r>
      <w:hyperlink r:id="rId55">
        <w:r w:rsidRPr="00DA3BEE">
          <w:rPr>
            <w:color w:val="1154CC"/>
            <w:spacing w:val="-2"/>
            <w:u w:val="thick" w:color="1154CC"/>
            <w:lang w:val="en-GB"/>
          </w:rPr>
          <w:t>https://www.legislation.gov.uk/ukpga/2021/17/part/1/enacted</w:t>
        </w:r>
      </w:hyperlink>
      <w:r w:rsidRPr="00DA3BEE">
        <w:rPr>
          <w:spacing w:val="-2"/>
          <w:lang w:val="en-GB"/>
        </w:rPr>
        <w:t>)</w:t>
      </w:r>
    </w:p>
    <w:p w14:paraId="04739846" w14:textId="77777777" w:rsidR="00CE2C41" w:rsidRPr="00DA3BEE" w:rsidRDefault="00CE2C41">
      <w:pPr>
        <w:pStyle w:val="BodyText"/>
        <w:spacing w:before="200"/>
        <w:rPr>
          <w:lang w:val="en-GB"/>
        </w:rPr>
      </w:pPr>
    </w:p>
    <w:p w14:paraId="61A560D0" w14:textId="77777777" w:rsidR="00CE2C41" w:rsidRPr="00DA3BEE" w:rsidRDefault="008F7CBC">
      <w:pPr>
        <w:pStyle w:val="BodyText"/>
        <w:ind w:left="797" w:right="232"/>
        <w:rPr>
          <w:lang w:val="en-GB"/>
        </w:rPr>
      </w:pPr>
      <w:r w:rsidRPr="00DA3BEE">
        <w:rPr>
          <w:lang w:val="en-GB"/>
        </w:rPr>
        <w:t>Types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domestic</w:t>
      </w:r>
      <w:r w:rsidRPr="00DA3BEE">
        <w:rPr>
          <w:spacing w:val="-4"/>
          <w:lang w:val="en-GB"/>
        </w:rPr>
        <w:t xml:space="preserve"> </w:t>
      </w:r>
      <w:r w:rsidRPr="00DA3BEE">
        <w:rPr>
          <w:lang w:val="en-GB"/>
        </w:rPr>
        <w:t>abuse</w:t>
      </w:r>
      <w:r w:rsidRPr="00DA3BEE">
        <w:rPr>
          <w:spacing w:val="-4"/>
          <w:lang w:val="en-GB"/>
        </w:rPr>
        <w:t xml:space="preserve"> </w:t>
      </w:r>
      <w:r w:rsidRPr="00DA3BEE">
        <w:rPr>
          <w:lang w:val="en-GB"/>
        </w:rPr>
        <w:t>include</w:t>
      </w:r>
      <w:r w:rsidRPr="00DA3BEE">
        <w:rPr>
          <w:spacing w:val="-4"/>
          <w:lang w:val="en-GB"/>
        </w:rPr>
        <w:t xml:space="preserve"> </w:t>
      </w:r>
      <w:r w:rsidRPr="00DA3BEE">
        <w:rPr>
          <w:lang w:val="en-GB"/>
        </w:rPr>
        <w:t>intimate</w:t>
      </w:r>
      <w:r w:rsidRPr="00DA3BEE">
        <w:rPr>
          <w:spacing w:val="-4"/>
          <w:lang w:val="en-GB"/>
        </w:rPr>
        <w:t xml:space="preserve"> </w:t>
      </w:r>
      <w:r w:rsidRPr="00DA3BEE">
        <w:rPr>
          <w:lang w:val="en-GB"/>
        </w:rPr>
        <w:t>partner</w:t>
      </w:r>
      <w:r w:rsidRPr="00DA3BEE">
        <w:rPr>
          <w:spacing w:val="-4"/>
          <w:lang w:val="en-GB"/>
        </w:rPr>
        <w:t xml:space="preserve"> </w:t>
      </w:r>
      <w:r w:rsidRPr="00DA3BEE">
        <w:rPr>
          <w:lang w:val="en-GB"/>
        </w:rPr>
        <w:t>violence,</w:t>
      </w:r>
      <w:r w:rsidRPr="00DA3BEE">
        <w:rPr>
          <w:spacing w:val="-4"/>
          <w:lang w:val="en-GB"/>
        </w:rPr>
        <w:t xml:space="preserve"> </w:t>
      </w:r>
      <w:r w:rsidRPr="00DA3BEE">
        <w:rPr>
          <w:lang w:val="en-GB"/>
        </w:rPr>
        <w:t>abuse</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family</w:t>
      </w:r>
      <w:r w:rsidRPr="00DA3BEE">
        <w:rPr>
          <w:spacing w:val="-4"/>
          <w:lang w:val="en-GB"/>
        </w:rPr>
        <w:t xml:space="preserve"> </w:t>
      </w:r>
      <w:r w:rsidRPr="00DA3BEE">
        <w:rPr>
          <w:lang w:val="en-GB"/>
        </w:rPr>
        <w:t>members,</w:t>
      </w:r>
      <w:r w:rsidRPr="00DA3BEE">
        <w:rPr>
          <w:spacing w:val="-4"/>
          <w:lang w:val="en-GB"/>
        </w:rPr>
        <w:t xml:space="preserve"> </w:t>
      </w:r>
      <w:r w:rsidRPr="00DA3BEE">
        <w:rPr>
          <w:lang w:val="en-GB"/>
        </w:rPr>
        <w:t>teenage</w:t>
      </w:r>
      <w:r w:rsidRPr="00DA3BEE">
        <w:rPr>
          <w:spacing w:val="-4"/>
          <w:lang w:val="en-GB"/>
        </w:rPr>
        <w:t xml:space="preserve"> </w:t>
      </w:r>
      <w:r w:rsidRPr="00DA3BEE">
        <w:rPr>
          <w:lang w:val="en-GB"/>
        </w:rPr>
        <w:t>relationship</w:t>
      </w:r>
      <w:r w:rsidRPr="00DA3BEE">
        <w:rPr>
          <w:spacing w:val="-4"/>
          <w:lang w:val="en-GB"/>
        </w:rPr>
        <w:t xml:space="preserve"> </w:t>
      </w:r>
      <w:r w:rsidRPr="00DA3BEE">
        <w:rPr>
          <w:lang w:val="en-GB"/>
        </w:rPr>
        <w:t>abuse and child/adolescent to parent violence and abuse. Anyone can be a victim of domestic abuse, regardless of sexual</w:t>
      </w:r>
      <w:r w:rsidRPr="00DA3BEE">
        <w:rPr>
          <w:spacing w:val="-5"/>
          <w:lang w:val="en-GB"/>
        </w:rPr>
        <w:t xml:space="preserve"> </w:t>
      </w:r>
      <w:r w:rsidRPr="00DA3BEE">
        <w:rPr>
          <w:lang w:val="en-GB"/>
        </w:rPr>
        <w:t>identity,</w:t>
      </w:r>
      <w:r w:rsidRPr="00DA3BEE">
        <w:rPr>
          <w:spacing w:val="-5"/>
          <w:lang w:val="en-GB"/>
        </w:rPr>
        <w:t xml:space="preserve"> </w:t>
      </w:r>
      <w:r w:rsidRPr="00DA3BEE">
        <w:rPr>
          <w:lang w:val="en-GB"/>
        </w:rPr>
        <w:t>age,</w:t>
      </w:r>
      <w:r w:rsidRPr="00DA3BEE">
        <w:rPr>
          <w:spacing w:val="-5"/>
          <w:lang w:val="en-GB"/>
        </w:rPr>
        <w:t xml:space="preserve"> </w:t>
      </w:r>
      <w:r w:rsidRPr="00DA3BEE">
        <w:rPr>
          <w:lang w:val="en-GB"/>
        </w:rPr>
        <w:t>ethnicity,</w:t>
      </w:r>
      <w:r w:rsidRPr="00DA3BEE">
        <w:rPr>
          <w:spacing w:val="-5"/>
          <w:lang w:val="en-GB"/>
        </w:rPr>
        <w:t xml:space="preserve"> </w:t>
      </w:r>
      <w:r w:rsidRPr="00DA3BEE">
        <w:rPr>
          <w:lang w:val="en-GB"/>
        </w:rPr>
        <w:t>socio-economic</w:t>
      </w:r>
      <w:r w:rsidRPr="00DA3BEE">
        <w:rPr>
          <w:spacing w:val="-5"/>
          <w:lang w:val="en-GB"/>
        </w:rPr>
        <w:t xml:space="preserve"> </w:t>
      </w:r>
      <w:r w:rsidRPr="00DA3BEE">
        <w:rPr>
          <w:lang w:val="en-GB"/>
        </w:rPr>
        <w:t>status,</w:t>
      </w:r>
      <w:r w:rsidRPr="00DA3BEE">
        <w:rPr>
          <w:spacing w:val="-5"/>
          <w:lang w:val="en-GB"/>
        </w:rPr>
        <w:t xml:space="preserve"> </w:t>
      </w:r>
      <w:r w:rsidRPr="00DA3BEE">
        <w:rPr>
          <w:lang w:val="en-GB"/>
        </w:rPr>
        <w:t>sexuality</w:t>
      </w:r>
      <w:r w:rsidRPr="00DA3BEE">
        <w:rPr>
          <w:spacing w:val="-5"/>
          <w:lang w:val="en-GB"/>
        </w:rPr>
        <w:t xml:space="preserve"> </w:t>
      </w:r>
      <w:r w:rsidRPr="00DA3BEE">
        <w:rPr>
          <w:lang w:val="en-GB"/>
        </w:rPr>
        <w:t>or</w:t>
      </w:r>
      <w:r w:rsidRPr="00DA3BEE">
        <w:rPr>
          <w:spacing w:val="-5"/>
          <w:lang w:val="en-GB"/>
        </w:rPr>
        <w:t xml:space="preserve"> </w:t>
      </w:r>
      <w:r w:rsidRPr="00DA3BEE">
        <w:rPr>
          <w:lang w:val="en-GB"/>
        </w:rPr>
        <w:t>background</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domestic</w:t>
      </w:r>
      <w:r w:rsidRPr="00DA3BEE">
        <w:rPr>
          <w:spacing w:val="-5"/>
          <w:lang w:val="en-GB"/>
        </w:rPr>
        <w:t xml:space="preserve"> </w:t>
      </w:r>
      <w:r w:rsidRPr="00DA3BEE">
        <w:rPr>
          <w:lang w:val="en-GB"/>
        </w:rPr>
        <w:t>abuse</w:t>
      </w:r>
      <w:r w:rsidRPr="00DA3BEE">
        <w:rPr>
          <w:spacing w:val="-5"/>
          <w:lang w:val="en-GB"/>
        </w:rPr>
        <w:t xml:space="preserve"> </w:t>
      </w:r>
      <w:r w:rsidRPr="00DA3BEE">
        <w:rPr>
          <w:lang w:val="en-GB"/>
        </w:rPr>
        <w:t>can</w:t>
      </w:r>
      <w:r w:rsidRPr="00DA3BEE">
        <w:rPr>
          <w:spacing w:val="-5"/>
          <w:lang w:val="en-GB"/>
        </w:rPr>
        <w:t xml:space="preserve"> </w:t>
      </w:r>
      <w:r w:rsidRPr="00DA3BEE">
        <w:rPr>
          <w:lang w:val="en-GB"/>
        </w:rPr>
        <w:t>take</w:t>
      </w:r>
      <w:r w:rsidRPr="00DA3BEE">
        <w:rPr>
          <w:spacing w:val="-5"/>
          <w:lang w:val="en-GB"/>
        </w:rPr>
        <w:t xml:space="preserve"> </w:t>
      </w:r>
      <w:r w:rsidRPr="00DA3BEE">
        <w:rPr>
          <w:lang w:val="en-GB"/>
        </w:rPr>
        <w:t>place inside or outside of the home.</w:t>
      </w:r>
    </w:p>
    <w:p w14:paraId="207FEBEC" w14:textId="77777777" w:rsidR="00CE2C41" w:rsidRPr="00DA3BEE" w:rsidRDefault="00CE2C41">
      <w:pPr>
        <w:pStyle w:val="BodyText"/>
        <w:spacing w:before="112"/>
        <w:rPr>
          <w:lang w:val="en-GB"/>
        </w:rPr>
      </w:pPr>
    </w:p>
    <w:p w14:paraId="668A86D6" w14:textId="77777777" w:rsidR="00CE2C41" w:rsidRPr="00DA3BEE" w:rsidRDefault="008F7CBC">
      <w:pPr>
        <w:pStyle w:val="Heading4"/>
        <w:rPr>
          <w:lang w:val="en-GB"/>
        </w:rPr>
      </w:pPr>
      <w:r w:rsidRPr="00DA3BEE">
        <w:rPr>
          <w:lang w:val="en-GB"/>
        </w:rPr>
        <w:t xml:space="preserve">How does it affect </w:t>
      </w:r>
      <w:r w:rsidRPr="00DA3BEE">
        <w:rPr>
          <w:spacing w:val="-2"/>
          <w:lang w:val="en-GB"/>
        </w:rPr>
        <w:t>children?</w:t>
      </w:r>
    </w:p>
    <w:p w14:paraId="6B63B23B" w14:textId="77777777" w:rsidR="00CE2C41" w:rsidRPr="00DA3BEE" w:rsidRDefault="008F7CBC">
      <w:pPr>
        <w:pStyle w:val="BodyText"/>
        <w:spacing w:before="233" w:line="276" w:lineRule="auto"/>
        <w:ind w:left="797" w:right="401"/>
        <w:rPr>
          <w:lang w:val="en-GB"/>
        </w:rPr>
      </w:pPr>
      <w:r w:rsidRPr="00DA3BEE">
        <w:rPr>
          <w:lang w:val="en-GB"/>
        </w:rPr>
        <w:t>Children can be traumatised by seeing and hearing violence and abuse. They may also be directly targeted by the abuser or take on a protective role and get caught in the middle. In the long term this can lead to serious long</w:t>
      </w:r>
      <w:r w:rsidRPr="00DA3BEE">
        <w:rPr>
          <w:spacing w:val="-3"/>
          <w:lang w:val="en-GB"/>
        </w:rPr>
        <w:t xml:space="preserve"> </w:t>
      </w:r>
      <w:r w:rsidRPr="00DA3BEE">
        <w:rPr>
          <w:lang w:val="en-GB"/>
        </w:rPr>
        <w:t>lasting</w:t>
      </w:r>
      <w:r w:rsidRPr="00DA3BEE">
        <w:rPr>
          <w:spacing w:val="-3"/>
          <w:lang w:val="en-GB"/>
        </w:rPr>
        <w:t xml:space="preserve"> </w:t>
      </w:r>
      <w:r w:rsidRPr="00DA3BEE">
        <w:rPr>
          <w:lang w:val="en-GB"/>
        </w:rPr>
        <w:t>emotional</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psychological</w:t>
      </w:r>
      <w:r w:rsidRPr="00DA3BEE">
        <w:rPr>
          <w:spacing w:val="-3"/>
          <w:lang w:val="en-GB"/>
        </w:rPr>
        <w:t xml:space="preserve"> </w:t>
      </w:r>
      <w:r w:rsidRPr="00DA3BEE">
        <w:rPr>
          <w:lang w:val="en-GB"/>
        </w:rPr>
        <w:t>impact</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some</w:t>
      </w:r>
      <w:r w:rsidRPr="00DA3BEE">
        <w:rPr>
          <w:spacing w:val="-3"/>
          <w:lang w:val="en-GB"/>
        </w:rPr>
        <w:t xml:space="preserve"> </w:t>
      </w:r>
      <w:proofErr w:type="gramStart"/>
      <w:r w:rsidRPr="00DA3BEE">
        <w:rPr>
          <w:lang w:val="en-GB"/>
        </w:rPr>
        <w:t>cases</w:t>
      </w:r>
      <w:proofErr w:type="gramEnd"/>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blame</w:t>
      </w:r>
      <w:r w:rsidRPr="00DA3BEE">
        <w:rPr>
          <w:spacing w:val="-3"/>
          <w:lang w:val="en-GB"/>
        </w:rPr>
        <w:t xml:space="preserve"> </w:t>
      </w:r>
      <w:r w:rsidRPr="00DA3BEE">
        <w:rPr>
          <w:lang w:val="en-GB"/>
        </w:rPr>
        <w:t>themselves</w:t>
      </w:r>
      <w:r w:rsidRPr="00DA3BEE">
        <w:rPr>
          <w:spacing w:val="-3"/>
          <w:lang w:val="en-GB"/>
        </w:rPr>
        <w:t xml:space="preserve"> </w:t>
      </w:r>
      <w:r w:rsidRPr="00DA3BEE">
        <w:rPr>
          <w:lang w:val="en-GB"/>
        </w:rPr>
        <w:t>for the abuse or may have had to leave the family home as a result.</w:t>
      </w:r>
    </w:p>
    <w:p w14:paraId="6AB97040" w14:textId="77777777" w:rsidR="00CE2C41" w:rsidRPr="00DA3BEE" w:rsidRDefault="008F7CBC">
      <w:pPr>
        <w:pStyle w:val="Heading4"/>
        <w:spacing w:before="202"/>
        <w:rPr>
          <w:lang w:val="en-GB"/>
        </w:rPr>
      </w:pPr>
      <w:r w:rsidRPr="00DA3BEE">
        <w:rPr>
          <w:lang w:val="en-GB"/>
        </w:rPr>
        <w:t xml:space="preserve">What are the signs to look out </w:t>
      </w:r>
      <w:r w:rsidRPr="00DA3BEE">
        <w:rPr>
          <w:spacing w:val="-4"/>
          <w:lang w:val="en-GB"/>
        </w:rPr>
        <w:t>for?</w:t>
      </w:r>
    </w:p>
    <w:p w14:paraId="671439F7" w14:textId="77777777" w:rsidR="00CE2C41" w:rsidRPr="00DA3BEE" w:rsidRDefault="008F7CBC">
      <w:pPr>
        <w:pStyle w:val="BodyText"/>
        <w:spacing w:before="231" w:line="276" w:lineRule="auto"/>
        <w:ind w:left="797" w:right="401"/>
        <w:rPr>
          <w:lang w:val="en-GB"/>
        </w:rPr>
      </w:pPr>
      <w:r w:rsidRPr="00DA3BEE">
        <w:rPr>
          <w:lang w:val="en-GB"/>
        </w:rPr>
        <w:t>Children affected by domestic abuse reflect their distress in a variety of ways. They may change their usual behaviour and become withdrawn, tired, start to wet the bed and have behavioural difficulties. They may not want</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leave</w:t>
      </w:r>
      <w:r w:rsidRPr="00DA3BEE">
        <w:rPr>
          <w:spacing w:val="-2"/>
          <w:lang w:val="en-GB"/>
        </w:rPr>
        <w:t xml:space="preserve"> </w:t>
      </w:r>
      <w:r w:rsidRPr="00DA3BEE">
        <w:rPr>
          <w:lang w:val="en-GB"/>
        </w:rPr>
        <w:t>their</w:t>
      </w:r>
      <w:r w:rsidRPr="00DA3BEE">
        <w:rPr>
          <w:spacing w:val="-2"/>
          <w:lang w:val="en-GB"/>
        </w:rPr>
        <w:t xml:space="preserve"> </w:t>
      </w:r>
      <w:r w:rsidRPr="00DA3BEE">
        <w:rPr>
          <w:lang w:val="en-GB"/>
        </w:rPr>
        <w:t>house</w:t>
      </w:r>
      <w:r w:rsidRPr="00DA3BEE">
        <w:rPr>
          <w:spacing w:val="-2"/>
          <w:lang w:val="en-GB"/>
        </w:rPr>
        <w:t xml:space="preserve"> </w:t>
      </w:r>
      <w:r w:rsidRPr="00DA3BEE">
        <w:rPr>
          <w:lang w:val="en-GB"/>
        </w:rPr>
        <w:t>or</w:t>
      </w:r>
      <w:r w:rsidRPr="00DA3BEE">
        <w:rPr>
          <w:spacing w:val="-2"/>
          <w:lang w:val="en-GB"/>
        </w:rPr>
        <w:t xml:space="preserve"> </w:t>
      </w:r>
      <w:r w:rsidRPr="00DA3BEE">
        <w:rPr>
          <w:lang w:val="en-GB"/>
        </w:rPr>
        <w:t>may</w:t>
      </w:r>
      <w:r w:rsidRPr="00DA3BEE">
        <w:rPr>
          <w:spacing w:val="-2"/>
          <w:lang w:val="en-GB"/>
        </w:rPr>
        <w:t xml:space="preserve"> </w:t>
      </w:r>
      <w:r w:rsidRPr="00DA3BEE">
        <w:rPr>
          <w:lang w:val="en-GB"/>
        </w:rPr>
        <w:t>become</w:t>
      </w:r>
      <w:r w:rsidRPr="00DA3BEE">
        <w:rPr>
          <w:spacing w:val="-2"/>
          <w:lang w:val="en-GB"/>
        </w:rPr>
        <w:t xml:space="preserve"> </w:t>
      </w:r>
      <w:r w:rsidRPr="00DA3BEE">
        <w:rPr>
          <w:lang w:val="en-GB"/>
        </w:rPr>
        <w:t>reluctant</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return.</w:t>
      </w:r>
      <w:r w:rsidRPr="00DA3BEE">
        <w:rPr>
          <w:spacing w:val="-2"/>
          <w:lang w:val="en-GB"/>
        </w:rPr>
        <w:t xml:space="preserve"> </w:t>
      </w:r>
      <w:r w:rsidRPr="00DA3BEE">
        <w:rPr>
          <w:lang w:val="en-GB"/>
        </w:rPr>
        <w:t>Others</w:t>
      </w:r>
      <w:r w:rsidRPr="00DA3BEE">
        <w:rPr>
          <w:spacing w:val="-2"/>
          <w:lang w:val="en-GB"/>
        </w:rPr>
        <w:t xml:space="preserve"> </w:t>
      </w:r>
      <w:r w:rsidRPr="00DA3BEE">
        <w:rPr>
          <w:lang w:val="en-GB"/>
        </w:rPr>
        <w:t>will</w:t>
      </w:r>
      <w:r w:rsidRPr="00DA3BEE">
        <w:rPr>
          <w:spacing w:val="-2"/>
          <w:lang w:val="en-GB"/>
        </w:rPr>
        <w:t xml:space="preserve"> </w:t>
      </w:r>
      <w:r w:rsidRPr="00DA3BEE">
        <w:rPr>
          <w:lang w:val="en-GB"/>
        </w:rPr>
        <w:t>excel,</w:t>
      </w:r>
      <w:r w:rsidRPr="00DA3BEE">
        <w:rPr>
          <w:spacing w:val="-2"/>
          <w:lang w:val="en-GB"/>
        </w:rPr>
        <w:t xml:space="preserve"> </w:t>
      </w:r>
      <w:r w:rsidRPr="00DA3BEE">
        <w:rPr>
          <w:lang w:val="en-GB"/>
        </w:rPr>
        <w:t>using</w:t>
      </w:r>
      <w:r w:rsidRPr="00DA3BEE">
        <w:rPr>
          <w:spacing w:val="-2"/>
          <w:lang w:val="en-GB"/>
        </w:rPr>
        <w:t xml:space="preserve"> </w:t>
      </w:r>
      <w:r w:rsidRPr="00DA3BEE">
        <w:rPr>
          <w:lang w:val="en-GB"/>
        </w:rPr>
        <w:t>their</w:t>
      </w:r>
      <w:r w:rsidRPr="00DA3BEE">
        <w:rPr>
          <w:spacing w:val="-2"/>
          <w:lang w:val="en-GB"/>
        </w:rPr>
        <w:t xml:space="preserve"> </w:t>
      </w:r>
      <w:r w:rsidRPr="00DA3BEE">
        <w:rPr>
          <w:lang w:val="en-GB"/>
        </w:rPr>
        <w:t>time</w:t>
      </w:r>
      <w:r w:rsidRPr="00DA3BEE">
        <w:rPr>
          <w:spacing w:val="-2"/>
          <w:lang w:val="en-GB"/>
        </w:rPr>
        <w:t xml:space="preserve"> </w:t>
      </w:r>
      <w:r w:rsidRPr="00DA3BEE">
        <w:rPr>
          <w:lang w:val="en-GB"/>
        </w:rPr>
        <w:t>in</w:t>
      </w:r>
      <w:r w:rsidRPr="00DA3BEE">
        <w:rPr>
          <w:spacing w:val="-2"/>
          <w:lang w:val="en-GB"/>
        </w:rPr>
        <w:t xml:space="preserve"> </w:t>
      </w:r>
      <w:r w:rsidRPr="00DA3BEE">
        <w:rPr>
          <w:lang w:val="en-GB"/>
        </w:rPr>
        <w:t>your</w:t>
      </w:r>
      <w:r w:rsidRPr="00DA3BEE">
        <w:rPr>
          <w:spacing w:val="-2"/>
          <w:lang w:val="en-GB"/>
        </w:rPr>
        <w:t xml:space="preserve"> </w:t>
      </w:r>
      <w:r w:rsidRPr="00DA3BEE">
        <w:rPr>
          <w:lang w:val="en-GB"/>
        </w:rPr>
        <w:t>care</w:t>
      </w:r>
      <w:r w:rsidRPr="00DA3BEE">
        <w:rPr>
          <w:spacing w:val="-2"/>
          <w:lang w:val="en-GB"/>
        </w:rPr>
        <w:t xml:space="preserve"> </w:t>
      </w:r>
      <w:r w:rsidRPr="00DA3BEE">
        <w:rPr>
          <w:lang w:val="en-GB"/>
        </w:rPr>
        <w:t>as</w:t>
      </w:r>
      <w:r w:rsidRPr="00DA3BEE">
        <w:rPr>
          <w:spacing w:val="-2"/>
          <w:lang w:val="en-GB"/>
        </w:rPr>
        <w:t xml:space="preserve"> </w:t>
      </w:r>
      <w:r w:rsidRPr="00DA3BEE">
        <w:rPr>
          <w:lang w:val="en-GB"/>
        </w:rPr>
        <w:t xml:space="preserve">a way to escape from their home life. None of these signs are exclusive to domestic abuse so when you are considering changes in behaviours and concerns about a child, think about whether domestic abuse may be a </w:t>
      </w:r>
      <w:r w:rsidRPr="00DA3BEE">
        <w:rPr>
          <w:spacing w:val="-2"/>
          <w:lang w:val="en-GB"/>
        </w:rPr>
        <w:t>factor.</w:t>
      </w:r>
    </w:p>
    <w:p w14:paraId="5F8A5D35" w14:textId="77777777" w:rsidR="007F6DBB" w:rsidRPr="007F6DBB" w:rsidRDefault="008F7CBC" w:rsidP="002B7F40">
      <w:pPr>
        <w:pStyle w:val="BodyText"/>
        <w:spacing w:before="205"/>
        <w:ind w:left="797"/>
        <w:rPr>
          <w:b/>
        </w:rPr>
      </w:pPr>
      <w:r w:rsidRPr="00DA3BEE">
        <w:rPr>
          <w:lang w:val="en-GB"/>
        </w:rPr>
        <w:t>What</w:t>
      </w:r>
      <w:r w:rsidRPr="00DA3BEE">
        <w:rPr>
          <w:spacing w:val="-7"/>
          <w:lang w:val="en-GB"/>
        </w:rPr>
        <w:t xml:space="preserve"> </w:t>
      </w:r>
      <w:r w:rsidRPr="00DA3BEE">
        <w:rPr>
          <w:lang w:val="en-GB"/>
        </w:rPr>
        <w:t>should</w:t>
      </w:r>
      <w:r w:rsidRPr="00DA3BEE">
        <w:rPr>
          <w:spacing w:val="-4"/>
          <w:lang w:val="en-GB"/>
        </w:rPr>
        <w:t xml:space="preserve"> </w:t>
      </w:r>
      <w:r w:rsidRPr="00DA3BEE">
        <w:rPr>
          <w:lang w:val="en-GB"/>
        </w:rPr>
        <w:t>I</w:t>
      </w:r>
      <w:r w:rsidRPr="00DA3BEE">
        <w:rPr>
          <w:spacing w:val="-4"/>
          <w:lang w:val="en-GB"/>
        </w:rPr>
        <w:t xml:space="preserve"> </w:t>
      </w:r>
      <w:r w:rsidRPr="00DA3BEE">
        <w:rPr>
          <w:lang w:val="en-GB"/>
        </w:rPr>
        <w:t>do</w:t>
      </w:r>
      <w:r w:rsidRPr="00DA3BEE">
        <w:rPr>
          <w:spacing w:val="-4"/>
          <w:lang w:val="en-GB"/>
        </w:rPr>
        <w:t xml:space="preserve"> </w:t>
      </w:r>
      <w:r w:rsidRPr="00DA3BEE">
        <w:rPr>
          <w:lang w:val="en-GB"/>
        </w:rPr>
        <w:t>if</w:t>
      </w:r>
      <w:r w:rsidRPr="00DA3BEE">
        <w:rPr>
          <w:spacing w:val="-5"/>
          <w:lang w:val="en-GB"/>
        </w:rPr>
        <w:t xml:space="preserve"> </w:t>
      </w:r>
      <w:r w:rsidRPr="00DA3BEE">
        <w:rPr>
          <w:lang w:val="en-GB"/>
        </w:rPr>
        <w:t>I</w:t>
      </w:r>
      <w:r w:rsidRPr="00DA3BEE">
        <w:rPr>
          <w:spacing w:val="-4"/>
          <w:lang w:val="en-GB"/>
        </w:rPr>
        <w:t xml:space="preserve"> </w:t>
      </w:r>
      <w:r w:rsidRPr="00DA3BEE">
        <w:rPr>
          <w:lang w:val="en-GB"/>
        </w:rPr>
        <w:t>suspect</w:t>
      </w:r>
      <w:r w:rsidRPr="00DA3BEE">
        <w:rPr>
          <w:spacing w:val="-4"/>
          <w:lang w:val="en-GB"/>
        </w:rPr>
        <w:t xml:space="preserve"> </w:t>
      </w:r>
      <w:r w:rsidRPr="00DA3BEE">
        <w:rPr>
          <w:lang w:val="en-GB"/>
        </w:rPr>
        <w:t>a</w:t>
      </w:r>
      <w:r w:rsidRPr="00DA3BEE">
        <w:rPr>
          <w:spacing w:val="-4"/>
          <w:lang w:val="en-GB"/>
        </w:rPr>
        <w:t xml:space="preserve"> </w:t>
      </w:r>
      <w:r w:rsidRPr="00DA3BEE">
        <w:rPr>
          <w:lang w:val="en-GB"/>
        </w:rPr>
        <w:t>family</w:t>
      </w:r>
      <w:r w:rsidRPr="00DA3BEE">
        <w:rPr>
          <w:spacing w:val="-4"/>
          <w:lang w:val="en-GB"/>
        </w:rPr>
        <w:t xml:space="preserve"> </w:t>
      </w:r>
      <w:r w:rsidRPr="00DA3BEE">
        <w:rPr>
          <w:lang w:val="en-GB"/>
        </w:rPr>
        <w:t>is</w:t>
      </w:r>
      <w:r w:rsidRPr="00DA3BEE">
        <w:rPr>
          <w:spacing w:val="-5"/>
          <w:lang w:val="en-GB"/>
        </w:rPr>
        <w:t xml:space="preserve"> </w:t>
      </w:r>
      <w:r w:rsidRPr="00DA3BEE">
        <w:rPr>
          <w:lang w:val="en-GB"/>
        </w:rPr>
        <w:t>affected</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domestic</w:t>
      </w:r>
      <w:r w:rsidRPr="00DA3BEE">
        <w:rPr>
          <w:spacing w:val="-4"/>
          <w:lang w:val="en-GB"/>
        </w:rPr>
        <w:t xml:space="preserve"> </w:t>
      </w:r>
      <w:r w:rsidRPr="00DA3BEE">
        <w:rPr>
          <w:lang w:val="en-GB"/>
        </w:rPr>
        <w:t>abuse?</w:t>
      </w:r>
      <w:r w:rsidRPr="00DA3BEE">
        <w:rPr>
          <w:spacing w:val="-4"/>
          <w:lang w:val="en-GB"/>
        </w:rPr>
        <w:t xml:space="preserve"> </w:t>
      </w:r>
      <w:r w:rsidRPr="00DA3BEE">
        <w:rPr>
          <w:spacing w:val="-2"/>
          <w:lang w:val="en-GB"/>
        </w:rPr>
        <w:t>Contact:</w:t>
      </w:r>
      <w:r w:rsidR="002B7F40">
        <w:rPr>
          <w:spacing w:val="-2"/>
          <w:lang w:val="en-GB"/>
        </w:rPr>
        <w:t xml:space="preserve"> </w:t>
      </w:r>
      <w:r w:rsidR="002B7F40" w:rsidRPr="007F6DBB">
        <w:rPr>
          <w:b/>
        </w:rPr>
        <w:t xml:space="preserve">Devon Multi-Agency Safeguarding Hub (MASH) </w:t>
      </w:r>
    </w:p>
    <w:p w14:paraId="3E7A9C03" w14:textId="77777777" w:rsidR="007F6DBB" w:rsidRPr="007F6DBB" w:rsidRDefault="002B7F40" w:rsidP="002B7F40">
      <w:pPr>
        <w:pStyle w:val="BodyText"/>
        <w:spacing w:before="205"/>
        <w:ind w:left="797"/>
        <w:rPr>
          <w:b/>
        </w:rPr>
      </w:pPr>
      <w:r w:rsidRPr="007F6DBB">
        <w:rPr>
          <w:rFonts w:ascii="Segoe UI Symbol" w:hAnsi="Segoe UI Symbol" w:cs="Segoe UI Symbol"/>
          <w:b/>
        </w:rPr>
        <w:t>📞</w:t>
      </w:r>
      <w:r w:rsidRPr="007F6DBB">
        <w:rPr>
          <w:b/>
        </w:rPr>
        <w:t xml:space="preserve"> 0345 155 1071 </w:t>
      </w:r>
    </w:p>
    <w:p w14:paraId="1808CB0E" w14:textId="16DE3946" w:rsidR="007F6DBB" w:rsidRPr="007F6DBB" w:rsidRDefault="002B7F40" w:rsidP="007F6DBB">
      <w:pPr>
        <w:pStyle w:val="BodyText"/>
        <w:spacing w:before="205"/>
        <w:ind w:left="797"/>
        <w:rPr>
          <w:b/>
        </w:rPr>
      </w:pPr>
      <w:r w:rsidRPr="007F6DBB">
        <w:rPr>
          <w:b/>
        </w:rPr>
        <w:t xml:space="preserve">If you are concerned about a child or young person in </w:t>
      </w:r>
      <w:proofErr w:type="gramStart"/>
      <w:r w:rsidRPr="007F6DBB">
        <w:rPr>
          <w:b/>
        </w:rPr>
        <w:t>Devon</w:t>
      </w:r>
      <w:proofErr w:type="gramEnd"/>
      <w:r w:rsidRPr="007F6DBB">
        <w:rPr>
          <w:b/>
        </w:rPr>
        <w:t xml:space="preserve"> please contact the Multi-Agency Safeguarding Hub (MASH) on: </w:t>
      </w:r>
      <w:r w:rsidR="007F6DBB" w:rsidRPr="00DA3BEE">
        <w:rPr>
          <w:color w:val="006FBF"/>
          <w:highlight w:val="yellow"/>
          <w:u w:val="thick" w:color="006FBF"/>
        </w:rPr>
        <w:t>Multi-Agency</w:t>
      </w:r>
      <w:r w:rsidR="007F6DBB" w:rsidRPr="00DA3BEE">
        <w:rPr>
          <w:color w:val="006FBF"/>
          <w:spacing w:val="-5"/>
          <w:highlight w:val="yellow"/>
          <w:u w:val="thick" w:color="006FBF"/>
        </w:rPr>
        <w:t xml:space="preserve"> </w:t>
      </w:r>
      <w:r w:rsidR="007F6DBB" w:rsidRPr="00DA3BEE">
        <w:rPr>
          <w:color w:val="006FBF"/>
          <w:highlight w:val="yellow"/>
          <w:u w:val="thick" w:color="006FBF"/>
        </w:rPr>
        <w:t>Safeguarding</w:t>
      </w:r>
      <w:r w:rsidR="007F6DBB" w:rsidRPr="00DA3BEE">
        <w:rPr>
          <w:color w:val="006FBF"/>
          <w:spacing w:val="-5"/>
          <w:highlight w:val="yellow"/>
          <w:u w:val="thick" w:color="006FBF"/>
        </w:rPr>
        <w:t xml:space="preserve"> </w:t>
      </w:r>
      <w:r w:rsidR="007F6DBB" w:rsidRPr="00DA3BEE">
        <w:rPr>
          <w:color w:val="006FBF"/>
          <w:highlight w:val="yellow"/>
          <w:u w:val="thick" w:color="006FBF"/>
        </w:rPr>
        <w:t>Hub</w:t>
      </w:r>
      <w:r w:rsidR="007F6DBB" w:rsidRPr="00DA3BEE">
        <w:rPr>
          <w:color w:val="006FBF"/>
          <w:spacing w:val="-5"/>
          <w:highlight w:val="yellow"/>
          <w:u w:val="thick" w:color="006FBF"/>
        </w:rPr>
        <w:t xml:space="preserve"> </w:t>
      </w:r>
      <w:r w:rsidR="007F6DBB" w:rsidRPr="00DA3BEE">
        <w:rPr>
          <w:color w:val="006FBF"/>
          <w:highlight w:val="yellow"/>
          <w:u w:val="thick" w:color="006FBF"/>
        </w:rPr>
        <w:t>(MASH)</w:t>
      </w:r>
    </w:p>
    <w:p w14:paraId="0A4242A3" w14:textId="77777777" w:rsidR="007F6DBB" w:rsidRDefault="002B7F40" w:rsidP="002B7F40">
      <w:pPr>
        <w:pStyle w:val="BodyText"/>
        <w:spacing w:before="205"/>
        <w:ind w:left="797"/>
        <w:rPr>
          <w:b/>
        </w:rPr>
      </w:pPr>
      <w:r w:rsidRPr="007F6DBB">
        <w:rPr>
          <w:b/>
        </w:rPr>
        <w:t xml:space="preserve">Main Child Services/Front Door: 0345 155 1071 </w:t>
      </w:r>
    </w:p>
    <w:p w14:paraId="2F4D8439" w14:textId="77777777" w:rsidR="007F6DBB" w:rsidRDefault="002B7F40" w:rsidP="002B7F40">
      <w:pPr>
        <w:pStyle w:val="BodyText"/>
        <w:spacing w:before="205"/>
        <w:ind w:left="797"/>
        <w:rPr>
          <w:b/>
        </w:rPr>
      </w:pPr>
      <w:r w:rsidRPr="007F6DBB">
        <w:rPr>
          <w:b/>
        </w:rPr>
        <w:t xml:space="preserve">Alternative Social Work: 0345 155 1078 </w:t>
      </w:r>
    </w:p>
    <w:p w14:paraId="7BC621CF" w14:textId="77777777" w:rsidR="007F6DBB" w:rsidRDefault="002B7F40" w:rsidP="002B7F40">
      <w:pPr>
        <w:pStyle w:val="BodyText"/>
        <w:spacing w:before="205"/>
        <w:ind w:left="797"/>
        <w:rPr>
          <w:b/>
        </w:rPr>
      </w:pPr>
      <w:r w:rsidRPr="007F6DBB">
        <w:rPr>
          <w:b/>
        </w:rPr>
        <w:lastRenderedPageBreak/>
        <w:t xml:space="preserve">Out of Hours (Emergency Duty Team): 0345 6000 388 </w:t>
      </w:r>
    </w:p>
    <w:p w14:paraId="0E009618" w14:textId="7BB221C3" w:rsidR="00CE2C41" w:rsidRPr="007F6DBB" w:rsidRDefault="002B7F40" w:rsidP="002B7F40">
      <w:pPr>
        <w:pStyle w:val="BodyText"/>
        <w:spacing w:before="205"/>
        <w:ind w:left="797"/>
        <w:rPr>
          <w:b/>
          <w:lang w:val="en-GB"/>
        </w:rPr>
      </w:pPr>
      <w:r w:rsidRPr="007F6DBB">
        <w:rPr>
          <w:b/>
        </w:rPr>
        <w:t>Email: mashsecure@devon.gov.uk (Secure for professionals) Online Reporting: Devon Children’s Services - Make a Request for Support</w:t>
      </w:r>
    </w:p>
    <w:p w14:paraId="478AD6A2" w14:textId="77777777" w:rsidR="00CE2C41" w:rsidRPr="00DA3BEE" w:rsidRDefault="00CE2C41">
      <w:pPr>
        <w:pStyle w:val="BodyText"/>
        <w:spacing w:before="1"/>
        <w:rPr>
          <w:lang w:val="en-GB"/>
        </w:rPr>
      </w:pPr>
    </w:p>
    <w:p w14:paraId="17A13FC4" w14:textId="167E9B38" w:rsidR="00CE2C41" w:rsidRPr="00DA3BEE" w:rsidRDefault="008F7CBC" w:rsidP="007F6DBB">
      <w:pPr>
        <w:spacing w:before="230" w:line="242" w:lineRule="auto"/>
        <w:ind w:right="758"/>
        <w:rPr>
          <w:b/>
          <w:sz w:val="20"/>
        </w:rPr>
        <w:sectPr w:rsidR="00CE2C41" w:rsidRPr="00DA3BEE">
          <w:pgSz w:w="11920" w:h="16840"/>
          <w:pgMar w:top="900" w:right="566" w:bottom="1100" w:left="283" w:header="90" w:footer="908" w:gutter="0"/>
          <w:cols w:space="720"/>
        </w:sectPr>
      </w:pPr>
      <w:r w:rsidRPr="00DA3BEE">
        <w:rPr>
          <w:b/>
          <w:sz w:val="20"/>
        </w:rPr>
        <w:t>If</w:t>
      </w:r>
      <w:r w:rsidRPr="00DA3BEE">
        <w:rPr>
          <w:b/>
          <w:spacing w:val="-3"/>
          <w:sz w:val="20"/>
        </w:rPr>
        <w:t xml:space="preserve"> </w:t>
      </w:r>
      <w:r w:rsidRPr="00DA3BEE">
        <w:rPr>
          <w:b/>
          <w:sz w:val="20"/>
        </w:rPr>
        <w:t>you</w:t>
      </w:r>
      <w:r w:rsidRPr="00DA3BEE">
        <w:rPr>
          <w:b/>
          <w:spacing w:val="-3"/>
          <w:sz w:val="20"/>
        </w:rPr>
        <w:t xml:space="preserve"> </w:t>
      </w:r>
      <w:r w:rsidRPr="00DA3BEE">
        <w:rPr>
          <w:b/>
          <w:sz w:val="20"/>
        </w:rPr>
        <w:t>are</w:t>
      </w:r>
      <w:r w:rsidRPr="00DA3BEE">
        <w:rPr>
          <w:b/>
          <w:spacing w:val="-3"/>
          <w:sz w:val="20"/>
        </w:rPr>
        <w:t xml:space="preserve"> </w:t>
      </w:r>
      <w:r w:rsidRPr="00DA3BEE">
        <w:rPr>
          <w:b/>
          <w:sz w:val="20"/>
        </w:rPr>
        <w:t>concerned</w:t>
      </w:r>
      <w:r w:rsidRPr="00DA3BEE">
        <w:rPr>
          <w:b/>
          <w:spacing w:val="-3"/>
          <w:sz w:val="20"/>
        </w:rPr>
        <w:t xml:space="preserve"> </w:t>
      </w:r>
      <w:r w:rsidRPr="00DA3BEE">
        <w:rPr>
          <w:b/>
          <w:sz w:val="20"/>
        </w:rPr>
        <w:t>about</w:t>
      </w:r>
      <w:r w:rsidRPr="00DA3BEE">
        <w:rPr>
          <w:b/>
          <w:spacing w:val="-3"/>
          <w:sz w:val="20"/>
        </w:rPr>
        <w:t xml:space="preserve"> </w:t>
      </w:r>
      <w:r w:rsidRPr="00DA3BEE">
        <w:rPr>
          <w:b/>
          <w:sz w:val="20"/>
        </w:rPr>
        <w:t>an</w:t>
      </w:r>
      <w:r w:rsidRPr="00DA3BEE">
        <w:rPr>
          <w:b/>
          <w:spacing w:val="-3"/>
          <w:sz w:val="20"/>
        </w:rPr>
        <w:t xml:space="preserve"> </w:t>
      </w:r>
      <w:r w:rsidRPr="00DA3BEE">
        <w:rPr>
          <w:b/>
          <w:sz w:val="20"/>
        </w:rPr>
        <w:t>adult</w:t>
      </w:r>
      <w:r w:rsidRPr="00DA3BEE">
        <w:rPr>
          <w:b/>
          <w:spacing w:val="-3"/>
          <w:sz w:val="20"/>
        </w:rPr>
        <w:t xml:space="preserve"> </w:t>
      </w:r>
      <w:r w:rsidRPr="00DA3BEE">
        <w:rPr>
          <w:b/>
          <w:sz w:val="20"/>
        </w:rPr>
        <w:t>(aged</w:t>
      </w:r>
      <w:r w:rsidRPr="00DA3BEE">
        <w:rPr>
          <w:b/>
          <w:spacing w:val="-3"/>
          <w:sz w:val="20"/>
        </w:rPr>
        <w:t xml:space="preserve"> </w:t>
      </w:r>
      <w:r w:rsidRPr="00DA3BEE">
        <w:rPr>
          <w:b/>
          <w:sz w:val="20"/>
        </w:rPr>
        <w:t>16+)</w:t>
      </w:r>
      <w:r w:rsidRPr="00DA3BEE">
        <w:rPr>
          <w:b/>
          <w:spacing w:val="-3"/>
          <w:sz w:val="20"/>
        </w:rPr>
        <w:t xml:space="preserve"> </w:t>
      </w:r>
      <w:r w:rsidRPr="00DA3BEE">
        <w:rPr>
          <w:sz w:val="20"/>
        </w:rPr>
        <w:t>in</w:t>
      </w:r>
      <w:r w:rsidRPr="00DA3BEE">
        <w:rPr>
          <w:spacing w:val="-3"/>
          <w:sz w:val="20"/>
        </w:rPr>
        <w:t xml:space="preserve"> </w:t>
      </w:r>
      <w:r w:rsidR="007F6DBB">
        <w:rPr>
          <w:b/>
          <w:sz w:val="20"/>
        </w:rPr>
        <w:t>Devon</w:t>
      </w:r>
      <w:r w:rsidRPr="00DA3BEE">
        <w:rPr>
          <w:b/>
          <w:color w:val="FF0000"/>
          <w:spacing w:val="-3"/>
          <w:sz w:val="20"/>
        </w:rPr>
        <w:t xml:space="preserve"> </w:t>
      </w:r>
      <w:r w:rsidRPr="00DA3BEE">
        <w:rPr>
          <w:color w:val="000000"/>
          <w:sz w:val="20"/>
        </w:rPr>
        <w:t>please</w:t>
      </w:r>
      <w:r w:rsidRPr="00DA3BEE">
        <w:rPr>
          <w:color w:val="000000"/>
          <w:spacing w:val="-3"/>
          <w:sz w:val="20"/>
        </w:rPr>
        <w:t xml:space="preserve"> </w:t>
      </w:r>
      <w:r w:rsidRPr="00DA3BEE">
        <w:rPr>
          <w:color w:val="000000"/>
          <w:sz w:val="20"/>
        </w:rPr>
        <w:t>complete</w:t>
      </w:r>
      <w:r w:rsidRPr="00DA3BEE">
        <w:rPr>
          <w:color w:val="000000"/>
          <w:spacing w:val="-3"/>
          <w:sz w:val="20"/>
        </w:rPr>
        <w:t xml:space="preserve"> </w:t>
      </w:r>
      <w:r w:rsidRPr="00DA3BEE">
        <w:rPr>
          <w:color w:val="000000"/>
          <w:sz w:val="20"/>
        </w:rPr>
        <w:t>the</w:t>
      </w:r>
      <w:r w:rsidRPr="00DA3BEE">
        <w:rPr>
          <w:color w:val="000000"/>
          <w:spacing w:val="-3"/>
          <w:sz w:val="20"/>
        </w:rPr>
        <w:t xml:space="preserve"> </w:t>
      </w:r>
      <w:r w:rsidRPr="00DA3BEE">
        <w:rPr>
          <w:color w:val="006FBF"/>
          <w:sz w:val="20"/>
          <w:u w:val="thick" w:color="006FBF"/>
        </w:rPr>
        <w:t>Risk</w:t>
      </w:r>
      <w:r w:rsidRPr="00DA3BEE">
        <w:rPr>
          <w:color w:val="006FBF"/>
          <w:spacing w:val="-3"/>
          <w:sz w:val="20"/>
          <w:u w:val="thick" w:color="006FBF"/>
        </w:rPr>
        <w:t xml:space="preserve"> </w:t>
      </w:r>
      <w:r w:rsidRPr="00DA3BEE">
        <w:rPr>
          <w:color w:val="006FBF"/>
          <w:sz w:val="20"/>
          <w:u w:val="thick" w:color="006FBF"/>
        </w:rPr>
        <w:t>Identification</w:t>
      </w:r>
      <w:r w:rsidRPr="00DA3BEE">
        <w:rPr>
          <w:color w:val="006FBF"/>
          <w:sz w:val="20"/>
        </w:rPr>
        <w:t xml:space="preserve"> </w:t>
      </w:r>
      <w:r w:rsidRPr="00DA3BEE">
        <w:rPr>
          <w:color w:val="006FBF"/>
          <w:sz w:val="20"/>
          <w:u w:val="thick" w:color="006FBF"/>
        </w:rPr>
        <w:t>Checklist</w:t>
      </w:r>
      <w:r w:rsidRPr="00DA3BEE">
        <w:rPr>
          <w:color w:val="006FBF"/>
          <w:sz w:val="20"/>
        </w:rPr>
        <w:t xml:space="preserve"> </w:t>
      </w:r>
      <w:r w:rsidRPr="00DA3BEE">
        <w:rPr>
          <w:color w:val="000000"/>
          <w:sz w:val="20"/>
        </w:rPr>
        <w:t>(</w:t>
      </w:r>
      <w:proofErr w:type="spellStart"/>
      <w:r w:rsidRPr="00DA3BEE">
        <w:rPr>
          <w:color w:val="000000"/>
          <w:sz w:val="20"/>
        </w:rPr>
        <w:t>Safelives</w:t>
      </w:r>
      <w:proofErr w:type="spellEnd"/>
      <w:r w:rsidRPr="00DA3BEE">
        <w:rPr>
          <w:color w:val="000000"/>
          <w:sz w:val="20"/>
        </w:rPr>
        <w:t xml:space="preserve"> DASH RIC) to identify the level of risk which support service to refer them too, and follow the advice on the </w:t>
      </w:r>
      <w:r w:rsidRPr="00DA3BEE">
        <w:rPr>
          <w:color w:val="006FBF"/>
          <w:sz w:val="20"/>
          <w:u w:val="thick" w:color="006FBF"/>
        </w:rPr>
        <w:t>MARAC page</w:t>
      </w:r>
      <w:r w:rsidRPr="00DA3BEE">
        <w:rPr>
          <w:color w:val="006FBF"/>
          <w:sz w:val="20"/>
        </w:rPr>
        <w:t xml:space="preserve"> </w:t>
      </w:r>
      <w:r w:rsidRPr="00DA3BEE">
        <w:rPr>
          <w:color w:val="000000"/>
          <w:sz w:val="20"/>
        </w:rPr>
        <w:t xml:space="preserve">for all levels of risk. </w:t>
      </w:r>
    </w:p>
    <w:p w14:paraId="53E252BE" w14:textId="4D71661E" w:rsidR="00CE2C41" w:rsidRPr="00DA3BEE" w:rsidRDefault="00CE2C41" w:rsidP="007F6DBB">
      <w:pPr>
        <w:rPr>
          <w:b/>
          <w:sz w:val="20"/>
        </w:rPr>
      </w:pPr>
    </w:p>
    <w:p w14:paraId="2285DF67" w14:textId="35A47ACD" w:rsidR="007F6DBB" w:rsidRDefault="008F7CBC">
      <w:pPr>
        <w:spacing w:before="226"/>
        <w:ind w:left="797" w:right="569"/>
        <w:rPr>
          <w:sz w:val="20"/>
        </w:rPr>
      </w:pPr>
      <w:r w:rsidRPr="007F6DBB">
        <w:rPr>
          <w:b/>
          <w:sz w:val="20"/>
        </w:rPr>
        <w:t xml:space="preserve">If you are concerned about a vulnerable </w:t>
      </w:r>
      <w:proofErr w:type="gramStart"/>
      <w:r w:rsidRPr="007F6DBB">
        <w:rPr>
          <w:b/>
          <w:sz w:val="20"/>
        </w:rPr>
        <w:t>adult</w:t>
      </w:r>
      <w:proofErr w:type="gramEnd"/>
      <w:r w:rsidRPr="007F6DBB">
        <w:rPr>
          <w:b/>
          <w:sz w:val="20"/>
        </w:rPr>
        <w:t xml:space="preserve"> </w:t>
      </w:r>
      <w:r w:rsidR="007F6DBB">
        <w:rPr>
          <w:sz w:val="20"/>
        </w:rPr>
        <w:t>please contact:</w:t>
      </w:r>
    </w:p>
    <w:p w14:paraId="542617C9" w14:textId="51F5A6BD" w:rsidR="007F6DBB" w:rsidRDefault="007F6DBB" w:rsidP="007F6DBB">
      <w:pPr>
        <w:spacing w:before="226"/>
        <w:ind w:right="569" w:firstLine="720"/>
      </w:pPr>
      <w:r>
        <w:t xml:space="preserve">Main Child Services/Front Door: 0345 155 1071 </w:t>
      </w:r>
    </w:p>
    <w:p w14:paraId="2676DEE7" w14:textId="77777777" w:rsidR="007F6DBB" w:rsidRDefault="007F6DBB" w:rsidP="007F6DBB">
      <w:pPr>
        <w:spacing w:before="226"/>
        <w:ind w:left="797" w:right="569"/>
      </w:pPr>
      <w:r>
        <w:t xml:space="preserve">Alternative Social Work: 0345 155 1078 </w:t>
      </w:r>
    </w:p>
    <w:p w14:paraId="4A10A4AB" w14:textId="69100403" w:rsidR="007F6DBB" w:rsidRDefault="007F6DBB" w:rsidP="007F6DBB">
      <w:pPr>
        <w:spacing w:before="226"/>
        <w:ind w:left="797" w:right="569"/>
        <w:rPr>
          <w:b/>
          <w:sz w:val="20"/>
        </w:rPr>
      </w:pPr>
      <w:r>
        <w:t>Online Reporting: Devon Children’s Services - Make a Request for Support.</w:t>
      </w:r>
    </w:p>
    <w:p w14:paraId="679D85D7" w14:textId="7C733E3C" w:rsidR="007F6DBB" w:rsidRDefault="007F6DBB" w:rsidP="007F6DBB">
      <w:pPr>
        <w:spacing w:before="226"/>
        <w:ind w:right="569"/>
        <w:rPr>
          <w:b/>
          <w:sz w:val="20"/>
        </w:rPr>
      </w:pPr>
    </w:p>
    <w:p w14:paraId="2C8D2050" w14:textId="484C717B" w:rsidR="00CE2C41" w:rsidRPr="007F6DBB" w:rsidRDefault="008F7CBC">
      <w:pPr>
        <w:spacing w:before="226"/>
        <w:ind w:left="797" w:right="569"/>
        <w:rPr>
          <w:sz w:val="20"/>
        </w:rPr>
      </w:pPr>
      <w:r w:rsidRPr="007F6DBB">
        <w:rPr>
          <w:sz w:val="20"/>
        </w:rPr>
        <w:t>In an emergency,</w:t>
      </w:r>
      <w:r w:rsidRPr="007F6DBB">
        <w:rPr>
          <w:spacing w:val="-7"/>
          <w:sz w:val="20"/>
        </w:rPr>
        <w:t xml:space="preserve"> </w:t>
      </w:r>
      <w:r w:rsidRPr="007F6DBB">
        <w:rPr>
          <w:sz w:val="20"/>
        </w:rPr>
        <w:t>please</w:t>
      </w:r>
      <w:r w:rsidRPr="007F6DBB">
        <w:rPr>
          <w:spacing w:val="-7"/>
          <w:sz w:val="20"/>
        </w:rPr>
        <w:t xml:space="preserve"> </w:t>
      </w:r>
      <w:r w:rsidRPr="007F6DBB">
        <w:rPr>
          <w:sz w:val="20"/>
        </w:rPr>
        <w:t>contact</w:t>
      </w:r>
      <w:r w:rsidRPr="007F6DBB">
        <w:rPr>
          <w:spacing w:val="-7"/>
          <w:sz w:val="20"/>
        </w:rPr>
        <w:t xml:space="preserve"> </w:t>
      </w:r>
      <w:r w:rsidRPr="007F6DBB">
        <w:rPr>
          <w:sz w:val="20"/>
        </w:rPr>
        <w:t>the</w:t>
      </w:r>
      <w:r w:rsidRPr="007F6DBB">
        <w:rPr>
          <w:spacing w:val="-7"/>
          <w:sz w:val="20"/>
        </w:rPr>
        <w:t xml:space="preserve"> </w:t>
      </w:r>
      <w:r w:rsidRPr="007F6DBB">
        <w:rPr>
          <w:sz w:val="20"/>
        </w:rPr>
        <w:t>Emergency</w:t>
      </w:r>
      <w:r w:rsidRPr="007F6DBB">
        <w:rPr>
          <w:spacing w:val="-7"/>
          <w:sz w:val="20"/>
        </w:rPr>
        <w:t xml:space="preserve"> </w:t>
      </w:r>
      <w:r w:rsidRPr="007F6DBB">
        <w:rPr>
          <w:sz w:val="20"/>
        </w:rPr>
        <w:t>Duty</w:t>
      </w:r>
      <w:r w:rsidRPr="007F6DBB">
        <w:rPr>
          <w:spacing w:val="-7"/>
          <w:sz w:val="20"/>
        </w:rPr>
        <w:t xml:space="preserve"> </w:t>
      </w:r>
      <w:r w:rsidRPr="007F6DBB">
        <w:rPr>
          <w:sz w:val="20"/>
        </w:rPr>
        <w:t>Service</w:t>
      </w:r>
      <w:r w:rsidR="007F6DBB">
        <w:rPr>
          <w:sz w:val="20"/>
        </w:rPr>
        <w:t xml:space="preserve"> </w:t>
      </w:r>
      <w:r w:rsidR="007F6DBB">
        <w:t>Out of Hours (Emergency Duty Team): 0345</w:t>
      </w:r>
      <w:r w:rsidR="007F6DBB" w:rsidRPr="007F6DBB">
        <w:t xml:space="preserve"> </w:t>
      </w:r>
      <w:r w:rsidR="007F6DBB">
        <w:t xml:space="preserve">6000 388 Email: mashsecure@devon.gov.uk (Secure for professionals) </w:t>
      </w:r>
    </w:p>
    <w:p w14:paraId="3D1D5602" w14:textId="7D16B04E" w:rsidR="00CE2C41" w:rsidRPr="00DA3BEE" w:rsidRDefault="00CE2C41" w:rsidP="007F6DBB">
      <w:pPr>
        <w:spacing w:before="126"/>
        <w:rPr>
          <w:b/>
          <w:sz w:val="20"/>
        </w:rPr>
      </w:pPr>
    </w:p>
    <w:p w14:paraId="2979665E" w14:textId="77777777" w:rsidR="00CE2C41" w:rsidRPr="00DA3BEE" w:rsidRDefault="008F7CBC">
      <w:pPr>
        <w:pStyle w:val="BodyText"/>
        <w:spacing w:before="226"/>
        <w:ind w:left="797"/>
        <w:rPr>
          <w:lang w:val="en-GB"/>
        </w:rPr>
      </w:pPr>
      <w:r w:rsidRPr="00DA3BEE">
        <w:rPr>
          <w:b/>
          <w:u w:val="single"/>
          <w:lang w:val="en-GB"/>
        </w:rPr>
        <w:t>SAFE</w:t>
      </w:r>
      <w:r w:rsidRPr="00DA3BEE">
        <w:rPr>
          <w:b/>
          <w:spacing w:val="-3"/>
          <w:u w:val="single"/>
          <w:lang w:val="en-GB"/>
        </w:rPr>
        <w:t xml:space="preserve"> </w:t>
      </w:r>
      <w:r w:rsidRPr="00DA3BEE">
        <w:rPr>
          <w:b/>
          <w:u w:val="single"/>
          <w:lang w:val="en-GB"/>
        </w:rPr>
        <w:t>(Stop</w:t>
      </w:r>
      <w:r w:rsidRPr="00DA3BEE">
        <w:rPr>
          <w:b/>
          <w:spacing w:val="-3"/>
          <w:u w:val="single"/>
          <w:lang w:val="en-GB"/>
        </w:rPr>
        <w:t xml:space="preserve"> </w:t>
      </w:r>
      <w:r w:rsidRPr="00DA3BEE">
        <w:rPr>
          <w:b/>
          <w:u w:val="single"/>
          <w:lang w:val="en-GB"/>
        </w:rPr>
        <w:t>Abuse</w:t>
      </w:r>
      <w:r w:rsidRPr="00DA3BEE">
        <w:rPr>
          <w:b/>
          <w:spacing w:val="-3"/>
          <w:u w:val="single"/>
          <w:lang w:val="en-GB"/>
        </w:rPr>
        <w:t xml:space="preserve"> </w:t>
      </w:r>
      <w:proofErr w:type="gramStart"/>
      <w:r w:rsidRPr="00DA3BEE">
        <w:rPr>
          <w:b/>
          <w:u w:val="single"/>
          <w:lang w:val="en-GB"/>
        </w:rPr>
        <w:t>For</w:t>
      </w:r>
      <w:proofErr w:type="gramEnd"/>
      <w:r w:rsidRPr="00DA3BEE">
        <w:rPr>
          <w:b/>
          <w:spacing w:val="-3"/>
          <w:u w:val="single"/>
          <w:lang w:val="en-GB"/>
        </w:rPr>
        <w:t xml:space="preserve"> </w:t>
      </w:r>
      <w:r w:rsidRPr="00DA3BEE">
        <w:rPr>
          <w:b/>
          <w:u w:val="single"/>
          <w:lang w:val="en-GB"/>
        </w:rPr>
        <w:t>Everyone)</w:t>
      </w:r>
      <w:r w:rsidRPr="00DA3BEE">
        <w:rPr>
          <w:b/>
          <w:spacing w:val="-3"/>
          <w:lang w:val="en-GB"/>
        </w:rPr>
        <w:t xml:space="preserve"> </w:t>
      </w:r>
      <w:r w:rsidRPr="00DA3BEE">
        <w:rPr>
          <w:lang w:val="en-GB"/>
        </w:rPr>
        <w:t>is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charity</w:t>
      </w:r>
      <w:r w:rsidRPr="00DA3BEE">
        <w:rPr>
          <w:spacing w:val="-3"/>
          <w:lang w:val="en-GB"/>
        </w:rPr>
        <w:t xml:space="preserve"> </w:t>
      </w:r>
      <w:r w:rsidRPr="00DA3BEE">
        <w:rPr>
          <w:lang w:val="en-GB"/>
        </w:rPr>
        <w:t>based</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Exeter</w:t>
      </w:r>
      <w:r w:rsidRPr="00DA3BEE">
        <w:rPr>
          <w:spacing w:val="-3"/>
          <w:lang w:val="en-GB"/>
        </w:rPr>
        <w:t xml:space="preserve"> </w:t>
      </w:r>
      <w:r w:rsidRPr="00DA3BEE">
        <w:rPr>
          <w:lang w:val="en-GB"/>
        </w:rPr>
        <w:t>providing</w:t>
      </w:r>
      <w:r w:rsidRPr="00DA3BEE">
        <w:rPr>
          <w:spacing w:val="-3"/>
          <w:lang w:val="en-GB"/>
        </w:rPr>
        <w:t xml:space="preserve"> </w:t>
      </w:r>
      <w:r w:rsidRPr="00DA3BEE">
        <w:rPr>
          <w:lang w:val="en-GB"/>
        </w:rPr>
        <w:t>help</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support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families who have experienced domestic abuse and violence. Telephone 030 30 30 0112 or</w:t>
      </w:r>
    </w:p>
    <w:p w14:paraId="3158DD3F" w14:textId="77777777" w:rsidR="00CE2C41" w:rsidRPr="00DA3BEE" w:rsidRDefault="008F7CBC">
      <w:pPr>
        <w:pStyle w:val="BodyText"/>
        <w:spacing w:line="225" w:lineRule="exact"/>
        <w:ind w:left="797"/>
        <w:rPr>
          <w:lang w:val="en-GB"/>
        </w:rPr>
      </w:pPr>
      <w:r w:rsidRPr="00DA3BEE">
        <w:rPr>
          <w:lang w:val="en-GB"/>
        </w:rPr>
        <w:t>email</w:t>
      </w:r>
      <w:r w:rsidRPr="00DA3BEE">
        <w:rPr>
          <w:spacing w:val="-12"/>
          <w:lang w:val="en-GB"/>
        </w:rPr>
        <w:t xml:space="preserve"> </w:t>
      </w:r>
      <w:hyperlink r:id="rId56">
        <w:r w:rsidRPr="00DA3BEE">
          <w:rPr>
            <w:color w:val="006FBF"/>
            <w:u w:val="thick" w:color="006FBF"/>
            <w:lang w:val="en-GB"/>
          </w:rPr>
          <w:t>hello@safe-services.org.uk</w:t>
        </w:r>
      </w:hyperlink>
      <w:r w:rsidRPr="00DA3BEE">
        <w:rPr>
          <w:color w:val="006FBF"/>
          <w:spacing w:val="-9"/>
          <w:lang w:val="en-GB"/>
        </w:rPr>
        <w:t xml:space="preserve"> </w:t>
      </w:r>
      <w:r w:rsidRPr="00DA3BEE">
        <w:rPr>
          <w:lang w:val="en-GB"/>
        </w:rPr>
        <w:t>(Monday</w:t>
      </w:r>
      <w:r w:rsidRPr="00DA3BEE">
        <w:rPr>
          <w:spacing w:val="-9"/>
          <w:lang w:val="en-GB"/>
        </w:rPr>
        <w:t xml:space="preserve"> </w:t>
      </w:r>
      <w:r w:rsidRPr="00DA3BEE">
        <w:rPr>
          <w:lang w:val="en-GB"/>
        </w:rPr>
        <w:t>to</w:t>
      </w:r>
      <w:r w:rsidRPr="00DA3BEE">
        <w:rPr>
          <w:spacing w:val="-10"/>
          <w:lang w:val="en-GB"/>
        </w:rPr>
        <w:t xml:space="preserve"> </w:t>
      </w:r>
      <w:r w:rsidRPr="00DA3BEE">
        <w:rPr>
          <w:lang w:val="en-GB"/>
        </w:rPr>
        <w:t>Friday,</w:t>
      </w:r>
      <w:r w:rsidRPr="00DA3BEE">
        <w:rPr>
          <w:spacing w:val="-9"/>
          <w:lang w:val="en-GB"/>
        </w:rPr>
        <w:t xml:space="preserve"> </w:t>
      </w:r>
      <w:r w:rsidRPr="00DA3BEE">
        <w:rPr>
          <w:lang w:val="en-GB"/>
        </w:rPr>
        <w:t>9am</w:t>
      </w:r>
      <w:r w:rsidRPr="00DA3BEE">
        <w:rPr>
          <w:spacing w:val="-9"/>
          <w:lang w:val="en-GB"/>
        </w:rPr>
        <w:t xml:space="preserve"> </w:t>
      </w:r>
      <w:r w:rsidRPr="00DA3BEE">
        <w:rPr>
          <w:lang w:val="en-GB"/>
        </w:rPr>
        <w:t>–</w:t>
      </w:r>
      <w:r w:rsidRPr="00DA3BEE">
        <w:rPr>
          <w:spacing w:val="-9"/>
          <w:lang w:val="en-GB"/>
        </w:rPr>
        <w:t xml:space="preserve"> </w:t>
      </w:r>
      <w:r w:rsidRPr="00DA3BEE">
        <w:rPr>
          <w:spacing w:val="-4"/>
          <w:lang w:val="en-GB"/>
        </w:rPr>
        <w:t>5pm)</w:t>
      </w:r>
    </w:p>
    <w:p w14:paraId="392C7D19" w14:textId="77777777" w:rsidR="00CE2C41" w:rsidRPr="00DA3BEE" w:rsidRDefault="00CE2C41">
      <w:pPr>
        <w:pStyle w:val="BodyText"/>
        <w:spacing w:before="228"/>
        <w:rPr>
          <w:lang w:val="en-GB"/>
        </w:rPr>
      </w:pPr>
    </w:p>
    <w:p w14:paraId="7AC7FF4C" w14:textId="77777777" w:rsidR="00CE2C41" w:rsidRPr="00DA3BEE" w:rsidRDefault="008F7CBC">
      <w:pPr>
        <w:pStyle w:val="BodyText"/>
        <w:spacing w:before="1" w:line="283" w:lineRule="auto"/>
        <w:ind w:left="797"/>
        <w:rPr>
          <w:lang w:val="en-GB"/>
        </w:rPr>
      </w:pPr>
      <w:r w:rsidRPr="00DA3BEE">
        <w:rPr>
          <w:b/>
          <w:lang w:val="en-GB"/>
        </w:rPr>
        <w:t>National</w:t>
      </w:r>
      <w:r w:rsidRPr="00DA3BEE">
        <w:rPr>
          <w:b/>
          <w:spacing w:val="-3"/>
          <w:lang w:val="en-GB"/>
        </w:rPr>
        <w:t xml:space="preserve"> </w:t>
      </w:r>
      <w:r w:rsidRPr="00DA3BEE">
        <w:rPr>
          <w:b/>
          <w:lang w:val="en-GB"/>
        </w:rPr>
        <w:t>Domestic</w:t>
      </w:r>
      <w:r w:rsidRPr="00DA3BEE">
        <w:rPr>
          <w:b/>
          <w:spacing w:val="-3"/>
          <w:lang w:val="en-GB"/>
        </w:rPr>
        <w:t xml:space="preserve"> </w:t>
      </w:r>
      <w:r w:rsidRPr="00DA3BEE">
        <w:rPr>
          <w:b/>
          <w:lang w:val="en-GB"/>
        </w:rPr>
        <w:t>Abuse</w:t>
      </w:r>
      <w:r w:rsidRPr="00DA3BEE">
        <w:rPr>
          <w:b/>
          <w:spacing w:val="-3"/>
          <w:lang w:val="en-GB"/>
        </w:rPr>
        <w:t xml:space="preserve"> </w:t>
      </w:r>
      <w:r w:rsidRPr="00DA3BEE">
        <w:rPr>
          <w:b/>
          <w:lang w:val="en-GB"/>
        </w:rPr>
        <w:t>Helpline</w:t>
      </w:r>
      <w:r w:rsidRPr="00DA3BEE">
        <w:rPr>
          <w:b/>
          <w:spacing w:val="-3"/>
          <w:lang w:val="en-GB"/>
        </w:rPr>
        <w:t xml:space="preserve"> </w:t>
      </w:r>
      <w:r w:rsidRPr="00DA3BEE">
        <w:rPr>
          <w:lang w:val="en-GB"/>
        </w:rPr>
        <w:t>Refuge</w:t>
      </w:r>
      <w:r w:rsidRPr="00DA3BEE">
        <w:rPr>
          <w:spacing w:val="-3"/>
          <w:lang w:val="en-GB"/>
        </w:rPr>
        <w:t xml:space="preserve"> </w:t>
      </w:r>
      <w:r w:rsidRPr="00DA3BEE">
        <w:rPr>
          <w:lang w:val="en-GB"/>
        </w:rPr>
        <w:t>runs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National</w:t>
      </w:r>
      <w:r w:rsidRPr="00DA3BEE">
        <w:rPr>
          <w:spacing w:val="-3"/>
          <w:lang w:val="en-GB"/>
        </w:rPr>
        <w:t xml:space="preserve"> </w:t>
      </w:r>
      <w:r w:rsidRPr="00DA3BEE">
        <w:rPr>
          <w:lang w:val="en-GB"/>
        </w:rPr>
        <w:t>Domestic</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Helpline,</w:t>
      </w:r>
      <w:r w:rsidRPr="00DA3BEE">
        <w:rPr>
          <w:spacing w:val="-3"/>
          <w:lang w:val="en-GB"/>
        </w:rPr>
        <w:t xml:space="preserve"> </w:t>
      </w:r>
      <w:r w:rsidRPr="00DA3BEE">
        <w:rPr>
          <w:lang w:val="en-GB"/>
        </w:rPr>
        <w:t>available</w:t>
      </w:r>
      <w:r w:rsidRPr="00DA3BEE">
        <w:rPr>
          <w:spacing w:val="-3"/>
          <w:lang w:val="en-GB"/>
        </w:rPr>
        <w:t xml:space="preserve"> </w:t>
      </w:r>
      <w:r w:rsidRPr="00DA3BEE">
        <w:rPr>
          <w:lang w:val="en-GB"/>
        </w:rPr>
        <w:t>24hour</w:t>
      </w:r>
      <w:r w:rsidRPr="00DA3BEE">
        <w:rPr>
          <w:spacing w:val="-3"/>
          <w:lang w:val="en-GB"/>
        </w:rPr>
        <w:t xml:space="preserve"> </w:t>
      </w:r>
      <w:r w:rsidRPr="00DA3BEE">
        <w:rPr>
          <w:lang w:val="en-GB"/>
        </w:rPr>
        <w:t>a</w:t>
      </w:r>
      <w:r w:rsidRPr="00DA3BEE">
        <w:rPr>
          <w:spacing w:val="-3"/>
          <w:lang w:val="en-GB"/>
        </w:rPr>
        <w:t xml:space="preserve"> </w:t>
      </w:r>
      <w:r w:rsidRPr="00DA3BEE">
        <w:rPr>
          <w:lang w:val="en-GB"/>
        </w:rPr>
        <w:t>day 0808 2000 247 and its website offers guidance and support for potential victims.</w:t>
      </w:r>
    </w:p>
    <w:p w14:paraId="6599F0EE" w14:textId="77777777" w:rsidR="00CE2C41" w:rsidRPr="00DA3BEE" w:rsidRDefault="008F7CBC">
      <w:pPr>
        <w:spacing w:before="189"/>
        <w:ind w:left="797"/>
        <w:rPr>
          <w:sz w:val="20"/>
        </w:rPr>
      </w:pPr>
      <w:r w:rsidRPr="00DA3BEE">
        <w:rPr>
          <w:b/>
          <w:sz w:val="20"/>
        </w:rPr>
        <w:t>Refuge:</w:t>
      </w:r>
      <w:r w:rsidRPr="00DA3BEE">
        <w:rPr>
          <w:b/>
          <w:spacing w:val="-7"/>
          <w:sz w:val="20"/>
        </w:rPr>
        <w:t xml:space="preserve"> </w:t>
      </w:r>
      <w:r w:rsidRPr="00DA3BEE">
        <w:rPr>
          <w:color w:val="0000FF"/>
          <w:spacing w:val="-2"/>
          <w:sz w:val="20"/>
          <w:u w:val="thick" w:color="0000FF"/>
        </w:rPr>
        <w:t>https://</w:t>
      </w:r>
      <w:hyperlink r:id="rId57">
        <w:r w:rsidRPr="00DA3BEE">
          <w:rPr>
            <w:color w:val="0000FF"/>
            <w:spacing w:val="-2"/>
            <w:sz w:val="20"/>
            <w:u w:val="thick" w:color="0000FF"/>
          </w:rPr>
          <w:t>www.refuge.org.uk/</w:t>
        </w:r>
      </w:hyperlink>
    </w:p>
    <w:p w14:paraId="5DBCD112" w14:textId="77777777" w:rsidR="00CE2C41" w:rsidRPr="00DA3BEE" w:rsidRDefault="00CE2C41">
      <w:pPr>
        <w:pStyle w:val="BodyText"/>
        <w:spacing w:before="9"/>
        <w:rPr>
          <w:lang w:val="en-GB"/>
        </w:rPr>
      </w:pPr>
    </w:p>
    <w:p w14:paraId="2FAD8DFC" w14:textId="77777777" w:rsidR="00CE2C41" w:rsidRPr="00DA3BEE" w:rsidRDefault="008F7CBC">
      <w:pPr>
        <w:pStyle w:val="BodyText"/>
        <w:spacing w:line="278" w:lineRule="auto"/>
        <w:ind w:left="797" w:right="569"/>
        <w:rPr>
          <w:lang w:val="en-GB"/>
        </w:rPr>
      </w:pPr>
      <w:r w:rsidRPr="00DA3BEE">
        <w:rPr>
          <w:b/>
          <w:lang w:val="en-GB"/>
        </w:rPr>
        <w:t>Operation</w:t>
      </w:r>
      <w:r w:rsidRPr="00DA3BEE">
        <w:rPr>
          <w:b/>
          <w:spacing w:val="-3"/>
          <w:lang w:val="en-GB"/>
        </w:rPr>
        <w:t xml:space="preserve"> </w:t>
      </w:r>
      <w:r w:rsidRPr="00DA3BEE">
        <w:rPr>
          <w:b/>
          <w:lang w:val="en-GB"/>
        </w:rPr>
        <w:t>Encompass</w:t>
      </w:r>
      <w:r w:rsidRPr="00DA3BEE">
        <w:rPr>
          <w:b/>
          <w:spacing w:val="-3"/>
          <w:lang w:val="en-GB"/>
        </w:rPr>
        <w:t xml:space="preserve"> </w:t>
      </w:r>
      <w:r w:rsidRPr="00DA3BEE">
        <w:rPr>
          <w:lang w:val="en-GB"/>
        </w:rPr>
        <w:t>helps</w:t>
      </w:r>
      <w:r w:rsidRPr="00DA3BEE">
        <w:rPr>
          <w:spacing w:val="-3"/>
          <w:lang w:val="en-GB"/>
        </w:rPr>
        <w:t xml:space="preserve"> </w:t>
      </w:r>
      <w:r w:rsidRPr="00DA3BEE">
        <w:rPr>
          <w:lang w:val="en-GB"/>
        </w:rPr>
        <w:t>police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schools</w:t>
      </w:r>
      <w:r w:rsidRPr="00DA3BEE">
        <w:rPr>
          <w:spacing w:val="-3"/>
          <w:lang w:val="en-GB"/>
        </w:rPr>
        <w:t xml:space="preserve"> </w:t>
      </w:r>
      <w:r w:rsidRPr="00DA3BEE">
        <w:rPr>
          <w:lang w:val="en-GB"/>
        </w:rPr>
        <w:t>work</w:t>
      </w:r>
      <w:r w:rsidRPr="00DA3BEE">
        <w:rPr>
          <w:spacing w:val="-3"/>
          <w:lang w:val="en-GB"/>
        </w:rPr>
        <w:t xml:space="preserve"> </w:t>
      </w:r>
      <w:r w:rsidRPr="00DA3BEE">
        <w:rPr>
          <w:lang w:val="en-GB"/>
        </w:rPr>
        <w:t>together</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provide</w:t>
      </w:r>
      <w:r w:rsidRPr="00DA3BEE">
        <w:rPr>
          <w:spacing w:val="-3"/>
          <w:lang w:val="en-GB"/>
        </w:rPr>
        <w:t xml:space="preserve"> </w:t>
      </w:r>
      <w:r w:rsidRPr="00DA3BEE">
        <w:rPr>
          <w:lang w:val="en-GB"/>
        </w:rPr>
        <w:t>emotional</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practical</w:t>
      </w:r>
      <w:r w:rsidRPr="00DA3BEE">
        <w:rPr>
          <w:spacing w:val="-3"/>
          <w:lang w:val="en-GB"/>
        </w:rPr>
        <w:t xml:space="preserve"> </w:t>
      </w:r>
      <w:r w:rsidRPr="00DA3BEE">
        <w:rPr>
          <w:lang w:val="en-GB"/>
        </w:rPr>
        <w:t>help</w:t>
      </w:r>
      <w:r w:rsidRPr="00DA3BEE">
        <w:rPr>
          <w:spacing w:val="-3"/>
          <w:lang w:val="en-GB"/>
        </w:rPr>
        <w:t xml:space="preserve"> </w:t>
      </w:r>
      <w:r w:rsidRPr="00DA3BEE">
        <w:rPr>
          <w:lang w:val="en-GB"/>
        </w:rPr>
        <w:t>for children. Police will inform the ‘key adult’ within school if they have been called to an incident of domestic abuse, where there are children in the household before registration the next day.</w:t>
      </w:r>
    </w:p>
    <w:p w14:paraId="302CCC59" w14:textId="77777777" w:rsidR="00CE2C41" w:rsidRPr="00DA3BEE" w:rsidRDefault="00CE2C41">
      <w:pPr>
        <w:pStyle w:val="BodyText"/>
        <w:spacing w:before="35"/>
        <w:rPr>
          <w:lang w:val="en-GB"/>
        </w:rPr>
      </w:pPr>
    </w:p>
    <w:p w14:paraId="6D518A41" w14:textId="77777777" w:rsidR="00CE2C41" w:rsidRPr="00DA3BEE" w:rsidRDefault="00CE2C41">
      <w:pPr>
        <w:rPr>
          <w:b/>
          <w:sz w:val="20"/>
        </w:rPr>
        <w:sectPr w:rsidR="00CE2C41" w:rsidRPr="00DA3BEE">
          <w:pgSz w:w="11920" w:h="16840"/>
          <w:pgMar w:top="900" w:right="566" w:bottom="1220" w:left="283" w:header="90" w:footer="908" w:gutter="0"/>
          <w:cols w:space="720"/>
        </w:sectPr>
      </w:pPr>
    </w:p>
    <w:p w14:paraId="6C31C85C" w14:textId="77777777" w:rsidR="00CE2C41" w:rsidRPr="00DA3BEE" w:rsidRDefault="00CE2C41">
      <w:pPr>
        <w:pStyle w:val="BodyText"/>
        <w:spacing w:before="185"/>
        <w:rPr>
          <w:b/>
          <w:sz w:val="28"/>
          <w:lang w:val="en-GB"/>
        </w:rPr>
      </w:pPr>
    </w:p>
    <w:p w14:paraId="4CE06F3A" w14:textId="77777777" w:rsidR="00CE2C41" w:rsidRPr="00DA3BEE" w:rsidRDefault="008F7CBC">
      <w:pPr>
        <w:pStyle w:val="Heading2"/>
        <w:ind w:left="797" w:firstLine="0"/>
        <w:rPr>
          <w:lang w:val="en-GB"/>
        </w:rPr>
      </w:pPr>
      <w:bookmarkStart w:id="103" w:name="Appendix_7_"/>
      <w:bookmarkEnd w:id="103"/>
      <w:r w:rsidRPr="00DA3BEE">
        <w:rPr>
          <w:color w:val="006FBF"/>
          <w:lang w:val="en-GB"/>
        </w:rPr>
        <w:t>Appendix</w:t>
      </w:r>
      <w:r w:rsidRPr="00DA3BEE">
        <w:rPr>
          <w:color w:val="006FBF"/>
          <w:spacing w:val="-8"/>
          <w:lang w:val="en-GB"/>
        </w:rPr>
        <w:t xml:space="preserve"> </w:t>
      </w:r>
      <w:r w:rsidRPr="00DA3BEE">
        <w:rPr>
          <w:color w:val="006FBF"/>
          <w:spacing w:val="-10"/>
          <w:lang w:val="en-GB"/>
        </w:rPr>
        <w:t>7</w:t>
      </w:r>
    </w:p>
    <w:p w14:paraId="5917DD02" w14:textId="77777777" w:rsidR="00CE2C41" w:rsidRPr="00DA3BEE" w:rsidRDefault="008F7CBC">
      <w:pPr>
        <w:pStyle w:val="Heading4"/>
        <w:spacing w:before="244"/>
        <w:rPr>
          <w:lang w:val="en-GB"/>
        </w:rPr>
      </w:pPr>
      <w:r w:rsidRPr="00DA3BEE">
        <w:rPr>
          <w:lang w:val="en-GB"/>
        </w:rPr>
        <w:t xml:space="preserve">Indicators of vulnerability to </w:t>
      </w:r>
      <w:r w:rsidRPr="00DA3BEE">
        <w:rPr>
          <w:spacing w:val="-2"/>
          <w:lang w:val="en-GB"/>
        </w:rPr>
        <w:t>radicalisation</w:t>
      </w:r>
    </w:p>
    <w:p w14:paraId="038686DF" w14:textId="77777777" w:rsidR="00CE2C41" w:rsidRPr="00DA3BEE" w:rsidRDefault="008F7CBC">
      <w:pPr>
        <w:pStyle w:val="ListParagraph"/>
        <w:numPr>
          <w:ilvl w:val="0"/>
          <w:numId w:val="17"/>
        </w:numPr>
        <w:tabs>
          <w:tab w:val="left" w:pos="1875"/>
          <w:tab w:val="left" w:pos="1877"/>
        </w:tabs>
        <w:spacing w:before="230" w:line="276" w:lineRule="auto"/>
        <w:ind w:right="802"/>
        <w:rPr>
          <w:sz w:val="20"/>
          <w:lang w:val="en-GB"/>
        </w:rPr>
      </w:pPr>
      <w:r w:rsidRPr="00DA3BEE">
        <w:rPr>
          <w:sz w:val="20"/>
          <w:lang w:val="en-GB"/>
        </w:rPr>
        <w:t>Radicalisation</w:t>
      </w:r>
      <w:r w:rsidRPr="00DA3BEE">
        <w:rPr>
          <w:spacing w:val="-3"/>
          <w:sz w:val="20"/>
          <w:lang w:val="en-GB"/>
        </w:rPr>
        <w:t xml:space="preserve"> </w:t>
      </w:r>
      <w:r w:rsidRPr="00DA3BEE">
        <w:rPr>
          <w:sz w:val="20"/>
          <w:lang w:val="en-GB"/>
        </w:rPr>
        <w:t>refers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process</w:t>
      </w:r>
      <w:r w:rsidRPr="00DA3BEE">
        <w:rPr>
          <w:spacing w:val="-3"/>
          <w:sz w:val="20"/>
          <w:lang w:val="en-GB"/>
        </w:rPr>
        <w:t xml:space="preserve"> </w:t>
      </w:r>
      <w:r w:rsidRPr="00DA3BEE">
        <w:rPr>
          <w:sz w:val="20"/>
          <w:lang w:val="en-GB"/>
        </w:rPr>
        <w:t>by</w:t>
      </w:r>
      <w:r w:rsidRPr="00DA3BEE">
        <w:rPr>
          <w:spacing w:val="-3"/>
          <w:sz w:val="20"/>
          <w:lang w:val="en-GB"/>
        </w:rPr>
        <w:t xml:space="preserve"> </w:t>
      </w:r>
      <w:r w:rsidRPr="00DA3BEE">
        <w:rPr>
          <w:sz w:val="20"/>
          <w:lang w:val="en-GB"/>
        </w:rPr>
        <w:t>which</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person</w:t>
      </w:r>
      <w:r w:rsidRPr="00DA3BEE">
        <w:rPr>
          <w:spacing w:val="-3"/>
          <w:sz w:val="20"/>
          <w:lang w:val="en-GB"/>
        </w:rPr>
        <w:t xml:space="preserve"> </w:t>
      </w:r>
      <w:r w:rsidRPr="00DA3BEE">
        <w:rPr>
          <w:sz w:val="20"/>
          <w:lang w:val="en-GB"/>
        </w:rPr>
        <w:t>comes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support</w:t>
      </w:r>
      <w:r w:rsidRPr="00DA3BEE">
        <w:rPr>
          <w:spacing w:val="-3"/>
          <w:sz w:val="20"/>
          <w:lang w:val="en-GB"/>
        </w:rPr>
        <w:t xml:space="preserve"> </w:t>
      </w:r>
      <w:r w:rsidRPr="00DA3BEE">
        <w:rPr>
          <w:sz w:val="20"/>
          <w:lang w:val="en-GB"/>
        </w:rPr>
        <w:t>terrorism</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forms</w:t>
      </w:r>
      <w:r w:rsidRPr="00DA3BEE">
        <w:rPr>
          <w:spacing w:val="-3"/>
          <w:sz w:val="20"/>
          <w:lang w:val="en-GB"/>
        </w:rPr>
        <w:t xml:space="preserve"> </w:t>
      </w:r>
      <w:r w:rsidRPr="00DA3BEE">
        <w:rPr>
          <w:sz w:val="20"/>
          <w:lang w:val="en-GB"/>
        </w:rPr>
        <w:t>of extremism leading to terrorism.</w:t>
      </w:r>
    </w:p>
    <w:p w14:paraId="5AF0D720" w14:textId="77777777" w:rsidR="00CE2C41" w:rsidRPr="00DA3BEE" w:rsidRDefault="00CE2C41">
      <w:pPr>
        <w:pStyle w:val="BodyText"/>
        <w:spacing w:before="38"/>
        <w:rPr>
          <w:lang w:val="en-GB"/>
        </w:rPr>
      </w:pPr>
    </w:p>
    <w:p w14:paraId="6479D6B7" w14:textId="77777777" w:rsidR="00CE2C41" w:rsidRPr="00DA3BEE" w:rsidRDefault="008F7CBC">
      <w:pPr>
        <w:pStyle w:val="ListParagraph"/>
        <w:numPr>
          <w:ilvl w:val="0"/>
          <w:numId w:val="17"/>
        </w:numPr>
        <w:tabs>
          <w:tab w:val="left" w:pos="1875"/>
        </w:tabs>
        <w:spacing w:before="1"/>
        <w:ind w:left="1875" w:hanging="358"/>
        <w:rPr>
          <w:sz w:val="20"/>
          <w:lang w:val="en-GB"/>
        </w:rPr>
      </w:pPr>
      <w:r w:rsidRPr="00DA3BEE">
        <w:rPr>
          <w:sz w:val="20"/>
          <w:lang w:val="en-GB"/>
        </w:rPr>
        <w:t>Extremism</w:t>
      </w:r>
      <w:r w:rsidRPr="00DA3BEE">
        <w:rPr>
          <w:spacing w:val="-8"/>
          <w:sz w:val="20"/>
          <w:lang w:val="en-GB"/>
        </w:rPr>
        <w:t xml:space="preserve"> </w:t>
      </w:r>
      <w:r w:rsidRPr="00DA3BEE">
        <w:rPr>
          <w:sz w:val="20"/>
          <w:lang w:val="en-GB"/>
        </w:rPr>
        <w:t>is</w:t>
      </w:r>
      <w:r w:rsidRPr="00DA3BEE">
        <w:rPr>
          <w:spacing w:val="-5"/>
          <w:sz w:val="20"/>
          <w:lang w:val="en-GB"/>
        </w:rPr>
        <w:t xml:space="preserve"> </w:t>
      </w:r>
      <w:r w:rsidRPr="00DA3BEE">
        <w:rPr>
          <w:sz w:val="20"/>
          <w:lang w:val="en-GB"/>
        </w:rPr>
        <w:t>defined</w:t>
      </w:r>
      <w:r w:rsidRPr="00DA3BEE">
        <w:rPr>
          <w:spacing w:val="-5"/>
          <w:sz w:val="20"/>
          <w:lang w:val="en-GB"/>
        </w:rPr>
        <w:t xml:space="preserve"> </w:t>
      </w:r>
      <w:r w:rsidRPr="00DA3BEE">
        <w:rPr>
          <w:sz w:val="20"/>
          <w:lang w:val="en-GB"/>
        </w:rPr>
        <w:t>by</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Government</w:t>
      </w:r>
      <w:r w:rsidRPr="00DA3BEE">
        <w:rPr>
          <w:spacing w:val="-5"/>
          <w:sz w:val="20"/>
          <w:lang w:val="en-GB"/>
        </w:rPr>
        <w:t xml:space="preserve"> </w:t>
      </w:r>
      <w:r w:rsidRPr="00DA3BEE">
        <w:rPr>
          <w:sz w:val="20"/>
          <w:lang w:val="en-GB"/>
        </w:rPr>
        <w:t>in</w:t>
      </w:r>
      <w:r w:rsidRPr="00DA3BEE">
        <w:rPr>
          <w:spacing w:val="-6"/>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Prevent</w:t>
      </w:r>
      <w:r w:rsidRPr="00DA3BEE">
        <w:rPr>
          <w:spacing w:val="-5"/>
          <w:sz w:val="20"/>
          <w:lang w:val="en-GB"/>
        </w:rPr>
        <w:t xml:space="preserve"> </w:t>
      </w:r>
      <w:r w:rsidRPr="00DA3BEE">
        <w:rPr>
          <w:sz w:val="20"/>
          <w:lang w:val="en-GB"/>
        </w:rPr>
        <w:t>Strategy</w:t>
      </w:r>
      <w:r w:rsidRPr="00DA3BEE">
        <w:rPr>
          <w:spacing w:val="-5"/>
          <w:sz w:val="20"/>
          <w:lang w:val="en-GB"/>
        </w:rPr>
        <w:t xml:space="preserve"> as:</w:t>
      </w:r>
    </w:p>
    <w:p w14:paraId="312F207E" w14:textId="77777777" w:rsidR="00CE2C41" w:rsidRPr="00DA3BEE" w:rsidRDefault="008F7CBC">
      <w:pPr>
        <w:spacing w:before="228" w:line="276" w:lineRule="auto"/>
        <w:ind w:left="2297" w:right="1536"/>
        <w:rPr>
          <w:i/>
          <w:sz w:val="20"/>
        </w:rPr>
      </w:pPr>
      <w:r w:rsidRPr="00DA3BEE">
        <w:rPr>
          <w:i/>
          <w:sz w:val="20"/>
        </w:rPr>
        <w:t>Vocal</w:t>
      </w:r>
      <w:r w:rsidRPr="00DA3BEE">
        <w:rPr>
          <w:i/>
          <w:spacing w:val="-7"/>
          <w:sz w:val="20"/>
        </w:rPr>
        <w:t xml:space="preserve"> </w:t>
      </w:r>
      <w:r w:rsidRPr="00DA3BEE">
        <w:rPr>
          <w:i/>
          <w:sz w:val="20"/>
        </w:rPr>
        <w:t>or</w:t>
      </w:r>
      <w:r w:rsidRPr="00DA3BEE">
        <w:rPr>
          <w:i/>
          <w:spacing w:val="-7"/>
          <w:sz w:val="20"/>
        </w:rPr>
        <w:t xml:space="preserve"> </w:t>
      </w:r>
      <w:r w:rsidRPr="00DA3BEE">
        <w:rPr>
          <w:i/>
          <w:sz w:val="20"/>
        </w:rPr>
        <w:t>active</w:t>
      </w:r>
      <w:r w:rsidRPr="00DA3BEE">
        <w:rPr>
          <w:i/>
          <w:spacing w:val="-7"/>
          <w:sz w:val="20"/>
        </w:rPr>
        <w:t xml:space="preserve"> </w:t>
      </w:r>
      <w:r w:rsidRPr="00DA3BEE">
        <w:rPr>
          <w:i/>
          <w:sz w:val="20"/>
        </w:rPr>
        <w:t>opposition</w:t>
      </w:r>
      <w:r w:rsidRPr="00DA3BEE">
        <w:rPr>
          <w:i/>
          <w:spacing w:val="-7"/>
          <w:sz w:val="20"/>
        </w:rPr>
        <w:t xml:space="preserve"> </w:t>
      </w:r>
      <w:r w:rsidRPr="00DA3BEE">
        <w:rPr>
          <w:i/>
          <w:sz w:val="20"/>
        </w:rPr>
        <w:t>to</w:t>
      </w:r>
      <w:r w:rsidRPr="00DA3BEE">
        <w:rPr>
          <w:i/>
          <w:spacing w:val="-7"/>
          <w:sz w:val="20"/>
        </w:rPr>
        <w:t xml:space="preserve"> </w:t>
      </w:r>
      <w:r w:rsidRPr="00DA3BEE">
        <w:rPr>
          <w:i/>
          <w:sz w:val="20"/>
        </w:rPr>
        <w:t>fundamental</w:t>
      </w:r>
      <w:r w:rsidRPr="00DA3BEE">
        <w:rPr>
          <w:i/>
          <w:spacing w:val="-7"/>
          <w:sz w:val="20"/>
        </w:rPr>
        <w:t xml:space="preserve"> </w:t>
      </w:r>
      <w:r w:rsidRPr="00DA3BEE">
        <w:rPr>
          <w:i/>
          <w:sz w:val="20"/>
        </w:rPr>
        <w:t>British</w:t>
      </w:r>
      <w:r w:rsidRPr="00DA3BEE">
        <w:rPr>
          <w:i/>
          <w:spacing w:val="-7"/>
          <w:sz w:val="20"/>
        </w:rPr>
        <w:t xml:space="preserve"> </w:t>
      </w:r>
      <w:r w:rsidRPr="00DA3BEE">
        <w:rPr>
          <w:i/>
          <w:sz w:val="20"/>
        </w:rPr>
        <w:t>values,</w:t>
      </w:r>
      <w:r w:rsidRPr="00DA3BEE">
        <w:rPr>
          <w:i/>
          <w:spacing w:val="-7"/>
          <w:sz w:val="20"/>
        </w:rPr>
        <w:t xml:space="preserve"> </w:t>
      </w:r>
      <w:r w:rsidRPr="00DA3BEE">
        <w:rPr>
          <w:i/>
          <w:sz w:val="20"/>
        </w:rPr>
        <w:t>including</w:t>
      </w:r>
      <w:r w:rsidRPr="00DA3BEE">
        <w:rPr>
          <w:i/>
          <w:spacing w:val="-7"/>
          <w:sz w:val="20"/>
        </w:rPr>
        <w:t xml:space="preserve"> </w:t>
      </w:r>
      <w:r w:rsidRPr="00DA3BEE">
        <w:rPr>
          <w:i/>
          <w:sz w:val="20"/>
        </w:rPr>
        <w:t>democracy,</w:t>
      </w:r>
      <w:r w:rsidRPr="00DA3BEE">
        <w:rPr>
          <w:i/>
          <w:spacing w:val="-7"/>
          <w:sz w:val="20"/>
        </w:rPr>
        <w:t xml:space="preserve"> </w:t>
      </w:r>
      <w:r w:rsidRPr="00DA3BEE">
        <w:rPr>
          <w:i/>
          <w:sz w:val="20"/>
        </w:rPr>
        <w:t>the rule of law, individual liberty and mutual respect and tolerance of different faiths and beliefs. We also include in our definition of extremism calls for the death of members of our armed forces, whether in this country or overseas.</w:t>
      </w:r>
    </w:p>
    <w:p w14:paraId="77FE5ED5" w14:textId="77777777" w:rsidR="00CE2C41" w:rsidRPr="00DA3BEE" w:rsidRDefault="008F7CBC">
      <w:pPr>
        <w:pStyle w:val="ListParagraph"/>
        <w:numPr>
          <w:ilvl w:val="0"/>
          <w:numId w:val="17"/>
        </w:numPr>
        <w:tabs>
          <w:tab w:val="left" w:pos="1875"/>
        </w:tabs>
        <w:spacing w:before="202"/>
        <w:ind w:left="1875" w:hanging="358"/>
        <w:rPr>
          <w:sz w:val="20"/>
          <w:lang w:val="en-GB"/>
        </w:rPr>
      </w:pPr>
      <w:r w:rsidRPr="00DA3BEE">
        <w:rPr>
          <w:sz w:val="20"/>
          <w:lang w:val="en-GB"/>
        </w:rPr>
        <w:t>Extremism</w:t>
      </w:r>
      <w:r w:rsidRPr="00DA3BEE">
        <w:rPr>
          <w:spacing w:val="-6"/>
          <w:sz w:val="20"/>
          <w:lang w:val="en-GB"/>
        </w:rPr>
        <w:t xml:space="preserve"> </w:t>
      </w:r>
      <w:r w:rsidRPr="00DA3BEE">
        <w:rPr>
          <w:sz w:val="20"/>
          <w:lang w:val="en-GB"/>
        </w:rPr>
        <w:t>is</w:t>
      </w:r>
      <w:r w:rsidRPr="00DA3BEE">
        <w:rPr>
          <w:spacing w:val="-6"/>
          <w:sz w:val="20"/>
          <w:lang w:val="en-GB"/>
        </w:rPr>
        <w:t xml:space="preserve"> </w:t>
      </w:r>
      <w:r w:rsidRPr="00DA3BEE">
        <w:rPr>
          <w:sz w:val="20"/>
          <w:lang w:val="en-GB"/>
        </w:rPr>
        <w:t>defined</w:t>
      </w:r>
      <w:r w:rsidRPr="00DA3BEE">
        <w:rPr>
          <w:spacing w:val="-6"/>
          <w:sz w:val="20"/>
          <w:lang w:val="en-GB"/>
        </w:rPr>
        <w:t xml:space="preserve"> </w:t>
      </w:r>
      <w:r w:rsidRPr="00DA3BEE">
        <w:rPr>
          <w:sz w:val="20"/>
          <w:lang w:val="en-GB"/>
        </w:rPr>
        <w:t>by</w:t>
      </w:r>
      <w:r w:rsidRPr="00DA3BEE">
        <w:rPr>
          <w:spacing w:val="-5"/>
          <w:sz w:val="20"/>
          <w:lang w:val="en-GB"/>
        </w:rPr>
        <w:t xml:space="preserve"> </w:t>
      </w:r>
      <w:r w:rsidRPr="00DA3BEE">
        <w:rPr>
          <w:sz w:val="20"/>
          <w:lang w:val="en-GB"/>
        </w:rPr>
        <w:t>the</w:t>
      </w:r>
      <w:r w:rsidRPr="00DA3BEE">
        <w:rPr>
          <w:spacing w:val="-6"/>
          <w:sz w:val="20"/>
          <w:lang w:val="en-GB"/>
        </w:rPr>
        <w:t xml:space="preserve"> </w:t>
      </w:r>
      <w:r w:rsidRPr="00DA3BEE">
        <w:rPr>
          <w:sz w:val="20"/>
          <w:lang w:val="en-GB"/>
        </w:rPr>
        <w:t>Crown</w:t>
      </w:r>
      <w:r w:rsidRPr="00DA3BEE">
        <w:rPr>
          <w:spacing w:val="-6"/>
          <w:sz w:val="20"/>
          <w:lang w:val="en-GB"/>
        </w:rPr>
        <w:t xml:space="preserve"> </w:t>
      </w:r>
      <w:r w:rsidRPr="00DA3BEE">
        <w:rPr>
          <w:sz w:val="20"/>
          <w:lang w:val="en-GB"/>
        </w:rPr>
        <w:t>Prosecution</w:t>
      </w:r>
      <w:r w:rsidRPr="00DA3BEE">
        <w:rPr>
          <w:spacing w:val="-6"/>
          <w:sz w:val="20"/>
          <w:lang w:val="en-GB"/>
        </w:rPr>
        <w:t xml:space="preserve"> </w:t>
      </w:r>
      <w:r w:rsidRPr="00DA3BEE">
        <w:rPr>
          <w:sz w:val="20"/>
          <w:lang w:val="en-GB"/>
        </w:rPr>
        <w:t>Service</w:t>
      </w:r>
      <w:r w:rsidRPr="00DA3BEE">
        <w:rPr>
          <w:spacing w:val="-5"/>
          <w:sz w:val="20"/>
          <w:lang w:val="en-GB"/>
        </w:rPr>
        <w:t xml:space="preserve"> as:</w:t>
      </w:r>
    </w:p>
    <w:p w14:paraId="74890225" w14:textId="77777777" w:rsidR="00CE2C41" w:rsidRPr="00DA3BEE" w:rsidRDefault="008F7CBC">
      <w:pPr>
        <w:pStyle w:val="BodyText"/>
        <w:spacing w:before="37" w:line="276" w:lineRule="auto"/>
        <w:ind w:left="1877" w:right="569"/>
        <w:rPr>
          <w:lang w:val="en-GB"/>
        </w:rPr>
      </w:pPr>
      <w:r w:rsidRPr="00DA3BEE">
        <w:rPr>
          <w:lang w:val="en-GB"/>
        </w:rPr>
        <w:t>The</w:t>
      </w:r>
      <w:r w:rsidRPr="00DA3BEE">
        <w:rPr>
          <w:spacing w:val="-4"/>
          <w:lang w:val="en-GB"/>
        </w:rPr>
        <w:t xml:space="preserve"> </w:t>
      </w:r>
      <w:r w:rsidRPr="00DA3BEE">
        <w:rPr>
          <w:lang w:val="en-GB"/>
        </w:rPr>
        <w:t>demonstration</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unacceptable</w:t>
      </w:r>
      <w:r w:rsidRPr="00DA3BEE">
        <w:rPr>
          <w:spacing w:val="-4"/>
          <w:lang w:val="en-GB"/>
        </w:rPr>
        <w:t xml:space="preserve"> </w:t>
      </w:r>
      <w:r w:rsidRPr="00DA3BEE">
        <w:rPr>
          <w:lang w:val="en-GB"/>
        </w:rPr>
        <w:t>behaviour</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using</w:t>
      </w:r>
      <w:r w:rsidRPr="00DA3BEE">
        <w:rPr>
          <w:spacing w:val="-4"/>
          <w:lang w:val="en-GB"/>
        </w:rPr>
        <w:t xml:space="preserve"> </w:t>
      </w:r>
      <w:r w:rsidRPr="00DA3BEE">
        <w:rPr>
          <w:lang w:val="en-GB"/>
        </w:rPr>
        <w:t>any</w:t>
      </w:r>
      <w:r w:rsidRPr="00DA3BEE">
        <w:rPr>
          <w:spacing w:val="-4"/>
          <w:lang w:val="en-GB"/>
        </w:rPr>
        <w:t xml:space="preserve"> </w:t>
      </w:r>
      <w:r w:rsidRPr="00DA3BEE">
        <w:rPr>
          <w:lang w:val="en-GB"/>
        </w:rPr>
        <w:t>means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medium</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express</w:t>
      </w:r>
      <w:r w:rsidRPr="00DA3BEE">
        <w:rPr>
          <w:spacing w:val="-4"/>
          <w:lang w:val="en-GB"/>
        </w:rPr>
        <w:t xml:space="preserve"> </w:t>
      </w:r>
      <w:r w:rsidRPr="00DA3BEE">
        <w:rPr>
          <w:lang w:val="en-GB"/>
        </w:rPr>
        <w:t xml:space="preserve">views </w:t>
      </w:r>
      <w:r w:rsidRPr="00DA3BEE">
        <w:rPr>
          <w:spacing w:val="-2"/>
          <w:lang w:val="en-GB"/>
        </w:rPr>
        <w:t>which:</w:t>
      </w:r>
    </w:p>
    <w:p w14:paraId="47242D84" w14:textId="77777777" w:rsidR="00CE2C41" w:rsidRPr="00DA3BEE" w:rsidRDefault="008F7CBC">
      <w:pPr>
        <w:pStyle w:val="ListParagraph"/>
        <w:numPr>
          <w:ilvl w:val="1"/>
          <w:numId w:val="17"/>
        </w:numPr>
        <w:tabs>
          <w:tab w:val="left" w:pos="2236"/>
        </w:tabs>
        <w:ind w:left="2236" w:hanging="359"/>
        <w:rPr>
          <w:sz w:val="20"/>
          <w:lang w:val="en-GB"/>
        </w:rPr>
      </w:pPr>
      <w:r w:rsidRPr="00DA3BEE">
        <w:rPr>
          <w:sz w:val="20"/>
          <w:lang w:val="en-GB"/>
        </w:rPr>
        <w:t>Encourage,</w:t>
      </w:r>
      <w:r w:rsidRPr="00DA3BEE">
        <w:rPr>
          <w:spacing w:val="-7"/>
          <w:sz w:val="20"/>
          <w:lang w:val="en-GB"/>
        </w:rPr>
        <w:t xml:space="preserve"> </w:t>
      </w:r>
      <w:r w:rsidRPr="00DA3BEE">
        <w:rPr>
          <w:sz w:val="20"/>
          <w:lang w:val="en-GB"/>
        </w:rPr>
        <w:t>justify</w:t>
      </w:r>
      <w:r w:rsidRPr="00DA3BEE">
        <w:rPr>
          <w:spacing w:val="-7"/>
          <w:sz w:val="20"/>
          <w:lang w:val="en-GB"/>
        </w:rPr>
        <w:t xml:space="preserve"> </w:t>
      </w:r>
      <w:r w:rsidRPr="00DA3BEE">
        <w:rPr>
          <w:sz w:val="20"/>
          <w:lang w:val="en-GB"/>
        </w:rPr>
        <w:t>or</w:t>
      </w:r>
      <w:r w:rsidRPr="00DA3BEE">
        <w:rPr>
          <w:spacing w:val="-7"/>
          <w:sz w:val="20"/>
          <w:lang w:val="en-GB"/>
        </w:rPr>
        <w:t xml:space="preserve"> </w:t>
      </w:r>
      <w:r w:rsidRPr="00DA3BEE">
        <w:rPr>
          <w:sz w:val="20"/>
          <w:lang w:val="en-GB"/>
        </w:rPr>
        <w:t>glorify</w:t>
      </w:r>
      <w:r w:rsidRPr="00DA3BEE">
        <w:rPr>
          <w:spacing w:val="-7"/>
          <w:sz w:val="20"/>
          <w:lang w:val="en-GB"/>
        </w:rPr>
        <w:t xml:space="preserve"> </w:t>
      </w:r>
      <w:r w:rsidRPr="00DA3BEE">
        <w:rPr>
          <w:sz w:val="20"/>
          <w:lang w:val="en-GB"/>
        </w:rPr>
        <w:t>terrorist</w:t>
      </w:r>
      <w:r w:rsidRPr="00DA3BEE">
        <w:rPr>
          <w:spacing w:val="-6"/>
          <w:sz w:val="20"/>
          <w:lang w:val="en-GB"/>
        </w:rPr>
        <w:t xml:space="preserve"> </w:t>
      </w:r>
      <w:r w:rsidRPr="00DA3BEE">
        <w:rPr>
          <w:sz w:val="20"/>
          <w:lang w:val="en-GB"/>
        </w:rPr>
        <w:t>violence</w:t>
      </w:r>
      <w:r w:rsidRPr="00DA3BEE">
        <w:rPr>
          <w:spacing w:val="-7"/>
          <w:sz w:val="20"/>
          <w:lang w:val="en-GB"/>
        </w:rPr>
        <w:t xml:space="preserve"> </w:t>
      </w:r>
      <w:r w:rsidRPr="00DA3BEE">
        <w:rPr>
          <w:sz w:val="20"/>
          <w:lang w:val="en-GB"/>
        </w:rPr>
        <w:t>in</w:t>
      </w:r>
      <w:r w:rsidRPr="00DA3BEE">
        <w:rPr>
          <w:spacing w:val="-7"/>
          <w:sz w:val="20"/>
          <w:lang w:val="en-GB"/>
        </w:rPr>
        <w:t xml:space="preserve"> </w:t>
      </w:r>
      <w:r w:rsidRPr="00DA3BEE">
        <w:rPr>
          <w:sz w:val="20"/>
          <w:lang w:val="en-GB"/>
        </w:rPr>
        <w:t>furtherance</w:t>
      </w:r>
      <w:r w:rsidRPr="00DA3BEE">
        <w:rPr>
          <w:spacing w:val="-7"/>
          <w:sz w:val="20"/>
          <w:lang w:val="en-GB"/>
        </w:rPr>
        <w:t xml:space="preserve"> </w:t>
      </w:r>
      <w:r w:rsidRPr="00DA3BEE">
        <w:rPr>
          <w:sz w:val="20"/>
          <w:lang w:val="en-GB"/>
        </w:rPr>
        <w:t>of</w:t>
      </w:r>
      <w:r w:rsidRPr="00DA3BEE">
        <w:rPr>
          <w:spacing w:val="-7"/>
          <w:sz w:val="20"/>
          <w:lang w:val="en-GB"/>
        </w:rPr>
        <w:t xml:space="preserve"> </w:t>
      </w:r>
      <w:r w:rsidRPr="00DA3BEE">
        <w:rPr>
          <w:sz w:val="20"/>
          <w:lang w:val="en-GB"/>
        </w:rPr>
        <w:t>particular</w:t>
      </w:r>
      <w:r w:rsidRPr="00DA3BEE">
        <w:rPr>
          <w:spacing w:val="-6"/>
          <w:sz w:val="20"/>
          <w:lang w:val="en-GB"/>
        </w:rPr>
        <w:t xml:space="preserve"> </w:t>
      </w:r>
      <w:r w:rsidRPr="00DA3BEE">
        <w:rPr>
          <w:spacing w:val="-2"/>
          <w:sz w:val="20"/>
          <w:lang w:val="en-GB"/>
        </w:rPr>
        <w:t>beliefs;</w:t>
      </w:r>
    </w:p>
    <w:p w14:paraId="51F30655" w14:textId="77777777" w:rsidR="00CE2C41" w:rsidRPr="00DA3BEE" w:rsidRDefault="008F7CBC">
      <w:pPr>
        <w:pStyle w:val="ListParagraph"/>
        <w:numPr>
          <w:ilvl w:val="1"/>
          <w:numId w:val="17"/>
        </w:numPr>
        <w:tabs>
          <w:tab w:val="left" w:pos="2236"/>
        </w:tabs>
        <w:spacing w:before="34"/>
        <w:ind w:left="2236" w:hanging="359"/>
        <w:rPr>
          <w:sz w:val="20"/>
          <w:lang w:val="en-GB"/>
        </w:rPr>
      </w:pPr>
      <w:r w:rsidRPr="00DA3BEE">
        <w:rPr>
          <w:sz w:val="20"/>
          <w:lang w:val="en-GB"/>
        </w:rPr>
        <w:t>Seek</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provoke</w:t>
      </w:r>
      <w:r w:rsidRPr="00DA3BEE">
        <w:rPr>
          <w:spacing w:val="-5"/>
          <w:sz w:val="20"/>
          <w:lang w:val="en-GB"/>
        </w:rPr>
        <w:t xml:space="preserve"> </w:t>
      </w:r>
      <w:r w:rsidRPr="00DA3BEE">
        <w:rPr>
          <w:sz w:val="20"/>
          <w:lang w:val="en-GB"/>
        </w:rPr>
        <w:t>others</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terrorist</w:t>
      </w:r>
      <w:r w:rsidRPr="00DA3BEE">
        <w:rPr>
          <w:spacing w:val="-5"/>
          <w:sz w:val="20"/>
          <w:lang w:val="en-GB"/>
        </w:rPr>
        <w:t xml:space="preserve"> </w:t>
      </w:r>
      <w:r w:rsidRPr="00DA3BEE">
        <w:rPr>
          <w:spacing w:val="-2"/>
          <w:sz w:val="20"/>
          <w:lang w:val="en-GB"/>
        </w:rPr>
        <w:t>acts;</w:t>
      </w:r>
    </w:p>
    <w:p w14:paraId="7346BB80" w14:textId="77777777" w:rsidR="00CE2C41" w:rsidRPr="00DA3BEE" w:rsidRDefault="008F7CBC">
      <w:pPr>
        <w:pStyle w:val="ListParagraph"/>
        <w:numPr>
          <w:ilvl w:val="1"/>
          <w:numId w:val="17"/>
        </w:numPr>
        <w:tabs>
          <w:tab w:val="left" w:pos="2236"/>
        </w:tabs>
        <w:spacing w:before="33"/>
        <w:ind w:left="2236" w:hanging="359"/>
        <w:rPr>
          <w:sz w:val="20"/>
          <w:lang w:val="en-GB"/>
        </w:rPr>
      </w:pPr>
      <w:r w:rsidRPr="00DA3BEE">
        <w:rPr>
          <w:sz w:val="20"/>
          <w:lang w:val="en-GB"/>
        </w:rPr>
        <w:t>Encourage</w:t>
      </w:r>
      <w:r w:rsidRPr="00DA3BEE">
        <w:rPr>
          <w:spacing w:val="-8"/>
          <w:sz w:val="20"/>
          <w:lang w:val="en-GB"/>
        </w:rPr>
        <w:t xml:space="preserve"> </w:t>
      </w:r>
      <w:r w:rsidRPr="00DA3BEE">
        <w:rPr>
          <w:sz w:val="20"/>
          <w:lang w:val="en-GB"/>
        </w:rPr>
        <w:t>other</w:t>
      </w:r>
      <w:r w:rsidRPr="00DA3BEE">
        <w:rPr>
          <w:spacing w:val="-6"/>
          <w:sz w:val="20"/>
          <w:lang w:val="en-GB"/>
        </w:rPr>
        <w:t xml:space="preserve"> </w:t>
      </w:r>
      <w:r w:rsidRPr="00DA3BEE">
        <w:rPr>
          <w:sz w:val="20"/>
          <w:lang w:val="en-GB"/>
        </w:rPr>
        <w:t>serious</w:t>
      </w:r>
      <w:r w:rsidRPr="00DA3BEE">
        <w:rPr>
          <w:spacing w:val="-6"/>
          <w:sz w:val="20"/>
          <w:lang w:val="en-GB"/>
        </w:rPr>
        <w:t xml:space="preserve"> </w:t>
      </w:r>
      <w:r w:rsidRPr="00DA3BEE">
        <w:rPr>
          <w:sz w:val="20"/>
          <w:lang w:val="en-GB"/>
        </w:rPr>
        <w:t>criminal</w:t>
      </w:r>
      <w:r w:rsidRPr="00DA3BEE">
        <w:rPr>
          <w:spacing w:val="-5"/>
          <w:sz w:val="20"/>
          <w:lang w:val="en-GB"/>
        </w:rPr>
        <w:t xml:space="preserve"> </w:t>
      </w:r>
      <w:r w:rsidRPr="00DA3BEE">
        <w:rPr>
          <w:sz w:val="20"/>
          <w:lang w:val="en-GB"/>
        </w:rPr>
        <w:t>activity</w:t>
      </w:r>
      <w:r w:rsidRPr="00DA3BEE">
        <w:rPr>
          <w:spacing w:val="-6"/>
          <w:sz w:val="20"/>
          <w:lang w:val="en-GB"/>
        </w:rPr>
        <w:t xml:space="preserve"> </w:t>
      </w:r>
      <w:r w:rsidRPr="00DA3BEE">
        <w:rPr>
          <w:sz w:val="20"/>
          <w:lang w:val="en-GB"/>
        </w:rPr>
        <w:t>or</w:t>
      </w:r>
      <w:r w:rsidRPr="00DA3BEE">
        <w:rPr>
          <w:spacing w:val="-6"/>
          <w:sz w:val="20"/>
          <w:lang w:val="en-GB"/>
        </w:rPr>
        <w:t xml:space="preserve"> </w:t>
      </w:r>
      <w:r w:rsidRPr="00DA3BEE">
        <w:rPr>
          <w:sz w:val="20"/>
          <w:lang w:val="en-GB"/>
        </w:rPr>
        <w:t>seek</w:t>
      </w:r>
      <w:r w:rsidRPr="00DA3BEE">
        <w:rPr>
          <w:spacing w:val="-5"/>
          <w:sz w:val="20"/>
          <w:lang w:val="en-GB"/>
        </w:rPr>
        <w:t xml:space="preserve"> </w:t>
      </w:r>
      <w:r w:rsidRPr="00DA3BEE">
        <w:rPr>
          <w:sz w:val="20"/>
          <w:lang w:val="en-GB"/>
        </w:rPr>
        <w:t>to</w:t>
      </w:r>
      <w:r w:rsidRPr="00DA3BEE">
        <w:rPr>
          <w:spacing w:val="-6"/>
          <w:sz w:val="20"/>
          <w:lang w:val="en-GB"/>
        </w:rPr>
        <w:t xml:space="preserve"> </w:t>
      </w:r>
      <w:r w:rsidRPr="00DA3BEE">
        <w:rPr>
          <w:sz w:val="20"/>
          <w:lang w:val="en-GB"/>
        </w:rPr>
        <w:t>provoke</w:t>
      </w:r>
      <w:r w:rsidRPr="00DA3BEE">
        <w:rPr>
          <w:spacing w:val="-6"/>
          <w:sz w:val="20"/>
          <w:lang w:val="en-GB"/>
        </w:rPr>
        <w:t xml:space="preserve"> </w:t>
      </w:r>
      <w:r w:rsidRPr="00DA3BEE">
        <w:rPr>
          <w:sz w:val="20"/>
          <w:lang w:val="en-GB"/>
        </w:rPr>
        <w:t>others</w:t>
      </w:r>
      <w:r w:rsidRPr="00DA3BEE">
        <w:rPr>
          <w:spacing w:val="-6"/>
          <w:sz w:val="20"/>
          <w:lang w:val="en-GB"/>
        </w:rPr>
        <w:t xml:space="preserve"> </w:t>
      </w:r>
      <w:r w:rsidRPr="00DA3BEE">
        <w:rPr>
          <w:sz w:val="20"/>
          <w:lang w:val="en-GB"/>
        </w:rPr>
        <w:t>to</w:t>
      </w:r>
      <w:r w:rsidRPr="00DA3BEE">
        <w:rPr>
          <w:spacing w:val="-5"/>
          <w:sz w:val="20"/>
          <w:lang w:val="en-GB"/>
        </w:rPr>
        <w:t xml:space="preserve"> </w:t>
      </w:r>
      <w:r w:rsidRPr="00DA3BEE">
        <w:rPr>
          <w:sz w:val="20"/>
          <w:lang w:val="en-GB"/>
        </w:rPr>
        <w:t>serious</w:t>
      </w:r>
      <w:r w:rsidRPr="00DA3BEE">
        <w:rPr>
          <w:spacing w:val="-6"/>
          <w:sz w:val="20"/>
          <w:lang w:val="en-GB"/>
        </w:rPr>
        <w:t xml:space="preserve"> </w:t>
      </w:r>
      <w:r w:rsidRPr="00DA3BEE">
        <w:rPr>
          <w:sz w:val="20"/>
          <w:lang w:val="en-GB"/>
        </w:rPr>
        <w:t>criminal</w:t>
      </w:r>
      <w:r w:rsidRPr="00DA3BEE">
        <w:rPr>
          <w:spacing w:val="-6"/>
          <w:sz w:val="20"/>
          <w:lang w:val="en-GB"/>
        </w:rPr>
        <w:t xml:space="preserve"> </w:t>
      </w:r>
      <w:r w:rsidRPr="00DA3BEE">
        <w:rPr>
          <w:sz w:val="20"/>
          <w:lang w:val="en-GB"/>
        </w:rPr>
        <w:t>acts;</w:t>
      </w:r>
      <w:r w:rsidRPr="00DA3BEE">
        <w:rPr>
          <w:spacing w:val="-5"/>
          <w:sz w:val="20"/>
          <w:lang w:val="en-GB"/>
        </w:rPr>
        <w:t xml:space="preserve"> or</w:t>
      </w:r>
    </w:p>
    <w:p w14:paraId="7B94086B" w14:textId="77777777" w:rsidR="00CE2C41" w:rsidRPr="00DA3BEE" w:rsidRDefault="008F7CBC">
      <w:pPr>
        <w:pStyle w:val="ListParagraph"/>
        <w:numPr>
          <w:ilvl w:val="1"/>
          <w:numId w:val="17"/>
        </w:numPr>
        <w:tabs>
          <w:tab w:val="left" w:pos="2236"/>
        </w:tabs>
        <w:spacing w:before="31"/>
        <w:ind w:left="2236" w:hanging="359"/>
        <w:rPr>
          <w:sz w:val="20"/>
          <w:lang w:val="en-GB"/>
        </w:rPr>
      </w:pPr>
      <w:r w:rsidRPr="00DA3BEE">
        <w:rPr>
          <w:sz w:val="20"/>
          <w:lang w:val="en-GB"/>
        </w:rPr>
        <w:t>Foster</w:t>
      </w:r>
      <w:r w:rsidRPr="00DA3BEE">
        <w:rPr>
          <w:spacing w:val="-8"/>
          <w:sz w:val="20"/>
          <w:lang w:val="en-GB"/>
        </w:rPr>
        <w:t xml:space="preserve"> </w:t>
      </w:r>
      <w:r w:rsidRPr="00DA3BEE">
        <w:rPr>
          <w:sz w:val="20"/>
          <w:lang w:val="en-GB"/>
        </w:rPr>
        <w:t>hatred</w:t>
      </w:r>
      <w:r w:rsidRPr="00DA3BEE">
        <w:rPr>
          <w:spacing w:val="-6"/>
          <w:sz w:val="20"/>
          <w:lang w:val="en-GB"/>
        </w:rPr>
        <w:t xml:space="preserve"> </w:t>
      </w:r>
      <w:r w:rsidRPr="00DA3BEE">
        <w:rPr>
          <w:sz w:val="20"/>
          <w:lang w:val="en-GB"/>
        </w:rPr>
        <w:t>which</w:t>
      </w:r>
      <w:r w:rsidRPr="00DA3BEE">
        <w:rPr>
          <w:spacing w:val="-5"/>
          <w:sz w:val="20"/>
          <w:lang w:val="en-GB"/>
        </w:rPr>
        <w:t xml:space="preserve"> </w:t>
      </w:r>
      <w:r w:rsidRPr="00DA3BEE">
        <w:rPr>
          <w:sz w:val="20"/>
          <w:lang w:val="en-GB"/>
        </w:rPr>
        <w:t>might</w:t>
      </w:r>
      <w:r w:rsidRPr="00DA3BEE">
        <w:rPr>
          <w:spacing w:val="-6"/>
          <w:sz w:val="20"/>
          <w:lang w:val="en-GB"/>
        </w:rPr>
        <w:t xml:space="preserve"> </w:t>
      </w:r>
      <w:r w:rsidRPr="00DA3BEE">
        <w:rPr>
          <w:sz w:val="20"/>
          <w:lang w:val="en-GB"/>
        </w:rPr>
        <w:t>lead</w:t>
      </w:r>
      <w:r w:rsidRPr="00DA3BEE">
        <w:rPr>
          <w:spacing w:val="-5"/>
          <w:sz w:val="20"/>
          <w:lang w:val="en-GB"/>
        </w:rPr>
        <w:t xml:space="preserve"> </w:t>
      </w:r>
      <w:r w:rsidRPr="00DA3BEE">
        <w:rPr>
          <w:sz w:val="20"/>
          <w:lang w:val="en-GB"/>
        </w:rPr>
        <w:t>to</w:t>
      </w:r>
      <w:r w:rsidRPr="00DA3BEE">
        <w:rPr>
          <w:spacing w:val="-6"/>
          <w:sz w:val="20"/>
          <w:lang w:val="en-GB"/>
        </w:rPr>
        <w:t xml:space="preserve"> </w:t>
      </w:r>
      <w:r w:rsidRPr="00DA3BEE">
        <w:rPr>
          <w:sz w:val="20"/>
          <w:lang w:val="en-GB"/>
        </w:rPr>
        <w:t>inter-community</w:t>
      </w:r>
      <w:r w:rsidRPr="00DA3BEE">
        <w:rPr>
          <w:spacing w:val="-6"/>
          <w:sz w:val="20"/>
          <w:lang w:val="en-GB"/>
        </w:rPr>
        <w:t xml:space="preserve"> </w:t>
      </w:r>
      <w:r w:rsidRPr="00DA3BEE">
        <w:rPr>
          <w:sz w:val="20"/>
          <w:lang w:val="en-GB"/>
        </w:rPr>
        <w:t>violence</w:t>
      </w:r>
      <w:r w:rsidRPr="00DA3BEE">
        <w:rPr>
          <w:spacing w:val="-5"/>
          <w:sz w:val="20"/>
          <w:lang w:val="en-GB"/>
        </w:rPr>
        <w:t xml:space="preserve"> </w:t>
      </w:r>
      <w:r w:rsidRPr="00DA3BEE">
        <w:rPr>
          <w:sz w:val="20"/>
          <w:lang w:val="en-GB"/>
        </w:rPr>
        <w:t>in</w:t>
      </w:r>
      <w:r w:rsidRPr="00DA3BEE">
        <w:rPr>
          <w:spacing w:val="-6"/>
          <w:sz w:val="20"/>
          <w:lang w:val="en-GB"/>
        </w:rPr>
        <w:t xml:space="preserve"> </w:t>
      </w:r>
      <w:r w:rsidRPr="00DA3BEE">
        <w:rPr>
          <w:sz w:val="20"/>
          <w:lang w:val="en-GB"/>
        </w:rPr>
        <w:t>the</w:t>
      </w:r>
      <w:r w:rsidRPr="00DA3BEE">
        <w:rPr>
          <w:spacing w:val="-5"/>
          <w:sz w:val="20"/>
          <w:lang w:val="en-GB"/>
        </w:rPr>
        <w:t xml:space="preserve"> UK.</w:t>
      </w:r>
    </w:p>
    <w:p w14:paraId="7913F8DD" w14:textId="77777777" w:rsidR="00CE2C41" w:rsidRPr="00DA3BEE" w:rsidRDefault="008F7CBC">
      <w:pPr>
        <w:pStyle w:val="BodyText"/>
        <w:spacing w:before="222" w:line="276" w:lineRule="auto"/>
        <w:ind w:left="797" w:right="62"/>
        <w:rPr>
          <w:lang w:val="en-GB"/>
        </w:rPr>
      </w:pPr>
      <w:r w:rsidRPr="00DA3BEE">
        <w:rPr>
          <w:lang w:val="en-GB"/>
        </w:rPr>
        <w:t>There is no such thing as a “typical extremist”: those who become involved in extremist actions come from a range of</w:t>
      </w:r>
      <w:r w:rsidRPr="00DA3BEE">
        <w:rPr>
          <w:spacing w:val="-3"/>
          <w:lang w:val="en-GB"/>
        </w:rPr>
        <w:t xml:space="preserve"> </w:t>
      </w:r>
      <w:r w:rsidRPr="00DA3BEE">
        <w:rPr>
          <w:lang w:val="en-GB"/>
        </w:rPr>
        <w:t>backgrounds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experiences,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most</w:t>
      </w:r>
      <w:r w:rsidRPr="00DA3BEE">
        <w:rPr>
          <w:spacing w:val="-3"/>
          <w:lang w:val="en-GB"/>
        </w:rPr>
        <w:t xml:space="preserve"> </w:t>
      </w:r>
      <w:r w:rsidRPr="00DA3BEE">
        <w:rPr>
          <w:lang w:val="en-GB"/>
        </w:rPr>
        <w:t>individuals,</w:t>
      </w:r>
      <w:r w:rsidRPr="00DA3BEE">
        <w:rPr>
          <w:spacing w:val="-3"/>
          <w:lang w:val="en-GB"/>
        </w:rPr>
        <w:t xml:space="preserve"> </w:t>
      </w:r>
      <w:r w:rsidRPr="00DA3BEE">
        <w:rPr>
          <w:lang w:val="en-GB"/>
        </w:rPr>
        <w:t>even</w:t>
      </w:r>
      <w:r w:rsidRPr="00DA3BEE">
        <w:rPr>
          <w:spacing w:val="-3"/>
          <w:lang w:val="en-GB"/>
        </w:rPr>
        <w:t xml:space="preserve"> </w:t>
      </w:r>
      <w:r w:rsidRPr="00DA3BEE">
        <w:rPr>
          <w:lang w:val="en-GB"/>
        </w:rPr>
        <w:t>those</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hold</w:t>
      </w:r>
      <w:r w:rsidRPr="00DA3BEE">
        <w:rPr>
          <w:spacing w:val="-3"/>
          <w:lang w:val="en-GB"/>
        </w:rPr>
        <w:t xml:space="preserve"> </w:t>
      </w:r>
      <w:r w:rsidRPr="00DA3BEE">
        <w:rPr>
          <w:lang w:val="en-GB"/>
        </w:rPr>
        <w:t>radical</w:t>
      </w:r>
      <w:r w:rsidRPr="00DA3BEE">
        <w:rPr>
          <w:spacing w:val="-3"/>
          <w:lang w:val="en-GB"/>
        </w:rPr>
        <w:t xml:space="preserve"> </w:t>
      </w:r>
      <w:r w:rsidRPr="00DA3BEE">
        <w:rPr>
          <w:lang w:val="en-GB"/>
        </w:rPr>
        <w:t>views,</w:t>
      </w:r>
      <w:r w:rsidRPr="00DA3BEE">
        <w:rPr>
          <w:spacing w:val="-3"/>
          <w:lang w:val="en-GB"/>
        </w:rPr>
        <w:t xml:space="preserve"> </w:t>
      </w:r>
      <w:r w:rsidRPr="00DA3BEE">
        <w:rPr>
          <w:lang w:val="en-GB"/>
        </w:rPr>
        <w:t>do</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become</w:t>
      </w:r>
      <w:r w:rsidRPr="00DA3BEE">
        <w:rPr>
          <w:spacing w:val="-3"/>
          <w:lang w:val="en-GB"/>
        </w:rPr>
        <w:t xml:space="preserve"> </w:t>
      </w:r>
      <w:r w:rsidRPr="00DA3BEE">
        <w:rPr>
          <w:lang w:val="en-GB"/>
        </w:rPr>
        <w:t>involved in violent extremist activity.</w:t>
      </w:r>
    </w:p>
    <w:p w14:paraId="0E3F2A34" w14:textId="77777777" w:rsidR="00CE2C41" w:rsidRPr="00DA3BEE" w:rsidRDefault="008F7CBC">
      <w:pPr>
        <w:pStyle w:val="BodyText"/>
        <w:spacing w:before="200"/>
        <w:ind w:left="797"/>
        <w:rPr>
          <w:lang w:val="en-GB"/>
        </w:rPr>
      </w:pPr>
      <w:r w:rsidRPr="00DA3BEE">
        <w:rPr>
          <w:lang w:val="en-GB"/>
        </w:rPr>
        <w:t>Pupils</w:t>
      </w:r>
      <w:r w:rsidRPr="00DA3BEE">
        <w:rPr>
          <w:spacing w:val="-9"/>
          <w:lang w:val="en-GB"/>
        </w:rPr>
        <w:t xml:space="preserve"> </w:t>
      </w:r>
      <w:r w:rsidRPr="00DA3BEE">
        <w:rPr>
          <w:lang w:val="en-GB"/>
        </w:rPr>
        <w:t>may</w:t>
      </w:r>
      <w:r w:rsidRPr="00DA3BEE">
        <w:rPr>
          <w:spacing w:val="-6"/>
          <w:lang w:val="en-GB"/>
        </w:rPr>
        <w:t xml:space="preserve"> </w:t>
      </w:r>
      <w:r w:rsidRPr="00DA3BEE">
        <w:rPr>
          <w:lang w:val="en-GB"/>
        </w:rPr>
        <w:t>become</w:t>
      </w:r>
      <w:r w:rsidRPr="00DA3BEE">
        <w:rPr>
          <w:spacing w:val="-6"/>
          <w:lang w:val="en-GB"/>
        </w:rPr>
        <w:t xml:space="preserve"> </w:t>
      </w:r>
      <w:r w:rsidRPr="00DA3BEE">
        <w:rPr>
          <w:lang w:val="en-GB"/>
        </w:rPr>
        <w:t>susceptible</w:t>
      </w:r>
      <w:r w:rsidRPr="00DA3BEE">
        <w:rPr>
          <w:spacing w:val="-7"/>
          <w:lang w:val="en-GB"/>
        </w:rPr>
        <w:t xml:space="preserve"> </w:t>
      </w:r>
      <w:r w:rsidRPr="00DA3BEE">
        <w:rPr>
          <w:lang w:val="en-GB"/>
        </w:rPr>
        <w:t>to</w:t>
      </w:r>
      <w:r w:rsidRPr="00DA3BEE">
        <w:rPr>
          <w:spacing w:val="-6"/>
          <w:lang w:val="en-GB"/>
        </w:rPr>
        <w:t xml:space="preserve"> </w:t>
      </w:r>
      <w:r w:rsidRPr="00DA3BEE">
        <w:rPr>
          <w:lang w:val="en-GB"/>
        </w:rPr>
        <w:t>radicalisation</w:t>
      </w:r>
      <w:r w:rsidRPr="00DA3BEE">
        <w:rPr>
          <w:spacing w:val="-6"/>
          <w:lang w:val="en-GB"/>
        </w:rPr>
        <w:t xml:space="preserve"> </w:t>
      </w:r>
      <w:r w:rsidRPr="00DA3BEE">
        <w:rPr>
          <w:lang w:val="en-GB"/>
        </w:rPr>
        <w:t>through</w:t>
      </w:r>
      <w:r w:rsidRPr="00DA3BEE">
        <w:rPr>
          <w:spacing w:val="-6"/>
          <w:lang w:val="en-GB"/>
        </w:rPr>
        <w:t xml:space="preserve"> </w:t>
      </w:r>
      <w:r w:rsidRPr="00DA3BEE">
        <w:rPr>
          <w:lang w:val="en-GB"/>
        </w:rPr>
        <w:t>a</w:t>
      </w:r>
      <w:r w:rsidRPr="00DA3BEE">
        <w:rPr>
          <w:spacing w:val="-7"/>
          <w:lang w:val="en-GB"/>
        </w:rPr>
        <w:t xml:space="preserve"> </w:t>
      </w:r>
      <w:r w:rsidRPr="00DA3BEE">
        <w:rPr>
          <w:lang w:val="en-GB"/>
        </w:rPr>
        <w:t>range</w:t>
      </w:r>
      <w:r w:rsidRPr="00DA3BEE">
        <w:rPr>
          <w:spacing w:val="-6"/>
          <w:lang w:val="en-GB"/>
        </w:rPr>
        <w:t xml:space="preserve"> </w:t>
      </w:r>
      <w:r w:rsidRPr="00DA3BEE">
        <w:rPr>
          <w:lang w:val="en-GB"/>
        </w:rPr>
        <w:t>of</w:t>
      </w:r>
      <w:r w:rsidRPr="00DA3BEE">
        <w:rPr>
          <w:spacing w:val="-6"/>
          <w:lang w:val="en-GB"/>
        </w:rPr>
        <w:t xml:space="preserve"> </w:t>
      </w:r>
      <w:r w:rsidRPr="00DA3BEE">
        <w:rPr>
          <w:lang w:val="en-GB"/>
        </w:rPr>
        <w:t>social,</w:t>
      </w:r>
      <w:r w:rsidRPr="00DA3BEE">
        <w:rPr>
          <w:spacing w:val="-7"/>
          <w:lang w:val="en-GB"/>
        </w:rPr>
        <w:t xml:space="preserve"> </w:t>
      </w:r>
      <w:r w:rsidRPr="00DA3BEE">
        <w:rPr>
          <w:lang w:val="en-GB"/>
        </w:rPr>
        <w:t>personal</w:t>
      </w:r>
      <w:r w:rsidRPr="00DA3BEE">
        <w:rPr>
          <w:spacing w:val="-6"/>
          <w:lang w:val="en-GB"/>
        </w:rPr>
        <w:t xml:space="preserve"> </w:t>
      </w:r>
      <w:r w:rsidRPr="00DA3BEE">
        <w:rPr>
          <w:lang w:val="en-GB"/>
        </w:rPr>
        <w:t>and</w:t>
      </w:r>
      <w:r w:rsidRPr="00DA3BEE">
        <w:rPr>
          <w:spacing w:val="-6"/>
          <w:lang w:val="en-GB"/>
        </w:rPr>
        <w:t xml:space="preserve"> </w:t>
      </w:r>
      <w:r w:rsidRPr="00DA3BEE">
        <w:rPr>
          <w:lang w:val="en-GB"/>
        </w:rPr>
        <w:t>environmental</w:t>
      </w:r>
      <w:r w:rsidRPr="00DA3BEE">
        <w:rPr>
          <w:spacing w:val="-6"/>
          <w:lang w:val="en-GB"/>
        </w:rPr>
        <w:t xml:space="preserve"> </w:t>
      </w:r>
      <w:r w:rsidRPr="00DA3BEE">
        <w:rPr>
          <w:spacing w:val="-2"/>
          <w:lang w:val="en-GB"/>
        </w:rPr>
        <w:t>factors</w:t>
      </w:r>
    </w:p>
    <w:p w14:paraId="2842C05E" w14:textId="77777777" w:rsidR="00CE2C41" w:rsidRPr="00DA3BEE" w:rsidRDefault="008F7CBC">
      <w:pPr>
        <w:pStyle w:val="ListParagraph"/>
        <w:numPr>
          <w:ilvl w:val="0"/>
          <w:numId w:val="16"/>
        </w:numPr>
        <w:tabs>
          <w:tab w:val="left" w:pos="918"/>
        </w:tabs>
        <w:spacing w:before="34" w:line="276" w:lineRule="auto"/>
        <w:ind w:right="459" w:firstLine="0"/>
        <w:rPr>
          <w:sz w:val="20"/>
          <w:lang w:val="en-GB"/>
        </w:rPr>
      </w:pPr>
      <w:r w:rsidRPr="00DA3BEE">
        <w:rPr>
          <w:sz w:val="20"/>
          <w:lang w:val="en-GB"/>
        </w:rPr>
        <w:t>it</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known</w:t>
      </w:r>
      <w:r w:rsidRPr="00DA3BEE">
        <w:rPr>
          <w:spacing w:val="-3"/>
          <w:sz w:val="20"/>
          <w:lang w:val="en-GB"/>
        </w:rPr>
        <w:t xml:space="preserve"> </w:t>
      </w:r>
      <w:r w:rsidRPr="00DA3BEE">
        <w:rPr>
          <w:sz w:val="20"/>
          <w:lang w:val="en-GB"/>
        </w:rPr>
        <w:t>that</w:t>
      </w:r>
      <w:r w:rsidRPr="00DA3BEE">
        <w:rPr>
          <w:spacing w:val="-3"/>
          <w:sz w:val="20"/>
          <w:lang w:val="en-GB"/>
        </w:rPr>
        <w:t xml:space="preserve"> </w:t>
      </w:r>
      <w:r w:rsidRPr="00DA3BEE">
        <w:rPr>
          <w:sz w:val="20"/>
          <w:lang w:val="en-GB"/>
        </w:rPr>
        <w:t>violent</w:t>
      </w:r>
      <w:r w:rsidRPr="00DA3BEE">
        <w:rPr>
          <w:spacing w:val="-3"/>
          <w:sz w:val="20"/>
          <w:lang w:val="en-GB"/>
        </w:rPr>
        <w:t xml:space="preserve"> </w:t>
      </w:r>
      <w:r w:rsidRPr="00DA3BEE">
        <w:rPr>
          <w:sz w:val="20"/>
          <w:lang w:val="en-GB"/>
        </w:rPr>
        <w:t>extremists</w:t>
      </w:r>
      <w:r w:rsidRPr="00DA3BEE">
        <w:rPr>
          <w:spacing w:val="-3"/>
          <w:sz w:val="20"/>
          <w:lang w:val="en-GB"/>
        </w:rPr>
        <w:t xml:space="preserve"> </w:t>
      </w:r>
      <w:r w:rsidRPr="00DA3BEE">
        <w:rPr>
          <w:sz w:val="20"/>
          <w:lang w:val="en-GB"/>
        </w:rPr>
        <w:t>exploit</w:t>
      </w:r>
      <w:r w:rsidRPr="00DA3BEE">
        <w:rPr>
          <w:spacing w:val="-3"/>
          <w:sz w:val="20"/>
          <w:lang w:val="en-GB"/>
        </w:rPr>
        <w:t xml:space="preserve"> </w:t>
      </w:r>
      <w:r w:rsidRPr="00DA3BEE">
        <w:rPr>
          <w:sz w:val="20"/>
          <w:lang w:val="en-GB"/>
        </w:rPr>
        <w:t>vulnerabilities</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individuals</w:t>
      </w:r>
      <w:r w:rsidRPr="00DA3BEE">
        <w:rPr>
          <w:spacing w:val="-3"/>
          <w:sz w:val="20"/>
          <w:lang w:val="en-GB"/>
        </w:rPr>
        <w:t xml:space="preserve"> </w:t>
      </w:r>
      <w:r w:rsidRPr="00DA3BEE">
        <w:rPr>
          <w:sz w:val="20"/>
          <w:lang w:val="en-GB"/>
        </w:rPr>
        <w:t>to</w:t>
      </w:r>
      <w:r w:rsidRPr="00DA3BEE">
        <w:rPr>
          <w:spacing w:val="-3"/>
          <w:sz w:val="20"/>
          <w:lang w:val="en-GB"/>
        </w:rPr>
        <w:t xml:space="preserve"> </w:t>
      </w:r>
      <w:r w:rsidRPr="00DA3BEE">
        <w:rPr>
          <w:sz w:val="20"/>
          <w:lang w:val="en-GB"/>
        </w:rPr>
        <w:t>drive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wedge</w:t>
      </w:r>
      <w:r w:rsidRPr="00DA3BEE">
        <w:rPr>
          <w:spacing w:val="-3"/>
          <w:sz w:val="20"/>
          <w:lang w:val="en-GB"/>
        </w:rPr>
        <w:t xml:space="preserve"> </w:t>
      </w:r>
      <w:r w:rsidRPr="00DA3BEE">
        <w:rPr>
          <w:sz w:val="20"/>
          <w:lang w:val="en-GB"/>
        </w:rPr>
        <w:t>between</w:t>
      </w:r>
      <w:r w:rsidRPr="00DA3BEE">
        <w:rPr>
          <w:spacing w:val="-3"/>
          <w:sz w:val="20"/>
          <w:lang w:val="en-GB"/>
        </w:rPr>
        <w:t xml:space="preserve"> </w:t>
      </w:r>
      <w:r w:rsidRPr="00DA3BEE">
        <w:rPr>
          <w:sz w:val="20"/>
          <w:lang w:val="en-GB"/>
        </w:rPr>
        <w:t>them</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their families and communities. It is vital that school staff are able to recognise those vulnerabilities.</w:t>
      </w:r>
    </w:p>
    <w:p w14:paraId="23DAA7D3" w14:textId="77777777" w:rsidR="00CE2C41" w:rsidRPr="00DA3BEE" w:rsidRDefault="008F7CBC">
      <w:pPr>
        <w:pStyle w:val="Heading6"/>
        <w:spacing w:before="203"/>
        <w:rPr>
          <w:lang w:val="en-GB"/>
        </w:rPr>
      </w:pPr>
      <w:r w:rsidRPr="00DA3BEE">
        <w:rPr>
          <w:lang w:val="en-GB"/>
        </w:rPr>
        <w:t>Indicators</w:t>
      </w:r>
      <w:r w:rsidRPr="00DA3BEE">
        <w:rPr>
          <w:spacing w:val="-9"/>
          <w:lang w:val="en-GB"/>
        </w:rPr>
        <w:t xml:space="preserve"> </w:t>
      </w:r>
      <w:r w:rsidRPr="00DA3BEE">
        <w:rPr>
          <w:lang w:val="en-GB"/>
        </w:rPr>
        <w:t>of</w:t>
      </w:r>
      <w:r w:rsidRPr="00DA3BEE">
        <w:rPr>
          <w:spacing w:val="-8"/>
          <w:lang w:val="en-GB"/>
        </w:rPr>
        <w:t xml:space="preserve"> </w:t>
      </w:r>
      <w:r w:rsidRPr="00DA3BEE">
        <w:rPr>
          <w:lang w:val="en-GB"/>
        </w:rPr>
        <w:t>vulnerability</w:t>
      </w:r>
      <w:r w:rsidRPr="00DA3BEE">
        <w:rPr>
          <w:spacing w:val="-8"/>
          <w:lang w:val="en-GB"/>
        </w:rPr>
        <w:t xml:space="preserve"> </w:t>
      </w:r>
      <w:r w:rsidRPr="00DA3BEE">
        <w:rPr>
          <w:spacing w:val="-2"/>
          <w:lang w:val="en-GB"/>
        </w:rPr>
        <w:t>include:</w:t>
      </w:r>
    </w:p>
    <w:p w14:paraId="1664FCAE" w14:textId="77777777" w:rsidR="00CE2C41" w:rsidRPr="00DA3BEE" w:rsidRDefault="00CE2C41">
      <w:pPr>
        <w:pStyle w:val="BodyText"/>
        <w:spacing w:before="1"/>
        <w:rPr>
          <w:b/>
          <w:lang w:val="en-GB"/>
        </w:rPr>
      </w:pPr>
    </w:p>
    <w:p w14:paraId="3B3E6D70" w14:textId="77777777" w:rsidR="00CE2C41" w:rsidRPr="00DA3BEE" w:rsidRDefault="008F7CBC">
      <w:pPr>
        <w:pStyle w:val="ListParagraph"/>
        <w:numPr>
          <w:ilvl w:val="1"/>
          <w:numId w:val="16"/>
        </w:numPr>
        <w:tabs>
          <w:tab w:val="left" w:pos="2237"/>
        </w:tabs>
        <w:spacing w:before="1" w:line="271" w:lineRule="auto"/>
        <w:ind w:right="1431"/>
        <w:rPr>
          <w:sz w:val="20"/>
          <w:lang w:val="en-GB"/>
        </w:rPr>
      </w:pPr>
      <w:r w:rsidRPr="00DA3BEE">
        <w:rPr>
          <w:sz w:val="20"/>
          <w:lang w:val="en-GB"/>
        </w:rPr>
        <w:t>Identity</w:t>
      </w:r>
      <w:r w:rsidRPr="00DA3BEE">
        <w:rPr>
          <w:spacing w:val="-3"/>
          <w:sz w:val="20"/>
          <w:lang w:val="en-GB"/>
        </w:rPr>
        <w:t xml:space="preserve"> </w:t>
      </w:r>
      <w:r w:rsidRPr="00DA3BEE">
        <w:rPr>
          <w:sz w:val="20"/>
          <w:lang w:val="en-GB"/>
        </w:rPr>
        <w:t>Crisis</w:t>
      </w:r>
      <w:r w:rsidRPr="00DA3BEE">
        <w:rPr>
          <w:spacing w:val="-3"/>
          <w:sz w:val="20"/>
          <w:lang w:val="en-GB"/>
        </w:rPr>
        <w:t xml:space="preserve"> </w:t>
      </w:r>
      <w:r w:rsidRPr="00DA3BEE">
        <w:rPr>
          <w:sz w:val="20"/>
          <w:lang w:val="en-GB"/>
        </w:rPr>
        <w: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student</w:t>
      </w:r>
      <w:r w:rsidRPr="00DA3BEE">
        <w:rPr>
          <w:spacing w:val="-3"/>
          <w:sz w:val="20"/>
          <w:lang w:val="en-GB"/>
        </w:rPr>
        <w:t xml:space="preserve"> </w:t>
      </w:r>
      <w:r w:rsidRPr="00DA3BEE">
        <w:rPr>
          <w:sz w:val="20"/>
          <w:lang w:val="en-GB"/>
        </w:rPr>
        <w:t>/</w:t>
      </w:r>
      <w:r w:rsidRPr="00DA3BEE">
        <w:rPr>
          <w:spacing w:val="-3"/>
          <w:sz w:val="20"/>
          <w:lang w:val="en-GB"/>
        </w:rPr>
        <w:t xml:space="preserve"> </w:t>
      </w:r>
      <w:r w:rsidRPr="00DA3BEE">
        <w:rPr>
          <w:sz w:val="20"/>
          <w:lang w:val="en-GB"/>
        </w:rPr>
        <w:t>pupil</w:t>
      </w:r>
      <w:r w:rsidRPr="00DA3BEE">
        <w:rPr>
          <w:spacing w:val="-3"/>
          <w:sz w:val="20"/>
          <w:lang w:val="en-GB"/>
        </w:rPr>
        <w:t xml:space="preserve"> </w:t>
      </w:r>
      <w:r w:rsidRPr="00DA3BEE">
        <w:rPr>
          <w:sz w:val="20"/>
          <w:lang w:val="en-GB"/>
        </w:rPr>
        <w:t>is</w:t>
      </w:r>
      <w:r w:rsidRPr="00DA3BEE">
        <w:rPr>
          <w:spacing w:val="-3"/>
          <w:sz w:val="20"/>
          <w:lang w:val="en-GB"/>
        </w:rPr>
        <w:t xml:space="preserve"> </w:t>
      </w:r>
      <w:r w:rsidRPr="00DA3BEE">
        <w:rPr>
          <w:sz w:val="20"/>
          <w:lang w:val="en-GB"/>
        </w:rPr>
        <w:t>distanced</w:t>
      </w:r>
      <w:r w:rsidRPr="00DA3BEE">
        <w:rPr>
          <w:spacing w:val="-3"/>
          <w:sz w:val="20"/>
          <w:lang w:val="en-GB"/>
        </w:rPr>
        <w:t xml:space="preserve"> </w:t>
      </w:r>
      <w:r w:rsidRPr="00DA3BEE">
        <w:rPr>
          <w:sz w:val="20"/>
          <w:lang w:val="en-GB"/>
        </w:rPr>
        <w:t>from</w:t>
      </w:r>
      <w:r w:rsidRPr="00DA3BEE">
        <w:rPr>
          <w:spacing w:val="-3"/>
          <w:sz w:val="20"/>
          <w:lang w:val="en-GB"/>
        </w:rPr>
        <w:t xml:space="preserve"> </w:t>
      </w:r>
      <w:r w:rsidRPr="00DA3BEE">
        <w:rPr>
          <w:sz w:val="20"/>
          <w:lang w:val="en-GB"/>
        </w:rPr>
        <w:t>their</w:t>
      </w:r>
      <w:r w:rsidRPr="00DA3BEE">
        <w:rPr>
          <w:spacing w:val="-3"/>
          <w:sz w:val="20"/>
          <w:lang w:val="en-GB"/>
        </w:rPr>
        <w:t xml:space="preserve"> </w:t>
      </w:r>
      <w:r w:rsidRPr="00DA3BEE">
        <w:rPr>
          <w:sz w:val="20"/>
          <w:lang w:val="en-GB"/>
        </w:rPr>
        <w:t>cultural</w:t>
      </w:r>
      <w:r w:rsidRPr="00DA3BEE">
        <w:rPr>
          <w:spacing w:val="-3"/>
          <w:sz w:val="20"/>
          <w:lang w:val="en-GB"/>
        </w:rPr>
        <w:t xml:space="preserve"> </w:t>
      </w:r>
      <w:r w:rsidRPr="00DA3BEE">
        <w:rPr>
          <w:sz w:val="20"/>
          <w:lang w:val="en-GB"/>
        </w:rPr>
        <w:t>/</w:t>
      </w:r>
      <w:r w:rsidRPr="00DA3BEE">
        <w:rPr>
          <w:spacing w:val="-3"/>
          <w:sz w:val="20"/>
          <w:lang w:val="en-GB"/>
        </w:rPr>
        <w:t xml:space="preserve"> </w:t>
      </w:r>
      <w:r w:rsidRPr="00DA3BEE">
        <w:rPr>
          <w:sz w:val="20"/>
          <w:lang w:val="en-GB"/>
        </w:rPr>
        <w:t>religious</w:t>
      </w:r>
      <w:r w:rsidRPr="00DA3BEE">
        <w:rPr>
          <w:spacing w:val="-3"/>
          <w:sz w:val="20"/>
          <w:lang w:val="en-GB"/>
        </w:rPr>
        <w:t xml:space="preserve"> </w:t>
      </w:r>
      <w:r w:rsidRPr="00DA3BEE">
        <w:rPr>
          <w:sz w:val="20"/>
          <w:lang w:val="en-GB"/>
        </w:rPr>
        <w:t>heritage and experiences discomfort about their place in society;</w:t>
      </w:r>
    </w:p>
    <w:p w14:paraId="64F92D70" w14:textId="77777777" w:rsidR="00CE2C41" w:rsidRPr="00DA3BEE" w:rsidRDefault="008F7CBC">
      <w:pPr>
        <w:pStyle w:val="ListParagraph"/>
        <w:numPr>
          <w:ilvl w:val="1"/>
          <w:numId w:val="16"/>
        </w:numPr>
        <w:tabs>
          <w:tab w:val="left" w:pos="2237"/>
        </w:tabs>
        <w:spacing w:before="5" w:line="276" w:lineRule="auto"/>
        <w:ind w:right="308"/>
        <w:rPr>
          <w:sz w:val="20"/>
          <w:lang w:val="en-GB"/>
        </w:rPr>
      </w:pPr>
      <w:r w:rsidRPr="00DA3BEE">
        <w:rPr>
          <w:sz w:val="20"/>
          <w:lang w:val="en-GB"/>
        </w:rPr>
        <w:t>Personal Crisis – the student / pupil may be experiencing family tensions; a sense of isolation; and</w:t>
      </w:r>
      <w:r w:rsidRPr="00DA3BEE">
        <w:rPr>
          <w:spacing w:val="-4"/>
          <w:sz w:val="20"/>
          <w:lang w:val="en-GB"/>
        </w:rPr>
        <w:t xml:space="preserve"> </w:t>
      </w:r>
      <w:r w:rsidRPr="00DA3BEE">
        <w:rPr>
          <w:sz w:val="20"/>
          <w:lang w:val="en-GB"/>
        </w:rPr>
        <w:t>low</w:t>
      </w:r>
      <w:r w:rsidRPr="00DA3BEE">
        <w:rPr>
          <w:spacing w:val="-4"/>
          <w:sz w:val="20"/>
          <w:lang w:val="en-GB"/>
        </w:rPr>
        <w:t xml:space="preserve"> </w:t>
      </w:r>
      <w:r w:rsidRPr="00DA3BEE">
        <w:rPr>
          <w:sz w:val="20"/>
          <w:lang w:val="en-GB"/>
        </w:rPr>
        <w:t>self-esteem;</w:t>
      </w:r>
      <w:r w:rsidRPr="00DA3BEE">
        <w:rPr>
          <w:spacing w:val="-4"/>
          <w:sz w:val="20"/>
          <w:lang w:val="en-GB"/>
        </w:rPr>
        <w:t xml:space="preserve"> </w:t>
      </w:r>
      <w:r w:rsidRPr="00DA3BEE">
        <w:rPr>
          <w:sz w:val="20"/>
          <w:lang w:val="en-GB"/>
        </w:rPr>
        <w:t>they</w:t>
      </w:r>
      <w:r w:rsidRPr="00DA3BEE">
        <w:rPr>
          <w:spacing w:val="-4"/>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have</w:t>
      </w:r>
      <w:r w:rsidRPr="00DA3BEE">
        <w:rPr>
          <w:spacing w:val="-4"/>
          <w:sz w:val="20"/>
          <w:lang w:val="en-GB"/>
        </w:rPr>
        <w:t xml:space="preserve"> </w:t>
      </w:r>
      <w:r w:rsidRPr="00DA3BEE">
        <w:rPr>
          <w:sz w:val="20"/>
          <w:lang w:val="en-GB"/>
        </w:rPr>
        <w:t>dissociated</w:t>
      </w:r>
      <w:r w:rsidRPr="00DA3BEE">
        <w:rPr>
          <w:spacing w:val="-4"/>
          <w:sz w:val="20"/>
          <w:lang w:val="en-GB"/>
        </w:rPr>
        <w:t xml:space="preserve"> </w:t>
      </w:r>
      <w:r w:rsidRPr="00DA3BEE">
        <w:rPr>
          <w:sz w:val="20"/>
          <w:lang w:val="en-GB"/>
        </w:rPr>
        <w:t>from</w:t>
      </w:r>
      <w:r w:rsidRPr="00DA3BEE">
        <w:rPr>
          <w:spacing w:val="-4"/>
          <w:sz w:val="20"/>
          <w:lang w:val="en-GB"/>
        </w:rPr>
        <w:t xml:space="preserve"> </w:t>
      </w:r>
      <w:r w:rsidRPr="00DA3BEE">
        <w:rPr>
          <w:sz w:val="20"/>
          <w:lang w:val="en-GB"/>
        </w:rPr>
        <w:t>their</w:t>
      </w:r>
      <w:r w:rsidRPr="00DA3BEE">
        <w:rPr>
          <w:spacing w:val="-4"/>
          <w:sz w:val="20"/>
          <w:lang w:val="en-GB"/>
        </w:rPr>
        <w:t xml:space="preserve"> </w:t>
      </w:r>
      <w:r w:rsidRPr="00DA3BEE">
        <w:rPr>
          <w:sz w:val="20"/>
          <w:lang w:val="en-GB"/>
        </w:rPr>
        <w:t>existing</w:t>
      </w:r>
      <w:r w:rsidRPr="00DA3BEE">
        <w:rPr>
          <w:spacing w:val="-4"/>
          <w:sz w:val="20"/>
          <w:lang w:val="en-GB"/>
        </w:rPr>
        <w:t xml:space="preserve"> </w:t>
      </w:r>
      <w:r w:rsidRPr="00DA3BEE">
        <w:rPr>
          <w:sz w:val="20"/>
          <w:lang w:val="en-GB"/>
        </w:rPr>
        <w:t>friendship</w:t>
      </w:r>
      <w:r w:rsidRPr="00DA3BEE">
        <w:rPr>
          <w:spacing w:val="-4"/>
          <w:sz w:val="20"/>
          <w:lang w:val="en-GB"/>
        </w:rPr>
        <w:t xml:space="preserve"> </w:t>
      </w:r>
      <w:r w:rsidRPr="00DA3BEE">
        <w:rPr>
          <w:sz w:val="20"/>
          <w:lang w:val="en-GB"/>
        </w:rPr>
        <w:t>group</w:t>
      </w:r>
      <w:r w:rsidRPr="00DA3BEE">
        <w:rPr>
          <w:spacing w:val="-4"/>
          <w:sz w:val="20"/>
          <w:lang w:val="en-GB"/>
        </w:rPr>
        <w:t xml:space="preserve"> </w:t>
      </w:r>
      <w:r w:rsidRPr="00DA3BEE">
        <w:rPr>
          <w:sz w:val="20"/>
          <w:lang w:val="en-GB"/>
        </w:rPr>
        <w:t>and</w:t>
      </w:r>
      <w:r w:rsidRPr="00DA3BEE">
        <w:rPr>
          <w:spacing w:val="-4"/>
          <w:sz w:val="20"/>
          <w:lang w:val="en-GB"/>
        </w:rPr>
        <w:t xml:space="preserve"> </w:t>
      </w:r>
      <w:r w:rsidRPr="00DA3BEE">
        <w:rPr>
          <w:sz w:val="20"/>
          <w:lang w:val="en-GB"/>
        </w:rPr>
        <w:t>become involved with a new and different group of friends; they may be searching for answers to questions about identity, faith and belonging;</w:t>
      </w:r>
    </w:p>
    <w:p w14:paraId="46511407" w14:textId="77777777" w:rsidR="00CE2C41" w:rsidRPr="00DA3BEE" w:rsidRDefault="008F7CBC">
      <w:pPr>
        <w:pStyle w:val="ListParagraph"/>
        <w:numPr>
          <w:ilvl w:val="1"/>
          <w:numId w:val="16"/>
        </w:numPr>
        <w:tabs>
          <w:tab w:val="left" w:pos="2236"/>
        </w:tabs>
        <w:ind w:left="2236" w:hanging="359"/>
        <w:rPr>
          <w:sz w:val="20"/>
          <w:lang w:val="en-GB"/>
        </w:rPr>
      </w:pPr>
      <w:r w:rsidRPr="00DA3BEE">
        <w:rPr>
          <w:sz w:val="20"/>
          <w:lang w:val="en-GB"/>
        </w:rPr>
        <w:t>Personal</w:t>
      </w:r>
      <w:r w:rsidRPr="00DA3BEE">
        <w:rPr>
          <w:spacing w:val="-10"/>
          <w:sz w:val="20"/>
          <w:lang w:val="en-GB"/>
        </w:rPr>
        <w:t xml:space="preserve"> </w:t>
      </w:r>
      <w:r w:rsidRPr="00DA3BEE">
        <w:rPr>
          <w:sz w:val="20"/>
          <w:lang w:val="en-GB"/>
        </w:rPr>
        <w:t>Circumstances</w:t>
      </w:r>
      <w:r w:rsidRPr="00DA3BEE">
        <w:rPr>
          <w:spacing w:val="-7"/>
          <w:sz w:val="20"/>
          <w:lang w:val="en-GB"/>
        </w:rPr>
        <w:t xml:space="preserve"> </w:t>
      </w:r>
      <w:r w:rsidRPr="00DA3BEE">
        <w:rPr>
          <w:sz w:val="20"/>
          <w:lang w:val="en-GB"/>
        </w:rPr>
        <w:t>–</w:t>
      </w:r>
      <w:r w:rsidRPr="00DA3BEE">
        <w:rPr>
          <w:spacing w:val="-7"/>
          <w:sz w:val="20"/>
          <w:lang w:val="en-GB"/>
        </w:rPr>
        <w:t xml:space="preserve"> </w:t>
      </w:r>
      <w:r w:rsidRPr="00DA3BEE">
        <w:rPr>
          <w:sz w:val="20"/>
          <w:lang w:val="en-GB"/>
        </w:rPr>
        <w:t>migration;</w:t>
      </w:r>
      <w:r w:rsidRPr="00DA3BEE">
        <w:rPr>
          <w:spacing w:val="-7"/>
          <w:sz w:val="20"/>
          <w:lang w:val="en-GB"/>
        </w:rPr>
        <w:t xml:space="preserve"> </w:t>
      </w:r>
      <w:r w:rsidRPr="00DA3BEE">
        <w:rPr>
          <w:sz w:val="20"/>
          <w:lang w:val="en-GB"/>
        </w:rPr>
        <w:t>local</w:t>
      </w:r>
      <w:r w:rsidRPr="00DA3BEE">
        <w:rPr>
          <w:spacing w:val="-7"/>
          <w:sz w:val="20"/>
          <w:lang w:val="en-GB"/>
        </w:rPr>
        <w:t xml:space="preserve"> </w:t>
      </w:r>
      <w:r w:rsidRPr="00DA3BEE">
        <w:rPr>
          <w:sz w:val="20"/>
          <w:lang w:val="en-GB"/>
        </w:rPr>
        <w:t>community</w:t>
      </w:r>
      <w:r w:rsidRPr="00DA3BEE">
        <w:rPr>
          <w:spacing w:val="-8"/>
          <w:sz w:val="20"/>
          <w:lang w:val="en-GB"/>
        </w:rPr>
        <w:t xml:space="preserve"> </w:t>
      </w:r>
      <w:r w:rsidRPr="00DA3BEE">
        <w:rPr>
          <w:sz w:val="20"/>
          <w:lang w:val="en-GB"/>
        </w:rPr>
        <w:t>tensions;</w:t>
      </w:r>
      <w:r w:rsidRPr="00DA3BEE">
        <w:rPr>
          <w:spacing w:val="-7"/>
          <w:sz w:val="20"/>
          <w:lang w:val="en-GB"/>
        </w:rPr>
        <w:t xml:space="preserve"> </w:t>
      </w:r>
      <w:r w:rsidRPr="00DA3BEE">
        <w:rPr>
          <w:sz w:val="20"/>
          <w:lang w:val="en-GB"/>
        </w:rPr>
        <w:t>and</w:t>
      </w:r>
      <w:r w:rsidRPr="00DA3BEE">
        <w:rPr>
          <w:spacing w:val="-7"/>
          <w:sz w:val="20"/>
          <w:lang w:val="en-GB"/>
        </w:rPr>
        <w:t xml:space="preserve"> </w:t>
      </w:r>
      <w:r w:rsidRPr="00DA3BEE">
        <w:rPr>
          <w:sz w:val="20"/>
          <w:lang w:val="en-GB"/>
        </w:rPr>
        <w:t>events</w:t>
      </w:r>
      <w:r w:rsidRPr="00DA3BEE">
        <w:rPr>
          <w:spacing w:val="-7"/>
          <w:sz w:val="20"/>
          <w:lang w:val="en-GB"/>
        </w:rPr>
        <w:t xml:space="preserve"> </w:t>
      </w:r>
      <w:r w:rsidRPr="00DA3BEE">
        <w:rPr>
          <w:sz w:val="20"/>
          <w:lang w:val="en-GB"/>
        </w:rPr>
        <w:t>affecting</w:t>
      </w:r>
      <w:r w:rsidRPr="00DA3BEE">
        <w:rPr>
          <w:spacing w:val="-7"/>
          <w:sz w:val="20"/>
          <w:lang w:val="en-GB"/>
        </w:rPr>
        <w:t xml:space="preserve"> </w:t>
      </w:r>
      <w:r w:rsidRPr="00DA3BEE">
        <w:rPr>
          <w:sz w:val="20"/>
          <w:lang w:val="en-GB"/>
        </w:rPr>
        <w:t>the</w:t>
      </w:r>
      <w:r w:rsidRPr="00DA3BEE">
        <w:rPr>
          <w:spacing w:val="-7"/>
          <w:sz w:val="20"/>
          <w:lang w:val="en-GB"/>
        </w:rPr>
        <w:t xml:space="preserve"> </w:t>
      </w:r>
      <w:r w:rsidRPr="00DA3BEE">
        <w:rPr>
          <w:spacing w:val="-2"/>
          <w:sz w:val="20"/>
          <w:lang w:val="en-GB"/>
        </w:rPr>
        <w:t>student</w:t>
      </w:r>
    </w:p>
    <w:p w14:paraId="2F7A316D" w14:textId="77777777" w:rsidR="00CE2C41" w:rsidRPr="00DA3BEE" w:rsidRDefault="008F7CBC">
      <w:pPr>
        <w:pStyle w:val="BodyText"/>
        <w:spacing w:before="34" w:line="276" w:lineRule="auto"/>
        <w:ind w:left="2237"/>
        <w:rPr>
          <w:lang w:val="en-GB"/>
        </w:rPr>
      </w:pPr>
      <w:r w:rsidRPr="00DA3BEE">
        <w:rPr>
          <w:lang w:val="en-GB"/>
        </w:rPr>
        <w:t>/</w:t>
      </w:r>
      <w:r w:rsidRPr="00DA3BEE">
        <w:rPr>
          <w:spacing w:val="-3"/>
          <w:lang w:val="en-GB"/>
        </w:rPr>
        <w:t xml:space="preserve"> </w:t>
      </w:r>
      <w:r w:rsidRPr="00DA3BEE">
        <w:rPr>
          <w:lang w:val="en-GB"/>
        </w:rPr>
        <w:t>pupil’s</w:t>
      </w:r>
      <w:r w:rsidRPr="00DA3BEE">
        <w:rPr>
          <w:spacing w:val="-3"/>
          <w:lang w:val="en-GB"/>
        </w:rPr>
        <w:t xml:space="preserve"> </w:t>
      </w:r>
      <w:r w:rsidRPr="00DA3BEE">
        <w:rPr>
          <w:lang w:val="en-GB"/>
        </w:rPr>
        <w:t>country</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region</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origin</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contribute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w:t>
      </w:r>
      <w:r w:rsidRPr="00DA3BEE">
        <w:rPr>
          <w:spacing w:val="-3"/>
          <w:lang w:val="en-GB"/>
        </w:rPr>
        <w:t xml:space="preserve"> </w:t>
      </w:r>
      <w:r w:rsidRPr="00DA3BEE">
        <w:rPr>
          <w:lang w:val="en-GB"/>
        </w:rPr>
        <w:t>sense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grievance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triggered</w:t>
      </w:r>
      <w:r w:rsidRPr="00DA3BEE">
        <w:rPr>
          <w:spacing w:val="-3"/>
          <w:lang w:val="en-GB"/>
        </w:rPr>
        <w:t xml:space="preserve"> </w:t>
      </w:r>
      <w:r w:rsidRPr="00DA3BEE">
        <w:rPr>
          <w:lang w:val="en-GB"/>
        </w:rPr>
        <w:t>by personal experience of racism or discrimination or aspects of Government policy;</w:t>
      </w:r>
    </w:p>
    <w:p w14:paraId="7DC6F71D" w14:textId="77777777" w:rsidR="00CE2C41" w:rsidRPr="00DA3BEE" w:rsidRDefault="008F7CBC">
      <w:pPr>
        <w:pStyle w:val="ListParagraph"/>
        <w:numPr>
          <w:ilvl w:val="1"/>
          <w:numId w:val="16"/>
        </w:numPr>
        <w:tabs>
          <w:tab w:val="left" w:pos="2237"/>
        </w:tabs>
        <w:spacing w:line="271" w:lineRule="auto"/>
        <w:ind w:right="1297"/>
        <w:rPr>
          <w:sz w:val="20"/>
          <w:lang w:val="en-GB"/>
        </w:rPr>
      </w:pPr>
      <w:r w:rsidRPr="00DA3BEE">
        <w:rPr>
          <w:sz w:val="20"/>
          <w:lang w:val="en-GB"/>
        </w:rPr>
        <w:t>Unmet</w:t>
      </w:r>
      <w:r w:rsidRPr="00DA3BEE">
        <w:rPr>
          <w:spacing w:val="-3"/>
          <w:sz w:val="20"/>
          <w:lang w:val="en-GB"/>
        </w:rPr>
        <w:t xml:space="preserve"> </w:t>
      </w:r>
      <w:r w:rsidRPr="00DA3BEE">
        <w:rPr>
          <w:sz w:val="20"/>
          <w:lang w:val="en-GB"/>
        </w:rPr>
        <w:t>Aspirations</w:t>
      </w:r>
      <w:r w:rsidRPr="00DA3BEE">
        <w:rPr>
          <w:spacing w:val="-3"/>
          <w:sz w:val="20"/>
          <w:lang w:val="en-GB"/>
        </w:rPr>
        <w:t xml:space="preserve"> </w:t>
      </w:r>
      <w:r w:rsidRPr="00DA3BEE">
        <w:rPr>
          <w:sz w:val="20"/>
          <w:lang w:val="en-GB"/>
        </w:rPr>
        <w:t>–</w:t>
      </w:r>
      <w:r w:rsidRPr="00DA3BEE">
        <w:rPr>
          <w:spacing w:val="-3"/>
          <w:sz w:val="20"/>
          <w:lang w:val="en-GB"/>
        </w:rPr>
        <w:t xml:space="preserve"> </w:t>
      </w:r>
      <w:r w:rsidRPr="00DA3BEE">
        <w:rPr>
          <w:sz w:val="20"/>
          <w:lang w:val="en-GB"/>
        </w:rPr>
        <w:t>the</w:t>
      </w:r>
      <w:r w:rsidRPr="00DA3BEE">
        <w:rPr>
          <w:spacing w:val="-3"/>
          <w:sz w:val="20"/>
          <w:lang w:val="en-GB"/>
        </w:rPr>
        <w:t xml:space="preserve"> </w:t>
      </w:r>
      <w:r w:rsidRPr="00DA3BEE">
        <w:rPr>
          <w:sz w:val="20"/>
          <w:lang w:val="en-GB"/>
        </w:rPr>
        <w:t>student</w:t>
      </w:r>
      <w:r w:rsidRPr="00DA3BEE">
        <w:rPr>
          <w:spacing w:val="-3"/>
          <w:sz w:val="20"/>
          <w:lang w:val="en-GB"/>
        </w:rPr>
        <w:t xml:space="preserve"> </w:t>
      </w:r>
      <w:r w:rsidRPr="00DA3BEE">
        <w:rPr>
          <w:sz w:val="20"/>
          <w:lang w:val="en-GB"/>
        </w:rPr>
        <w:t>/</w:t>
      </w:r>
      <w:r w:rsidRPr="00DA3BEE">
        <w:rPr>
          <w:spacing w:val="-3"/>
          <w:sz w:val="20"/>
          <w:lang w:val="en-GB"/>
        </w:rPr>
        <w:t xml:space="preserve"> </w:t>
      </w:r>
      <w:r w:rsidRPr="00DA3BEE">
        <w:rPr>
          <w:sz w:val="20"/>
          <w:lang w:val="en-GB"/>
        </w:rPr>
        <w:t>pupil</w:t>
      </w:r>
      <w:r w:rsidRPr="00DA3BEE">
        <w:rPr>
          <w:spacing w:val="-3"/>
          <w:sz w:val="20"/>
          <w:lang w:val="en-GB"/>
        </w:rPr>
        <w:t xml:space="preserve"> </w:t>
      </w:r>
      <w:r w:rsidRPr="00DA3BEE">
        <w:rPr>
          <w:sz w:val="20"/>
          <w:lang w:val="en-GB"/>
        </w:rPr>
        <w:t>may</w:t>
      </w:r>
      <w:r w:rsidRPr="00DA3BEE">
        <w:rPr>
          <w:spacing w:val="-3"/>
          <w:sz w:val="20"/>
          <w:lang w:val="en-GB"/>
        </w:rPr>
        <w:t xml:space="preserve"> </w:t>
      </w:r>
      <w:r w:rsidRPr="00DA3BEE">
        <w:rPr>
          <w:sz w:val="20"/>
          <w:lang w:val="en-GB"/>
        </w:rPr>
        <w:t>have</w:t>
      </w:r>
      <w:r w:rsidRPr="00DA3BEE">
        <w:rPr>
          <w:spacing w:val="-3"/>
          <w:sz w:val="20"/>
          <w:lang w:val="en-GB"/>
        </w:rPr>
        <w:t xml:space="preserve"> </w:t>
      </w:r>
      <w:r w:rsidRPr="00DA3BEE">
        <w:rPr>
          <w:sz w:val="20"/>
          <w:lang w:val="en-GB"/>
        </w:rPr>
        <w:t>perceptions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injustice;</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feeling</w:t>
      </w:r>
      <w:r w:rsidRPr="00DA3BEE">
        <w:rPr>
          <w:spacing w:val="-3"/>
          <w:sz w:val="20"/>
          <w:lang w:val="en-GB"/>
        </w:rPr>
        <w:t xml:space="preserve"> </w:t>
      </w:r>
      <w:r w:rsidRPr="00DA3BEE">
        <w:rPr>
          <w:sz w:val="20"/>
          <w:lang w:val="en-GB"/>
        </w:rPr>
        <w:t>of failure; rejection of civic life;</w:t>
      </w:r>
    </w:p>
    <w:p w14:paraId="55030F8A" w14:textId="77777777" w:rsidR="00CE2C41" w:rsidRPr="00DA3BEE" w:rsidRDefault="008F7CBC">
      <w:pPr>
        <w:pStyle w:val="ListParagraph"/>
        <w:numPr>
          <w:ilvl w:val="1"/>
          <w:numId w:val="16"/>
        </w:numPr>
        <w:tabs>
          <w:tab w:val="left" w:pos="2237"/>
        </w:tabs>
        <w:spacing w:before="6" w:line="271" w:lineRule="auto"/>
        <w:ind w:right="354"/>
        <w:rPr>
          <w:sz w:val="20"/>
          <w:lang w:val="en-GB"/>
        </w:rPr>
      </w:pPr>
      <w:r w:rsidRPr="00DA3BEE">
        <w:rPr>
          <w:sz w:val="20"/>
          <w:lang w:val="en-GB"/>
        </w:rPr>
        <w:t>Experiences</w:t>
      </w:r>
      <w:r w:rsidRPr="00DA3BEE">
        <w:rPr>
          <w:spacing w:val="-4"/>
          <w:sz w:val="20"/>
          <w:lang w:val="en-GB"/>
        </w:rPr>
        <w:t xml:space="preserve"> </w:t>
      </w:r>
      <w:r w:rsidRPr="00DA3BEE">
        <w:rPr>
          <w:sz w:val="20"/>
          <w:lang w:val="en-GB"/>
        </w:rPr>
        <w:t>of</w:t>
      </w:r>
      <w:r w:rsidRPr="00DA3BEE">
        <w:rPr>
          <w:spacing w:val="-4"/>
          <w:sz w:val="20"/>
          <w:lang w:val="en-GB"/>
        </w:rPr>
        <w:t xml:space="preserve"> </w:t>
      </w:r>
      <w:r w:rsidRPr="00DA3BEE">
        <w:rPr>
          <w:sz w:val="20"/>
          <w:lang w:val="en-GB"/>
        </w:rPr>
        <w:t>Criminality</w:t>
      </w:r>
      <w:r w:rsidRPr="00DA3BEE">
        <w:rPr>
          <w:spacing w:val="-4"/>
          <w:sz w:val="20"/>
          <w:lang w:val="en-GB"/>
        </w:rPr>
        <w:t xml:space="preserve"> </w:t>
      </w:r>
      <w:r w:rsidRPr="00DA3BEE">
        <w:rPr>
          <w:sz w:val="20"/>
          <w:lang w:val="en-GB"/>
        </w:rPr>
        <w:t>–</w:t>
      </w:r>
      <w:r w:rsidRPr="00DA3BEE">
        <w:rPr>
          <w:spacing w:val="-4"/>
          <w:sz w:val="20"/>
          <w:lang w:val="en-GB"/>
        </w:rPr>
        <w:t xml:space="preserve"> </w:t>
      </w:r>
      <w:r w:rsidRPr="00DA3BEE">
        <w:rPr>
          <w:sz w:val="20"/>
          <w:lang w:val="en-GB"/>
        </w:rPr>
        <w:t>which</w:t>
      </w:r>
      <w:r w:rsidRPr="00DA3BEE">
        <w:rPr>
          <w:spacing w:val="-4"/>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include</w:t>
      </w:r>
      <w:r w:rsidRPr="00DA3BEE">
        <w:rPr>
          <w:spacing w:val="-4"/>
          <w:sz w:val="20"/>
          <w:lang w:val="en-GB"/>
        </w:rPr>
        <w:t xml:space="preserve"> </w:t>
      </w:r>
      <w:r w:rsidRPr="00DA3BEE">
        <w:rPr>
          <w:sz w:val="20"/>
          <w:lang w:val="en-GB"/>
        </w:rPr>
        <w:t>involvement</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criminal</w:t>
      </w:r>
      <w:r w:rsidRPr="00DA3BEE">
        <w:rPr>
          <w:spacing w:val="-4"/>
          <w:sz w:val="20"/>
          <w:lang w:val="en-GB"/>
        </w:rPr>
        <w:t xml:space="preserve"> </w:t>
      </w:r>
      <w:r w:rsidRPr="00DA3BEE">
        <w:rPr>
          <w:sz w:val="20"/>
          <w:lang w:val="en-GB"/>
        </w:rPr>
        <w:t>groups,</w:t>
      </w:r>
      <w:r w:rsidRPr="00DA3BEE">
        <w:rPr>
          <w:spacing w:val="-4"/>
          <w:sz w:val="20"/>
          <w:lang w:val="en-GB"/>
        </w:rPr>
        <w:t xml:space="preserve"> </w:t>
      </w:r>
      <w:r w:rsidRPr="00DA3BEE">
        <w:rPr>
          <w:sz w:val="20"/>
          <w:lang w:val="en-GB"/>
        </w:rPr>
        <w:t>imprisonment, and poor resettlement / reintegration;</w:t>
      </w:r>
    </w:p>
    <w:p w14:paraId="717812A5" w14:textId="77777777" w:rsidR="00CE2C41" w:rsidRPr="00DA3BEE" w:rsidRDefault="008F7CBC">
      <w:pPr>
        <w:pStyle w:val="ListParagraph"/>
        <w:numPr>
          <w:ilvl w:val="1"/>
          <w:numId w:val="16"/>
        </w:numPr>
        <w:tabs>
          <w:tab w:val="left" w:pos="2237"/>
        </w:tabs>
        <w:spacing w:before="5" w:line="276" w:lineRule="auto"/>
        <w:ind w:right="467"/>
        <w:rPr>
          <w:sz w:val="20"/>
          <w:lang w:val="en-GB"/>
        </w:rPr>
      </w:pPr>
      <w:r w:rsidRPr="00DA3BEE">
        <w:rPr>
          <w:sz w:val="20"/>
          <w:lang w:val="en-GB"/>
        </w:rPr>
        <w:t>Special</w:t>
      </w:r>
      <w:r w:rsidRPr="00DA3BEE">
        <w:rPr>
          <w:spacing w:val="-4"/>
          <w:sz w:val="20"/>
          <w:lang w:val="en-GB"/>
        </w:rPr>
        <w:t xml:space="preserve"> </w:t>
      </w:r>
      <w:r w:rsidRPr="00DA3BEE">
        <w:rPr>
          <w:sz w:val="20"/>
          <w:lang w:val="en-GB"/>
        </w:rPr>
        <w:t>Educational</w:t>
      </w:r>
      <w:r w:rsidRPr="00DA3BEE">
        <w:rPr>
          <w:spacing w:val="-4"/>
          <w:sz w:val="20"/>
          <w:lang w:val="en-GB"/>
        </w:rPr>
        <w:t xml:space="preserve"> </w:t>
      </w:r>
      <w:r w:rsidRPr="00DA3BEE">
        <w:rPr>
          <w:sz w:val="20"/>
          <w:lang w:val="en-GB"/>
        </w:rPr>
        <w:t>Need</w:t>
      </w:r>
      <w:r w:rsidRPr="00DA3BEE">
        <w:rPr>
          <w:spacing w:val="-4"/>
          <w:sz w:val="20"/>
          <w:lang w:val="en-GB"/>
        </w:rPr>
        <w:t xml:space="preserve"> </w:t>
      </w:r>
      <w:r w:rsidRPr="00DA3BEE">
        <w:rPr>
          <w:sz w:val="20"/>
          <w:lang w:val="en-GB"/>
        </w:rPr>
        <w:t>–</w:t>
      </w:r>
      <w:r w:rsidRPr="00DA3BEE">
        <w:rPr>
          <w:spacing w:val="-4"/>
          <w:sz w:val="20"/>
          <w:lang w:val="en-GB"/>
        </w:rPr>
        <w:t xml:space="preserve"> </w:t>
      </w:r>
      <w:r w:rsidRPr="00DA3BEE">
        <w:rPr>
          <w:sz w:val="20"/>
          <w:lang w:val="en-GB"/>
        </w:rPr>
        <w:t>students</w:t>
      </w:r>
      <w:r w:rsidRPr="00DA3BEE">
        <w:rPr>
          <w:spacing w:val="-4"/>
          <w:sz w:val="20"/>
          <w:lang w:val="en-GB"/>
        </w:rPr>
        <w:t xml:space="preserve"> </w:t>
      </w:r>
      <w:r w:rsidRPr="00DA3BEE">
        <w:rPr>
          <w:sz w:val="20"/>
          <w:lang w:val="en-GB"/>
        </w:rPr>
        <w:t>/</w:t>
      </w:r>
      <w:r w:rsidRPr="00DA3BEE">
        <w:rPr>
          <w:spacing w:val="-4"/>
          <w:sz w:val="20"/>
          <w:lang w:val="en-GB"/>
        </w:rPr>
        <w:t xml:space="preserve"> </w:t>
      </w:r>
      <w:r w:rsidRPr="00DA3BEE">
        <w:rPr>
          <w:sz w:val="20"/>
          <w:lang w:val="en-GB"/>
        </w:rPr>
        <w:t>pupils</w:t>
      </w:r>
      <w:r w:rsidRPr="00DA3BEE">
        <w:rPr>
          <w:spacing w:val="-4"/>
          <w:sz w:val="20"/>
          <w:lang w:val="en-GB"/>
        </w:rPr>
        <w:t xml:space="preserve"> </w:t>
      </w:r>
      <w:r w:rsidRPr="00DA3BEE">
        <w:rPr>
          <w:sz w:val="20"/>
          <w:lang w:val="en-GB"/>
        </w:rPr>
        <w:t>may</w:t>
      </w:r>
      <w:r w:rsidRPr="00DA3BEE">
        <w:rPr>
          <w:spacing w:val="-4"/>
          <w:sz w:val="20"/>
          <w:lang w:val="en-GB"/>
        </w:rPr>
        <w:t xml:space="preserve"> </w:t>
      </w:r>
      <w:r w:rsidRPr="00DA3BEE">
        <w:rPr>
          <w:sz w:val="20"/>
          <w:lang w:val="en-GB"/>
        </w:rPr>
        <w:t>experience</w:t>
      </w:r>
      <w:r w:rsidRPr="00DA3BEE">
        <w:rPr>
          <w:spacing w:val="-4"/>
          <w:sz w:val="20"/>
          <w:lang w:val="en-GB"/>
        </w:rPr>
        <w:t xml:space="preserve"> </w:t>
      </w:r>
      <w:r w:rsidRPr="00DA3BEE">
        <w:rPr>
          <w:sz w:val="20"/>
          <w:lang w:val="en-GB"/>
        </w:rPr>
        <w:t>difficulties</w:t>
      </w:r>
      <w:r w:rsidRPr="00DA3BEE">
        <w:rPr>
          <w:spacing w:val="-4"/>
          <w:sz w:val="20"/>
          <w:lang w:val="en-GB"/>
        </w:rPr>
        <w:t xml:space="preserve"> </w:t>
      </w:r>
      <w:r w:rsidRPr="00DA3BEE">
        <w:rPr>
          <w:sz w:val="20"/>
          <w:lang w:val="en-GB"/>
        </w:rPr>
        <w:t>with</w:t>
      </w:r>
      <w:r w:rsidRPr="00DA3BEE">
        <w:rPr>
          <w:spacing w:val="-4"/>
          <w:sz w:val="20"/>
          <w:lang w:val="en-GB"/>
        </w:rPr>
        <w:t xml:space="preserve"> </w:t>
      </w:r>
      <w:r w:rsidRPr="00DA3BEE">
        <w:rPr>
          <w:sz w:val="20"/>
          <w:lang w:val="en-GB"/>
        </w:rPr>
        <w:t>social</w:t>
      </w:r>
      <w:r w:rsidRPr="00DA3BEE">
        <w:rPr>
          <w:spacing w:val="-4"/>
          <w:sz w:val="20"/>
          <w:lang w:val="en-GB"/>
        </w:rPr>
        <w:t xml:space="preserve"> </w:t>
      </w:r>
      <w:r w:rsidRPr="00DA3BEE">
        <w:rPr>
          <w:sz w:val="20"/>
          <w:lang w:val="en-GB"/>
        </w:rPr>
        <w:t>interaction, empathy with others, understanding the consequences of their actions and awareness of the motivations of others.</w:t>
      </w:r>
    </w:p>
    <w:p w14:paraId="26704B44" w14:textId="77777777" w:rsidR="00CE2C41" w:rsidRPr="00DA3BEE" w:rsidRDefault="008F7CBC">
      <w:pPr>
        <w:pStyle w:val="BodyText"/>
        <w:spacing w:before="197" w:line="278" w:lineRule="auto"/>
        <w:ind w:left="797"/>
        <w:rPr>
          <w:lang w:val="en-GB"/>
        </w:rPr>
      </w:pPr>
      <w:r w:rsidRPr="00DA3BEE">
        <w:rPr>
          <w:lang w:val="en-GB"/>
        </w:rPr>
        <w:t>However,</w:t>
      </w:r>
      <w:r w:rsidRPr="00DA3BEE">
        <w:rPr>
          <w:spacing w:val="-3"/>
          <w:lang w:val="en-GB"/>
        </w:rPr>
        <w:t xml:space="preserve"> </w:t>
      </w:r>
      <w:r w:rsidRPr="00DA3BEE">
        <w:rPr>
          <w:lang w:val="en-GB"/>
        </w:rPr>
        <w:t>this</w:t>
      </w:r>
      <w:r w:rsidRPr="00DA3BEE">
        <w:rPr>
          <w:spacing w:val="-3"/>
          <w:lang w:val="en-GB"/>
        </w:rPr>
        <w:t xml:space="preserve"> </w:t>
      </w:r>
      <w:r w:rsidRPr="00DA3BEE">
        <w:rPr>
          <w:lang w:val="en-GB"/>
        </w:rPr>
        <w:t>list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exhaustive,</w:t>
      </w:r>
      <w:r w:rsidRPr="00DA3BEE">
        <w:rPr>
          <w:spacing w:val="-3"/>
          <w:lang w:val="en-GB"/>
        </w:rPr>
        <w:t xml:space="preserve"> </w:t>
      </w:r>
      <w:r w:rsidRPr="00DA3BEE">
        <w:rPr>
          <w:lang w:val="en-GB"/>
        </w:rPr>
        <w:t>nor</w:t>
      </w:r>
      <w:r w:rsidRPr="00DA3BEE">
        <w:rPr>
          <w:spacing w:val="-3"/>
          <w:lang w:val="en-GB"/>
        </w:rPr>
        <w:t xml:space="preserve"> </w:t>
      </w:r>
      <w:r w:rsidRPr="00DA3BEE">
        <w:rPr>
          <w:lang w:val="en-GB"/>
        </w:rPr>
        <w:t>does</w:t>
      </w:r>
      <w:r w:rsidRPr="00DA3BEE">
        <w:rPr>
          <w:spacing w:val="-3"/>
          <w:lang w:val="en-GB"/>
        </w:rPr>
        <w:t xml:space="preserve"> </w:t>
      </w:r>
      <w:r w:rsidRPr="00DA3BEE">
        <w:rPr>
          <w:lang w:val="en-GB"/>
        </w:rPr>
        <w:t>it</w:t>
      </w:r>
      <w:r w:rsidRPr="00DA3BEE">
        <w:rPr>
          <w:spacing w:val="-3"/>
          <w:lang w:val="en-GB"/>
        </w:rPr>
        <w:t xml:space="preserve"> </w:t>
      </w:r>
      <w:r w:rsidRPr="00DA3BEE">
        <w:rPr>
          <w:lang w:val="en-GB"/>
        </w:rPr>
        <w:t>mean</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young</w:t>
      </w:r>
      <w:r w:rsidRPr="00DA3BEE">
        <w:rPr>
          <w:spacing w:val="-3"/>
          <w:lang w:val="en-GB"/>
        </w:rPr>
        <w:t xml:space="preserve"> </w:t>
      </w:r>
      <w:r w:rsidRPr="00DA3BEE">
        <w:rPr>
          <w:lang w:val="en-GB"/>
        </w:rPr>
        <w:t>people</w:t>
      </w:r>
      <w:r w:rsidRPr="00DA3BEE">
        <w:rPr>
          <w:spacing w:val="-3"/>
          <w:lang w:val="en-GB"/>
        </w:rPr>
        <w:t xml:space="preserve"> </w:t>
      </w:r>
      <w:r w:rsidRPr="00DA3BEE">
        <w:rPr>
          <w:lang w:val="en-GB"/>
        </w:rPr>
        <w:t>experiencing</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above</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of radicalisation for the purposes of violent extremism.</w:t>
      </w:r>
    </w:p>
    <w:p w14:paraId="3D0424FA" w14:textId="77777777" w:rsidR="00CE2C41" w:rsidRPr="00DA3BEE" w:rsidRDefault="008F7CBC">
      <w:pPr>
        <w:pStyle w:val="Heading6"/>
        <w:spacing w:before="195"/>
        <w:rPr>
          <w:lang w:val="en-GB"/>
        </w:rPr>
      </w:pPr>
      <w:r w:rsidRPr="00DA3BEE">
        <w:rPr>
          <w:lang w:val="en-GB"/>
        </w:rPr>
        <w:t>More</w:t>
      </w:r>
      <w:r w:rsidRPr="00DA3BEE">
        <w:rPr>
          <w:spacing w:val="-6"/>
          <w:lang w:val="en-GB"/>
        </w:rPr>
        <w:t xml:space="preserve"> </w:t>
      </w:r>
      <w:r w:rsidRPr="00DA3BEE">
        <w:rPr>
          <w:lang w:val="en-GB"/>
        </w:rPr>
        <w:t>critical</w:t>
      </w:r>
      <w:r w:rsidRPr="00DA3BEE">
        <w:rPr>
          <w:spacing w:val="-6"/>
          <w:lang w:val="en-GB"/>
        </w:rPr>
        <w:t xml:space="preserve"> </w:t>
      </w:r>
      <w:r w:rsidRPr="00DA3BEE">
        <w:rPr>
          <w:lang w:val="en-GB"/>
        </w:rPr>
        <w:t>risk</w:t>
      </w:r>
      <w:r w:rsidRPr="00DA3BEE">
        <w:rPr>
          <w:spacing w:val="-5"/>
          <w:lang w:val="en-GB"/>
        </w:rPr>
        <w:t xml:space="preserve"> </w:t>
      </w:r>
      <w:r w:rsidRPr="00DA3BEE">
        <w:rPr>
          <w:lang w:val="en-GB"/>
        </w:rPr>
        <w:t>factors</w:t>
      </w:r>
      <w:r w:rsidRPr="00DA3BEE">
        <w:rPr>
          <w:spacing w:val="-6"/>
          <w:lang w:val="en-GB"/>
        </w:rPr>
        <w:t xml:space="preserve"> </w:t>
      </w:r>
      <w:r w:rsidRPr="00DA3BEE">
        <w:rPr>
          <w:lang w:val="en-GB"/>
        </w:rPr>
        <w:t>could</w:t>
      </w:r>
      <w:r w:rsidRPr="00DA3BEE">
        <w:rPr>
          <w:spacing w:val="-5"/>
          <w:lang w:val="en-GB"/>
        </w:rPr>
        <w:t xml:space="preserve"> </w:t>
      </w:r>
      <w:r w:rsidRPr="00DA3BEE">
        <w:rPr>
          <w:spacing w:val="-2"/>
          <w:lang w:val="en-GB"/>
        </w:rPr>
        <w:t>include:</w:t>
      </w:r>
    </w:p>
    <w:p w14:paraId="630B6A47" w14:textId="77777777" w:rsidR="00CE2C41" w:rsidRPr="00DA3BEE" w:rsidRDefault="00CE2C41">
      <w:pPr>
        <w:pStyle w:val="Heading6"/>
        <w:rPr>
          <w:lang w:val="en-GB"/>
        </w:rPr>
        <w:sectPr w:rsidR="00CE2C41" w:rsidRPr="00DA3BEE">
          <w:pgSz w:w="11920" w:h="16840"/>
          <w:pgMar w:top="900" w:right="566" w:bottom="1220" w:left="283" w:header="90" w:footer="908" w:gutter="0"/>
          <w:cols w:space="720"/>
        </w:sectPr>
      </w:pPr>
    </w:p>
    <w:p w14:paraId="47F90F5E" w14:textId="77777777" w:rsidR="00CE2C41" w:rsidRPr="00DA3BEE" w:rsidRDefault="00CE2C41">
      <w:pPr>
        <w:pStyle w:val="BodyText"/>
        <w:rPr>
          <w:b/>
          <w:lang w:val="en-GB"/>
        </w:rPr>
      </w:pPr>
    </w:p>
    <w:p w14:paraId="38CF605E" w14:textId="77777777" w:rsidR="00CE2C41" w:rsidRPr="00DA3BEE" w:rsidRDefault="00CE2C41">
      <w:pPr>
        <w:pStyle w:val="BodyText"/>
        <w:spacing w:before="47"/>
        <w:rPr>
          <w:b/>
          <w:lang w:val="en-GB"/>
        </w:rPr>
      </w:pPr>
    </w:p>
    <w:p w14:paraId="06B0BA1D" w14:textId="77777777" w:rsidR="00CE2C41" w:rsidRPr="00DA3BEE" w:rsidRDefault="008F7CBC">
      <w:pPr>
        <w:pStyle w:val="ListParagraph"/>
        <w:numPr>
          <w:ilvl w:val="1"/>
          <w:numId w:val="16"/>
        </w:numPr>
        <w:tabs>
          <w:tab w:val="left" w:pos="2236"/>
        </w:tabs>
        <w:ind w:left="2236" w:hanging="359"/>
        <w:rPr>
          <w:sz w:val="20"/>
          <w:lang w:val="en-GB"/>
        </w:rPr>
      </w:pPr>
      <w:r w:rsidRPr="00DA3BEE">
        <w:rPr>
          <w:sz w:val="20"/>
          <w:lang w:val="en-GB"/>
        </w:rPr>
        <w:t>Being</w:t>
      </w:r>
      <w:r w:rsidRPr="00DA3BEE">
        <w:rPr>
          <w:spacing w:val="-6"/>
          <w:sz w:val="20"/>
          <w:lang w:val="en-GB"/>
        </w:rPr>
        <w:t xml:space="preserve"> </w:t>
      </w:r>
      <w:r w:rsidRPr="00DA3BEE">
        <w:rPr>
          <w:sz w:val="20"/>
          <w:lang w:val="en-GB"/>
        </w:rPr>
        <w:t>in</w:t>
      </w:r>
      <w:r w:rsidRPr="00DA3BEE">
        <w:rPr>
          <w:spacing w:val="-5"/>
          <w:sz w:val="20"/>
          <w:lang w:val="en-GB"/>
        </w:rPr>
        <w:t xml:space="preserve"> </w:t>
      </w:r>
      <w:r w:rsidRPr="00DA3BEE">
        <w:rPr>
          <w:sz w:val="20"/>
          <w:lang w:val="en-GB"/>
        </w:rPr>
        <w:t>contact</w:t>
      </w:r>
      <w:r w:rsidRPr="00DA3BEE">
        <w:rPr>
          <w:spacing w:val="-6"/>
          <w:sz w:val="20"/>
          <w:lang w:val="en-GB"/>
        </w:rPr>
        <w:t xml:space="preserve"> </w:t>
      </w:r>
      <w:r w:rsidRPr="00DA3BEE">
        <w:rPr>
          <w:sz w:val="20"/>
          <w:lang w:val="en-GB"/>
        </w:rPr>
        <w:t>with</w:t>
      </w:r>
      <w:r w:rsidRPr="00DA3BEE">
        <w:rPr>
          <w:spacing w:val="-5"/>
          <w:sz w:val="20"/>
          <w:lang w:val="en-GB"/>
        </w:rPr>
        <w:t xml:space="preserve"> </w:t>
      </w:r>
      <w:r w:rsidRPr="00DA3BEE">
        <w:rPr>
          <w:sz w:val="20"/>
          <w:lang w:val="en-GB"/>
        </w:rPr>
        <w:t>extremist</w:t>
      </w:r>
      <w:r w:rsidRPr="00DA3BEE">
        <w:rPr>
          <w:spacing w:val="-5"/>
          <w:sz w:val="20"/>
          <w:lang w:val="en-GB"/>
        </w:rPr>
        <w:t xml:space="preserve"> </w:t>
      </w:r>
      <w:r w:rsidRPr="00DA3BEE">
        <w:rPr>
          <w:spacing w:val="-2"/>
          <w:sz w:val="20"/>
          <w:lang w:val="en-GB"/>
        </w:rPr>
        <w:t>recruiters;</w:t>
      </w:r>
    </w:p>
    <w:p w14:paraId="44E09458" w14:textId="77777777" w:rsidR="00CE2C41" w:rsidRPr="00DA3BEE" w:rsidRDefault="008F7CBC">
      <w:pPr>
        <w:pStyle w:val="ListParagraph"/>
        <w:numPr>
          <w:ilvl w:val="1"/>
          <w:numId w:val="16"/>
        </w:numPr>
        <w:tabs>
          <w:tab w:val="left" w:pos="2236"/>
        </w:tabs>
        <w:spacing w:before="34"/>
        <w:ind w:left="2236" w:hanging="359"/>
        <w:rPr>
          <w:sz w:val="20"/>
          <w:lang w:val="en-GB"/>
        </w:rPr>
      </w:pPr>
      <w:r w:rsidRPr="00DA3BEE">
        <w:rPr>
          <w:sz w:val="20"/>
          <w:lang w:val="en-GB"/>
        </w:rPr>
        <w:t>Accessing</w:t>
      </w:r>
      <w:r w:rsidRPr="00DA3BEE">
        <w:rPr>
          <w:spacing w:val="-7"/>
          <w:sz w:val="20"/>
          <w:lang w:val="en-GB"/>
        </w:rPr>
        <w:t xml:space="preserve"> </w:t>
      </w:r>
      <w:r w:rsidRPr="00DA3BEE">
        <w:rPr>
          <w:sz w:val="20"/>
          <w:lang w:val="en-GB"/>
        </w:rPr>
        <w:t>violent</w:t>
      </w:r>
      <w:r w:rsidRPr="00DA3BEE">
        <w:rPr>
          <w:spacing w:val="-7"/>
          <w:sz w:val="20"/>
          <w:lang w:val="en-GB"/>
        </w:rPr>
        <w:t xml:space="preserve"> </w:t>
      </w:r>
      <w:r w:rsidRPr="00DA3BEE">
        <w:rPr>
          <w:sz w:val="20"/>
          <w:lang w:val="en-GB"/>
        </w:rPr>
        <w:t>extremist</w:t>
      </w:r>
      <w:r w:rsidRPr="00DA3BEE">
        <w:rPr>
          <w:spacing w:val="-7"/>
          <w:sz w:val="20"/>
          <w:lang w:val="en-GB"/>
        </w:rPr>
        <w:t xml:space="preserve"> </w:t>
      </w:r>
      <w:r w:rsidRPr="00DA3BEE">
        <w:rPr>
          <w:sz w:val="20"/>
          <w:lang w:val="en-GB"/>
        </w:rPr>
        <w:t>websites,</w:t>
      </w:r>
      <w:r w:rsidRPr="00DA3BEE">
        <w:rPr>
          <w:spacing w:val="-7"/>
          <w:sz w:val="20"/>
          <w:lang w:val="en-GB"/>
        </w:rPr>
        <w:t xml:space="preserve"> </w:t>
      </w:r>
      <w:r w:rsidRPr="00DA3BEE">
        <w:rPr>
          <w:sz w:val="20"/>
          <w:lang w:val="en-GB"/>
        </w:rPr>
        <w:t>especially</w:t>
      </w:r>
      <w:r w:rsidRPr="00DA3BEE">
        <w:rPr>
          <w:spacing w:val="-7"/>
          <w:sz w:val="20"/>
          <w:lang w:val="en-GB"/>
        </w:rPr>
        <w:t xml:space="preserve"> </w:t>
      </w:r>
      <w:r w:rsidRPr="00DA3BEE">
        <w:rPr>
          <w:sz w:val="20"/>
          <w:lang w:val="en-GB"/>
        </w:rPr>
        <w:t>those</w:t>
      </w:r>
      <w:r w:rsidRPr="00DA3BEE">
        <w:rPr>
          <w:spacing w:val="-7"/>
          <w:sz w:val="20"/>
          <w:lang w:val="en-GB"/>
        </w:rPr>
        <w:t xml:space="preserve"> </w:t>
      </w:r>
      <w:r w:rsidRPr="00DA3BEE">
        <w:rPr>
          <w:sz w:val="20"/>
          <w:lang w:val="en-GB"/>
        </w:rPr>
        <w:t>with</w:t>
      </w:r>
      <w:r w:rsidRPr="00DA3BEE">
        <w:rPr>
          <w:spacing w:val="-7"/>
          <w:sz w:val="20"/>
          <w:lang w:val="en-GB"/>
        </w:rPr>
        <w:t xml:space="preserve"> </w:t>
      </w:r>
      <w:r w:rsidRPr="00DA3BEE">
        <w:rPr>
          <w:sz w:val="20"/>
          <w:lang w:val="en-GB"/>
        </w:rPr>
        <w:t>a</w:t>
      </w:r>
      <w:r w:rsidRPr="00DA3BEE">
        <w:rPr>
          <w:spacing w:val="-7"/>
          <w:sz w:val="20"/>
          <w:lang w:val="en-GB"/>
        </w:rPr>
        <w:t xml:space="preserve"> </w:t>
      </w:r>
      <w:r w:rsidRPr="00DA3BEE">
        <w:rPr>
          <w:sz w:val="20"/>
          <w:lang w:val="en-GB"/>
        </w:rPr>
        <w:t>social</w:t>
      </w:r>
      <w:r w:rsidRPr="00DA3BEE">
        <w:rPr>
          <w:spacing w:val="-7"/>
          <w:sz w:val="20"/>
          <w:lang w:val="en-GB"/>
        </w:rPr>
        <w:t xml:space="preserve"> </w:t>
      </w:r>
      <w:r w:rsidRPr="00DA3BEE">
        <w:rPr>
          <w:sz w:val="20"/>
          <w:lang w:val="en-GB"/>
        </w:rPr>
        <w:t>networking</w:t>
      </w:r>
      <w:r w:rsidRPr="00DA3BEE">
        <w:rPr>
          <w:spacing w:val="-7"/>
          <w:sz w:val="20"/>
          <w:lang w:val="en-GB"/>
        </w:rPr>
        <w:t xml:space="preserve"> </w:t>
      </w:r>
      <w:r w:rsidRPr="00DA3BEE">
        <w:rPr>
          <w:spacing w:val="-2"/>
          <w:sz w:val="20"/>
          <w:lang w:val="en-GB"/>
        </w:rPr>
        <w:t>element;</w:t>
      </w:r>
    </w:p>
    <w:p w14:paraId="76A7DB71" w14:textId="77777777" w:rsidR="00CE2C41" w:rsidRPr="00DA3BEE" w:rsidRDefault="008F7CBC">
      <w:pPr>
        <w:pStyle w:val="ListParagraph"/>
        <w:numPr>
          <w:ilvl w:val="1"/>
          <w:numId w:val="16"/>
        </w:numPr>
        <w:tabs>
          <w:tab w:val="left" w:pos="2236"/>
        </w:tabs>
        <w:spacing w:before="33"/>
        <w:ind w:left="2236" w:hanging="359"/>
        <w:rPr>
          <w:sz w:val="20"/>
          <w:lang w:val="en-GB"/>
        </w:rPr>
      </w:pPr>
      <w:r w:rsidRPr="00DA3BEE">
        <w:rPr>
          <w:sz w:val="20"/>
          <w:lang w:val="en-GB"/>
        </w:rPr>
        <w:t>Possessing</w:t>
      </w:r>
      <w:r w:rsidRPr="00DA3BEE">
        <w:rPr>
          <w:spacing w:val="-8"/>
          <w:sz w:val="20"/>
          <w:lang w:val="en-GB"/>
        </w:rPr>
        <w:t xml:space="preserve"> </w:t>
      </w:r>
      <w:r w:rsidRPr="00DA3BEE">
        <w:rPr>
          <w:sz w:val="20"/>
          <w:lang w:val="en-GB"/>
        </w:rPr>
        <w:t>or</w:t>
      </w:r>
      <w:r w:rsidRPr="00DA3BEE">
        <w:rPr>
          <w:spacing w:val="-7"/>
          <w:sz w:val="20"/>
          <w:lang w:val="en-GB"/>
        </w:rPr>
        <w:t xml:space="preserve"> </w:t>
      </w:r>
      <w:r w:rsidRPr="00DA3BEE">
        <w:rPr>
          <w:sz w:val="20"/>
          <w:lang w:val="en-GB"/>
        </w:rPr>
        <w:t>accessing</w:t>
      </w:r>
      <w:r w:rsidRPr="00DA3BEE">
        <w:rPr>
          <w:spacing w:val="-8"/>
          <w:sz w:val="20"/>
          <w:lang w:val="en-GB"/>
        </w:rPr>
        <w:t xml:space="preserve"> </w:t>
      </w:r>
      <w:r w:rsidRPr="00DA3BEE">
        <w:rPr>
          <w:sz w:val="20"/>
          <w:lang w:val="en-GB"/>
        </w:rPr>
        <w:t>violent</w:t>
      </w:r>
      <w:r w:rsidRPr="00DA3BEE">
        <w:rPr>
          <w:spacing w:val="-7"/>
          <w:sz w:val="20"/>
          <w:lang w:val="en-GB"/>
        </w:rPr>
        <w:t xml:space="preserve"> </w:t>
      </w:r>
      <w:r w:rsidRPr="00DA3BEE">
        <w:rPr>
          <w:sz w:val="20"/>
          <w:lang w:val="en-GB"/>
        </w:rPr>
        <w:t>extremist</w:t>
      </w:r>
      <w:r w:rsidRPr="00DA3BEE">
        <w:rPr>
          <w:spacing w:val="-7"/>
          <w:sz w:val="20"/>
          <w:lang w:val="en-GB"/>
        </w:rPr>
        <w:t xml:space="preserve"> </w:t>
      </w:r>
      <w:r w:rsidRPr="00DA3BEE">
        <w:rPr>
          <w:spacing w:val="-2"/>
          <w:sz w:val="20"/>
          <w:lang w:val="en-GB"/>
        </w:rPr>
        <w:t>literature;</w:t>
      </w:r>
    </w:p>
    <w:p w14:paraId="209A7856" w14:textId="77777777" w:rsidR="00CE2C41" w:rsidRPr="00DA3BEE" w:rsidRDefault="008F7CBC">
      <w:pPr>
        <w:pStyle w:val="ListParagraph"/>
        <w:numPr>
          <w:ilvl w:val="1"/>
          <w:numId w:val="16"/>
        </w:numPr>
        <w:tabs>
          <w:tab w:val="left" w:pos="2236"/>
        </w:tabs>
        <w:spacing w:before="31"/>
        <w:ind w:left="2236" w:hanging="359"/>
        <w:rPr>
          <w:sz w:val="20"/>
          <w:lang w:val="en-GB"/>
        </w:rPr>
      </w:pPr>
      <w:r w:rsidRPr="00DA3BEE">
        <w:rPr>
          <w:sz w:val="20"/>
          <w:lang w:val="en-GB"/>
        </w:rPr>
        <w:t>Using</w:t>
      </w:r>
      <w:r w:rsidRPr="00DA3BEE">
        <w:rPr>
          <w:spacing w:val="-8"/>
          <w:sz w:val="20"/>
          <w:lang w:val="en-GB"/>
        </w:rPr>
        <w:t xml:space="preserve"> </w:t>
      </w:r>
      <w:r w:rsidRPr="00DA3BEE">
        <w:rPr>
          <w:sz w:val="20"/>
          <w:lang w:val="en-GB"/>
        </w:rPr>
        <w:t>extremist</w:t>
      </w:r>
      <w:r w:rsidRPr="00DA3BEE">
        <w:rPr>
          <w:spacing w:val="-6"/>
          <w:sz w:val="20"/>
          <w:lang w:val="en-GB"/>
        </w:rPr>
        <w:t xml:space="preserve"> </w:t>
      </w:r>
      <w:r w:rsidRPr="00DA3BEE">
        <w:rPr>
          <w:sz w:val="20"/>
          <w:lang w:val="en-GB"/>
        </w:rPr>
        <w:t>narratives</w:t>
      </w:r>
      <w:r w:rsidRPr="00DA3BEE">
        <w:rPr>
          <w:spacing w:val="-6"/>
          <w:sz w:val="20"/>
          <w:lang w:val="en-GB"/>
        </w:rPr>
        <w:t xml:space="preserve"> </w:t>
      </w:r>
      <w:r w:rsidRPr="00DA3BEE">
        <w:rPr>
          <w:sz w:val="20"/>
          <w:lang w:val="en-GB"/>
        </w:rPr>
        <w:t>and</w:t>
      </w:r>
      <w:r w:rsidRPr="00DA3BEE">
        <w:rPr>
          <w:spacing w:val="-6"/>
          <w:sz w:val="20"/>
          <w:lang w:val="en-GB"/>
        </w:rPr>
        <w:t xml:space="preserve"> </w:t>
      </w:r>
      <w:r w:rsidRPr="00DA3BEE">
        <w:rPr>
          <w:sz w:val="20"/>
          <w:lang w:val="en-GB"/>
        </w:rPr>
        <w:t>a</w:t>
      </w:r>
      <w:r w:rsidRPr="00DA3BEE">
        <w:rPr>
          <w:spacing w:val="-6"/>
          <w:sz w:val="20"/>
          <w:lang w:val="en-GB"/>
        </w:rPr>
        <w:t xml:space="preserve"> </w:t>
      </w:r>
      <w:r w:rsidRPr="00DA3BEE">
        <w:rPr>
          <w:sz w:val="20"/>
          <w:lang w:val="en-GB"/>
        </w:rPr>
        <w:t>global</w:t>
      </w:r>
      <w:r w:rsidRPr="00DA3BEE">
        <w:rPr>
          <w:spacing w:val="-6"/>
          <w:sz w:val="20"/>
          <w:lang w:val="en-GB"/>
        </w:rPr>
        <w:t xml:space="preserve"> </w:t>
      </w:r>
      <w:r w:rsidRPr="00DA3BEE">
        <w:rPr>
          <w:sz w:val="20"/>
          <w:lang w:val="en-GB"/>
        </w:rPr>
        <w:t>ideology</w:t>
      </w:r>
      <w:r w:rsidRPr="00DA3BEE">
        <w:rPr>
          <w:spacing w:val="-6"/>
          <w:sz w:val="20"/>
          <w:lang w:val="en-GB"/>
        </w:rPr>
        <w:t xml:space="preserve"> </w:t>
      </w:r>
      <w:r w:rsidRPr="00DA3BEE">
        <w:rPr>
          <w:sz w:val="20"/>
          <w:lang w:val="en-GB"/>
        </w:rPr>
        <w:t>to</w:t>
      </w:r>
      <w:r w:rsidRPr="00DA3BEE">
        <w:rPr>
          <w:spacing w:val="-6"/>
          <w:sz w:val="20"/>
          <w:lang w:val="en-GB"/>
        </w:rPr>
        <w:t xml:space="preserve"> </w:t>
      </w:r>
      <w:r w:rsidRPr="00DA3BEE">
        <w:rPr>
          <w:sz w:val="20"/>
          <w:lang w:val="en-GB"/>
        </w:rPr>
        <w:t>explain</w:t>
      </w:r>
      <w:r w:rsidRPr="00DA3BEE">
        <w:rPr>
          <w:spacing w:val="-6"/>
          <w:sz w:val="20"/>
          <w:lang w:val="en-GB"/>
        </w:rPr>
        <w:t xml:space="preserve"> </w:t>
      </w:r>
      <w:r w:rsidRPr="00DA3BEE">
        <w:rPr>
          <w:sz w:val="20"/>
          <w:lang w:val="en-GB"/>
        </w:rPr>
        <w:t>personal</w:t>
      </w:r>
      <w:r w:rsidRPr="00DA3BEE">
        <w:rPr>
          <w:spacing w:val="-5"/>
          <w:sz w:val="20"/>
          <w:lang w:val="en-GB"/>
        </w:rPr>
        <w:t xml:space="preserve"> </w:t>
      </w:r>
      <w:r w:rsidRPr="00DA3BEE">
        <w:rPr>
          <w:spacing w:val="-2"/>
          <w:sz w:val="20"/>
          <w:lang w:val="en-GB"/>
        </w:rPr>
        <w:t>disadvantage;</w:t>
      </w:r>
    </w:p>
    <w:p w14:paraId="61073F80" w14:textId="77777777" w:rsidR="00CE2C41" w:rsidRPr="00DA3BEE" w:rsidRDefault="008F7CBC">
      <w:pPr>
        <w:pStyle w:val="ListParagraph"/>
        <w:numPr>
          <w:ilvl w:val="1"/>
          <w:numId w:val="16"/>
        </w:numPr>
        <w:tabs>
          <w:tab w:val="left" w:pos="2236"/>
        </w:tabs>
        <w:spacing w:before="33"/>
        <w:ind w:left="2236" w:hanging="359"/>
        <w:rPr>
          <w:sz w:val="20"/>
          <w:lang w:val="en-GB"/>
        </w:rPr>
      </w:pPr>
      <w:r w:rsidRPr="00DA3BEE">
        <w:rPr>
          <w:sz w:val="20"/>
          <w:lang w:val="en-GB"/>
        </w:rPr>
        <w:t>Justifying</w:t>
      </w:r>
      <w:r w:rsidRPr="00DA3BEE">
        <w:rPr>
          <w:spacing w:val="-8"/>
          <w:sz w:val="20"/>
          <w:lang w:val="en-GB"/>
        </w:rPr>
        <w:t xml:space="preserve"> </w:t>
      </w:r>
      <w:r w:rsidRPr="00DA3BEE">
        <w:rPr>
          <w:sz w:val="20"/>
          <w:lang w:val="en-GB"/>
        </w:rPr>
        <w:t>the</w:t>
      </w:r>
      <w:r w:rsidRPr="00DA3BEE">
        <w:rPr>
          <w:spacing w:val="-5"/>
          <w:sz w:val="20"/>
          <w:lang w:val="en-GB"/>
        </w:rPr>
        <w:t xml:space="preserve"> </w:t>
      </w:r>
      <w:r w:rsidRPr="00DA3BEE">
        <w:rPr>
          <w:sz w:val="20"/>
          <w:lang w:val="en-GB"/>
        </w:rPr>
        <w:t>use</w:t>
      </w:r>
      <w:r w:rsidRPr="00DA3BEE">
        <w:rPr>
          <w:spacing w:val="-5"/>
          <w:sz w:val="20"/>
          <w:lang w:val="en-GB"/>
        </w:rPr>
        <w:t xml:space="preserve"> </w:t>
      </w:r>
      <w:r w:rsidRPr="00DA3BEE">
        <w:rPr>
          <w:sz w:val="20"/>
          <w:lang w:val="en-GB"/>
        </w:rPr>
        <w:t>of</w:t>
      </w:r>
      <w:r w:rsidRPr="00DA3BEE">
        <w:rPr>
          <w:spacing w:val="-5"/>
          <w:sz w:val="20"/>
          <w:lang w:val="en-GB"/>
        </w:rPr>
        <w:t xml:space="preserve"> </w:t>
      </w:r>
      <w:r w:rsidRPr="00DA3BEE">
        <w:rPr>
          <w:sz w:val="20"/>
          <w:lang w:val="en-GB"/>
        </w:rPr>
        <w:t>violence</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solve</w:t>
      </w:r>
      <w:r w:rsidRPr="00DA3BEE">
        <w:rPr>
          <w:spacing w:val="-5"/>
          <w:sz w:val="20"/>
          <w:lang w:val="en-GB"/>
        </w:rPr>
        <w:t xml:space="preserve"> </w:t>
      </w:r>
      <w:r w:rsidRPr="00DA3BEE">
        <w:rPr>
          <w:sz w:val="20"/>
          <w:lang w:val="en-GB"/>
        </w:rPr>
        <w:t>societal</w:t>
      </w:r>
      <w:r w:rsidRPr="00DA3BEE">
        <w:rPr>
          <w:spacing w:val="-5"/>
          <w:sz w:val="20"/>
          <w:lang w:val="en-GB"/>
        </w:rPr>
        <w:t xml:space="preserve"> </w:t>
      </w:r>
      <w:r w:rsidRPr="00DA3BEE">
        <w:rPr>
          <w:spacing w:val="-2"/>
          <w:sz w:val="20"/>
          <w:lang w:val="en-GB"/>
        </w:rPr>
        <w:t>issues;</w:t>
      </w:r>
    </w:p>
    <w:p w14:paraId="6E1BFD8B" w14:textId="77777777" w:rsidR="00CE2C41" w:rsidRPr="00DA3BEE" w:rsidRDefault="008F7CBC">
      <w:pPr>
        <w:pStyle w:val="ListParagraph"/>
        <w:numPr>
          <w:ilvl w:val="1"/>
          <w:numId w:val="16"/>
        </w:numPr>
        <w:tabs>
          <w:tab w:val="left" w:pos="2236"/>
        </w:tabs>
        <w:spacing w:before="34"/>
        <w:ind w:left="2236" w:hanging="359"/>
        <w:rPr>
          <w:sz w:val="20"/>
          <w:lang w:val="en-GB"/>
        </w:rPr>
      </w:pPr>
      <w:r w:rsidRPr="00DA3BEE">
        <w:rPr>
          <w:sz w:val="20"/>
          <w:lang w:val="en-GB"/>
        </w:rPr>
        <w:t>Joining</w:t>
      </w:r>
      <w:r w:rsidRPr="00DA3BEE">
        <w:rPr>
          <w:spacing w:val="-7"/>
          <w:sz w:val="20"/>
          <w:lang w:val="en-GB"/>
        </w:rPr>
        <w:t xml:space="preserve"> </w:t>
      </w:r>
      <w:r w:rsidRPr="00DA3BEE">
        <w:rPr>
          <w:sz w:val="20"/>
          <w:lang w:val="en-GB"/>
        </w:rPr>
        <w:t>or</w:t>
      </w:r>
      <w:r w:rsidRPr="00DA3BEE">
        <w:rPr>
          <w:spacing w:val="-6"/>
          <w:sz w:val="20"/>
          <w:lang w:val="en-GB"/>
        </w:rPr>
        <w:t xml:space="preserve"> </w:t>
      </w:r>
      <w:r w:rsidRPr="00DA3BEE">
        <w:rPr>
          <w:sz w:val="20"/>
          <w:lang w:val="en-GB"/>
        </w:rPr>
        <w:t>seeking</w:t>
      </w:r>
      <w:r w:rsidRPr="00DA3BEE">
        <w:rPr>
          <w:spacing w:val="-7"/>
          <w:sz w:val="20"/>
          <w:lang w:val="en-GB"/>
        </w:rPr>
        <w:t xml:space="preserve"> </w:t>
      </w:r>
      <w:r w:rsidRPr="00DA3BEE">
        <w:rPr>
          <w:sz w:val="20"/>
          <w:lang w:val="en-GB"/>
        </w:rPr>
        <w:t>to</w:t>
      </w:r>
      <w:r w:rsidRPr="00DA3BEE">
        <w:rPr>
          <w:spacing w:val="-6"/>
          <w:sz w:val="20"/>
          <w:lang w:val="en-GB"/>
        </w:rPr>
        <w:t xml:space="preserve"> </w:t>
      </w:r>
      <w:r w:rsidRPr="00DA3BEE">
        <w:rPr>
          <w:sz w:val="20"/>
          <w:lang w:val="en-GB"/>
        </w:rPr>
        <w:t>join</w:t>
      </w:r>
      <w:r w:rsidRPr="00DA3BEE">
        <w:rPr>
          <w:spacing w:val="-7"/>
          <w:sz w:val="20"/>
          <w:lang w:val="en-GB"/>
        </w:rPr>
        <w:t xml:space="preserve"> </w:t>
      </w:r>
      <w:r w:rsidRPr="00DA3BEE">
        <w:rPr>
          <w:sz w:val="20"/>
          <w:lang w:val="en-GB"/>
        </w:rPr>
        <w:t>extremist</w:t>
      </w:r>
      <w:r w:rsidRPr="00DA3BEE">
        <w:rPr>
          <w:spacing w:val="-6"/>
          <w:sz w:val="20"/>
          <w:lang w:val="en-GB"/>
        </w:rPr>
        <w:t xml:space="preserve"> </w:t>
      </w:r>
      <w:r w:rsidRPr="00DA3BEE">
        <w:rPr>
          <w:sz w:val="20"/>
          <w:lang w:val="en-GB"/>
        </w:rPr>
        <w:t>organisations;</w:t>
      </w:r>
      <w:r w:rsidRPr="00DA3BEE">
        <w:rPr>
          <w:spacing w:val="-6"/>
          <w:sz w:val="20"/>
          <w:lang w:val="en-GB"/>
        </w:rPr>
        <w:t xml:space="preserve"> </w:t>
      </w:r>
      <w:r w:rsidRPr="00DA3BEE">
        <w:rPr>
          <w:spacing w:val="-5"/>
          <w:sz w:val="20"/>
          <w:lang w:val="en-GB"/>
        </w:rPr>
        <w:t>and</w:t>
      </w:r>
    </w:p>
    <w:p w14:paraId="42DABADA" w14:textId="77777777" w:rsidR="00CE2C41" w:rsidRPr="00DA3BEE" w:rsidRDefault="008F7CBC">
      <w:pPr>
        <w:pStyle w:val="ListParagraph"/>
        <w:numPr>
          <w:ilvl w:val="1"/>
          <w:numId w:val="16"/>
        </w:numPr>
        <w:tabs>
          <w:tab w:val="left" w:pos="2236"/>
        </w:tabs>
        <w:spacing w:before="33"/>
        <w:ind w:left="2236" w:hanging="359"/>
        <w:rPr>
          <w:sz w:val="20"/>
          <w:lang w:val="en-GB"/>
        </w:rPr>
      </w:pPr>
      <w:r w:rsidRPr="00DA3BEE">
        <w:rPr>
          <w:sz w:val="20"/>
          <w:lang w:val="en-GB"/>
        </w:rPr>
        <w:t>Significant</w:t>
      </w:r>
      <w:r w:rsidRPr="00DA3BEE">
        <w:rPr>
          <w:spacing w:val="-8"/>
          <w:sz w:val="20"/>
          <w:lang w:val="en-GB"/>
        </w:rPr>
        <w:t xml:space="preserve"> </w:t>
      </w:r>
      <w:r w:rsidRPr="00DA3BEE">
        <w:rPr>
          <w:sz w:val="20"/>
          <w:lang w:val="en-GB"/>
        </w:rPr>
        <w:t>changes</w:t>
      </w:r>
      <w:r w:rsidRPr="00DA3BEE">
        <w:rPr>
          <w:spacing w:val="-5"/>
          <w:sz w:val="20"/>
          <w:lang w:val="en-GB"/>
        </w:rPr>
        <w:t xml:space="preserve"> </w:t>
      </w:r>
      <w:r w:rsidRPr="00DA3BEE">
        <w:rPr>
          <w:sz w:val="20"/>
          <w:lang w:val="en-GB"/>
        </w:rPr>
        <w:t>to</w:t>
      </w:r>
      <w:r w:rsidRPr="00DA3BEE">
        <w:rPr>
          <w:spacing w:val="-5"/>
          <w:sz w:val="20"/>
          <w:lang w:val="en-GB"/>
        </w:rPr>
        <w:t xml:space="preserve"> </w:t>
      </w:r>
      <w:r w:rsidRPr="00DA3BEE">
        <w:rPr>
          <w:sz w:val="20"/>
          <w:lang w:val="en-GB"/>
        </w:rPr>
        <w:t>appearance</w:t>
      </w:r>
      <w:r w:rsidRPr="00DA3BEE">
        <w:rPr>
          <w:spacing w:val="-5"/>
          <w:sz w:val="20"/>
          <w:lang w:val="en-GB"/>
        </w:rPr>
        <w:t xml:space="preserve"> </w:t>
      </w:r>
      <w:r w:rsidRPr="00DA3BEE">
        <w:rPr>
          <w:sz w:val="20"/>
          <w:lang w:val="en-GB"/>
        </w:rPr>
        <w:t>and</w:t>
      </w:r>
      <w:r w:rsidRPr="00DA3BEE">
        <w:rPr>
          <w:spacing w:val="-5"/>
          <w:sz w:val="20"/>
          <w:lang w:val="en-GB"/>
        </w:rPr>
        <w:t xml:space="preserve"> </w:t>
      </w:r>
      <w:r w:rsidRPr="00DA3BEE">
        <w:rPr>
          <w:sz w:val="20"/>
          <w:lang w:val="en-GB"/>
        </w:rPr>
        <w:t>/</w:t>
      </w:r>
      <w:r w:rsidRPr="00DA3BEE">
        <w:rPr>
          <w:spacing w:val="-5"/>
          <w:sz w:val="20"/>
          <w:lang w:val="en-GB"/>
        </w:rPr>
        <w:t xml:space="preserve"> </w:t>
      </w:r>
      <w:r w:rsidRPr="00DA3BEE">
        <w:rPr>
          <w:sz w:val="20"/>
          <w:lang w:val="en-GB"/>
        </w:rPr>
        <w:t>or</w:t>
      </w:r>
      <w:r w:rsidRPr="00DA3BEE">
        <w:rPr>
          <w:spacing w:val="-5"/>
          <w:sz w:val="20"/>
          <w:lang w:val="en-GB"/>
        </w:rPr>
        <w:t xml:space="preserve"> </w:t>
      </w:r>
      <w:r w:rsidRPr="00DA3BEE">
        <w:rPr>
          <w:spacing w:val="-2"/>
          <w:sz w:val="20"/>
          <w:lang w:val="en-GB"/>
        </w:rPr>
        <w:t>behaviour;</w:t>
      </w:r>
    </w:p>
    <w:p w14:paraId="5C3F12B0" w14:textId="77777777" w:rsidR="00CE2C41" w:rsidRPr="00DA3BEE" w:rsidRDefault="008F7CBC">
      <w:pPr>
        <w:pStyle w:val="ListParagraph"/>
        <w:numPr>
          <w:ilvl w:val="1"/>
          <w:numId w:val="16"/>
        </w:numPr>
        <w:tabs>
          <w:tab w:val="left" w:pos="2237"/>
        </w:tabs>
        <w:spacing w:before="33" w:line="273" w:lineRule="auto"/>
        <w:ind w:right="1231"/>
        <w:rPr>
          <w:sz w:val="20"/>
          <w:lang w:val="en-GB"/>
        </w:rPr>
      </w:pPr>
      <w:r w:rsidRPr="00DA3BEE">
        <w:rPr>
          <w:sz w:val="20"/>
          <w:lang w:val="en-GB"/>
        </w:rPr>
        <w:t>Experiencing</w:t>
      </w:r>
      <w:r w:rsidRPr="00DA3BEE">
        <w:rPr>
          <w:spacing w:val="-3"/>
          <w:sz w:val="20"/>
          <w:lang w:val="en-GB"/>
        </w:rPr>
        <w:t xml:space="preserve"> </w:t>
      </w:r>
      <w:r w:rsidRPr="00DA3BEE">
        <w:rPr>
          <w:sz w:val="20"/>
          <w:lang w:val="en-GB"/>
        </w:rPr>
        <w:t>a</w:t>
      </w:r>
      <w:r w:rsidRPr="00DA3BEE">
        <w:rPr>
          <w:spacing w:val="-3"/>
          <w:sz w:val="20"/>
          <w:lang w:val="en-GB"/>
        </w:rPr>
        <w:t xml:space="preserve"> </w:t>
      </w:r>
      <w:r w:rsidRPr="00DA3BEE">
        <w:rPr>
          <w:sz w:val="20"/>
          <w:lang w:val="en-GB"/>
        </w:rPr>
        <w:t>high</w:t>
      </w:r>
      <w:r w:rsidRPr="00DA3BEE">
        <w:rPr>
          <w:spacing w:val="-3"/>
          <w:sz w:val="20"/>
          <w:lang w:val="en-GB"/>
        </w:rPr>
        <w:t xml:space="preserve"> </w:t>
      </w:r>
      <w:r w:rsidRPr="00DA3BEE">
        <w:rPr>
          <w:sz w:val="20"/>
          <w:lang w:val="en-GB"/>
        </w:rPr>
        <w:t>level</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social</w:t>
      </w:r>
      <w:r w:rsidRPr="00DA3BEE">
        <w:rPr>
          <w:spacing w:val="-3"/>
          <w:sz w:val="20"/>
          <w:lang w:val="en-GB"/>
        </w:rPr>
        <w:t xml:space="preserve"> </w:t>
      </w:r>
      <w:r w:rsidRPr="00DA3BEE">
        <w:rPr>
          <w:sz w:val="20"/>
          <w:lang w:val="en-GB"/>
        </w:rPr>
        <w:t>isolation</w:t>
      </w:r>
      <w:r w:rsidRPr="00DA3BEE">
        <w:rPr>
          <w:spacing w:val="-3"/>
          <w:sz w:val="20"/>
          <w:lang w:val="en-GB"/>
        </w:rPr>
        <w:t xml:space="preserve"> </w:t>
      </w:r>
      <w:r w:rsidRPr="00DA3BEE">
        <w:rPr>
          <w:sz w:val="20"/>
          <w:lang w:val="en-GB"/>
        </w:rPr>
        <w:t>resulting</w:t>
      </w:r>
      <w:r w:rsidRPr="00DA3BEE">
        <w:rPr>
          <w:spacing w:val="-3"/>
          <w:sz w:val="20"/>
          <w:lang w:val="en-GB"/>
        </w:rPr>
        <w:t xml:space="preserve"> </w:t>
      </w:r>
      <w:r w:rsidRPr="00DA3BEE">
        <w:rPr>
          <w:sz w:val="20"/>
          <w:lang w:val="en-GB"/>
        </w:rPr>
        <w:t>in</w:t>
      </w:r>
      <w:r w:rsidRPr="00DA3BEE">
        <w:rPr>
          <w:spacing w:val="-3"/>
          <w:sz w:val="20"/>
          <w:lang w:val="en-GB"/>
        </w:rPr>
        <w:t xml:space="preserve"> </w:t>
      </w:r>
      <w:r w:rsidRPr="00DA3BEE">
        <w:rPr>
          <w:sz w:val="20"/>
          <w:lang w:val="en-GB"/>
        </w:rPr>
        <w:t>issues</w:t>
      </w:r>
      <w:r w:rsidRPr="00DA3BEE">
        <w:rPr>
          <w:spacing w:val="-3"/>
          <w:sz w:val="20"/>
          <w:lang w:val="en-GB"/>
        </w:rPr>
        <w:t xml:space="preserve"> </w:t>
      </w:r>
      <w:r w:rsidRPr="00DA3BEE">
        <w:rPr>
          <w:sz w:val="20"/>
          <w:lang w:val="en-GB"/>
        </w:rPr>
        <w:t>of</w:t>
      </w:r>
      <w:r w:rsidRPr="00DA3BEE">
        <w:rPr>
          <w:spacing w:val="-3"/>
          <w:sz w:val="20"/>
          <w:lang w:val="en-GB"/>
        </w:rPr>
        <w:t xml:space="preserve"> </w:t>
      </w:r>
      <w:r w:rsidRPr="00DA3BEE">
        <w:rPr>
          <w:sz w:val="20"/>
          <w:lang w:val="en-GB"/>
        </w:rPr>
        <w:t>identity</w:t>
      </w:r>
      <w:r w:rsidRPr="00DA3BEE">
        <w:rPr>
          <w:spacing w:val="-3"/>
          <w:sz w:val="20"/>
          <w:lang w:val="en-GB"/>
        </w:rPr>
        <w:t xml:space="preserve"> </w:t>
      </w:r>
      <w:r w:rsidRPr="00DA3BEE">
        <w:rPr>
          <w:sz w:val="20"/>
          <w:lang w:val="en-GB"/>
        </w:rPr>
        <w:t>crisis</w:t>
      </w:r>
      <w:r w:rsidRPr="00DA3BEE">
        <w:rPr>
          <w:spacing w:val="-3"/>
          <w:sz w:val="20"/>
          <w:lang w:val="en-GB"/>
        </w:rPr>
        <w:t xml:space="preserve"> </w:t>
      </w:r>
      <w:r w:rsidRPr="00DA3BEE">
        <w:rPr>
          <w:sz w:val="20"/>
          <w:lang w:val="en-GB"/>
        </w:rPr>
        <w:t>and</w:t>
      </w:r>
      <w:r w:rsidRPr="00DA3BEE">
        <w:rPr>
          <w:spacing w:val="-3"/>
          <w:sz w:val="20"/>
          <w:lang w:val="en-GB"/>
        </w:rPr>
        <w:t xml:space="preserve"> </w:t>
      </w:r>
      <w:r w:rsidRPr="00DA3BEE">
        <w:rPr>
          <w:sz w:val="20"/>
          <w:lang w:val="en-GB"/>
        </w:rPr>
        <w:t>/</w:t>
      </w:r>
      <w:r w:rsidRPr="00DA3BEE">
        <w:rPr>
          <w:spacing w:val="-3"/>
          <w:sz w:val="20"/>
          <w:lang w:val="en-GB"/>
        </w:rPr>
        <w:t xml:space="preserve"> </w:t>
      </w:r>
      <w:r w:rsidRPr="00DA3BEE">
        <w:rPr>
          <w:sz w:val="20"/>
          <w:lang w:val="en-GB"/>
        </w:rPr>
        <w:t>or personal crisis.</w:t>
      </w:r>
    </w:p>
    <w:p w14:paraId="7ABCCD70" w14:textId="77777777" w:rsidR="00CE2C41" w:rsidRPr="00DA3BEE" w:rsidRDefault="008F7CBC">
      <w:pPr>
        <w:pStyle w:val="BodyText"/>
        <w:spacing w:before="198" w:line="278" w:lineRule="auto"/>
        <w:ind w:left="797" w:right="569"/>
        <w:rPr>
          <w:lang w:val="en-GB"/>
        </w:rPr>
      </w:pPr>
      <w:r w:rsidRPr="00DA3BEE">
        <w:rPr>
          <w:lang w:val="en-GB"/>
        </w:rPr>
        <w:t>The</w:t>
      </w:r>
      <w:r w:rsidRPr="00DA3BEE">
        <w:rPr>
          <w:spacing w:val="-3"/>
          <w:lang w:val="en-GB"/>
        </w:rPr>
        <w:t xml:space="preserve"> </w:t>
      </w:r>
      <w:r w:rsidRPr="00DA3BEE">
        <w:rPr>
          <w:lang w:val="en-GB"/>
        </w:rPr>
        <w:t>Prevent</w:t>
      </w:r>
      <w:r w:rsidRPr="00DA3BEE">
        <w:rPr>
          <w:spacing w:val="-3"/>
          <w:lang w:val="en-GB"/>
        </w:rPr>
        <w:t xml:space="preserve"> </w:t>
      </w:r>
      <w:r w:rsidRPr="00DA3BEE">
        <w:rPr>
          <w:lang w:val="en-GB"/>
        </w:rPr>
        <w:t>duty</w:t>
      </w:r>
      <w:r w:rsidRPr="00DA3BEE">
        <w:rPr>
          <w:spacing w:val="-3"/>
          <w:lang w:val="en-GB"/>
        </w:rPr>
        <w:t xml:space="preserve"> </w:t>
      </w:r>
      <w:r w:rsidRPr="00DA3BEE">
        <w:rPr>
          <w:lang w:val="en-GB"/>
        </w:rPr>
        <w:t>ensures</w:t>
      </w:r>
      <w:r w:rsidRPr="00DA3BEE">
        <w:rPr>
          <w:spacing w:val="-3"/>
          <w:lang w:val="en-GB"/>
        </w:rPr>
        <w:t xml:space="preserve"> </w:t>
      </w:r>
      <w:r w:rsidRPr="00DA3BEE">
        <w:rPr>
          <w:lang w:val="en-GB"/>
        </w:rPr>
        <w:t>schools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colleges</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‘due</w:t>
      </w:r>
      <w:r w:rsidRPr="00DA3BEE">
        <w:rPr>
          <w:spacing w:val="-3"/>
          <w:lang w:val="en-GB"/>
        </w:rPr>
        <w:t xml:space="preserve"> </w:t>
      </w:r>
      <w:r w:rsidRPr="00DA3BEE">
        <w:rPr>
          <w:lang w:val="en-GB"/>
        </w:rPr>
        <w:t>regard’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need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prevent</w:t>
      </w:r>
      <w:r w:rsidRPr="00DA3BEE">
        <w:rPr>
          <w:spacing w:val="-3"/>
          <w:lang w:val="en-GB"/>
        </w:rPr>
        <w:t xml:space="preserve"> </w:t>
      </w:r>
      <w:r w:rsidRPr="00DA3BEE">
        <w:rPr>
          <w:lang w:val="en-GB"/>
        </w:rPr>
        <w:t>people</w:t>
      </w:r>
      <w:r w:rsidRPr="00DA3BEE">
        <w:rPr>
          <w:spacing w:val="-3"/>
          <w:lang w:val="en-GB"/>
        </w:rPr>
        <w:t xml:space="preserve"> </w:t>
      </w:r>
      <w:r w:rsidRPr="00DA3BEE">
        <w:rPr>
          <w:lang w:val="en-GB"/>
        </w:rPr>
        <w:t>from</w:t>
      </w:r>
      <w:r w:rsidRPr="00DA3BEE">
        <w:rPr>
          <w:spacing w:val="-3"/>
          <w:lang w:val="en-GB"/>
        </w:rPr>
        <w:t xml:space="preserve"> </w:t>
      </w:r>
      <w:r w:rsidRPr="00DA3BEE">
        <w:rPr>
          <w:lang w:val="en-GB"/>
        </w:rPr>
        <w:t>being draw into terrorism.</w:t>
      </w:r>
    </w:p>
    <w:p w14:paraId="38224A48" w14:textId="77777777" w:rsidR="00CE2C41" w:rsidRPr="00DA3BEE" w:rsidRDefault="008F7CBC">
      <w:pPr>
        <w:pStyle w:val="BodyText"/>
        <w:spacing w:before="195" w:line="276" w:lineRule="auto"/>
        <w:ind w:left="797" w:right="401"/>
        <w:rPr>
          <w:lang w:val="en-GB"/>
        </w:rPr>
      </w:pPr>
      <w:r w:rsidRPr="00DA3BEE">
        <w:rPr>
          <w:lang w:val="en-GB"/>
        </w:rPr>
        <w:t>Channel is the voluntary, confidential support programme which focuses on providing support at an early stage to</w:t>
      </w:r>
      <w:r w:rsidRPr="00DA3BEE">
        <w:rPr>
          <w:spacing w:val="-3"/>
          <w:lang w:val="en-GB"/>
        </w:rPr>
        <w:t xml:space="preserve"> </w:t>
      </w:r>
      <w:r w:rsidRPr="00DA3BEE">
        <w:rPr>
          <w:lang w:val="en-GB"/>
        </w:rPr>
        <w:t>individuals</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identified</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being</w:t>
      </w:r>
      <w:r w:rsidRPr="00DA3BEE">
        <w:rPr>
          <w:spacing w:val="-3"/>
          <w:lang w:val="en-GB"/>
        </w:rPr>
        <w:t xml:space="preserve"> </w:t>
      </w:r>
      <w:r w:rsidRPr="00DA3BEE">
        <w:rPr>
          <w:lang w:val="en-GB"/>
        </w:rPr>
        <w:t>vulnerable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radicalisation.</w:t>
      </w:r>
      <w:r w:rsidRPr="00DA3BEE">
        <w:rPr>
          <w:spacing w:val="-3"/>
          <w:lang w:val="en-GB"/>
        </w:rPr>
        <w:t xml:space="preserve"> </w:t>
      </w:r>
      <w:r w:rsidRPr="00DA3BEE">
        <w:rPr>
          <w:lang w:val="en-GB"/>
        </w:rPr>
        <w:t>Prevent</w:t>
      </w:r>
      <w:r w:rsidRPr="00DA3BEE">
        <w:rPr>
          <w:spacing w:val="-3"/>
          <w:lang w:val="en-GB"/>
        </w:rPr>
        <w:t xml:space="preserve"> </w:t>
      </w:r>
      <w:r w:rsidRPr="00DA3BEE">
        <w:rPr>
          <w:lang w:val="en-GB"/>
        </w:rPr>
        <w:t>referrals</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passed</w:t>
      </w:r>
      <w:r w:rsidRPr="00DA3BEE">
        <w:rPr>
          <w:spacing w:val="-3"/>
          <w:lang w:val="en-GB"/>
        </w:rPr>
        <w:t xml:space="preserve"> </w:t>
      </w:r>
      <w:r w:rsidRPr="00DA3BEE">
        <w:rPr>
          <w:lang w:val="en-GB"/>
        </w:rPr>
        <w:t>to the multi-agency Channel panel to determine whether individuals require support.</w:t>
      </w:r>
    </w:p>
    <w:p w14:paraId="16888B18" w14:textId="77777777" w:rsidR="00CE2C41" w:rsidRPr="00DA3BEE" w:rsidRDefault="008F7CBC">
      <w:pPr>
        <w:pStyle w:val="BodyText"/>
        <w:spacing w:before="204"/>
        <w:ind w:left="797"/>
        <w:rPr>
          <w:lang w:val="en-GB"/>
        </w:rPr>
      </w:pPr>
      <w:r w:rsidRPr="00DA3BEE">
        <w:rPr>
          <w:color w:val="0000FF"/>
          <w:u w:val="thick" w:color="0000FF"/>
          <w:lang w:val="en-GB"/>
        </w:rPr>
        <w:t>The</w:t>
      </w:r>
      <w:r w:rsidRPr="00DA3BEE">
        <w:rPr>
          <w:color w:val="0000FF"/>
          <w:spacing w:val="-7"/>
          <w:u w:val="thick" w:color="0000FF"/>
          <w:lang w:val="en-GB"/>
        </w:rPr>
        <w:t xml:space="preserve"> </w:t>
      </w:r>
      <w:r w:rsidRPr="00DA3BEE">
        <w:rPr>
          <w:color w:val="0000FF"/>
          <w:u w:val="thick" w:color="0000FF"/>
          <w:lang w:val="en-GB"/>
        </w:rPr>
        <w:t>Prevent</w:t>
      </w:r>
      <w:r w:rsidRPr="00DA3BEE">
        <w:rPr>
          <w:color w:val="0000FF"/>
          <w:spacing w:val="-4"/>
          <w:u w:val="thick" w:color="0000FF"/>
          <w:lang w:val="en-GB"/>
        </w:rPr>
        <w:t xml:space="preserve"> </w:t>
      </w:r>
      <w:r w:rsidRPr="00DA3BEE">
        <w:rPr>
          <w:color w:val="0000FF"/>
          <w:u w:val="thick" w:color="0000FF"/>
          <w:lang w:val="en-GB"/>
        </w:rPr>
        <w:t>Duty</w:t>
      </w:r>
      <w:r w:rsidRPr="00DA3BEE">
        <w:rPr>
          <w:color w:val="0000FF"/>
          <w:spacing w:val="-4"/>
          <w:u w:val="thick" w:color="0000FF"/>
          <w:lang w:val="en-GB"/>
        </w:rPr>
        <w:t xml:space="preserve"> </w:t>
      </w:r>
      <w:r w:rsidRPr="00DA3BEE">
        <w:rPr>
          <w:color w:val="0000FF"/>
          <w:u w:val="thick" w:color="0000FF"/>
          <w:lang w:val="en-GB"/>
        </w:rPr>
        <w:t>can</w:t>
      </w:r>
      <w:r w:rsidRPr="00DA3BEE">
        <w:rPr>
          <w:color w:val="0000FF"/>
          <w:spacing w:val="-4"/>
          <w:u w:val="thick" w:color="0000FF"/>
          <w:lang w:val="en-GB"/>
        </w:rPr>
        <w:t xml:space="preserve"> </w:t>
      </w:r>
      <w:r w:rsidRPr="00DA3BEE">
        <w:rPr>
          <w:color w:val="0000FF"/>
          <w:u w:val="thick" w:color="0000FF"/>
          <w:lang w:val="en-GB"/>
        </w:rPr>
        <w:t>be</w:t>
      </w:r>
      <w:r w:rsidRPr="00DA3BEE">
        <w:rPr>
          <w:color w:val="0000FF"/>
          <w:spacing w:val="-5"/>
          <w:u w:val="thick" w:color="0000FF"/>
          <w:lang w:val="en-GB"/>
        </w:rPr>
        <w:t xml:space="preserve"> </w:t>
      </w:r>
      <w:r w:rsidRPr="00DA3BEE">
        <w:rPr>
          <w:color w:val="0000FF"/>
          <w:u w:val="thick" w:color="0000FF"/>
          <w:lang w:val="en-GB"/>
        </w:rPr>
        <w:t>accessed</w:t>
      </w:r>
      <w:r w:rsidRPr="00DA3BEE">
        <w:rPr>
          <w:color w:val="0000FF"/>
          <w:spacing w:val="-4"/>
          <w:u w:val="thick" w:color="0000FF"/>
          <w:lang w:val="en-GB"/>
        </w:rPr>
        <w:t xml:space="preserve"> </w:t>
      </w:r>
      <w:r w:rsidRPr="00DA3BEE">
        <w:rPr>
          <w:color w:val="0000FF"/>
          <w:u w:val="thick" w:color="0000FF"/>
          <w:lang w:val="en-GB"/>
        </w:rPr>
        <w:t>via</w:t>
      </w:r>
      <w:r w:rsidRPr="00DA3BEE">
        <w:rPr>
          <w:color w:val="0000FF"/>
          <w:spacing w:val="-4"/>
          <w:u w:val="thick" w:color="0000FF"/>
          <w:lang w:val="en-GB"/>
        </w:rPr>
        <w:t xml:space="preserve"> </w:t>
      </w:r>
      <w:r w:rsidRPr="00DA3BEE">
        <w:rPr>
          <w:color w:val="0000FF"/>
          <w:u w:val="thick" w:color="0000FF"/>
          <w:lang w:val="en-GB"/>
        </w:rPr>
        <w:t>this</w:t>
      </w:r>
      <w:r w:rsidRPr="00DA3BEE">
        <w:rPr>
          <w:color w:val="0000FF"/>
          <w:spacing w:val="-4"/>
          <w:u w:val="thick" w:color="0000FF"/>
          <w:lang w:val="en-GB"/>
        </w:rPr>
        <w:t xml:space="preserve"> </w:t>
      </w:r>
      <w:r w:rsidRPr="00DA3BEE">
        <w:rPr>
          <w:color w:val="0000FF"/>
          <w:spacing w:val="-2"/>
          <w:u w:val="thick" w:color="0000FF"/>
          <w:lang w:val="en-GB"/>
        </w:rPr>
        <w:t>link</w:t>
      </w:r>
      <w:r w:rsidRPr="00DA3BEE">
        <w:rPr>
          <w:spacing w:val="-2"/>
          <w:lang w:val="en-GB"/>
        </w:rPr>
        <w:t>.</w:t>
      </w:r>
    </w:p>
    <w:p w14:paraId="0F4CD085" w14:textId="77777777" w:rsidR="00CE2C41" w:rsidRPr="00DA3BEE" w:rsidRDefault="00CE2C41">
      <w:pPr>
        <w:pStyle w:val="BodyText"/>
        <w:spacing w:before="3"/>
        <w:rPr>
          <w:lang w:val="en-GB"/>
        </w:rPr>
      </w:pPr>
    </w:p>
    <w:p w14:paraId="10E825A8" w14:textId="77777777" w:rsidR="00CE2C41" w:rsidRPr="00DA3BEE" w:rsidRDefault="008F7CBC">
      <w:pPr>
        <w:pStyle w:val="BodyText"/>
        <w:spacing w:line="487" w:lineRule="auto"/>
        <w:ind w:left="797" w:right="3185"/>
        <w:rPr>
          <w:lang w:val="en-GB"/>
        </w:rPr>
      </w:pPr>
      <w:r w:rsidRPr="00DA3BEE">
        <w:rPr>
          <w:color w:val="0000FF"/>
          <w:u w:val="thick" w:color="0000FF"/>
          <w:lang w:val="en-GB"/>
        </w:rPr>
        <w:t>Summary</w:t>
      </w:r>
      <w:r w:rsidRPr="00DA3BEE">
        <w:rPr>
          <w:color w:val="0000FF"/>
          <w:spacing w:val="-4"/>
          <w:u w:val="thick" w:color="0000FF"/>
          <w:lang w:val="en-GB"/>
        </w:rPr>
        <w:t xml:space="preserve"> </w:t>
      </w:r>
      <w:r w:rsidRPr="00DA3BEE">
        <w:rPr>
          <w:color w:val="0000FF"/>
          <w:u w:val="thick" w:color="0000FF"/>
          <w:lang w:val="en-GB"/>
        </w:rPr>
        <w:t>of</w:t>
      </w:r>
      <w:r w:rsidRPr="00DA3BEE">
        <w:rPr>
          <w:color w:val="0000FF"/>
          <w:spacing w:val="-4"/>
          <w:u w:val="thick" w:color="0000FF"/>
          <w:lang w:val="en-GB"/>
        </w:rPr>
        <w:t xml:space="preserve"> </w:t>
      </w:r>
      <w:r w:rsidRPr="00DA3BEE">
        <w:rPr>
          <w:color w:val="0000FF"/>
          <w:u w:val="thick" w:color="0000FF"/>
          <w:lang w:val="en-GB"/>
        </w:rPr>
        <w:t>The</w:t>
      </w:r>
      <w:r w:rsidRPr="00DA3BEE">
        <w:rPr>
          <w:color w:val="0000FF"/>
          <w:spacing w:val="-4"/>
          <w:u w:val="thick" w:color="0000FF"/>
          <w:lang w:val="en-GB"/>
        </w:rPr>
        <w:t xml:space="preserve"> </w:t>
      </w:r>
      <w:r w:rsidRPr="00DA3BEE">
        <w:rPr>
          <w:color w:val="0000FF"/>
          <w:u w:val="thick" w:color="0000FF"/>
          <w:lang w:val="en-GB"/>
        </w:rPr>
        <w:t>Prevent</w:t>
      </w:r>
      <w:r w:rsidRPr="00DA3BEE">
        <w:rPr>
          <w:color w:val="0000FF"/>
          <w:spacing w:val="-4"/>
          <w:u w:val="thick" w:color="0000FF"/>
          <w:lang w:val="en-GB"/>
        </w:rPr>
        <w:t xml:space="preserve"> </w:t>
      </w:r>
      <w:r w:rsidRPr="00DA3BEE">
        <w:rPr>
          <w:color w:val="0000FF"/>
          <w:u w:val="thick" w:color="0000FF"/>
          <w:lang w:val="en-GB"/>
        </w:rPr>
        <w:t>Duty</w:t>
      </w:r>
      <w:r w:rsidRPr="00DA3BEE">
        <w:rPr>
          <w:color w:val="0000FF"/>
          <w:spacing w:val="-4"/>
          <w:u w:val="thick" w:color="0000FF"/>
          <w:lang w:val="en-GB"/>
        </w:rPr>
        <w:t xml:space="preserve"> </w:t>
      </w:r>
      <w:r w:rsidRPr="00DA3BEE">
        <w:rPr>
          <w:color w:val="0000FF"/>
          <w:u w:val="thick" w:color="0000FF"/>
          <w:lang w:val="en-GB"/>
        </w:rPr>
        <w:t>for</w:t>
      </w:r>
      <w:r w:rsidRPr="00DA3BEE">
        <w:rPr>
          <w:color w:val="0000FF"/>
          <w:spacing w:val="-4"/>
          <w:u w:val="thick" w:color="0000FF"/>
          <w:lang w:val="en-GB"/>
        </w:rPr>
        <w:t xml:space="preserve"> </w:t>
      </w:r>
      <w:r w:rsidRPr="00DA3BEE">
        <w:rPr>
          <w:color w:val="0000FF"/>
          <w:u w:val="thick" w:color="0000FF"/>
          <w:lang w:val="en-GB"/>
        </w:rPr>
        <w:t>Schools</w:t>
      </w:r>
      <w:r w:rsidRPr="00DA3BEE">
        <w:rPr>
          <w:color w:val="0000FF"/>
          <w:spacing w:val="-4"/>
          <w:u w:val="thick" w:color="0000FF"/>
          <w:lang w:val="en-GB"/>
        </w:rPr>
        <w:t xml:space="preserve"> </w:t>
      </w:r>
      <w:r w:rsidRPr="00DA3BEE">
        <w:rPr>
          <w:color w:val="0000FF"/>
          <w:u w:val="thick" w:color="0000FF"/>
          <w:lang w:val="en-GB"/>
        </w:rPr>
        <w:t>and</w:t>
      </w:r>
      <w:r w:rsidRPr="00DA3BEE">
        <w:rPr>
          <w:color w:val="0000FF"/>
          <w:spacing w:val="-4"/>
          <w:u w:val="thick" w:color="0000FF"/>
          <w:lang w:val="en-GB"/>
        </w:rPr>
        <w:t xml:space="preserve"> </w:t>
      </w:r>
      <w:r w:rsidRPr="00DA3BEE">
        <w:rPr>
          <w:color w:val="0000FF"/>
          <w:u w:val="thick" w:color="0000FF"/>
          <w:lang w:val="en-GB"/>
        </w:rPr>
        <w:t>Childcare</w:t>
      </w:r>
      <w:r w:rsidRPr="00DA3BEE">
        <w:rPr>
          <w:color w:val="0000FF"/>
          <w:spacing w:val="-4"/>
          <w:u w:val="thick" w:color="0000FF"/>
          <w:lang w:val="en-GB"/>
        </w:rPr>
        <w:t xml:space="preserve"> </w:t>
      </w:r>
      <w:r w:rsidRPr="00DA3BEE">
        <w:rPr>
          <w:color w:val="0000FF"/>
          <w:u w:val="thick" w:color="0000FF"/>
          <w:lang w:val="en-GB"/>
        </w:rPr>
        <w:t>Providers</w:t>
      </w:r>
      <w:r w:rsidRPr="00DA3BEE">
        <w:rPr>
          <w:color w:val="0000FF"/>
          <w:spacing w:val="-4"/>
          <w:u w:val="thick" w:color="0000FF"/>
          <w:lang w:val="en-GB"/>
        </w:rPr>
        <w:t xml:space="preserve"> </w:t>
      </w:r>
      <w:r w:rsidRPr="00DA3BEE">
        <w:rPr>
          <w:color w:val="0000FF"/>
          <w:u w:val="thick" w:color="0000FF"/>
          <w:lang w:val="en-GB"/>
        </w:rPr>
        <w:t>(June</w:t>
      </w:r>
      <w:r w:rsidRPr="00DA3BEE">
        <w:rPr>
          <w:color w:val="0000FF"/>
          <w:spacing w:val="-4"/>
          <w:u w:val="thick" w:color="0000FF"/>
          <w:lang w:val="en-GB"/>
        </w:rPr>
        <w:t xml:space="preserve"> </w:t>
      </w:r>
      <w:r w:rsidRPr="00DA3BEE">
        <w:rPr>
          <w:color w:val="0000FF"/>
          <w:u w:val="thick" w:color="0000FF"/>
          <w:lang w:val="en-GB"/>
        </w:rPr>
        <w:t>2015)</w:t>
      </w:r>
      <w:r w:rsidRPr="00DA3BEE">
        <w:rPr>
          <w:color w:val="0000FF"/>
          <w:lang w:val="en-GB"/>
        </w:rPr>
        <w:t xml:space="preserve"> </w:t>
      </w:r>
      <w:r w:rsidRPr="00DA3BEE">
        <w:rPr>
          <w:color w:val="0000FF"/>
          <w:u w:val="thick" w:color="0000FF"/>
          <w:lang w:val="en-GB"/>
        </w:rPr>
        <w:t>The Prevent Duty, for Further Education Institutions</w:t>
      </w:r>
    </w:p>
    <w:p w14:paraId="34F95F5F" w14:textId="77777777" w:rsidR="00CE2C41" w:rsidRPr="00DA3BEE" w:rsidRDefault="008F7CBC">
      <w:pPr>
        <w:pStyle w:val="BodyText"/>
        <w:spacing w:line="487" w:lineRule="auto"/>
        <w:ind w:left="797" w:right="2769"/>
        <w:rPr>
          <w:lang w:val="en-GB"/>
        </w:rPr>
      </w:pPr>
      <w:r w:rsidRPr="00DA3BEE">
        <w:rPr>
          <w:lang w:val="en-GB"/>
        </w:rPr>
        <w:t>Guidance</w:t>
      </w:r>
      <w:r w:rsidRPr="00DA3BEE">
        <w:rPr>
          <w:spacing w:val="-14"/>
          <w:lang w:val="en-GB"/>
        </w:rPr>
        <w:t xml:space="preserve"> </w:t>
      </w:r>
      <w:r w:rsidRPr="00DA3BEE">
        <w:rPr>
          <w:lang w:val="en-GB"/>
        </w:rPr>
        <w:t>on</w:t>
      </w:r>
      <w:r w:rsidRPr="00DA3BEE">
        <w:rPr>
          <w:spacing w:val="-14"/>
          <w:lang w:val="en-GB"/>
        </w:rPr>
        <w:t xml:space="preserve"> </w:t>
      </w:r>
      <w:r w:rsidRPr="00DA3BEE">
        <w:rPr>
          <w:lang w:val="en-GB"/>
        </w:rPr>
        <w:t>Channel</w:t>
      </w:r>
      <w:r w:rsidRPr="00DA3BEE">
        <w:rPr>
          <w:spacing w:val="-14"/>
          <w:lang w:val="en-GB"/>
        </w:rPr>
        <w:t xml:space="preserve"> </w:t>
      </w:r>
      <w:r w:rsidRPr="00DA3BEE">
        <w:rPr>
          <w:color w:val="0000FF"/>
          <w:u w:val="thick" w:color="0000FF"/>
          <w:lang w:val="en-GB"/>
        </w:rPr>
        <w:t>https://</w:t>
      </w:r>
      <w:hyperlink r:id="rId58">
        <w:r w:rsidRPr="00DA3BEE">
          <w:rPr>
            <w:color w:val="0000FF"/>
            <w:u w:val="thick" w:color="0000FF"/>
            <w:lang w:val="en-GB"/>
          </w:rPr>
          <w:t>www.gov.uk/government/publications/channel-guidance</w:t>
        </w:r>
      </w:hyperlink>
      <w:r w:rsidRPr="00DA3BEE">
        <w:rPr>
          <w:color w:val="0000FF"/>
          <w:lang w:val="en-GB"/>
        </w:rPr>
        <w:t xml:space="preserve"> </w:t>
      </w:r>
      <w:r w:rsidRPr="00DA3BEE">
        <w:rPr>
          <w:lang w:val="en-GB"/>
        </w:rPr>
        <w:t>Further information can be obtained from the Home Office website.</w:t>
      </w:r>
    </w:p>
    <w:p w14:paraId="5DCC81F9" w14:textId="77777777" w:rsidR="00CE2C41" w:rsidRPr="00DA3BEE" w:rsidRDefault="00CE2C41">
      <w:pPr>
        <w:pStyle w:val="BodyText"/>
        <w:spacing w:line="487" w:lineRule="auto"/>
        <w:rPr>
          <w:lang w:val="en-GB"/>
        </w:rPr>
        <w:sectPr w:rsidR="00CE2C41" w:rsidRPr="00DA3BEE">
          <w:pgSz w:w="11920" w:h="16840"/>
          <w:pgMar w:top="900" w:right="566" w:bottom="1220" w:left="283" w:header="90" w:footer="908" w:gutter="0"/>
          <w:cols w:space="720"/>
        </w:sectPr>
      </w:pPr>
    </w:p>
    <w:p w14:paraId="09A30BB8" w14:textId="77777777" w:rsidR="00CE2C41" w:rsidRPr="00DA3BEE" w:rsidRDefault="00CE2C41">
      <w:pPr>
        <w:pStyle w:val="BodyText"/>
        <w:spacing w:before="103"/>
        <w:rPr>
          <w:sz w:val="28"/>
          <w:lang w:val="en-GB"/>
        </w:rPr>
      </w:pPr>
    </w:p>
    <w:p w14:paraId="4F0558A7" w14:textId="77777777" w:rsidR="00CE2C41" w:rsidRPr="00DA3BEE" w:rsidRDefault="008F7CBC">
      <w:pPr>
        <w:pStyle w:val="Heading2"/>
        <w:ind w:left="797" w:firstLine="0"/>
        <w:rPr>
          <w:lang w:val="en-GB"/>
        </w:rPr>
      </w:pPr>
      <w:bookmarkStart w:id="104" w:name="Appendix_8_"/>
      <w:bookmarkEnd w:id="104"/>
      <w:r w:rsidRPr="00DA3BEE">
        <w:rPr>
          <w:color w:val="006FBF"/>
          <w:lang w:val="en-GB"/>
        </w:rPr>
        <w:t>Appendix</w:t>
      </w:r>
      <w:r w:rsidRPr="00DA3BEE">
        <w:rPr>
          <w:color w:val="006FBF"/>
          <w:spacing w:val="-8"/>
          <w:lang w:val="en-GB"/>
        </w:rPr>
        <w:t xml:space="preserve"> </w:t>
      </w:r>
      <w:r w:rsidRPr="00DA3BEE">
        <w:rPr>
          <w:color w:val="006FBF"/>
          <w:spacing w:val="-10"/>
          <w:lang w:val="en-GB"/>
        </w:rPr>
        <w:t>8</w:t>
      </w:r>
    </w:p>
    <w:p w14:paraId="1B26CB19" w14:textId="77777777" w:rsidR="00CE2C41" w:rsidRPr="00DA3BEE" w:rsidRDefault="00CE2C41">
      <w:pPr>
        <w:pStyle w:val="BodyText"/>
        <w:rPr>
          <w:b/>
          <w:sz w:val="22"/>
          <w:lang w:val="en-GB"/>
        </w:rPr>
      </w:pPr>
    </w:p>
    <w:p w14:paraId="3A4A3C0C" w14:textId="77777777" w:rsidR="00CE2C41" w:rsidRPr="00DA3BEE" w:rsidRDefault="008F7CBC">
      <w:pPr>
        <w:pStyle w:val="Heading5"/>
        <w:spacing w:line="480" w:lineRule="auto"/>
        <w:ind w:left="4785" w:right="1850" w:hanging="1541"/>
        <w:rPr>
          <w:lang w:val="en-GB"/>
        </w:rPr>
      </w:pPr>
      <w:r w:rsidRPr="00DA3BEE">
        <w:rPr>
          <w:lang w:val="en-GB"/>
        </w:rPr>
        <w:t>Working</w:t>
      </w:r>
      <w:r w:rsidRPr="00DA3BEE">
        <w:rPr>
          <w:spacing w:val="-11"/>
          <w:lang w:val="en-GB"/>
        </w:rPr>
        <w:t xml:space="preserve"> </w:t>
      </w:r>
      <w:r w:rsidRPr="00DA3BEE">
        <w:rPr>
          <w:lang w:val="en-GB"/>
        </w:rPr>
        <w:t>Together</w:t>
      </w:r>
      <w:r w:rsidRPr="00DA3BEE">
        <w:rPr>
          <w:spacing w:val="-11"/>
          <w:lang w:val="en-GB"/>
        </w:rPr>
        <w:t xml:space="preserve"> </w:t>
      </w:r>
      <w:r w:rsidRPr="00DA3BEE">
        <w:rPr>
          <w:lang w:val="en-GB"/>
        </w:rPr>
        <w:t>to</w:t>
      </w:r>
      <w:r w:rsidRPr="00DA3BEE">
        <w:rPr>
          <w:spacing w:val="-11"/>
          <w:lang w:val="en-GB"/>
        </w:rPr>
        <w:t xml:space="preserve"> </w:t>
      </w:r>
      <w:r w:rsidRPr="00DA3BEE">
        <w:rPr>
          <w:lang w:val="en-GB"/>
        </w:rPr>
        <w:t>Safeguard</w:t>
      </w:r>
      <w:r w:rsidRPr="00DA3BEE">
        <w:rPr>
          <w:spacing w:val="-11"/>
          <w:lang w:val="en-GB"/>
        </w:rPr>
        <w:t xml:space="preserve"> </w:t>
      </w:r>
      <w:r w:rsidRPr="00DA3BEE">
        <w:rPr>
          <w:lang w:val="en-GB"/>
        </w:rPr>
        <w:t>Children</w:t>
      </w:r>
      <w:r w:rsidRPr="00DA3BEE">
        <w:rPr>
          <w:spacing w:val="-11"/>
          <w:lang w:val="en-GB"/>
        </w:rPr>
        <w:t xml:space="preserve"> </w:t>
      </w:r>
      <w:r w:rsidRPr="00DA3BEE">
        <w:rPr>
          <w:lang w:val="en-GB"/>
        </w:rPr>
        <w:t>April</w:t>
      </w:r>
      <w:r w:rsidRPr="00DA3BEE">
        <w:rPr>
          <w:spacing w:val="-11"/>
          <w:lang w:val="en-GB"/>
        </w:rPr>
        <w:t xml:space="preserve"> </w:t>
      </w:r>
      <w:r w:rsidRPr="00DA3BEE">
        <w:rPr>
          <w:lang w:val="en-GB"/>
        </w:rPr>
        <w:t>2026 Overview for Schools</w:t>
      </w:r>
    </w:p>
    <w:p w14:paraId="4CEE7A84" w14:textId="77777777" w:rsidR="00CE2C41" w:rsidRPr="00DA3BEE" w:rsidRDefault="008F7CBC">
      <w:pPr>
        <w:pStyle w:val="ListParagraph"/>
        <w:numPr>
          <w:ilvl w:val="0"/>
          <w:numId w:val="15"/>
        </w:numPr>
        <w:tabs>
          <w:tab w:val="left" w:pos="1039"/>
        </w:tabs>
        <w:ind w:left="1039" w:hanging="242"/>
        <w:rPr>
          <w:b/>
          <w:lang w:val="en-GB"/>
        </w:rPr>
      </w:pPr>
      <w:r w:rsidRPr="00DA3BEE">
        <w:rPr>
          <w:b/>
          <w:lang w:val="en-GB"/>
        </w:rPr>
        <w:t>Executive</w:t>
      </w:r>
      <w:r w:rsidRPr="00DA3BEE">
        <w:rPr>
          <w:b/>
          <w:spacing w:val="-9"/>
          <w:lang w:val="en-GB"/>
        </w:rPr>
        <w:t xml:space="preserve"> </w:t>
      </w:r>
      <w:r w:rsidRPr="00DA3BEE">
        <w:rPr>
          <w:b/>
          <w:lang w:val="en-GB"/>
        </w:rPr>
        <w:t>Summary</w:t>
      </w:r>
      <w:r w:rsidRPr="00DA3BEE">
        <w:rPr>
          <w:b/>
          <w:spacing w:val="-7"/>
          <w:lang w:val="en-GB"/>
        </w:rPr>
        <w:t xml:space="preserve"> </w:t>
      </w:r>
      <w:r w:rsidRPr="00DA3BEE">
        <w:rPr>
          <w:b/>
          <w:lang w:val="en-GB"/>
        </w:rPr>
        <w:t>(WTSC</w:t>
      </w:r>
      <w:r w:rsidRPr="00DA3BEE">
        <w:rPr>
          <w:b/>
          <w:spacing w:val="-7"/>
          <w:lang w:val="en-GB"/>
        </w:rPr>
        <w:t xml:space="preserve"> </w:t>
      </w:r>
      <w:r w:rsidRPr="00DA3BEE">
        <w:rPr>
          <w:b/>
          <w:spacing w:val="-2"/>
          <w:lang w:val="en-GB"/>
        </w:rPr>
        <w:t>2026)</w:t>
      </w:r>
    </w:p>
    <w:p w14:paraId="73DEF1D7" w14:textId="77777777" w:rsidR="00CE2C41" w:rsidRPr="00DA3BEE" w:rsidRDefault="00CE2C41">
      <w:pPr>
        <w:pStyle w:val="BodyText"/>
        <w:rPr>
          <w:b/>
          <w:sz w:val="22"/>
          <w:lang w:val="en-GB"/>
        </w:rPr>
      </w:pPr>
    </w:p>
    <w:p w14:paraId="4AF0C7C8" w14:textId="77777777" w:rsidR="00CE2C41" w:rsidRPr="00DA3BEE" w:rsidRDefault="008F7CBC">
      <w:pPr>
        <w:ind w:left="797"/>
      </w:pPr>
      <w:r w:rsidRPr="00DA3BEE">
        <w:t>is</w:t>
      </w:r>
      <w:r w:rsidRPr="00DA3BEE">
        <w:rPr>
          <w:spacing w:val="-7"/>
        </w:rPr>
        <w:t xml:space="preserve"> </w:t>
      </w:r>
      <w:r w:rsidRPr="00DA3BEE">
        <w:t>the</w:t>
      </w:r>
      <w:r w:rsidRPr="00DA3BEE">
        <w:rPr>
          <w:spacing w:val="-6"/>
        </w:rPr>
        <w:t xml:space="preserve"> </w:t>
      </w:r>
      <w:r w:rsidRPr="00DA3BEE">
        <w:t>statutory</w:t>
      </w:r>
      <w:r w:rsidRPr="00DA3BEE">
        <w:rPr>
          <w:spacing w:val="-6"/>
        </w:rPr>
        <w:t xml:space="preserve"> </w:t>
      </w:r>
      <w:r w:rsidRPr="00DA3BEE">
        <w:t>framework</w:t>
      </w:r>
      <w:r w:rsidRPr="00DA3BEE">
        <w:rPr>
          <w:spacing w:val="-7"/>
        </w:rPr>
        <w:t xml:space="preserve"> </w:t>
      </w:r>
      <w:r w:rsidRPr="00DA3BEE">
        <w:t>for</w:t>
      </w:r>
      <w:r w:rsidRPr="00DA3BEE">
        <w:rPr>
          <w:spacing w:val="-6"/>
        </w:rPr>
        <w:t xml:space="preserve"> </w:t>
      </w:r>
      <w:r w:rsidRPr="00DA3BEE">
        <w:t>multi-agency</w:t>
      </w:r>
      <w:r w:rsidRPr="00DA3BEE">
        <w:rPr>
          <w:spacing w:val="-6"/>
        </w:rPr>
        <w:t xml:space="preserve"> </w:t>
      </w:r>
      <w:r w:rsidRPr="00DA3BEE">
        <w:t>safeguarding</w:t>
      </w:r>
      <w:r w:rsidRPr="00DA3BEE">
        <w:rPr>
          <w:spacing w:val="-7"/>
        </w:rPr>
        <w:t xml:space="preserve"> </w:t>
      </w:r>
      <w:r w:rsidRPr="00DA3BEE">
        <w:t>in</w:t>
      </w:r>
      <w:r w:rsidRPr="00DA3BEE">
        <w:rPr>
          <w:spacing w:val="-6"/>
        </w:rPr>
        <w:t xml:space="preserve"> </w:t>
      </w:r>
      <w:r w:rsidRPr="00DA3BEE">
        <w:t>England,</w:t>
      </w:r>
      <w:r w:rsidRPr="00DA3BEE">
        <w:rPr>
          <w:spacing w:val="-6"/>
        </w:rPr>
        <w:t xml:space="preserve"> </w:t>
      </w:r>
      <w:r w:rsidRPr="00DA3BEE">
        <w:t>replacing</w:t>
      </w:r>
      <w:r w:rsidRPr="00DA3BEE">
        <w:rPr>
          <w:spacing w:val="-7"/>
        </w:rPr>
        <w:t xml:space="preserve"> </w:t>
      </w:r>
      <w:r w:rsidRPr="00DA3BEE">
        <w:t>the</w:t>
      </w:r>
      <w:r w:rsidRPr="00DA3BEE">
        <w:rPr>
          <w:spacing w:val="-6"/>
        </w:rPr>
        <w:t xml:space="preserve"> </w:t>
      </w:r>
      <w:r w:rsidRPr="00DA3BEE">
        <w:t>2023</w:t>
      </w:r>
      <w:r w:rsidRPr="00DA3BEE">
        <w:rPr>
          <w:spacing w:val="-6"/>
        </w:rPr>
        <w:t xml:space="preserve"> </w:t>
      </w:r>
      <w:r w:rsidRPr="00DA3BEE">
        <w:rPr>
          <w:spacing w:val="-2"/>
        </w:rPr>
        <w:t>version.</w:t>
      </w:r>
    </w:p>
    <w:p w14:paraId="122D151B" w14:textId="77777777" w:rsidR="00CE2C41" w:rsidRPr="00DA3BEE" w:rsidRDefault="008F7CBC">
      <w:pPr>
        <w:pStyle w:val="Heading5"/>
        <w:spacing w:before="253"/>
        <w:ind w:left="797"/>
        <w:rPr>
          <w:lang w:val="en-GB"/>
        </w:rPr>
      </w:pPr>
      <w:r w:rsidRPr="00DA3BEE">
        <w:rPr>
          <w:lang w:val="en-GB"/>
        </w:rPr>
        <w:t>Core</w:t>
      </w:r>
      <w:r w:rsidRPr="00DA3BEE">
        <w:rPr>
          <w:spacing w:val="-6"/>
          <w:lang w:val="en-GB"/>
        </w:rPr>
        <w:t xml:space="preserve"> </w:t>
      </w:r>
      <w:r w:rsidRPr="00DA3BEE">
        <w:rPr>
          <w:lang w:val="en-GB"/>
        </w:rPr>
        <w:t>themes</w:t>
      </w:r>
      <w:r w:rsidRPr="00DA3BEE">
        <w:rPr>
          <w:spacing w:val="-6"/>
          <w:lang w:val="en-GB"/>
        </w:rPr>
        <w:t xml:space="preserve"> </w:t>
      </w:r>
      <w:r w:rsidRPr="00DA3BEE">
        <w:rPr>
          <w:lang w:val="en-GB"/>
        </w:rPr>
        <w:t>(unchanged</w:t>
      </w:r>
      <w:r w:rsidRPr="00DA3BEE">
        <w:rPr>
          <w:spacing w:val="-6"/>
          <w:lang w:val="en-GB"/>
        </w:rPr>
        <w:t xml:space="preserve"> </w:t>
      </w:r>
      <w:r w:rsidRPr="00DA3BEE">
        <w:rPr>
          <w:lang w:val="en-GB"/>
        </w:rPr>
        <w:t>but</w:t>
      </w:r>
      <w:r w:rsidRPr="00DA3BEE">
        <w:rPr>
          <w:spacing w:val="-5"/>
          <w:lang w:val="en-GB"/>
        </w:rPr>
        <w:t xml:space="preserve"> </w:t>
      </w:r>
      <w:r w:rsidRPr="00DA3BEE">
        <w:rPr>
          <w:spacing w:val="-2"/>
          <w:lang w:val="en-GB"/>
        </w:rPr>
        <w:t>strengthened):</w:t>
      </w:r>
    </w:p>
    <w:p w14:paraId="668F714B" w14:textId="77777777" w:rsidR="00CE2C41" w:rsidRPr="00DA3BEE" w:rsidRDefault="008F7CBC">
      <w:pPr>
        <w:pStyle w:val="ListParagraph"/>
        <w:numPr>
          <w:ilvl w:val="1"/>
          <w:numId w:val="15"/>
        </w:numPr>
        <w:tabs>
          <w:tab w:val="left" w:pos="990"/>
        </w:tabs>
        <w:ind w:hanging="193"/>
        <w:rPr>
          <w:b/>
          <w:lang w:val="en-GB"/>
        </w:rPr>
      </w:pPr>
      <w:r w:rsidRPr="00DA3BEE">
        <w:rPr>
          <w:lang w:val="en-GB"/>
        </w:rPr>
        <w:t>Safeguarding</w:t>
      </w:r>
      <w:r w:rsidRPr="00DA3BEE">
        <w:rPr>
          <w:spacing w:val="-7"/>
          <w:lang w:val="en-GB"/>
        </w:rPr>
        <w:t xml:space="preserve"> </w:t>
      </w:r>
      <w:r w:rsidRPr="00DA3BEE">
        <w:rPr>
          <w:lang w:val="en-GB"/>
        </w:rPr>
        <w:t>is</w:t>
      </w:r>
      <w:r w:rsidRPr="00DA3BEE">
        <w:rPr>
          <w:spacing w:val="-7"/>
          <w:lang w:val="en-GB"/>
        </w:rPr>
        <w:t xml:space="preserve"> </w:t>
      </w:r>
      <w:r w:rsidRPr="00DA3BEE">
        <w:rPr>
          <w:lang w:val="en-GB"/>
        </w:rPr>
        <w:t>a</w:t>
      </w:r>
      <w:r w:rsidRPr="00DA3BEE">
        <w:rPr>
          <w:spacing w:val="-7"/>
          <w:lang w:val="en-GB"/>
        </w:rPr>
        <w:t xml:space="preserve"> </w:t>
      </w:r>
      <w:r w:rsidRPr="00DA3BEE">
        <w:rPr>
          <w:b/>
          <w:lang w:val="en-GB"/>
        </w:rPr>
        <w:t>shared,</w:t>
      </w:r>
      <w:r w:rsidRPr="00DA3BEE">
        <w:rPr>
          <w:b/>
          <w:spacing w:val="-7"/>
          <w:lang w:val="en-GB"/>
        </w:rPr>
        <w:t xml:space="preserve"> </w:t>
      </w:r>
      <w:r w:rsidRPr="00DA3BEE">
        <w:rPr>
          <w:b/>
          <w:lang w:val="en-GB"/>
        </w:rPr>
        <w:t>multi-agency</w:t>
      </w:r>
      <w:r w:rsidRPr="00DA3BEE">
        <w:rPr>
          <w:b/>
          <w:spacing w:val="-6"/>
          <w:lang w:val="en-GB"/>
        </w:rPr>
        <w:t xml:space="preserve"> </w:t>
      </w:r>
      <w:r w:rsidRPr="00DA3BEE">
        <w:rPr>
          <w:b/>
          <w:spacing w:val="-2"/>
          <w:lang w:val="en-GB"/>
        </w:rPr>
        <w:t>responsibility</w:t>
      </w:r>
    </w:p>
    <w:p w14:paraId="27FA24D6" w14:textId="77777777" w:rsidR="00CE2C41" w:rsidRPr="00DA3BEE" w:rsidRDefault="008F7CBC">
      <w:pPr>
        <w:pStyle w:val="Heading5"/>
        <w:numPr>
          <w:ilvl w:val="1"/>
          <w:numId w:val="15"/>
        </w:numPr>
        <w:tabs>
          <w:tab w:val="left" w:pos="990"/>
        </w:tabs>
        <w:ind w:hanging="193"/>
        <w:rPr>
          <w:lang w:val="en-GB"/>
        </w:rPr>
      </w:pPr>
      <w:r w:rsidRPr="00DA3BEE">
        <w:rPr>
          <w:lang w:val="en-GB"/>
        </w:rPr>
        <w:t>Child-centred,</w:t>
      </w:r>
      <w:r w:rsidRPr="00DA3BEE">
        <w:rPr>
          <w:spacing w:val="-13"/>
          <w:lang w:val="en-GB"/>
        </w:rPr>
        <w:t xml:space="preserve"> </w:t>
      </w:r>
      <w:r w:rsidRPr="00DA3BEE">
        <w:rPr>
          <w:lang w:val="en-GB"/>
        </w:rPr>
        <w:t>whole-family</w:t>
      </w:r>
      <w:r w:rsidRPr="00DA3BEE">
        <w:rPr>
          <w:spacing w:val="-13"/>
          <w:lang w:val="en-GB"/>
        </w:rPr>
        <w:t xml:space="preserve"> </w:t>
      </w:r>
      <w:r w:rsidRPr="00DA3BEE">
        <w:rPr>
          <w:spacing w:val="-2"/>
          <w:lang w:val="en-GB"/>
        </w:rPr>
        <w:t>approach</w:t>
      </w:r>
    </w:p>
    <w:p w14:paraId="4263F05F" w14:textId="77777777" w:rsidR="00CE2C41" w:rsidRPr="00DA3BEE" w:rsidRDefault="008F7CBC">
      <w:pPr>
        <w:pStyle w:val="ListParagraph"/>
        <w:numPr>
          <w:ilvl w:val="1"/>
          <w:numId w:val="15"/>
        </w:numPr>
        <w:tabs>
          <w:tab w:val="left" w:pos="990"/>
        </w:tabs>
        <w:ind w:hanging="193"/>
        <w:rPr>
          <w:b/>
          <w:lang w:val="en-GB"/>
        </w:rPr>
      </w:pPr>
      <w:r w:rsidRPr="00DA3BEE">
        <w:rPr>
          <w:lang w:val="en-GB"/>
        </w:rPr>
        <w:t>Early</w:t>
      </w:r>
      <w:r w:rsidRPr="00DA3BEE">
        <w:rPr>
          <w:spacing w:val="-6"/>
          <w:lang w:val="en-GB"/>
        </w:rPr>
        <w:t xml:space="preserve"> </w:t>
      </w:r>
      <w:r w:rsidRPr="00DA3BEE">
        <w:rPr>
          <w:lang w:val="en-GB"/>
        </w:rPr>
        <w:t>help,</w:t>
      </w:r>
      <w:r w:rsidRPr="00DA3BEE">
        <w:rPr>
          <w:spacing w:val="-6"/>
          <w:lang w:val="en-GB"/>
        </w:rPr>
        <w:t xml:space="preserve"> </w:t>
      </w:r>
      <w:r w:rsidRPr="00DA3BEE">
        <w:rPr>
          <w:lang w:val="en-GB"/>
        </w:rPr>
        <w:t>protection,</w:t>
      </w:r>
      <w:r w:rsidRPr="00DA3BEE">
        <w:rPr>
          <w:spacing w:val="-6"/>
          <w:lang w:val="en-GB"/>
        </w:rPr>
        <w:t xml:space="preserve"> </w:t>
      </w:r>
      <w:r w:rsidRPr="00DA3BEE">
        <w:rPr>
          <w:lang w:val="en-GB"/>
        </w:rPr>
        <w:t>and</w:t>
      </w:r>
      <w:r w:rsidRPr="00DA3BEE">
        <w:rPr>
          <w:spacing w:val="-6"/>
          <w:lang w:val="en-GB"/>
        </w:rPr>
        <w:t xml:space="preserve"> </w:t>
      </w:r>
      <w:r w:rsidRPr="00DA3BEE">
        <w:rPr>
          <w:lang w:val="en-GB"/>
        </w:rPr>
        <w:t>outcomes</w:t>
      </w:r>
      <w:r w:rsidRPr="00DA3BEE">
        <w:rPr>
          <w:spacing w:val="-6"/>
          <w:lang w:val="en-GB"/>
        </w:rPr>
        <w:t xml:space="preserve"> </w:t>
      </w:r>
      <w:r w:rsidRPr="00DA3BEE">
        <w:rPr>
          <w:lang w:val="en-GB"/>
        </w:rPr>
        <w:t>are</w:t>
      </w:r>
      <w:r w:rsidRPr="00DA3BEE">
        <w:rPr>
          <w:spacing w:val="-5"/>
          <w:lang w:val="en-GB"/>
        </w:rPr>
        <w:t xml:space="preserve"> </w:t>
      </w:r>
      <w:r w:rsidRPr="00DA3BEE">
        <w:rPr>
          <w:b/>
          <w:spacing w:val="-2"/>
          <w:lang w:val="en-GB"/>
        </w:rPr>
        <w:t>integrated</w:t>
      </w:r>
    </w:p>
    <w:p w14:paraId="0F09430F" w14:textId="77777777" w:rsidR="00CE2C41" w:rsidRPr="00DA3BEE" w:rsidRDefault="008F7CBC">
      <w:pPr>
        <w:pStyle w:val="ListParagraph"/>
        <w:numPr>
          <w:ilvl w:val="1"/>
          <w:numId w:val="15"/>
        </w:numPr>
        <w:tabs>
          <w:tab w:val="left" w:pos="990"/>
        </w:tabs>
        <w:ind w:hanging="193"/>
        <w:rPr>
          <w:lang w:val="en-GB"/>
        </w:rPr>
      </w:pPr>
      <w:r w:rsidRPr="00DA3BEE">
        <w:rPr>
          <w:lang w:val="en-GB"/>
        </w:rPr>
        <w:t>Schools</w:t>
      </w:r>
      <w:r w:rsidRPr="00DA3BEE">
        <w:rPr>
          <w:spacing w:val="-7"/>
          <w:lang w:val="en-GB"/>
        </w:rPr>
        <w:t xml:space="preserve"> </w:t>
      </w:r>
      <w:r w:rsidRPr="00DA3BEE">
        <w:rPr>
          <w:lang w:val="en-GB"/>
        </w:rPr>
        <w:t>are</w:t>
      </w:r>
      <w:r w:rsidRPr="00DA3BEE">
        <w:rPr>
          <w:spacing w:val="-7"/>
          <w:lang w:val="en-GB"/>
        </w:rPr>
        <w:t xml:space="preserve"> </w:t>
      </w:r>
      <w:r w:rsidRPr="00DA3BEE">
        <w:rPr>
          <w:b/>
          <w:lang w:val="en-GB"/>
        </w:rPr>
        <w:t>central</w:t>
      </w:r>
      <w:r w:rsidRPr="00DA3BEE">
        <w:rPr>
          <w:b/>
          <w:spacing w:val="-7"/>
          <w:lang w:val="en-GB"/>
        </w:rPr>
        <w:t xml:space="preserve"> </w:t>
      </w:r>
      <w:r w:rsidRPr="00DA3BEE">
        <w:rPr>
          <w:b/>
          <w:lang w:val="en-GB"/>
        </w:rPr>
        <w:t>safeguarding</w:t>
      </w:r>
      <w:r w:rsidRPr="00DA3BEE">
        <w:rPr>
          <w:b/>
          <w:spacing w:val="-7"/>
          <w:lang w:val="en-GB"/>
        </w:rPr>
        <w:t xml:space="preserve"> </w:t>
      </w:r>
      <w:r w:rsidRPr="00DA3BEE">
        <w:rPr>
          <w:b/>
          <w:lang w:val="en-GB"/>
        </w:rPr>
        <w:t>partners,</w:t>
      </w:r>
      <w:r w:rsidRPr="00DA3BEE">
        <w:rPr>
          <w:b/>
          <w:spacing w:val="-7"/>
          <w:lang w:val="en-GB"/>
        </w:rPr>
        <w:t xml:space="preserve"> </w:t>
      </w:r>
      <w:r w:rsidRPr="00DA3BEE">
        <w:rPr>
          <w:lang w:val="en-GB"/>
        </w:rPr>
        <w:t>not</w:t>
      </w:r>
      <w:r w:rsidRPr="00DA3BEE">
        <w:rPr>
          <w:spacing w:val="-6"/>
          <w:lang w:val="en-GB"/>
        </w:rPr>
        <w:t xml:space="preserve"> </w:t>
      </w:r>
      <w:r w:rsidRPr="00DA3BEE">
        <w:rPr>
          <w:spacing w:val="-2"/>
          <w:lang w:val="en-GB"/>
        </w:rPr>
        <w:t>peripheral</w:t>
      </w:r>
    </w:p>
    <w:p w14:paraId="715E420E" w14:textId="77777777" w:rsidR="00CE2C41" w:rsidRPr="00DA3BEE" w:rsidRDefault="008F7CBC">
      <w:pPr>
        <w:pStyle w:val="ListParagraph"/>
        <w:numPr>
          <w:ilvl w:val="0"/>
          <w:numId w:val="15"/>
        </w:numPr>
        <w:tabs>
          <w:tab w:val="left" w:pos="1039"/>
        </w:tabs>
        <w:spacing w:before="253"/>
        <w:ind w:left="1039" w:hanging="242"/>
        <w:rPr>
          <w:b/>
          <w:lang w:val="en-GB"/>
        </w:rPr>
      </w:pPr>
      <w:r w:rsidRPr="00DA3BEE">
        <w:rPr>
          <w:b/>
          <w:lang w:val="en-GB"/>
        </w:rPr>
        <w:t>Key</w:t>
      </w:r>
      <w:r w:rsidRPr="00DA3BEE">
        <w:rPr>
          <w:b/>
          <w:spacing w:val="-4"/>
          <w:lang w:val="en-GB"/>
        </w:rPr>
        <w:t xml:space="preserve"> </w:t>
      </w:r>
      <w:r w:rsidRPr="00DA3BEE">
        <w:rPr>
          <w:b/>
          <w:lang w:val="en-GB"/>
        </w:rPr>
        <w:t>Changes</w:t>
      </w:r>
      <w:r w:rsidRPr="00DA3BEE">
        <w:rPr>
          <w:b/>
          <w:spacing w:val="-4"/>
          <w:lang w:val="en-GB"/>
        </w:rPr>
        <w:t xml:space="preserve"> </w:t>
      </w:r>
      <w:r w:rsidRPr="00DA3BEE">
        <w:rPr>
          <w:b/>
          <w:lang w:val="en-GB"/>
        </w:rPr>
        <w:t>from</w:t>
      </w:r>
      <w:r w:rsidRPr="00DA3BEE">
        <w:rPr>
          <w:b/>
          <w:spacing w:val="-4"/>
          <w:lang w:val="en-GB"/>
        </w:rPr>
        <w:t xml:space="preserve"> </w:t>
      </w:r>
      <w:r w:rsidRPr="00DA3BEE">
        <w:rPr>
          <w:b/>
          <w:lang w:val="en-GB"/>
        </w:rPr>
        <w:t>2023</w:t>
      </w:r>
      <w:r w:rsidRPr="00DA3BEE">
        <w:rPr>
          <w:b/>
          <w:spacing w:val="-4"/>
          <w:lang w:val="en-GB"/>
        </w:rPr>
        <w:t xml:space="preserve"> </w:t>
      </w:r>
      <w:r w:rsidRPr="00DA3BEE">
        <w:rPr>
          <w:b/>
          <w:lang w:val="en-GB"/>
        </w:rPr>
        <w:t>→</w:t>
      </w:r>
      <w:r w:rsidRPr="00DA3BEE">
        <w:rPr>
          <w:b/>
          <w:spacing w:val="-3"/>
          <w:lang w:val="en-GB"/>
        </w:rPr>
        <w:t xml:space="preserve"> </w:t>
      </w:r>
      <w:r w:rsidRPr="00DA3BEE">
        <w:rPr>
          <w:b/>
          <w:spacing w:val="-4"/>
          <w:lang w:val="en-GB"/>
        </w:rPr>
        <w:t>2026</w:t>
      </w:r>
    </w:p>
    <w:p w14:paraId="48190859" w14:textId="77777777" w:rsidR="00CE2C41" w:rsidRPr="00DA3BEE" w:rsidRDefault="00CE2C41">
      <w:pPr>
        <w:pStyle w:val="BodyText"/>
        <w:rPr>
          <w:b/>
          <w:sz w:val="22"/>
          <w:lang w:val="en-GB"/>
        </w:rPr>
      </w:pPr>
    </w:p>
    <w:p w14:paraId="03622284" w14:textId="77777777" w:rsidR="00CE2C41" w:rsidRPr="00DA3BEE" w:rsidRDefault="008F7CBC">
      <w:pPr>
        <w:pStyle w:val="Heading5"/>
        <w:numPr>
          <w:ilvl w:val="0"/>
          <w:numId w:val="14"/>
        </w:numPr>
        <w:tabs>
          <w:tab w:val="left" w:pos="979"/>
        </w:tabs>
        <w:ind w:left="979" w:hanging="182"/>
        <w:rPr>
          <w:u w:val="single"/>
          <w:lang w:val="en-GB"/>
        </w:rPr>
      </w:pPr>
      <w:r w:rsidRPr="00DA3BEE">
        <w:rPr>
          <w:spacing w:val="-8"/>
          <w:u w:val="single"/>
          <w:lang w:val="en-GB"/>
        </w:rPr>
        <w:t xml:space="preserve"> </w:t>
      </w:r>
      <w:r w:rsidRPr="00DA3BEE">
        <w:rPr>
          <w:u w:val="single"/>
          <w:lang w:val="en-GB"/>
        </w:rPr>
        <w:t>Much</w:t>
      </w:r>
      <w:r w:rsidRPr="00DA3BEE">
        <w:rPr>
          <w:spacing w:val="-8"/>
          <w:u w:val="single"/>
          <w:lang w:val="en-GB"/>
        </w:rPr>
        <w:t xml:space="preserve"> </w:t>
      </w:r>
      <w:r w:rsidRPr="00DA3BEE">
        <w:rPr>
          <w:u w:val="single"/>
          <w:lang w:val="en-GB"/>
        </w:rPr>
        <w:t>stronger</w:t>
      </w:r>
      <w:r w:rsidRPr="00DA3BEE">
        <w:rPr>
          <w:spacing w:val="-8"/>
          <w:u w:val="single"/>
          <w:lang w:val="en-GB"/>
        </w:rPr>
        <w:t xml:space="preserve"> </w:t>
      </w:r>
      <w:r w:rsidRPr="00DA3BEE">
        <w:rPr>
          <w:u w:val="single"/>
          <w:lang w:val="en-GB"/>
        </w:rPr>
        <w:t>multi-agency</w:t>
      </w:r>
      <w:r w:rsidRPr="00DA3BEE">
        <w:rPr>
          <w:spacing w:val="-8"/>
          <w:u w:val="single"/>
          <w:lang w:val="en-GB"/>
        </w:rPr>
        <w:t xml:space="preserve"> </w:t>
      </w:r>
      <w:r w:rsidRPr="00DA3BEE">
        <w:rPr>
          <w:u w:val="single"/>
          <w:lang w:val="en-GB"/>
        </w:rPr>
        <w:t>accountability</w:t>
      </w:r>
      <w:r w:rsidRPr="00DA3BEE">
        <w:rPr>
          <w:spacing w:val="-7"/>
          <w:u w:val="single"/>
          <w:lang w:val="en-GB"/>
        </w:rPr>
        <w:t xml:space="preserve"> </w:t>
      </w:r>
      <w:r w:rsidRPr="00DA3BEE">
        <w:rPr>
          <w:spacing w:val="-2"/>
          <w:u w:val="single"/>
          <w:lang w:val="en-GB"/>
        </w:rPr>
        <w:t>model</w:t>
      </w:r>
    </w:p>
    <w:p w14:paraId="66D2CFCF" w14:textId="77777777" w:rsidR="00CE2C41" w:rsidRPr="00DA3BEE" w:rsidRDefault="008F7CBC">
      <w:pPr>
        <w:pStyle w:val="ListParagraph"/>
        <w:numPr>
          <w:ilvl w:val="1"/>
          <w:numId w:val="14"/>
        </w:numPr>
        <w:tabs>
          <w:tab w:val="left" w:pos="990"/>
        </w:tabs>
        <w:spacing w:before="253"/>
        <w:ind w:hanging="193"/>
        <w:rPr>
          <w:lang w:val="en-GB"/>
        </w:rPr>
      </w:pPr>
      <w:r w:rsidRPr="00DA3BEE">
        <w:rPr>
          <w:lang w:val="en-GB"/>
        </w:rPr>
        <w:t>Clearer</w:t>
      </w:r>
      <w:r w:rsidRPr="00DA3BEE">
        <w:rPr>
          <w:spacing w:val="-6"/>
          <w:lang w:val="en-GB"/>
        </w:rPr>
        <w:t xml:space="preserve"> </w:t>
      </w:r>
      <w:r w:rsidRPr="00DA3BEE">
        <w:rPr>
          <w:lang w:val="en-GB"/>
        </w:rPr>
        <w:t>roles</w:t>
      </w:r>
      <w:r w:rsidRPr="00DA3BEE">
        <w:rPr>
          <w:spacing w:val="-6"/>
          <w:lang w:val="en-GB"/>
        </w:rPr>
        <w:t xml:space="preserve"> </w:t>
      </w:r>
      <w:r w:rsidRPr="00DA3BEE">
        <w:rPr>
          <w:spacing w:val="-4"/>
          <w:lang w:val="en-GB"/>
        </w:rPr>
        <w:t>for:</w:t>
      </w:r>
    </w:p>
    <w:p w14:paraId="407B1855" w14:textId="77777777" w:rsidR="00CE2C41" w:rsidRPr="00DA3BEE" w:rsidRDefault="008F7CBC">
      <w:pPr>
        <w:pStyle w:val="ListParagraph"/>
        <w:numPr>
          <w:ilvl w:val="2"/>
          <w:numId w:val="14"/>
        </w:numPr>
        <w:tabs>
          <w:tab w:val="left" w:pos="1710"/>
        </w:tabs>
        <w:ind w:hanging="193"/>
        <w:rPr>
          <w:lang w:val="en-GB"/>
        </w:rPr>
      </w:pPr>
      <w:r w:rsidRPr="00DA3BEE">
        <w:rPr>
          <w:b/>
          <w:lang w:val="en-GB"/>
        </w:rPr>
        <w:t>Lead</w:t>
      </w:r>
      <w:r w:rsidRPr="00DA3BEE">
        <w:rPr>
          <w:b/>
          <w:spacing w:val="-9"/>
          <w:lang w:val="en-GB"/>
        </w:rPr>
        <w:t xml:space="preserve"> </w:t>
      </w:r>
      <w:r w:rsidRPr="00DA3BEE">
        <w:rPr>
          <w:b/>
          <w:lang w:val="en-GB"/>
        </w:rPr>
        <w:t>Safeguarding</w:t>
      </w:r>
      <w:r w:rsidRPr="00DA3BEE">
        <w:rPr>
          <w:b/>
          <w:spacing w:val="-7"/>
          <w:lang w:val="en-GB"/>
        </w:rPr>
        <w:t xml:space="preserve"> </w:t>
      </w:r>
      <w:r w:rsidRPr="00DA3BEE">
        <w:rPr>
          <w:b/>
          <w:lang w:val="en-GB"/>
        </w:rPr>
        <w:t>Partners</w:t>
      </w:r>
      <w:r w:rsidRPr="00DA3BEE">
        <w:rPr>
          <w:b/>
          <w:spacing w:val="-7"/>
          <w:lang w:val="en-GB"/>
        </w:rPr>
        <w:t xml:space="preserve"> </w:t>
      </w:r>
      <w:r w:rsidRPr="00DA3BEE">
        <w:rPr>
          <w:b/>
          <w:lang w:val="en-GB"/>
        </w:rPr>
        <w:t>(LSPs)</w:t>
      </w:r>
      <w:r w:rsidRPr="00DA3BEE">
        <w:rPr>
          <w:b/>
          <w:spacing w:val="-7"/>
          <w:lang w:val="en-GB"/>
        </w:rPr>
        <w:t xml:space="preserve"> </w:t>
      </w:r>
      <w:r w:rsidRPr="00DA3BEE">
        <w:rPr>
          <w:lang w:val="en-GB"/>
        </w:rPr>
        <w:t>(LA,</w:t>
      </w:r>
      <w:r w:rsidRPr="00DA3BEE">
        <w:rPr>
          <w:spacing w:val="-7"/>
          <w:lang w:val="en-GB"/>
        </w:rPr>
        <w:t xml:space="preserve"> </w:t>
      </w:r>
      <w:r w:rsidRPr="00DA3BEE">
        <w:rPr>
          <w:lang w:val="en-GB"/>
        </w:rPr>
        <w:t>Police,</w:t>
      </w:r>
      <w:r w:rsidRPr="00DA3BEE">
        <w:rPr>
          <w:spacing w:val="-6"/>
          <w:lang w:val="en-GB"/>
        </w:rPr>
        <w:t xml:space="preserve"> </w:t>
      </w:r>
      <w:r w:rsidRPr="00DA3BEE">
        <w:rPr>
          <w:spacing w:val="-4"/>
          <w:lang w:val="en-GB"/>
        </w:rPr>
        <w:t>ICB)</w:t>
      </w:r>
    </w:p>
    <w:p w14:paraId="4D615071" w14:textId="77777777" w:rsidR="00CE2C41" w:rsidRPr="00DA3BEE" w:rsidRDefault="008F7CBC">
      <w:pPr>
        <w:pStyle w:val="Heading5"/>
        <w:numPr>
          <w:ilvl w:val="2"/>
          <w:numId w:val="14"/>
        </w:numPr>
        <w:tabs>
          <w:tab w:val="left" w:pos="1710"/>
        </w:tabs>
        <w:ind w:hanging="193"/>
        <w:rPr>
          <w:b w:val="0"/>
          <w:lang w:val="en-GB"/>
        </w:rPr>
      </w:pPr>
      <w:r w:rsidRPr="00DA3BEE">
        <w:rPr>
          <w:lang w:val="en-GB"/>
        </w:rPr>
        <w:t>Delegated</w:t>
      </w:r>
      <w:r w:rsidRPr="00DA3BEE">
        <w:rPr>
          <w:spacing w:val="-10"/>
          <w:lang w:val="en-GB"/>
        </w:rPr>
        <w:t xml:space="preserve"> </w:t>
      </w:r>
      <w:r w:rsidRPr="00DA3BEE">
        <w:rPr>
          <w:lang w:val="en-GB"/>
        </w:rPr>
        <w:t>Safeguarding</w:t>
      </w:r>
      <w:r w:rsidRPr="00DA3BEE">
        <w:rPr>
          <w:spacing w:val="-10"/>
          <w:lang w:val="en-GB"/>
        </w:rPr>
        <w:t xml:space="preserve"> </w:t>
      </w:r>
      <w:r w:rsidRPr="00DA3BEE">
        <w:rPr>
          <w:lang w:val="en-GB"/>
        </w:rPr>
        <w:t>Partners</w:t>
      </w:r>
      <w:r w:rsidRPr="00DA3BEE">
        <w:rPr>
          <w:spacing w:val="-9"/>
          <w:lang w:val="en-GB"/>
        </w:rPr>
        <w:t xml:space="preserve"> </w:t>
      </w:r>
      <w:r w:rsidRPr="00DA3BEE">
        <w:rPr>
          <w:spacing w:val="-2"/>
          <w:lang w:val="en-GB"/>
        </w:rPr>
        <w:t>(DSPs)</w:t>
      </w:r>
    </w:p>
    <w:p w14:paraId="2957D78B" w14:textId="77777777" w:rsidR="00CE2C41" w:rsidRPr="00DA3BEE" w:rsidRDefault="008F7CBC">
      <w:pPr>
        <w:pStyle w:val="ListParagraph"/>
        <w:numPr>
          <w:ilvl w:val="1"/>
          <w:numId w:val="14"/>
        </w:numPr>
        <w:tabs>
          <w:tab w:val="left" w:pos="990"/>
        </w:tabs>
        <w:ind w:hanging="193"/>
        <w:rPr>
          <w:b/>
          <w:lang w:val="en-GB"/>
        </w:rPr>
      </w:pPr>
      <w:r w:rsidRPr="00DA3BEE">
        <w:rPr>
          <w:lang w:val="en-GB"/>
        </w:rPr>
        <w:t>Explicit</w:t>
      </w:r>
      <w:r w:rsidRPr="00DA3BEE">
        <w:rPr>
          <w:spacing w:val="-11"/>
          <w:lang w:val="en-GB"/>
        </w:rPr>
        <w:t xml:space="preserve"> </w:t>
      </w:r>
      <w:r w:rsidRPr="00DA3BEE">
        <w:rPr>
          <w:b/>
          <w:lang w:val="en-GB"/>
        </w:rPr>
        <w:t>shared</w:t>
      </w:r>
      <w:r w:rsidRPr="00DA3BEE">
        <w:rPr>
          <w:b/>
          <w:spacing w:val="-8"/>
          <w:lang w:val="en-GB"/>
        </w:rPr>
        <w:t xml:space="preserve"> </w:t>
      </w:r>
      <w:r w:rsidRPr="00DA3BEE">
        <w:rPr>
          <w:b/>
          <w:lang w:val="en-GB"/>
        </w:rPr>
        <w:t>accountability</w:t>
      </w:r>
      <w:r w:rsidRPr="00DA3BEE">
        <w:rPr>
          <w:b/>
          <w:spacing w:val="-9"/>
          <w:lang w:val="en-GB"/>
        </w:rPr>
        <w:t xml:space="preserve"> </w:t>
      </w:r>
      <w:r w:rsidRPr="00DA3BEE">
        <w:rPr>
          <w:b/>
          <w:lang w:val="en-GB"/>
        </w:rPr>
        <w:t>and</w:t>
      </w:r>
      <w:r w:rsidRPr="00DA3BEE">
        <w:rPr>
          <w:b/>
          <w:spacing w:val="-8"/>
          <w:lang w:val="en-GB"/>
        </w:rPr>
        <w:t xml:space="preserve"> </w:t>
      </w:r>
      <w:r w:rsidRPr="00DA3BEE">
        <w:rPr>
          <w:b/>
          <w:lang w:val="en-GB"/>
        </w:rPr>
        <w:t>joint</w:t>
      </w:r>
      <w:r w:rsidRPr="00DA3BEE">
        <w:rPr>
          <w:b/>
          <w:spacing w:val="-9"/>
          <w:lang w:val="en-GB"/>
        </w:rPr>
        <w:t xml:space="preserve"> </w:t>
      </w:r>
      <w:r w:rsidRPr="00DA3BEE">
        <w:rPr>
          <w:b/>
          <w:lang w:val="en-GB"/>
        </w:rPr>
        <w:t>decision-making</w:t>
      </w:r>
      <w:r w:rsidRPr="00DA3BEE">
        <w:rPr>
          <w:b/>
          <w:spacing w:val="-8"/>
          <w:lang w:val="en-GB"/>
        </w:rPr>
        <w:t xml:space="preserve"> </w:t>
      </w:r>
      <w:r w:rsidRPr="00DA3BEE">
        <w:rPr>
          <w:b/>
          <w:spacing w:val="-2"/>
          <w:lang w:val="en-GB"/>
        </w:rPr>
        <w:t>expectations</w:t>
      </w:r>
    </w:p>
    <w:p w14:paraId="29F4B6D4" w14:textId="77777777" w:rsidR="00CE2C41" w:rsidRPr="00DA3BEE" w:rsidRDefault="008F7CBC">
      <w:pPr>
        <w:spacing w:before="253"/>
        <w:ind w:left="797"/>
      </w:pPr>
      <w:r w:rsidRPr="00DA3BEE">
        <w:rPr>
          <w:spacing w:val="-2"/>
        </w:rPr>
        <w:t>Shift:</w:t>
      </w:r>
    </w:p>
    <w:p w14:paraId="2C16B9DC" w14:textId="77777777" w:rsidR="00CE2C41" w:rsidRPr="00DA3BEE" w:rsidRDefault="008F7CBC">
      <w:pPr>
        <w:ind w:left="1517"/>
      </w:pPr>
      <w:r w:rsidRPr="00DA3BEE">
        <w:t>From</w:t>
      </w:r>
      <w:r w:rsidRPr="00DA3BEE">
        <w:rPr>
          <w:spacing w:val="-9"/>
        </w:rPr>
        <w:t xml:space="preserve"> </w:t>
      </w:r>
      <w:r w:rsidRPr="00DA3BEE">
        <w:t>“working</w:t>
      </w:r>
      <w:r w:rsidRPr="00DA3BEE">
        <w:rPr>
          <w:spacing w:val="-6"/>
        </w:rPr>
        <w:t xml:space="preserve"> </w:t>
      </w:r>
      <w:r w:rsidRPr="00DA3BEE">
        <w:t>together”</w:t>
      </w:r>
      <w:r w:rsidRPr="00DA3BEE">
        <w:rPr>
          <w:spacing w:val="-6"/>
        </w:rPr>
        <w:t xml:space="preserve"> </w:t>
      </w:r>
      <w:r w:rsidRPr="00DA3BEE">
        <w:t>→</w:t>
      </w:r>
      <w:r w:rsidRPr="00DA3BEE">
        <w:rPr>
          <w:spacing w:val="-6"/>
        </w:rPr>
        <w:t xml:space="preserve"> </w:t>
      </w:r>
      <w:r w:rsidRPr="00DA3BEE">
        <w:t>“</w:t>
      </w:r>
      <w:r w:rsidRPr="00DA3BEE">
        <w:rPr>
          <w:b/>
        </w:rPr>
        <w:t>joint</w:t>
      </w:r>
      <w:r w:rsidRPr="00DA3BEE">
        <w:rPr>
          <w:b/>
          <w:spacing w:val="-7"/>
        </w:rPr>
        <w:t xml:space="preserve"> </w:t>
      </w:r>
      <w:r w:rsidRPr="00DA3BEE">
        <w:rPr>
          <w:b/>
        </w:rPr>
        <w:t>ownership,</w:t>
      </w:r>
      <w:r w:rsidRPr="00DA3BEE">
        <w:rPr>
          <w:b/>
          <w:spacing w:val="-6"/>
        </w:rPr>
        <w:t xml:space="preserve"> </w:t>
      </w:r>
      <w:r w:rsidRPr="00DA3BEE">
        <w:rPr>
          <w:b/>
        </w:rPr>
        <w:t>challenge</w:t>
      </w:r>
      <w:r w:rsidRPr="00DA3BEE">
        <w:rPr>
          <w:b/>
          <w:spacing w:val="-6"/>
        </w:rPr>
        <w:t xml:space="preserve"> </w:t>
      </w:r>
      <w:r w:rsidRPr="00DA3BEE">
        <w:rPr>
          <w:b/>
        </w:rPr>
        <w:t>and</w:t>
      </w:r>
      <w:r w:rsidRPr="00DA3BEE">
        <w:rPr>
          <w:b/>
          <w:spacing w:val="-6"/>
        </w:rPr>
        <w:t xml:space="preserve"> </w:t>
      </w:r>
      <w:r w:rsidRPr="00DA3BEE">
        <w:rPr>
          <w:b/>
          <w:spacing w:val="-2"/>
        </w:rPr>
        <w:t>accountability</w:t>
      </w:r>
      <w:r w:rsidRPr="00DA3BEE">
        <w:rPr>
          <w:spacing w:val="-2"/>
        </w:rPr>
        <w:t>”</w:t>
      </w:r>
    </w:p>
    <w:p w14:paraId="7EE4F466" w14:textId="77777777" w:rsidR="00CE2C41" w:rsidRPr="00DA3BEE" w:rsidRDefault="008F7CBC">
      <w:pPr>
        <w:pStyle w:val="Heading5"/>
        <w:numPr>
          <w:ilvl w:val="0"/>
          <w:numId w:val="14"/>
        </w:numPr>
        <w:tabs>
          <w:tab w:val="left" w:pos="979"/>
        </w:tabs>
        <w:spacing w:before="253"/>
        <w:ind w:left="979" w:hanging="182"/>
        <w:rPr>
          <w:u w:val="single"/>
          <w:lang w:val="en-GB"/>
        </w:rPr>
      </w:pPr>
      <w:r w:rsidRPr="00DA3BEE">
        <w:rPr>
          <w:spacing w:val="-7"/>
          <w:u w:val="single"/>
          <w:lang w:val="en-GB"/>
        </w:rPr>
        <w:t xml:space="preserve"> </w:t>
      </w:r>
      <w:r w:rsidRPr="00DA3BEE">
        <w:rPr>
          <w:u w:val="single"/>
          <w:lang w:val="en-GB"/>
        </w:rPr>
        <w:t>Major</w:t>
      </w:r>
      <w:r w:rsidRPr="00DA3BEE">
        <w:rPr>
          <w:spacing w:val="-6"/>
          <w:u w:val="single"/>
          <w:lang w:val="en-GB"/>
        </w:rPr>
        <w:t xml:space="preserve"> </w:t>
      </w:r>
      <w:r w:rsidRPr="00DA3BEE">
        <w:rPr>
          <w:u w:val="single"/>
          <w:lang w:val="en-GB"/>
        </w:rPr>
        <w:t>strengthening</w:t>
      </w:r>
      <w:r w:rsidRPr="00DA3BEE">
        <w:rPr>
          <w:spacing w:val="-7"/>
          <w:u w:val="single"/>
          <w:lang w:val="en-GB"/>
        </w:rPr>
        <w:t xml:space="preserve"> </w:t>
      </w:r>
      <w:r w:rsidRPr="00DA3BEE">
        <w:rPr>
          <w:u w:val="single"/>
          <w:lang w:val="en-GB"/>
        </w:rPr>
        <w:t>of</w:t>
      </w:r>
      <w:r w:rsidRPr="00DA3BEE">
        <w:rPr>
          <w:spacing w:val="-6"/>
          <w:u w:val="single"/>
          <w:lang w:val="en-GB"/>
        </w:rPr>
        <w:t xml:space="preserve"> </w:t>
      </w:r>
      <w:r w:rsidRPr="00DA3BEE">
        <w:rPr>
          <w:u w:val="single"/>
          <w:lang w:val="en-GB"/>
        </w:rPr>
        <w:t>information</w:t>
      </w:r>
      <w:r w:rsidRPr="00DA3BEE">
        <w:rPr>
          <w:spacing w:val="-7"/>
          <w:u w:val="single"/>
          <w:lang w:val="en-GB"/>
        </w:rPr>
        <w:t xml:space="preserve"> </w:t>
      </w:r>
      <w:r w:rsidRPr="00DA3BEE">
        <w:rPr>
          <w:u w:val="single"/>
          <w:lang w:val="en-GB"/>
        </w:rPr>
        <w:t>sharing</w:t>
      </w:r>
      <w:r w:rsidRPr="00DA3BEE">
        <w:rPr>
          <w:spacing w:val="-6"/>
          <w:u w:val="single"/>
          <w:lang w:val="en-GB"/>
        </w:rPr>
        <w:t xml:space="preserve"> </w:t>
      </w:r>
      <w:r w:rsidRPr="00DA3BEE">
        <w:rPr>
          <w:spacing w:val="-2"/>
          <w:u w:val="single"/>
          <w:lang w:val="en-GB"/>
        </w:rPr>
        <w:t>expectations</w:t>
      </w:r>
    </w:p>
    <w:p w14:paraId="3080F833" w14:textId="77777777" w:rsidR="00CE2C41" w:rsidRPr="00DA3BEE" w:rsidRDefault="008F7CBC">
      <w:pPr>
        <w:spacing w:before="253"/>
        <w:ind w:left="797"/>
      </w:pPr>
      <w:r w:rsidRPr="00DA3BEE">
        <w:t>This</w:t>
      </w:r>
      <w:r w:rsidRPr="00DA3BEE">
        <w:rPr>
          <w:spacing w:val="-4"/>
        </w:rPr>
        <w:t xml:space="preserve"> </w:t>
      </w:r>
      <w:r w:rsidRPr="00DA3BEE">
        <w:t>is</w:t>
      </w:r>
      <w:r w:rsidRPr="00DA3BEE">
        <w:rPr>
          <w:spacing w:val="-4"/>
        </w:rPr>
        <w:t xml:space="preserve"> </w:t>
      </w:r>
      <w:r w:rsidRPr="00DA3BEE">
        <w:t>one</w:t>
      </w:r>
      <w:r w:rsidRPr="00DA3BEE">
        <w:rPr>
          <w:spacing w:val="-4"/>
        </w:rPr>
        <w:t xml:space="preserve"> </w:t>
      </w:r>
      <w:r w:rsidRPr="00DA3BEE">
        <w:t>of</w:t>
      </w:r>
      <w:r w:rsidRPr="00DA3BEE">
        <w:rPr>
          <w:spacing w:val="-4"/>
        </w:rPr>
        <w:t xml:space="preserve"> </w:t>
      </w:r>
      <w:r w:rsidRPr="00DA3BEE">
        <w:t>the</w:t>
      </w:r>
      <w:r w:rsidRPr="00DA3BEE">
        <w:rPr>
          <w:spacing w:val="-4"/>
        </w:rPr>
        <w:t xml:space="preserve"> </w:t>
      </w:r>
      <w:r w:rsidRPr="00DA3BEE">
        <w:rPr>
          <w:b/>
        </w:rPr>
        <w:t>most</w:t>
      </w:r>
      <w:r w:rsidRPr="00DA3BEE">
        <w:rPr>
          <w:b/>
          <w:spacing w:val="-4"/>
        </w:rPr>
        <w:t xml:space="preserve"> </w:t>
      </w:r>
      <w:r w:rsidRPr="00DA3BEE">
        <w:rPr>
          <w:b/>
        </w:rPr>
        <w:t>important</w:t>
      </w:r>
      <w:r w:rsidRPr="00DA3BEE">
        <w:rPr>
          <w:b/>
          <w:spacing w:val="-3"/>
        </w:rPr>
        <w:t xml:space="preserve"> </w:t>
      </w:r>
      <w:r w:rsidRPr="00DA3BEE">
        <w:rPr>
          <w:b/>
          <w:spacing w:val="-2"/>
        </w:rPr>
        <w:t>changes</w:t>
      </w:r>
      <w:r w:rsidRPr="00DA3BEE">
        <w:rPr>
          <w:spacing w:val="-2"/>
        </w:rPr>
        <w:t>.</w:t>
      </w:r>
    </w:p>
    <w:p w14:paraId="5EBE7BD7" w14:textId="77777777" w:rsidR="00CE2C41" w:rsidRPr="00DA3BEE" w:rsidRDefault="008F7CBC">
      <w:pPr>
        <w:pStyle w:val="ListParagraph"/>
        <w:numPr>
          <w:ilvl w:val="1"/>
          <w:numId w:val="14"/>
        </w:numPr>
        <w:tabs>
          <w:tab w:val="left" w:pos="990"/>
        </w:tabs>
        <w:spacing w:before="252"/>
        <w:ind w:hanging="193"/>
        <w:rPr>
          <w:lang w:val="en-GB"/>
        </w:rPr>
      </w:pPr>
      <w:r w:rsidRPr="00DA3BEE">
        <w:rPr>
          <w:lang w:val="en-GB"/>
        </w:rPr>
        <w:t>Stronger</w:t>
      </w:r>
      <w:r w:rsidRPr="00DA3BEE">
        <w:rPr>
          <w:spacing w:val="-8"/>
          <w:lang w:val="en-GB"/>
        </w:rPr>
        <w:t xml:space="preserve"> </w:t>
      </w:r>
      <w:r w:rsidRPr="00DA3BEE">
        <w:rPr>
          <w:spacing w:val="-2"/>
          <w:lang w:val="en-GB"/>
        </w:rPr>
        <w:t>language:</w:t>
      </w:r>
    </w:p>
    <w:p w14:paraId="4CA1D39A" w14:textId="77777777" w:rsidR="00CE2C41" w:rsidRPr="00DA3BEE" w:rsidRDefault="008F7CBC">
      <w:pPr>
        <w:pStyle w:val="Heading5"/>
        <w:numPr>
          <w:ilvl w:val="2"/>
          <w:numId w:val="14"/>
        </w:numPr>
        <w:tabs>
          <w:tab w:val="left" w:pos="1710"/>
        </w:tabs>
        <w:spacing w:before="1"/>
        <w:ind w:hanging="193"/>
        <w:rPr>
          <w:b w:val="0"/>
          <w:lang w:val="en-GB"/>
        </w:rPr>
      </w:pPr>
      <w:r w:rsidRPr="00DA3BEE">
        <w:rPr>
          <w:b w:val="0"/>
          <w:lang w:val="en-GB"/>
        </w:rPr>
        <w:t>“</w:t>
      </w:r>
      <w:r w:rsidRPr="00DA3BEE">
        <w:rPr>
          <w:lang w:val="en-GB"/>
        </w:rPr>
        <w:t>Practitioners</w:t>
      </w:r>
      <w:r w:rsidRPr="00DA3BEE">
        <w:rPr>
          <w:spacing w:val="-6"/>
          <w:lang w:val="en-GB"/>
        </w:rPr>
        <w:t xml:space="preserve"> </w:t>
      </w:r>
      <w:r w:rsidRPr="00DA3BEE">
        <w:rPr>
          <w:lang w:val="en-GB"/>
        </w:rPr>
        <w:t>should</w:t>
      </w:r>
      <w:r w:rsidRPr="00DA3BEE">
        <w:rPr>
          <w:spacing w:val="-6"/>
          <w:lang w:val="en-GB"/>
        </w:rPr>
        <w:t xml:space="preserve"> </w:t>
      </w:r>
      <w:r w:rsidRPr="00DA3BEE">
        <w:rPr>
          <w:lang w:val="en-GB"/>
        </w:rPr>
        <w:t>be</w:t>
      </w:r>
      <w:r w:rsidRPr="00DA3BEE">
        <w:rPr>
          <w:spacing w:val="-6"/>
          <w:lang w:val="en-GB"/>
        </w:rPr>
        <w:t xml:space="preserve"> </w:t>
      </w:r>
      <w:r w:rsidRPr="00DA3BEE">
        <w:rPr>
          <w:lang w:val="en-GB"/>
        </w:rPr>
        <w:t>proactive</w:t>
      </w:r>
      <w:r w:rsidRPr="00DA3BEE">
        <w:rPr>
          <w:spacing w:val="-6"/>
          <w:lang w:val="en-GB"/>
        </w:rPr>
        <w:t xml:space="preserve"> </w:t>
      </w:r>
      <w:r w:rsidRPr="00DA3BEE">
        <w:rPr>
          <w:lang w:val="en-GB"/>
        </w:rPr>
        <w:t>in</w:t>
      </w:r>
      <w:r w:rsidRPr="00DA3BEE">
        <w:rPr>
          <w:spacing w:val="-6"/>
          <w:lang w:val="en-GB"/>
        </w:rPr>
        <w:t xml:space="preserve"> </w:t>
      </w:r>
      <w:r w:rsidRPr="00DA3BEE">
        <w:rPr>
          <w:lang w:val="en-GB"/>
        </w:rPr>
        <w:t>sharing</w:t>
      </w:r>
      <w:r w:rsidRPr="00DA3BEE">
        <w:rPr>
          <w:spacing w:val="-6"/>
          <w:lang w:val="en-GB"/>
        </w:rPr>
        <w:t xml:space="preserve"> </w:t>
      </w:r>
      <w:r w:rsidRPr="00DA3BEE">
        <w:rPr>
          <w:lang w:val="en-GB"/>
        </w:rPr>
        <w:t>information</w:t>
      </w:r>
      <w:r w:rsidRPr="00DA3BEE">
        <w:rPr>
          <w:spacing w:val="-6"/>
          <w:lang w:val="en-GB"/>
        </w:rPr>
        <w:t xml:space="preserve"> </w:t>
      </w:r>
      <w:r w:rsidRPr="00DA3BEE">
        <w:rPr>
          <w:lang w:val="en-GB"/>
        </w:rPr>
        <w:t>as</w:t>
      </w:r>
      <w:r w:rsidRPr="00DA3BEE">
        <w:rPr>
          <w:spacing w:val="-6"/>
          <w:lang w:val="en-GB"/>
        </w:rPr>
        <w:t xml:space="preserve"> </w:t>
      </w:r>
      <w:r w:rsidRPr="00DA3BEE">
        <w:rPr>
          <w:lang w:val="en-GB"/>
        </w:rPr>
        <w:t>early</w:t>
      </w:r>
      <w:r w:rsidRPr="00DA3BEE">
        <w:rPr>
          <w:spacing w:val="-6"/>
          <w:lang w:val="en-GB"/>
        </w:rPr>
        <w:t xml:space="preserve"> </w:t>
      </w:r>
      <w:r w:rsidRPr="00DA3BEE">
        <w:rPr>
          <w:lang w:val="en-GB"/>
        </w:rPr>
        <w:t>as</w:t>
      </w:r>
      <w:r w:rsidRPr="00DA3BEE">
        <w:rPr>
          <w:spacing w:val="-6"/>
          <w:lang w:val="en-GB"/>
        </w:rPr>
        <w:t xml:space="preserve"> </w:t>
      </w:r>
      <w:r w:rsidRPr="00DA3BEE">
        <w:rPr>
          <w:spacing w:val="-2"/>
          <w:lang w:val="en-GB"/>
        </w:rPr>
        <w:t>possible”</w:t>
      </w:r>
    </w:p>
    <w:p w14:paraId="773F9561" w14:textId="77777777" w:rsidR="00CE2C41" w:rsidRPr="00DA3BEE" w:rsidRDefault="008F7CBC">
      <w:pPr>
        <w:pStyle w:val="ListParagraph"/>
        <w:numPr>
          <w:ilvl w:val="1"/>
          <w:numId w:val="14"/>
        </w:numPr>
        <w:tabs>
          <w:tab w:val="left" w:pos="990"/>
        </w:tabs>
        <w:ind w:hanging="193"/>
        <w:rPr>
          <w:lang w:val="en-GB"/>
        </w:rPr>
      </w:pPr>
      <w:r w:rsidRPr="00DA3BEE">
        <w:rPr>
          <w:lang w:val="en-GB"/>
        </w:rPr>
        <w:t>Explicit</w:t>
      </w:r>
      <w:r w:rsidRPr="00DA3BEE">
        <w:rPr>
          <w:spacing w:val="-7"/>
          <w:lang w:val="en-GB"/>
        </w:rPr>
        <w:t xml:space="preserve"> </w:t>
      </w:r>
      <w:r w:rsidRPr="00DA3BEE">
        <w:rPr>
          <w:lang w:val="en-GB"/>
        </w:rPr>
        <w:t>rejection</w:t>
      </w:r>
      <w:r w:rsidRPr="00DA3BEE">
        <w:rPr>
          <w:spacing w:val="-6"/>
          <w:lang w:val="en-GB"/>
        </w:rPr>
        <w:t xml:space="preserve"> </w:t>
      </w:r>
      <w:r w:rsidRPr="00DA3BEE">
        <w:rPr>
          <w:lang w:val="en-GB"/>
        </w:rPr>
        <w:t>of</w:t>
      </w:r>
      <w:r w:rsidRPr="00DA3BEE">
        <w:rPr>
          <w:spacing w:val="-6"/>
          <w:lang w:val="en-GB"/>
        </w:rPr>
        <w:t xml:space="preserve"> </w:t>
      </w:r>
      <w:r w:rsidRPr="00DA3BEE">
        <w:rPr>
          <w:spacing w:val="-2"/>
          <w:lang w:val="en-GB"/>
        </w:rPr>
        <w:t>myths:</w:t>
      </w:r>
    </w:p>
    <w:p w14:paraId="5D52B3A8" w14:textId="77777777" w:rsidR="00CE2C41" w:rsidRPr="00DA3BEE" w:rsidRDefault="008F7CBC">
      <w:pPr>
        <w:pStyle w:val="ListParagraph"/>
        <w:numPr>
          <w:ilvl w:val="2"/>
          <w:numId w:val="14"/>
        </w:numPr>
        <w:tabs>
          <w:tab w:val="left" w:pos="1710"/>
        </w:tabs>
        <w:ind w:hanging="193"/>
        <w:rPr>
          <w:lang w:val="en-GB"/>
        </w:rPr>
      </w:pPr>
      <w:r w:rsidRPr="00DA3BEE">
        <w:rPr>
          <w:lang w:val="en-GB"/>
        </w:rPr>
        <w:t>Data</w:t>
      </w:r>
      <w:r w:rsidRPr="00DA3BEE">
        <w:rPr>
          <w:spacing w:val="-4"/>
          <w:lang w:val="en-GB"/>
        </w:rPr>
        <w:t xml:space="preserve"> </w:t>
      </w:r>
      <w:r w:rsidRPr="00DA3BEE">
        <w:rPr>
          <w:lang w:val="en-GB"/>
        </w:rPr>
        <w:t>protection</w:t>
      </w:r>
      <w:r w:rsidRPr="00DA3BEE">
        <w:rPr>
          <w:spacing w:val="-4"/>
          <w:lang w:val="en-GB"/>
        </w:rPr>
        <w:t xml:space="preserve"> </w:t>
      </w:r>
      <w:r w:rsidRPr="00DA3BEE">
        <w:rPr>
          <w:lang w:val="en-GB"/>
        </w:rPr>
        <w:t>is</w:t>
      </w:r>
      <w:r w:rsidRPr="00DA3BEE">
        <w:rPr>
          <w:spacing w:val="-4"/>
          <w:lang w:val="en-GB"/>
        </w:rPr>
        <w:t xml:space="preserve"> </w:t>
      </w:r>
      <w:r w:rsidRPr="00DA3BEE">
        <w:rPr>
          <w:b/>
          <w:lang w:val="en-GB"/>
        </w:rPr>
        <w:t>NOT</w:t>
      </w:r>
      <w:r w:rsidRPr="00DA3BEE">
        <w:rPr>
          <w:b/>
          <w:spacing w:val="-4"/>
          <w:lang w:val="en-GB"/>
        </w:rPr>
        <w:t xml:space="preserve"> </w:t>
      </w:r>
      <w:r w:rsidRPr="00DA3BEE">
        <w:rPr>
          <w:b/>
          <w:lang w:val="en-GB"/>
        </w:rPr>
        <w:t>a</w:t>
      </w:r>
      <w:r w:rsidRPr="00DA3BEE">
        <w:rPr>
          <w:b/>
          <w:spacing w:val="-4"/>
          <w:lang w:val="en-GB"/>
        </w:rPr>
        <w:t xml:space="preserve"> </w:t>
      </w:r>
      <w:r w:rsidRPr="00DA3BEE">
        <w:rPr>
          <w:b/>
          <w:spacing w:val="-2"/>
          <w:lang w:val="en-GB"/>
        </w:rPr>
        <w:t>barrier</w:t>
      </w:r>
    </w:p>
    <w:p w14:paraId="48C312F7" w14:textId="77777777" w:rsidR="00CE2C41" w:rsidRPr="00DA3BEE" w:rsidRDefault="008F7CBC">
      <w:pPr>
        <w:pStyle w:val="ListParagraph"/>
        <w:numPr>
          <w:ilvl w:val="1"/>
          <w:numId w:val="14"/>
        </w:numPr>
        <w:tabs>
          <w:tab w:val="left" w:pos="990"/>
        </w:tabs>
        <w:ind w:hanging="193"/>
        <w:rPr>
          <w:lang w:val="en-GB"/>
        </w:rPr>
      </w:pPr>
      <w:r w:rsidRPr="00DA3BEE">
        <w:rPr>
          <w:lang w:val="en-GB"/>
        </w:rPr>
        <w:t>Greater</w:t>
      </w:r>
      <w:r w:rsidRPr="00DA3BEE">
        <w:rPr>
          <w:spacing w:val="-8"/>
          <w:lang w:val="en-GB"/>
        </w:rPr>
        <w:t xml:space="preserve"> </w:t>
      </w:r>
      <w:r w:rsidRPr="00DA3BEE">
        <w:rPr>
          <w:lang w:val="en-GB"/>
        </w:rPr>
        <w:t>emphasis</w:t>
      </w:r>
      <w:r w:rsidRPr="00DA3BEE">
        <w:rPr>
          <w:spacing w:val="-7"/>
          <w:lang w:val="en-GB"/>
        </w:rPr>
        <w:t xml:space="preserve"> </w:t>
      </w:r>
      <w:r w:rsidRPr="00DA3BEE">
        <w:rPr>
          <w:spacing w:val="-5"/>
          <w:lang w:val="en-GB"/>
        </w:rPr>
        <w:t>on:</w:t>
      </w:r>
    </w:p>
    <w:p w14:paraId="7EBB6CE3" w14:textId="77777777" w:rsidR="00CE2C41" w:rsidRPr="00DA3BEE" w:rsidRDefault="008F7CBC">
      <w:pPr>
        <w:pStyle w:val="Heading5"/>
        <w:numPr>
          <w:ilvl w:val="2"/>
          <w:numId w:val="14"/>
        </w:numPr>
        <w:tabs>
          <w:tab w:val="left" w:pos="1710"/>
        </w:tabs>
        <w:ind w:hanging="193"/>
        <w:rPr>
          <w:b w:val="0"/>
          <w:lang w:val="en-GB"/>
        </w:rPr>
      </w:pPr>
      <w:r w:rsidRPr="00DA3BEE">
        <w:rPr>
          <w:spacing w:val="-2"/>
          <w:lang w:val="en-GB"/>
        </w:rPr>
        <w:t>timeliness</w:t>
      </w:r>
    </w:p>
    <w:p w14:paraId="774D3487" w14:textId="77777777" w:rsidR="00CE2C41" w:rsidRPr="00DA3BEE" w:rsidRDefault="008F7CBC">
      <w:pPr>
        <w:pStyle w:val="ListParagraph"/>
        <w:numPr>
          <w:ilvl w:val="2"/>
          <w:numId w:val="14"/>
        </w:numPr>
        <w:tabs>
          <w:tab w:val="left" w:pos="1710"/>
        </w:tabs>
        <w:ind w:hanging="193"/>
        <w:rPr>
          <w:b/>
          <w:lang w:val="en-GB"/>
        </w:rPr>
      </w:pPr>
      <w:r w:rsidRPr="00DA3BEE">
        <w:rPr>
          <w:b/>
          <w:lang w:val="en-GB"/>
        </w:rPr>
        <w:t>professional</w:t>
      </w:r>
      <w:r w:rsidRPr="00DA3BEE">
        <w:rPr>
          <w:b/>
          <w:spacing w:val="-10"/>
          <w:lang w:val="en-GB"/>
        </w:rPr>
        <w:t xml:space="preserve"> </w:t>
      </w:r>
      <w:r w:rsidRPr="00DA3BEE">
        <w:rPr>
          <w:b/>
          <w:lang w:val="en-GB"/>
        </w:rPr>
        <w:t>responsibility</w:t>
      </w:r>
      <w:r w:rsidRPr="00DA3BEE">
        <w:rPr>
          <w:b/>
          <w:spacing w:val="-9"/>
          <w:lang w:val="en-GB"/>
        </w:rPr>
        <w:t xml:space="preserve"> </w:t>
      </w:r>
      <w:r w:rsidRPr="00DA3BEE">
        <w:rPr>
          <w:b/>
          <w:lang w:val="en-GB"/>
        </w:rPr>
        <w:t>to</w:t>
      </w:r>
      <w:r w:rsidRPr="00DA3BEE">
        <w:rPr>
          <w:b/>
          <w:spacing w:val="-9"/>
          <w:lang w:val="en-GB"/>
        </w:rPr>
        <w:t xml:space="preserve"> </w:t>
      </w:r>
      <w:r w:rsidRPr="00DA3BEE">
        <w:rPr>
          <w:b/>
          <w:spacing w:val="-2"/>
          <w:lang w:val="en-GB"/>
        </w:rPr>
        <w:t>share</w:t>
      </w:r>
    </w:p>
    <w:p w14:paraId="67E506D1" w14:textId="77777777" w:rsidR="00CE2C41" w:rsidRPr="00DA3BEE" w:rsidRDefault="008F7CBC">
      <w:pPr>
        <w:spacing w:before="253"/>
        <w:ind w:left="797"/>
      </w:pPr>
      <w:r w:rsidRPr="00DA3BEE">
        <w:rPr>
          <w:spacing w:val="-2"/>
        </w:rPr>
        <w:t>Shift:</w:t>
      </w:r>
    </w:p>
    <w:p w14:paraId="58436FCB" w14:textId="77777777" w:rsidR="00CE2C41" w:rsidRPr="00DA3BEE" w:rsidRDefault="008F7CBC">
      <w:pPr>
        <w:ind w:left="1517"/>
        <w:rPr>
          <w:b/>
        </w:rPr>
      </w:pPr>
      <w:r w:rsidRPr="00DA3BEE">
        <w:t>From</w:t>
      </w:r>
      <w:r w:rsidRPr="00DA3BEE">
        <w:rPr>
          <w:spacing w:val="-8"/>
        </w:rPr>
        <w:t xml:space="preserve"> </w:t>
      </w:r>
      <w:r w:rsidRPr="00DA3BEE">
        <w:t>“information</w:t>
      </w:r>
      <w:r w:rsidRPr="00DA3BEE">
        <w:rPr>
          <w:spacing w:val="-6"/>
        </w:rPr>
        <w:t xml:space="preserve"> </w:t>
      </w:r>
      <w:r w:rsidRPr="00DA3BEE">
        <w:t>sharing</w:t>
      </w:r>
      <w:r w:rsidRPr="00DA3BEE">
        <w:rPr>
          <w:spacing w:val="-6"/>
        </w:rPr>
        <w:t xml:space="preserve"> </w:t>
      </w:r>
      <w:r w:rsidRPr="00DA3BEE">
        <w:t>is</w:t>
      </w:r>
      <w:r w:rsidRPr="00DA3BEE">
        <w:rPr>
          <w:spacing w:val="-6"/>
        </w:rPr>
        <w:t xml:space="preserve"> </w:t>
      </w:r>
      <w:r w:rsidRPr="00DA3BEE">
        <w:t>important”</w:t>
      </w:r>
      <w:r w:rsidRPr="00DA3BEE">
        <w:rPr>
          <w:spacing w:val="-6"/>
        </w:rPr>
        <w:t xml:space="preserve"> </w:t>
      </w:r>
      <w:r w:rsidRPr="00DA3BEE">
        <w:t>→</w:t>
      </w:r>
      <w:r w:rsidRPr="00DA3BEE">
        <w:rPr>
          <w:spacing w:val="-5"/>
        </w:rPr>
        <w:t xml:space="preserve"> </w:t>
      </w:r>
      <w:r w:rsidRPr="00DA3BEE">
        <w:t>“</w:t>
      </w:r>
      <w:r w:rsidRPr="00DA3BEE">
        <w:rPr>
          <w:b/>
        </w:rPr>
        <w:t>failure</w:t>
      </w:r>
      <w:r w:rsidRPr="00DA3BEE">
        <w:rPr>
          <w:b/>
          <w:spacing w:val="-6"/>
        </w:rPr>
        <w:t xml:space="preserve"> </w:t>
      </w:r>
      <w:r w:rsidRPr="00DA3BEE">
        <w:rPr>
          <w:b/>
        </w:rPr>
        <w:t>to</w:t>
      </w:r>
      <w:r w:rsidRPr="00DA3BEE">
        <w:rPr>
          <w:b/>
          <w:spacing w:val="-6"/>
        </w:rPr>
        <w:t xml:space="preserve"> </w:t>
      </w:r>
      <w:r w:rsidRPr="00DA3BEE">
        <w:rPr>
          <w:b/>
        </w:rPr>
        <w:t>share</w:t>
      </w:r>
      <w:r w:rsidRPr="00DA3BEE">
        <w:rPr>
          <w:b/>
          <w:spacing w:val="-6"/>
        </w:rPr>
        <w:t xml:space="preserve"> </w:t>
      </w:r>
      <w:r w:rsidRPr="00DA3BEE">
        <w:rPr>
          <w:b/>
        </w:rPr>
        <w:t>=</w:t>
      </w:r>
      <w:r w:rsidRPr="00DA3BEE">
        <w:rPr>
          <w:b/>
          <w:spacing w:val="-6"/>
        </w:rPr>
        <w:t xml:space="preserve"> </w:t>
      </w:r>
      <w:r w:rsidRPr="00DA3BEE">
        <w:rPr>
          <w:b/>
        </w:rPr>
        <w:t>safeguarding</w:t>
      </w:r>
      <w:r w:rsidRPr="00DA3BEE">
        <w:rPr>
          <w:b/>
          <w:spacing w:val="-5"/>
        </w:rPr>
        <w:t xml:space="preserve"> </w:t>
      </w:r>
      <w:r w:rsidRPr="00DA3BEE">
        <w:rPr>
          <w:b/>
          <w:spacing w:val="-2"/>
        </w:rPr>
        <w:t>failure”</w:t>
      </w:r>
    </w:p>
    <w:p w14:paraId="2E249FDB" w14:textId="77777777" w:rsidR="00CE2C41" w:rsidRPr="00DA3BEE" w:rsidRDefault="008F7CBC">
      <w:pPr>
        <w:pStyle w:val="Heading5"/>
        <w:numPr>
          <w:ilvl w:val="0"/>
          <w:numId w:val="14"/>
        </w:numPr>
        <w:tabs>
          <w:tab w:val="left" w:pos="979"/>
        </w:tabs>
        <w:spacing w:before="253"/>
        <w:ind w:left="979" w:hanging="182"/>
        <w:rPr>
          <w:u w:val="single"/>
          <w:lang w:val="en-GB"/>
        </w:rPr>
      </w:pPr>
      <w:r w:rsidRPr="00DA3BEE">
        <w:rPr>
          <w:spacing w:val="-7"/>
          <w:u w:val="single"/>
          <w:lang w:val="en-GB"/>
        </w:rPr>
        <w:t xml:space="preserve"> </w:t>
      </w:r>
      <w:r w:rsidRPr="00DA3BEE">
        <w:rPr>
          <w:u w:val="single"/>
          <w:lang w:val="en-GB"/>
        </w:rPr>
        <w:t>Clearer</w:t>
      </w:r>
      <w:r w:rsidRPr="00DA3BEE">
        <w:rPr>
          <w:spacing w:val="-6"/>
          <w:u w:val="single"/>
          <w:lang w:val="en-GB"/>
        </w:rPr>
        <w:t xml:space="preserve"> </w:t>
      </w:r>
      <w:r w:rsidRPr="00DA3BEE">
        <w:rPr>
          <w:u w:val="single"/>
          <w:lang w:val="en-GB"/>
        </w:rPr>
        <w:t>expectations</w:t>
      </w:r>
      <w:r w:rsidRPr="00DA3BEE">
        <w:rPr>
          <w:spacing w:val="-7"/>
          <w:u w:val="single"/>
          <w:lang w:val="en-GB"/>
        </w:rPr>
        <w:t xml:space="preserve"> </w:t>
      </w:r>
      <w:r w:rsidRPr="00DA3BEE">
        <w:rPr>
          <w:u w:val="single"/>
          <w:lang w:val="en-GB"/>
        </w:rPr>
        <w:t>for</w:t>
      </w:r>
      <w:r w:rsidRPr="00DA3BEE">
        <w:rPr>
          <w:spacing w:val="-6"/>
          <w:u w:val="single"/>
          <w:lang w:val="en-GB"/>
        </w:rPr>
        <w:t xml:space="preserve"> </w:t>
      </w:r>
      <w:r w:rsidRPr="00DA3BEE">
        <w:rPr>
          <w:u w:val="single"/>
          <w:lang w:val="en-GB"/>
        </w:rPr>
        <w:t>education</w:t>
      </w:r>
      <w:r w:rsidRPr="00DA3BEE">
        <w:rPr>
          <w:spacing w:val="-6"/>
          <w:u w:val="single"/>
          <w:lang w:val="en-GB"/>
        </w:rPr>
        <w:t xml:space="preserve"> </w:t>
      </w:r>
      <w:r w:rsidRPr="00DA3BEE">
        <w:rPr>
          <w:spacing w:val="-2"/>
          <w:u w:val="single"/>
          <w:lang w:val="en-GB"/>
        </w:rPr>
        <w:t>settings</w:t>
      </w:r>
    </w:p>
    <w:p w14:paraId="4E15579E" w14:textId="77777777" w:rsidR="00CE2C41" w:rsidRPr="00DA3BEE" w:rsidRDefault="008F7CBC">
      <w:pPr>
        <w:pStyle w:val="ListParagraph"/>
        <w:numPr>
          <w:ilvl w:val="1"/>
          <w:numId w:val="14"/>
        </w:numPr>
        <w:tabs>
          <w:tab w:val="left" w:pos="990"/>
        </w:tabs>
        <w:spacing w:before="252"/>
        <w:ind w:hanging="193"/>
        <w:rPr>
          <w:lang w:val="en-GB"/>
        </w:rPr>
      </w:pPr>
      <w:r w:rsidRPr="00DA3BEE">
        <w:rPr>
          <w:lang w:val="en-GB"/>
        </w:rPr>
        <w:t>Schools</w:t>
      </w:r>
      <w:r w:rsidRPr="00DA3BEE">
        <w:rPr>
          <w:spacing w:val="-9"/>
          <w:lang w:val="en-GB"/>
        </w:rPr>
        <w:t xml:space="preserve"> </w:t>
      </w:r>
      <w:r w:rsidRPr="00DA3BEE">
        <w:rPr>
          <w:lang w:val="en-GB"/>
        </w:rPr>
        <w:t>explicitly</w:t>
      </w:r>
      <w:r w:rsidRPr="00DA3BEE">
        <w:rPr>
          <w:spacing w:val="-9"/>
          <w:lang w:val="en-GB"/>
        </w:rPr>
        <w:t xml:space="preserve"> </w:t>
      </w:r>
      <w:r w:rsidRPr="00DA3BEE">
        <w:rPr>
          <w:lang w:val="en-GB"/>
        </w:rPr>
        <w:t>identified</w:t>
      </w:r>
      <w:r w:rsidRPr="00DA3BEE">
        <w:rPr>
          <w:spacing w:val="-9"/>
          <w:lang w:val="en-GB"/>
        </w:rPr>
        <w:t xml:space="preserve"> </w:t>
      </w:r>
      <w:r w:rsidRPr="00DA3BEE">
        <w:rPr>
          <w:spacing w:val="-5"/>
          <w:lang w:val="en-GB"/>
        </w:rPr>
        <w:t>as:</w:t>
      </w:r>
    </w:p>
    <w:p w14:paraId="23CF380B" w14:textId="77777777" w:rsidR="00CE2C41" w:rsidRPr="00DA3BEE" w:rsidRDefault="008F7CBC">
      <w:pPr>
        <w:pStyle w:val="Heading5"/>
        <w:numPr>
          <w:ilvl w:val="2"/>
          <w:numId w:val="14"/>
        </w:numPr>
        <w:tabs>
          <w:tab w:val="left" w:pos="1710"/>
        </w:tabs>
        <w:spacing w:before="1"/>
        <w:ind w:hanging="193"/>
        <w:rPr>
          <w:b w:val="0"/>
          <w:lang w:val="en-GB"/>
        </w:rPr>
      </w:pPr>
      <w:r w:rsidRPr="00DA3BEE">
        <w:rPr>
          <w:lang w:val="en-GB"/>
        </w:rPr>
        <w:t>relevant</w:t>
      </w:r>
      <w:r w:rsidRPr="00DA3BEE">
        <w:rPr>
          <w:spacing w:val="-8"/>
          <w:lang w:val="en-GB"/>
        </w:rPr>
        <w:t xml:space="preserve"> </w:t>
      </w:r>
      <w:r w:rsidRPr="00DA3BEE">
        <w:rPr>
          <w:spacing w:val="-2"/>
          <w:lang w:val="en-GB"/>
        </w:rPr>
        <w:t>agencies</w:t>
      </w:r>
    </w:p>
    <w:p w14:paraId="5FA5CA32" w14:textId="77777777" w:rsidR="00CE2C41" w:rsidRPr="00DA3BEE" w:rsidRDefault="008F7CBC">
      <w:pPr>
        <w:pStyle w:val="ListParagraph"/>
        <w:numPr>
          <w:ilvl w:val="2"/>
          <w:numId w:val="14"/>
        </w:numPr>
        <w:tabs>
          <w:tab w:val="left" w:pos="1710"/>
        </w:tabs>
        <w:ind w:hanging="193"/>
        <w:rPr>
          <w:lang w:val="en-GB"/>
        </w:rPr>
      </w:pPr>
      <w:r w:rsidRPr="00DA3BEE">
        <w:rPr>
          <w:b/>
          <w:lang w:val="en-GB"/>
        </w:rPr>
        <w:t>critical</w:t>
      </w:r>
      <w:r w:rsidRPr="00DA3BEE">
        <w:rPr>
          <w:b/>
          <w:spacing w:val="-10"/>
          <w:lang w:val="en-GB"/>
        </w:rPr>
        <w:t xml:space="preserve"> </w:t>
      </w:r>
      <w:r w:rsidRPr="00DA3BEE">
        <w:rPr>
          <w:b/>
          <w:lang w:val="en-GB"/>
        </w:rPr>
        <w:t>intelligence</w:t>
      </w:r>
      <w:r w:rsidRPr="00DA3BEE">
        <w:rPr>
          <w:b/>
          <w:spacing w:val="-10"/>
          <w:lang w:val="en-GB"/>
        </w:rPr>
        <w:t xml:space="preserve"> </w:t>
      </w:r>
      <w:r w:rsidRPr="00DA3BEE">
        <w:rPr>
          <w:b/>
          <w:spacing w:val="-2"/>
          <w:lang w:val="en-GB"/>
        </w:rPr>
        <w:t>sources</w:t>
      </w:r>
    </w:p>
    <w:p w14:paraId="764AD5F3" w14:textId="77777777" w:rsidR="00CE2C41" w:rsidRPr="00DA3BEE" w:rsidRDefault="008F7CBC">
      <w:pPr>
        <w:pStyle w:val="ListParagraph"/>
        <w:numPr>
          <w:ilvl w:val="1"/>
          <w:numId w:val="14"/>
        </w:numPr>
        <w:tabs>
          <w:tab w:val="left" w:pos="990"/>
        </w:tabs>
        <w:ind w:hanging="193"/>
        <w:rPr>
          <w:lang w:val="en-GB"/>
        </w:rPr>
      </w:pPr>
      <w:r w:rsidRPr="00DA3BEE">
        <w:rPr>
          <w:lang w:val="en-GB"/>
        </w:rPr>
        <w:t>Stronger</w:t>
      </w:r>
      <w:r w:rsidRPr="00DA3BEE">
        <w:rPr>
          <w:spacing w:val="-10"/>
          <w:lang w:val="en-GB"/>
        </w:rPr>
        <w:t xml:space="preserve"> </w:t>
      </w:r>
      <w:r w:rsidRPr="00DA3BEE">
        <w:rPr>
          <w:lang w:val="en-GB"/>
        </w:rPr>
        <w:t>expectation</w:t>
      </w:r>
      <w:r w:rsidRPr="00DA3BEE">
        <w:rPr>
          <w:spacing w:val="-9"/>
          <w:lang w:val="en-GB"/>
        </w:rPr>
        <w:t xml:space="preserve"> </w:t>
      </w:r>
      <w:r w:rsidRPr="00DA3BEE">
        <w:rPr>
          <w:spacing w:val="-5"/>
          <w:lang w:val="en-GB"/>
        </w:rPr>
        <w:t>to:</w:t>
      </w:r>
    </w:p>
    <w:p w14:paraId="2FFEB9CC" w14:textId="77777777" w:rsidR="00CE2C41" w:rsidRPr="00DA3BEE" w:rsidRDefault="008F7CBC">
      <w:pPr>
        <w:pStyle w:val="ListParagraph"/>
        <w:numPr>
          <w:ilvl w:val="2"/>
          <w:numId w:val="14"/>
        </w:numPr>
        <w:tabs>
          <w:tab w:val="left" w:pos="1710"/>
        </w:tabs>
        <w:ind w:hanging="193"/>
        <w:rPr>
          <w:lang w:val="en-GB"/>
        </w:rPr>
      </w:pPr>
      <w:r w:rsidRPr="00DA3BEE">
        <w:rPr>
          <w:lang w:val="en-GB"/>
        </w:rPr>
        <w:t>contribute</w:t>
      </w:r>
      <w:r w:rsidRPr="00DA3BEE">
        <w:rPr>
          <w:spacing w:val="-10"/>
          <w:lang w:val="en-GB"/>
        </w:rPr>
        <w:t xml:space="preserve"> </w:t>
      </w:r>
      <w:r w:rsidRPr="00DA3BEE">
        <w:rPr>
          <w:spacing w:val="-4"/>
          <w:lang w:val="en-GB"/>
        </w:rPr>
        <w:t>data</w:t>
      </w:r>
    </w:p>
    <w:p w14:paraId="5A2A9DF3" w14:textId="77777777" w:rsidR="00CE2C41" w:rsidRPr="00DA3BEE" w:rsidRDefault="008F7CBC">
      <w:pPr>
        <w:pStyle w:val="ListParagraph"/>
        <w:numPr>
          <w:ilvl w:val="2"/>
          <w:numId w:val="14"/>
        </w:numPr>
        <w:tabs>
          <w:tab w:val="left" w:pos="1710"/>
        </w:tabs>
        <w:ind w:hanging="193"/>
        <w:rPr>
          <w:lang w:val="en-GB"/>
        </w:rPr>
      </w:pPr>
      <w:r w:rsidRPr="00DA3BEE">
        <w:rPr>
          <w:lang w:val="en-GB"/>
        </w:rPr>
        <w:t>engage</w:t>
      </w:r>
      <w:r w:rsidRPr="00DA3BEE">
        <w:rPr>
          <w:spacing w:val="-6"/>
          <w:lang w:val="en-GB"/>
        </w:rPr>
        <w:t xml:space="preserve"> </w:t>
      </w:r>
      <w:r w:rsidRPr="00DA3BEE">
        <w:rPr>
          <w:lang w:val="en-GB"/>
        </w:rPr>
        <w:t>in</w:t>
      </w:r>
      <w:r w:rsidRPr="00DA3BEE">
        <w:rPr>
          <w:spacing w:val="-6"/>
          <w:lang w:val="en-GB"/>
        </w:rPr>
        <w:t xml:space="preserve"> </w:t>
      </w:r>
      <w:r w:rsidRPr="00DA3BEE">
        <w:rPr>
          <w:lang w:val="en-GB"/>
        </w:rPr>
        <w:t>strategy</w:t>
      </w:r>
      <w:r w:rsidRPr="00DA3BEE">
        <w:rPr>
          <w:spacing w:val="-6"/>
          <w:lang w:val="en-GB"/>
        </w:rPr>
        <w:t xml:space="preserve"> </w:t>
      </w:r>
      <w:r w:rsidRPr="00DA3BEE">
        <w:rPr>
          <w:lang w:val="en-GB"/>
        </w:rPr>
        <w:t>and</w:t>
      </w:r>
      <w:r w:rsidRPr="00DA3BEE">
        <w:rPr>
          <w:spacing w:val="-6"/>
          <w:lang w:val="en-GB"/>
        </w:rPr>
        <w:t xml:space="preserve"> </w:t>
      </w:r>
      <w:r w:rsidRPr="00DA3BEE">
        <w:rPr>
          <w:lang w:val="en-GB"/>
        </w:rPr>
        <w:t>operational</w:t>
      </w:r>
      <w:r w:rsidRPr="00DA3BEE">
        <w:rPr>
          <w:spacing w:val="-6"/>
          <w:lang w:val="en-GB"/>
        </w:rPr>
        <w:t xml:space="preserve"> </w:t>
      </w:r>
      <w:r w:rsidRPr="00DA3BEE">
        <w:rPr>
          <w:spacing w:val="-2"/>
          <w:lang w:val="en-GB"/>
        </w:rPr>
        <w:t>safeguarding</w:t>
      </w:r>
    </w:p>
    <w:p w14:paraId="2FFA6120" w14:textId="77777777" w:rsidR="00CE2C41" w:rsidRPr="00DA3BEE" w:rsidRDefault="008F7CBC">
      <w:pPr>
        <w:spacing w:before="252"/>
        <w:ind w:left="797"/>
      </w:pPr>
      <w:r w:rsidRPr="00DA3BEE">
        <w:rPr>
          <w:spacing w:val="-2"/>
        </w:rPr>
        <w:t>Shift:</w:t>
      </w:r>
    </w:p>
    <w:p w14:paraId="336CC70B" w14:textId="77777777" w:rsidR="00CE2C41" w:rsidRPr="00DA3BEE" w:rsidRDefault="008F7CBC">
      <w:pPr>
        <w:spacing w:before="1"/>
        <w:ind w:left="1517"/>
        <w:rPr>
          <w:b/>
        </w:rPr>
      </w:pPr>
      <w:r w:rsidRPr="00DA3BEE">
        <w:t>From</w:t>
      </w:r>
      <w:r w:rsidRPr="00DA3BEE">
        <w:rPr>
          <w:spacing w:val="-8"/>
        </w:rPr>
        <w:t xml:space="preserve"> </w:t>
      </w:r>
      <w:r w:rsidRPr="00DA3BEE">
        <w:t>“schools</w:t>
      </w:r>
      <w:r w:rsidRPr="00DA3BEE">
        <w:rPr>
          <w:spacing w:val="-5"/>
        </w:rPr>
        <w:t xml:space="preserve"> </w:t>
      </w:r>
      <w:r w:rsidRPr="00DA3BEE">
        <w:t>contribute”</w:t>
      </w:r>
      <w:r w:rsidRPr="00DA3BEE">
        <w:rPr>
          <w:spacing w:val="-5"/>
        </w:rPr>
        <w:t xml:space="preserve"> </w:t>
      </w:r>
      <w:r w:rsidRPr="00DA3BEE">
        <w:t>→</w:t>
      </w:r>
      <w:r w:rsidRPr="00DA3BEE">
        <w:rPr>
          <w:spacing w:val="-6"/>
        </w:rPr>
        <w:t xml:space="preserve"> </w:t>
      </w:r>
      <w:r w:rsidRPr="00DA3BEE">
        <w:t>“</w:t>
      </w:r>
      <w:r w:rsidRPr="00DA3BEE">
        <w:rPr>
          <w:b/>
        </w:rPr>
        <w:t>schools</w:t>
      </w:r>
      <w:r w:rsidRPr="00DA3BEE">
        <w:rPr>
          <w:b/>
          <w:spacing w:val="-5"/>
        </w:rPr>
        <w:t xml:space="preserve"> </w:t>
      </w:r>
      <w:r w:rsidRPr="00DA3BEE">
        <w:rPr>
          <w:b/>
        </w:rPr>
        <w:t>are</w:t>
      </w:r>
      <w:r w:rsidRPr="00DA3BEE">
        <w:rPr>
          <w:b/>
          <w:spacing w:val="-5"/>
        </w:rPr>
        <w:t xml:space="preserve"> </w:t>
      </w:r>
      <w:r w:rsidRPr="00DA3BEE">
        <w:rPr>
          <w:b/>
        </w:rPr>
        <w:t>integral</w:t>
      </w:r>
      <w:r w:rsidRPr="00DA3BEE">
        <w:rPr>
          <w:b/>
          <w:spacing w:val="-6"/>
        </w:rPr>
        <w:t xml:space="preserve"> </w:t>
      </w:r>
      <w:r w:rsidRPr="00DA3BEE">
        <w:rPr>
          <w:b/>
        </w:rPr>
        <w:t>to</w:t>
      </w:r>
      <w:r w:rsidRPr="00DA3BEE">
        <w:rPr>
          <w:b/>
          <w:spacing w:val="-5"/>
        </w:rPr>
        <w:t xml:space="preserve"> </w:t>
      </w:r>
      <w:r w:rsidRPr="00DA3BEE">
        <w:rPr>
          <w:b/>
        </w:rPr>
        <w:t>the</w:t>
      </w:r>
      <w:r w:rsidRPr="00DA3BEE">
        <w:rPr>
          <w:b/>
          <w:spacing w:val="-5"/>
        </w:rPr>
        <w:t xml:space="preserve"> </w:t>
      </w:r>
      <w:r w:rsidRPr="00DA3BEE">
        <w:rPr>
          <w:b/>
          <w:spacing w:val="-2"/>
        </w:rPr>
        <w:t>system”</w:t>
      </w:r>
    </w:p>
    <w:p w14:paraId="6F1CB03C" w14:textId="77777777" w:rsidR="00CE2C41" w:rsidRPr="00DA3BEE" w:rsidRDefault="008F7CBC">
      <w:pPr>
        <w:pStyle w:val="Heading5"/>
        <w:numPr>
          <w:ilvl w:val="0"/>
          <w:numId w:val="14"/>
        </w:numPr>
        <w:tabs>
          <w:tab w:val="left" w:pos="979"/>
        </w:tabs>
        <w:spacing w:before="252"/>
        <w:ind w:left="979" w:hanging="182"/>
        <w:rPr>
          <w:u w:val="single"/>
          <w:lang w:val="en-GB"/>
        </w:rPr>
      </w:pPr>
      <w:r w:rsidRPr="00DA3BEE">
        <w:rPr>
          <w:spacing w:val="-7"/>
          <w:u w:val="single"/>
          <w:lang w:val="en-GB"/>
        </w:rPr>
        <w:t xml:space="preserve"> </w:t>
      </w:r>
      <w:r w:rsidRPr="00DA3BEE">
        <w:rPr>
          <w:u w:val="single"/>
          <w:lang w:val="en-GB"/>
        </w:rPr>
        <w:t>Greater</w:t>
      </w:r>
      <w:r w:rsidRPr="00DA3BEE">
        <w:rPr>
          <w:spacing w:val="-5"/>
          <w:u w:val="single"/>
          <w:lang w:val="en-GB"/>
        </w:rPr>
        <w:t xml:space="preserve"> </w:t>
      </w:r>
      <w:r w:rsidRPr="00DA3BEE">
        <w:rPr>
          <w:u w:val="single"/>
          <w:lang w:val="en-GB"/>
        </w:rPr>
        <w:t>emphasis</w:t>
      </w:r>
      <w:r w:rsidRPr="00DA3BEE">
        <w:rPr>
          <w:spacing w:val="-5"/>
          <w:u w:val="single"/>
          <w:lang w:val="en-GB"/>
        </w:rPr>
        <w:t xml:space="preserve"> </w:t>
      </w:r>
      <w:r w:rsidRPr="00DA3BEE">
        <w:rPr>
          <w:u w:val="single"/>
          <w:lang w:val="en-GB"/>
        </w:rPr>
        <w:t>on</w:t>
      </w:r>
      <w:r w:rsidRPr="00DA3BEE">
        <w:rPr>
          <w:spacing w:val="-5"/>
          <w:u w:val="single"/>
          <w:lang w:val="en-GB"/>
        </w:rPr>
        <w:t xml:space="preserve"> </w:t>
      </w:r>
      <w:r w:rsidRPr="00DA3BEE">
        <w:rPr>
          <w:u w:val="single"/>
          <w:lang w:val="en-GB"/>
        </w:rPr>
        <w:t>data,</w:t>
      </w:r>
      <w:r w:rsidRPr="00DA3BEE">
        <w:rPr>
          <w:spacing w:val="-5"/>
          <w:u w:val="single"/>
          <w:lang w:val="en-GB"/>
        </w:rPr>
        <w:t xml:space="preserve"> </w:t>
      </w:r>
      <w:r w:rsidRPr="00DA3BEE">
        <w:rPr>
          <w:u w:val="single"/>
          <w:lang w:val="en-GB"/>
        </w:rPr>
        <w:t>patterns,</w:t>
      </w:r>
      <w:r w:rsidRPr="00DA3BEE">
        <w:rPr>
          <w:spacing w:val="-5"/>
          <w:u w:val="single"/>
          <w:lang w:val="en-GB"/>
        </w:rPr>
        <w:t xml:space="preserve"> </w:t>
      </w:r>
      <w:r w:rsidRPr="00DA3BEE">
        <w:rPr>
          <w:u w:val="single"/>
          <w:lang w:val="en-GB"/>
        </w:rPr>
        <w:t>and</w:t>
      </w:r>
      <w:r w:rsidRPr="00DA3BEE">
        <w:rPr>
          <w:spacing w:val="-5"/>
          <w:u w:val="single"/>
          <w:lang w:val="en-GB"/>
        </w:rPr>
        <w:t xml:space="preserve"> </w:t>
      </w:r>
      <w:r w:rsidRPr="00DA3BEE">
        <w:rPr>
          <w:spacing w:val="-2"/>
          <w:u w:val="single"/>
          <w:lang w:val="en-GB"/>
        </w:rPr>
        <w:t>intelligence</w:t>
      </w:r>
    </w:p>
    <w:p w14:paraId="3AA1D353" w14:textId="77777777" w:rsidR="00CE2C41" w:rsidRPr="00DA3BEE" w:rsidRDefault="00CE2C41">
      <w:pPr>
        <w:pStyle w:val="Heading5"/>
        <w:rPr>
          <w:lang w:val="en-GB"/>
        </w:rPr>
        <w:sectPr w:rsidR="00CE2C41" w:rsidRPr="00DA3BEE">
          <w:pgSz w:w="11920" w:h="16840"/>
          <w:pgMar w:top="900" w:right="566" w:bottom="1180" w:left="283" w:header="90" w:footer="908" w:gutter="0"/>
          <w:cols w:space="720"/>
        </w:sectPr>
      </w:pPr>
    </w:p>
    <w:p w14:paraId="6D34F5C9" w14:textId="77777777" w:rsidR="00CE2C41" w:rsidRPr="00DA3BEE" w:rsidRDefault="00CE2C41">
      <w:pPr>
        <w:pStyle w:val="BodyText"/>
        <w:rPr>
          <w:b/>
          <w:sz w:val="22"/>
          <w:lang w:val="en-GB"/>
        </w:rPr>
      </w:pPr>
    </w:p>
    <w:p w14:paraId="23C609AC" w14:textId="77777777" w:rsidR="00CE2C41" w:rsidRPr="00DA3BEE" w:rsidRDefault="00CE2C41">
      <w:pPr>
        <w:pStyle w:val="BodyText"/>
        <w:spacing w:before="172"/>
        <w:rPr>
          <w:b/>
          <w:sz w:val="22"/>
          <w:lang w:val="en-GB"/>
        </w:rPr>
      </w:pPr>
    </w:p>
    <w:p w14:paraId="7F6DC374" w14:textId="77777777" w:rsidR="00CE2C41" w:rsidRPr="00DA3BEE" w:rsidRDefault="008F7CBC">
      <w:pPr>
        <w:pStyle w:val="ListParagraph"/>
        <w:numPr>
          <w:ilvl w:val="1"/>
          <w:numId w:val="14"/>
        </w:numPr>
        <w:tabs>
          <w:tab w:val="left" w:pos="990"/>
        </w:tabs>
        <w:ind w:hanging="193"/>
        <w:rPr>
          <w:lang w:val="en-GB"/>
        </w:rPr>
      </w:pPr>
      <w:r w:rsidRPr="00DA3BEE">
        <w:rPr>
          <w:lang w:val="en-GB"/>
        </w:rPr>
        <w:t>Multi-agency</w:t>
      </w:r>
      <w:r w:rsidRPr="00DA3BEE">
        <w:rPr>
          <w:spacing w:val="-10"/>
          <w:lang w:val="en-GB"/>
        </w:rPr>
        <w:t xml:space="preserve"> </w:t>
      </w:r>
      <w:r w:rsidRPr="00DA3BEE">
        <w:rPr>
          <w:lang w:val="en-GB"/>
        </w:rPr>
        <w:t>systems</w:t>
      </w:r>
      <w:r w:rsidRPr="00DA3BEE">
        <w:rPr>
          <w:spacing w:val="-9"/>
          <w:lang w:val="en-GB"/>
        </w:rPr>
        <w:t xml:space="preserve"> </w:t>
      </w:r>
      <w:r w:rsidRPr="00DA3BEE">
        <w:rPr>
          <w:spacing w:val="-2"/>
          <w:lang w:val="en-GB"/>
        </w:rPr>
        <w:t>must:</w:t>
      </w:r>
    </w:p>
    <w:p w14:paraId="30F02D48" w14:textId="77777777" w:rsidR="00CE2C41" w:rsidRPr="00DA3BEE" w:rsidRDefault="008F7CBC">
      <w:pPr>
        <w:pStyle w:val="Heading5"/>
        <w:numPr>
          <w:ilvl w:val="2"/>
          <w:numId w:val="14"/>
        </w:numPr>
        <w:tabs>
          <w:tab w:val="left" w:pos="1710"/>
        </w:tabs>
        <w:ind w:hanging="193"/>
        <w:rPr>
          <w:b w:val="0"/>
          <w:lang w:val="en-GB"/>
        </w:rPr>
      </w:pPr>
      <w:r w:rsidRPr="00DA3BEE">
        <w:rPr>
          <w:lang w:val="en-GB"/>
        </w:rPr>
        <w:t>analyse</w:t>
      </w:r>
      <w:r w:rsidRPr="00DA3BEE">
        <w:rPr>
          <w:spacing w:val="-7"/>
          <w:lang w:val="en-GB"/>
        </w:rPr>
        <w:t xml:space="preserve"> </w:t>
      </w:r>
      <w:r w:rsidRPr="00DA3BEE">
        <w:rPr>
          <w:lang w:val="en-GB"/>
        </w:rPr>
        <w:t>patterns</w:t>
      </w:r>
      <w:r w:rsidRPr="00DA3BEE">
        <w:rPr>
          <w:spacing w:val="-6"/>
          <w:lang w:val="en-GB"/>
        </w:rPr>
        <w:t xml:space="preserve"> </w:t>
      </w:r>
      <w:r w:rsidRPr="00DA3BEE">
        <w:rPr>
          <w:lang w:val="en-GB"/>
        </w:rPr>
        <w:t>across</w:t>
      </w:r>
      <w:r w:rsidRPr="00DA3BEE">
        <w:rPr>
          <w:spacing w:val="-7"/>
          <w:lang w:val="en-GB"/>
        </w:rPr>
        <w:t xml:space="preserve"> </w:t>
      </w:r>
      <w:r w:rsidRPr="00DA3BEE">
        <w:rPr>
          <w:lang w:val="en-GB"/>
        </w:rPr>
        <w:t>children</w:t>
      </w:r>
      <w:r w:rsidRPr="00DA3BEE">
        <w:rPr>
          <w:spacing w:val="-6"/>
          <w:lang w:val="en-GB"/>
        </w:rPr>
        <w:t xml:space="preserve"> </w:t>
      </w:r>
      <w:r w:rsidRPr="00DA3BEE">
        <w:rPr>
          <w:lang w:val="en-GB"/>
        </w:rPr>
        <w:t>and</w:t>
      </w:r>
      <w:r w:rsidRPr="00DA3BEE">
        <w:rPr>
          <w:spacing w:val="-6"/>
          <w:lang w:val="en-GB"/>
        </w:rPr>
        <w:t xml:space="preserve"> </w:t>
      </w:r>
      <w:r w:rsidRPr="00DA3BEE">
        <w:rPr>
          <w:spacing w:val="-2"/>
          <w:lang w:val="en-GB"/>
        </w:rPr>
        <w:t>contexts</w:t>
      </w:r>
    </w:p>
    <w:p w14:paraId="0905EB9E" w14:textId="77777777" w:rsidR="00CE2C41" w:rsidRPr="00DA3BEE" w:rsidRDefault="008F7CBC">
      <w:pPr>
        <w:pStyle w:val="ListParagraph"/>
        <w:numPr>
          <w:ilvl w:val="2"/>
          <w:numId w:val="14"/>
        </w:numPr>
        <w:tabs>
          <w:tab w:val="left" w:pos="1710"/>
        </w:tabs>
        <w:ind w:hanging="193"/>
        <w:rPr>
          <w:b/>
          <w:lang w:val="en-GB"/>
        </w:rPr>
      </w:pPr>
      <w:r w:rsidRPr="00DA3BEE">
        <w:rPr>
          <w:b/>
          <w:lang w:val="en-GB"/>
        </w:rPr>
        <w:t>identify</w:t>
      </w:r>
      <w:r w:rsidRPr="00DA3BEE">
        <w:rPr>
          <w:b/>
          <w:spacing w:val="-8"/>
          <w:lang w:val="en-GB"/>
        </w:rPr>
        <w:t xml:space="preserve"> </w:t>
      </w:r>
      <w:r w:rsidRPr="00DA3BEE">
        <w:rPr>
          <w:b/>
          <w:lang w:val="en-GB"/>
        </w:rPr>
        <w:t>emerging</w:t>
      </w:r>
      <w:r w:rsidRPr="00DA3BEE">
        <w:rPr>
          <w:b/>
          <w:spacing w:val="-6"/>
          <w:lang w:val="en-GB"/>
        </w:rPr>
        <w:t xml:space="preserve"> </w:t>
      </w:r>
      <w:r w:rsidRPr="00DA3BEE">
        <w:rPr>
          <w:b/>
          <w:lang w:val="en-GB"/>
        </w:rPr>
        <w:t>risks</w:t>
      </w:r>
      <w:r w:rsidRPr="00DA3BEE">
        <w:rPr>
          <w:b/>
          <w:spacing w:val="-6"/>
          <w:lang w:val="en-GB"/>
        </w:rPr>
        <w:t xml:space="preserve"> </w:t>
      </w:r>
      <w:r w:rsidRPr="00DA3BEE">
        <w:rPr>
          <w:b/>
          <w:lang w:val="en-GB"/>
        </w:rPr>
        <w:t>and</w:t>
      </w:r>
      <w:r w:rsidRPr="00DA3BEE">
        <w:rPr>
          <w:b/>
          <w:spacing w:val="-6"/>
          <w:lang w:val="en-GB"/>
        </w:rPr>
        <w:t xml:space="preserve"> </w:t>
      </w:r>
      <w:r w:rsidRPr="00DA3BEE">
        <w:rPr>
          <w:b/>
          <w:spacing w:val="-2"/>
          <w:lang w:val="en-GB"/>
        </w:rPr>
        <w:t>cohorts</w:t>
      </w:r>
    </w:p>
    <w:p w14:paraId="432CB250" w14:textId="77777777" w:rsidR="00CE2C41" w:rsidRPr="00DA3BEE" w:rsidRDefault="008F7CBC">
      <w:pPr>
        <w:spacing w:before="253"/>
        <w:ind w:left="797"/>
      </w:pPr>
      <w:r w:rsidRPr="00DA3BEE">
        <w:rPr>
          <w:spacing w:val="-2"/>
        </w:rPr>
        <w:t>Shift:</w:t>
      </w:r>
    </w:p>
    <w:p w14:paraId="24C17D75" w14:textId="77777777" w:rsidR="00CE2C41" w:rsidRPr="00DA3BEE" w:rsidRDefault="00CE2C41">
      <w:pPr>
        <w:pStyle w:val="BodyText"/>
        <w:rPr>
          <w:sz w:val="22"/>
          <w:lang w:val="en-GB"/>
        </w:rPr>
      </w:pPr>
    </w:p>
    <w:p w14:paraId="2DF6B58A" w14:textId="77777777" w:rsidR="00CE2C41" w:rsidRPr="00DA3BEE" w:rsidRDefault="008F7CBC">
      <w:pPr>
        <w:ind w:left="1517"/>
        <w:rPr>
          <w:b/>
        </w:rPr>
      </w:pPr>
      <w:r w:rsidRPr="00DA3BEE">
        <w:t>From</w:t>
      </w:r>
      <w:r w:rsidRPr="00DA3BEE">
        <w:rPr>
          <w:spacing w:val="-10"/>
        </w:rPr>
        <w:t xml:space="preserve"> </w:t>
      </w:r>
      <w:r w:rsidRPr="00DA3BEE">
        <w:t>individual</w:t>
      </w:r>
      <w:r w:rsidRPr="00DA3BEE">
        <w:rPr>
          <w:spacing w:val="-7"/>
        </w:rPr>
        <w:t xml:space="preserve"> </w:t>
      </w:r>
      <w:r w:rsidRPr="00DA3BEE">
        <w:t>case</w:t>
      </w:r>
      <w:r w:rsidRPr="00DA3BEE">
        <w:rPr>
          <w:spacing w:val="-7"/>
        </w:rPr>
        <w:t xml:space="preserve"> </w:t>
      </w:r>
      <w:r w:rsidRPr="00DA3BEE">
        <w:t>focus</w:t>
      </w:r>
      <w:r w:rsidRPr="00DA3BEE">
        <w:rPr>
          <w:spacing w:val="-8"/>
        </w:rPr>
        <w:t xml:space="preserve"> </w:t>
      </w:r>
      <w:r w:rsidRPr="00DA3BEE">
        <w:t>→</w:t>
      </w:r>
      <w:r w:rsidRPr="00DA3BEE">
        <w:rPr>
          <w:spacing w:val="-7"/>
        </w:rPr>
        <w:t xml:space="preserve"> </w:t>
      </w:r>
      <w:r w:rsidRPr="00DA3BEE">
        <w:rPr>
          <w:b/>
        </w:rPr>
        <w:t>system-wide</w:t>
      </w:r>
      <w:r w:rsidRPr="00DA3BEE">
        <w:rPr>
          <w:b/>
          <w:spacing w:val="-7"/>
        </w:rPr>
        <w:t xml:space="preserve"> </w:t>
      </w:r>
      <w:r w:rsidRPr="00DA3BEE">
        <w:rPr>
          <w:b/>
        </w:rPr>
        <w:t>intelligence-led</w:t>
      </w:r>
      <w:r w:rsidRPr="00DA3BEE">
        <w:rPr>
          <w:b/>
          <w:spacing w:val="-7"/>
        </w:rPr>
        <w:t xml:space="preserve"> </w:t>
      </w:r>
      <w:r w:rsidRPr="00DA3BEE">
        <w:rPr>
          <w:b/>
          <w:spacing w:val="-2"/>
        </w:rPr>
        <w:t>safeguarding</w:t>
      </w:r>
    </w:p>
    <w:p w14:paraId="6C9F4646" w14:textId="77777777" w:rsidR="00CE2C41" w:rsidRPr="00DA3BEE" w:rsidRDefault="008F7CBC">
      <w:pPr>
        <w:pStyle w:val="Heading5"/>
        <w:numPr>
          <w:ilvl w:val="0"/>
          <w:numId w:val="14"/>
        </w:numPr>
        <w:tabs>
          <w:tab w:val="left" w:pos="979"/>
        </w:tabs>
        <w:spacing w:before="253"/>
        <w:ind w:left="979" w:hanging="182"/>
        <w:rPr>
          <w:u w:val="single"/>
          <w:lang w:val="en-GB"/>
        </w:rPr>
      </w:pPr>
      <w:r w:rsidRPr="00DA3BEE">
        <w:rPr>
          <w:spacing w:val="-6"/>
          <w:u w:val="single"/>
          <w:lang w:val="en-GB"/>
        </w:rPr>
        <w:t xml:space="preserve"> </w:t>
      </w:r>
      <w:r w:rsidRPr="00DA3BEE">
        <w:rPr>
          <w:u w:val="single"/>
          <w:lang w:val="en-GB"/>
        </w:rPr>
        <w:t>Stronger</w:t>
      </w:r>
      <w:r w:rsidRPr="00DA3BEE">
        <w:rPr>
          <w:spacing w:val="-5"/>
          <w:u w:val="single"/>
          <w:lang w:val="en-GB"/>
        </w:rPr>
        <w:t xml:space="preserve"> </w:t>
      </w:r>
      <w:r w:rsidRPr="00DA3BEE">
        <w:rPr>
          <w:u w:val="single"/>
          <w:lang w:val="en-GB"/>
        </w:rPr>
        <w:t>learning</w:t>
      </w:r>
      <w:r w:rsidRPr="00DA3BEE">
        <w:rPr>
          <w:spacing w:val="-6"/>
          <w:u w:val="single"/>
          <w:lang w:val="en-GB"/>
        </w:rPr>
        <w:t xml:space="preserve"> </w:t>
      </w:r>
      <w:r w:rsidRPr="00DA3BEE">
        <w:rPr>
          <w:u w:val="single"/>
          <w:lang w:val="en-GB"/>
        </w:rPr>
        <w:t>culture</w:t>
      </w:r>
      <w:r w:rsidRPr="00DA3BEE">
        <w:rPr>
          <w:spacing w:val="-5"/>
          <w:u w:val="single"/>
          <w:lang w:val="en-GB"/>
        </w:rPr>
        <w:t xml:space="preserve"> </w:t>
      </w:r>
      <w:r w:rsidRPr="00DA3BEE">
        <w:rPr>
          <w:u w:val="single"/>
          <w:lang w:val="en-GB"/>
        </w:rPr>
        <w:t>and</w:t>
      </w:r>
      <w:r w:rsidRPr="00DA3BEE">
        <w:rPr>
          <w:spacing w:val="-5"/>
          <w:u w:val="single"/>
          <w:lang w:val="en-GB"/>
        </w:rPr>
        <w:t xml:space="preserve"> </w:t>
      </w:r>
      <w:r w:rsidRPr="00DA3BEE">
        <w:rPr>
          <w:spacing w:val="-2"/>
          <w:u w:val="single"/>
          <w:lang w:val="en-GB"/>
        </w:rPr>
        <w:t>scrutiny</w:t>
      </w:r>
    </w:p>
    <w:p w14:paraId="3557CEC9" w14:textId="77777777" w:rsidR="00CE2C41" w:rsidRPr="00DA3BEE" w:rsidRDefault="00CE2C41">
      <w:pPr>
        <w:pStyle w:val="BodyText"/>
        <w:rPr>
          <w:b/>
          <w:sz w:val="22"/>
          <w:lang w:val="en-GB"/>
        </w:rPr>
      </w:pPr>
    </w:p>
    <w:p w14:paraId="04A4C978" w14:textId="77777777" w:rsidR="00CE2C41" w:rsidRPr="00DA3BEE" w:rsidRDefault="008F7CBC">
      <w:pPr>
        <w:pStyle w:val="ListParagraph"/>
        <w:numPr>
          <w:ilvl w:val="1"/>
          <w:numId w:val="14"/>
        </w:numPr>
        <w:tabs>
          <w:tab w:val="left" w:pos="990"/>
        </w:tabs>
        <w:ind w:hanging="193"/>
        <w:rPr>
          <w:lang w:val="en-GB"/>
        </w:rPr>
      </w:pPr>
      <w:r w:rsidRPr="00DA3BEE">
        <w:rPr>
          <w:spacing w:val="-2"/>
          <w:lang w:val="en-GB"/>
        </w:rPr>
        <w:t>Mandatory:</w:t>
      </w:r>
    </w:p>
    <w:p w14:paraId="40D1A8E8" w14:textId="77777777" w:rsidR="00CE2C41" w:rsidRPr="00DA3BEE" w:rsidRDefault="008F7CBC">
      <w:pPr>
        <w:pStyle w:val="ListParagraph"/>
        <w:numPr>
          <w:ilvl w:val="2"/>
          <w:numId w:val="14"/>
        </w:numPr>
        <w:tabs>
          <w:tab w:val="left" w:pos="1710"/>
        </w:tabs>
        <w:ind w:hanging="193"/>
        <w:rPr>
          <w:lang w:val="en-GB"/>
        </w:rPr>
      </w:pPr>
      <w:r w:rsidRPr="00DA3BEE">
        <w:rPr>
          <w:lang w:val="en-GB"/>
        </w:rPr>
        <w:t>learning</w:t>
      </w:r>
      <w:r w:rsidRPr="00DA3BEE">
        <w:rPr>
          <w:spacing w:val="-6"/>
          <w:lang w:val="en-GB"/>
        </w:rPr>
        <w:t xml:space="preserve"> </w:t>
      </w:r>
      <w:r w:rsidRPr="00DA3BEE">
        <w:rPr>
          <w:lang w:val="en-GB"/>
        </w:rPr>
        <w:t>from</w:t>
      </w:r>
      <w:r w:rsidRPr="00DA3BEE">
        <w:rPr>
          <w:spacing w:val="-6"/>
          <w:lang w:val="en-GB"/>
        </w:rPr>
        <w:t xml:space="preserve"> </w:t>
      </w:r>
      <w:r w:rsidRPr="00DA3BEE">
        <w:rPr>
          <w:spacing w:val="-2"/>
          <w:lang w:val="en-GB"/>
        </w:rPr>
        <w:t>reviews</w:t>
      </w:r>
    </w:p>
    <w:p w14:paraId="46499B7B" w14:textId="77777777" w:rsidR="00CE2C41" w:rsidRPr="00DA3BEE" w:rsidRDefault="008F7CBC">
      <w:pPr>
        <w:pStyle w:val="ListParagraph"/>
        <w:numPr>
          <w:ilvl w:val="2"/>
          <w:numId w:val="14"/>
        </w:numPr>
        <w:tabs>
          <w:tab w:val="left" w:pos="1710"/>
        </w:tabs>
        <w:ind w:hanging="193"/>
        <w:rPr>
          <w:lang w:val="en-GB"/>
        </w:rPr>
      </w:pPr>
      <w:r w:rsidRPr="00DA3BEE">
        <w:rPr>
          <w:lang w:val="en-GB"/>
        </w:rPr>
        <w:t>impact</w:t>
      </w:r>
      <w:r w:rsidRPr="00DA3BEE">
        <w:rPr>
          <w:spacing w:val="-6"/>
          <w:lang w:val="en-GB"/>
        </w:rPr>
        <w:t xml:space="preserve"> </w:t>
      </w:r>
      <w:r w:rsidRPr="00DA3BEE">
        <w:rPr>
          <w:spacing w:val="-2"/>
          <w:lang w:val="en-GB"/>
        </w:rPr>
        <w:t>tracking</w:t>
      </w:r>
    </w:p>
    <w:p w14:paraId="10DE974D" w14:textId="77777777" w:rsidR="00CE2C41" w:rsidRPr="00DA3BEE" w:rsidRDefault="008F7CBC">
      <w:pPr>
        <w:pStyle w:val="ListParagraph"/>
        <w:numPr>
          <w:ilvl w:val="1"/>
          <w:numId w:val="14"/>
        </w:numPr>
        <w:tabs>
          <w:tab w:val="left" w:pos="990"/>
        </w:tabs>
        <w:ind w:hanging="193"/>
        <w:rPr>
          <w:lang w:val="en-GB"/>
        </w:rPr>
      </w:pPr>
      <w:r w:rsidRPr="00DA3BEE">
        <w:rPr>
          <w:lang w:val="en-GB"/>
        </w:rPr>
        <w:t>Emphasis</w:t>
      </w:r>
      <w:r w:rsidRPr="00DA3BEE">
        <w:rPr>
          <w:spacing w:val="-8"/>
          <w:lang w:val="en-GB"/>
        </w:rPr>
        <w:t xml:space="preserve"> </w:t>
      </w:r>
      <w:r w:rsidRPr="00DA3BEE">
        <w:rPr>
          <w:spacing w:val="-5"/>
          <w:lang w:val="en-GB"/>
        </w:rPr>
        <w:t>on:</w:t>
      </w:r>
    </w:p>
    <w:p w14:paraId="465F21BD" w14:textId="77777777" w:rsidR="00CE2C41" w:rsidRPr="00DA3BEE" w:rsidRDefault="008F7CBC">
      <w:pPr>
        <w:pStyle w:val="ListParagraph"/>
        <w:numPr>
          <w:ilvl w:val="2"/>
          <w:numId w:val="14"/>
        </w:numPr>
        <w:tabs>
          <w:tab w:val="left" w:pos="1710"/>
        </w:tabs>
        <w:ind w:hanging="193"/>
        <w:rPr>
          <w:lang w:val="en-GB"/>
        </w:rPr>
      </w:pPr>
      <w:r w:rsidRPr="00DA3BEE">
        <w:rPr>
          <w:b/>
          <w:lang w:val="en-GB"/>
        </w:rPr>
        <w:t>rapid</w:t>
      </w:r>
      <w:r w:rsidRPr="00DA3BEE">
        <w:rPr>
          <w:b/>
          <w:spacing w:val="-5"/>
          <w:lang w:val="en-GB"/>
        </w:rPr>
        <w:t xml:space="preserve"> </w:t>
      </w:r>
      <w:r w:rsidRPr="00DA3BEE">
        <w:rPr>
          <w:b/>
          <w:spacing w:val="-2"/>
          <w:lang w:val="en-GB"/>
        </w:rPr>
        <w:t>reviews</w:t>
      </w:r>
    </w:p>
    <w:p w14:paraId="4A9E356A" w14:textId="77777777" w:rsidR="00CE2C41" w:rsidRPr="00DA3BEE" w:rsidRDefault="008F7CBC">
      <w:pPr>
        <w:pStyle w:val="ListParagraph"/>
        <w:numPr>
          <w:ilvl w:val="2"/>
          <w:numId w:val="14"/>
        </w:numPr>
        <w:tabs>
          <w:tab w:val="left" w:pos="1710"/>
        </w:tabs>
        <w:ind w:hanging="193"/>
        <w:rPr>
          <w:b/>
          <w:lang w:val="en-GB"/>
        </w:rPr>
      </w:pPr>
      <w:r w:rsidRPr="00DA3BEE">
        <w:rPr>
          <w:b/>
          <w:lang w:val="en-GB"/>
        </w:rPr>
        <w:t>continuous</w:t>
      </w:r>
      <w:r w:rsidRPr="00DA3BEE">
        <w:rPr>
          <w:b/>
          <w:spacing w:val="-10"/>
          <w:lang w:val="en-GB"/>
        </w:rPr>
        <w:t xml:space="preserve"> </w:t>
      </w:r>
      <w:r w:rsidRPr="00DA3BEE">
        <w:rPr>
          <w:b/>
          <w:spacing w:val="-2"/>
          <w:lang w:val="en-GB"/>
        </w:rPr>
        <w:t>improvement</w:t>
      </w:r>
    </w:p>
    <w:p w14:paraId="3273F09C" w14:textId="77777777" w:rsidR="00CE2C41" w:rsidRPr="00DA3BEE" w:rsidRDefault="008F7CBC">
      <w:pPr>
        <w:pStyle w:val="ListParagraph"/>
        <w:numPr>
          <w:ilvl w:val="0"/>
          <w:numId w:val="14"/>
        </w:numPr>
        <w:tabs>
          <w:tab w:val="left" w:pos="1039"/>
        </w:tabs>
        <w:spacing w:before="253"/>
        <w:ind w:left="1039" w:hanging="242"/>
        <w:rPr>
          <w:b/>
          <w:lang w:val="en-GB"/>
        </w:rPr>
      </w:pPr>
      <w:r w:rsidRPr="00DA3BEE">
        <w:rPr>
          <w:b/>
          <w:lang w:val="en-GB"/>
        </w:rPr>
        <w:t>Operation</w:t>
      </w:r>
      <w:r w:rsidRPr="00DA3BEE">
        <w:rPr>
          <w:b/>
          <w:spacing w:val="-9"/>
          <w:lang w:val="en-GB"/>
        </w:rPr>
        <w:t xml:space="preserve"> </w:t>
      </w:r>
      <w:r w:rsidRPr="00DA3BEE">
        <w:rPr>
          <w:b/>
          <w:lang w:val="en-GB"/>
        </w:rPr>
        <w:t>Encompass</w:t>
      </w:r>
      <w:r w:rsidRPr="00DA3BEE">
        <w:rPr>
          <w:b/>
          <w:spacing w:val="-8"/>
          <w:lang w:val="en-GB"/>
        </w:rPr>
        <w:t xml:space="preserve"> </w:t>
      </w:r>
      <w:r w:rsidRPr="00DA3BEE">
        <w:rPr>
          <w:b/>
          <w:lang w:val="en-GB"/>
        </w:rPr>
        <w:t>strengthened</w:t>
      </w:r>
      <w:r w:rsidRPr="00DA3BEE">
        <w:rPr>
          <w:b/>
          <w:spacing w:val="-9"/>
          <w:lang w:val="en-GB"/>
        </w:rPr>
        <w:t xml:space="preserve"> </w:t>
      </w:r>
      <w:r w:rsidRPr="00DA3BEE">
        <w:rPr>
          <w:b/>
          <w:lang w:val="en-GB"/>
        </w:rPr>
        <w:t>(now</w:t>
      </w:r>
      <w:r w:rsidRPr="00DA3BEE">
        <w:rPr>
          <w:b/>
          <w:spacing w:val="-8"/>
          <w:lang w:val="en-GB"/>
        </w:rPr>
        <w:t xml:space="preserve"> </w:t>
      </w:r>
      <w:r w:rsidRPr="00DA3BEE">
        <w:rPr>
          <w:b/>
          <w:spacing w:val="-2"/>
          <w:lang w:val="en-GB"/>
        </w:rPr>
        <w:t>statutory)</w:t>
      </w:r>
    </w:p>
    <w:p w14:paraId="24E266FE" w14:textId="77777777" w:rsidR="00CE2C41" w:rsidRPr="00DA3BEE" w:rsidRDefault="008F7CBC">
      <w:pPr>
        <w:pStyle w:val="ListParagraph"/>
        <w:numPr>
          <w:ilvl w:val="1"/>
          <w:numId w:val="14"/>
        </w:numPr>
        <w:tabs>
          <w:tab w:val="left" w:pos="990"/>
        </w:tabs>
        <w:spacing w:before="253" w:line="480" w:lineRule="auto"/>
        <w:ind w:left="797" w:right="4774" w:firstLine="0"/>
        <w:rPr>
          <w:lang w:val="en-GB"/>
        </w:rPr>
      </w:pPr>
      <w:r w:rsidRPr="00DA3BEE">
        <w:rPr>
          <w:lang w:val="en-GB"/>
        </w:rPr>
        <w:t>Police</w:t>
      </w:r>
      <w:r w:rsidRPr="00DA3BEE">
        <w:rPr>
          <w:spacing w:val="-6"/>
          <w:lang w:val="en-GB"/>
        </w:rPr>
        <w:t xml:space="preserve"> </w:t>
      </w:r>
      <w:r w:rsidRPr="00DA3BEE">
        <w:rPr>
          <w:lang w:val="en-GB"/>
        </w:rPr>
        <w:t>must</w:t>
      </w:r>
      <w:r w:rsidRPr="00DA3BEE">
        <w:rPr>
          <w:spacing w:val="-6"/>
          <w:lang w:val="en-GB"/>
        </w:rPr>
        <w:t xml:space="preserve"> </w:t>
      </w:r>
      <w:r w:rsidRPr="00DA3BEE">
        <w:rPr>
          <w:lang w:val="en-GB"/>
        </w:rPr>
        <w:t>notify</w:t>
      </w:r>
      <w:r w:rsidRPr="00DA3BEE">
        <w:rPr>
          <w:spacing w:val="-6"/>
          <w:lang w:val="en-GB"/>
        </w:rPr>
        <w:t xml:space="preserve"> </w:t>
      </w:r>
      <w:r w:rsidRPr="00DA3BEE">
        <w:rPr>
          <w:lang w:val="en-GB"/>
        </w:rPr>
        <w:t>schools</w:t>
      </w:r>
      <w:r w:rsidRPr="00DA3BEE">
        <w:rPr>
          <w:spacing w:val="-6"/>
          <w:lang w:val="en-GB"/>
        </w:rPr>
        <w:t xml:space="preserve"> </w:t>
      </w:r>
      <w:r w:rsidRPr="00DA3BEE">
        <w:rPr>
          <w:lang w:val="en-GB"/>
        </w:rPr>
        <w:t>of</w:t>
      </w:r>
      <w:r w:rsidRPr="00DA3BEE">
        <w:rPr>
          <w:spacing w:val="-6"/>
          <w:lang w:val="en-GB"/>
        </w:rPr>
        <w:t xml:space="preserve"> </w:t>
      </w:r>
      <w:r w:rsidRPr="00DA3BEE">
        <w:rPr>
          <w:lang w:val="en-GB"/>
        </w:rPr>
        <w:t>domestic</w:t>
      </w:r>
      <w:r w:rsidRPr="00DA3BEE">
        <w:rPr>
          <w:spacing w:val="-6"/>
          <w:lang w:val="en-GB"/>
        </w:rPr>
        <w:t xml:space="preserve"> </w:t>
      </w:r>
      <w:r w:rsidRPr="00DA3BEE">
        <w:rPr>
          <w:lang w:val="en-GB"/>
        </w:rPr>
        <w:t>abuse</w:t>
      </w:r>
      <w:r w:rsidRPr="00DA3BEE">
        <w:rPr>
          <w:spacing w:val="-6"/>
          <w:lang w:val="en-GB"/>
        </w:rPr>
        <w:t xml:space="preserve"> </w:t>
      </w:r>
      <w:r w:rsidRPr="00DA3BEE">
        <w:rPr>
          <w:lang w:val="en-GB"/>
        </w:rPr>
        <w:t>incidents Direct implication:</w:t>
      </w:r>
    </w:p>
    <w:p w14:paraId="1C95DB58" w14:textId="77777777" w:rsidR="00CE2C41" w:rsidRPr="00DA3BEE" w:rsidRDefault="008F7CBC">
      <w:pPr>
        <w:ind w:left="1517"/>
        <w:rPr>
          <w:b/>
        </w:rPr>
      </w:pPr>
      <w:r w:rsidRPr="00DA3BEE">
        <w:t>Schools</w:t>
      </w:r>
      <w:r w:rsidRPr="00DA3BEE">
        <w:rPr>
          <w:spacing w:val="-7"/>
        </w:rPr>
        <w:t xml:space="preserve"> </w:t>
      </w:r>
      <w:r w:rsidRPr="00DA3BEE">
        <w:t>must</w:t>
      </w:r>
      <w:r w:rsidRPr="00DA3BEE">
        <w:rPr>
          <w:spacing w:val="-5"/>
        </w:rPr>
        <w:t xml:space="preserve"> </w:t>
      </w:r>
      <w:r w:rsidRPr="00DA3BEE">
        <w:t>be</w:t>
      </w:r>
      <w:r w:rsidRPr="00DA3BEE">
        <w:rPr>
          <w:spacing w:val="-4"/>
        </w:rPr>
        <w:t xml:space="preserve"> </w:t>
      </w:r>
      <w:r w:rsidRPr="00DA3BEE">
        <w:t>ready</w:t>
      </w:r>
      <w:r w:rsidRPr="00DA3BEE">
        <w:rPr>
          <w:spacing w:val="-5"/>
        </w:rPr>
        <w:t xml:space="preserve"> </w:t>
      </w:r>
      <w:r w:rsidRPr="00DA3BEE">
        <w:t>to</w:t>
      </w:r>
      <w:r w:rsidRPr="00DA3BEE">
        <w:rPr>
          <w:spacing w:val="-4"/>
        </w:rPr>
        <w:t xml:space="preserve"> </w:t>
      </w:r>
      <w:r w:rsidRPr="00DA3BEE">
        <w:rPr>
          <w:b/>
        </w:rPr>
        <w:t>receive,</w:t>
      </w:r>
      <w:r w:rsidRPr="00DA3BEE">
        <w:rPr>
          <w:b/>
          <w:spacing w:val="-5"/>
        </w:rPr>
        <w:t xml:space="preserve"> </w:t>
      </w:r>
      <w:r w:rsidRPr="00DA3BEE">
        <w:rPr>
          <w:b/>
        </w:rPr>
        <w:t>record,</w:t>
      </w:r>
      <w:r w:rsidRPr="00DA3BEE">
        <w:rPr>
          <w:b/>
          <w:spacing w:val="-4"/>
        </w:rPr>
        <w:t xml:space="preserve"> </w:t>
      </w:r>
      <w:r w:rsidRPr="00DA3BEE">
        <w:rPr>
          <w:b/>
        </w:rPr>
        <w:t>and</w:t>
      </w:r>
      <w:r w:rsidRPr="00DA3BEE">
        <w:rPr>
          <w:b/>
          <w:spacing w:val="-5"/>
        </w:rPr>
        <w:t xml:space="preserve"> </w:t>
      </w:r>
      <w:r w:rsidRPr="00DA3BEE">
        <w:rPr>
          <w:b/>
        </w:rPr>
        <w:t>act</w:t>
      </w:r>
      <w:r w:rsidRPr="00DA3BEE">
        <w:rPr>
          <w:b/>
          <w:spacing w:val="-4"/>
        </w:rPr>
        <w:t xml:space="preserve"> </w:t>
      </w:r>
      <w:r w:rsidRPr="00DA3BEE">
        <w:rPr>
          <w:b/>
          <w:spacing w:val="-2"/>
        </w:rPr>
        <w:t>immediately</w:t>
      </w:r>
    </w:p>
    <w:p w14:paraId="3C0C73DE" w14:textId="77777777" w:rsidR="00CE2C41" w:rsidRPr="00DA3BEE" w:rsidRDefault="008F7CBC">
      <w:pPr>
        <w:pStyle w:val="Heading5"/>
        <w:numPr>
          <w:ilvl w:val="0"/>
          <w:numId w:val="15"/>
        </w:numPr>
        <w:tabs>
          <w:tab w:val="left" w:pos="1039"/>
        </w:tabs>
        <w:spacing w:before="253"/>
        <w:ind w:left="1039" w:hanging="242"/>
        <w:rPr>
          <w:lang w:val="en-GB"/>
        </w:rPr>
      </w:pPr>
      <w:r w:rsidRPr="00DA3BEE">
        <w:rPr>
          <w:lang w:val="en-GB"/>
        </w:rPr>
        <w:t>CRITICAL:</w:t>
      </w:r>
      <w:r w:rsidRPr="00DA3BEE">
        <w:rPr>
          <w:spacing w:val="-9"/>
          <w:lang w:val="en-GB"/>
        </w:rPr>
        <w:t xml:space="preserve"> </w:t>
      </w:r>
      <w:r w:rsidRPr="00DA3BEE">
        <w:rPr>
          <w:lang w:val="en-GB"/>
        </w:rPr>
        <w:t>Record</w:t>
      </w:r>
      <w:r w:rsidRPr="00DA3BEE">
        <w:rPr>
          <w:spacing w:val="-7"/>
          <w:lang w:val="en-GB"/>
        </w:rPr>
        <w:t xml:space="preserve"> </w:t>
      </w:r>
      <w:r w:rsidRPr="00DA3BEE">
        <w:rPr>
          <w:lang w:val="en-GB"/>
        </w:rPr>
        <w:t>Keeping</w:t>
      </w:r>
      <w:r w:rsidRPr="00DA3BEE">
        <w:rPr>
          <w:spacing w:val="-7"/>
          <w:lang w:val="en-GB"/>
        </w:rPr>
        <w:t xml:space="preserve"> </w:t>
      </w:r>
      <w:r w:rsidRPr="00DA3BEE">
        <w:rPr>
          <w:lang w:val="en-GB"/>
        </w:rPr>
        <w:t>&amp;</w:t>
      </w:r>
      <w:r w:rsidRPr="00DA3BEE">
        <w:rPr>
          <w:spacing w:val="-7"/>
          <w:lang w:val="en-GB"/>
        </w:rPr>
        <w:t xml:space="preserve"> </w:t>
      </w:r>
      <w:r w:rsidRPr="00DA3BEE">
        <w:rPr>
          <w:lang w:val="en-GB"/>
        </w:rPr>
        <w:t>Information</w:t>
      </w:r>
      <w:r w:rsidRPr="00DA3BEE">
        <w:rPr>
          <w:spacing w:val="-7"/>
          <w:lang w:val="en-GB"/>
        </w:rPr>
        <w:t xml:space="preserve"> </w:t>
      </w:r>
      <w:r w:rsidRPr="00DA3BEE">
        <w:rPr>
          <w:lang w:val="en-GB"/>
        </w:rPr>
        <w:t>Sharing</w:t>
      </w:r>
      <w:r w:rsidRPr="00DA3BEE">
        <w:rPr>
          <w:spacing w:val="-7"/>
          <w:lang w:val="en-GB"/>
        </w:rPr>
        <w:t xml:space="preserve"> </w:t>
      </w:r>
      <w:r w:rsidRPr="00DA3BEE">
        <w:rPr>
          <w:lang w:val="en-GB"/>
        </w:rPr>
        <w:t>Requirements</w:t>
      </w:r>
      <w:r w:rsidRPr="00DA3BEE">
        <w:rPr>
          <w:spacing w:val="-7"/>
          <w:lang w:val="en-GB"/>
        </w:rPr>
        <w:t xml:space="preserve"> </w:t>
      </w:r>
      <w:r w:rsidRPr="00DA3BEE">
        <w:rPr>
          <w:lang w:val="en-GB"/>
        </w:rPr>
        <w:t>for</w:t>
      </w:r>
      <w:r w:rsidRPr="00DA3BEE">
        <w:rPr>
          <w:spacing w:val="-7"/>
          <w:lang w:val="en-GB"/>
        </w:rPr>
        <w:t xml:space="preserve"> </w:t>
      </w:r>
      <w:r w:rsidRPr="00DA3BEE">
        <w:rPr>
          <w:spacing w:val="-2"/>
          <w:lang w:val="en-GB"/>
        </w:rPr>
        <w:t>Schools</w:t>
      </w:r>
    </w:p>
    <w:p w14:paraId="44C5EEA1" w14:textId="77777777" w:rsidR="00CE2C41" w:rsidRPr="00DA3BEE" w:rsidRDefault="008F7CBC">
      <w:pPr>
        <w:spacing w:before="253"/>
        <w:ind w:left="797"/>
      </w:pPr>
      <w:r w:rsidRPr="00DA3BEE">
        <w:t>This</w:t>
      </w:r>
      <w:r w:rsidRPr="00DA3BEE">
        <w:rPr>
          <w:spacing w:val="-6"/>
        </w:rPr>
        <w:t xml:space="preserve"> </w:t>
      </w:r>
      <w:r w:rsidRPr="00DA3BEE">
        <w:t>is</w:t>
      </w:r>
      <w:r w:rsidRPr="00DA3BEE">
        <w:rPr>
          <w:spacing w:val="-5"/>
        </w:rPr>
        <w:t xml:space="preserve"> </w:t>
      </w:r>
      <w:r w:rsidRPr="00DA3BEE">
        <w:t>the</w:t>
      </w:r>
      <w:r w:rsidRPr="00DA3BEE">
        <w:rPr>
          <w:spacing w:val="-6"/>
        </w:rPr>
        <w:t xml:space="preserve"> </w:t>
      </w:r>
      <w:r w:rsidRPr="00DA3BEE">
        <w:t>most</w:t>
      </w:r>
      <w:r w:rsidRPr="00DA3BEE">
        <w:rPr>
          <w:spacing w:val="-5"/>
        </w:rPr>
        <w:t xml:space="preserve"> </w:t>
      </w:r>
      <w:r w:rsidRPr="00DA3BEE">
        <w:t>important</w:t>
      </w:r>
      <w:r w:rsidRPr="00DA3BEE">
        <w:rPr>
          <w:spacing w:val="-5"/>
        </w:rPr>
        <w:t xml:space="preserve"> </w:t>
      </w:r>
      <w:r w:rsidRPr="00DA3BEE">
        <w:t>section</w:t>
      </w:r>
      <w:r w:rsidRPr="00DA3BEE">
        <w:rPr>
          <w:spacing w:val="-6"/>
        </w:rPr>
        <w:t xml:space="preserve"> </w:t>
      </w:r>
      <w:r w:rsidRPr="00DA3BEE">
        <w:t>for</w:t>
      </w:r>
      <w:r w:rsidRPr="00DA3BEE">
        <w:rPr>
          <w:spacing w:val="-5"/>
        </w:rPr>
        <w:t xml:space="preserve"> </w:t>
      </w:r>
      <w:r w:rsidRPr="00DA3BEE">
        <w:t>schools/the</w:t>
      </w:r>
      <w:r w:rsidRPr="00DA3BEE">
        <w:rPr>
          <w:spacing w:val="-5"/>
        </w:rPr>
        <w:t xml:space="preserve"> </w:t>
      </w:r>
      <w:r w:rsidRPr="00DA3BEE">
        <w:rPr>
          <w:spacing w:val="-2"/>
        </w:rPr>
        <w:t>trust</w:t>
      </w:r>
    </w:p>
    <w:p w14:paraId="78606E4D" w14:textId="77777777" w:rsidR="00CE2C41" w:rsidRPr="00DA3BEE" w:rsidRDefault="008F7CBC">
      <w:pPr>
        <w:pStyle w:val="Heading5"/>
        <w:numPr>
          <w:ilvl w:val="0"/>
          <w:numId w:val="13"/>
        </w:numPr>
        <w:tabs>
          <w:tab w:val="left" w:pos="1076"/>
        </w:tabs>
        <w:ind w:left="1076" w:hanging="279"/>
        <w:rPr>
          <w:lang w:val="en-GB"/>
        </w:rPr>
      </w:pPr>
      <w:r w:rsidRPr="00DA3BEE">
        <w:rPr>
          <w:lang w:val="en-GB"/>
        </w:rPr>
        <w:t>Core</w:t>
      </w:r>
      <w:r w:rsidRPr="00DA3BEE">
        <w:rPr>
          <w:spacing w:val="-4"/>
          <w:lang w:val="en-GB"/>
        </w:rPr>
        <w:t xml:space="preserve"> </w:t>
      </w:r>
      <w:r w:rsidRPr="00DA3BEE">
        <w:rPr>
          <w:spacing w:val="-2"/>
          <w:lang w:val="en-GB"/>
        </w:rPr>
        <w:t>Principle</w:t>
      </w:r>
    </w:p>
    <w:p w14:paraId="26747BAE" w14:textId="77777777" w:rsidR="00CE2C41" w:rsidRPr="00DA3BEE" w:rsidRDefault="008F7CBC">
      <w:pPr>
        <w:spacing w:before="253"/>
        <w:ind w:left="797"/>
        <w:rPr>
          <w:b/>
        </w:rPr>
      </w:pPr>
      <w:r w:rsidRPr="00DA3BEE">
        <w:rPr>
          <w:b/>
        </w:rPr>
        <w:t>“No</w:t>
      </w:r>
      <w:r w:rsidRPr="00DA3BEE">
        <w:rPr>
          <w:b/>
          <w:spacing w:val="-8"/>
        </w:rPr>
        <w:t xml:space="preserve"> </w:t>
      </w:r>
      <w:r w:rsidRPr="00DA3BEE">
        <w:rPr>
          <w:b/>
        </w:rPr>
        <w:t>single</w:t>
      </w:r>
      <w:r w:rsidRPr="00DA3BEE">
        <w:rPr>
          <w:b/>
          <w:spacing w:val="-6"/>
        </w:rPr>
        <w:t xml:space="preserve"> </w:t>
      </w:r>
      <w:r w:rsidRPr="00DA3BEE">
        <w:rPr>
          <w:b/>
        </w:rPr>
        <w:t>practitioner</w:t>
      </w:r>
      <w:r w:rsidRPr="00DA3BEE">
        <w:rPr>
          <w:b/>
          <w:spacing w:val="-6"/>
        </w:rPr>
        <w:t xml:space="preserve"> </w:t>
      </w:r>
      <w:r w:rsidRPr="00DA3BEE">
        <w:rPr>
          <w:b/>
        </w:rPr>
        <w:t>can</w:t>
      </w:r>
      <w:r w:rsidRPr="00DA3BEE">
        <w:rPr>
          <w:b/>
          <w:spacing w:val="-5"/>
        </w:rPr>
        <w:t xml:space="preserve"> </w:t>
      </w:r>
      <w:r w:rsidRPr="00DA3BEE">
        <w:rPr>
          <w:b/>
        </w:rPr>
        <w:t>have</w:t>
      </w:r>
      <w:r w:rsidRPr="00DA3BEE">
        <w:rPr>
          <w:b/>
          <w:spacing w:val="-6"/>
        </w:rPr>
        <w:t xml:space="preserve"> </w:t>
      </w:r>
      <w:r w:rsidRPr="00DA3BEE">
        <w:rPr>
          <w:b/>
        </w:rPr>
        <w:t>a</w:t>
      </w:r>
      <w:r w:rsidRPr="00DA3BEE">
        <w:rPr>
          <w:b/>
          <w:spacing w:val="-6"/>
        </w:rPr>
        <w:t xml:space="preserve"> </w:t>
      </w:r>
      <w:r w:rsidRPr="00DA3BEE">
        <w:rPr>
          <w:b/>
        </w:rPr>
        <w:t>full</w:t>
      </w:r>
      <w:r w:rsidRPr="00DA3BEE">
        <w:rPr>
          <w:b/>
          <w:spacing w:val="-5"/>
        </w:rPr>
        <w:t xml:space="preserve"> </w:t>
      </w:r>
      <w:r w:rsidRPr="00DA3BEE">
        <w:rPr>
          <w:b/>
        </w:rPr>
        <w:t>picture...</w:t>
      </w:r>
      <w:r w:rsidRPr="00DA3BEE">
        <w:rPr>
          <w:b/>
          <w:spacing w:val="-6"/>
        </w:rPr>
        <w:t xml:space="preserve"> </w:t>
      </w:r>
      <w:r w:rsidRPr="00DA3BEE">
        <w:rPr>
          <w:b/>
        </w:rPr>
        <w:t>effective</w:t>
      </w:r>
      <w:r w:rsidRPr="00DA3BEE">
        <w:rPr>
          <w:b/>
          <w:spacing w:val="-6"/>
        </w:rPr>
        <w:t xml:space="preserve"> </w:t>
      </w:r>
      <w:r w:rsidRPr="00DA3BEE">
        <w:rPr>
          <w:b/>
        </w:rPr>
        <w:t>sharing</w:t>
      </w:r>
      <w:r w:rsidRPr="00DA3BEE">
        <w:rPr>
          <w:b/>
          <w:spacing w:val="-5"/>
        </w:rPr>
        <w:t xml:space="preserve"> </w:t>
      </w:r>
      <w:r w:rsidRPr="00DA3BEE">
        <w:rPr>
          <w:b/>
        </w:rPr>
        <w:t>of</w:t>
      </w:r>
      <w:r w:rsidRPr="00DA3BEE">
        <w:rPr>
          <w:b/>
          <w:spacing w:val="-6"/>
        </w:rPr>
        <w:t xml:space="preserve"> </w:t>
      </w:r>
      <w:r w:rsidRPr="00DA3BEE">
        <w:rPr>
          <w:b/>
        </w:rPr>
        <w:t>information</w:t>
      </w:r>
      <w:r w:rsidRPr="00DA3BEE">
        <w:rPr>
          <w:b/>
          <w:spacing w:val="-6"/>
        </w:rPr>
        <w:t xml:space="preserve"> </w:t>
      </w:r>
      <w:r w:rsidRPr="00DA3BEE">
        <w:rPr>
          <w:b/>
        </w:rPr>
        <w:t>is</w:t>
      </w:r>
      <w:r w:rsidRPr="00DA3BEE">
        <w:rPr>
          <w:b/>
          <w:spacing w:val="-5"/>
        </w:rPr>
        <w:t xml:space="preserve"> </w:t>
      </w:r>
      <w:r w:rsidRPr="00DA3BEE">
        <w:rPr>
          <w:b/>
          <w:spacing w:val="-2"/>
        </w:rPr>
        <w:t>essential”</w:t>
      </w:r>
    </w:p>
    <w:p w14:paraId="5DB997DA" w14:textId="77777777" w:rsidR="00CE2C41" w:rsidRPr="00DA3BEE" w:rsidRDefault="008F7CBC">
      <w:pPr>
        <w:spacing w:before="253"/>
        <w:ind w:left="797"/>
      </w:pPr>
      <w:r w:rsidRPr="00DA3BEE">
        <w:t>AND</w:t>
      </w:r>
      <w:r w:rsidRPr="00DA3BEE">
        <w:rPr>
          <w:spacing w:val="-5"/>
        </w:rPr>
        <w:t xml:space="preserve"> </w:t>
      </w:r>
      <w:r w:rsidRPr="00DA3BEE">
        <w:rPr>
          <w:spacing w:val="-2"/>
        </w:rPr>
        <w:t>critically:</w:t>
      </w:r>
    </w:p>
    <w:p w14:paraId="340377A3" w14:textId="77777777" w:rsidR="00CE2C41" w:rsidRPr="00DA3BEE" w:rsidRDefault="008F7CBC">
      <w:pPr>
        <w:spacing w:before="252"/>
        <w:ind w:left="797" w:right="569"/>
        <w:rPr>
          <w:b/>
        </w:rPr>
      </w:pPr>
      <w:r w:rsidRPr="00DA3BEE">
        <w:rPr>
          <w:b/>
        </w:rPr>
        <w:t>Missed</w:t>
      </w:r>
      <w:r w:rsidRPr="00DA3BEE">
        <w:rPr>
          <w:b/>
          <w:spacing w:val="-5"/>
        </w:rPr>
        <w:t xml:space="preserve"> </w:t>
      </w:r>
      <w:r w:rsidRPr="00DA3BEE">
        <w:rPr>
          <w:b/>
        </w:rPr>
        <w:t>opportunities</w:t>
      </w:r>
      <w:r w:rsidRPr="00DA3BEE">
        <w:rPr>
          <w:b/>
          <w:spacing w:val="-5"/>
        </w:rPr>
        <w:t xml:space="preserve"> </w:t>
      </w:r>
      <w:r w:rsidRPr="00DA3BEE">
        <w:rPr>
          <w:b/>
        </w:rPr>
        <w:t>to</w:t>
      </w:r>
      <w:r w:rsidRPr="00DA3BEE">
        <w:rPr>
          <w:b/>
          <w:spacing w:val="-5"/>
        </w:rPr>
        <w:t xml:space="preserve"> </w:t>
      </w:r>
      <w:r w:rsidRPr="00DA3BEE">
        <w:rPr>
          <w:b/>
        </w:rPr>
        <w:t>record,</w:t>
      </w:r>
      <w:r w:rsidRPr="00DA3BEE">
        <w:rPr>
          <w:b/>
          <w:spacing w:val="-5"/>
        </w:rPr>
        <w:t xml:space="preserve"> </w:t>
      </w:r>
      <w:r w:rsidRPr="00DA3BEE">
        <w:rPr>
          <w:b/>
        </w:rPr>
        <w:t>understand,</w:t>
      </w:r>
      <w:r w:rsidRPr="00DA3BEE">
        <w:rPr>
          <w:b/>
          <w:spacing w:val="-5"/>
        </w:rPr>
        <w:t xml:space="preserve"> </w:t>
      </w:r>
      <w:r w:rsidRPr="00DA3BEE">
        <w:rPr>
          <w:b/>
        </w:rPr>
        <w:t>and</w:t>
      </w:r>
      <w:r w:rsidRPr="00DA3BEE">
        <w:rPr>
          <w:b/>
          <w:spacing w:val="-5"/>
        </w:rPr>
        <w:t xml:space="preserve"> </w:t>
      </w:r>
      <w:r w:rsidRPr="00DA3BEE">
        <w:rPr>
          <w:b/>
        </w:rPr>
        <w:t>share</w:t>
      </w:r>
      <w:r w:rsidRPr="00DA3BEE">
        <w:rPr>
          <w:b/>
          <w:spacing w:val="-5"/>
        </w:rPr>
        <w:t xml:space="preserve"> </w:t>
      </w:r>
      <w:r w:rsidRPr="00DA3BEE">
        <w:rPr>
          <w:b/>
        </w:rPr>
        <w:t>information</w:t>
      </w:r>
      <w:r w:rsidRPr="00DA3BEE">
        <w:rPr>
          <w:b/>
          <w:spacing w:val="-5"/>
        </w:rPr>
        <w:t xml:space="preserve"> </w:t>
      </w:r>
      <w:r w:rsidRPr="00DA3BEE">
        <w:rPr>
          <w:b/>
        </w:rPr>
        <w:t>can</w:t>
      </w:r>
      <w:r w:rsidRPr="00DA3BEE">
        <w:rPr>
          <w:b/>
          <w:spacing w:val="-5"/>
        </w:rPr>
        <w:t xml:space="preserve"> </w:t>
      </w:r>
      <w:r w:rsidRPr="00DA3BEE">
        <w:rPr>
          <w:b/>
        </w:rPr>
        <w:t>have</w:t>
      </w:r>
      <w:r w:rsidRPr="00DA3BEE">
        <w:rPr>
          <w:b/>
          <w:spacing w:val="-5"/>
        </w:rPr>
        <w:t xml:space="preserve"> </w:t>
      </w:r>
      <w:r w:rsidRPr="00DA3BEE">
        <w:rPr>
          <w:b/>
        </w:rPr>
        <w:t xml:space="preserve">severe </w:t>
      </w:r>
      <w:r w:rsidRPr="00DA3BEE">
        <w:rPr>
          <w:b/>
          <w:spacing w:val="-2"/>
        </w:rPr>
        <w:t>consequences</w:t>
      </w:r>
    </w:p>
    <w:p w14:paraId="04118235" w14:textId="77777777" w:rsidR="00CE2C41" w:rsidRPr="00DA3BEE" w:rsidRDefault="00CE2C41">
      <w:pPr>
        <w:pStyle w:val="BodyText"/>
        <w:rPr>
          <w:b/>
          <w:sz w:val="22"/>
          <w:lang w:val="en-GB"/>
        </w:rPr>
      </w:pPr>
    </w:p>
    <w:p w14:paraId="2EBCE480" w14:textId="77777777" w:rsidR="00CE2C41" w:rsidRPr="00DA3BEE" w:rsidRDefault="008F7CBC">
      <w:pPr>
        <w:pStyle w:val="ListParagraph"/>
        <w:numPr>
          <w:ilvl w:val="0"/>
          <w:numId w:val="13"/>
        </w:numPr>
        <w:tabs>
          <w:tab w:val="left" w:pos="1076"/>
        </w:tabs>
        <w:ind w:left="1076" w:hanging="279"/>
        <w:rPr>
          <w:b/>
          <w:lang w:val="en-GB"/>
        </w:rPr>
      </w:pPr>
      <w:r w:rsidRPr="00DA3BEE">
        <w:rPr>
          <w:b/>
          <w:lang w:val="en-GB"/>
        </w:rPr>
        <w:t>What</w:t>
      </w:r>
      <w:r w:rsidRPr="00DA3BEE">
        <w:rPr>
          <w:b/>
          <w:spacing w:val="-7"/>
          <w:lang w:val="en-GB"/>
        </w:rPr>
        <w:t xml:space="preserve"> </w:t>
      </w:r>
      <w:r w:rsidRPr="00DA3BEE">
        <w:rPr>
          <w:b/>
          <w:lang w:val="en-GB"/>
        </w:rPr>
        <w:t>Schools</w:t>
      </w:r>
      <w:r w:rsidRPr="00DA3BEE">
        <w:rPr>
          <w:b/>
          <w:spacing w:val="-4"/>
          <w:lang w:val="en-GB"/>
        </w:rPr>
        <w:t xml:space="preserve"> </w:t>
      </w:r>
      <w:r w:rsidRPr="00DA3BEE">
        <w:rPr>
          <w:b/>
          <w:lang w:val="en-GB"/>
        </w:rPr>
        <w:t>MUST</w:t>
      </w:r>
      <w:r w:rsidRPr="00DA3BEE">
        <w:rPr>
          <w:b/>
          <w:spacing w:val="-5"/>
          <w:lang w:val="en-GB"/>
        </w:rPr>
        <w:t xml:space="preserve"> </w:t>
      </w:r>
      <w:r w:rsidRPr="00DA3BEE">
        <w:rPr>
          <w:b/>
          <w:lang w:val="en-GB"/>
        </w:rPr>
        <w:t>Now</w:t>
      </w:r>
      <w:r w:rsidRPr="00DA3BEE">
        <w:rPr>
          <w:b/>
          <w:spacing w:val="-4"/>
          <w:lang w:val="en-GB"/>
        </w:rPr>
        <w:t xml:space="preserve"> </w:t>
      </w:r>
      <w:r w:rsidRPr="00DA3BEE">
        <w:rPr>
          <w:b/>
          <w:lang w:val="en-GB"/>
        </w:rPr>
        <w:t>Do</w:t>
      </w:r>
      <w:r w:rsidRPr="00DA3BEE">
        <w:rPr>
          <w:b/>
          <w:spacing w:val="-5"/>
          <w:lang w:val="en-GB"/>
        </w:rPr>
        <w:t xml:space="preserve"> </w:t>
      </w:r>
      <w:r w:rsidRPr="00DA3BEE">
        <w:rPr>
          <w:b/>
          <w:lang w:val="en-GB"/>
        </w:rPr>
        <w:t>(Record</w:t>
      </w:r>
      <w:r w:rsidRPr="00DA3BEE">
        <w:rPr>
          <w:b/>
          <w:spacing w:val="-4"/>
          <w:lang w:val="en-GB"/>
        </w:rPr>
        <w:t xml:space="preserve"> </w:t>
      </w:r>
      <w:r w:rsidRPr="00DA3BEE">
        <w:rPr>
          <w:b/>
          <w:spacing w:val="-2"/>
          <w:lang w:val="en-GB"/>
        </w:rPr>
        <w:t>Keeping)</w:t>
      </w:r>
    </w:p>
    <w:p w14:paraId="1F96D3A6" w14:textId="77777777" w:rsidR="00CE2C41" w:rsidRPr="00DA3BEE" w:rsidRDefault="00CE2C41">
      <w:pPr>
        <w:pStyle w:val="BodyText"/>
        <w:rPr>
          <w:b/>
          <w:sz w:val="22"/>
          <w:lang w:val="en-GB"/>
        </w:rPr>
      </w:pPr>
    </w:p>
    <w:p w14:paraId="78425647" w14:textId="77777777" w:rsidR="00CE2C41" w:rsidRPr="00DA3BEE" w:rsidRDefault="008F7CBC">
      <w:pPr>
        <w:pStyle w:val="ListParagraph"/>
        <w:numPr>
          <w:ilvl w:val="1"/>
          <w:numId w:val="13"/>
        </w:numPr>
        <w:tabs>
          <w:tab w:val="left" w:pos="979"/>
        </w:tabs>
        <w:spacing w:before="1"/>
        <w:ind w:left="979" w:hanging="182"/>
        <w:rPr>
          <w:b/>
          <w:u w:val="single"/>
          <w:lang w:val="en-GB"/>
        </w:rPr>
      </w:pPr>
      <w:r w:rsidRPr="00DA3BEE">
        <w:rPr>
          <w:b/>
          <w:spacing w:val="-9"/>
          <w:u w:val="single"/>
          <w:lang w:val="en-GB"/>
        </w:rPr>
        <w:t xml:space="preserve"> </w:t>
      </w:r>
      <w:r w:rsidRPr="00DA3BEE">
        <w:rPr>
          <w:b/>
          <w:u w:val="single"/>
          <w:lang w:val="en-GB"/>
        </w:rPr>
        <w:t>Record</w:t>
      </w:r>
      <w:r w:rsidRPr="00DA3BEE">
        <w:rPr>
          <w:b/>
          <w:spacing w:val="-9"/>
          <w:u w:val="single"/>
          <w:lang w:val="en-GB"/>
        </w:rPr>
        <w:t xml:space="preserve"> </w:t>
      </w:r>
      <w:r w:rsidRPr="00DA3BEE">
        <w:rPr>
          <w:b/>
          <w:u w:val="single"/>
          <w:lang w:val="en-GB"/>
        </w:rPr>
        <w:t>EARLY</w:t>
      </w:r>
      <w:r w:rsidRPr="00DA3BEE">
        <w:rPr>
          <w:b/>
          <w:spacing w:val="-9"/>
          <w:u w:val="single"/>
          <w:lang w:val="en-GB"/>
        </w:rPr>
        <w:t xml:space="preserve"> </w:t>
      </w:r>
      <w:r w:rsidRPr="00DA3BEE">
        <w:rPr>
          <w:b/>
          <w:u w:val="single"/>
          <w:lang w:val="en-GB"/>
        </w:rPr>
        <w:t>and</w:t>
      </w:r>
      <w:r w:rsidRPr="00DA3BEE">
        <w:rPr>
          <w:b/>
          <w:spacing w:val="-8"/>
          <w:u w:val="single"/>
          <w:lang w:val="en-GB"/>
        </w:rPr>
        <w:t xml:space="preserve"> </w:t>
      </w:r>
      <w:r w:rsidRPr="00DA3BEE">
        <w:rPr>
          <w:b/>
          <w:spacing w:val="-2"/>
          <w:u w:val="single"/>
          <w:lang w:val="en-GB"/>
        </w:rPr>
        <w:t>CONTINUOUSLY</w:t>
      </w:r>
    </w:p>
    <w:p w14:paraId="23F4CCDE" w14:textId="77777777" w:rsidR="00CE2C41" w:rsidRPr="00DA3BEE" w:rsidRDefault="008F7CBC">
      <w:pPr>
        <w:spacing w:before="252"/>
        <w:ind w:left="797"/>
      </w:pPr>
      <w:r w:rsidRPr="00DA3BEE">
        <w:t>Schools</w:t>
      </w:r>
      <w:r w:rsidRPr="00DA3BEE">
        <w:rPr>
          <w:spacing w:val="-6"/>
        </w:rPr>
        <w:t xml:space="preserve"> </w:t>
      </w:r>
      <w:r w:rsidRPr="00DA3BEE">
        <w:t>must</w:t>
      </w:r>
      <w:r w:rsidRPr="00DA3BEE">
        <w:rPr>
          <w:spacing w:val="-5"/>
        </w:rPr>
        <w:t xml:space="preserve"> </w:t>
      </w:r>
      <w:r w:rsidRPr="00DA3BEE">
        <w:rPr>
          <w:spacing w:val="-2"/>
        </w:rPr>
        <w:t>record:</w:t>
      </w:r>
    </w:p>
    <w:p w14:paraId="016429DC" w14:textId="77777777" w:rsidR="00CE2C41" w:rsidRPr="00DA3BEE" w:rsidRDefault="008F7CBC">
      <w:pPr>
        <w:pStyle w:val="ListParagraph"/>
        <w:numPr>
          <w:ilvl w:val="2"/>
          <w:numId w:val="13"/>
        </w:numPr>
        <w:tabs>
          <w:tab w:val="left" w:pos="1710"/>
        </w:tabs>
        <w:spacing w:before="1"/>
        <w:ind w:hanging="193"/>
        <w:rPr>
          <w:lang w:val="en-GB"/>
        </w:rPr>
      </w:pPr>
      <w:r w:rsidRPr="00DA3BEE">
        <w:rPr>
          <w:lang w:val="en-GB"/>
        </w:rPr>
        <w:t>Emerging</w:t>
      </w:r>
      <w:r w:rsidRPr="00DA3BEE">
        <w:rPr>
          <w:spacing w:val="-6"/>
          <w:lang w:val="en-GB"/>
        </w:rPr>
        <w:t xml:space="preserve"> </w:t>
      </w:r>
      <w:r w:rsidRPr="00DA3BEE">
        <w:rPr>
          <w:lang w:val="en-GB"/>
        </w:rPr>
        <w:t>concerns</w:t>
      </w:r>
      <w:r w:rsidRPr="00DA3BEE">
        <w:rPr>
          <w:spacing w:val="-6"/>
          <w:lang w:val="en-GB"/>
        </w:rPr>
        <w:t xml:space="preserve"> </w:t>
      </w:r>
      <w:r w:rsidRPr="00DA3BEE">
        <w:rPr>
          <w:lang w:val="en-GB"/>
        </w:rPr>
        <w:t>(not</w:t>
      </w:r>
      <w:r w:rsidRPr="00DA3BEE">
        <w:rPr>
          <w:spacing w:val="-6"/>
          <w:lang w:val="en-GB"/>
        </w:rPr>
        <w:t xml:space="preserve"> </w:t>
      </w:r>
      <w:r w:rsidRPr="00DA3BEE">
        <w:rPr>
          <w:lang w:val="en-GB"/>
        </w:rPr>
        <w:t>just</w:t>
      </w:r>
      <w:r w:rsidRPr="00DA3BEE">
        <w:rPr>
          <w:spacing w:val="-6"/>
          <w:lang w:val="en-GB"/>
        </w:rPr>
        <w:t xml:space="preserve"> </w:t>
      </w:r>
      <w:r w:rsidRPr="00DA3BEE">
        <w:rPr>
          <w:spacing w:val="-2"/>
          <w:lang w:val="en-GB"/>
        </w:rPr>
        <w:t>thresholds)</w:t>
      </w:r>
    </w:p>
    <w:p w14:paraId="7AA67BCA" w14:textId="77777777" w:rsidR="00CE2C41" w:rsidRPr="00DA3BEE" w:rsidRDefault="008F7CBC">
      <w:pPr>
        <w:pStyle w:val="ListParagraph"/>
        <w:numPr>
          <w:ilvl w:val="2"/>
          <w:numId w:val="13"/>
        </w:numPr>
        <w:tabs>
          <w:tab w:val="left" w:pos="1710"/>
        </w:tabs>
        <w:ind w:hanging="193"/>
        <w:rPr>
          <w:lang w:val="en-GB"/>
        </w:rPr>
      </w:pPr>
      <w:r w:rsidRPr="00DA3BEE">
        <w:rPr>
          <w:lang w:val="en-GB"/>
        </w:rPr>
        <w:t>Patterns</w:t>
      </w:r>
      <w:r w:rsidRPr="00DA3BEE">
        <w:rPr>
          <w:spacing w:val="-6"/>
          <w:lang w:val="en-GB"/>
        </w:rPr>
        <w:t xml:space="preserve"> </w:t>
      </w:r>
      <w:r w:rsidRPr="00DA3BEE">
        <w:rPr>
          <w:lang w:val="en-GB"/>
        </w:rPr>
        <w:t>over</w:t>
      </w:r>
      <w:r w:rsidRPr="00DA3BEE">
        <w:rPr>
          <w:spacing w:val="-6"/>
          <w:lang w:val="en-GB"/>
        </w:rPr>
        <w:t xml:space="preserve"> </w:t>
      </w:r>
      <w:r w:rsidRPr="00DA3BEE">
        <w:rPr>
          <w:spacing w:val="-4"/>
          <w:lang w:val="en-GB"/>
        </w:rPr>
        <w:t>time</w:t>
      </w:r>
    </w:p>
    <w:p w14:paraId="5FE7EE4A" w14:textId="77777777" w:rsidR="00CE2C41" w:rsidRPr="00DA3BEE" w:rsidRDefault="008F7CBC">
      <w:pPr>
        <w:pStyle w:val="ListParagraph"/>
        <w:numPr>
          <w:ilvl w:val="2"/>
          <w:numId w:val="13"/>
        </w:numPr>
        <w:tabs>
          <w:tab w:val="left" w:pos="1710"/>
        </w:tabs>
        <w:ind w:hanging="193"/>
        <w:rPr>
          <w:lang w:val="en-GB"/>
        </w:rPr>
      </w:pPr>
      <w:r w:rsidRPr="00DA3BEE">
        <w:rPr>
          <w:lang w:val="en-GB"/>
        </w:rPr>
        <w:t>Contextual</w:t>
      </w:r>
      <w:r w:rsidRPr="00DA3BEE">
        <w:rPr>
          <w:spacing w:val="-10"/>
          <w:lang w:val="en-GB"/>
        </w:rPr>
        <w:t xml:space="preserve"> </w:t>
      </w:r>
      <w:r w:rsidRPr="00DA3BEE">
        <w:rPr>
          <w:lang w:val="en-GB"/>
        </w:rPr>
        <w:t>information</w:t>
      </w:r>
      <w:r w:rsidRPr="00DA3BEE">
        <w:rPr>
          <w:spacing w:val="-9"/>
          <w:lang w:val="en-GB"/>
        </w:rPr>
        <w:t xml:space="preserve"> </w:t>
      </w:r>
      <w:r w:rsidRPr="00DA3BEE">
        <w:rPr>
          <w:lang w:val="en-GB"/>
        </w:rPr>
        <w:t>(peers,</w:t>
      </w:r>
      <w:r w:rsidRPr="00DA3BEE">
        <w:rPr>
          <w:spacing w:val="-10"/>
          <w:lang w:val="en-GB"/>
        </w:rPr>
        <w:t xml:space="preserve"> </w:t>
      </w:r>
      <w:r w:rsidRPr="00DA3BEE">
        <w:rPr>
          <w:lang w:val="en-GB"/>
        </w:rPr>
        <w:t>locations,</w:t>
      </w:r>
      <w:r w:rsidRPr="00DA3BEE">
        <w:rPr>
          <w:spacing w:val="-9"/>
          <w:lang w:val="en-GB"/>
        </w:rPr>
        <w:t xml:space="preserve"> </w:t>
      </w:r>
      <w:r w:rsidRPr="00DA3BEE">
        <w:rPr>
          <w:spacing w:val="-2"/>
          <w:lang w:val="en-GB"/>
        </w:rPr>
        <w:t>adults)</w:t>
      </w:r>
    </w:p>
    <w:p w14:paraId="5FAD86A4" w14:textId="77777777" w:rsidR="00CE2C41" w:rsidRPr="00DA3BEE" w:rsidRDefault="008F7CBC">
      <w:pPr>
        <w:spacing w:before="252"/>
        <w:ind w:left="797"/>
      </w:pPr>
      <w:r w:rsidRPr="00DA3BEE">
        <w:t>This</w:t>
      </w:r>
      <w:r w:rsidRPr="00DA3BEE">
        <w:rPr>
          <w:spacing w:val="-6"/>
        </w:rPr>
        <w:t xml:space="preserve"> </w:t>
      </w:r>
      <w:r w:rsidRPr="00DA3BEE">
        <w:t>aligns</w:t>
      </w:r>
      <w:r w:rsidRPr="00DA3BEE">
        <w:rPr>
          <w:spacing w:val="-6"/>
        </w:rPr>
        <w:t xml:space="preserve"> </w:t>
      </w:r>
      <w:r w:rsidRPr="00DA3BEE">
        <w:t>directly</w:t>
      </w:r>
      <w:r w:rsidRPr="00DA3BEE">
        <w:rPr>
          <w:spacing w:val="-6"/>
        </w:rPr>
        <w:t xml:space="preserve"> </w:t>
      </w:r>
      <w:r w:rsidRPr="00DA3BEE">
        <w:rPr>
          <w:spacing w:val="-2"/>
        </w:rPr>
        <w:t>with:</w:t>
      </w:r>
    </w:p>
    <w:p w14:paraId="1F1321CA" w14:textId="77777777" w:rsidR="00CE2C41" w:rsidRPr="00DA3BEE" w:rsidRDefault="008F7CBC">
      <w:pPr>
        <w:pStyle w:val="ListParagraph"/>
        <w:numPr>
          <w:ilvl w:val="2"/>
          <w:numId w:val="13"/>
        </w:numPr>
        <w:tabs>
          <w:tab w:val="left" w:pos="1710"/>
        </w:tabs>
        <w:ind w:hanging="193"/>
        <w:rPr>
          <w:lang w:val="en-GB"/>
        </w:rPr>
      </w:pPr>
      <w:r w:rsidRPr="00DA3BEE">
        <w:rPr>
          <w:lang w:val="en-GB"/>
        </w:rPr>
        <w:t>CPOMS</w:t>
      </w:r>
      <w:r w:rsidRPr="00DA3BEE">
        <w:rPr>
          <w:spacing w:val="-5"/>
          <w:lang w:val="en-GB"/>
        </w:rPr>
        <w:t xml:space="preserve"> </w:t>
      </w:r>
      <w:r w:rsidRPr="00DA3BEE">
        <w:rPr>
          <w:spacing w:val="-2"/>
          <w:lang w:val="en-GB"/>
        </w:rPr>
        <w:t>expectations</w:t>
      </w:r>
    </w:p>
    <w:p w14:paraId="3C03FE8D" w14:textId="77777777" w:rsidR="00CE2C41" w:rsidRPr="00DA3BEE" w:rsidRDefault="008F7CBC">
      <w:pPr>
        <w:pStyle w:val="ListParagraph"/>
        <w:numPr>
          <w:ilvl w:val="2"/>
          <w:numId w:val="13"/>
        </w:numPr>
        <w:tabs>
          <w:tab w:val="left" w:pos="1710"/>
        </w:tabs>
        <w:ind w:hanging="193"/>
        <w:rPr>
          <w:lang w:val="en-GB"/>
        </w:rPr>
      </w:pPr>
      <w:r w:rsidRPr="00DA3BEE">
        <w:rPr>
          <w:lang w:val="en-GB"/>
        </w:rPr>
        <w:t>“early</w:t>
      </w:r>
      <w:r w:rsidRPr="00DA3BEE">
        <w:rPr>
          <w:spacing w:val="-6"/>
          <w:lang w:val="en-GB"/>
        </w:rPr>
        <w:t xml:space="preserve"> </w:t>
      </w:r>
      <w:r w:rsidRPr="00DA3BEE">
        <w:rPr>
          <w:lang w:val="en-GB"/>
        </w:rPr>
        <w:t>help</w:t>
      </w:r>
      <w:r w:rsidRPr="00DA3BEE">
        <w:rPr>
          <w:spacing w:val="-5"/>
          <w:lang w:val="en-GB"/>
        </w:rPr>
        <w:t xml:space="preserve"> </w:t>
      </w:r>
      <w:r w:rsidRPr="00DA3BEE">
        <w:rPr>
          <w:lang w:val="en-GB"/>
        </w:rPr>
        <w:t>→</w:t>
      </w:r>
      <w:r w:rsidRPr="00DA3BEE">
        <w:rPr>
          <w:spacing w:val="-6"/>
          <w:lang w:val="en-GB"/>
        </w:rPr>
        <w:t xml:space="preserve"> </w:t>
      </w:r>
      <w:r w:rsidRPr="00DA3BEE">
        <w:rPr>
          <w:lang w:val="en-GB"/>
        </w:rPr>
        <w:t>protection”</w:t>
      </w:r>
      <w:r w:rsidRPr="00DA3BEE">
        <w:rPr>
          <w:spacing w:val="-5"/>
          <w:lang w:val="en-GB"/>
        </w:rPr>
        <w:t xml:space="preserve"> </w:t>
      </w:r>
      <w:r w:rsidRPr="00DA3BEE">
        <w:rPr>
          <w:spacing w:val="-2"/>
          <w:lang w:val="en-GB"/>
        </w:rPr>
        <w:t>continuum</w:t>
      </w:r>
    </w:p>
    <w:p w14:paraId="00493B99" w14:textId="77777777" w:rsidR="00CE2C41" w:rsidRPr="00DA3BEE" w:rsidRDefault="00CE2C41">
      <w:pPr>
        <w:pStyle w:val="BodyText"/>
        <w:rPr>
          <w:sz w:val="22"/>
          <w:lang w:val="en-GB"/>
        </w:rPr>
      </w:pPr>
    </w:p>
    <w:p w14:paraId="147FFDEE" w14:textId="77777777" w:rsidR="00CE2C41" w:rsidRPr="00DA3BEE" w:rsidRDefault="008F7CBC">
      <w:pPr>
        <w:pStyle w:val="Heading5"/>
        <w:numPr>
          <w:ilvl w:val="1"/>
          <w:numId w:val="13"/>
        </w:numPr>
        <w:tabs>
          <w:tab w:val="left" w:pos="979"/>
        </w:tabs>
        <w:ind w:left="979" w:hanging="182"/>
        <w:rPr>
          <w:u w:val="single"/>
          <w:lang w:val="en-GB"/>
        </w:rPr>
      </w:pPr>
      <w:r w:rsidRPr="00DA3BEE">
        <w:rPr>
          <w:spacing w:val="-10"/>
          <w:u w:val="single"/>
          <w:lang w:val="en-GB"/>
        </w:rPr>
        <w:t xml:space="preserve"> </w:t>
      </w:r>
      <w:r w:rsidRPr="00DA3BEE">
        <w:rPr>
          <w:u w:val="single"/>
          <w:lang w:val="en-GB"/>
        </w:rPr>
        <w:t>Record</w:t>
      </w:r>
      <w:r w:rsidRPr="00DA3BEE">
        <w:rPr>
          <w:spacing w:val="-8"/>
          <w:u w:val="single"/>
          <w:lang w:val="en-GB"/>
        </w:rPr>
        <w:t xml:space="preserve"> </w:t>
      </w:r>
      <w:r w:rsidRPr="00DA3BEE">
        <w:rPr>
          <w:u w:val="single"/>
          <w:lang w:val="en-GB"/>
        </w:rPr>
        <w:t>WITH</w:t>
      </w:r>
      <w:r w:rsidRPr="00DA3BEE">
        <w:rPr>
          <w:spacing w:val="-8"/>
          <w:u w:val="single"/>
          <w:lang w:val="en-GB"/>
        </w:rPr>
        <w:t xml:space="preserve"> </w:t>
      </w:r>
      <w:r w:rsidRPr="00DA3BEE">
        <w:rPr>
          <w:u w:val="single"/>
          <w:lang w:val="en-GB"/>
        </w:rPr>
        <w:t>ANALYSIS</w:t>
      </w:r>
      <w:r w:rsidRPr="00DA3BEE">
        <w:rPr>
          <w:spacing w:val="-8"/>
          <w:u w:val="single"/>
          <w:lang w:val="en-GB"/>
        </w:rPr>
        <w:t xml:space="preserve"> </w:t>
      </w:r>
      <w:r w:rsidRPr="00DA3BEE">
        <w:rPr>
          <w:u w:val="single"/>
          <w:lang w:val="en-GB"/>
        </w:rPr>
        <w:t>(not</w:t>
      </w:r>
      <w:r w:rsidRPr="00DA3BEE">
        <w:rPr>
          <w:spacing w:val="-8"/>
          <w:u w:val="single"/>
          <w:lang w:val="en-GB"/>
        </w:rPr>
        <w:t xml:space="preserve"> </w:t>
      </w:r>
      <w:r w:rsidRPr="00DA3BEE">
        <w:rPr>
          <w:u w:val="single"/>
          <w:lang w:val="en-GB"/>
        </w:rPr>
        <w:t>just</w:t>
      </w:r>
      <w:r w:rsidRPr="00DA3BEE">
        <w:rPr>
          <w:spacing w:val="-7"/>
          <w:u w:val="single"/>
          <w:lang w:val="en-GB"/>
        </w:rPr>
        <w:t xml:space="preserve"> </w:t>
      </w:r>
      <w:r w:rsidRPr="00DA3BEE">
        <w:rPr>
          <w:spacing w:val="-2"/>
          <w:u w:val="single"/>
          <w:lang w:val="en-GB"/>
        </w:rPr>
        <w:t>description)</w:t>
      </w:r>
    </w:p>
    <w:p w14:paraId="0D3D406C" w14:textId="77777777" w:rsidR="00CE2C41" w:rsidRPr="00DA3BEE" w:rsidRDefault="00CE2C41">
      <w:pPr>
        <w:pStyle w:val="BodyText"/>
        <w:rPr>
          <w:b/>
          <w:sz w:val="22"/>
          <w:lang w:val="en-GB"/>
        </w:rPr>
      </w:pPr>
    </w:p>
    <w:p w14:paraId="01DD307B" w14:textId="77777777" w:rsidR="00CE2C41" w:rsidRPr="00DA3BEE" w:rsidRDefault="008F7CBC">
      <w:pPr>
        <w:ind w:left="797"/>
      </w:pPr>
      <w:r w:rsidRPr="00DA3BEE">
        <w:t>Records</w:t>
      </w:r>
      <w:r w:rsidRPr="00DA3BEE">
        <w:rPr>
          <w:spacing w:val="-6"/>
        </w:rPr>
        <w:t xml:space="preserve"> </w:t>
      </w:r>
      <w:r w:rsidRPr="00DA3BEE">
        <w:t>must</w:t>
      </w:r>
      <w:r w:rsidRPr="00DA3BEE">
        <w:rPr>
          <w:spacing w:val="-5"/>
        </w:rPr>
        <w:t xml:space="preserve"> </w:t>
      </w:r>
      <w:r w:rsidRPr="00DA3BEE">
        <w:rPr>
          <w:spacing w:val="-2"/>
        </w:rPr>
        <w:t>enable:</w:t>
      </w:r>
    </w:p>
    <w:p w14:paraId="1D99A207" w14:textId="77777777" w:rsidR="00CE2C41" w:rsidRPr="00DA3BEE" w:rsidRDefault="008F7CBC">
      <w:pPr>
        <w:pStyle w:val="ListParagraph"/>
        <w:numPr>
          <w:ilvl w:val="2"/>
          <w:numId w:val="13"/>
        </w:numPr>
        <w:tabs>
          <w:tab w:val="left" w:pos="1710"/>
        </w:tabs>
        <w:ind w:hanging="193"/>
        <w:rPr>
          <w:lang w:val="en-GB"/>
        </w:rPr>
      </w:pPr>
      <w:r w:rsidRPr="00DA3BEE">
        <w:rPr>
          <w:lang w:val="en-GB"/>
        </w:rPr>
        <w:t>Understanding</w:t>
      </w:r>
      <w:r w:rsidRPr="00DA3BEE">
        <w:rPr>
          <w:spacing w:val="-8"/>
          <w:lang w:val="en-GB"/>
        </w:rPr>
        <w:t xml:space="preserve"> </w:t>
      </w:r>
      <w:r w:rsidRPr="00DA3BEE">
        <w:rPr>
          <w:lang w:val="en-GB"/>
        </w:rPr>
        <w:t>of</w:t>
      </w:r>
      <w:r w:rsidRPr="00DA3BEE">
        <w:rPr>
          <w:spacing w:val="-7"/>
          <w:lang w:val="en-GB"/>
        </w:rPr>
        <w:t xml:space="preserve"> </w:t>
      </w:r>
      <w:r w:rsidRPr="00DA3BEE">
        <w:rPr>
          <w:spacing w:val="-4"/>
          <w:lang w:val="en-GB"/>
        </w:rPr>
        <w:t>risk</w:t>
      </w:r>
    </w:p>
    <w:p w14:paraId="29E9AD30" w14:textId="77777777" w:rsidR="00CE2C41" w:rsidRPr="00DA3BEE" w:rsidRDefault="008F7CBC">
      <w:pPr>
        <w:pStyle w:val="ListParagraph"/>
        <w:numPr>
          <w:ilvl w:val="2"/>
          <w:numId w:val="13"/>
        </w:numPr>
        <w:tabs>
          <w:tab w:val="left" w:pos="1710"/>
        </w:tabs>
        <w:ind w:hanging="193"/>
        <w:rPr>
          <w:lang w:val="en-GB"/>
        </w:rPr>
      </w:pPr>
      <w:r w:rsidRPr="00DA3BEE">
        <w:rPr>
          <w:lang w:val="en-GB"/>
        </w:rPr>
        <w:t>Identification</w:t>
      </w:r>
      <w:r w:rsidRPr="00DA3BEE">
        <w:rPr>
          <w:spacing w:val="-8"/>
          <w:lang w:val="en-GB"/>
        </w:rPr>
        <w:t xml:space="preserve"> </w:t>
      </w:r>
      <w:r w:rsidRPr="00DA3BEE">
        <w:rPr>
          <w:lang w:val="en-GB"/>
        </w:rPr>
        <w:t>of</w:t>
      </w:r>
      <w:r w:rsidRPr="00DA3BEE">
        <w:rPr>
          <w:spacing w:val="-8"/>
          <w:lang w:val="en-GB"/>
        </w:rPr>
        <w:t xml:space="preserve"> </w:t>
      </w:r>
      <w:r w:rsidRPr="00DA3BEE">
        <w:rPr>
          <w:spacing w:val="-2"/>
          <w:lang w:val="en-GB"/>
        </w:rPr>
        <w:t>patterns</w:t>
      </w:r>
    </w:p>
    <w:p w14:paraId="04A5C167" w14:textId="77777777" w:rsidR="00CE2C41" w:rsidRPr="00DA3BEE" w:rsidRDefault="00CE2C41">
      <w:pPr>
        <w:pStyle w:val="ListParagraph"/>
        <w:rPr>
          <w:lang w:val="en-GB"/>
        </w:rPr>
        <w:sectPr w:rsidR="00CE2C41" w:rsidRPr="00DA3BEE">
          <w:pgSz w:w="11920" w:h="16840"/>
          <w:pgMar w:top="900" w:right="566" w:bottom="1220" w:left="283" w:header="90" w:footer="908" w:gutter="0"/>
          <w:cols w:space="720"/>
        </w:sectPr>
      </w:pPr>
    </w:p>
    <w:p w14:paraId="65F935AA" w14:textId="77777777" w:rsidR="00CE2C41" w:rsidRPr="00DA3BEE" w:rsidRDefault="00CE2C41">
      <w:pPr>
        <w:pStyle w:val="BodyText"/>
        <w:spacing w:before="172"/>
        <w:rPr>
          <w:sz w:val="22"/>
          <w:lang w:val="en-GB"/>
        </w:rPr>
      </w:pPr>
    </w:p>
    <w:p w14:paraId="248CA785" w14:textId="77777777" w:rsidR="00CE2C41" w:rsidRPr="00DA3BEE" w:rsidRDefault="008F7CBC">
      <w:pPr>
        <w:pStyle w:val="ListParagraph"/>
        <w:numPr>
          <w:ilvl w:val="2"/>
          <w:numId w:val="13"/>
        </w:numPr>
        <w:tabs>
          <w:tab w:val="left" w:pos="1710"/>
        </w:tabs>
        <w:ind w:hanging="193"/>
        <w:rPr>
          <w:lang w:val="en-GB"/>
        </w:rPr>
      </w:pPr>
      <w:r w:rsidRPr="00DA3BEE">
        <w:rPr>
          <w:lang w:val="en-GB"/>
        </w:rPr>
        <w:t>Multi-agency</w:t>
      </w:r>
      <w:r w:rsidRPr="00DA3BEE">
        <w:rPr>
          <w:spacing w:val="-14"/>
          <w:lang w:val="en-GB"/>
        </w:rPr>
        <w:t xml:space="preserve"> </w:t>
      </w:r>
      <w:r w:rsidRPr="00DA3BEE">
        <w:rPr>
          <w:spacing w:val="-2"/>
          <w:lang w:val="en-GB"/>
        </w:rPr>
        <w:t>interpretation</w:t>
      </w:r>
    </w:p>
    <w:p w14:paraId="43035290" w14:textId="77777777" w:rsidR="00CE2C41" w:rsidRPr="00DA3BEE" w:rsidRDefault="00CE2C41">
      <w:pPr>
        <w:pStyle w:val="BodyText"/>
        <w:rPr>
          <w:sz w:val="22"/>
          <w:lang w:val="en-GB"/>
        </w:rPr>
      </w:pPr>
    </w:p>
    <w:p w14:paraId="71832F75" w14:textId="77777777" w:rsidR="00CE2C41" w:rsidRPr="00DA3BEE" w:rsidRDefault="008F7CBC">
      <w:pPr>
        <w:ind w:left="797"/>
      </w:pPr>
      <w:r w:rsidRPr="00DA3BEE">
        <w:t>Weak</w:t>
      </w:r>
      <w:r w:rsidRPr="00DA3BEE">
        <w:rPr>
          <w:spacing w:val="-9"/>
        </w:rPr>
        <w:t xml:space="preserve"> </w:t>
      </w:r>
      <w:r w:rsidRPr="00DA3BEE">
        <w:t>descriptive</w:t>
      </w:r>
      <w:r w:rsidRPr="00DA3BEE">
        <w:rPr>
          <w:spacing w:val="-6"/>
        </w:rPr>
        <w:t xml:space="preserve"> </w:t>
      </w:r>
      <w:r w:rsidRPr="00DA3BEE">
        <w:t>logs</w:t>
      </w:r>
      <w:r w:rsidRPr="00DA3BEE">
        <w:rPr>
          <w:spacing w:val="-7"/>
        </w:rPr>
        <w:t xml:space="preserve"> </w:t>
      </w:r>
      <w:r w:rsidRPr="00DA3BEE">
        <w:t>=</w:t>
      </w:r>
      <w:r w:rsidRPr="00DA3BEE">
        <w:rPr>
          <w:spacing w:val="-6"/>
        </w:rPr>
        <w:t xml:space="preserve"> </w:t>
      </w:r>
      <w:r w:rsidRPr="00DA3BEE">
        <w:t>non-compliant</w:t>
      </w:r>
      <w:r w:rsidRPr="00DA3BEE">
        <w:rPr>
          <w:spacing w:val="-7"/>
        </w:rPr>
        <w:t xml:space="preserve"> </w:t>
      </w:r>
      <w:r w:rsidRPr="00DA3BEE">
        <w:t>in</w:t>
      </w:r>
      <w:r w:rsidRPr="00DA3BEE">
        <w:rPr>
          <w:spacing w:val="-6"/>
        </w:rPr>
        <w:t xml:space="preserve"> </w:t>
      </w:r>
      <w:r w:rsidRPr="00DA3BEE">
        <w:rPr>
          <w:spacing w:val="-2"/>
        </w:rPr>
        <w:t>practice</w:t>
      </w:r>
    </w:p>
    <w:p w14:paraId="50C090D7" w14:textId="77777777" w:rsidR="00CE2C41" w:rsidRPr="00DA3BEE" w:rsidRDefault="00CE2C41">
      <w:pPr>
        <w:pStyle w:val="BodyText"/>
        <w:rPr>
          <w:sz w:val="22"/>
          <w:lang w:val="en-GB"/>
        </w:rPr>
      </w:pPr>
    </w:p>
    <w:p w14:paraId="06817355" w14:textId="77777777" w:rsidR="00CE2C41" w:rsidRPr="00DA3BEE" w:rsidRDefault="008F7CBC">
      <w:pPr>
        <w:pStyle w:val="Heading5"/>
        <w:numPr>
          <w:ilvl w:val="1"/>
          <w:numId w:val="13"/>
        </w:numPr>
        <w:tabs>
          <w:tab w:val="left" w:pos="979"/>
        </w:tabs>
        <w:ind w:left="979" w:hanging="182"/>
        <w:rPr>
          <w:u w:val="single"/>
          <w:lang w:val="en-GB"/>
        </w:rPr>
      </w:pPr>
      <w:r w:rsidRPr="00DA3BEE">
        <w:rPr>
          <w:spacing w:val="-10"/>
          <w:u w:val="single"/>
          <w:lang w:val="en-GB"/>
        </w:rPr>
        <w:t xml:space="preserve"> </w:t>
      </w:r>
      <w:r w:rsidRPr="00DA3BEE">
        <w:rPr>
          <w:u w:val="single"/>
          <w:lang w:val="en-GB"/>
        </w:rPr>
        <w:t>Record</w:t>
      </w:r>
      <w:r w:rsidRPr="00DA3BEE">
        <w:rPr>
          <w:spacing w:val="-10"/>
          <w:u w:val="single"/>
          <w:lang w:val="en-GB"/>
        </w:rPr>
        <w:t xml:space="preserve"> </w:t>
      </w:r>
      <w:r w:rsidRPr="00DA3BEE">
        <w:rPr>
          <w:u w:val="single"/>
          <w:lang w:val="en-GB"/>
        </w:rPr>
        <w:t>INFORMATION</w:t>
      </w:r>
      <w:r w:rsidRPr="00DA3BEE">
        <w:rPr>
          <w:spacing w:val="-10"/>
          <w:u w:val="single"/>
          <w:lang w:val="en-GB"/>
        </w:rPr>
        <w:t xml:space="preserve"> </w:t>
      </w:r>
      <w:r w:rsidRPr="00DA3BEE">
        <w:rPr>
          <w:u w:val="single"/>
          <w:lang w:val="en-GB"/>
        </w:rPr>
        <w:t>ABOUT</w:t>
      </w:r>
      <w:r w:rsidRPr="00DA3BEE">
        <w:rPr>
          <w:spacing w:val="-9"/>
          <w:u w:val="single"/>
          <w:lang w:val="en-GB"/>
        </w:rPr>
        <w:t xml:space="preserve"> </w:t>
      </w:r>
      <w:r w:rsidRPr="00DA3BEE">
        <w:rPr>
          <w:spacing w:val="-2"/>
          <w:u w:val="single"/>
          <w:lang w:val="en-GB"/>
        </w:rPr>
        <w:t>ADULTS</w:t>
      </w:r>
    </w:p>
    <w:p w14:paraId="2F323495" w14:textId="77777777" w:rsidR="00CE2C41" w:rsidRPr="00DA3BEE" w:rsidRDefault="008F7CBC">
      <w:pPr>
        <w:spacing w:before="253"/>
        <w:ind w:left="797"/>
      </w:pPr>
      <w:r w:rsidRPr="00DA3BEE">
        <w:t>A</w:t>
      </w:r>
      <w:r w:rsidRPr="00DA3BEE">
        <w:rPr>
          <w:spacing w:val="-2"/>
        </w:rPr>
        <w:t xml:space="preserve"> </w:t>
      </w:r>
      <w:r w:rsidRPr="00DA3BEE">
        <w:t>key</w:t>
      </w:r>
      <w:r w:rsidRPr="00DA3BEE">
        <w:rPr>
          <w:spacing w:val="-2"/>
        </w:rPr>
        <w:t xml:space="preserve"> strengthening:</w:t>
      </w:r>
    </w:p>
    <w:p w14:paraId="34181484" w14:textId="77777777" w:rsidR="00CE2C41" w:rsidRPr="00DA3BEE" w:rsidRDefault="00CE2C41">
      <w:pPr>
        <w:pStyle w:val="BodyText"/>
        <w:rPr>
          <w:sz w:val="22"/>
          <w:lang w:val="en-GB"/>
        </w:rPr>
      </w:pPr>
    </w:p>
    <w:p w14:paraId="1AD7E45F" w14:textId="77777777" w:rsidR="00CE2C41" w:rsidRPr="00DA3BEE" w:rsidRDefault="008F7CBC">
      <w:pPr>
        <w:spacing w:line="480" w:lineRule="auto"/>
        <w:ind w:left="797" w:right="2769"/>
      </w:pPr>
      <w:r w:rsidRPr="00DA3BEE">
        <w:t>Information</w:t>
      </w:r>
      <w:r w:rsidRPr="00DA3BEE">
        <w:rPr>
          <w:spacing w:val="-4"/>
        </w:rPr>
        <w:t xml:space="preserve"> </w:t>
      </w:r>
      <w:r w:rsidRPr="00DA3BEE">
        <w:t>about</w:t>
      </w:r>
      <w:r w:rsidRPr="00DA3BEE">
        <w:rPr>
          <w:spacing w:val="-4"/>
        </w:rPr>
        <w:t xml:space="preserve"> </w:t>
      </w:r>
      <w:r w:rsidRPr="00DA3BEE">
        <w:t>adults</w:t>
      </w:r>
      <w:r w:rsidRPr="00DA3BEE">
        <w:rPr>
          <w:spacing w:val="-4"/>
        </w:rPr>
        <w:t xml:space="preserve"> </w:t>
      </w:r>
      <w:r w:rsidRPr="00DA3BEE">
        <w:t>connected</w:t>
      </w:r>
      <w:r w:rsidRPr="00DA3BEE">
        <w:rPr>
          <w:spacing w:val="-4"/>
        </w:rPr>
        <w:t xml:space="preserve"> </w:t>
      </w:r>
      <w:r w:rsidRPr="00DA3BEE">
        <w:t>to</w:t>
      </w:r>
      <w:r w:rsidRPr="00DA3BEE">
        <w:rPr>
          <w:spacing w:val="-4"/>
        </w:rPr>
        <w:t xml:space="preserve"> </w:t>
      </w:r>
      <w:r w:rsidRPr="00DA3BEE">
        <w:t>the</w:t>
      </w:r>
      <w:r w:rsidRPr="00DA3BEE">
        <w:rPr>
          <w:spacing w:val="-4"/>
        </w:rPr>
        <w:t xml:space="preserve"> </w:t>
      </w:r>
      <w:r w:rsidRPr="00DA3BEE">
        <w:t>child</w:t>
      </w:r>
      <w:r w:rsidRPr="00DA3BEE">
        <w:rPr>
          <w:spacing w:val="-4"/>
        </w:rPr>
        <w:t xml:space="preserve"> </w:t>
      </w:r>
      <w:r w:rsidRPr="00DA3BEE">
        <w:t>must</w:t>
      </w:r>
      <w:r w:rsidRPr="00DA3BEE">
        <w:rPr>
          <w:spacing w:val="-4"/>
        </w:rPr>
        <w:t xml:space="preserve"> </w:t>
      </w:r>
      <w:r w:rsidRPr="00DA3BEE">
        <w:t>be</w:t>
      </w:r>
      <w:r w:rsidRPr="00DA3BEE">
        <w:rPr>
          <w:spacing w:val="-4"/>
        </w:rPr>
        <w:t xml:space="preserve"> </w:t>
      </w:r>
      <w:r w:rsidRPr="00DA3BEE">
        <w:t>recorded</w:t>
      </w:r>
      <w:r w:rsidRPr="00DA3BEE">
        <w:rPr>
          <w:spacing w:val="-4"/>
        </w:rPr>
        <w:t xml:space="preserve"> </w:t>
      </w:r>
      <w:r w:rsidRPr="00DA3BEE">
        <w:t>and</w:t>
      </w:r>
      <w:r w:rsidRPr="00DA3BEE">
        <w:rPr>
          <w:spacing w:val="-4"/>
        </w:rPr>
        <w:t xml:space="preserve"> </w:t>
      </w:r>
      <w:r w:rsidRPr="00DA3BEE">
        <w:t>shared This is often missed in schools.</w:t>
      </w:r>
    </w:p>
    <w:p w14:paraId="6760D0DF" w14:textId="77777777" w:rsidR="00CE2C41" w:rsidRPr="00DA3BEE" w:rsidRDefault="008F7CBC">
      <w:pPr>
        <w:pStyle w:val="Heading5"/>
        <w:numPr>
          <w:ilvl w:val="1"/>
          <w:numId w:val="13"/>
        </w:numPr>
        <w:tabs>
          <w:tab w:val="left" w:pos="979"/>
        </w:tabs>
        <w:ind w:left="979" w:hanging="182"/>
        <w:rPr>
          <w:u w:val="single"/>
          <w:lang w:val="en-GB"/>
        </w:rPr>
      </w:pPr>
      <w:r w:rsidRPr="00DA3BEE">
        <w:rPr>
          <w:spacing w:val="-7"/>
          <w:u w:val="single"/>
          <w:lang w:val="en-GB"/>
        </w:rPr>
        <w:t xml:space="preserve"> </w:t>
      </w:r>
      <w:r w:rsidRPr="00DA3BEE">
        <w:rPr>
          <w:u w:val="single"/>
          <w:lang w:val="en-GB"/>
        </w:rPr>
        <w:t>Record</w:t>
      </w:r>
      <w:r w:rsidRPr="00DA3BEE">
        <w:rPr>
          <w:spacing w:val="-5"/>
          <w:u w:val="single"/>
          <w:lang w:val="en-GB"/>
        </w:rPr>
        <w:t xml:space="preserve"> </w:t>
      </w:r>
      <w:r w:rsidRPr="00DA3BEE">
        <w:rPr>
          <w:u w:val="single"/>
          <w:lang w:val="en-GB"/>
        </w:rPr>
        <w:t>FOR</w:t>
      </w:r>
      <w:r w:rsidRPr="00DA3BEE">
        <w:rPr>
          <w:spacing w:val="-5"/>
          <w:u w:val="single"/>
          <w:lang w:val="en-GB"/>
        </w:rPr>
        <w:t xml:space="preserve"> </w:t>
      </w:r>
      <w:r w:rsidRPr="00DA3BEE">
        <w:rPr>
          <w:u w:val="single"/>
          <w:lang w:val="en-GB"/>
        </w:rPr>
        <w:t>SHARING</w:t>
      </w:r>
      <w:r w:rsidRPr="00DA3BEE">
        <w:rPr>
          <w:spacing w:val="-4"/>
          <w:u w:val="single"/>
          <w:lang w:val="en-GB"/>
        </w:rPr>
        <w:t xml:space="preserve"> </w:t>
      </w:r>
      <w:r w:rsidRPr="00DA3BEE">
        <w:rPr>
          <w:u w:val="single"/>
          <w:lang w:val="en-GB"/>
        </w:rPr>
        <w:t>(NOT</w:t>
      </w:r>
      <w:r w:rsidRPr="00DA3BEE">
        <w:rPr>
          <w:spacing w:val="-5"/>
          <w:u w:val="single"/>
          <w:lang w:val="en-GB"/>
        </w:rPr>
        <w:t xml:space="preserve"> </w:t>
      </w:r>
      <w:r w:rsidRPr="00DA3BEE">
        <w:rPr>
          <w:u w:val="single"/>
          <w:lang w:val="en-GB"/>
        </w:rPr>
        <w:t>JUST</w:t>
      </w:r>
      <w:r w:rsidRPr="00DA3BEE">
        <w:rPr>
          <w:spacing w:val="-5"/>
          <w:u w:val="single"/>
          <w:lang w:val="en-GB"/>
        </w:rPr>
        <w:t xml:space="preserve"> </w:t>
      </w:r>
      <w:r w:rsidRPr="00DA3BEE">
        <w:rPr>
          <w:u w:val="single"/>
          <w:lang w:val="en-GB"/>
        </w:rPr>
        <w:t>INTERNAL</w:t>
      </w:r>
      <w:r w:rsidRPr="00DA3BEE">
        <w:rPr>
          <w:spacing w:val="-4"/>
          <w:u w:val="single"/>
          <w:lang w:val="en-GB"/>
        </w:rPr>
        <w:t xml:space="preserve"> USE)</w:t>
      </w:r>
    </w:p>
    <w:p w14:paraId="0839FC57" w14:textId="77777777" w:rsidR="00CE2C41" w:rsidRPr="00DA3BEE" w:rsidRDefault="00CE2C41">
      <w:pPr>
        <w:pStyle w:val="BodyText"/>
        <w:rPr>
          <w:b/>
          <w:sz w:val="22"/>
          <w:lang w:val="en-GB"/>
        </w:rPr>
      </w:pPr>
    </w:p>
    <w:p w14:paraId="33925CB7" w14:textId="77777777" w:rsidR="00CE2C41" w:rsidRPr="00DA3BEE" w:rsidRDefault="008F7CBC">
      <w:pPr>
        <w:ind w:left="797"/>
      </w:pPr>
      <w:r w:rsidRPr="00DA3BEE">
        <w:t>Records</w:t>
      </w:r>
      <w:r w:rsidRPr="00DA3BEE">
        <w:rPr>
          <w:spacing w:val="-6"/>
        </w:rPr>
        <w:t xml:space="preserve"> </w:t>
      </w:r>
      <w:r w:rsidRPr="00DA3BEE">
        <w:t>must</w:t>
      </w:r>
      <w:r w:rsidRPr="00DA3BEE">
        <w:rPr>
          <w:spacing w:val="-5"/>
        </w:rPr>
        <w:t xml:space="preserve"> be:</w:t>
      </w:r>
    </w:p>
    <w:p w14:paraId="10FB9A6C" w14:textId="77777777" w:rsidR="00CE2C41" w:rsidRPr="00DA3BEE" w:rsidRDefault="008F7CBC">
      <w:pPr>
        <w:pStyle w:val="ListParagraph"/>
        <w:numPr>
          <w:ilvl w:val="2"/>
          <w:numId w:val="13"/>
        </w:numPr>
        <w:tabs>
          <w:tab w:val="left" w:pos="1710"/>
        </w:tabs>
        <w:ind w:hanging="193"/>
        <w:rPr>
          <w:lang w:val="en-GB"/>
        </w:rPr>
      </w:pPr>
      <w:r w:rsidRPr="00DA3BEE">
        <w:rPr>
          <w:spacing w:val="-2"/>
          <w:lang w:val="en-GB"/>
        </w:rPr>
        <w:t>Structured</w:t>
      </w:r>
    </w:p>
    <w:p w14:paraId="1F5FCEB8" w14:textId="77777777" w:rsidR="00CE2C41" w:rsidRPr="00DA3BEE" w:rsidRDefault="008F7CBC">
      <w:pPr>
        <w:pStyle w:val="ListParagraph"/>
        <w:numPr>
          <w:ilvl w:val="2"/>
          <w:numId w:val="13"/>
        </w:numPr>
        <w:tabs>
          <w:tab w:val="left" w:pos="1710"/>
        </w:tabs>
        <w:ind w:hanging="193"/>
        <w:rPr>
          <w:lang w:val="en-GB"/>
        </w:rPr>
      </w:pPr>
      <w:r w:rsidRPr="00DA3BEE">
        <w:rPr>
          <w:spacing w:val="-2"/>
          <w:lang w:val="en-GB"/>
        </w:rPr>
        <w:t>Clear</w:t>
      </w:r>
    </w:p>
    <w:p w14:paraId="398A2623" w14:textId="77777777" w:rsidR="00CE2C41" w:rsidRPr="00DA3BEE" w:rsidRDefault="008F7CBC">
      <w:pPr>
        <w:pStyle w:val="ListParagraph"/>
        <w:numPr>
          <w:ilvl w:val="2"/>
          <w:numId w:val="13"/>
        </w:numPr>
        <w:tabs>
          <w:tab w:val="left" w:pos="1710"/>
        </w:tabs>
        <w:ind w:hanging="193"/>
        <w:rPr>
          <w:lang w:val="en-GB"/>
        </w:rPr>
      </w:pPr>
      <w:r w:rsidRPr="00DA3BEE">
        <w:rPr>
          <w:spacing w:val="-2"/>
          <w:lang w:val="en-GB"/>
        </w:rPr>
        <w:t>Timely</w:t>
      </w:r>
    </w:p>
    <w:p w14:paraId="03E5D686" w14:textId="77777777" w:rsidR="00CE2C41" w:rsidRPr="00DA3BEE" w:rsidRDefault="008F7CBC">
      <w:pPr>
        <w:pStyle w:val="ListParagraph"/>
        <w:numPr>
          <w:ilvl w:val="2"/>
          <w:numId w:val="13"/>
        </w:numPr>
        <w:tabs>
          <w:tab w:val="left" w:pos="1710"/>
        </w:tabs>
        <w:ind w:left="797" w:right="1321" w:firstLine="720"/>
        <w:rPr>
          <w:lang w:val="en-GB"/>
        </w:rPr>
      </w:pPr>
      <w:r w:rsidRPr="00DA3BEE">
        <w:rPr>
          <w:lang w:val="en-GB"/>
        </w:rPr>
        <w:t>Include</w:t>
      </w:r>
      <w:r w:rsidRPr="00DA3BEE">
        <w:rPr>
          <w:spacing w:val="-5"/>
          <w:lang w:val="en-GB"/>
        </w:rPr>
        <w:t xml:space="preserve"> </w:t>
      </w:r>
      <w:r w:rsidRPr="00DA3BEE">
        <w:rPr>
          <w:lang w:val="en-GB"/>
        </w:rPr>
        <w:t>in</w:t>
      </w:r>
      <w:r w:rsidRPr="00DA3BEE">
        <w:rPr>
          <w:spacing w:val="-5"/>
          <w:lang w:val="en-GB"/>
        </w:rPr>
        <w:t xml:space="preserve"> </w:t>
      </w:r>
      <w:r w:rsidRPr="00DA3BEE">
        <w:rPr>
          <w:lang w:val="en-GB"/>
        </w:rPr>
        <w:t>CPOMs</w:t>
      </w:r>
      <w:r w:rsidRPr="00DA3BEE">
        <w:rPr>
          <w:spacing w:val="-5"/>
          <w:lang w:val="en-GB"/>
        </w:rPr>
        <w:t xml:space="preserve"> </w:t>
      </w:r>
      <w:r w:rsidRPr="00DA3BEE">
        <w:rPr>
          <w:lang w:val="en-GB"/>
        </w:rPr>
        <w:t>Student</w:t>
      </w:r>
      <w:r w:rsidRPr="00DA3BEE">
        <w:rPr>
          <w:spacing w:val="-5"/>
          <w:lang w:val="en-GB"/>
        </w:rPr>
        <w:t xml:space="preserve"> </w:t>
      </w:r>
      <w:r w:rsidRPr="00DA3BEE">
        <w:rPr>
          <w:lang w:val="en-GB"/>
        </w:rPr>
        <w:t>Safe/Staff</w:t>
      </w:r>
      <w:r w:rsidRPr="00DA3BEE">
        <w:rPr>
          <w:spacing w:val="-5"/>
          <w:lang w:val="en-GB"/>
        </w:rPr>
        <w:t xml:space="preserve"> </w:t>
      </w:r>
      <w:r w:rsidRPr="00DA3BEE">
        <w:rPr>
          <w:lang w:val="en-GB"/>
        </w:rPr>
        <w:t>Safe</w:t>
      </w:r>
      <w:r w:rsidRPr="00DA3BEE">
        <w:rPr>
          <w:spacing w:val="-5"/>
          <w:lang w:val="en-GB"/>
        </w:rPr>
        <w:t xml:space="preserve"> </w:t>
      </w:r>
      <w:r w:rsidRPr="00DA3BEE">
        <w:rPr>
          <w:lang w:val="en-GB"/>
        </w:rPr>
        <w:t>when</w:t>
      </w:r>
      <w:r w:rsidRPr="00DA3BEE">
        <w:rPr>
          <w:spacing w:val="-5"/>
          <w:lang w:val="en-GB"/>
        </w:rPr>
        <w:t xml:space="preserve"> </w:t>
      </w:r>
      <w:r w:rsidRPr="00DA3BEE">
        <w:rPr>
          <w:lang w:val="en-GB"/>
        </w:rPr>
        <w:t>information</w:t>
      </w:r>
      <w:r w:rsidRPr="00DA3BEE">
        <w:rPr>
          <w:spacing w:val="-5"/>
          <w:lang w:val="en-GB"/>
        </w:rPr>
        <w:t xml:space="preserve"> </w:t>
      </w:r>
      <w:r w:rsidRPr="00DA3BEE">
        <w:rPr>
          <w:lang w:val="en-GB"/>
        </w:rPr>
        <w:t>is</w:t>
      </w:r>
      <w:r w:rsidRPr="00DA3BEE">
        <w:rPr>
          <w:spacing w:val="-5"/>
          <w:lang w:val="en-GB"/>
        </w:rPr>
        <w:t xml:space="preserve"> </w:t>
      </w:r>
      <w:r w:rsidRPr="00DA3BEE">
        <w:rPr>
          <w:lang w:val="en-GB"/>
        </w:rPr>
        <w:t>shared;</w:t>
      </w:r>
      <w:r w:rsidRPr="00DA3BEE">
        <w:rPr>
          <w:spacing w:val="-5"/>
          <w:lang w:val="en-GB"/>
        </w:rPr>
        <w:t xml:space="preserve"> </w:t>
      </w:r>
      <w:r w:rsidRPr="00DA3BEE">
        <w:rPr>
          <w:lang w:val="en-GB"/>
        </w:rPr>
        <w:t>with</w:t>
      </w:r>
      <w:r w:rsidRPr="00DA3BEE">
        <w:rPr>
          <w:spacing w:val="-5"/>
          <w:lang w:val="en-GB"/>
        </w:rPr>
        <w:t xml:space="preserve"> </w:t>
      </w:r>
      <w:r w:rsidRPr="00DA3BEE">
        <w:rPr>
          <w:lang w:val="en-GB"/>
        </w:rPr>
        <w:t>whom, why and with what outcome.</w:t>
      </w:r>
    </w:p>
    <w:p w14:paraId="236382F0" w14:textId="77777777" w:rsidR="00CE2C41" w:rsidRPr="00DA3BEE" w:rsidRDefault="008F7CBC">
      <w:pPr>
        <w:spacing w:before="253"/>
        <w:ind w:left="797"/>
      </w:pPr>
      <w:r w:rsidRPr="00DA3BEE">
        <w:t>So</w:t>
      </w:r>
      <w:r w:rsidRPr="00DA3BEE">
        <w:rPr>
          <w:spacing w:val="-4"/>
        </w:rPr>
        <w:t xml:space="preserve"> </w:t>
      </w:r>
      <w:r w:rsidRPr="00DA3BEE">
        <w:t>they</w:t>
      </w:r>
      <w:r w:rsidRPr="00DA3BEE">
        <w:rPr>
          <w:spacing w:val="-3"/>
        </w:rPr>
        <w:t xml:space="preserve"> </w:t>
      </w:r>
      <w:r w:rsidRPr="00DA3BEE">
        <w:t>can</w:t>
      </w:r>
      <w:r w:rsidRPr="00DA3BEE">
        <w:rPr>
          <w:spacing w:val="-4"/>
        </w:rPr>
        <w:t xml:space="preserve"> </w:t>
      </w:r>
      <w:r w:rsidRPr="00DA3BEE">
        <w:t>be</w:t>
      </w:r>
      <w:r w:rsidRPr="00DA3BEE">
        <w:rPr>
          <w:spacing w:val="-3"/>
        </w:rPr>
        <w:t xml:space="preserve"> </w:t>
      </w:r>
      <w:r w:rsidRPr="00DA3BEE">
        <w:t>shared</w:t>
      </w:r>
      <w:r w:rsidRPr="00DA3BEE">
        <w:rPr>
          <w:spacing w:val="-3"/>
        </w:rPr>
        <w:t xml:space="preserve"> </w:t>
      </w:r>
      <w:r w:rsidRPr="00DA3BEE">
        <w:rPr>
          <w:spacing w:val="-4"/>
        </w:rPr>
        <w:t>with:</w:t>
      </w:r>
    </w:p>
    <w:p w14:paraId="3BA2E3C4" w14:textId="77777777" w:rsidR="00CE2C41" w:rsidRPr="00DA3BEE" w:rsidRDefault="008F7CBC">
      <w:pPr>
        <w:pStyle w:val="ListParagraph"/>
        <w:numPr>
          <w:ilvl w:val="2"/>
          <w:numId w:val="13"/>
        </w:numPr>
        <w:tabs>
          <w:tab w:val="left" w:pos="1710"/>
        </w:tabs>
        <w:ind w:hanging="193"/>
        <w:rPr>
          <w:lang w:val="en-GB"/>
        </w:rPr>
      </w:pPr>
      <w:r w:rsidRPr="00DA3BEE">
        <w:rPr>
          <w:lang w:val="en-GB"/>
        </w:rPr>
        <w:t>Social</w:t>
      </w:r>
      <w:r w:rsidRPr="00DA3BEE">
        <w:rPr>
          <w:spacing w:val="-8"/>
          <w:lang w:val="en-GB"/>
        </w:rPr>
        <w:t xml:space="preserve"> </w:t>
      </w:r>
      <w:r w:rsidRPr="00DA3BEE">
        <w:rPr>
          <w:spacing w:val="-4"/>
          <w:lang w:val="en-GB"/>
        </w:rPr>
        <w:t>care</w:t>
      </w:r>
    </w:p>
    <w:p w14:paraId="7308A0FB" w14:textId="77777777" w:rsidR="00CE2C41" w:rsidRPr="00DA3BEE" w:rsidRDefault="008F7CBC">
      <w:pPr>
        <w:pStyle w:val="ListParagraph"/>
        <w:numPr>
          <w:ilvl w:val="2"/>
          <w:numId w:val="13"/>
        </w:numPr>
        <w:tabs>
          <w:tab w:val="left" w:pos="1710"/>
        </w:tabs>
        <w:ind w:hanging="193"/>
        <w:rPr>
          <w:lang w:val="en-GB"/>
        </w:rPr>
      </w:pPr>
      <w:r w:rsidRPr="00DA3BEE">
        <w:rPr>
          <w:spacing w:val="-2"/>
          <w:lang w:val="en-GB"/>
        </w:rPr>
        <w:t>Police</w:t>
      </w:r>
    </w:p>
    <w:p w14:paraId="2D14A1AA" w14:textId="77777777" w:rsidR="00CE2C41" w:rsidRPr="00DA3BEE" w:rsidRDefault="008F7CBC">
      <w:pPr>
        <w:pStyle w:val="ListParagraph"/>
        <w:numPr>
          <w:ilvl w:val="2"/>
          <w:numId w:val="13"/>
        </w:numPr>
        <w:tabs>
          <w:tab w:val="left" w:pos="1710"/>
        </w:tabs>
        <w:ind w:hanging="193"/>
        <w:rPr>
          <w:lang w:val="en-GB"/>
        </w:rPr>
      </w:pPr>
      <w:r w:rsidRPr="00DA3BEE">
        <w:rPr>
          <w:spacing w:val="-2"/>
          <w:lang w:val="en-GB"/>
        </w:rPr>
        <w:t>Health</w:t>
      </w:r>
    </w:p>
    <w:p w14:paraId="0B8AC091" w14:textId="77777777" w:rsidR="00CE2C41" w:rsidRPr="00DA3BEE" w:rsidRDefault="008F7CBC">
      <w:pPr>
        <w:spacing w:before="253"/>
        <w:ind w:left="797"/>
      </w:pPr>
      <w:r w:rsidRPr="00DA3BEE">
        <w:t>This</w:t>
      </w:r>
      <w:r w:rsidRPr="00DA3BEE">
        <w:rPr>
          <w:spacing w:val="-4"/>
        </w:rPr>
        <w:t xml:space="preserve"> </w:t>
      </w:r>
      <w:r w:rsidRPr="00DA3BEE">
        <w:t>is</w:t>
      </w:r>
      <w:r w:rsidRPr="00DA3BEE">
        <w:rPr>
          <w:spacing w:val="-4"/>
        </w:rPr>
        <w:t xml:space="preserve"> </w:t>
      </w:r>
      <w:r w:rsidRPr="00DA3BEE">
        <w:t>a</w:t>
      </w:r>
      <w:r w:rsidRPr="00DA3BEE">
        <w:rPr>
          <w:spacing w:val="-4"/>
        </w:rPr>
        <w:t xml:space="preserve"> </w:t>
      </w:r>
      <w:r w:rsidRPr="00DA3BEE">
        <w:t>major</w:t>
      </w:r>
      <w:r w:rsidRPr="00DA3BEE">
        <w:rPr>
          <w:spacing w:val="-4"/>
        </w:rPr>
        <w:t xml:space="preserve"> </w:t>
      </w:r>
      <w:r w:rsidRPr="00DA3BEE">
        <w:t>cultural</w:t>
      </w:r>
      <w:r w:rsidRPr="00DA3BEE">
        <w:rPr>
          <w:spacing w:val="-4"/>
        </w:rPr>
        <w:t xml:space="preserve"> </w:t>
      </w:r>
      <w:r w:rsidRPr="00DA3BEE">
        <w:rPr>
          <w:spacing w:val="-2"/>
        </w:rPr>
        <w:t>shift.</w:t>
      </w:r>
    </w:p>
    <w:p w14:paraId="650A2AED" w14:textId="77777777" w:rsidR="00CE2C41" w:rsidRPr="00DA3BEE" w:rsidRDefault="008F7CBC">
      <w:pPr>
        <w:pStyle w:val="Heading5"/>
        <w:numPr>
          <w:ilvl w:val="1"/>
          <w:numId w:val="13"/>
        </w:numPr>
        <w:tabs>
          <w:tab w:val="left" w:pos="979"/>
        </w:tabs>
        <w:spacing w:before="253"/>
        <w:ind w:left="979" w:hanging="182"/>
        <w:rPr>
          <w:u w:val="single"/>
          <w:lang w:val="en-GB"/>
        </w:rPr>
      </w:pPr>
      <w:r w:rsidRPr="00DA3BEE">
        <w:rPr>
          <w:spacing w:val="-6"/>
          <w:u w:val="single"/>
          <w:lang w:val="en-GB"/>
        </w:rPr>
        <w:t xml:space="preserve"> </w:t>
      </w:r>
      <w:r w:rsidRPr="00DA3BEE">
        <w:rPr>
          <w:u w:val="single"/>
          <w:lang w:val="en-GB"/>
        </w:rPr>
        <w:t>Record</w:t>
      </w:r>
      <w:r w:rsidRPr="00DA3BEE">
        <w:rPr>
          <w:spacing w:val="-5"/>
          <w:u w:val="single"/>
          <w:lang w:val="en-GB"/>
        </w:rPr>
        <w:t xml:space="preserve"> </w:t>
      </w:r>
      <w:r w:rsidRPr="00DA3BEE">
        <w:rPr>
          <w:u w:val="single"/>
          <w:lang w:val="en-GB"/>
        </w:rPr>
        <w:t>MOVEMENT</w:t>
      </w:r>
      <w:r w:rsidRPr="00DA3BEE">
        <w:rPr>
          <w:spacing w:val="-5"/>
          <w:u w:val="single"/>
          <w:lang w:val="en-GB"/>
        </w:rPr>
        <w:t xml:space="preserve"> </w:t>
      </w:r>
      <w:r w:rsidRPr="00DA3BEE">
        <w:rPr>
          <w:u w:val="single"/>
          <w:lang w:val="en-GB"/>
        </w:rPr>
        <w:t>/</w:t>
      </w:r>
      <w:r w:rsidRPr="00DA3BEE">
        <w:rPr>
          <w:spacing w:val="-5"/>
          <w:u w:val="single"/>
          <w:lang w:val="en-GB"/>
        </w:rPr>
        <w:t xml:space="preserve"> </w:t>
      </w:r>
      <w:r w:rsidRPr="00DA3BEE">
        <w:rPr>
          <w:u w:val="single"/>
          <w:lang w:val="en-GB"/>
        </w:rPr>
        <w:t>TRANSITION</w:t>
      </w:r>
      <w:r w:rsidRPr="00DA3BEE">
        <w:rPr>
          <w:spacing w:val="-5"/>
          <w:u w:val="single"/>
          <w:lang w:val="en-GB"/>
        </w:rPr>
        <w:t xml:space="preserve"> </w:t>
      </w:r>
      <w:r w:rsidRPr="00DA3BEE">
        <w:rPr>
          <w:spacing w:val="-2"/>
          <w:u w:val="single"/>
          <w:lang w:val="en-GB"/>
        </w:rPr>
        <w:t>RISKS</w:t>
      </w:r>
    </w:p>
    <w:p w14:paraId="521DC566" w14:textId="77777777" w:rsidR="00CE2C41" w:rsidRPr="00DA3BEE" w:rsidRDefault="008F7CBC">
      <w:pPr>
        <w:spacing w:before="253"/>
        <w:ind w:left="797"/>
      </w:pPr>
      <w:r w:rsidRPr="00DA3BEE">
        <w:t>Explicit</w:t>
      </w:r>
      <w:r w:rsidRPr="00DA3BEE">
        <w:rPr>
          <w:spacing w:val="-8"/>
        </w:rPr>
        <w:t xml:space="preserve"> </w:t>
      </w:r>
      <w:r w:rsidRPr="00DA3BEE">
        <w:rPr>
          <w:spacing w:val="-2"/>
        </w:rPr>
        <w:t>requirement:</w:t>
      </w:r>
    </w:p>
    <w:p w14:paraId="5B2ACB32" w14:textId="77777777" w:rsidR="00CE2C41" w:rsidRPr="00DA3BEE" w:rsidRDefault="008F7CBC">
      <w:pPr>
        <w:pStyle w:val="ListParagraph"/>
        <w:numPr>
          <w:ilvl w:val="2"/>
          <w:numId w:val="13"/>
        </w:numPr>
        <w:tabs>
          <w:tab w:val="left" w:pos="1710"/>
        </w:tabs>
        <w:ind w:hanging="193"/>
        <w:rPr>
          <w:lang w:val="en-GB"/>
        </w:rPr>
      </w:pPr>
      <w:r w:rsidRPr="00DA3BEE">
        <w:rPr>
          <w:lang w:val="en-GB"/>
        </w:rPr>
        <w:t>When</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move</w:t>
      </w:r>
      <w:r w:rsidRPr="00DA3BEE">
        <w:rPr>
          <w:spacing w:val="-4"/>
          <w:lang w:val="en-GB"/>
        </w:rPr>
        <w:t xml:space="preserve"> </w:t>
      </w:r>
      <w:r w:rsidRPr="00DA3BEE">
        <w:rPr>
          <w:lang w:val="en-GB"/>
        </w:rPr>
        <w:t>LA</w:t>
      </w:r>
      <w:r w:rsidRPr="00DA3BEE">
        <w:rPr>
          <w:spacing w:val="-4"/>
          <w:lang w:val="en-GB"/>
        </w:rPr>
        <w:t xml:space="preserve"> </w:t>
      </w:r>
      <w:r w:rsidRPr="00DA3BEE">
        <w:rPr>
          <w:lang w:val="en-GB"/>
        </w:rPr>
        <w:t>/</w:t>
      </w:r>
      <w:r w:rsidRPr="00DA3BEE">
        <w:rPr>
          <w:spacing w:val="-3"/>
          <w:lang w:val="en-GB"/>
        </w:rPr>
        <w:t xml:space="preserve"> </w:t>
      </w:r>
      <w:r w:rsidRPr="00DA3BEE">
        <w:rPr>
          <w:spacing w:val="-2"/>
          <w:lang w:val="en-GB"/>
        </w:rPr>
        <w:t>school</w:t>
      </w:r>
    </w:p>
    <w:p w14:paraId="13C221A5" w14:textId="77777777" w:rsidR="00CE2C41" w:rsidRPr="00DA3BEE" w:rsidRDefault="008F7CBC">
      <w:pPr>
        <w:pStyle w:val="ListParagraph"/>
        <w:numPr>
          <w:ilvl w:val="2"/>
          <w:numId w:val="13"/>
        </w:numPr>
        <w:tabs>
          <w:tab w:val="left" w:pos="1710"/>
        </w:tabs>
        <w:spacing w:line="480" w:lineRule="auto"/>
        <w:ind w:left="797" w:right="6217" w:firstLine="720"/>
        <w:rPr>
          <w:lang w:val="en-GB"/>
        </w:rPr>
      </w:pPr>
      <w:r w:rsidRPr="00DA3BEE">
        <w:rPr>
          <w:lang w:val="en-GB"/>
        </w:rPr>
        <w:t>Information</w:t>
      </w:r>
      <w:r w:rsidRPr="00DA3BEE">
        <w:rPr>
          <w:spacing w:val="-10"/>
          <w:lang w:val="en-GB"/>
        </w:rPr>
        <w:t xml:space="preserve"> </w:t>
      </w:r>
      <w:r w:rsidRPr="00DA3BEE">
        <w:rPr>
          <w:lang w:val="en-GB"/>
        </w:rPr>
        <w:t>must</w:t>
      </w:r>
      <w:r w:rsidRPr="00DA3BEE">
        <w:rPr>
          <w:spacing w:val="-10"/>
          <w:lang w:val="en-GB"/>
        </w:rPr>
        <w:t xml:space="preserve"> </w:t>
      </w:r>
      <w:r w:rsidRPr="00DA3BEE">
        <w:rPr>
          <w:lang w:val="en-GB"/>
        </w:rPr>
        <w:t>follow</w:t>
      </w:r>
      <w:r w:rsidRPr="00DA3BEE">
        <w:rPr>
          <w:spacing w:val="-10"/>
          <w:lang w:val="en-GB"/>
        </w:rPr>
        <w:t xml:space="preserve"> </w:t>
      </w:r>
      <w:r w:rsidRPr="00DA3BEE">
        <w:rPr>
          <w:lang w:val="en-GB"/>
        </w:rPr>
        <w:t>the</w:t>
      </w:r>
      <w:r w:rsidRPr="00DA3BEE">
        <w:rPr>
          <w:spacing w:val="-10"/>
          <w:lang w:val="en-GB"/>
        </w:rPr>
        <w:t xml:space="preserve"> </w:t>
      </w:r>
      <w:r w:rsidRPr="00DA3BEE">
        <w:rPr>
          <w:lang w:val="en-GB"/>
        </w:rPr>
        <w:t>child Weak transfer = safeguarding risk</w:t>
      </w:r>
    </w:p>
    <w:p w14:paraId="199180AC" w14:textId="77777777" w:rsidR="00CE2C41" w:rsidRPr="00DA3BEE" w:rsidRDefault="008F7CBC">
      <w:pPr>
        <w:pStyle w:val="Heading5"/>
        <w:numPr>
          <w:ilvl w:val="0"/>
          <w:numId w:val="13"/>
        </w:numPr>
        <w:tabs>
          <w:tab w:val="left" w:pos="1076"/>
        </w:tabs>
        <w:ind w:left="1076" w:hanging="279"/>
        <w:rPr>
          <w:lang w:val="en-GB"/>
        </w:rPr>
      </w:pPr>
      <w:r w:rsidRPr="00DA3BEE">
        <w:rPr>
          <w:lang w:val="en-GB"/>
        </w:rPr>
        <w:t>Multi-Agency</w:t>
      </w:r>
      <w:r w:rsidRPr="00DA3BEE">
        <w:rPr>
          <w:spacing w:val="-11"/>
          <w:lang w:val="en-GB"/>
        </w:rPr>
        <w:t xml:space="preserve"> </w:t>
      </w:r>
      <w:r w:rsidRPr="00DA3BEE">
        <w:rPr>
          <w:lang w:val="en-GB"/>
        </w:rPr>
        <w:t>Information</w:t>
      </w:r>
      <w:r w:rsidRPr="00DA3BEE">
        <w:rPr>
          <w:spacing w:val="-9"/>
          <w:lang w:val="en-GB"/>
        </w:rPr>
        <w:t xml:space="preserve"> </w:t>
      </w:r>
      <w:r w:rsidRPr="00DA3BEE">
        <w:rPr>
          <w:lang w:val="en-GB"/>
        </w:rPr>
        <w:t>Sharing</w:t>
      </w:r>
      <w:r w:rsidRPr="00DA3BEE">
        <w:rPr>
          <w:spacing w:val="-9"/>
          <w:lang w:val="en-GB"/>
        </w:rPr>
        <w:t xml:space="preserve"> </w:t>
      </w:r>
      <w:r w:rsidRPr="00DA3BEE">
        <w:rPr>
          <w:lang w:val="en-GB"/>
        </w:rPr>
        <w:t>Expectations</w:t>
      </w:r>
      <w:r w:rsidRPr="00DA3BEE">
        <w:rPr>
          <w:spacing w:val="-9"/>
          <w:lang w:val="en-GB"/>
        </w:rPr>
        <w:t xml:space="preserve"> </w:t>
      </w:r>
      <w:r w:rsidRPr="00DA3BEE">
        <w:rPr>
          <w:lang w:val="en-GB"/>
        </w:rPr>
        <w:t>FOR</w:t>
      </w:r>
      <w:r w:rsidRPr="00DA3BEE">
        <w:rPr>
          <w:spacing w:val="-9"/>
          <w:lang w:val="en-GB"/>
        </w:rPr>
        <w:t xml:space="preserve"> </w:t>
      </w:r>
      <w:r w:rsidRPr="00DA3BEE">
        <w:rPr>
          <w:spacing w:val="-2"/>
          <w:lang w:val="en-GB"/>
        </w:rPr>
        <w:t>SCHOOLS</w:t>
      </w:r>
    </w:p>
    <w:p w14:paraId="7E021621" w14:textId="77777777" w:rsidR="00CE2C41" w:rsidRPr="00DA3BEE" w:rsidRDefault="008F7CBC">
      <w:pPr>
        <w:pStyle w:val="ListParagraph"/>
        <w:numPr>
          <w:ilvl w:val="1"/>
          <w:numId w:val="13"/>
        </w:numPr>
        <w:tabs>
          <w:tab w:val="left" w:pos="979"/>
        </w:tabs>
        <w:spacing w:before="253"/>
        <w:ind w:left="979" w:hanging="182"/>
        <w:rPr>
          <w:b/>
          <w:u w:val="single"/>
          <w:lang w:val="en-GB"/>
        </w:rPr>
      </w:pPr>
      <w:r w:rsidRPr="00DA3BEE">
        <w:rPr>
          <w:b/>
          <w:spacing w:val="-6"/>
          <w:u w:val="single"/>
          <w:lang w:val="en-GB"/>
        </w:rPr>
        <w:t xml:space="preserve"> </w:t>
      </w:r>
      <w:r w:rsidRPr="00DA3BEE">
        <w:rPr>
          <w:b/>
          <w:u w:val="single"/>
          <w:lang w:val="en-GB"/>
        </w:rPr>
        <w:t>Proactive</w:t>
      </w:r>
      <w:r w:rsidRPr="00DA3BEE">
        <w:rPr>
          <w:b/>
          <w:spacing w:val="-5"/>
          <w:u w:val="single"/>
          <w:lang w:val="en-GB"/>
        </w:rPr>
        <w:t xml:space="preserve"> </w:t>
      </w:r>
      <w:r w:rsidRPr="00DA3BEE">
        <w:rPr>
          <w:b/>
          <w:u w:val="single"/>
          <w:lang w:val="en-GB"/>
        </w:rPr>
        <w:t>sharing</w:t>
      </w:r>
      <w:r w:rsidRPr="00DA3BEE">
        <w:rPr>
          <w:b/>
          <w:spacing w:val="-5"/>
          <w:u w:val="single"/>
          <w:lang w:val="en-GB"/>
        </w:rPr>
        <w:t xml:space="preserve"> </w:t>
      </w:r>
      <w:r w:rsidRPr="00DA3BEE">
        <w:rPr>
          <w:b/>
          <w:u w:val="single"/>
          <w:lang w:val="en-GB"/>
        </w:rPr>
        <w:t>(not</w:t>
      </w:r>
      <w:r w:rsidRPr="00DA3BEE">
        <w:rPr>
          <w:b/>
          <w:spacing w:val="-5"/>
          <w:u w:val="single"/>
          <w:lang w:val="en-GB"/>
        </w:rPr>
        <w:t xml:space="preserve"> </w:t>
      </w:r>
      <w:r w:rsidRPr="00DA3BEE">
        <w:rPr>
          <w:b/>
          <w:spacing w:val="-2"/>
          <w:u w:val="single"/>
          <w:lang w:val="en-GB"/>
        </w:rPr>
        <w:t>reactive)</w:t>
      </w:r>
    </w:p>
    <w:p w14:paraId="3117F36A" w14:textId="77777777" w:rsidR="00CE2C41" w:rsidRPr="00DA3BEE" w:rsidRDefault="008F7CBC">
      <w:pPr>
        <w:spacing w:before="253"/>
        <w:ind w:left="797"/>
      </w:pPr>
      <w:r w:rsidRPr="00DA3BEE">
        <w:t>Schools</w:t>
      </w:r>
      <w:r w:rsidRPr="00DA3BEE">
        <w:rPr>
          <w:spacing w:val="-7"/>
        </w:rPr>
        <w:t xml:space="preserve"> </w:t>
      </w:r>
      <w:r w:rsidRPr="00DA3BEE">
        <w:rPr>
          <w:spacing w:val="-2"/>
        </w:rPr>
        <w:t>must:</w:t>
      </w:r>
    </w:p>
    <w:p w14:paraId="7EE1F40F" w14:textId="77777777" w:rsidR="00CE2C41" w:rsidRPr="00DA3BEE" w:rsidRDefault="008F7CBC">
      <w:pPr>
        <w:pStyle w:val="ListParagraph"/>
        <w:numPr>
          <w:ilvl w:val="2"/>
          <w:numId w:val="13"/>
        </w:numPr>
        <w:tabs>
          <w:tab w:val="left" w:pos="1710"/>
        </w:tabs>
        <w:ind w:hanging="193"/>
        <w:rPr>
          <w:b/>
          <w:lang w:val="en-GB"/>
        </w:rPr>
      </w:pPr>
      <w:r w:rsidRPr="00DA3BEE">
        <w:rPr>
          <w:lang w:val="en-GB"/>
        </w:rPr>
        <w:t>Share</w:t>
      </w:r>
      <w:r w:rsidRPr="00DA3BEE">
        <w:rPr>
          <w:spacing w:val="-7"/>
          <w:lang w:val="en-GB"/>
        </w:rPr>
        <w:t xml:space="preserve"> </w:t>
      </w:r>
      <w:r w:rsidRPr="00DA3BEE">
        <w:rPr>
          <w:lang w:val="en-GB"/>
        </w:rPr>
        <w:t>concerns</w:t>
      </w:r>
      <w:r w:rsidRPr="00DA3BEE">
        <w:rPr>
          <w:spacing w:val="-5"/>
          <w:lang w:val="en-GB"/>
        </w:rPr>
        <w:t xml:space="preserve"> </w:t>
      </w:r>
      <w:r w:rsidRPr="00DA3BEE">
        <w:rPr>
          <w:b/>
          <w:lang w:val="en-GB"/>
        </w:rPr>
        <w:t>early</w:t>
      </w:r>
      <w:r w:rsidRPr="00DA3BEE">
        <w:rPr>
          <w:b/>
          <w:spacing w:val="-5"/>
          <w:lang w:val="en-GB"/>
        </w:rPr>
        <w:t xml:space="preserve"> </w:t>
      </w:r>
      <w:r w:rsidRPr="00DA3BEE">
        <w:rPr>
          <w:b/>
          <w:lang w:val="en-GB"/>
        </w:rPr>
        <w:t>and</w:t>
      </w:r>
      <w:r w:rsidRPr="00DA3BEE">
        <w:rPr>
          <w:b/>
          <w:spacing w:val="-4"/>
          <w:lang w:val="en-GB"/>
        </w:rPr>
        <w:t xml:space="preserve"> </w:t>
      </w:r>
      <w:r w:rsidRPr="00DA3BEE">
        <w:rPr>
          <w:b/>
          <w:lang w:val="en-GB"/>
        </w:rPr>
        <w:t>record</w:t>
      </w:r>
      <w:r w:rsidRPr="00DA3BEE">
        <w:rPr>
          <w:b/>
          <w:spacing w:val="-5"/>
          <w:lang w:val="en-GB"/>
        </w:rPr>
        <w:t xml:space="preserve"> </w:t>
      </w:r>
      <w:r w:rsidRPr="00DA3BEE">
        <w:rPr>
          <w:b/>
          <w:lang w:val="en-GB"/>
        </w:rPr>
        <w:t>you</w:t>
      </w:r>
      <w:r w:rsidRPr="00DA3BEE">
        <w:rPr>
          <w:b/>
          <w:spacing w:val="-5"/>
          <w:lang w:val="en-GB"/>
        </w:rPr>
        <w:t xml:space="preserve"> </w:t>
      </w:r>
      <w:r w:rsidRPr="00DA3BEE">
        <w:rPr>
          <w:b/>
          <w:lang w:val="en-GB"/>
        </w:rPr>
        <w:t>have</w:t>
      </w:r>
      <w:r w:rsidRPr="00DA3BEE">
        <w:rPr>
          <w:b/>
          <w:spacing w:val="-5"/>
          <w:lang w:val="en-GB"/>
        </w:rPr>
        <w:t xml:space="preserve"> </w:t>
      </w:r>
      <w:r w:rsidRPr="00DA3BEE">
        <w:rPr>
          <w:b/>
          <w:lang w:val="en-GB"/>
        </w:rPr>
        <w:t>done</w:t>
      </w:r>
      <w:r w:rsidRPr="00DA3BEE">
        <w:rPr>
          <w:b/>
          <w:spacing w:val="-4"/>
          <w:lang w:val="en-GB"/>
        </w:rPr>
        <w:t xml:space="preserve"> </w:t>
      </w:r>
      <w:r w:rsidRPr="00DA3BEE">
        <w:rPr>
          <w:b/>
          <w:spacing w:val="-5"/>
          <w:lang w:val="en-GB"/>
        </w:rPr>
        <w:t>so</w:t>
      </w:r>
    </w:p>
    <w:p w14:paraId="3D5CD963" w14:textId="77777777" w:rsidR="00CE2C41" w:rsidRPr="00DA3BEE" w:rsidRDefault="008F7CBC">
      <w:pPr>
        <w:pStyle w:val="ListParagraph"/>
        <w:numPr>
          <w:ilvl w:val="2"/>
          <w:numId w:val="13"/>
        </w:numPr>
        <w:tabs>
          <w:tab w:val="left" w:pos="1710"/>
        </w:tabs>
        <w:spacing w:line="480" w:lineRule="auto"/>
        <w:ind w:left="797" w:right="7170" w:firstLine="720"/>
        <w:rPr>
          <w:lang w:val="en-GB"/>
        </w:rPr>
      </w:pPr>
      <w:r w:rsidRPr="00DA3BEE">
        <w:rPr>
          <w:lang w:val="en-GB"/>
        </w:rPr>
        <w:t>Not</w:t>
      </w:r>
      <w:r w:rsidRPr="00DA3BEE">
        <w:rPr>
          <w:spacing w:val="-13"/>
          <w:lang w:val="en-GB"/>
        </w:rPr>
        <w:t xml:space="preserve"> </w:t>
      </w:r>
      <w:r w:rsidRPr="00DA3BEE">
        <w:rPr>
          <w:lang w:val="en-GB"/>
        </w:rPr>
        <w:t>wait</w:t>
      </w:r>
      <w:r w:rsidRPr="00DA3BEE">
        <w:rPr>
          <w:spacing w:val="-13"/>
          <w:lang w:val="en-GB"/>
        </w:rPr>
        <w:t xml:space="preserve"> </w:t>
      </w:r>
      <w:r w:rsidRPr="00DA3BEE">
        <w:rPr>
          <w:lang w:val="en-GB"/>
        </w:rPr>
        <w:t>for</w:t>
      </w:r>
      <w:r w:rsidRPr="00DA3BEE">
        <w:rPr>
          <w:spacing w:val="-13"/>
          <w:lang w:val="en-GB"/>
        </w:rPr>
        <w:t xml:space="preserve"> </w:t>
      </w:r>
      <w:r w:rsidRPr="00DA3BEE">
        <w:rPr>
          <w:lang w:val="en-GB"/>
        </w:rPr>
        <w:t>thresholds If in doubt → share”</w:t>
      </w:r>
    </w:p>
    <w:p w14:paraId="2E0C8135" w14:textId="77777777" w:rsidR="00CE2C41" w:rsidRPr="00DA3BEE" w:rsidRDefault="008F7CBC">
      <w:pPr>
        <w:pStyle w:val="Heading5"/>
        <w:numPr>
          <w:ilvl w:val="1"/>
          <w:numId w:val="13"/>
        </w:numPr>
        <w:tabs>
          <w:tab w:val="left" w:pos="979"/>
        </w:tabs>
        <w:ind w:left="979" w:hanging="182"/>
        <w:rPr>
          <w:u w:val="single"/>
          <w:lang w:val="en-GB"/>
        </w:rPr>
      </w:pPr>
      <w:r w:rsidRPr="00DA3BEE">
        <w:rPr>
          <w:spacing w:val="-4"/>
          <w:u w:val="single"/>
          <w:lang w:val="en-GB"/>
        </w:rPr>
        <w:t xml:space="preserve"> </w:t>
      </w:r>
      <w:r w:rsidRPr="00DA3BEE">
        <w:rPr>
          <w:u w:val="single"/>
          <w:lang w:val="en-GB"/>
        </w:rPr>
        <w:t>Do</w:t>
      </w:r>
      <w:r w:rsidRPr="00DA3BEE">
        <w:rPr>
          <w:spacing w:val="-4"/>
          <w:u w:val="single"/>
          <w:lang w:val="en-GB"/>
        </w:rPr>
        <w:t xml:space="preserve"> </w:t>
      </w:r>
      <w:r w:rsidRPr="00DA3BEE">
        <w:rPr>
          <w:u w:val="single"/>
          <w:lang w:val="en-GB"/>
        </w:rPr>
        <w:t>NOT</w:t>
      </w:r>
      <w:r w:rsidRPr="00DA3BEE">
        <w:rPr>
          <w:spacing w:val="-3"/>
          <w:u w:val="single"/>
          <w:lang w:val="en-GB"/>
        </w:rPr>
        <w:t xml:space="preserve"> </w:t>
      </w:r>
      <w:r w:rsidRPr="00DA3BEE">
        <w:rPr>
          <w:u w:val="single"/>
          <w:lang w:val="en-GB"/>
        </w:rPr>
        <w:t>assume</w:t>
      </w:r>
      <w:r w:rsidRPr="00DA3BEE">
        <w:rPr>
          <w:spacing w:val="-4"/>
          <w:u w:val="single"/>
          <w:lang w:val="en-GB"/>
        </w:rPr>
        <w:t xml:space="preserve"> </w:t>
      </w:r>
      <w:r w:rsidRPr="00DA3BEE">
        <w:rPr>
          <w:u w:val="single"/>
          <w:lang w:val="en-GB"/>
        </w:rPr>
        <w:t>others</w:t>
      </w:r>
      <w:r w:rsidRPr="00DA3BEE">
        <w:rPr>
          <w:spacing w:val="-4"/>
          <w:u w:val="single"/>
          <w:lang w:val="en-GB"/>
        </w:rPr>
        <w:t xml:space="preserve"> </w:t>
      </w:r>
      <w:r w:rsidRPr="00DA3BEE">
        <w:rPr>
          <w:u w:val="single"/>
          <w:lang w:val="en-GB"/>
        </w:rPr>
        <w:t>will</w:t>
      </w:r>
      <w:r w:rsidRPr="00DA3BEE">
        <w:rPr>
          <w:spacing w:val="-3"/>
          <w:u w:val="single"/>
          <w:lang w:val="en-GB"/>
        </w:rPr>
        <w:t xml:space="preserve"> </w:t>
      </w:r>
      <w:r w:rsidRPr="00DA3BEE">
        <w:rPr>
          <w:spacing w:val="-2"/>
          <w:u w:val="single"/>
          <w:lang w:val="en-GB"/>
        </w:rPr>
        <w:t>share</w:t>
      </w:r>
    </w:p>
    <w:p w14:paraId="30C5AAB7" w14:textId="77777777" w:rsidR="00CE2C41" w:rsidRPr="00DA3BEE" w:rsidRDefault="008F7CBC">
      <w:pPr>
        <w:spacing w:before="253"/>
        <w:ind w:left="797" w:right="3185"/>
        <w:rPr>
          <w:b/>
        </w:rPr>
      </w:pPr>
      <w:r w:rsidRPr="00DA3BEE">
        <w:t>Practitioners</w:t>
      </w:r>
      <w:r w:rsidRPr="00DA3BEE">
        <w:rPr>
          <w:spacing w:val="-5"/>
        </w:rPr>
        <w:t xml:space="preserve"> </w:t>
      </w:r>
      <w:r w:rsidRPr="00DA3BEE">
        <w:t>must</w:t>
      </w:r>
      <w:r w:rsidRPr="00DA3BEE">
        <w:rPr>
          <w:spacing w:val="-5"/>
        </w:rPr>
        <w:t xml:space="preserve"> </w:t>
      </w:r>
      <w:r w:rsidRPr="00DA3BEE">
        <w:t>not</w:t>
      </w:r>
      <w:r w:rsidRPr="00DA3BEE">
        <w:rPr>
          <w:spacing w:val="-5"/>
        </w:rPr>
        <w:t xml:space="preserve"> </w:t>
      </w:r>
      <w:r w:rsidRPr="00DA3BEE">
        <w:t>assume</w:t>
      </w:r>
      <w:r w:rsidRPr="00DA3BEE">
        <w:rPr>
          <w:spacing w:val="-5"/>
        </w:rPr>
        <w:t xml:space="preserve"> </w:t>
      </w:r>
      <w:r w:rsidRPr="00DA3BEE">
        <w:t>someone</w:t>
      </w:r>
      <w:r w:rsidRPr="00DA3BEE">
        <w:rPr>
          <w:spacing w:val="-5"/>
        </w:rPr>
        <w:t xml:space="preserve"> </w:t>
      </w:r>
      <w:r w:rsidRPr="00DA3BEE">
        <w:t>else</w:t>
      </w:r>
      <w:r w:rsidRPr="00DA3BEE">
        <w:rPr>
          <w:spacing w:val="-5"/>
        </w:rPr>
        <w:t xml:space="preserve"> </w:t>
      </w:r>
      <w:r w:rsidRPr="00DA3BEE">
        <w:t>will</w:t>
      </w:r>
      <w:r w:rsidRPr="00DA3BEE">
        <w:rPr>
          <w:spacing w:val="-5"/>
        </w:rPr>
        <w:t xml:space="preserve"> </w:t>
      </w:r>
      <w:r w:rsidRPr="00DA3BEE">
        <w:t>pass</w:t>
      </w:r>
      <w:r w:rsidRPr="00DA3BEE">
        <w:rPr>
          <w:spacing w:val="-5"/>
        </w:rPr>
        <w:t xml:space="preserve"> </w:t>
      </w:r>
      <w:r w:rsidRPr="00DA3BEE">
        <w:t>information</w:t>
      </w:r>
      <w:r w:rsidRPr="00DA3BEE">
        <w:rPr>
          <w:spacing w:val="-5"/>
        </w:rPr>
        <w:t xml:space="preserve"> </w:t>
      </w:r>
      <w:r w:rsidRPr="00DA3BEE">
        <w:t xml:space="preserve">on This is a </w:t>
      </w:r>
      <w:r w:rsidRPr="00DA3BEE">
        <w:rPr>
          <w:b/>
        </w:rPr>
        <w:t>personal professional duty</w:t>
      </w:r>
    </w:p>
    <w:p w14:paraId="2A330DDE" w14:textId="77777777" w:rsidR="00CE2C41" w:rsidRPr="00DA3BEE" w:rsidRDefault="008F7CBC">
      <w:pPr>
        <w:pStyle w:val="ListParagraph"/>
        <w:numPr>
          <w:ilvl w:val="1"/>
          <w:numId w:val="13"/>
        </w:numPr>
        <w:tabs>
          <w:tab w:val="left" w:pos="979"/>
        </w:tabs>
        <w:spacing w:before="252"/>
        <w:ind w:left="979" w:hanging="182"/>
        <w:rPr>
          <w:b/>
          <w:u w:val="single"/>
          <w:lang w:val="en-GB"/>
        </w:rPr>
      </w:pPr>
      <w:r w:rsidRPr="00DA3BEE">
        <w:rPr>
          <w:b/>
          <w:spacing w:val="-3"/>
          <w:u w:val="single"/>
          <w:lang w:val="en-GB"/>
        </w:rPr>
        <w:t xml:space="preserve"> </w:t>
      </w:r>
      <w:r w:rsidRPr="00DA3BEE">
        <w:rPr>
          <w:b/>
          <w:u w:val="single"/>
          <w:lang w:val="en-GB"/>
        </w:rPr>
        <w:t>Lawful</w:t>
      </w:r>
      <w:r w:rsidRPr="00DA3BEE">
        <w:rPr>
          <w:b/>
          <w:spacing w:val="-3"/>
          <w:u w:val="single"/>
          <w:lang w:val="en-GB"/>
        </w:rPr>
        <w:t xml:space="preserve"> </w:t>
      </w:r>
      <w:r w:rsidRPr="00DA3BEE">
        <w:rPr>
          <w:b/>
          <w:u w:val="single"/>
          <w:lang w:val="en-GB"/>
        </w:rPr>
        <w:t>basis</w:t>
      </w:r>
      <w:r w:rsidRPr="00DA3BEE">
        <w:rPr>
          <w:b/>
          <w:spacing w:val="-3"/>
          <w:u w:val="single"/>
          <w:lang w:val="en-GB"/>
        </w:rPr>
        <w:t xml:space="preserve"> </w:t>
      </w:r>
      <w:r w:rsidRPr="00DA3BEE">
        <w:rPr>
          <w:b/>
          <w:u w:val="single"/>
          <w:lang w:val="en-GB"/>
        </w:rPr>
        <w:t>=</w:t>
      </w:r>
      <w:r w:rsidRPr="00DA3BEE">
        <w:rPr>
          <w:b/>
          <w:spacing w:val="-3"/>
          <w:u w:val="single"/>
          <w:lang w:val="en-GB"/>
        </w:rPr>
        <w:t xml:space="preserve"> </w:t>
      </w:r>
      <w:r w:rsidRPr="00DA3BEE">
        <w:rPr>
          <w:b/>
          <w:u w:val="single"/>
          <w:lang w:val="en-GB"/>
        </w:rPr>
        <w:t>NOT</w:t>
      </w:r>
      <w:r w:rsidRPr="00DA3BEE">
        <w:rPr>
          <w:b/>
          <w:spacing w:val="-3"/>
          <w:u w:val="single"/>
          <w:lang w:val="en-GB"/>
        </w:rPr>
        <w:t xml:space="preserve"> </w:t>
      </w:r>
      <w:r w:rsidRPr="00DA3BEE">
        <w:rPr>
          <w:b/>
          <w:u w:val="single"/>
          <w:lang w:val="en-GB"/>
        </w:rPr>
        <w:t>a</w:t>
      </w:r>
      <w:r w:rsidRPr="00DA3BEE">
        <w:rPr>
          <w:b/>
          <w:spacing w:val="-2"/>
          <w:u w:val="single"/>
          <w:lang w:val="en-GB"/>
        </w:rPr>
        <w:t xml:space="preserve"> barrier</w:t>
      </w:r>
    </w:p>
    <w:p w14:paraId="03A7B9E5" w14:textId="77777777" w:rsidR="00CE2C41" w:rsidRPr="00DA3BEE" w:rsidRDefault="00CE2C41">
      <w:pPr>
        <w:pStyle w:val="BodyText"/>
        <w:rPr>
          <w:b/>
          <w:sz w:val="22"/>
          <w:lang w:val="en-GB"/>
        </w:rPr>
      </w:pPr>
    </w:p>
    <w:p w14:paraId="54933B2A" w14:textId="77777777" w:rsidR="00CE2C41" w:rsidRPr="00DA3BEE" w:rsidRDefault="008F7CBC">
      <w:pPr>
        <w:ind w:left="797"/>
      </w:pPr>
      <w:r w:rsidRPr="00DA3BEE">
        <w:t>Schools</w:t>
      </w:r>
      <w:r w:rsidRPr="00DA3BEE">
        <w:rPr>
          <w:spacing w:val="-6"/>
        </w:rPr>
        <w:t xml:space="preserve"> </w:t>
      </w:r>
      <w:r w:rsidRPr="00DA3BEE">
        <w:t>must</w:t>
      </w:r>
      <w:r w:rsidRPr="00DA3BEE">
        <w:rPr>
          <w:spacing w:val="-5"/>
        </w:rPr>
        <w:t xml:space="preserve"> </w:t>
      </w:r>
      <w:r w:rsidRPr="00DA3BEE">
        <w:rPr>
          <w:spacing w:val="-2"/>
        </w:rPr>
        <w:t>understand:</w:t>
      </w:r>
    </w:p>
    <w:p w14:paraId="2F51A435" w14:textId="77777777" w:rsidR="00CE2C41" w:rsidRPr="00DA3BEE" w:rsidRDefault="008F7CBC">
      <w:pPr>
        <w:pStyle w:val="ListParagraph"/>
        <w:numPr>
          <w:ilvl w:val="2"/>
          <w:numId w:val="13"/>
        </w:numPr>
        <w:tabs>
          <w:tab w:val="left" w:pos="990"/>
        </w:tabs>
        <w:ind w:left="990" w:hanging="193"/>
        <w:rPr>
          <w:lang w:val="en-GB"/>
        </w:rPr>
      </w:pPr>
      <w:r w:rsidRPr="00DA3BEE">
        <w:rPr>
          <w:lang w:val="en-GB"/>
        </w:rPr>
        <w:t>You</w:t>
      </w:r>
      <w:r w:rsidRPr="00DA3BEE">
        <w:rPr>
          <w:spacing w:val="-10"/>
          <w:lang w:val="en-GB"/>
        </w:rPr>
        <w:t xml:space="preserve"> </w:t>
      </w:r>
      <w:r w:rsidRPr="00DA3BEE">
        <w:rPr>
          <w:b/>
          <w:lang w:val="en-GB"/>
        </w:rPr>
        <w:t>do</w:t>
      </w:r>
      <w:r w:rsidRPr="00DA3BEE">
        <w:rPr>
          <w:b/>
          <w:spacing w:val="-7"/>
          <w:lang w:val="en-GB"/>
        </w:rPr>
        <w:t xml:space="preserve"> </w:t>
      </w:r>
      <w:r w:rsidRPr="00DA3BEE">
        <w:rPr>
          <w:b/>
          <w:lang w:val="en-GB"/>
        </w:rPr>
        <w:t>NOT</w:t>
      </w:r>
      <w:r w:rsidRPr="00DA3BEE">
        <w:rPr>
          <w:b/>
          <w:spacing w:val="-7"/>
          <w:lang w:val="en-GB"/>
        </w:rPr>
        <w:t xml:space="preserve"> </w:t>
      </w:r>
      <w:r w:rsidRPr="00DA3BEE">
        <w:rPr>
          <w:b/>
          <w:lang w:val="en-GB"/>
        </w:rPr>
        <w:t>need</w:t>
      </w:r>
      <w:r w:rsidRPr="00DA3BEE">
        <w:rPr>
          <w:b/>
          <w:spacing w:val="-7"/>
          <w:lang w:val="en-GB"/>
        </w:rPr>
        <w:t xml:space="preserve"> </w:t>
      </w:r>
      <w:r w:rsidRPr="00DA3BEE">
        <w:rPr>
          <w:lang w:val="en-GB"/>
        </w:rPr>
        <w:t>consent</w:t>
      </w:r>
      <w:r w:rsidRPr="00DA3BEE">
        <w:rPr>
          <w:spacing w:val="-8"/>
          <w:lang w:val="en-GB"/>
        </w:rPr>
        <w:t xml:space="preserve"> </w:t>
      </w:r>
      <w:r w:rsidRPr="00DA3BEE">
        <w:rPr>
          <w:lang w:val="en-GB"/>
        </w:rPr>
        <w:t>to</w:t>
      </w:r>
      <w:r w:rsidRPr="00DA3BEE">
        <w:rPr>
          <w:spacing w:val="-7"/>
          <w:lang w:val="en-GB"/>
        </w:rPr>
        <w:t xml:space="preserve"> </w:t>
      </w:r>
      <w:r w:rsidRPr="00DA3BEE">
        <w:rPr>
          <w:lang w:val="en-GB"/>
        </w:rPr>
        <w:t>share</w:t>
      </w:r>
      <w:r w:rsidRPr="00DA3BEE">
        <w:rPr>
          <w:spacing w:val="-7"/>
          <w:lang w:val="en-GB"/>
        </w:rPr>
        <w:t xml:space="preserve"> </w:t>
      </w:r>
      <w:r w:rsidRPr="00DA3BEE">
        <w:rPr>
          <w:lang w:val="en-GB"/>
        </w:rPr>
        <w:t>safeguarding</w:t>
      </w:r>
      <w:r w:rsidRPr="00DA3BEE">
        <w:rPr>
          <w:spacing w:val="-7"/>
          <w:lang w:val="en-GB"/>
        </w:rPr>
        <w:t xml:space="preserve"> </w:t>
      </w:r>
      <w:r w:rsidRPr="00DA3BEE">
        <w:rPr>
          <w:spacing w:val="-2"/>
          <w:lang w:val="en-GB"/>
        </w:rPr>
        <w:t>concerns</w:t>
      </w:r>
    </w:p>
    <w:p w14:paraId="6A1558F2" w14:textId="77777777" w:rsidR="00CE2C41" w:rsidRPr="00DA3BEE" w:rsidRDefault="00CE2C41">
      <w:pPr>
        <w:pStyle w:val="ListParagraph"/>
        <w:rPr>
          <w:lang w:val="en-GB"/>
        </w:rPr>
        <w:sectPr w:rsidR="00CE2C41" w:rsidRPr="00DA3BEE">
          <w:pgSz w:w="11920" w:h="16840"/>
          <w:pgMar w:top="900" w:right="566" w:bottom="1220" w:left="283" w:header="90" w:footer="908" w:gutter="0"/>
          <w:cols w:space="720"/>
        </w:sectPr>
      </w:pPr>
    </w:p>
    <w:p w14:paraId="500237FF" w14:textId="77777777" w:rsidR="00CE2C41" w:rsidRPr="00DA3BEE" w:rsidRDefault="00CE2C41">
      <w:pPr>
        <w:pStyle w:val="BodyText"/>
        <w:spacing w:before="172"/>
        <w:rPr>
          <w:sz w:val="22"/>
          <w:lang w:val="en-GB"/>
        </w:rPr>
      </w:pPr>
    </w:p>
    <w:p w14:paraId="002B03B0" w14:textId="77777777" w:rsidR="00CE2C41" w:rsidRPr="00DA3BEE" w:rsidRDefault="008F7CBC">
      <w:pPr>
        <w:pStyle w:val="ListParagraph"/>
        <w:numPr>
          <w:ilvl w:val="2"/>
          <w:numId w:val="13"/>
        </w:numPr>
        <w:tabs>
          <w:tab w:val="left" w:pos="193"/>
        </w:tabs>
        <w:ind w:left="193" w:right="7976" w:hanging="193"/>
        <w:jc w:val="right"/>
        <w:rPr>
          <w:lang w:val="en-GB"/>
        </w:rPr>
      </w:pPr>
      <w:r w:rsidRPr="00DA3BEE">
        <w:rPr>
          <w:lang w:val="en-GB"/>
        </w:rPr>
        <w:t>Lawful</w:t>
      </w:r>
      <w:r w:rsidRPr="00DA3BEE">
        <w:rPr>
          <w:spacing w:val="-6"/>
          <w:lang w:val="en-GB"/>
        </w:rPr>
        <w:t xml:space="preserve"> </w:t>
      </w:r>
      <w:r w:rsidRPr="00DA3BEE">
        <w:rPr>
          <w:lang w:val="en-GB"/>
        </w:rPr>
        <w:t>bases</w:t>
      </w:r>
      <w:r w:rsidRPr="00DA3BEE">
        <w:rPr>
          <w:spacing w:val="-5"/>
          <w:lang w:val="en-GB"/>
        </w:rPr>
        <w:t xml:space="preserve"> </w:t>
      </w:r>
      <w:r w:rsidRPr="00DA3BEE">
        <w:rPr>
          <w:spacing w:val="-2"/>
          <w:lang w:val="en-GB"/>
        </w:rPr>
        <w:t>include:</w:t>
      </w:r>
    </w:p>
    <w:p w14:paraId="0D392672" w14:textId="77777777" w:rsidR="00CE2C41" w:rsidRPr="00DA3BEE" w:rsidRDefault="008F7CBC">
      <w:pPr>
        <w:pStyle w:val="ListParagraph"/>
        <w:numPr>
          <w:ilvl w:val="3"/>
          <w:numId w:val="13"/>
        </w:numPr>
        <w:tabs>
          <w:tab w:val="left" w:pos="193"/>
        </w:tabs>
        <w:ind w:left="193" w:right="7891" w:hanging="193"/>
        <w:jc w:val="right"/>
        <w:rPr>
          <w:lang w:val="en-GB"/>
        </w:rPr>
      </w:pPr>
      <w:r w:rsidRPr="00DA3BEE">
        <w:rPr>
          <w:lang w:val="en-GB"/>
        </w:rPr>
        <w:t>legal</w:t>
      </w:r>
      <w:r w:rsidRPr="00DA3BEE">
        <w:rPr>
          <w:spacing w:val="-5"/>
          <w:lang w:val="en-GB"/>
        </w:rPr>
        <w:t xml:space="preserve"> </w:t>
      </w:r>
      <w:r w:rsidRPr="00DA3BEE">
        <w:rPr>
          <w:spacing w:val="-2"/>
          <w:lang w:val="en-GB"/>
        </w:rPr>
        <w:t>obligation</w:t>
      </w:r>
    </w:p>
    <w:p w14:paraId="64849D09" w14:textId="77777777" w:rsidR="00CE2C41" w:rsidRPr="00DA3BEE" w:rsidRDefault="008F7CBC">
      <w:pPr>
        <w:pStyle w:val="ListParagraph"/>
        <w:numPr>
          <w:ilvl w:val="3"/>
          <w:numId w:val="13"/>
        </w:numPr>
        <w:tabs>
          <w:tab w:val="left" w:pos="1710"/>
        </w:tabs>
        <w:ind w:hanging="193"/>
        <w:rPr>
          <w:lang w:val="en-GB"/>
        </w:rPr>
      </w:pPr>
      <w:r w:rsidRPr="00DA3BEE">
        <w:rPr>
          <w:lang w:val="en-GB"/>
        </w:rPr>
        <w:t>public</w:t>
      </w:r>
      <w:r w:rsidRPr="00DA3BEE">
        <w:rPr>
          <w:spacing w:val="-8"/>
          <w:lang w:val="en-GB"/>
        </w:rPr>
        <w:t xml:space="preserve"> </w:t>
      </w:r>
      <w:r w:rsidRPr="00DA3BEE">
        <w:rPr>
          <w:spacing w:val="-4"/>
          <w:lang w:val="en-GB"/>
        </w:rPr>
        <w:t>task</w:t>
      </w:r>
    </w:p>
    <w:p w14:paraId="4E893E46" w14:textId="77777777" w:rsidR="00CE2C41" w:rsidRPr="00DA3BEE" w:rsidRDefault="00CE2C41">
      <w:pPr>
        <w:pStyle w:val="BodyText"/>
        <w:rPr>
          <w:sz w:val="22"/>
          <w:lang w:val="en-GB"/>
        </w:rPr>
      </w:pPr>
    </w:p>
    <w:p w14:paraId="0226D016" w14:textId="77777777" w:rsidR="00CE2C41" w:rsidRPr="00DA3BEE" w:rsidRDefault="008F7CBC">
      <w:pPr>
        <w:ind w:left="797"/>
      </w:pPr>
      <w:r w:rsidRPr="00DA3BEE">
        <w:t>This</w:t>
      </w:r>
      <w:r w:rsidRPr="00DA3BEE">
        <w:rPr>
          <w:spacing w:val="-6"/>
        </w:rPr>
        <w:t xml:space="preserve"> </w:t>
      </w:r>
      <w:r w:rsidRPr="00DA3BEE">
        <w:t>is</w:t>
      </w:r>
      <w:r w:rsidRPr="00DA3BEE">
        <w:rPr>
          <w:spacing w:val="-5"/>
        </w:rPr>
        <w:t xml:space="preserve"> </w:t>
      </w:r>
      <w:r w:rsidRPr="00DA3BEE">
        <w:t>critical</w:t>
      </w:r>
      <w:r w:rsidRPr="00DA3BEE">
        <w:rPr>
          <w:spacing w:val="-5"/>
        </w:rPr>
        <w:t xml:space="preserve"> </w:t>
      </w:r>
      <w:r w:rsidRPr="00DA3BEE">
        <w:t>for</w:t>
      </w:r>
      <w:r w:rsidRPr="00DA3BEE">
        <w:rPr>
          <w:spacing w:val="-5"/>
        </w:rPr>
        <w:t xml:space="preserve"> </w:t>
      </w:r>
      <w:r w:rsidRPr="00DA3BEE">
        <w:t>staff</w:t>
      </w:r>
      <w:r w:rsidRPr="00DA3BEE">
        <w:rPr>
          <w:spacing w:val="-5"/>
        </w:rPr>
        <w:t xml:space="preserve"> </w:t>
      </w:r>
      <w:r w:rsidRPr="00DA3BEE">
        <w:rPr>
          <w:spacing w:val="-2"/>
        </w:rPr>
        <w:t>confidence</w:t>
      </w:r>
    </w:p>
    <w:p w14:paraId="26098880" w14:textId="77777777" w:rsidR="00CE2C41" w:rsidRPr="00DA3BEE" w:rsidRDefault="008F7CBC">
      <w:pPr>
        <w:pStyle w:val="Heading5"/>
        <w:numPr>
          <w:ilvl w:val="1"/>
          <w:numId w:val="13"/>
        </w:numPr>
        <w:tabs>
          <w:tab w:val="left" w:pos="979"/>
        </w:tabs>
        <w:spacing w:before="253"/>
        <w:ind w:left="979" w:hanging="182"/>
        <w:rPr>
          <w:u w:val="single"/>
          <w:lang w:val="en-GB"/>
        </w:rPr>
      </w:pPr>
      <w:r w:rsidRPr="00DA3BEE">
        <w:rPr>
          <w:spacing w:val="-5"/>
          <w:u w:val="single"/>
          <w:lang w:val="en-GB"/>
        </w:rPr>
        <w:t xml:space="preserve"> </w:t>
      </w:r>
      <w:r w:rsidRPr="00DA3BEE">
        <w:rPr>
          <w:spacing w:val="-2"/>
          <w:u w:val="single"/>
          <w:lang w:val="en-GB"/>
        </w:rPr>
        <w:t>Share</w:t>
      </w:r>
      <w:r w:rsidRPr="00DA3BEE">
        <w:rPr>
          <w:spacing w:val="-5"/>
          <w:u w:val="single"/>
          <w:lang w:val="en-GB"/>
        </w:rPr>
        <w:t xml:space="preserve"> </w:t>
      </w:r>
      <w:r w:rsidRPr="00DA3BEE">
        <w:rPr>
          <w:spacing w:val="-2"/>
          <w:u w:val="single"/>
          <w:lang w:val="en-GB"/>
        </w:rPr>
        <w:t>SPECIAL</w:t>
      </w:r>
      <w:r w:rsidRPr="00DA3BEE">
        <w:rPr>
          <w:spacing w:val="-5"/>
          <w:u w:val="single"/>
          <w:lang w:val="en-GB"/>
        </w:rPr>
        <w:t xml:space="preserve"> </w:t>
      </w:r>
      <w:r w:rsidRPr="00DA3BEE">
        <w:rPr>
          <w:spacing w:val="-2"/>
          <w:u w:val="single"/>
          <w:lang w:val="en-GB"/>
        </w:rPr>
        <w:t>CATEGORY</w:t>
      </w:r>
      <w:r w:rsidRPr="00DA3BEE">
        <w:rPr>
          <w:spacing w:val="-5"/>
          <w:u w:val="single"/>
          <w:lang w:val="en-GB"/>
        </w:rPr>
        <w:t xml:space="preserve"> </w:t>
      </w:r>
      <w:r w:rsidRPr="00DA3BEE">
        <w:rPr>
          <w:spacing w:val="-2"/>
          <w:u w:val="single"/>
          <w:lang w:val="en-GB"/>
        </w:rPr>
        <w:t>DATA</w:t>
      </w:r>
      <w:r w:rsidRPr="00DA3BEE">
        <w:rPr>
          <w:spacing w:val="-5"/>
          <w:u w:val="single"/>
          <w:lang w:val="en-GB"/>
        </w:rPr>
        <w:t xml:space="preserve"> </w:t>
      </w:r>
      <w:r w:rsidRPr="00DA3BEE">
        <w:rPr>
          <w:spacing w:val="-2"/>
          <w:u w:val="single"/>
          <w:lang w:val="en-GB"/>
        </w:rPr>
        <w:t>when</w:t>
      </w:r>
      <w:r w:rsidRPr="00DA3BEE">
        <w:rPr>
          <w:spacing w:val="-4"/>
          <w:u w:val="single"/>
          <w:lang w:val="en-GB"/>
        </w:rPr>
        <w:t xml:space="preserve"> </w:t>
      </w:r>
      <w:r w:rsidRPr="00DA3BEE">
        <w:rPr>
          <w:spacing w:val="-2"/>
          <w:u w:val="single"/>
          <w:lang w:val="en-GB"/>
        </w:rPr>
        <w:t>required</w:t>
      </w:r>
    </w:p>
    <w:p w14:paraId="56C66C4B" w14:textId="77777777" w:rsidR="00CE2C41" w:rsidRPr="00DA3BEE" w:rsidRDefault="00CE2C41">
      <w:pPr>
        <w:pStyle w:val="BodyText"/>
        <w:rPr>
          <w:b/>
          <w:sz w:val="22"/>
          <w:lang w:val="en-GB"/>
        </w:rPr>
      </w:pPr>
    </w:p>
    <w:p w14:paraId="15356944" w14:textId="77777777" w:rsidR="00CE2C41" w:rsidRPr="00DA3BEE" w:rsidRDefault="008F7CBC">
      <w:pPr>
        <w:ind w:left="797"/>
      </w:pPr>
      <w:r w:rsidRPr="00DA3BEE">
        <w:rPr>
          <w:spacing w:val="-2"/>
        </w:rPr>
        <w:t>Including:</w:t>
      </w:r>
    </w:p>
    <w:p w14:paraId="3D141E62" w14:textId="77777777" w:rsidR="00CE2C41" w:rsidRPr="00DA3BEE" w:rsidRDefault="008F7CBC">
      <w:pPr>
        <w:pStyle w:val="ListParagraph"/>
        <w:numPr>
          <w:ilvl w:val="2"/>
          <w:numId w:val="13"/>
        </w:numPr>
        <w:tabs>
          <w:tab w:val="left" w:pos="1710"/>
        </w:tabs>
        <w:ind w:hanging="193"/>
        <w:rPr>
          <w:lang w:val="en-GB"/>
        </w:rPr>
      </w:pPr>
      <w:r w:rsidRPr="00DA3BEE">
        <w:rPr>
          <w:spacing w:val="-2"/>
          <w:lang w:val="en-GB"/>
        </w:rPr>
        <w:t>Health</w:t>
      </w:r>
    </w:p>
    <w:p w14:paraId="47DE76C9" w14:textId="77777777" w:rsidR="00CE2C41" w:rsidRPr="00DA3BEE" w:rsidRDefault="008F7CBC">
      <w:pPr>
        <w:pStyle w:val="ListParagraph"/>
        <w:numPr>
          <w:ilvl w:val="2"/>
          <w:numId w:val="13"/>
        </w:numPr>
        <w:tabs>
          <w:tab w:val="left" w:pos="1710"/>
        </w:tabs>
        <w:ind w:hanging="193"/>
        <w:rPr>
          <w:lang w:val="en-GB"/>
        </w:rPr>
      </w:pPr>
      <w:r w:rsidRPr="00DA3BEE">
        <w:rPr>
          <w:spacing w:val="-4"/>
          <w:lang w:val="en-GB"/>
        </w:rPr>
        <w:t>SEND</w:t>
      </w:r>
    </w:p>
    <w:p w14:paraId="3C7FC70D" w14:textId="77777777" w:rsidR="00CE2C41" w:rsidRPr="00DA3BEE" w:rsidRDefault="008F7CBC">
      <w:pPr>
        <w:pStyle w:val="ListParagraph"/>
        <w:numPr>
          <w:ilvl w:val="2"/>
          <w:numId w:val="13"/>
        </w:numPr>
        <w:tabs>
          <w:tab w:val="left" w:pos="1710"/>
        </w:tabs>
        <w:ind w:hanging="193"/>
        <w:rPr>
          <w:lang w:val="en-GB"/>
        </w:rPr>
      </w:pPr>
      <w:r w:rsidRPr="00DA3BEE">
        <w:rPr>
          <w:lang w:val="en-GB"/>
        </w:rPr>
        <w:t>Family</w:t>
      </w:r>
      <w:r w:rsidRPr="00DA3BEE">
        <w:rPr>
          <w:spacing w:val="-6"/>
          <w:lang w:val="en-GB"/>
        </w:rPr>
        <w:t xml:space="preserve"> </w:t>
      </w:r>
      <w:r w:rsidRPr="00DA3BEE">
        <w:rPr>
          <w:spacing w:val="-2"/>
          <w:lang w:val="en-GB"/>
        </w:rPr>
        <w:t>context</w:t>
      </w:r>
    </w:p>
    <w:p w14:paraId="0D0402E3" w14:textId="77777777" w:rsidR="00CE2C41" w:rsidRPr="00DA3BEE" w:rsidRDefault="008F7CBC">
      <w:pPr>
        <w:spacing w:before="253"/>
        <w:ind w:left="797"/>
      </w:pPr>
      <w:r w:rsidRPr="00DA3BEE">
        <w:t>Safeguarding</w:t>
      </w:r>
      <w:r w:rsidRPr="00DA3BEE">
        <w:rPr>
          <w:spacing w:val="-10"/>
        </w:rPr>
        <w:t xml:space="preserve"> </w:t>
      </w:r>
      <w:r w:rsidRPr="00DA3BEE">
        <w:t>condition</w:t>
      </w:r>
      <w:r w:rsidRPr="00DA3BEE">
        <w:rPr>
          <w:spacing w:val="-9"/>
        </w:rPr>
        <w:t xml:space="preserve"> </w:t>
      </w:r>
      <w:r w:rsidRPr="00DA3BEE">
        <w:t>explicitly</w:t>
      </w:r>
      <w:r w:rsidRPr="00DA3BEE">
        <w:rPr>
          <w:spacing w:val="-9"/>
        </w:rPr>
        <w:t xml:space="preserve"> </w:t>
      </w:r>
      <w:r w:rsidRPr="00DA3BEE">
        <w:t>allows</w:t>
      </w:r>
      <w:r w:rsidRPr="00DA3BEE">
        <w:rPr>
          <w:spacing w:val="-9"/>
        </w:rPr>
        <w:t xml:space="preserve"> </w:t>
      </w:r>
      <w:r w:rsidRPr="00DA3BEE">
        <w:rPr>
          <w:spacing w:val="-4"/>
        </w:rPr>
        <w:t>this</w:t>
      </w:r>
    </w:p>
    <w:p w14:paraId="6DEF64AD" w14:textId="77777777" w:rsidR="00CE2C41" w:rsidRPr="00DA3BEE" w:rsidRDefault="008F7CBC">
      <w:pPr>
        <w:pStyle w:val="Heading5"/>
        <w:numPr>
          <w:ilvl w:val="1"/>
          <w:numId w:val="13"/>
        </w:numPr>
        <w:tabs>
          <w:tab w:val="left" w:pos="979"/>
        </w:tabs>
        <w:spacing w:before="253"/>
        <w:ind w:left="979" w:hanging="182"/>
        <w:rPr>
          <w:u w:val="single"/>
          <w:lang w:val="en-GB"/>
        </w:rPr>
      </w:pPr>
      <w:r w:rsidRPr="00DA3BEE">
        <w:rPr>
          <w:spacing w:val="-11"/>
          <w:u w:val="single"/>
          <w:lang w:val="en-GB"/>
        </w:rPr>
        <w:t xml:space="preserve"> </w:t>
      </w:r>
      <w:r w:rsidRPr="00DA3BEE">
        <w:rPr>
          <w:u w:val="single"/>
          <w:lang w:val="en-GB"/>
        </w:rPr>
        <w:t>Transparency</w:t>
      </w:r>
      <w:r w:rsidRPr="00DA3BEE">
        <w:rPr>
          <w:spacing w:val="-10"/>
          <w:u w:val="single"/>
          <w:lang w:val="en-GB"/>
        </w:rPr>
        <w:t xml:space="preserve"> </w:t>
      </w:r>
      <w:r w:rsidRPr="00DA3BEE">
        <w:rPr>
          <w:u w:val="single"/>
          <w:lang w:val="en-GB"/>
        </w:rPr>
        <w:t>(where</w:t>
      </w:r>
      <w:r w:rsidRPr="00DA3BEE">
        <w:rPr>
          <w:spacing w:val="-10"/>
          <w:u w:val="single"/>
          <w:lang w:val="en-GB"/>
        </w:rPr>
        <w:t xml:space="preserve"> </w:t>
      </w:r>
      <w:r w:rsidRPr="00DA3BEE">
        <w:rPr>
          <w:spacing w:val="-4"/>
          <w:u w:val="single"/>
          <w:lang w:val="en-GB"/>
        </w:rPr>
        <w:t>safe)</w:t>
      </w:r>
    </w:p>
    <w:p w14:paraId="13F6331E" w14:textId="77777777" w:rsidR="00CE2C41" w:rsidRPr="00DA3BEE" w:rsidRDefault="008F7CBC">
      <w:pPr>
        <w:pStyle w:val="ListParagraph"/>
        <w:numPr>
          <w:ilvl w:val="2"/>
          <w:numId w:val="13"/>
        </w:numPr>
        <w:tabs>
          <w:tab w:val="left" w:pos="990"/>
        </w:tabs>
        <w:spacing w:before="253"/>
        <w:ind w:left="990" w:hanging="193"/>
        <w:rPr>
          <w:lang w:val="en-GB"/>
        </w:rPr>
      </w:pPr>
      <w:r w:rsidRPr="00DA3BEE">
        <w:rPr>
          <w:lang w:val="en-GB"/>
        </w:rPr>
        <w:t>Inform</w:t>
      </w:r>
      <w:r w:rsidRPr="00DA3BEE">
        <w:rPr>
          <w:spacing w:val="-6"/>
          <w:lang w:val="en-GB"/>
        </w:rPr>
        <w:t xml:space="preserve"> </w:t>
      </w:r>
      <w:r w:rsidRPr="00DA3BEE">
        <w:rPr>
          <w:lang w:val="en-GB"/>
        </w:rPr>
        <w:t>parents</w:t>
      </w:r>
      <w:r w:rsidRPr="00DA3BEE">
        <w:rPr>
          <w:spacing w:val="-6"/>
          <w:lang w:val="en-GB"/>
        </w:rPr>
        <w:t xml:space="preserve"> </w:t>
      </w:r>
      <w:r w:rsidRPr="00DA3BEE">
        <w:rPr>
          <w:lang w:val="en-GB"/>
        </w:rPr>
        <w:t>where</w:t>
      </w:r>
      <w:r w:rsidRPr="00DA3BEE">
        <w:rPr>
          <w:spacing w:val="-6"/>
          <w:lang w:val="en-GB"/>
        </w:rPr>
        <w:t xml:space="preserve"> </w:t>
      </w:r>
      <w:r w:rsidRPr="00DA3BEE">
        <w:rPr>
          <w:spacing w:val="-2"/>
          <w:lang w:val="en-GB"/>
        </w:rPr>
        <w:t>appropriate</w:t>
      </w:r>
    </w:p>
    <w:p w14:paraId="6713B986" w14:textId="77777777" w:rsidR="00CE2C41" w:rsidRPr="00DA3BEE" w:rsidRDefault="008F7CBC">
      <w:pPr>
        <w:pStyle w:val="Heading5"/>
        <w:numPr>
          <w:ilvl w:val="2"/>
          <w:numId w:val="13"/>
        </w:numPr>
        <w:tabs>
          <w:tab w:val="left" w:pos="990"/>
        </w:tabs>
        <w:ind w:left="990" w:hanging="193"/>
        <w:rPr>
          <w:lang w:val="en-GB"/>
        </w:rPr>
      </w:pPr>
      <w:r w:rsidRPr="00DA3BEE">
        <w:rPr>
          <w:b w:val="0"/>
          <w:lang w:val="en-GB"/>
        </w:rPr>
        <w:t>But</w:t>
      </w:r>
      <w:r w:rsidRPr="00DA3BEE">
        <w:rPr>
          <w:b w:val="0"/>
          <w:spacing w:val="-6"/>
          <w:lang w:val="en-GB"/>
        </w:rPr>
        <w:t xml:space="preserve"> </w:t>
      </w:r>
      <w:r w:rsidRPr="00DA3BEE">
        <w:rPr>
          <w:lang w:val="en-GB"/>
        </w:rPr>
        <w:t>do</w:t>
      </w:r>
      <w:r w:rsidRPr="00DA3BEE">
        <w:rPr>
          <w:spacing w:val="-4"/>
          <w:lang w:val="en-GB"/>
        </w:rPr>
        <w:t xml:space="preserve"> </w:t>
      </w:r>
      <w:r w:rsidRPr="00DA3BEE">
        <w:rPr>
          <w:lang w:val="en-GB"/>
        </w:rPr>
        <w:t>not</w:t>
      </w:r>
      <w:r w:rsidRPr="00DA3BEE">
        <w:rPr>
          <w:spacing w:val="-4"/>
          <w:lang w:val="en-GB"/>
        </w:rPr>
        <w:t xml:space="preserve"> </w:t>
      </w:r>
      <w:r w:rsidRPr="00DA3BEE">
        <w:rPr>
          <w:lang w:val="en-GB"/>
        </w:rPr>
        <w:t>delay</w:t>
      </w:r>
      <w:r w:rsidRPr="00DA3BEE">
        <w:rPr>
          <w:spacing w:val="-3"/>
          <w:lang w:val="en-GB"/>
        </w:rPr>
        <w:t xml:space="preserve"> </w:t>
      </w:r>
      <w:r w:rsidRPr="00DA3BEE">
        <w:rPr>
          <w:lang w:val="en-GB"/>
        </w:rPr>
        <w:t>sharing</w:t>
      </w:r>
      <w:r w:rsidRPr="00DA3BEE">
        <w:rPr>
          <w:spacing w:val="-4"/>
          <w:lang w:val="en-GB"/>
        </w:rPr>
        <w:t xml:space="preserve"> </w:t>
      </w:r>
      <w:r w:rsidRPr="00DA3BEE">
        <w:rPr>
          <w:lang w:val="en-GB"/>
        </w:rPr>
        <w:t>if</w:t>
      </w:r>
      <w:r w:rsidRPr="00DA3BEE">
        <w:rPr>
          <w:spacing w:val="-4"/>
          <w:lang w:val="en-GB"/>
        </w:rPr>
        <w:t xml:space="preserve"> </w:t>
      </w:r>
      <w:r w:rsidRPr="00DA3BEE">
        <w:rPr>
          <w:lang w:val="en-GB"/>
        </w:rPr>
        <w:t>risk</w:t>
      </w:r>
      <w:r w:rsidRPr="00DA3BEE">
        <w:rPr>
          <w:spacing w:val="-3"/>
          <w:lang w:val="en-GB"/>
        </w:rPr>
        <w:t xml:space="preserve"> </w:t>
      </w:r>
      <w:r w:rsidRPr="00DA3BEE">
        <w:rPr>
          <w:spacing w:val="-2"/>
          <w:lang w:val="en-GB"/>
        </w:rPr>
        <w:t>exists</w:t>
      </w:r>
    </w:p>
    <w:p w14:paraId="7AC12949" w14:textId="77777777" w:rsidR="00CE2C41" w:rsidRPr="00DA3BEE" w:rsidRDefault="008F7CBC">
      <w:pPr>
        <w:pStyle w:val="ListParagraph"/>
        <w:numPr>
          <w:ilvl w:val="1"/>
          <w:numId w:val="13"/>
        </w:numPr>
        <w:tabs>
          <w:tab w:val="left" w:pos="979"/>
        </w:tabs>
        <w:spacing w:before="253"/>
        <w:ind w:left="979" w:hanging="182"/>
        <w:rPr>
          <w:b/>
          <w:u w:val="single"/>
          <w:lang w:val="en-GB"/>
        </w:rPr>
      </w:pPr>
      <w:r w:rsidRPr="00DA3BEE">
        <w:rPr>
          <w:b/>
          <w:spacing w:val="-7"/>
          <w:u w:val="single"/>
          <w:lang w:val="en-GB"/>
        </w:rPr>
        <w:t xml:space="preserve"> </w:t>
      </w:r>
      <w:r w:rsidRPr="00DA3BEE">
        <w:rPr>
          <w:b/>
          <w:u w:val="single"/>
          <w:lang w:val="en-GB"/>
        </w:rPr>
        <w:t>Contribute</w:t>
      </w:r>
      <w:r w:rsidRPr="00DA3BEE">
        <w:rPr>
          <w:b/>
          <w:spacing w:val="-6"/>
          <w:u w:val="single"/>
          <w:lang w:val="en-GB"/>
        </w:rPr>
        <w:t xml:space="preserve"> </w:t>
      </w:r>
      <w:r w:rsidRPr="00DA3BEE">
        <w:rPr>
          <w:b/>
          <w:u w:val="single"/>
          <w:lang w:val="en-GB"/>
        </w:rPr>
        <w:t>to</w:t>
      </w:r>
      <w:r w:rsidRPr="00DA3BEE">
        <w:rPr>
          <w:b/>
          <w:spacing w:val="-6"/>
          <w:u w:val="single"/>
          <w:lang w:val="en-GB"/>
        </w:rPr>
        <w:t xml:space="preserve"> </w:t>
      </w:r>
      <w:r w:rsidRPr="00DA3BEE">
        <w:rPr>
          <w:b/>
          <w:u w:val="single"/>
          <w:lang w:val="en-GB"/>
        </w:rPr>
        <w:t>multi-agency</w:t>
      </w:r>
      <w:r w:rsidRPr="00DA3BEE">
        <w:rPr>
          <w:b/>
          <w:spacing w:val="-6"/>
          <w:u w:val="single"/>
          <w:lang w:val="en-GB"/>
        </w:rPr>
        <w:t xml:space="preserve"> </w:t>
      </w:r>
      <w:r w:rsidRPr="00DA3BEE">
        <w:rPr>
          <w:b/>
          <w:spacing w:val="-2"/>
          <w:u w:val="single"/>
          <w:lang w:val="en-GB"/>
        </w:rPr>
        <w:t>intelligence</w:t>
      </w:r>
    </w:p>
    <w:p w14:paraId="5F59CD07" w14:textId="77777777" w:rsidR="00CE2C41" w:rsidRPr="00DA3BEE" w:rsidRDefault="008F7CBC">
      <w:pPr>
        <w:spacing w:before="253"/>
        <w:ind w:left="797"/>
      </w:pPr>
      <w:r w:rsidRPr="00DA3BEE">
        <w:t>Schools</w:t>
      </w:r>
      <w:r w:rsidRPr="00DA3BEE">
        <w:rPr>
          <w:spacing w:val="-6"/>
        </w:rPr>
        <w:t xml:space="preserve"> </w:t>
      </w:r>
      <w:r w:rsidRPr="00DA3BEE">
        <w:t>must</w:t>
      </w:r>
      <w:r w:rsidRPr="00DA3BEE">
        <w:rPr>
          <w:spacing w:val="-5"/>
        </w:rPr>
        <w:t xml:space="preserve"> </w:t>
      </w:r>
      <w:r w:rsidRPr="00DA3BEE">
        <w:rPr>
          <w:spacing w:val="-2"/>
        </w:rPr>
        <w:t>contribute:</w:t>
      </w:r>
    </w:p>
    <w:p w14:paraId="131B7AF5" w14:textId="77777777" w:rsidR="00CE2C41" w:rsidRPr="00DA3BEE" w:rsidRDefault="008F7CBC">
      <w:pPr>
        <w:pStyle w:val="ListParagraph"/>
        <w:numPr>
          <w:ilvl w:val="2"/>
          <w:numId w:val="13"/>
        </w:numPr>
        <w:tabs>
          <w:tab w:val="left" w:pos="1710"/>
        </w:tabs>
        <w:ind w:hanging="193"/>
        <w:rPr>
          <w:lang w:val="en-GB"/>
        </w:rPr>
      </w:pPr>
      <w:r w:rsidRPr="00DA3BEE">
        <w:rPr>
          <w:lang w:val="en-GB"/>
        </w:rPr>
        <w:t>Attendance</w:t>
      </w:r>
      <w:r w:rsidRPr="00DA3BEE">
        <w:rPr>
          <w:spacing w:val="-10"/>
          <w:lang w:val="en-GB"/>
        </w:rPr>
        <w:t xml:space="preserve"> </w:t>
      </w:r>
      <w:r w:rsidRPr="00DA3BEE">
        <w:rPr>
          <w:spacing w:val="-4"/>
          <w:lang w:val="en-GB"/>
        </w:rPr>
        <w:t>data</w:t>
      </w:r>
    </w:p>
    <w:p w14:paraId="2048D4AF" w14:textId="77777777" w:rsidR="00CE2C41" w:rsidRPr="00DA3BEE" w:rsidRDefault="008F7CBC">
      <w:pPr>
        <w:pStyle w:val="ListParagraph"/>
        <w:numPr>
          <w:ilvl w:val="2"/>
          <w:numId w:val="13"/>
        </w:numPr>
        <w:tabs>
          <w:tab w:val="left" w:pos="1710"/>
        </w:tabs>
        <w:ind w:hanging="193"/>
        <w:rPr>
          <w:lang w:val="en-GB"/>
        </w:rPr>
      </w:pPr>
      <w:r w:rsidRPr="00DA3BEE">
        <w:rPr>
          <w:lang w:val="en-GB"/>
        </w:rPr>
        <w:t>Behaviour</w:t>
      </w:r>
      <w:r w:rsidRPr="00DA3BEE">
        <w:rPr>
          <w:spacing w:val="-9"/>
          <w:lang w:val="en-GB"/>
        </w:rPr>
        <w:t xml:space="preserve"> </w:t>
      </w:r>
      <w:r w:rsidRPr="00DA3BEE">
        <w:rPr>
          <w:spacing w:val="-2"/>
          <w:lang w:val="en-GB"/>
        </w:rPr>
        <w:t>concerns</w:t>
      </w:r>
    </w:p>
    <w:p w14:paraId="25140296" w14:textId="77777777" w:rsidR="00CE2C41" w:rsidRPr="00DA3BEE" w:rsidRDefault="008F7CBC">
      <w:pPr>
        <w:pStyle w:val="ListParagraph"/>
        <w:numPr>
          <w:ilvl w:val="2"/>
          <w:numId w:val="13"/>
        </w:numPr>
        <w:tabs>
          <w:tab w:val="left" w:pos="1710"/>
        </w:tabs>
        <w:ind w:hanging="193"/>
        <w:rPr>
          <w:lang w:val="en-GB"/>
        </w:rPr>
      </w:pPr>
      <w:r w:rsidRPr="00DA3BEE">
        <w:rPr>
          <w:lang w:val="en-GB"/>
        </w:rPr>
        <w:t>Safeguarding</w:t>
      </w:r>
      <w:r w:rsidRPr="00DA3BEE">
        <w:rPr>
          <w:spacing w:val="-12"/>
          <w:lang w:val="en-GB"/>
        </w:rPr>
        <w:t xml:space="preserve"> </w:t>
      </w:r>
      <w:r w:rsidRPr="00DA3BEE">
        <w:rPr>
          <w:spacing w:val="-4"/>
          <w:lang w:val="en-GB"/>
        </w:rPr>
        <w:t>logs</w:t>
      </w:r>
    </w:p>
    <w:p w14:paraId="0BB3F323" w14:textId="77777777" w:rsidR="00CE2C41" w:rsidRPr="00DA3BEE" w:rsidRDefault="008F7CBC">
      <w:pPr>
        <w:pStyle w:val="ListParagraph"/>
        <w:numPr>
          <w:ilvl w:val="2"/>
          <w:numId w:val="13"/>
        </w:numPr>
        <w:tabs>
          <w:tab w:val="left" w:pos="1710"/>
        </w:tabs>
        <w:ind w:hanging="193"/>
        <w:rPr>
          <w:lang w:val="en-GB"/>
        </w:rPr>
      </w:pPr>
      <w:r w:rsidRPr="00DA3BEE">
        <w:rPr>
          <w:lang w:val="en-GB"/>
        </w:rPr>
        <w:t>Contextual</w:t>
      </w:r>
      <w:r w:rsidRPr="00DA3BEE">
        <w:rPr>
          <w:spacing w:val="-10"/>
          <w:lang w:val="en-GB"/>
        </w:rPr>
        <w:t xml:space="preserve"> </w:t>
      </w:r>
      <w:r w:rsidRPr="00DA3BEE">
        <w:rPr>
          <w:spacing w:val="-2"/>
          <w:lang w:val="en-GB"/>
        </w:rPr>
        <w:t>risks</w:t>
      </w:r>
    </w:p>
    <w:p w14:paraId="11833380" w14:textId="77777777" w:rsidR="00CE2C41" w:rsidRPr="00DA3BEE" w:rsidRDefault="008F7CBC">
      <w:pPr>
        <w:spacing w:before="253"/>
        <w:ind w:left="797"/>
      </w:pPr>
      <w:r w:rsidRPr="00DA3BEE">
        <w:t>This</w:t>
      </w:r>
      <w:r w:rsidRPr="00DA3BEE">
        <w:rPr>
          <w:spacing w:val="-7"/>
        </w:rPr>
        <w:t xml:space="preserve"> </w:t>
      </w:r>
      <w:r w:rsidRPr="00DA3BEE">
        <w:t>feeds</w:t>
      </w:r>
      <w:r w:rsidRPr="00DA3BEE">
        <w:rPr>
          <w:spacing w:val="-7"/>
        </w:rPr>
        <w:t xml:space="preserve"> </w:t>
      </w:r>
      <w:r w:rsidRPr="00DA3BEE">
        <w:t>system-wide</w:t>
      </w:r>
      <w:r w:rsidRPr="00DA3BEE">
        <w:rPr>
          <w:spacing w:val="-6"/>
        </w:rPr>
        <w:t xml:space="preserve"> </w:t>
      </w:r>
      <w:r w:rsidRPr="00DA3BEE">
        <w:rPr>
          <w:spacing w:val="-2"/>
        </w:rPr>
        <w:t>analysis</w:t>
      </w:r>
    </w:p>
    <w:p w14:paraId="715B684C" w14:textId="77777777" w:rsidR="00CE2C41" w:rsidRPr="00DA3BEE" w:rsidRDefault="008F7CBC">
      <w:pPr>
        <w:pStyle w:val="Heading5"/>
        <w:numPr>
          <w:ilvl w:val="0"/>
          <w:numId w:val="13"/>
        </w:numPr>
        <w:tabs>
          <w:tab w:val="left" w:pos="1016"/>
        </w:tabs>
        <w:spacing w:before="253"/>
        <w:ind w:left="1016" w:hanging="219"/>
        <w:rPr>
          <w:u w:val="single"/>
          <w:lang w:val="en-GB"/>
        </w:rPr>
      </w:pPr>
      <w:r w:rsidRPr="00DA3BEE">
        <w:rPr>
          <w:spacing w:val="-7"/>
          <w:u w:val="single"/>
          <w:lang w:val="en-GB"/>
        </w:rPr>
        <w:t xml:space="preserve"> </w:t>
      </w:r>
      <w:r w:rsidRPr="00DA3BEE">
        <w:rPr>
          <w:u w:val="single"/>
          <w:lang w:val="en-GB"/>
        </w:rPr>
        <w:t>What</w:t>
      </w:r>
      <w:r w:rsidRPr="00DA3BEE">
        <w:rPr>
          <w:spacing w:val="-7"/>
          <w:u w:val="single"/>
          <w:lang w:val="en-GB"/>
        </w:rPr>
        <w:t xml:space="preserve"> </w:t>
      </w:r>
      <w:r w:rsidRPr="00DA3BEE">
        <w:rPr>
          <w:u w:val="single"/>
          <w:lang w:val="en-GB"/>
        </w:rPr>
        <w:t>Will</w:t>
      </w:r>
      <w:r w:rsidRPr="00DA3BEE">
        <w:rPr>
          <w:spacing w:val="-7"/>
          <w:u w:val="single"/>
          <w:lang w:val="en-GB"/>
        </w:rPr>
        <w:t xml:space="preserve"> </w:t>
      </w:r>
      <w:r w:rsidRPr="00DA3BEE">
        <w:rPr>
          <w:u w:val="single"/>
          <w:lang w:val="en-GB"/>
        </w:rPr>
        <w:t>Be</w:t>
      </w:r>
      <w:r w:rsidRPr="00DA3BEE">
        <w:rPr>
          <w:spacing w:val="-7"/>
          <w:u w:val="single"/>
          <w:lang w:val="en-GB"/>
        </w:rPr>
        <w:t xml:space="preserve"> </w:t>
      </w:r>
      <w:r w:rsidRPr="00DA3BEE">
        <w:rPr>
          <w:u w:val="single"/>
          <w:lang w:val="en-GB"/>
        </w:rPr>
        <w:t>Judged</w:t>
      </w:r>
      <w:r w:rsidRPr="00DA3BEE">
        <w:rPr>
          <w:spacing w:val="-7"/>
          <w:u w:val="single"/>
          <w:lang w:val="en-GB"/>
        </w:rPr>
        <w:t xml:space="preserve"> </w:t>
      </w:r>
      <w:r w:rsidRPr="00DA3BEE">
        <w:rPr>
          <w:u w:val="single"/>
          <w:lang w:val="en-GB"/>
        </w:rPr>
        <w:t>(Ofsted</w:t>
      </w:r>
      <w:r w:rsidRPr="00DA3BEE">
        <w:rPr>
          <w:spacing w:val="-7"/>
          <w:u w:val="single"/>
          <w:lang w:val="en-GB"/>
        </w:rPr>
        <w:t xml:space="preserve"> </w:t>
      </w:r>
      <w:r w:rsidRPr="00DA3BEE">
        <w:rPr>
          <w:u w:val="single"/>
          <w:lang w:val="en-GB"/>
        </w:rPr>
        <w:t>/Trust</w:t>
      </w:r>
      <w:r w:rsidRPr="00DA3BEE">
        <w:rPr>
          <w:spacing w:val="-7"/>
          <w:u w:val="single"/>
          <w:lang w:val="en-GB"/>
        </w:rPr>
        <w:t xml:space="preserve"> </w:t>
      </w:r>
      <w:r w:rsidRPr="00DA3BEE">
        <w:rPr>
          <w:u w:val="single"/>
          <w:lang w:val="en-GB"/>
        </w:rPr>
        <w:t>Safeguarding</w:t>
      </w:r>
      <w:r w:rsidRPr="00DA3BEE">
        <w:rPr>
          <w:spacing w:val="-7"/>
          <w:u w:val="single"/>
          <w:lang w:val="en-GB"/>
        </w:rPr>
        <w:t xml:space="preserve"> </w:t>
      </w:r>
      <w:r w:rsidRPr="00DA3BEE">
        <w:rPr>
          <w:spacing w:val="-2"/>
          <w:u w:val="single"/>
          <w:lang w:val="en-GB"/>
        </w:rPr>
        <w:t>Reviews)</w:t>
      </w:r>
    </w:p>
    <w:p w14:paraId="5ABD31A8" w14:textId="77777777" w:rsidR="00CE2C41" w:rsidRPr="00DA3BEE" w:rsidRDefault="008F7CBC">
      <w:pPr>
        <w:spacing w:before="253"/>
        <w:ind w:left="797"/>
      </w:pPr>
      <w:r w:rsidRPr="00DA3BEE">
        <w:t>Based</w:t>
      </w:r>
      <w:r w:rsidRPr="00DA3BEE">
        <w:rPr>
          <w:spacing w:val="-7"/>
        </w:rPr>
        <w:t xml:space="preserve"> </w:t>
      </w:r>
      <w:r w:rsidRPr="00DA3BEE">
        <w:t>on</w:t>
      </w:r>
      <w:r w:rsidRPr="00DA3BEE">
        <w:rPr>
          <w:spacing w:val="-4"/>
        </w:rPr>
        <w:t xml:space="preserve"> </w:t>
      </w:r>
      <w:r w:rsidRPr="00DA3BEE">
        <w:t>WTSC</w:t>
      </w:r>
      <w:r w:rsidRPr="00DA3BEE">
        <w:rPr>
          <w:spacing w:val="-4"/>
        </w:rPr>
        <w:t xml:space="preserve"> </w:t>
      </w:r>
      <w:r w:rsidRPr="00DA3BEE">
        <w:t>2026,</w:t>
      </w:r>
      <w:r w:rsidRPr="00DA3BEE">
        <w:rPr>
          <w:spacing w:val="-4"/>
        </w:rPr>
        <w:t xml:space="preserve"> </w:t>
      </w:r>
      <w:r w:rsidRPr="00DA3BEE">
        <w:t>schools</w:t>
      </w:r>
      <w:r w:rsidRPr="00DA3BEE">
        <w:rPr>
          <w:spacing w:val="-5"/>
        </w:rPr>
        <w:t xml:space="preserve"> </w:t>
      </w:r>
      <w:r w:rsidRPr="00DA3BEE">
        <w:t>will</w:t>
      </w:r>
      <w:r w:rsidRPr="00DA3BEE">
        <w:rPr>
          <w:spacing w:val="-4"/>
        </w:rPr>
        <w:t xml:space="preserve"> </w:t>
      </w:r>
      <w:r w:rsidRPr="00DA3BEE">
        <w:t>now</w:t>
      </w:r>
      <w:r w:rsidRPr="00DA3BEE">
        <w:rPr>
          <w:spacing w:val="-4"/>
        </w:rPr>
        <w:t xml:space="preserve"> </w:t>
      </w:r>
      <w:r w:rsidRPr="00DA3BEE">
        <w:t>be</w:t>
      </w:r>
      <w:r w:rsidRPr="00DA3BEE">
        <w:rPr>
          <w:spacing w:val="-4"/>
        </w:rPr>
        <w:t xml:space="preserve"> </w:t>
      </w:r>
      <w:r w:rsidRPr="00DA3BEE">
        <w:t>judged</w:t>
      </w:r>
      <w:r w:rsidRPr="00DA3BEE">
        <w:rPr>
          <w:spacing w:val="-4"/>
        </w:rPr>
        <w:t xml:space="preserve"> </w:t>
      </w:r>
      <w:r w:rsidRPr="00DA3BEE">
        <w:rPr>
          <w:spacing w:val="-5"/>
        </w:rPr>
        <w:t>on:</w:t>
      </w:r>
    </w:p>
    <w:p w14:paraId="2726D239" w14:textId="77777777" w:rsidR="00CE2C41" w:rsidRPr="00DA3BEE" w:rsidRDefault="008F7CBC">
      <w:pPr>
        <w:pStyle w:val="Heading5"/>
        <w:numPr>
          <w:ilvl w:val="1"/>
          <w:numId w:val="13"/>
        </w:numPr>
        <w:tabs>
          <w:tab w:val="left" w:pos="242"/>
        </w:tabs>
        <w:spacing w:before="252"/>
        <w:ind w:left="242" w:right="7218" w:hanging="242"/>
        <w:jc w:val="right"/>
        <w:rPr>
          <w:lang w:val="en-GB"/>
        </w:rPr>
      </w:pPr>
      <w:r w:rsidRPr="00DA3BEE">
        <w:rPr>
          <w:lang w:val="en-GB"/>
        </w:rPr>
        <w:t>Quality</w:t>
      </w:r>
      <w:r w:rsidRPr="00DA3BEE">
        <w:rPr>
          <w:spacing w:val="-5"/>
          <w:lang w:val="en-GB"/>
        </w:rPr>
        <w:t xml:space="preserve"> </w:t>
      </w:r>
      <w:r w:rsidRPr="00DA3BEE">
        <w:rPr>
          <w:lang w:val="en-GB"/>
        </w:rPr>
        <w:t>of</w:t>
      </w:r>
      <w:r w:rsidRPr="00DA3BEE">
        <w:rPr>
          <w:spacing w:val="-4"/>
          <w:lang w:val="en-GB"/>
        </w:rPr>
        <w:t xml:space="preserve"> </w:t>
      </w:r>
      <w:r w:rsidRPr="00DA3BEE">
        <w:rPr>
          <w:spacing w:val="-2"/>
          <w:lang w:val="en-GB"/>
        </w:rPr>
        <w:t>recording</w:t>
      </w:r>
    </w:p>
    <w:p w14:paraId="175BA688" w14:textId="77777777" w:rsidR="00CE2C41" w:rsidRPr="00DA3BEE" w:rsidRDefault="008F7CBC">
      <w:pPr>
        <w:pStyle w:val="ListParagraph"/>
        <w:numPr>
          <w:ilvl w:val="2"/>
          <w:numId w:val="13"/>
        </w:numPr>
        <w:tabs>
          <w:tab w:val="left" w:pos="193"/>
        </w:tabs>
        <w:ind w:left="193" w:right="7196" w:hanging="193"/>
        <w:jc w:val="right"/>
        <w:rPr>
          <w:lang w:val="en-GB"/>
        </w:rPr>
      </w:pPr>
      <w:r w:rsidRPr="00DA3BEE">
        <w:rPr>
          <w:lang w:val="en-GB"/>
        </w:rPr>
        <w:t>Is</w:t>
      </w:r>
      <w:r w:rsidRPr="00DA3BEE">
        <w:rPr>
          <w:spacing w:val="-2"/>
          <w:lang w:val="en-GB"/>
        </w:rPr>
        <w:t xml:space="preserve"> </w:t>
      </w:r>
      <w:r w:rsidRPr="00DA3BEE">
        <w:rPr>
          <w:lang w:val="en-GB"/>
        </w:rPr>
        <w:t>it</w:t>
      </w:r>
      <w:r w:rsidRPr="00DA3BEE">
        <w:rPr>
          <w:spacing w:val="-2"/>
          <w:lang w:val="en-GB"/>
        </w:rPr>
        <w:t xml:space="preserve"> analytical?</w:t>
      </w:r>
    </w:p>
    <w:p w14:paraId="3210705F" w14:textId="77777777" w:rsidR="00CE2C41" w:rsidRPr="00DA3BEE" w:rsidRDefault="008F7CBC">
      <w:pPr>
        <w:pStyle w:val="ListParagraph"/>
        <w:numPr>
          <w:ilvl w:val="2"/>
          <w:numId w:val="13"/>
        </w:numPr>
        <w:tabs>
          <w:tab w:val="left" w:pos="2430"/>
        </w:tabs>
        <w:spacing w:before="1"/>
        <w:ind w:left="2430" w:hanging="193"/>
        <w:rPr>
          <w:lang w:val="en-GB"/>
        </w:rPr>
      </w:pPr>
      <w:r w:rsidRPr="00DA3BEE">
        <w:rPr>
          <w:lang w:val="en-GB"/>
        </w:rPr>
        <w:t>Does</w:t>
      </w:r>
      <w:r w:rsidRPr="00DA3BEE">
        <w:rPr>
          <w:spacing w:val="-4"/>
          <w:lang w:val="en-GB"/>
        </w:rPr>
        <w:t xml:space="preserve"> </w:t>
      </w:r>
      <w:r w:rsidRPr="00DA3BEE">
        <w:rPr>
          <w:lang w:val="en-GB"/>
        </w:rPr>
        <w:t>it</w:t>
      </w:r>
      <w:r w:rsidRPr="00DA3BEE">
        <w:rPr>
          <w:spacing w:val="-3"/>
          <w:lang w:val="en-GB"/>
        </w:rPr>
        <w:t xml:space="preserve"> </w:t>
      </w:r>
      <w:r w:rsidRPr="00DA3BEE">
        <w:rPr>
          <w:lang w:val="en-GB"/>
        </w:rPr>
        <w:t>show</w:t>
      </w:r>
      <w:r w:rsidRPr="00DA3BEE">
        <w:rPr>
          <w:spacing w:val="-4"/>
          <w:lang w:val="en-GB"/>
        </w:rPr>
        <w:t xml:space="preserve"> </w:t>
      </w:r>
      <w:r w:rsidRPr="00DA3BEE">
        <w:rPr>
          <w:lang w:val="en-GB"/>
        </w:rPr>
        <w:t>risk</w:t>
      </w:r>
      <w:r w:rsidRPr="00DA3BEE">
        <w:rPr>
          <w:spacing w:val="-3"/>
          <w:lang w:val="en-GB"/>
        </w:rPr>
        <w:t xml:space="preserve"> </w:t>
      </w:r>
      <w:r w:rsidRPr="00DA3BEE">
        <w:rPr>
          <w:spacing w:val="-2"/>
          <w:lang w:val="en-GB"/>
        </w:rPr>
        <w:t>awareness?</w:t>
      </w:r>
    </w:p>
    <w:p w14:paraId="3BB3B27F" w14:textId="77777777" w:rsidR="00CE2C41" w:rsidRPr="00DA3BEE" w:rsidRDefault="008F7CBC">
      <w:pPr>
        <w:pStyle w:val="Heading5"/>
        <w:numPr>
          <w:ilvl w:val="1"/>
          <w:numId w:val="13"/>
        </w:numPr>
        <w:tabs>
          <w:tab w:val="left" w:pos="1759"/>
        </w:tabs>
        <w:ind w:left="1759" w:hanging="242"/>
        <w:rPr>
          <w:lang w:val="en-GB"/>
        </w:rPr>
      </w:pPr>
      <w:r w:rsidRPr="00DA3BEE">
        <w:rPr>
          <w:spacing w:val="-2"/>
          <w:lang w:val="en-GB"/>
        </w:rPr>
        <w:t>Timeliness</w:t>
      </w:r>
    </w:p>
    <w:p w14:paraId="77D37EA3" w14:textId="77777777" w:rsidR="00CE2C41" w:rsidRPr="00DA3BEE" w:rsidRDefault="008F7CBC">
      <w:pPr>
        <w:pStyle w:val="ListParagraph"/>
        <w:numPr>
          <w:ilvl w:val="2"/>
          <w:numId w:val="13"/>
        </w:numPr>
        <w:tabs>
          <w:tab w:val="left" w:pos="2430"/>
        </w:tabs>
        <w:ind w:left="2430" w:hanging="193"/>
        <w:rPr>
          <w:lang w:val="en-GB"/>
        </w:rPr>
      </w:pPr>
      <w:r w:rsidRPr="00DA3BEE">
        <w:rPr>
          <w:lang w:val="en-GB"/>
        </w:rPr>
        <w:t>Was</w:t>
      </w:r>
      <w:r w:rsidRPr="00DA3BEE">
        <w:rPr>
          <w:spacing w:val="-9"/>
          <w:lang w:val="en-GB"/>
        </w:rPr>
        <w:t xml:space="preserve"> </w:t>
      </w:r>
      <w:r w:rsidRPr="00DA3BEE">
        <w:rPr>
          <w:lang w:val="en-GB"/>
        </w:rPr>
        <w:t>information</w:t>
      </w:r>
      <w:r w:rsidRPr="00DA3BEE">
        <w:rPr>
          <w:spacing w:val="-8"/>
          <w:lang w:val="en-GB"/>
        </w:rPr>
        <w:t xml:space="preserve"> </w:t>
      </w:r>
      <w:r w:rsidRPr="00DA3BEE">
        <w:rPr>
          <w:lang w:val="en-GB"/>
        </w:rPr>
        <w:t>shared</w:t>
      </w:r>
      <w:r w:rsidRPr="00DA3BEE">
        <w:rPr>
          <w:spacing w:val="-8"/>
          <w:lang w:val="en-GB"/>
        </w:rPr>
        <w:t xml:space="preserve"> </w:t>
      </w:r>
      <w:r w:rsidRPr="00DA3BEE">
        <w:rPr>
          <w:lang w:val="en-GB"/>
        </w:rPr>
        <w:t>early</w:t>
      </w:r>
      <w:r w:rsidRPr="00DA3BEE">
        <w:rPr>
          <w:spacing w:val="-8"/>
          <w:lang w:val="en-GB"/>
        </w:rPr>
        <w:t xml:space="preserve"> </w:t>
      </w:r>
      <w:r w:rsidRPr="00DA3BEE">
        <w:rPr>
          <w:spacing w:val="-2"/>
          <w:lang w:val="en-GB"/>
        </w:rPr>
        <w:t>enough?</w:t>
      </w:r>
    </w:p>
    <w:p w14:paraId="07AE1E84" w14:textId="77777777" w:rsidR="00CE2C41" w:rsidRPr="00DA3BEE" w:rsidRDefault="008F7CBC">
      <w:pPr>
        <w:pStyle w:val="Heading5"/>
        <w:numPr>
          <w:ilvl w:val="1"/>
          <w:numId w:val="13"/>
        </w:numPr>
        <w:tabs>
          <w:tab w:val="left" w:pos="1759"/>
        </w:tabs>
        <w:ind w:left="1759" w:hanging="242"/>
        <w:rPr>
          <w:lang w:val="en-GB"/>
        </w:rPr>
      </w:pPr>
      <w:r w:rsidRPr="00DA3BEE">
        <w:rPr>
          <w:lang w:val="en-GB"/>
        </w:rPr>
        <w:t>Professional</w:t>
      </w:r>
      <w:r w:rsidRPr="00DA3BEE">
        <w:rPr>
          <w:spacing w:val="-12"/>
          <w:lang w:val="en-GB"/>
        </w:rPr>
        <w:t xml:space="preserve"> </w:t>
      </w:r>
      <w:r w:rsidRPr="00DA3BEE">
        <w:rPr>
          <w:spacing w:val="-2"/>
          <w:lang w:val="en-GB"/>
        </w:rPr>
        <w:t>curiosity</w:t>
      </w:r>
    </w:p>
    <w:p w14:paraId="3DD565A0" w14:textId="77777777" w:rsidR="00CE2C41" w:rsidRPr="00DA3BEE" w:rsidRDefault="008F7CBC">
      <w:pPr>
        <w:pStyle w:val="ListParagraph"/>
        <w:numPr>
          <w:ilvl w:val="2"/>
          <w:numId w:val="13"/>
        </w:numPr>
        <w:tabs>
          <w:tab w:val="left" w:pos="2430"/>
        </w:tabs>
        <w:ind w:left="2430" w:hanging="193"/>
        <w:rPr>
          <w:lang w:val="en-GB"/>
        </w:rPr>
      </w:pPr>
      <w:r w:rsidRPr="00DA3BEE">
        <w:rPr>
          <w:lang w:val="en-GB"/>
        </w:rPr>
        <w:t>Were</w:t>
      </w:r>
      <w:r w:rsidRPr="00DA3BEE">
        <w:rPr>
          <w:spacing w:val="-8"/>
          <w:lang w:val="en-GB"/>
        </w:rPr>
        <w:t xml:space="preserve"> </w:t>
      </w:r>
      <w:r w:rsidRPr="00DA3BEE">
        <w:rPr>
          <w:lang w:val="en-GB"/>
        </w:rPr>
        <w:t>patterns</w:t>
      </w:r>
      <w:r w:rsidRPr="00DA3BEE">
        <w:rPr>
          <w:spacing w:val="-8"/>
          <w:lang w:val="en-GB"/>
        </w:rPr>
        <w:t xml:space="preserve"> </w:t>
      </w:r>
      <w:r w:rsidRPr="00DA3BEE">
        <w:rPr>
          <w:spacing w:val="-2"/>
          <w:lang w:val="en-GB"/>
        </w:rPr>
        <w:t>identified?</w:t>
      </w:r>
    </w:p>
    <w:p w14:paraId="3EA88364" w14:textId="77777777" w:rsidR="00CE2C41" w:rsidRPr="00DA3BEE" w:rsidRDefault="008F7CBC">
      <w:pPr>
        <w:pStyle w:val="Heading5"/>
        <w:numPr>
          <w:ilvl w:val="1"/>
          <w:numId w:val="13"/>
        </w:numPr>
        <w:tabs>
          <w:tab w:val="left" w:pos="1759"/>
        </w:tabs>
        <w:ind w:left="1759" w:hanging="242"/>
        <w:rPr>
          <w:lang w:val="en-GB"/>
        </w:rPr>
      </w:pPr>
      <w:r w:rsidRPr="00DA3BEE">
        <w:rPr>
          <w:lang w:val="en-GB"/>
        </w:rPr>
        <w:t>Multi-agency</w:t>
      </w:r>
      <w:r w:rsidRPr="00DA3BEE">
        <w:rPr>
          <w:spacing w:val="-12"/>
          <w:lang w:val="en-GB"/>
        </w:rPr>
        <w:t xml:space="preserve"> </w:t>
      </w:r>
      <w:r w:rsidRPr="00DA3BEE">
        <w:rPr>
          <w:spacing w:val="-2"/>
          <w:lang w:val="en-GB"/>
        </w:rPr>
        <w:t>contribution</w:t>
      </w:r>
    </w:p>
    <w:p w14:paraId="61C56C1E" w14:textId="77777777" w:rsidR="00CE2C41" w:rsidRPr="00DA3BEE" w:rsidRDefault="008F7CBC">
      <w:pPr>
        <w:pStyle w:val="ListParagraph"/>
        <w:numPr>
          <w:ilvl w:val="2"/>
          <w:numId w:val="13"/>
        </w:numPr>
        <w:tabs>
          <w:tab w:val="left" w:pos="2430"/>
        </w:tabs>
        <w:ind w:left="2430" w:hanging="193"/>
        <w:rPr>
          <w:lang w:val="en-GB"/>
        </w:rPr>
      </w:pPr>
      <w:r w:rsidRPr="00DA3BEE">
        <w:rPr>
          <w:lang w:val="en-GB"/>
        </w:rPr>
        <w:t>Did</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school</w:t>
      </w:r>
      <w:r w:rsidRPr="00DA3BEE">
        <w:rPr>
          <w:spacing w:val="-3"/>
          <w:lang w:val="en-GB"/>
        </w:rPr>
        <w:t xml:space="preserve"> </w:t>
      </w:r>
      <w:r w:rsidRPr="00DA3BEE">
        <w:rPr>
          <w:lang w:val="en-GB"/>
        </w:rPr>
        <w:t>add</w:t>
      </w:r>
      <w:r w:rsidRPr="00DA3BEE">
        <w:rPr>
          <w:spacing w:val="-4"/>
          <w:lang w:val="en-GB"/>
        </w:rPr>
        <w:t xml:space="preserve"> </w:t>
      </w:r>
      <w:r w:rsidRPr="00DA3BEE">
        <w:rPr>
          <w:lang w:val="en-GB"/>
        </w:rPr>
        <w:t>value</w:t>
      </w:r>
      <w:r w:rsidRPr="00DA3BEE">
        <w:rPr>
          <w:spacing w:val="-3"/>
          <w:lang w:val="en-GB"/>
        </w:rPr>
        <w:t xml:space="preserve"> </w:t>
      </w:r>
      <w:r w:rsidRPr="00DA3BEE">
        <w:rPr>
          <w:lang w:val="en-GB"/>
        </w:rPr>
        <w:t>to</w:t>
      </w:r>
      <w:r w:rsidRPr="00DA3BEE">
        <w:rPr>
          <w:spacing w:val="-4"/>
          <w:lang w:val="en-GB"/>
        </w:rPr>
        <w:t xml:space="preserve"> </w:t>
      </w:r>
      <w:r w:rsidRPr="00DA3BEE">
        <w:rPr>
          <w:lang w:val="en-GB"/>
        </w:rPr>
        <w:t>the</w:t>
      </w:r>
      <w:r w:rsidRPr="00DA3BEE">
        <w:rPr>
          <w:spacing w:val="-3"/>
          <w:lang w:val="en-GB"/>
        </w:rPr>
        <w:t xml:space="preserve"> </w:t>
      </w:r>
      <w:r w:rsidRPr="00DA3BEE">
        <w:rPr>
          <w:spacing w:val="-2"/>
          <w:lang w:val="en-GB"/>
        </w:rPr>
        <w:t>system?</w:t>
      </w:r>
    </w:p>
    <w:p w14:paraId="6DD19E1A" w14:textId="77777777" w:rsidR="00CE2C41" w:rsidRPr="00DA3BEE" w:rsidRDefault="008F7CBC">
      <w:pPr>
        <w:pStyle w:val="Heading5"/>
        <w:numPr>
          <w:ilvl w:val="1"/>
          <w:numId w:val="13"/>
        </w:numPr>
        <w:tabs>
          <w:tab w:val="left" w:pos="1759"/>
        </w:tabs>
        <w:ind w:left="1759" w:hanging="242"/>
        <w:rPr>
          <w:lang w:val="en-GB"/>
        </w:rPr>
      </w:pPr>
      <w:r w:rsidRPr="00DA3BEE">
        <w:rPr>
          <w:spacing w:val="-2"/>
          <w:lang w:val="en-GB"/>
        </w:rPr>
        <w:t>Escalation</w:t>
      </w:r>
    </w:p>
    <w:p w14:paraId="1DAB382B" w14:textId="77777777" w:rsidR="00CE2C41" w:rsidRPr="00DA3BEE" w:rsidRDefault="008F7CBC">
      <w:pPr>
        <w:pStyle w:val="ListParagraph"/>
        <w:numPr>
          <w:ilvl w:val="2"/>
          <w:numId w:val="13"/>
        </w:numPr>
        <w:tabs>
          <w:tab w:val="left" w:pos="2430"/>
        </w:tabs>
        <w:ind w:left="2430" w:hanging="193"/>
        <w:rPr>
          <w:lang w:val="en-GB"/>
        </w:rPr>
      </w:pPr>
      <w:r w:rsidRPr="00DA3BEE">
        <w:rPr>
          <w:lang w:val="en-GB"/>
        </w:rPr>
        <w:t>Did</w:t>
      </w:r>
      <w:r w:rsidRPr="00DA3BEE">
        <w:rPr>
          <w:spacing w:val="-5"/>
          <w:lang w:val="en-GB"/>
        </w:rPr>
        <w:t xml:space="preserve"> </w:t>
      </w:r>
      <w:r w:rsidRPr="00DA3BEE">
        <w:rPr>
          <w:lang w:val="en-GB"/>
        </w:rPr>
        <w:t>staff</w:t>
      </w:r>
      <w:r w:rsidRPr="00DA3BEE">
        <w:rPr>
          <w:spacing w:val="-5"/>
          <w:lang w:val="en-GB"/>
        </w:rPr>
        <w:t xml:space="preserve"> </w:t>
      </w:r>
      <w:r w:rsidRPr="00DA3BEE">
        <w:rPr>
          <w:lang w:val="en-GB"/>
        </w:rPr>
        <w:t>act</w:t>
      </w:r>
      <w:r w:rsidRPr="00DA3BEE">
        <w:rPr>
          <w:spacing w:val="-5"/>
          <w:lang w:val="en-GB"/>
        </w:rPr>
        <w:t xml:space="preserve"> </w:t>
      </w:r>
      <w:r w:rsidRPr="00DA3BEE">
        <w:rPr>
          <w:lang w:val="en-GB"/>
        </w:rPr>
        <w:t>or</w:t>
      </w:r>
      <w:r w:rsidRPr="00DA3BEE">
        <w:rPr>
          <w:spacing w:val="-5"/>
          <w:lang w:val="en-GB"/>
        </w:rPr>
        <w:t xml:space="preserve"> </w:t>
      </w:r>
      <w:r w:rsidRPr="00DA3BEE">
        <w:rPr>
          <w:lang w:val="en-GB"/>
        </w:rPr>
        <w:t>assume</w:t>
      </w:r>
      <w:r w:rsidRPr="00DA3BEE">
        <w:rPr>
          <w:spacing w:val="-5"/>
          <w:lang w:val="en-GB"/>
        </w:rPr>
        <w:t xml:space="preserve"> </w:t>
      </w:r>
      <w:r w:rsidRPr="00DA3BEE">
        <w:rPr>
          <w:lang w:val="en-GB"/>
        </w:rPr>
        <w:t>others</w:t>
      </w:r>
      <w:r w:rsidRPr="00DA3BEE">
        <w:rPr>
          <w:spacing w:val="-4"/>
          <w:lang w:val="en-GB"/>
        </w:rPr>
        <w:t xml:space="preserve"> </w:t>
      </w:r>
      <w:r w:rsidRPr="00DA3BEE">
        <w:rPr>
          <w:spacing w:val="-2"/>
          <w:lang w:val="en-GB"/>
        </w:rPr>
        <w:t>would?</w:t>
      </w:r>
    </w:p>
    <w:p w14:paraId="4C9692AD" w14:textId="77777777" w:rsidR="00CE2C41" w:rsidRPr="00DA3BEE" w:rsidRDefault="008F7CBC">
      <w:pPr>
        <w:pStyle w:val="Heading5"/>
        <w:numPr>
          <w:ilvl w:val="0"/>
          <w:numId w:val="15"/>
        </w:numPr>
        <w:tabs>
          <w:tab w:val="left" w:pos="979"/>
        </w:tabs>
        <w:spacing w:before="253"/>
        <w:ind w:left="979" w:hanging="182"/>
        <w:rPr>
          <w:u w:val="single"/>
          <w:lang w:val="en-GB"/>
        </w:rPr>
      </w:pPr>
      <w:r w:rsidRPr="00DA3BEE">
        <w:rPr>
          <w:spacing w:val="-4"/>
          <w:u w:val="single"/>
          <w:lang w:val="en-GB"/>
        </w:rPr>
        <w:t xml:space="preserve"> </w:t>
      </w:r>
      <w:r w:rsidRPr="00DA3BEE">
        <w:rPr>
          <w:u w:val="single"/>
          <w:lang w:val="en-GB"/>
        </w:rPr>
        <w:t>What</w:t>
      </w:r>
      <w:r w:rsidRPr="00DA3BEE">
        <w:rPr>
          <w:spacing w:val="-3"/>
          <w:u w:val="single"/>
          <w:lang w:val="en-GB"/>
        </w:rPr>
        <w:t xml:space="preserve"> </w:t>
      </w:r>
      <w:r w:rsidRPr="00DA3BEE">
        <w:rPr>
          <w:u w:val="single"/>
          <w:lang w:val="en-GB"/>
        </w:rPr>
        <w:t>This</w:t>
      </w:r>
      <w:r w:rsidRPr="00DA3BEE">
        <w:rPr>
          <w:spacing w:val="-3"/>
          <w:u w:val="single"/>
          <w:lang w:val="en-GB"/>
        </w:rPr>
        <w:t xml:space="preserve"> </w:t>
      </w:r>
      <w:r w:rsidRPr="00DA3BEE">
        <w:rPr>
          <w:u w:val="single"/>
          <w:lang w:val="en-GB"/>
        </w:rPr>
        <w:t>Means</w:t>
      </w:r>
      <w:r w:rsidRPr="00DA3BEE">
        <w:rPr>
          <w:spacing w:val="-4"/>
          <w:u w:val="single"/>
          <w:lang w:val="en-GB"/>
        </w:rPr>
        <w:t xml:space="preserve"> </w:t>
      </w:r>
      <w:r w:rsidRPr="00DA3BEE">
        <w:rPr>
          <w:u w:val="single"/>
          <w:lang w:val="en-GB"/>
        </w:rPr>
        <w:t>for</w:t>
      </w:r>
      <w:r w:rsidRPr="00DA3BEE">
        <w:rPr>
          <w:spacing w:val="-3"/>
          <w:u w:val="single"/>
          <w:lang w:val="en-GB"/>
        </w:rPr>
        <w:t xml:space="preserve"> </w:t>
      </w:r>
      <w:r w:rsidRPr="00DA3BEE">
        <w:rPr>
          <w:u w:val="single"/>
          <w:lang w:val="en-GB"/>
        </w:rPr>
        <w:t>the</w:t>
      </w:r>
      <w:r w:rsidRPr="00DA3BEE">
        <w:rPr>
          <w:spacing w:val="-3"/>
          <w:u w:val="single"/>
          <w:lang w:val="en-GB"/>
        </w:rPr>
        <w:t xml:space="preserve"> </w:t>
      </w:r>
      <w:r w:rsidRPr="00DA3BEE">
        <w:rPr>
          <w:spacing w:val="-4"/>
          <w:u w:val="single"/>
          <w:lang w:val="en-GB"/>
        </w:rPr>
        <w:t>Trust</w:t>
      </w:r>
    </w:p>
    <w:p w14:paraId="4785D482" w14:textId="77777777" w:rsidR="00CE2C41" w:rsidRPr="00DA3BEE" w:rsidRDefault="008F7CBC">
      <w:pPr>
        <w:spacing w:before="252"/>
        <w:ind w:left="797"/>
      </w:pPr>
      <w:r w:rsidRPr="00DA3BEE">
        <w:t>We</w:t>
      </w:r>
      <w:r w:rsidRPr="00DA3BEE">
        <w:rPr>
          <w:spacing w:val="-4"/>
        </w:rPr>
        <w:t xml:space="preserve"> </w:t>
      </w:r>
      <w:r w:rsidRPr="00DA3BEE">
        <w:t>need</w:t>
      </w:r>
      <w:r w:rsidRPr="00DA3BEE">
        <w:rPr>
          <w:spacing w:val="-4"/>
        </w:rPr>
        <w:t xml:space="preserve"> </w:t>
      </w:r>
      <w:r w:rsidRPr="00DA3BEE">
        <w:t>to</w:t>
      </w:r>
      <w:r w:rsidRPr="00DA3BEE">
        <w:rPr>
          <w:spacing w:val="-4"/>
        </w:rPr>
        <w:t xml:space="preserve"> </w:t>
      </w:r>
      <w:r w:rsidRPr="00DA3BEE">
        <w:rPr>
          <w:spacing w:val="-2"/>
        </w:rPr>
        <w:t>ensure:</w:t>
      </w:r>
    </w:p>
    <w:p w14:paraId="74365B03" w14:textId="77777777" w:rsidR="00CE2C41" w:rsidRPr="00DA3BEE" w:rsidRDefault="00CE2C41">
      <w:pPr>
        <w:pStyle w:val="BodyText"/>
        <w:rPr>
          <w:sz w:val="22"/>
          <w:lang w:val="en-GB"/>
        </w:rPr>
      </w:pPr>
    </w:p>
    <w:p w14:paraId="644E6F7C" w14:textId="77777777" w:rsidR="00CE2C41" w:rsidRPr="00DA3BEE" w:rsidRDefault="008F7CBC">
      <w:pPr>
        <w:pStyle w:val="Heading5"/>
        <w:numPr>
          <w:ilvl w:val="0"/>
          <w:numId w:val="12"/>
        </w:numPr>
        <w:tabs>
          <w:tab w:val="left" w:pos="979"/>
        </w:tabs>
        <w:ind w:left="979" w:hanging="182"/>
        <w:rPr>
          <w:lang w:val="en-GB"/>
        </w:rPr>
      </w:pPr>
      <w:r w:rsidRPr="00DA3BEE">
        <w:rPr>
          <w:spacing w:val="-3"/>
          <w:u w:val="single"/>
          <w:lang w:val="en-GB"/>
        </w:rPr>
        <w:t xml:space="preserve"> </w:t>
      </w:r>
      <w:r w:rsidRPr="00DA3BEE">
        <w:rPr>
          <w:u w:val="single"/>
          <w:lang w:val="en-GB"/>
        </w:rPr>
        <w:t>CPOMS</w:t>
      </w:r>
      <w:r w:rsidRPr="00DA3BEE">
        <w:rPr>
          <w:spacing w:val="-3"/>
          <w:u w:val="single"/>
          <w:lang w:val="en-GB"/>
        </w:rPr>
        <w:t xml:space="preserve"> </w:t>
      </w:r>
      <w:r w:rsidRPr="00DA3BEE">
        <w:rPr>
          <w:spacing w:val="-2"/>
          <w:u w:val="single"/>
          <w:lang w:val="en-GB"/>
        </w:rPr>
        <w:t>standardisation</w:t>
      </w:r>
    </w:p>
    <w:p w14:paraId="3017C961" w14:textId="77777777" w:rsidR="00CE2C41" w:rsidRPr="00DA3BEE" w:rsidRDefault="008F7CBC">
      <w:pPr>
        <w:pStyle w:val="ListParagraph"/>
        <w:numPr>
          <w:ilvl w:val="1"/>
          <w:numId w:val="12"/>
        </w:numPr>
        <w:tabs>
          <w:tab w:val="left" w:pos="1710"/>
        </w:tabs>
        <w:ind w:hanging="193"/>
        <w:rPr>
          <w:lang w:val="en-GB"/>
        </w:rPr>
      </w:pPr>
      <w:r w:rsidRPr="00DA3BEE">
        <w:rPr>
          <w:lang w:val="en-GB"/>
        </w:rPr>
        <w:t>Mandatory</w:t>
      </w:r>
      <w:r w:rsidRPr="00DA3BEE">
        <w:rPr>
          <w:spacing w:val="-9"/>
          <w:lang w:val="en-GB"/>
        </w:rPr>
        <w:t xml:space="preserve"> </w:t>
      </w:r>
      <w:r w:rsidRPr="00DA3BEE">
        <w:rPr>
          <w:spacing w:val="-2"/>
          <w:lang w:val="en-GB"/>
        </w:rPr>
        <w:t>fields:</w:t>
      </w:r>
    </w:p>
    <w:p w14:paraId="1B956635" w14:textId="77777777" w:rsidR="00CE2C41" w:rsidRPr="00DA3BEE" w:rsidRDefault="008F7CBC">
      <w:pPr>
        <w:pStyle w:val="ListParagraph"/>
        <w:numPr>
          <w:ilvl w:val="2"/>
          <w:numId w:val="12"/>
        </w:numPr>
        <w:tabs>
          <w:tab w:val="left" w:pos="2430"/>
        </w:tabs>
        <w:spacing w:before="1"/>
        <w:ind w:hanging="193"/>
        <w:rPr>
          <w:lang w:val="en-GB"/>
        </w:rPr>
      </w:pPr>
      <w:r w:rsidRPr="00DA3BEE">
        <w:rPr>
          <w:spacing w:val="-2"/>
          <w:lang w:val="en-GB"/>
        </w:rPr>
        <w:t>antecedents</w:t>
      </w:r>
    </w:p>
    <w:p w14:paraId="4D7EBC2C" w14:textId="77777777" w:rsidR="00CE2C41" w:rsidRPr="00DA3BEE" w:rsidRDefault="008F7CBC">
      <w:pPr>
        <w:pStyle w:val="ListParagraph"/>
        <w:numPr>
          <w:ilvl w:val="2"/>
          <w:numId w:val="12"/>
        </w:numPr>
        <w:tabs>
          <w:tab w:val="left" w:pos="2430"/>
        </w:tabs>
        <w:ind w:hanging="193"/>
        <w:rPr>
          <w:lang w:val="en-GB"/>
        </w:rPr>
      </w:pPr>
      <w:r w:rsidRPr="00DA3BEE">
        <w:rPr>
          <w:spacing w:val="-2"/>
          <w:lang w:val="en-GB"/>
        </w:rPr>
        <w:t>analysis</w:t>
      </w:r>
    </w:p>
    <w:p w14:paraId="1205B150" w14:textId="77777777" w:rsidR="00CE2C41" w:rsidRPr="00DA3BEE" w:rsidRDefault="008F7CBC">
      <w:pPr>
        <w:pStyle w:val="ListParagraph"/>
        <w:numPr>
          <w:ilvl w:val="2"/>
          <w:numId w:val="12"/>
        </w:numPr>
        <w:tabs>
          <w:tab w:val="left" w:pos="2430"/>
        </w:tabs>
        <w:ind w:hanging="193"/>
        <w:rPr>
          <w:lang w:val="en-GB"/>
        </w:rPr>
      </w:pPr>
      <w:r w:rsidRPr="00DA3BEE">
        <w:rPr>
          <w:spacing w:val="-4"/>
          <w:lang w:val="en-GB"/>
        </w:rPr>
        <w:t>risk</w:t>
      </w:r>
    </w:p>
    <w:p w14:paraId="7F700EEB" w14:textId="77777777" w:rsidR="00CE2C41" w:rsidRPr="00DA3BEE" w:rsidRDefault="008F7CBC">
      <w:pPr>
        <w:pStyle w:val="ListParagraph"/>
        <w:numPr>
          <w:ilvl w:val="2"/>
          <w:numId w:val="12"/>
        </w:numPr>
        <w:tabs>
          <w:tab w:val="left" w:pos="2430"/>
        </w:tabs>
        <w:ind w:hanging="193"/>
        <w:rPr>
          <w:lang w:val="en-GB"/>
        </w:rPr>
      </w:pPr>
      <w:r w:rsidRPr="00DA3BEE">
        <w:rPr>
          <w:spacing w:val="-2"/>
          <w:lang w:val="en-GB"/>
        </w:rPr>
        <w:t>action</w:t>
      </w:r>
    </w:p>
    <w:p w14:paraId="08F94ACE" w14:textId="77777777" w:rsidR="00CE2C41" w:rsidRPr="00DA3BEE" w:rsidRDefault="00CE2C41">
      <w:pPr>
        <w:pStyle w:val="ListParagraph"/>
        <w:rPr>
          <w:lang w:val="en-GB"/>
        </w:rPr>
        <w:sectPr w:rsidR="00CE2C41" w:rsidRPr="00DA3BEE">
          <w:pgSz w:w="11920" w:h="16840"/>
          <w:pgMar w:top="900" w:right="566" w:bottom="1220" w:left="283" w:header="90" w:footer="908" w:gutter="0"/>
          <w:cols w:space="720"/>
        </w:sectPr>
      </w:pPr>
    </w:p>
    <w:p w14:paraId="5EB77702" w14:textId="77777777" w:rsidR="00CE2C41" w:rsidRPr="00DA3BEE" w:rsidRDefault="00CE2C41">
      <w:pPr>
        <w:pStyle w:val="BodyText"/>
        <w:spacing w:before="172"/>
        <w:rPr>
          <w:sz w:val="22"/>
          <w:lang w:val="en-GB"/>
        </w:rPr>
      </w:pPr>
    </w:p>
    <w:p w14:paraId="3F5D6E14" w14:textId="77777777" w:rsidR="00CE2C41" w:rsidRPr="00DA3BEE" w:rsidRDefault="008F7CBC">
      <w:pPr>
        <w:pStyle w:val="ListParagraph"/>
        <w:numPr>
          <w:ilvl w:val="1"/>
          <w:numId w:val="12"/>
        </w:numPr>
        <w:tabs>
          <w:tab w:val="left" w:pos="1710"/>
        </w:tabs>
        <w:ind w:hanging="193"/>
        <w:rPr>
          <w:lang w:val="en-GB"/>
        </w:rPr>
      </w:pPr>
      <w:r w:rsidRPr="00DA3BEE">
        <w:rPr>
          <w:lang w:val="en-GB"/>
        </w:rPr>
        <w:t>Not</w:t>
      </w:r>
      <w:r w:rsidRPr="00DA3BEE">
        <w:rPr>
          <w:spacing w:val="-6"/>
          <w:lang w:val="en-GB"/>
        </w:rPr>
        <w:t xml:space="preserve"> </w:t>
      </w:r>
      <w:r w:rsidRPr="00DA3BEE">
        <w:rPr>
          <w:lang w:val="en-GB"/>
        </w:rPr>
        <w:t>just</w:t>
      </w:r>
      <w:r w:rsidRPr="00DA3BEE">
        <w:rPr>
          <w:spacing w:val="-5"/>
          <w:lang w:val="en-GB"/>
        </w:rPr>
        <w:t xml:space="preserve"> </w:t>
      </w:r>
      <w:r w:rsidRPr="00DA3BEE">
        <w:rPr>
          <w:lang w:val="en-GB"/>
        </w:rPr>
        <w:t>narrative</w:t>
      </w:r>
      <w:r w:rsidRPr="00DA3BEE">
        <w:rPr>
          <w:spacing w:val="-5"/>
          <w:lang w:val="en-GB"/>
        </w:rPr>
        <w:t xml:space="preserve"> </w:t>
      </w:r>
      <w:r w:rsidRPr="00DA3BEE">
        <w:rPr>
          <w:spacing w:val="-4"/>
          <w:lang w:val="en-GB"/>
        </w:rPr>
        <w:t>logs</w:t>
      </w:r>
    </w:p>
    <w:p w14:paraId="7E54D3BF" w14:textId="77777777" w:rsidR="00CE2C41" w:rsidRPr="00DA3BEE" w:rsidRDefault="00CE2C41">
      <w:pPr>
        <w:pStyle w:val="BodyText"/>
        <w:rPr>
          <w:sz w:val="22"/>
          <w:lang w:val="en-GB"/>
        </w:rPr>
      </w:pPr>
    </w:p>
    <w:p w14:paraId="174C4877" w14:textId="77777777" w:rsidR="00CE2C41" w:rsidRPr="00DA3BEE" w:rsidRDefault="008F7CBC">
      <w:pPr>
        <w:pStyle w:val="Heading5"/>
        <w:numPr>
          <w:ilvl w:val="0"/>
          <w:numId w:val="12"/>
        </w:numPr>
        <w:tabs>
          <w:tab w:val="left" w:pos="1039"/>
        </w:tabs>
        <w:ind w:left="1039" w:hanging="242"/>
        <w:rPr>
          <w:lang w:val="en-GB"/>
        </w:rPr>
      </w:pPr>
      <w:r w:rsidRPr="00DA3BEE">
        <w:rPr>
          <w:lang w:val="en-GB"/>
        </w:rPr>
        <w:t>Staff</w:t>
      </w:r>
      <w:r w:rsidRPr="00DA3BEE">
        <w:rPr>
          <w:spacing w:val="-7"/>
          <w:lang w:val="en-GB"/>
        </w:rPr>
        <w:t xml:space="preserve"> </w:t>
      </w:r>
      <w:r w:rsidRPr="00DA3BEE">
        <w:rPr>
          <w:lang w:val="en-GB"/>
        </w:rPr>
        <w:t>training</w:t>
      </w:r>
      <w:r w:rsidRPr="00DA3BEE">
        <w:rPr>
          <w:spacing w:val="-6"/>
          <w:lang w:val="en-GB"/>
        </w:rPr>
        <w:t xml:space="preserve"> </w:t>
      </w:r>
      <w:r w:rsidRPr="00DA3BEE">
        <w:rPr>
          <w:spacing w:val="-2"/>
          <w:lang w:val="en-GB"/>
        </w:rPr>
        <w:t>shift</w:t>
      </w:r>
    </w:p>
    <w:p w14:paraId="6484BD4B" w14:textId="77777777" w:rsidR="00CE2C41" w:rsidRPr="00DA3BEE" w:rsidRDefault="008F7CBC">
      <w:pPr>
        <w:ind w:left="1517"/>
      </w:pPr>
      <w:r w:rsidRPr="00DA3BEE">
        <w:t>Staff</w:t>
      </w:r>
      <w:r w:rsidRPr="00DA3BEE">
        <w:rPr>
          <w:spacing w:val="-7"/>
        </w:rPr>
        <w:t xml:space="preserve"> </w:t>
      </w:r>
      <w:r w:rsidRPr="00DA3BEE">
        <w:t>must</w:t>
      </w:r>
      <w:r w:rsidRPr="00DA3BEE">
        <w:rPr>
          <w:spacing w:val="-6"/>
        </w:rPr>
        <w:t xml:space="preserve"> </w:t>
      </w:r>
      <w:r w:rsidRPr="00DA3BEE">
        <w:rPr>
          <w:spacing w:val="-2"/>
        </w:rPr>
        <w:t>understand:</w:t>
      </w:r>
    </w:p>
    <w:p w14:paraId="535ECBB3" w14:textId="77777777" w:rsidR="00CE2C41" w:rsidRPr="00DA3BEE" w:rsidRDefault="008F7CBC">
      <w:pPr>
        <w:pStyle w:val="ListParagraph"/>
        <w:numPr>
          <w:ilvl w:val="1"/>
          <w:numId w:val="12"/>
        </w:numPr>
        <w:tabs>
          <w:tab w:val="left" w:pos="1710"/>
        </w:tabs>
        <w:ind w:hanging="193"/>
        <w:rPr>
          <w:lang w:val="en-GB"/>
        </w:rPr>
      </w:pPr>
      <w:r w:rsidRPr="00DA3BEE">
        <w:rPr>
          <w:lang w:val="en-GB"/>
        </w:rPr>
        <w:t>“Recording</w:t>
      </w:r>
      <w:r w:rsidRPr="00DA3BEE">
        <w:rPr>
          <w:spacing w:val="-8"/>
          <w:lang w:val="en-GB"/>
        </w:rPr>
        <w:t xml:space="preserve"> </w:t>
      </w:r>
      <w:r w:rsidRPr="00DA3BEE">
        <w:rPr>
          <w:lang w:val="en-GB"/>
        </w:rPr>
        <w:t>=</w:t>
      </w:r>
      <w:r w:rsidRPr="00DA3BEE">
        <w:rPr>
          <w:spacing w:val="-8"/>
          <w:lang w:val="en-GB"/>
        </w:rPr>
        <w:t xml:space="preserve"> </w:t>
      </w:r>
      <w:r w:rsidRPr="00DA3BEE">
        <w:rPr>
          <w:lang w:val="en-GB"/>
        </w:rPr>
        <w:t>safeguarding</w:t>
      </w:r>
      <w:r w:rsidRPr="00DA3BEE">
        <w:rPr>
          <w:spacing w:val="-7"/>
          <w:lang w:val="en-GB"/>
        </w:rPr>
        <w:t xml:space="preserve"> </w:t>
      </w:r>
      <w:r w:rsidRPr="00DA3BEE">
        <w:rPr>
          <w:spacing w:val="-2"/>
          <w:lang w:val="en-GB"/>
        </w:rPr>
        <w:t>action”</w:t>
      </w:r>
    </w:p>
    <w:p w14:paraId="76B9699E" w14:textId="77777777" w:rsidR="00CE2C41" w:rsidRPr="00DA3BEE" w:rsidRDefault="008F7CBC">
      <w:pPr>
        <w:pStyle w:val="ListParagraph"/>
        <w:numPr>
          <w:ilvl w:val="1"/>
          <w:numId w:val="12"/>
        </w:numPr>
        <w:tabs>
          <w:tab w:val="left" w:pos="1710"/>
        </w:tabs>
        <w:ind w:hanging="193"/>
        <w:rPr>
          <w:lang w:val="en-GB"/>
        </w:rPr>
      </w:pPr>
      <w:r w:rsidRPr="00DA3BEE">
        <w:rPr>
          <w:lang w:val="en-GB"/>
        </w:rPr>
        <w:t>“Sharing</w:t>
      </w:r>
      <w:r w:rsidRPr="00DA3BEE">
        <w:rPr>
          <w:spacing w:val="-5"/>
          <w:lang w:val="en-GB"/>
        </w:rPr>
        <w:t xml:space="preserve"> </w:t>
      </w:r>
      <w:r w:rsidRPr="00DA3BEE">
        <w:rPr>
          <w:lang w:val="en-GB"/>
        </w:rPr>
        <w:t>early</w:t>
      </w:r>
      <w:r w:rsidRPr="00DA3BEE">
        <w:rPr>
          <w:spacing w:val="-5"/>
          <w:lang w:val="en-GB"/>
        </w:rPr>
        <w:t xml:space="preserve"> </w:t>
      </w:r>
      <w:r w:rsidRPr="00DA3BEE">
        <w:rPr>
          <w:lang w:val="en-GB"/>
        </w:rPr>
        <w:t>=</w:t>
      </w:r>
      <w:r w:rsidRPr="00DA3BEE">
        <w:rPr>
          <w:spacing w:val="-4"/>
          <w:lang w:val="en-GB"/>
        </w:rPr>
        <w:t xml:space="preserve"> </w:t>
      </w:r>
      <w:r w:rsidRPr="00DA3BEE">
        <w:rPr>
          <w:spacing w:val="-2"/>
          <w:lang w:val="en-GB"/>
        </w:rPr>
        <w:t>protection”</w:t>
      </w:r>
    </w:p>
    <w:p w14:paraId="4215B933" w14:textId="77777777" w:rsidR="00CE2C41" w:rsidRPr="00DA3BEE" w:rsidRDefault="00CE2C41">
      <w:pPr>
        <w:pStyle w:val="BodyText"/>
        <w:rPr>
          <w:sz w:val="22"/>
          <w:lang w:val="en-GB"/>
        </w:rPr>
      </w:pPr>
    </w:p>
    <w:p w14:paraId="566EBB75" w14:textId="77777777" w:rsidR="00CE2C41" w:rsidRPr="00DA3BEE" w:rsidRDefault="008F7CBC">
      <w:pPr>
        <w:pStyle w:val="Heading5"/>
        <w:numPr>
          <w:ilvl w:val="0"/>
          <w:numId w:val="12"/>
        </w:numPr>
        <w:tabs>
          <w:tab w:val="left" w:pos="1039"/>
        </w:tabs>
        <w:ind w:left="1039" w:hanging="242"/>
        <w:rPr>
          <w:lang w:val="en-GB"/>
        </w:rPr>
      </w:pPr>
      <w:r w:rsidRPr="00DA3BEE">
        <w:rPr>
          <w:lang w:val="en-GB"/>
        </w:rPr>
        <w:t>DSL</w:t>
      </w:r>
      <w:r w:rsidRPr="00DA3BEE">
        <w:rPr>
          <w:spacing w:val="-5"/>
          <w:lang w:val="en-GB"/>
        </w:rPr>
        <w:t xml:space="preserve"> </w:t>
      </w:r>
      <w:r w:rsidRPr="00DA3BEE">
        <w:rPr>
          <w:lang w:val="en-GB"/>
        </w:rPr>
        <w:t>triage</w:t>
      </w:r>
      <w:r w:rsidRPr="00DA3BEE">
        <w:rPr>
          <w:spacing w:val="-4"/>
          <w:lang w:val="en-GB"/>
        </w:rPr>
        <w:t xml:space="preserve"> </w:t>
      </w:r>
      <w:r w:rsidRPr="00DA3BEE">
        <w:rPr>
          <w:spacing w:val="-2"/>
          <w:lang w:val="en-GB"/>
        </w:rPr>
        <w:t>systems</w:t>
      </w:r>
    </w:p>
    <w:p w14:paraId="711A60DA" w14:textId="77777777" w:rsidR="00CE2C41" w:rsidRPr="00DA3BEE" w:rsidRDefault="008F7CBC">
      <w:pPr>
        <w:pStyle w:val="ListParagraph"/>
        <w:numPr>
          <w:ilvl w:val="1"/>
          <w:numId w:val="12"/>
        </w:numPr>
        <w:tabs>
          <w:tab w:val="left" w:pos="193"/>
        </w:tabs>
        <w:ind w:left="193" w:right="7696" w:hanging="193"/>
        <w:jc w:val="right"/>
        <w:rPr>
          <w:lang w:val="en-GB"/>
        </w:rPr>
      </w:pPr>
      <w:r w:rsidRPr="00DA3BEE">
        <w:rPr>
          <w:lang w:val="en-GB"/>
        </w:rPr>
        <w:t>Clear</w:t>
      </w:r>
      <w:r w:rsidRPr="00DA3BEE">
        <w:rPr>
          <w:spacing w:val="-5"/>
          <w:lang w:val="en-GB"/>
        </w:rPr>
        <w:t xml:space="preserve"> </w:t>
      </w:r>
      <w:r w:rsidRPr="00DA3BEE">
        <w:rPr>
          <w:spacing w:val="-2"/>
          <w:lang w:val="en-GB"/>
        </w:rPr>
        <w:t>thresholds:</w:t>
      </w:r>
    </w:p>
    <w:p w14:paraId="1C0273DF" w14:textId="77777777" w:rsidR="00CE2C41" w:rsidRPr="00DA3BEE" w:rsidRDefault="008F7CBC">
      <w:pPr>
        <w:pStyle w:val="ListParagraph"/>
        <w:numPr>
          <w:ilvl w:val="2"/>
          <w:numId w:val="12"/>
        </w:numPr>
        <w:tabs>
          <w:tab w:val="left" w:pos="193"/>
        </w:tabs>
        <w:ind w:left="193" w:right="7684" w:hanging="193"/>
        <w:jc w:val="right"/>
        <w:rPr>
          <w:lang w:val="en-GB"/>
        </w:rPr>
      </w:pPr>
      <w:r w:rsidRPr="00DA3BEE">
        <w:rPr>
          <w:lang w:val="en-GB"/>
        </w:rPr>
        <w:t>early</w:t>
      </w:r>
      <w:r w:rsidRPr="00DA3BEE">
        <w:rPr>
          <w:spacing w:val="-7"/>
          <w:lang w:val="en-GB"/>
        </w:rPr>
        <w:t xml:space="preserve"> </w:t>
      </w:r>
      <w:r w:rsidRPr="00DA3BEE">
        <w:rPr>
          <w:spacing w:val="-4"/>
          <w:lang w:val="en-GB"/>
        </w:rPr>
        <w:t>help</w:t>
      </w:r>
    </w:p>
    <w:p w14:paraId="25240269" w14:textId="77777777" w:rsidR="00CE2C41" w:rsidRPr="00DA3BEE" w:rsidRDefault="008F7CBC">
      <w:pPr>
        <w:pStyle w:val="ListParagraph"/>
        <w:numPr>
          <w:ilvl w:val="2"/>
          <w:numId w:val="12"/>
        </w:numPr>
        <w:tabs>
          <w:tab w:val="left" w:pos="2430"/>
        </w:tabs>
        <w:ind w:hanging="193"/>
        <w:rPr>
          <w:lang w:val="en-GB"/>
        </w:rPr>
      </w:pPr>
      <w:r w:rsidRPr="00DA3BEE">
        <w:rPr>
          <w:spacing w:val="-2"/>
          <w:lang w:val="en-GB"/>
        </w:rPr>
        <w:t>referral</w:t>
      </w:r>
    </w:p>
    <w:p w14:paraId="717D4C29" w14:textId="77777777" w:rsidR="00CE2C41" w:rsidRPr="00DA3BEE" w:rsidRDefault="008F7CBC">
      <w:pPr>
        <w:pStyle w:val="ListParagraph"/>
        <w:numPr>
          <w:ilvl w:val="2"/>
          <w:numId w:val="12"/>
        </w:numPr>
        <w:tabs>
          <w:tab w:val="left" w:pos="2430"/>
        </w:tabs>
        <w:ind w:hanging="193"/>
        <w:rPr>
          <w:lang w:val="en-GB"/>
        </w:rPr>
      </w:pPr>
      <w:r w:rsidRPr="00DA3BEE">
        <w:rPr>
          <w:spacing w:val="-4"/>
          <w:lang w:val="en-GB"/>
        </w:rPr>
        <w:t>LADO</w:t>
      </w:r>
    </w:p>
    <w:p w14:paraId="6EDFAED0" w14:textId="77777777" w:rsidR="00CE2C41" w:rsidRPr="00DA3BEE" w:rsidRDefault="008F7CBC">
      <w:pPr>
        <w:pStyle w:val="Heading5"/>
        <w:numPr>
          <w:ilvl w:val="0"/>
          <w:numId w:val="12"/>
        </w:numPr>
        <w:tabs>
          <w:tab w:val="left" w:pos="1039"/>
        </w:tabs>
        <w:spacing w:before="253"/>
        <w:ind w:left="1039" w:hanging="242"/>
        <w:rPr>
          <w:lang w:val="en-GB"/>
        </w:rPr>
      </w:pPr>
      <w:r w:rsidRPr="00DA3BEE">
        <w:rPr>
          <w:spacing w:val="-2"/>
          <w:lang w:val="en-GB"/>
        </w:rPr>
        <w:t>Trust-level</w:t>
      </w:r>
      <w:r w:rsidRPr="00DA3BEE">
        <w:rPr>
          <w:spacing w:val="-1"/>
          <w:lang w:val="en-GB"/>
        </w:rPr>
        <w:t xml:space="preserve"> </w:t>
      </w:r>
      <w:r w:rsidRPr="00DA3BEE">
        <w:rPr>
          <w:spacing w:val="-2"/>
          <w:lang w:val="en-GB"/>
        </w:rPr>
        <w:t>intelligence</w:t>
      </w:r>
    </w:p>
    <w:p w14:paraId="16424D63" w14:textId="77777777" w:rsidR="00CE2C41" w:rsidRPr="00DA3BEE" w:rsidRDefault="008F7CBC">
      <w:pPr>
        <w:pStyle w:val="ListParagraph"/>
        <w:numPr>
          <w:ilvl w:val="1"/>
          <w:numId w:val="12"/>
        </w:numPr>
        <w:tabs>
          <w:tab w:val="left" w:pos="1710"/>
        </w:tabs>
        <w:ind w:hanging="193"/>
        <w:rPr>
          <w:lang w:val="en-GB"/>
        </w:rPr>
      </w:pPr>
      <w:r w:rsidRPr="00DA3BEE">
        <w:rPr>
          <w:lang w:val="en-GB"/>
        </w:rPr>
        <w:t>Patterns</w:t>
      </w:r>
      <w:r w:rsidRPr="00DA3BEE">
        <w:rPr>
          <w:spacing w:val="-8"/>
          <w:lang w:val="en-GB"/>
        </w:rPr>
        <w:t xml:space="preserve"> </w:t>
      </w:r>
      <w:r w:rsidRPr="00DA3BEE">
        <w:rPr>
          <w:spacing w:val="-2"/>
          <w:lang w:val="en-GB"/>
        </w:rPr>
        <w:t>across:</w:t>
      </w:r>
    </w:p>
    <w:p w14:paraId="089F9121" w14:textId="77777777" w:rsidR="00CE2C41" w:rsidRPr="00DA3BEE" w:rsidRDefault="008F7CBC">
      <w:pPr>
        <w:pStyle w:val="ListParagraph"/>
        <w:numPr>
          <w:ilvl w:val="2"/>
          <w:numId w:val="12"/>
        </w:numPr>
        <w:tabs>
          <w:tab w:val="left" w:pos="2430"/>
        </w:tabs>
        <w:ind w:hanging="193"/>
        <w:rPr>
          <w:lang w:val="en-GB"/>
        </w:rPr>
      </w:pPr>
      <w:r w:rsidRPr="00DA3BEE">
        <w:rPr>
          <w:spacing w:val="-2"/>
          <w:lang w:val="en-GB"/>
        </w:rPr>
        <w:t>schools</w:t>
      </w:r>
    </w:p>
    <w:p w14:paraId="6C8F615F" w14:textId="77777777" w:rsidR="00CE2C41" w:rsidRPr="00DA3BEE" w:rsidRDefault="008F7CBC">
      <w:pPr>
        <w:pStyle w:val="ListParagraph"/>
        <w:numPr>
          <w:ilvl w:val="2"/>
          <w:numId w:val="12"/>
        </w:numPr>
        <w:tabs>
          <w:tab w:val="left" w:pos="2430"/>
        </w:tabs>
        <w:ind w:hanging="193"/>
        <w:rPr>
          <w:lang w:val="en-GB"/>
        </w:rPr>
      </w:pPr>
      <w:r w:rsidRPr="00DA3BEE">
        <w:rPr>
          <w:spacing w:val="-2"/>
          <w:lang w:val="en-GB"/>
        </w:rPr>
        <w:t>pupils</w:t>
      </w:r>
    </w:p>
    <w:p w14:paraId="5397772A" w14:textId="77777777" w:rsidR="00CE2C41" w:rsidRPr="00DA3BEE" w:rsidRDefault="008F7CBC">
      <w:pPr>
        <w:pStyle w:val="ListParagraph"/>
        <w:numPr>
          <w:ilvl w:val="2"/>
          <w:numId w:val="12"/>
        </w:numPr>
        <w:tabs>
          <w:tab w:val="left" w:pos="2430"/>
        </w:tabs>
        <w:ind w:hanging="193"/>
        <w:rPr>
          <w:lang w:val="en-GB"/>
        </w:rPr>
      </w:pPr>
      <w:r w:rsidRPr="00DA3BEE">
        <w:rPr>
          <w:spacing w:val="-2"/>
          <w:lang w:val="en-GB"/>
        </w:rPr>
        <w:t>staff</w:t>
      </w:r>
    </w:p>
    <w:p w14:paraId="74C3779F" w14:textId="77777777" w:rsidR="00CE2C41" w:rsidRPr="00DA3BEE" w:rsidRDefault="008F7CBC">
      <w:pPr>
        <w:spacing w:before="253"/>
        <w:ind w:left="797"/>
      </w:pPr>
      <w:r w:rsidRPr="00DA3BEE">
        <w:t>This</w:t>
      </w:r>
      <w:r w:rsidRPr="00DA3BEE">
        <w:rPr>
          <w:spacing w:val="-5"/>
        </w:rPr>
        <w:t xml:space="preserve"> </w:t>
      </w:r>
      <w:r w:rsidRPr="00DA3BEE">
        <w:t>aligns</w:t>
      </w:r>
      <w:r w:rsidRPr="00DA3BEE">
        <w:rPr>
          <w:spacing w:val="-5"/>
        </w:rPr>
        <w:t xml:space="preserve"> </w:t>
      </w:r>
      <w:r w:rsidRPr="00DA3BEE">
        <w:t>directly</w:t>
      </w:r>
      <w:r w:rsidRPr="00DA3BEE">
        <w:rPr>
          <w:spacing w:val="-5"/>
        </w:rPr>
        <w:t xml:space="preserve"> </w:t>
      </w:r>
      <w:r w:rsidRPr="00DA3BEE">
        <w:t>with</w:t>
      </w:r>
      <w:r w:rsidRPr="00DA3BEE">
        <w:rPr>
          <w:spacing w:val="-5"/>
        </w:rPr>
        <w:t xml:space="preserve"> </w:t>
      </w:r>
      <w:r w:rsidRPr="00DA3BEE">
        <w:t>WTSC</w:t>
      </w:r>
      <w:r w:rsidRPr="00DA3BEE">
        <w:rPr>
          <w:spacing w:val="-5"/>
        </w:rPr>
        <w:t xml:space="preserve"> </w:t>
      </w:r>
      <w:r w:rsidRPr="00DA3BEE">
        <w:t>2026</w:t>
      </w:r>
      <w:r w:rsidRPr="00DA3BEE">
        <w:rPr>
          <w:spacing w:val="-5"/>
        </w:rPr>
        <w:t xml:space="preserve"> </w:t>
      </w:r>
      <w:r w:rsidRPr="00DA3BEE">
        <w:rPr>
          <w:spacing w:val="-2"/>
        </w:rPr>
        <w:t>expectations</w:t>
      </w:r>
    </w:p>
    <w:p w14:paraId="09D10826" w14:textId="77777777" w:rsidR="00CE2C41" w:rsidRPr="00DA3BEE" w:rsidRDefault="008F7CBC">
      <w:pPr>
        <w:pStyle w:val="ListParagraph"/>
        <w:numPr>
          <w:ilvl w:val="0"/>
          <w:numId w:val="12"/>
        </w:numPr>
        <w:tabs>
          <w:tab w:val="left" w:pos="1039"/>
        </w:tabs>
        <w:spacing w:before="253"/>
        <w:ind w:left="1039" w:hanging="242"/>
        <w:rPr>
          <w:b/>
          <w:lang w:val="en-GB"/>
        </w:rPr>
      </w:pPr>
      <w:r w:rsidRPr="00DA3BEE">
        <w:rPr>
          <w:b/>
          <w:lang w:val="en-GB"/>
        </w:rPr>
        <w:t>One-line</w:t>
      </w:r>
      <w:r w:rsidRPr="00DA3BEE">
        <w:rPr>
          <w:b/>
          <w:spacing w:val="-8"/>
          <w:lang w:val="en-GB"/>
        </w:rPr>
        <w:t xml:space="preserve"> </w:t>
      </w:r>
      <w:r w:rsidRPr="00DA3BEE">
        <w:rPr>
          <w:b/>
          <w:spacing w:val="-2"/>
          <w:lang w:val="en-GB"/>
        </w:rPr>
        <w:t>summary</w:t>
      </w:r>
    </w:p>
    <w:p w14:paraId="3332572C" w14:textId="77777777" w:rsidR="00CE2C41" w:rsidRPr="00DA3BEE" w:rsidRDefault="008F7CBC">
      <w:pPr>
        <w:spacing w:before="253"/>
        <w:ind w:left="797" w:right="124"/>
        <w:rPr>
          <w:b/>
        </w:rPr>
      </w:pPr>
      <w:r w:rsidRPr="00DA3BEE">
        <w:rPr>
          <w:b/>
        </w:rPr>
        <w:t>WTSC 2026 shifts safeguarding from individual case recording to proactive, intelligence-led multi-agency</w:t>
      </w:r>
      <w:r w:rsidRPr="00DA3BEE">
        <w:rPr>
          <w:b/>
          <w:spacing w:val="-6"/>
        </w:rPr>
        <w:t xml:space="preserve"> </w:t>
      </w:r>
      <w:r w:rsidRPr="00DA3BEE">
        <w:rPr>
          <w:b/>
        </w:rPr>
        <w:t>information</w:t>
      </w:r>
      <w:r w:rsidRPr="00DA3BEE">
        <w:rPr>
          <w:b/>
          <w:spacing w:val="-6"/>
        </w:rPr>
        <w:t xml:space="preserve"> </w:t>
      </w:r>
      <w:r w:rsidRPr="00DA3BEE">
        <w:rPr>
          <w:b/>
        </w:rPr>
        <w:t>sharing</w:t>
      </w:r>
      <w:r w:rsidRPr="00DA3BEE">
        <w:rPr>
          <w:b/>
          <w:spacing w:val="-6"/>
        </w:rPr>
        <w:t xml:space="preserve"> </w:t>
      </w:r>
      <w:r w:rsidRPr="00DA3BEE">
        <w:rPr>
          <w:b/>
        </w:rPr>
        <w:t>—</w:t>
      </w:r>
      <w:r w:rsidRPr="00DA3BEE">
        <w:rPr>
          <w:b/>
          <w:spacing w:val="-6"/>
        </w:rPr>
        <w:t xml:space="preserve"> </w:t>
      </w:r>
      <w:r w:rsidRPr="00DA3BEE">
        <w:rPr>
          <w:b/>
        </w:rPr>
        <w:t>where</w:t>
      </w:r>
      <w:r w:rsidRPr="00DA3BEE">
        <w:rPr>
          <w:b/>
          <w:spacing w:val="-6"/>
        </w:rPr>
        <w:t xml:space="preserve"> </w:t>
      </w:r>
      <w:r w:rsidRPr="00DA3BEE">
        <w:rPr>
          <w:b/>
        </w:rPr>
        <w:t>the</w:t>
      </w:r>
      <w:r w:rsidRPr="00DA3BEE">
        <w:rPr>
          <w:b/>
          <w:spacing w:val="-6"/>
        </w:rPr>
        <w:t xml:space="preserve"> </w:t>
      </w:r>
      <w:r w:rsidRPr="00DA3BEE">
        <w:rPr>
          <w:b/>
        </w:rPr>
        <w:t>quality,</w:t>
      </w:r>
      <w:r w:rsidRPr="00DA3BEE">
        <w:rPr>
          <w:b/>
          <w:spacing w:val="-6"/>
        </w:rPr>
        <w:t xml:space="preserve"> </w:t>
      </w:r>
      <w:r w:rsidRPr="00DA3BEE">
        <w:rPr>
          <w:b/>
        </w:rPr>
        <w:t>timeliness,</w:t>
      </w:r>
      <w:r w:rsidRPr="00DA3BEE">
        <w:rPr>
          <w:b/>
          <w:spacing w:val="-6"/>
        </w:rPr>
        <w:t xml:space="preserve"> </w:t>
      </w:r>
      <w:r w:rsidRPr="00DA3BEE">
        <w:rPr>
          <w:b/>
        </w:rPr>
        <w:t>and</w:t>
      </w:r>
      <w:r w:rsidRPr="00DA3BEE">
        <w:rPr>
          <w:b/>
          <w:spacing w:val="-6"/>
        </w:rPr>
        <w:t xml:space="preserve"> </w:t>
      </w:r>
      <w:r w:rsidRPr="00DA3BEE">
        <w:rPr>
          <w:b/>
        </w:rPr>
        <w:t>purpose</w:t>
      </w:r>
      <w:r w:rsidRPr="00DA3BEE">
        <w:rPr>
          <w:b/>
          <w:spacing w:val="-6"/>
        </w:rPr>
        <w:t xml:space="preserve"> </w:t>
      </w:r>
      <w:r w:rsidRPr="00DA3BEE">
        <w:rPr>
          <w:b/>
        </w:rPr>
        <w:t>of</w:t>
      </w:r>
      <w:r w:rsidRPr="00DA3BEE">
        <w:rPr>
          <w:b/>
          <w:spacing w:val="-6"/>
        </w:rPr>
        <w:t xml:space="preserve"> </w:t>
      </w:r>
      <w:r w:rsidRPr="00DA3BEE">
        <w:rPr>
          <w:b/>
        </w:rPr>
        <w:t>school</w:t>
      </w:r>
      <w:r w:rsidRPr="00DA3BEE">
        <w:rPr>
          <w:b/>
          <w:spacing w:val="-6"/>
        </w:rPr>
        <w:t xml:space="preserve"> </w:t>
      </w:r>
      <w:r w:rsidRPr="00DA3BEE">
        <w:rPr>
          <w:b/>
        </w:rPr>
        <w:t>records are critical to protecting children.</w:t>
      </w:r>
    </w:p>
    <w:p w14:paraId="2D4703C2" w14:textId="77777777" w:rsidR="00CE2C41" w:rsidRPr="00DA3BEE" w:rsidRDefault="00CE2C41">
      <w:pPr>
        <w:rPr>
          <w:b/>
        </w:rPr>
        <w:sectPr w:rsidR="00CE2C41" w:rsidRPr="00DA3BEE">
          <w:pgSz w:w="11920" w:h="16840"/>
          <w:pgMar w:top="900" w:right="566" w:bottom="1220" w:left="283" w:header="90" w:footer="908" w:gutter="0"/>
          <w:cols w:space="720"/>
        </w:sectPr>
      </w:pPr>
    </w:p>
    <w:p w14:paraId="1867FBFA" w14:textId="77777777" w:rsidR="00CE2C41" w:rsidRPr="00DA3BEE" w:rsidRDefault="00CE2C41">
      <w:pPr>
        <w:pStyle w:val="BodyText"/>
        <w:spacing w:before="185"/>
        <w:rPr>
          <w:b/>
          <w:sz w:val="28"/>
          <w:lang w:val="en-GB"/>
        </w:rPr>
      </w:pPr>
    </w:p>
    <w:p w14:paraId="683A58C5" w14:textId="77777777" w:rsidR="00CE2C41" w:rsidRPr="00DA3BEE" w:rsidRDefault="008F7CBC">
      <w:pPr>
        <w:pStyle w:val="Heading2"/>
        <w:ind w:left="797" w:firstLine="0"/>
        <w:rPr>
          <w:lang w:val="en-GB"/>
        </w:rPr>
      </w:pPr>
      <w:bookmarkStart w:id="105" w:name="Appendix_9_"/>
      <w:bookmarkEnd w:id="105"/>
      <w:r w:rsidRPr="00DA3BEE">
        <w:rPr>
          <w:color w:val="006FBF"/>
          <w:lang w:val="en-GB"/>
        </w:rPr>
        <w:t>Appendix</w:t>
      </w:r>
      <w:r w:rsidRPr="00DA3BEE">
        <w:rPr>
          <w:color w:val="006FBF"/>
          <w:spacing w:val="-8"/>
          <w:lang w:val="en-GB"/>
        </w:rPr>
        <w:t xml:space="preserve"> </w:t>
      </w:r>
      <w:r w:rsidRPr="00DA3BEE">
        <w:rPr>
          <w:color w:val="006FBF"/>
          <w:spacing w:val="-10"/>
          <w:lang w:val="en-GB"/>
        </w:rPr>
        <w:t>9</w:t>
      </w:r>
    </w:p>
    <w:p w14:paraId="216C6B30" w14:textId="77777777" w:rsidR="00CE2C41" w:rsidRPr="00DA3BEE" w:rsidRDefault="008F7CBC">
      <w:pPr>
        <w:pStyle w:val="Heading5"/>
        <w:spacing w:before="179"/>
        <w:ind w:left="3249"/>
        <w:rPr>
          <w:lang w:val="en-GB"/>
        </w:rPr>
      </w:pPr>
      <w:bookmarkStart w:id="106" w:name="🧭_Safeguarding_Escalation_Flowchart__"/>
      <w:bookmarkEnd w:id="106"/>
      <w:r w:rsidRPr="00DA3BEE">
        <w:rPr>
          <w:rFonts w:ascii="Segoe UI Symbol" w:eastAsia="Segoe UI Symbol"/>
          <w:b w:val="0"/>
          <w:sz w:val="26"/>
          <w:lang w:val="en-GB"/>
        </w:rPr>
        <w:t>🧭</w:t>
      </w:r>
      <w:r w:rsidRPr="00DA3BEE">
        <w:rPr>
          <w:rFonts w:ascii="Segoe UI Symbol" w:eastAsia="Segoe UI Symbol"/>
          <w:b w:val="0"/>
          <w:spacing w:val="36"/>
          <w:sz w:val="26"/>
          <w:lang w:val="en-GB"/>
        </w:rPr>
        <w:t xml:space="preserve"> </w:t>
      </w:r>
      <w:r w:rsidRPr="00DA3BEE">
        <w:rPr>
          <w:lang w:val="en-GB"/>
        </w:rPr>
        <w:t>Safeguarding</w:t>
      </w:r>
      <w:r w:rsidRPr="00DA3BEE">
        <w:rPr>
          <w:spacing w:val="47"/>
          <w:lang w:val="en-GB"/>
        </w:rPr>
        <w:t xml:space="preserve"> </w:t>
      </w:r>
      <w:r w:rsidRPr="00DA3BEE">
        <w:rPr>
          <w:lang w:val="en-GB"/>
        </w:rPr>
        <w:t>Escalation</w:t>
      </w:r>
      <w:r w:rsidRPr="00DA3BEE">
        <w:rPr>
          <w:spacing w:val="47"/>
          <w:lang w:val="en-GB"/>
        </w:rPr>
        <w:t xml:space="preserve"> </w:t>
      </w:r>
      <w:r w:rsidRPr="00DA3BEE">
        <w:rPr>
          <w:spacing w:val="-2"/>
          <w:lang w:val="en-GB"/>
        </w:rPr>
        <w:t>Flowchart</w:t>
      </w:r>
    </w:p>
    <w:p w14:paraId="5758E04F" w14:textId="77777777" w:rsidR="00CE2C41" w:rsidRPr="00DA3BEE" w:rsidRDefault="00CE2C41">
      <w:pPr>
        <w:pStyle w:val="BodyText"/>
        <w:spacing w:before="32"/>
        <w:rPr>
          <w:b/>
          <w:lang w:val="en-GB"/>
        </w:rPr>
      </w:pPr>
    </w:p>
    <w:tbl>
      <w:tblPr>
        <w:tblW w:w="0" w:type="auto"/>
        <w:tblInd w:w="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80"/>
      </w:tblGrid>
      <w:tr w:rsidR="00CE2C41" w:rsidRPr="00DA3BEE" w14:paraId="72FEE629" w14:textId="77777777">
        <w:trPr>
          <w:trHeight w:val="519"/>
        </w:trPr>
        <w:tc>
          <w:tcPr>
            <w:tcW w:w="9480" w:type="dxa"/>
          </w:tcPr>
          <w:p w14:paraId="07A228AB" w14:textId="77777777" w:rsidR="00CE2C41" w:rsidRPr="00DA3BEE" w:rsidRDefault="008F7CBC">
            <w:pPr>
              <w:pStyle w:val="TableParagraph"/>
              <w:spacing w:before="73"/>
              <w:ind w:left="20"/>
              <w:jc w:val="center"/>
              <w:rPr>
                <w:b/>
                <w:lang w:val="en-GB"/>
              </w:rPr>
            </w:pPr>
            <w:bookmarkStart w:id="107" w:name="🚨_Concern_about_a_child_"/>
            <w:bookmarkEnd w:id="107"/>
            <w:r w:rsidRPr="00DA3BEE">
              <w:rPr>
                <w:rFonts w:ascii="Segoe UI Symbol" w:eastAsia="Segoe UI Symbol"/>
                <w:sz w:val="26"/>
                <w:lang w:val="en-GB"/>
              </w:rPr>
              <w:t>🚨</w:t>
            </w:r>
            <w:r w:rsidRPr="00DA3BEE">
              <w:rPr>
                <w:rFonts w:ascii="Segoe UI Symbol" w:eastAsia="Segoe UI Symbol"/>
                <w:spacing w:val="-11"/>
                <w:sz w:val="26"/>
                <w:lang w:val="en-GB"/>
              </w:rPr>
              <w:t xml:space="preserve"> </w:t>
            </w:r>
            <w:r w:rsidRPr="00DA3BEE">
              <w:rPr>
                <w:b/>
                <w:lang w:val="en-GB"/>
              </w:rPr>
              <w:t xml:space="preserve">Concern about a </w:t>
            </w:r>
            <w:r w:rsidRPr="00DA3BEE">
              <w:rPr>
                <w:b/>
                <w:spacing w:val="-2"/>
                <w:lang w:val="en-GB"/>
              </w:rPr>
              <w:t>child</w:t>
            </w:r>
          </w:p>
        </w:tc>
      </w:tr>
      <w:tr w:rsidR="00CE2C41" w:rsidRPr="00DA3BEE" w14:paraId="393D2E87" w14:textId="77777777">
        <w:trPr>
          <w:trHeight w:val="1279"/>
        </w:trPr>
        <w:tc>
          <w:tcPr>
            <w:tcW w:w="9480" w:type="dxa"/>
          </w:tcPr>
          <w:p w14:paraId="37D09C05" w14:textId="77777777" w:rsidR="00CE2C41" w:rsidRPr="00DA3BEE" w:rsidRDefault="00CE2C41">
            <w:pPr>
              <w:pStyle w:val="TableParagraph"/>
              <w:spacing w:before="170"/>
              <w:rPr>
                <w:b/>
                <w:lang w:val="en-GB"/>
              </w:rPr>
            </w:pPr>
          </w:p>
          <w:p w14:paraId="58FE3FA9" w14:textId="77777777" w:rsidR="00CE2C41" w:rsidRPr="00DA3BEE" w:rsidRDefault="008F7CBC">
            <w:pPr>
              <w:pStyle w:val="TableParagraph"/>
              <w:numPr>
                <w:ilvl w:val="0"/>
                <w:numId w:val="11"/>
              </w:numPr>
              <w:tabs>
                <w:tab w:val="left" w:pos="824"/>
              </w:tabs>
              <w:ind w:left="824" w:hanging="359"/>
              <w:rPr>
                <w:b/>
                <w:lang w:val="en-GB"/>
              </w:rPr>
            </w:pPr>
            <w:r w:rsidRPr="00DA3BEE">
              <w:rPr>
                <w:b/>
                <w:lang w:val="en-GB"/>
              </w:rPr>
              <w:t>Abuse,</w:t>
            </w:r>
            <w:r w:rsidRPr="00DA3BEE">
              <w:rPr>
                <w:b/>
                <w:spacing w:val="-9"/>
                <w:lang w:val="en-GB"/>
              </w:rPr>
              <w:t xml:space="preserve"> </w:t>
            </w:r>
            <w:r w:rsidRPr="00DA3BEE">
              <w:rPr>
                <w:b/>
                <w:lang w:val="en-GB"/>
              </w:rPr>
              <w:t>neglect,</w:t>
            </w:r>
            <w:r w:rsidRPr="00DA3BEE">
              <w:rPr>
                <w:b/>
                <w:spacing w:val="-7"/>
                <w:lang w:val="en-GB"/>
              </w:rPr>
              <w:t xml:space="preserve"> </w:t>
            </w:r>
            <w:r w:rsidRPr="00DA3BEE">
              <w:rPr>
                <w:b/>
                <w:lang w:val="en-GB"/>
              </w:rPr>
              <w:t>safeguarding</w:t>
            </w:r>
            <w:r w:rsidRPr="00DA3BEE">
              <w:rPr>
                <w:b/>
                <w:spacing w:val="-7"/>
                <w:lang w:val="en-GB"/>
              </w:rPr>
              <w:t xml:space="preserve"> </w:t>
            </w:r>
            <w:r w:rsidRPr="00DA3BEE">
              <w:rPr>
                <w:b/>
                <w:lang w:val="en-GB"/>
              </w:rPr>
              <w:t>concern,</w:t>
            </w:r>
            <w:r w:rsidRPr="00DA3BEE">
              <w:rPr>
                <w:b/>
                <w:spacing w:val="-7"/>
                <w:lang w:val="en-GB"/>
              </w:rPr>
              <w:t xml:space="preserve"> </w:t>
            </w:r>
            <w:r w:rsidRPr="00DA3BEE">
              <w:rPr>
                <w:b/>
                <w:lang w:val="en-GB"/>
              </w:rPr>
              <w:t>or</w:t>
            </w:r>
            <w:r w:rsidRPr="00DA3BEE">
              <w:rPr>
                <w:b/>
                <w:spacing w:val="-7"/>
                <w:lang w:val="en-GB"/>
              </w:rPr>
              <w:t xml:space="preserve"> </w:t>
            </w:r>
            <w:r w:rsidRPr="00DA3BEE">
              <w:rPr>
                <w:b/>
                <w:lang w:val="en-GB"/>
              </w:rPr>
              <w:t>uneasy</w:t>
            </w:r>
            <w:r w:rsidRPr="00DA3BEE">
              <w:rPr>
                <w:b/>
                <w:spacing w:val="-7"/>
                <w:lang w:val="en-GB"/>
              </w:rPr>
              <w:t xml:space="preserve"> </w:t>
            </w:r>
            <w:r w:rsidRPr="00DA3BEE">
              <w:rPr>
                <w:b/>
                <w:spacing w:val="-2"/>
                <w:lang w:val="en-GB"/>
              </w:rPr>
              <w:t>feeling</w:t>
            </w:r>
          </w:p>
          <w:p w14:paraId="2CDD1A0D" w14:textId="77777777" w:rsidR="00CE2C41" w:rsidRPr="00DA3BEE" w:rsidRDefault="008F7CBC">
            <w:pPr>
              <w:pStyle w:val="TableParagraph"/>
              <w:numPr>
                <w:ilvl w:val="0"/>
                <w:numId w:val="11"/>
              </w:numPr>
              <w:tabs>
                <w:tab w:val="left" w:pos="824"/>
              </w:tabs>
              <w:spacing w:before="38"/>
              <w:ind w:left="824" w:hanging="359"/>
              <w:rPr>
                <w:b/>
                <w:lang w:val="en-GB"/>
              </w:rPr>
            </w:pPr>
            <w:r w:rsidRPr="00DA3BEE">
              <w:rPr>
                <w:b/>
                <w:lang w:val="en-GB"/>
              </w:rPr>
              <w:t>Disclosure,</w:t>
            </w:r>
            <w:r w:rsidRPr="00DA3BEE">
              <w:rPr>
                <w:b/>
                <w:spacing w:val="-14"/>
                <w:lang w:val="en-GB"/>
              </w:rPr>
              <w:t xml:space="preserve"> </w:t>
            </w:r>
            <w:r w:rsidRPr="00DA3BEE">
              <w:rPr>
                <w:b/>
                <w:lang w:val="en-GB"/>
              </w:rPr>
              <w:t>behaviour</w:t>
            </w:r>
            <w:r w:rsidRPr="00DA3BEE">
              <w:rPr>
                <w:b/>
                <w:spacing w:val="-12"/>
                <w:lang w:val="en-GB"/>
              </w:rPr>
              <w:t xml:space="preserve"> </w:t>
            </w:r>
            <w:r w:rsidRPr="00DA3BEE">
              <w:rPr>
                <w:b/>
                <w:lang w:val="en-GB"/>
              </w:rPr>
              <w:t>change,</w:t>
            </w:r>
            <w:r w:rsidRPr="00DA3BEE">
              <w:rPr>
                <w:b/>
                <w:spacing w:val="-12"/>
                <w:lang w:val="en-GB"/>
              </w:rPr>
              <w:t xml:space="preserve"> </w:t>
            </w:r>
            <w:r w:rsidRPr="00DA3BEE">
              <w:rPr>
                <w:b/>
                <w:lang w:val="en-GB"/>
              </w:rPr>
              <w:t>injury,</w:t>
            </w:r>
            <w:r w:rsidRPr="00DA3BEE">
              <w:rPr>
                <w:b/>
                <w:spacing w:val="-12"/>
                <w:lang w:val="en-GB"/>
              </w:rPr>
              <w:t xml:space="preserve"> </w:t>
            </w:r>
            <w:r w:rsidRPr="00DA3BEE">
              <w:rPr>
                <w:b/>
                <w:lang w:val="en-GB"/>
              </w:rPr>
              <w:t>contextual</w:t>
            </w:r>
            <w:r w:rsidRPr="00DA3BEE">
              <w:rPr>
                <w:b/>
                <w:spacing w:val="-12"/>
                <w:lang w:val="en-GB"/>
              </w:rPr>
              <w:t xml:space="preserve"> </w:t>
            </w:r>
            <w:r w:rsidRPr="00DA3BEE">
              <w:rPr>
                <w:b/>
                <w:spacing w:val="-2"/>
                <w:lang w:val="en-GB"/>
              </w:rPr>
              <w:t>concern</w:t>
            </w:r>
          </w:p>
        </w:tc>
      </w:tr>
    </w:tbl>
    <w:p w14:paraId="7B2EC7A8" w14:textId="77777777" w:rsidR="00CE2C41" w:rsidRPr="00DA3BEE" w:rsidRDefault="008F7CBC">
      <w:pPr>
        <w:ind w:left="370" w:right="342"/>
        <w:jc w:val="center"/>
        <w:rPr>
          <w:rFonts w:ascii="Segoe UI Symbol" w:eastAsia="Segoe UI Symbol" w:hAnsi="Segoe UI Symbol" w:cs="Segoe UI Symbol"/>
          <w:sz w:val="35"/>
          <w:szCs w:val="35"/>
        </w:rPr>
      </w:pPr>
      <w:r w:rsidRPr="00DA3BEE">
        <w:rPr>
          <w:rFonts w:ascii="Segoe UI Symbol" w:eastAsia="Segoe UI Symbol" w:hAnsi="Segoe UI Symbol" w:cs="Segoe UI Symbol"/>
          <w:noProof/>
          <w:sz w:val="35"/>
          <w:szCs w:val="35"/>
          <w:lang w:eastAsia="en-GB"/>
        </w:rPr>
        <mc:AlternateContent>
          <mc:Choice Requires="wps">
            <w:drawing>
              <wp:anchor distT="0" distB="0" distL="0" distR="0" simplePos="0" relativeHeight="15730176" behindDoc="0" locked="0" layoutInCell="1" allowOverlap="1" wp14:anchorId="2906C4BC" wp14:editId="03B617BF">
                <wp:simplePos x="0" y="0"/>
                <wp:positionH relativeFrom="page">
                  <wp:posOffset>622300</wp:posOffset>
                </wp:positionH>
                <wp:positionV relativeFrom="paragraph">
                  <wp:posOffset>260644</wp:posOffset>
                </wp:positionV>
                <wp:extent cx="6159500" cy="1853564"/>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0" cy="1853564"/>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60"/>
                            </w:tblGrid>
                            <w:tr w:rsidR="00A70FBB" w:rsidRPr="00DA3BEE" w14:paraId="69EE5478" w14:textId="77777777">
                              <w:trPr>
                                <w:trHeight w:val="500"/>
                              </w:trPr>
                              <w:tc>
                                <w:tcPr>
                                  <w:tcW w:w="9560" w:type="dxa"/>
                                </w:tcPr>
                                <w:p w14:paraId="3AA1BD77" w14:textId="77777777" w:rsidR="00A70FBB" w:rsidRPr="00DA3BEE" w:rsidRDefault="00A70FBB">
                                  <w:pPr>
                                    <w:pStyle w:val="TableParagraph"/>
                                    <w:spacing w:before="72"/>
                                    <w:ind w:left="3065"/>
                                    <w:rPr>
                                      <w:b/>
                                      <w:lang w:val="en-GB"/>
                                    </w:rPr>
                                  </w:pPr>
                                  <w:r w:rsidRPr="00DA3BEE">
                                    <w:rPr>
                                      <w:rFonts w:ascii="Cambria" w:eastAsia="Cambria"/>
                                      <w:spacing w:val="-2"/>
                                      <w:w w:val="115"/>
                                      <w:sz w:val="26"/>
                                      <w:lang w:val="en-GB"/>
                                    </w:rPr>
                                    <w:t>🟦</w:t>
                                  </w:r>
                                  <w:r w:rsidRPr="00DA3BEE">
                                    <w:rPr>
                                      <w:rFonts w:ascii="Cambria" w:eastAsia="Cambria"/>
                                      <w:spacing w:val="-14"/>
                                      <w:w w:val="115"/>
                                      <w:sz w:val="26"/>
                                      <w:lang w:val="en-GB"/>
                                    </w:rPr>
                                    <w:t xml:space="preserve"> </w:t>
                                  </w:r>
                                  <w:r w:rsidRPr="00DA3BEE">
                                    <w:rPr>
                                      <w:b/>
                                      <w:spacing w:val="-2"/>
                                      <w:w w:val="110"/>
                                      <w:lang w:val="en-GB"/>
                                    </w:rPr>
                                    <w:t>STEP</w:t>
                                  </w:r>
                                  <w:r w:rsidRPr="00DA3BEE">
                                    <w:rPr>
                                      <w:b/>
                                      <w:spacing w:val="-15"/>
                                      <w:w w:val="110"/>
                                      <w:lang w:val="en-GB"/>
                                    </w:rPr>
                                    <w:t xml:space="preserve"> </w:t>
                                  </w:r>
                                  <w:r w:rsidRPr="00DA3BEE">
                                    <w:rPr>
                                      <w:b/>
                                      <w:spacing w:val="-2"/>
                                      <w:w w:val="110"/>
                                      <w:lang w:val="en-GB"/>
                                    </w:rPr>
                                    <w:t>1:</w:t>
                                  </w:r>
                                  <w:r w:rsidRPr="00DA3BEE">
                                    <w:rPr>
                                      <w:b/>
                                      <w:spacing w:val="-15"/>
                                      <w:w w:val="110"/>
                                      <w:lang w:val="en-GB"/>
                                    </w:rPr>
                                    <w:t xml:space="preserve"> </w:t>
                                  </w:r>
                                  <w:r w:rsidRPr="00DA3BEE">
                                    <w:rPr>
                                      <w:b/>
                                      <w:spacing w:val="-2"/>
                                      <w:w w:val="110"/>
                                      <w:lang w:val="en-GB"/>
                                    </w:rPr>
                                    <w:t>STAFF</w:t>
                                  </w:r>
                                  <w:r w:rsidRPr="00DA3BEE">
                                    <w:rPr>
                                      <w:b/>
                                      <w:spacing w:val="-14"/>
                                      <w:w w:val="110"/>
                                      <w:lang w:val="en-GB"/>
                                    </w:rPr>
                                    <w:t xml:space="preserve"> </w:t>
                                  </w:r>
                                  <w:r w:rsidRPr="00DA3BEE">
                                    <w:rPr>
                                      <w:b/>
                                      <w:spacing w:val="-2"/>
                                      <w:w w:val="110"/>
                                      <w:lang w:val="en-GB"/>
                                    </w:rPr>
                                    <w:t>ACTION</w:t>
                                  </w:r>
                                </w:p>
                              </w:tc>
                            </w:tr>
                            <w:tr w:rsidR="00A70FBB" w:rsidRPr="00DA3BEE" w14:paraId="4106940D" w14:textId="77777777">
                              <w:trPr>
                                <w:trHeight w:val="1839"/>
                              </w:trPr>
                              <w:tc>
                                <w:tcPr>
                                  <w:tcW w:w="9560" w:type="dxa"/>
                                </w:tcPr>
                                <w:p w14:paraId="772B826A" w14:textId="77777777" w:rsidR="00A70FBB" w:rsidRPr="00DA3BEE" w:rsidRDefault="00A70FBB">
                                  <w:pPr>
                                    <w:pStyle w:val="TableParagraph"/>
                                    <w:spacing w:before="107"/>
                                    <w:rPr>
                                      <w:rFonts w:ascii="Segoe UI Symbol"/>
                                      <w:lang w:val="en-GB"/>
                                    </w:rPr>
                                  </w:pPr>
                                </w:p>
                                <w:p w14:paraId="5B372241" w14:textId="77777777" w:rsidR="00A70FBB" w:rsidRPr="00DA3BEE" w:rsidRDefault="00A70FBB">
                                  <w:pPr>
                                    <w:pStyle w:val="TableParagraph"/>
                                    <w:ind w:left="105"/>
                                    <w:rPr>
                                      <w:b/>
                                      <w:lang w:val="en-GB"/>
                                    </w:rPr>
                                  </w:pPr>
                                  <w:r w:rsidRPr="00DA3BEE">
                                    <w:rPr>
                                      <w:b/>
                                      <w:lang w:val="en-GB"/>
                                    </w:rPr>
                                    <w:t>Record</w:t>
                                  </w:r>
                                  <w:r w:rsidRPr="00DA3BEE">
                                    <w:rPr>
                                      <w:b/>
                                      <w:spacing w:val="-5"/>
                                      <w:lang w:val="en-GB"/>
                                    </w:rPr>
                                    <w:t xml:space="preserve"> </w:t>
                                  </w:r>
                                  <w:r w:rsidRPr="00DA3BEE">
                                    <w:rPr>
                                      <w:b/>
                                      <w:lang w:val="en-GB"/>
                                    </w:rPr>
                                    <w:t>and</w:t>
                                  </w:r>
                                  <w:r w:rsidRPr="00DA3BEE">
                                    <w:rPr>
                                      <w:b/>
                                      <w:spacing w:val="-4"/>
                                      <w:lang w:val="en-GB"/>
                                    </w:rPr>
                                    <w:t xml:space="preserve"> </w:t>
                                  </w:r>
                                  <w:r w:rsidRPr="00DA3BEE">
                                    <w:rPr>
                                      <w:b/>
                                      <w:spacing w:val="-2"/>
                                      <w:lang w:val="en-GB"/>
                                    </w:rPr>
                                    <w:t>Report</w:t>
                                  </w:r>
                                </w:p>
                                <w:p w14:paraId="6D29FA4B" w14:textId="77777777" w:rsidR="00A70FBB" w:rsidRPr="00DA3BEE" w:rsidRDefault="00A70FBB">
                                  <w:pPr>
                                    <w:pStyle w:val="TableParagraph"/>
                                    <w:numPr>
                                      <w:ilvl w:val="0"/>
                                      <w:numId w:val="9"/>
                                    </w:numPr>
                                    <w:tabs>
                                      <w:tab w:val="left" w:pos="824"/>
                                    </w:tabs>
                                    <w:spacing w:before="278"/>
                                    <w:ind w:left="824" w:hanging="359"/>
                                    <w:rPr>
                                      <w:b/>
                                      <w:lang w:val="en-GB"/>
                                    </w:rPr>
                                  </w:pPr>
                                  <w:r w:rsidRPr="00DA3BEE">
                                    <w:rPr>
                                      <w:b/>
                                      <w:lang w:val="en-GB"/>
                                    </w:rPr>
                                    <w:t>Record</w:t>
                                  </w:r>
                                  <w:r w:rsidRPr="00DA3BEE">
                                    <w:rPr>
                                      <w:b/>
                                      <w:spacing w:val="-4"/>
                                      <w:lang w:val="en-GB"/>
                                    </w:rPr>
                                    <w:t xml:space="preserve"> </w:t>
                                  </w:r>
                                  <w:r w:rsidRPr="00DA3BEE">
                                    <w:rPr>
                                      <w:b/>
                                      <w:lang w:val="en-GB"/>
                                    </w:rPr>
                                    <w:t>on</w:t>
                                  </w:r>
                                  <w:r w:rsidRPr="00DA3BEE">
                                    <w:rPr>
                                      <w:b/>
                                      <w:spacing w:val="-4"/>
                                      <w:lang w:val="en-GB"/>
                                    </w:rPr>
                                    <w:t xml:space="preserve"> </w:t>
                                  </w:r>
                                  <w:r w:rsidRPr="00DA3BEE">
                                    <w:rPr>
                                      <w:b/>
                                      <w:spacing w:val="-2"/>
                                      <w:lang w:val="en-GB"/>
                                    </w:rPr>
                                    <w:t>CPOMS</w:t>
                                  </w:r>
                                </w:p>
                                <w:p w14:paraId="7E73F18C" w14:textId="77777777" w:rsidR="00A70FBB" w:rsidRPr="00DA3BEE" w:rsidRDefault="00A70FBB">
                                  <w:pPr>
                                    <w:pStyle w:val="TableParagraph"/>
                                    <w:numPr>
                                      <w:ilvl w:val="0"/>
                                      <w:numId w:val="9"/>
                                    </w:numPr>
                                    <w:tabs>
                                      <w:tab w:val="left" w:pos="824"/>
                                    </w:tabs>
                                    <w:spacing w:before="38"/>
                                    <w:ind w:left="824" w:hanging="359"/>
                                    <w:rPr>
                                      <w:b/>
                                      <w:lang w:val="en-GB"/>
                                    </w:rPr>
                                  </w:pPr>
                                  <w:r w:rsidRPr="00DA3BEE">
                                    <w:rPr>
                                      <w:b/>
                                      <w:lang w:val="en-GB"/>
                                    </w:rPr>
                                    <w:t>Report</w:t>
                                  </w:r>
                                  <w:r w:rsidRPr="00DA3BEE">
                                    <w:rPr>
                                      <w:b/>
                                      <w:spacing w:val="-4"/>
                                      <w:lang w:val="en-GB"/>
                                    </w:rPr>
                                    <w:t xml:space="preserve"> </w:t>
                                  </w:r>
                                  <w:r w:rsidRPr="00DA3BEE">
                                    <w:rPr>
                                      <w:b/>
                                      <w:lang w:val="en-GB"/>
                                    </w:rPr>
                                    <w:t>to</w:t>
                                  </w:r>
                                  <w:r w:rsidRPr="00DA3BEE">
                                    <w:rPr>
                                      <w:b/>
                                      <w:spacing w:val="-3"/>
                                      <w:lang w:val="en-GB"/>
                                    </w:rPr>
                                    <w:t xml:space="preserve"> </w:t>
                                  </w:r>
                                  <w:r w:rsidRPr="00DA3BEE">
                                    <w:rPr>
                                      <w:b/>
                                      <w:lang w:val="en-GB"/>
                                    </w:rPr>
                                    <w:t>DSL</w:t>
                                  </w:r>
                                  <w:r w:rsidRPr="00DA3BEE">
                                    <w:rPr>
                                      <w:b/>
                                      <w:spacing w:val="-4"/>
                                      <w:lang w:val="en-GB"/>
                                    </w:rPr>
                                    <w:t xml:space="preserve"> </w:t>
                                  </w:r>
                                  <w:r w:rsidRPr="00DA3BEE">
                                    <w:rPr>
                                      <w:b/>
                                      <w:lang w:val="en-GB"/>
                                    </w:rPr>
                                    <w:t>/</w:t>
                                  </w:r>
                                  <w:r w:rsidRPr="00DA3BEE">
                                    <w:rPr>
                                      <w:b/>
                                      <w:spacing w:val="-3"/>
                                      <w:lang w:val="en-GB"/>
                                    </w:rPr>
                                    <w:t xml:space="preserve"> </w:t>
                                  </w:r>
                                  <w:r w:rsidRPr="00DA3BEE">
                                    <w:rPr>
                                      <w:b/>
                                      <w:lang w:val="en-GB"/>
                                    </w:rPr>
                                    <w:t>Deputy</w:t>
                                  </w:r>
                                  <w:r w:rsidRPr="00DA3BEE">
                                    <w:rPr>
                                      <w:b/>
                                      <w:spacing w:val="-4"/>
                                      <w:lang w:val="en-GB"/>
                                    </w:rPr>
                                    <w:t xml:space="preserve"> </w:t>
                                  </w:r>
                                  <w:r w:rsidRPr="00DA3BEE">
                                    <w:rPr>
                                      <w:b/>
                                      <w:lang w:val="en-GB"/>
                                    </w:rPr>
                                    <w:t>DSL</w:t>
                                  </w:r>
                                  <w:r w:rsidRPr="00DA3BEE">
                                    <w:rPr>
                                      <w:b/>
                                      <w:spacing w:val="-3"/>
                                      <w:lang w:val="en-GB"/>
                                    </w:rPr>
                                    <w:t xml:space="preserve"> </w:t>
                                  </w:r>
                                  <w:r w:rsidRPr="00DA3BEE">
                                    <w:rPr>
                                      <w:b/>
                                      <w:spacing w:val="-2"/>
                                      <w:lang w:val="en-GB"/>
                                    </w:rPr>
                                    <w:t>immediately</w:t>
                                  </w:r>
                                </w:p>
                              </w:tc>
                            </w:tr>
                            <w:tr w:rsidR="00A70FBB" w:rsidRPr="00DA3BEE" w14:paraId="765E3FCF" w14:textId="77777777">
                              <w:trPr>
                                <w:trHeight w:val="500"/>
                              </w:trPr>
                              <w:tc>
                                <w:tcPr>
                                  <w:tcW w:w="9560" w:type="dxa"/>
                                </w:tcPr>
                                <w:p w14:paraId="346A8ADE" w14:textId="77777777" w:rsidR="00A70FBB" w:rsidRPr="00DA3BEE" w:rsidRDefault="00A70FBB">
                                  <w:pPr>
                                    <w:pStyle w:val="TableParagraph"/>
                                    <w:spacing w:before="43"/>
                                    <w:ind w:left="105"/>
                                    <w:rPr>
                                      <w:b/>
                                      <w:lang w:val="en-GB"/>
                                    </w:rPr>
                                  </w:pPr>
                                  <w:r w:rsidRPr="00DA3BEE">
                                    <w:rPr>
                                      <w:rFonts w:ascii="Segoe UI Symbol" w:hAnsi="Segoe UI Symbol"/>
                                      <w:sz w:val="26"/>
                                      <w:lang w:val="en-GB"/>
                                    </w:rPr>
                                    <w:t>⏱</w:t>
                                  </w:r>
                                  <w:r w:rsidRPr="00DA3BEE">
                                    <w:rPr>
                                      <w:rFonts w:ascii="Segoe UI Symbol" w:hAnsi="Segoe UI Symbol"/>
                                      <w:spacing w:val="-11"/>
                                      <w:sz w:val="26"/>
                                      <w:lang w:val="en-GB"/>
                                    </w:rPr>
                                    <w:t xml:space="preserve"> </w:t>
                                  </w:r>
                                  <w:r w:rsidRPr="00DA3BEE">
                                    <w:rPr>
                                      <w:b/>
                                      <w:lang w:val="en-GB"/>
                                    </w:rPr>
                                    <w:t>Timescale: Same day (immediately</w:t>
                                  </w:r>
                                  <w:r w:rsidRPr="00DA3BEE">
                                    <w:rPr>
                                      <w:b/>
                                      <w:spacing w:val="-1"/>
                                      <w:lang w:val="en-GB"/>
                                    </w:rPr>
                                    <w:t xml:space="preserve"> </w:t>
                                  </w:r>
                                  <w:r w:rsidRPr="00DA3BEE">
                                    <w:rPr>
                                      <w:b/>
                                      <w:lang w:val="en-GB"/>
                                    </w:rPr>
                                    <w:t xml:space="preserve">where </w:t>
                                  </w:r>
                                  <w:r w:rsidRPr="00DA3BEE">
                                    <w:rPr>
                                      <w:b/>
                                      <w:spacing w:val="-2"/>
                                      <w:lang w:val="en-GB"/>
                                    </w:rPr>
                                    <w:t>urgent)</w:t>
                                  </w:r>
                                </w:p>
                              </w:tc>
                            </w:tr>
                          </w:tbl>
                          <w:p w14:paraId="18C2EE40" w14:textId="77777777" w:rsidR="00A70FBB" w:rsidRPr="00DA3BEE" w:rsidRDefault="00A70FBB">
                            <w:pPr>
                              <w:pStyle w:val="BodyText"/>
                              <w:rPr>
                                <w:lang w:val="en-GB"/>
                              </w:rPr>
                            </w:pPr>
                          </w:p>
                        </w:txbxContent>
                      </wps:txbx>
                      <wps:bodyPr wrap="square" lIns="0" tIns="0" rIns="0" bIns="0" rtlCol="0">
                        <a:noAutofit/>
                      </wps:bodyPr>
                    </wps:wsp>
                  </a:graphicData>
                </a:graphic>
              </wp:anchor>
            </w:drawing>
          </mc:Choice>
          <mc:Fallback>
            <w:pict>
              <v:shapetype w14:anchorId="2906C4BC" id="_x0000_t202" coordsize="21600,21600" o:spt="202" path="m,l,21600r21600,l21600,xe">
                <v:stroke joinstyle="miter"/>
                <v:path gradientshapeok="t" o:connecttype="rect"/>
              </v:shapetype>
              <v:shape id="Textbox 32" o:spid="_x0000_s1026" type="#_x0000_t202" style="position:absolute;left:0;text-align:left;margin-left:49pt;margin-top:20.5pt;width:485pt;height:145.9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60"/>
                      </w:tblGrid>
                      <w:tr w:rsidR="00A70FBB" w:rsidRPr="00DA3BEE" w14:paraId="69EE5478" w14:textId="77777777">
                        <w:trPr>
                          <w:trHeight w:val="500"/>
                        </w:trPr>
                        <w:tc>
                          <w:tcPr>
                            <w:tcW w:w="9560" w:type="dxa"/>
                          </w:tcPr>
                          <w:p w14:paraId="3AA1BD77" w14:textId="77777777" w:rsidR="00A70FBB" w:rsidRPr="00DA3BEE" w:rsidRDefault="00A70FBB">
                            <w:pPr>
                              <w:pStyle w:val="TableParagraph"/>
                              <w:spacing w:before="72"/>
                              <w:ind w:left="3065"/>
                              <w:rPr>
                                <w:b/>
                                <w:lang w:val="en-GB"/>
                              </w:rPr>
                            </w:pPr>
                            <w:r w:rsidRPr="00DA3BEE">
                              <w:rPr>
                                <w:rFonts w:ascii="Cambria" w:eastAsia="Cambria"/>
                                <w:spacing w:val="-2"/>
                                <w:w w:val="115"/>
                                <w:sz w:val="26"/>
                                <w:lang w:val="en-GB"/>
                              </w:rPr>
                              <w:t>🟦</w:t>
                            </w:r>
                            <w:r w:rsidRPr="00DA3BEE">
                              <w:rPr>
                                <w:rFonts w:ascii="Cambria" w:eastAsia="Cambria"/>
                                <w:spacing w:val="-14"/>
                                <w:w w:val="115"/>
                                <w:sz w:val="26"/>
                                <w:lang w:val="en-GB"/>
                              </w:rPr>
                              <w:t xml:space="preserve"> </w:t>
                            </w:r>
                            <w:r w:rsidRPr="00DA3BEE">
                              <w:rPr>
                                <w:b/>
                                <w:spacing w:val="-2"/>
                                <w:w w:val="110"/>
                                <w:lang w:val="en-GB"/>
                              </w:rPr>
                              <w:t>STEP</w:t>
                            </w:r>
                            <w:r w:rsidRPr="00DA3BEE">
                              <w:rPr>
                                <w:b/>
                                <w:spacing w:val="-15"/>
                                <w:w w:val="110"/>
                                <w:lang w:val="en-GB"/>
                              </w:rPr>
                              <w:t xml:space="preserve"> </w:t>
                            </w:r>
                            <w:r w:rsidRPr="00DA3BEE">
                              <w:rPr>
                                <w:b/>
                                <w:spacing w:val="-2"/>
                                <w:w w:val="110"/>
                                <w:lang w:val="en-GB"/>
                              </w:rPr>
                              <w:t>1:</w:t>
                            </w:r>
                            <w:r w:rsidRPr="00DA3BEE">
                              <w:rPr>
                                <w:b/>
                                <w:spacing w:val="-15"/>
                                <w:w w:val="110"/>
                                <w:lang w:val="en-GB"/>
                              </w:rPr>
                              <w:t xml:space="preserve"> </w:t>
                            </w:r>
                            <w:r w:rsidRPr="00DA3BEE">
                              <w:rPr>
                                <w:b/>
                                <w:spacing w:val="-2"/>
                                <w:w w:val="110"/>
                                <w:lang w:val="en-GB"/>
                              </w:rPr>
                              <w:t>STAFF</w:t>
                            </w:r>
                            <w:r w:rsidRPr="00DA3BEE">
                              <w:rPr>
                                <w:b/>
                                <w:spacing w:val="-14"/>
                                <w:w w:val="110"/>
                                <w:lang w:val="en-GB"/>
                              </w:rPr>
                              <w:t xml:space="preserve"> </w:t>
                            </w:r>
                            <w:r w:rsidRPr="00DA3BEE">
                              <w:rPr>
                                <w:b/>
                                <w:spacing w:val="-2"/>
                                <w:w w:val="110"/>
                                <w:lang w:val="en-GB"/>
                              </w:rPr>
                              <w:t>ACTION</w:t>
                            </w:r>
                          </w:p>
                        </w:tc>
                      </w:tr>
                      <w:tr w:rsidR="00A70FBB" w:rsidRPr="00DA3BEE" w14:paraId="4106940D" w14:textId="77777777">
                        <w:trPr>
                          <w:trHeight w:val="1839"/>
                        </w:trPr>
                        <w:tc>
                          <w:tcPr>
                            <w:tcW w:w="9560" w:type="dxa"/>
                          </w:tcPr>
                          <w:p w14:paraId="772B826A" w14:textId="77777777" w:rsidR="00A70FBB" w:rsidRPr="00DA3BEE" w:rsidRDefault="00A70FBB">
                            <w:pPr>
                              <w:pStyle w:val="TableParagraph"/>
                              <w:spacing w:before="107"/>
                              <w:rPr>
                                <w:rFonts w:ascii="Segoe UI Symbol"/>
                                <w:lang w:val="en-GB"/>
                              </w:rPr>
                            </w:pPr>
                          </w:p>
                          <w:p w14:paraId="5B372241" w14:textId="77777777" w:rsidR="00A70FBB" w:rsidRPr="00DA3BEE" w:rsidRDefault="00A70FBB">
                            <w:pPr>
                              <w:pStyle w:val="TableParagraph"/>
                              <w:ind w:left="105"/>
                              <w:rPr>
                                <w:b/>
                                <w:lang w:val="en-GB"/>
                              </w:rPr>
                            </w:pPr>
                            <w:r w:rsidRPr="00DA3BEE">
                              <w:rPr>
                                <w:b/>
                                <w:lang w:val="en-GB"/>
                              </w:rPr>
                              <w:t>Record</w:t>
                            </w:r>
                            <w:r w:rsidRPr="00DA3BEE">
                              <w:rPr>
                                <w:b/>
                                <w:spacing w:val="-5"/>
                                <w:lang w:val="en-GB"/>
                              </w:rPr>
                              <w:t xml:space="preserve"> </w:t>
                            </w:r>
                            <w:r w:rsidRPr="00DA3BEE">
                              <w:rPr>
                                <w:b/>
                                <w:lang w:val="en-GB"/>
                              </w:rPr>
                              <w:t>and</w:t>
                            </w:r>
                            <w:r w:rsidRPr="00DA3BEE">
                              <w:rPr>
                                <w:b/>
                                <w:spacing w:val="-4"/>
                                <w:lang w:val="en-GB"/>
                              </w:rPr>
                              <w:t xml:space="preserve"> </w:t>
                            </w:r>
                            <w:r w:rsidRPr="00DA3BEE">
                              <w:rPr>
                                <w:b/>
                                <w:spacing w:val="-2"/>
                                <w:lang w:val="en-GB"/>
                              </w:rPr>
                              <w:t>Report</w:t>
                            </w:r>
                          </w:p>
                          <w:p w14:paraId="6D29FA4B" w14:textId="77777777" w:rsidR="00A70FBB" w:rsidRPr="00DA3BEE" w:rsidRDefault="00A70FBB">
                            <w:pPr>
                              <w:pStyle w:val="TableParagraph"/>
                              <w:numPr>
                                <w:ilvl w:val="0"/>
                                <w:numId w:val="9"/>
                              </w:numPr>
                              <w:tabs>
                                <w:tab w:val="left" w:pos="824"/>
                              </w:tabs>
                              <w:spacing w:before="278"/>
                              <w:ind w:left="824" w:hanging="359"/>
                              <w:rPr>
                                <w:b/>
                                <w:lang w:val="en-GB"/>
                              </w:rPr>
                            </w:pPr>
                            <w:r w:rsidRPr="00DA3BEE">
                              <w:rPr>
                                <w:b/>
                                <w:lang w:val="en-GB"/>
                              </w:rPr>
                              <w:t>Record</w:t>
                            </w:r>
                            <w:r w:rsidRPr="00DA3BEE">
                              <w:rPr>
                                <w:b/>
                                <w:spacing w:val="-4"/>
                                <w:lang w:val="en-GB"/>
                              </w:rPr>
                              <w:t xml:space="preserve"> </w:t>
                            </w:r>
                            <w:r w:rsidRPr="00DA3BEE">
                              <w:rPr>
                                <w:b/>
                                <w:lang w:val="en-GB"/>
                              </w:rPr>
                              <w:t>on</w:t>
                            </w:r>
                            <w:r w:rsidRPr="00DA3BEE">
                              <w:rPr>
                                <w:b/>
                                <w:spacing w:val="-4"/>
                                <w:lang w:val="en-GB"/>
                              </w:rPr>
                              <w:t xml:space="preserve"> </w:t>
                            </w:r>
                            <w:r w:rsidRPr="00DA3BEE">
                              <w:rPr>
                                <w:b/>
                                <w:spacing w:val="-2"/>
                                <w:lang w:val="en-GB"/>
                              </w:rPr>
                              <w:t>CPOMS</w:t>
                            </w:r>
                          </w:p>
                          <w:p w14:paraId="7E73F18C" w14:textId="77777777" w:rsidR="00A70FBB" w:rsidRPr="00DA3BEE" w:rsidRDefault="00A70FBB">
                            <w:pPr>
                              <w:pStyle w:val="TableParagraph"/>
                              <w:numPr>
                                <w:ilvl w:val="0"/>
                                <w:numId w:val="9"/>
                              </w:numPr>
                              <w:tabs>
                                <w:tab w:val="left" w:pos="824"/>
                              </w:tabs>
                              <w:spacing w:before="38"/>
                              <w:ind w:left="824" w:hanging="359"/>
                              <w:rPr>
                                <w:b/>
                                <w:lang w:val="en-GB"/>
                              </w:rPr>
                            </w:pPr>
                            <w:r w:rsidRPr="00DA3BEE">
                              <w:rPr>
                                <w:b/>
                                <w:lang w:val="en-GB"/>
                              </w:rPr>
                              <w:t>Report</w:t>
                            </w:r>
                            <w:r w:rsidRPr="00DA3BEE">
                              <w:rPr>
                                <w:b/>
                                <w:spacing w:val="-4"/>
                                <w:lang w:val="en-GB"/>
                              </w:rPr>
                              <w:t xml:space="preserve"> </w:t>
                            </w:r>
                            <w:r w:rsidRPr="00DA3BEE">
                              <w:rPr>
                                <w:b/>
                                <w:lang w:val="en-GB"/>
                              </w:rPr>
                              <w:t>to</w:t>
                            </w:r>
                            <w:r w:rsidRPr="00DA3BEE">
                              <w:rPr>
                                <w:b/>
                                <w:spacing w:val="-3"/>
                                <w:lang w:val="en-GB"/>
                              </w:rPr>
                              <w:t xml:space="preserve"> </w:t>
                            </w:r>
                            <w:r w:rsidRPr="00DA3BEE">
                              <w:rPr>
                                <w:b/>
                                <w:lang w:val="en-GB"/>
                              </w:rPr>
                              <w:t>DSL</w:t>
                            </w:r>
                            <w:r w:rsidRPr="00DA3BEE">
                              <w:rPr>
                                <w:b/>
                                <w:spacing w:val="-4"/>
                                <w:lang w:val="en-GB"/>
                              </w:rPr>
                              <w:t xml:space="preserve"> </w:t>
                            </w:r>
                            <w:r w:rsidRPr="00DA3BEE">
                              <w:rPr>
                                <w:b/>
                                <w:lang w:val="en-GB"/>
                              </w:rPr>
                              <w:t>/</w:t>
                            </w:r>
                            <w:r w:rsidRPr="00DA3BEE">
                              <w:rPr>
                                <w:b/>
                                <w:spacing w:val="-3"/>
                                <w:lang w:val="en-GB"/>
                              </w:rPr>
                              <w:t xml:space="preserve"> </w:t>
                            </w:r>
                            <w:r w:rsidRPr="00DA3BEE">
                              <w:rPr>
                                <w:b/>
                                <w:lang w:val="en-GB"/>
                              </w:rPr>
                              <w:t>Deputy</w:t>
                            </w:r>
                            <w:r w:rsidRPr="00DA3BEE">
                              <w:rPr>
                                <w:b/>
                                <w:spacing w:val="-4"/>
                                <w:lang w:val="en-GB"/>
                              </w:rPr>
                              <w:t xml:space="preserve"> </w:t>
                            </w:r>
                            <w:r w:rsidRPr="00DA3BEE">
                              <w:rPr>
                                <w:b/>
                                <w:lang w:val="en-GB"/>
                              </w:rPr>
                              <w:t>DSL</w:t>
                            </w:r>
                            <w:r w:rsidRPr="00DA3BEE">
                              <w:rPr>
                                <w:b/>
                                <w:spacing w:val="-3"/>
                                <w:lang w:val="en-GB"/>
                              </w:rPr>
                              <w:t xml:space="preserve"> </w:t>
                            </w:r>
                            <w:r w:rsidRPr="00DA3BEE">
                              <w:rPr>
                                <w:b/>
                                <w:spacing w:val="-2"/>
                                <w:lang w:val="en-GB"/>
                              </w:rPr>
                              <w:t>immediately</w:t>
                            </w:r>
                          </w:p>
                        </w:tc>
                      </w:tr>
                      <w:tr w:rsidR="00A70FBB" w:rsidRPr="00DA3BEE" w14:paraId="765E3FCF" w14:textId="77777777">
                        <w:trPr>
                          <w:trHeight w:val="500"/>
                        </w:trPr>
                        <w:tc>
                          <w:tcPr>
                            <w:tcW w:w="9560" w:type="dxa"/>
                          </w:tcPr>
                          <w:p w14:paraId="346A8ADE" w14:textId="77777777" w:rsidR="00A70FBB" w:rsidRPr="00DA3BEE" w:rsidRDefault="00A70FBB">
                            <w:pPr>
                              <w:pStyle w:val="TableParagraph"/>
                              <w:spacing w:before="43"/>
                              <w:ind w:left="105"/>
                              <w:rPr>
                                <w:b/>
                                <w:lang w:val="en-GB"/>
                              </w:rPr>
                            </w:pPr>
                            <w:r w:rsidRPr="00DA3BEE">
                              <w:rPr>
                                <w:rFonts w:ascii="Segoe UI Symbol" w:hAnsi="Segoe UI Symbol"/>
                                <w:sz w:val="26"/>
                                <w:lang w:val="en-GB"/>
                              </w:rPr>
                              <w:t>⏱</w:t>
                            </w:r>
                            <w:r w:rsidRPr="00DA3BEE">
                              <w:rPr>
                                <w:rFonts w:ascii="Segoe UI Symbol" w:hAnsi="Segoe UI Symbol"/>
                                <w:spacing w:val="-11"/>
                                <w:sz w:val="26"/>
                                <w:lang w:val="en-GB"/>
                              </w:rPr>
                              <w:t xml:space="preserve"> </w:t>
                            </w:r>
                            <w:r w:rsidRPr="00DA3BEE">
                              <w:rPr>
                                <w:b/>
                                <w:lang w:val="en-GB"/>
                              </w:rPr>
                              <w:t>Timescale: Same day (immediately</w:t>
                            </w:r>
                            <w:r w:rsidRPr="00DA3BEE">
                              <w:rPr>
                                <w:b/>
                                <w:spacing w:val="-1"/>
                                <w:lang w:val="en-GB"/>
                              </w:rPr>
                              <w:t xml:space="preserve"> </w:t>
                            </w:r>
                            <w:r w:rsidRPr="00DA3BEE">
                              <w:rPr>
                                <w:b/>
                                <w:lang w:val="en-GB"/>
                              </w:rPr>
                              <w:t xml:space="preserve">where </w:t>
                            </w:r>
                            <w:r w:rsidRPr="00DA3BEE">
                              <w:rPr>
                                <w:b/>
                                <w:spacing w:val="-2"/>
                                <w:lang w:val="en-GB"/>
                              </w:rPr>
                              <w:t>urgent)</w:t>
                            </w:r>
                          </w:p>
                        </w:tc>
                      </w:tr>
                    </w:tbl>
                    <w:p w14:paraId="18C2EE40" w14:textId="77777777" w:rsidR="00A70FBB" w:rsidRPr="00DA3BEE" w:rsidRDefault="00A70FBB">
                      <w:pPr>
                        <w:pStyle w:val="BodyText"/>
                        <w:rPr>
                          <w:lang w:val="en-GB"/>
                        </w:rPr>
                      </w:pPr>
                    </w:p>
                  </w:txbxContent>
                </v:textbox>
                <w10:wrap anchorx="page"/>
              </v:shape>
            </w:pict>
          </mc:Fallback>
        </mc:AlternateContent>
      </w:r>
      <w:r w:rsidRPr="00DA3BEE">
        <w:rPr>
          <w:rFonts w:ascii="Segoe UI Symbol" w:eastAsia="Segoe UI Symbol" w:hAnsi="Segoe UI Symbol" w:cs="Segoe UI Symbol"/>
          <w:spacing w:val="-10"/>
          <w:w w:val="195"/>
          <w:sz w:val="35"/>
          <w:szCs w:val="35"/>
        </w:rPr>
        <w:t>⬇</w:t>
      </w:r>
    </w:p>
    <w:p w14:paraId="4CAE7755" w14:textId="77777777" w:rsidR="00CE2C41" w:rsidRPr="00DA3BEE" w:rsidRDefault="00CE2C41">
      <w:pPr>
        <w:pStyle w:val="BodyText"/>
        <w:rPr>
          <w:rFonts w:ascii="Segoe UI Symbol"/>
          <w:sz w:val="30"/>
          <w:lang w:val="en-GB"/>
        </w:rPr>
      </w:pPr>
    </w:p>
    <w:p w14:paraId="5C24E918" w14:textId="77777777" w:rsidR="00CE2C41" w:rsidRPr="00DA3BEE" w:rsidRDefault="00CE2C41">
      <w:pPr>
        <w:pStyle w:val="BodyText"/>
        <w:rPr>
          <w:rFonts w:ascii="Segoe UI Symbol"/>
          <w:sz w:val="30"/>
          <w:lang w:val="en-GB"/>
        </w:rPr>
      </w:pPr>
    </w:p>
    <w:p w14:paraId="0F0F292B" w14:textId="77777777" w:rsidR="00CE2C41" w:rsidRPr="00DA3BEE" w:rsidRDefault="00CE2C41">
      <w:pPr>
        <w:pStyle w:val="BodyText"/>
        <w:rPr>
          <w:rFonts w:ascii="Segoe UI Symbol"/>
          <w:sz w:val="30"/>
          <w:lang w:val="en-GB"/>
        </w:rPr>
      </w:pPr>
    </w:p>
    <w:p w14:paraId="53AB1C3B" w14:textId="77777777" w:rsidR="00CE2C41" w:rsidRPr="00DA3BEE" w:rsidRDefault="00CE2C41">
      <w:pPr>
        <w:pStyle w:val="BodyText"/>
        <w:rPr>
          <w:rFonts w:ascii="Segoe UI Symbol"/>
          <w:sz w:val="30"/>
          <w:lang w:val="en-GB"/>
        </w:rPr>
      </w:pPr>
    </w:p>
    <w:p w14:paraId="6666D374" w14:textId="77777777" w:rsidR="00CE2C41" w:rsidRPr="00DA3BEE" w:rsidRDefault="00CE2C41">
      <w:pPr>
        <w:pStyle w:val="BodyText"/>
        <w:rPr>
          <w:rFonts w:ascii="Segoe UI Symbol"/>
          <w:sz w:val="30"/>
          <w:lang w:val="en-GB"/>
        </w:rPr>
      </w:pPr>
    </w:p>
    <w:p w14:paraId="11CB090C" w14:textId="77777777" w:rsidR="00CE2C41" w:rsidRPr="00DA3BEE" w:rsidRDefault="00CE2C41">
      <w:pPr>
        <w:pStyle w:val="BodyText"/>
        <w:spacing w:before="383"/>
        <w:rPr>
          <w:rFonts w:ascii="Segoe UI Symbol"/>
          <w:sz w:val="30"/>
          <w:lang w:val="en-GB"/>
        </w:rPr>
      </w:pPr>
    </w:p>
    <w:p w14:paraId="3526C729" w14:textId="77777777" w:rsidR="00CE2C41" w:rsidRPr="00DA3BEE" w:rsidRDefault="008F7CBC">
      <w:pPr>
        <w:spacing w:after="11"/>
        <w:ind w:left="370" w:right="342"/>
        <w:jc w:val="center"/>
        <w:rPr>
          <w:rFonts w:ascii="Segoe UI Symbol" w:eastAsia="Segoe UI Symbol" w:hAnsi="Segoe UI Symbol" w:cs="Segoe UI Symbol"/>
          <w:sz w:val="35"/>
          <w:szCs w:val="35"/>
        </w:rPr>
      </w:pPr>
      <w:bookmarkStart w:id="108" w:name="🟦_STEP_1:_STAFF_ACTION_"/>
      <w:bookmarkEnd w:id="108"/>
      <w:r w:rsidRPr="00DA3BEE">
        <w:rPr>
          <w:rFonts w:ascii="Segoe UI Symbol" w:eastAsia="Segoe UI Symbol" w:hAnsi="Segoe UI Symbol" w:cs="Segoe UI Symbol"/>
          <w:spacing w:val="-10"/>
          <w:w w:val="195"/>
          <w:sz w:val="35"/>
          <w:szCs w:val="35"/>
        </w:rPr>
        <w:t>⬇</w:t>
      </w:r>
    </w:p>
    <w:tbl>
      <w:tblPr>
        <w:tblW w:w="0" w:type="auto"/>
        <w:tblInd w:w="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00"/>
      </w:tblGrid>
      <w:tr w:rsidR="00CE2C41" w:rsidRPr="00DA3BEE" w14:paraId="14C7E983" w14:textId="77777777">
        <w:trPr>
          <w:trHeight w:val="499"/>
        </w:trPr>
        <w:tc>
          <w:tcPr>
            <w:tcW w:w="9600" w:type="dxa"/>
          </w:tcPr>
          <w:p w14:paraId="2BB33368" w14:textId="77777777" w:rsidR="00CE2C41" w:rsidRPr="00DA3BEE" w:rsidRDefault="008F7CBC">
            <w:pPr>
              <w:pStyle w:val="TableParagraph"/>
              <w:spacing w:before="76"/>
              <w:ind w:left="15"/>
              <w:jc w:val="center"/>
              <w:rPr>
                <w:b/>
                <w:lang w:val="en-GB"/>
              </w:rPr>
            </w:pPr>
            <w:bookmarkStart w:id="109" w:name="🟪_STEP_2:_DSL_RESPONSE_"/>
            <w:bookmarkEnd w:id="109"/>
            <w:r w:rsidRPr="00DA3BEE">
              <w:rPr>
                <w:rFonts w:ascii="Cambria" w:eastAsia="Cambria"/>
                <w:spacing w:val="-2"/>
                <w:w w:val="125"/>
                <w:sz w:val="26"/>
                <w:lang w:val="en-GB"/>
              </w:rPr>
              <w:t>🟪</w:t>
            </w:r>
            <w:r w:rsidRPr="00DA3BEE">
              <w:rPr>
                <w:rFonts w:ascii="Cambria" w:eastAsia="Cambria"/>
                <w:spacing w:val="-16"/>
                <w:w w:val="125"/>
                <w:sz w:val="26"/>
                <w:lang w:val="en-GB"/>
              </w:rPr>
              <w:t xml:space="preserve"> </w:t>
            </w:r>
            <w:r w:rsidRPr="00DA3BEE">
              <w:rPr>
                <w:b/>
                <w:spacing w:val="-2"/>
                <w:w w:val="110"/>
                <w:lang w:val="en-GB"/>
              </w:rPr>
              <w:t>STEP</w:t>
            </w:r>
            <w:r w:rsidRPr="00DA3BEE">
              <w:rPr>
                <w:b/>
                <w:spacing w:val="-11"/>
                <w:w w:val="110"/>
                <w:lang w:val="en-GB"/>
              </w:rPr>
              <w:t xml:space="preserve"> </w:t>
            </w:r>
            <w:r w:rsidRPr="00DA3BEE">
              <w:rPr>
                <w:b/>
                <w:spacing w:val="-2"/>
                <w:w w:val="110"/>
                <w:lang w:val="en-GB"/>
              </w:rPr>
              <w:t>2:</w:t>
            </w:r>
            <w:r w:rsidRPr="00DA3BEE">
              <w:rPr>
                <w:b/>
                <w:spacing w:val="-11"/>
                <w:w w:val="110"/>
                <w:lang w:val="en-GB"/>
              </w:rPr>
              <w:t xml:space="preserve"> </w:t>
            </w:r>
            <w:r w:rsidRPr="00DA3BEE">
              <w:rPr>
                <w:b/>
                <w:spacing w:val="-2"/>
                <w:w w:val="110"/>
                <w:lang w:val="en-GB"/>
              </w:rPr>
              <w:t>DSL</w:t>
            </w:r>
            <w:r w:rsidRPr="00DA3BEE">
              <w:rPr>
                <w:b/>
                <w:spacing w:val="-11"/>
                <w:w w:val="110"/>
                <w:lang w:val="en-GB"/>
              </w:rPr>
              <w:t xml:space="preserve"> </w:t>
            </w:r>
            <w:r w:rsidRPr="00DA3BEE">
              <w:rPr>
                <w:b/>
                <w:spacing w:val="-2"/>
                <w:w w:val="110"/>
                <w:lang w:val="en-GB"/>
              </w:rPr>
              <w:t>RESPONSE</w:t>
            </w:r>
          </w:p>
        </w:tc>
      </w:tr>
      <w:tr w:rsidR="00CE2C41" w:rsidRPr="00DA3BEE" w14:paraId="7EC5EFF0" w14:textId="77777777">
        <w:trPr>
          <w:trHeight w:val="3200"/>
        </w:trPr>
        <w:tc>
          <w:tcPr>
            <w:tcW w:w="9600" w:type="dxa"/>
          </w:tcPr>
          <w:p w14:paraId="5455FA11" w14:textId="77777777" w:rsidR="00CE2C41" w:rsidRPr="00DA3BEE" w:rsidRDefault="00CE2C41">
            <w:pPr>
              <w:pStyle w:val="TableParagraph"/>
              <w:spacing w:before="60"/>
              <w:rPr>
                <w:rFonts w:ascii="Segoe UI Symbol"/>
                <w:lang w:val="en-GB"/>
              </w:rPr>
            </w:pPr>
          </w:p>
          <w:p w14:paraId="01672FDA" w14:textId="77777777" w:rsidR="00CE2C41" w:rsidRPr="00DA3BEE" w:rsidRDefault="008F7CBC">
            <w:pPr>
              <w:pStyle w:val="TableParagraph"/>
              <w:ind w:left="94"/>
              <w:rPr>
                <w:b/>
                <w:lang w:val="en-GB"/>
              </w:rPr>
            </w:pPr>
            <w:r w:rsidRPr="00DA3BEE">
              <w:rPr>
                <w:b/>
                <w:lang w:val="en-GB"/>
              </w:rPr>
              <w:t>Assess</w:t>
            </w:r>
            <w:r w:rsidRPr="00DA3BEE">
              <w:rPr>
                <w:b/>
                <w:spacing w:val="-5"/>
                <w:lang w:val="en-GB"/>
              </w:rPr>
              <w:t xml:space="preserve"> </w:t>
            </w:r>
            <w:r w:rsidRPr="00DA3BEE">
              <w:rPr>
                <w:b/>
                <w:lang w:val="en-GB"/>
              </w:rPr>
              <w:t>and</w:t>
            </w:r>
            <w:r w:rsidRPr="00DA3BEE">
              <w:rPr>
                <w:b/>
                <w:spacing w:val="-4"/>
                <w:lang w:val="en-GB"/>
              </w:rPr>
              <w:t xml:space="preserve"> </w:t>
            </w:r>
            <w:r w:rsidRPr="00DA3BEE">
              <w:rPr>
                <w:b/>
                <w:spacing w:val="-2"/>
                <w:lang w:val="en-GB"/>
              </w:rPr>
              <w:t>Decide</w:t>
            </w:r>
          </w:p>
          <w:p w14:paraId="6EA37138" w14:textId="77777777" w:rsidR="00CE2C41" w:rsidRPr="00DA3BEE" w:rsidRDefault="008F7CBC">
            <w:pPr>
              <w:pStyle w:val="TableParagraph"/>
              <w:numPr>
                <w:ilvl w:val="0"/>
                <w:numId w:val="10"/>
              </w:numPr>
              <w:tabs>
                <w:tab w:val="left" w:pos="814"/>
              </w:tabs>
              <w:spacing w:before="278"/>
              <w:ind w:left="814"/>
              <w:rPr>
                <w:b/>
                <w:lang w:val="en-GB"/>
              </w:rPr>
            </w:pPr>
            <w:r w:rsidRPr="00DA3BEE">
              <w:rPr>
                <w:b/>
                <w:lang w:val="en-GB"/>
              </w:rPr>
              <w:t>Review</w:t>
            </w:r>
            <w:r w:rsidRPr="00DA3BEE">
              <w:rPr>
                <w:b/>
                <w:spacing w:val="-7"/>
                <w:lang w:val="en-GB"/>
              </w:rPr>
              <w:t xml:space="preserve"> </w:t>
            </w:r>
            <w:r w:rsidRPr="00DA3BEE">
              <w:rPr>
                <w:b/>
                <w:lang w:val="en-GB"/>
              </w:rPr>
              <w:t>information</w:t>
            </w:r>
            <w:r w:rsidRPr="00DA3BEE">
              <w:rPr>
                <w:b/>
                <w:spacing w:val="-7"/>
                <w:lang w:val="en-GB"/>
              </w:rPr>
              <w:t xml:space="preserve"> </w:t>
            </w:r>
            <w:r w:rsidRPr="00DA3BEE">
              <w:rPr>
                <w:b/>
                <w:lang w:val="en-GB"/>
              </w:rPr>
              <w:t>and</w:t>
            </w:r>
            <w:r w:rsidRPr="00DA3BEE">
              <w:rPr>
                <w:b/>
                <w:spacing w:val="-6"/>
                <w:lang w:val="en-GB"/>
              </w:rPr>
              <w:t xml:space="preserve"> </w:t>
            </w:r>
            <w:r w:rsidRPr="00DA3BEE">
              <w:rPr>
                <w:b/>
                <w:spacing w:val="-2"/>
                <w:lang w:val="en-GB"/>
              </w:rPr>
              <w:t>history</w:t>
            </w:r>
          </w:p>
          <w:p w14:paraId="0F3B65F0" w14:textId="77777777" w:rsidR="00CE2C41" w:rsidRPr="00DA3BEE" w:rsidRDefault="008F7CBC">
            <w:pPr>
              <w:pStyle w:val="TableParagraph"/>
              <w:numPr>
                <w:ilvl w:val="0"/>
                <w:numId w:val="10"/>
              </w:numPr>
              <w:tabs>
                <w:tab w:val="left" w:pos="814"/>
              </w:tabs>
              <w:spacing w:before="38"/>
              <w:ind w:left="814"/>
              <w:rPr>
                <w:b/>
                <w:lang w:val="en-GB"/>
              </w:rPr>
            </w:pPr>
            <w:r w:rsidRPr="00DA3BEE">
              <w:rPr>
                <w:b/>
                <w:lang w:val="en-GB"/>
              </w:rPr>
              <w:t>Assess</w:t>
            </w:r>
            <w:r w:rsidRPr="00DA3BEE">
              <w:rPr>
                <w:b/>
                <w:spacing w:val="-5"/>
                <w:lang w:val="en-GB"/>
              </w:rPr>
              <w:t xml:space="preserve"> </w:t>
            </w:r>
            <w:r w:rsidRPr="00DA3BEE">
              <w:rPr>
                <w:b/>
                <w:lang w:val="en-GB"/>
              </w:rPr>
              <w:t>risk</w:t>
            </w:r>
            <w:r w:rsidRPr="00DA3BEE">
              <w:rPr>
                <w:b/>
                <w:spacing w:val="-4"/>
                <w:lang w:val="en-GB"/>
              </w:rPr>
              <w:t xml:space="preserve"> </w:t>
            </w:r>
            <w:r w:rsidRPr="00DA3BEE">
              <w:rPr>
                <w:b/>
                <w:lang w:val="en-GB"/>
              </w:rPr>
              <w:t>and</w:t>
            </w:r>
            <w:r w:rsidRPr="00DA3BEE">
              <w:rPr>
                <w:b/>
                <w:spacing w:val="-4"/>
                <w:lang w:val="en-GB"/>
              </w:rPr>
              <w:t xml:space="preserve"> </w:t>
            </w:r>
            <w:r w:rsidRPr="00DA3BEE">
              <w:rPr>
                <w:b/>
                <w:spacing w:val="-2"/>
                <w:lang w:val="en-GB"/>
              </w:rPr>
              <w:t>threshold</w:t>
            </w:r>
          </w:p>
          <w:p w14:paraId="74C2591D" w14:textId="77777777" w:rsidR="00CE2C41" w:rsidRPr="00DA3BEE" w:rsidRDefault="008F7CBC">
            <w:pPr>
              <w:pStyle w:val="TableParagraph"/>
              <w:numPr>
                <w:ilvl w:val="0"/>
                <w:numId w:val="10"/>
              </w:numPr>
              <w:tabs>
                <w:tab w:val="left" w:pos="814"/>
              </w:tabs>
              <w:spacing w:before="37"/>
              <w:ind w:left="814"/>
              <w:rPr>
                <w:b/>
                <w:lang w:val="en-GB"/>
              </w:rPr>
            </w:pPr>
            <w:r w:rsidRPr="00DA3BEE">
              <w:rPr>
                <w:b/>
                <w:spacing w:val="-2"/>
                <w:lang w:val="en-GB"/>
              </w:rPr>
              <w:t>Take</w:t>
            </w:r>
            <w:r w:rsidRPr="00DA3BEE">
              <w:rPr>
                <w:b/>
                <w:spacing w:val="-12"/>
                <w:lang w:val="en-GB"/>
              </w:rPr>
              <w:t xml:space="preserve"> </w:t>
            </w:r>
            <w:r w:rsidRPr="00DA3BEE">
              <w:rPr>
                <w:b/>
                <w:spacing w:val="-2"/>
                <w:lang w:val="en-GB"/>
              </w:rPr>
              <w:t>action:</w:t>
            </w:r>
          </w:p>
          <w:p w14:paraId="5EE19ED3" w14:textId="77777777" w:rsidR="00CE2C41" w:rsidRPr="00DA3BEE" w:rsidRDefault="008F7CBC">
            <w:pPr>
              <w:pStyle w:val="TableParagraph"/>
              <w:spacing w:before="261"/>
              <w:ind w:left="94"/>
              <w:rPr>
                <w:b/>
                <w:lang w:val="en-GB"/>
              </w:rPr>
            </w:pPr>
            <w:r w:rsidRPr="00DA3BEE">
              <w:rPr>
                <w:rFonts w:ascii="MS PGothic" w:hAnsi="MS PGothic"/>
                <w:lang w:val="en-GB"/>
              </w:rPr>
              <w:t>✔</w:t>
            </w:r>
            <w:r w:rsidRPr="00DA3BEE">
              <w:rPr>
                <w:rFonts w:ascii="MS PGothic" w:hAnsi="MS PGothic"/>
                <w:spacing w:val="-4"/>
                <w:lang w:val="en-GB"/>
              </w:rPr>
              <w:t xml:space="preserve"> </w:t>
            </w:r>
            <w:r w:rsidRPr="00DA3BEE">
              <w:rPr>
                <w:b/>
                <w:lang w:val="en-GB"/>
              </w:rPr>
              <w:t>Early</w:t>
            </w:r>
            <w:r w:rsidRPr="00DA3BEE">
              <w:rPr>
                <w:b/>
                <w:spacing w:val="-2"/>
                <w:lang w:val="en-GB"/>
              </w:rPr>
              <w:t xml:space="preserve"> </w:t>
            </w:r>
            <w:r w:rsidRPr="00DA3BEE">
              <w:rPr>
                <w:b/>
                <w:spacing w:val="-4"/>
                <w:lang w:val="en-GB"/>
              </w:rPr>
              <w:t>Help</w:t>
            </w:r>
          </w:p>
          <w:p w14:paraId="1096F712" w14:textId="77777777" w:rsidR="00CE2C41" w:rsidRPr="00DA3BEE" w:rsidRDefault="008F7CBC">
            <w:pPr>
              <w:pStyle w:val="TableParagraph"/>
              <w:spacing w:before="5"/>
              <w:ind w:left="94"/>
              <w:rPr>
                <w:b/>
                <w:lang w:val="en-GB"/>
              </w:rPr>
            </w:pPr>
            <w:r w:rsidRPr="00DA3BEE">
              <w:rPr>
                <w:rFonts w:ascii="MS PGothic" w:hAnsi="MS PGothic"/>
                <w:lang w:val="en-GB"/>
              </w:rPr>
              <w:t>✔</w:t>
            </w:r>
            <w:r w:rsidRPr="00DA3BEE">
              <w:rPr>
                <w:rFonts w:ascii="MS PGothic" w:hAnsi="MS PGothic"/>
                <w:spacing w:val="-8"/>
                <w:lang w:val="en-GB"/>
              </w:rPr>
              <w:t xml:space="preserve"> </w:t>
            </w:r>
            <w:r w:rsidRPr="00DA3BEE">
              <w:rPr>
                <w:b/>
                <w:lang w:val="en-GB"/>
              </w:rPr>
              <w:t>Referral</w:t>
            </w:r>
            <w:r w:rsidRPr="00DA3BEE">
              <w:rPr>
                <w:b/>
                <w:spacing w:val="-7"/>
                <w:lang w:val="en-GB"/>
              </w:rPr>
              <w:t xml:space="preserve"> </w:t>
            </w:r>
            <w:r w:rsidRPr="00DA3BEE">
              <w:rPr>
                <w:b/>
                <w:lang w:val="en-GB"/>
              </w:rPr>
              <w:t>to</w:t>
            </w:r>
            <w:r w:rsidRPr="00DA3BEE">
              <w:rPr>
                <w:b/>
                <w:spacing w:val="-7"/>
                <w:lang w:val="en-GB"/>
              </w:rPr>
              <w:t xml:space="preserve"> </w:t>
            </w:r>
            <w:r w:rsidRPr="00DA3BEE">
              <w:rPr>
                <w:b/>
                <w:lang w:val="en-GB"/>
              </w:rPr>
              <w:t>Children’s</w:t>
            </w:r>
            <w:r w:rsidRPr="00DA3BEE">
              <w:rPr>
                <w:b/>
                <w:spacing w:val="-7"/>
                <w:lang w:val="en-GB"/>
              </w:rPr>
              <w:t xml:space="preserve"> </w:t>
            </w:r>
            <w:r w:rsidRPr="00DA3BEE">
              <w:rPr>
                <w:b/>
                <w:lang w:val="en-GB"/>
              </w:rPr>
              <w:t>Social</w:t>
            </w:r>
            <w:r w:rsidRPr="00DA3BEE">
              <w:rPr>
                <w:b/>
                <w:spacing w:val="-6"/>
                <w:lang w:val="en-GB"/>
              </w:rPr>
              <w:t xml:space="preserve"> </w:t>
            </w:r>
            <w:r w:rsidRPr="00DA3BEE">
              <w:rPr>
                <w:b/>
                <w:spacing w:val="-4"/>
                <w:lang w:val="en-GB"/>
              </w:rPr>
              <w:t>Care</w:t>
            </w:r>
          </w:p>
          <w:p w14:paraId="0A912F08" w14:textId="77777777" w:rsidR="00CE2C41" w:rsidRPr="00DA3BEE" w:rsidRDefault="008F7CBC">
            <w:pPr>
              <w:pStyle w:val="TableParagraph"/>
              <w:spacing w:before="5"/>
              <w:ind w:left="94"/>
              <w:rPr>
                <w:b/>
                <w:lang w:val="en-GB"/>
              </w:rPr>
            </w:pPr>
            <w:r w:rsidRPr="00DA3BEE">
              <w:rPr>
                <w:rFonts w:ascii="MS PGothic" w:hAnsi="MS PGothic"/>
                <w:lang w:val="en-GB"/>
              </w:rPr>
              <w:t>✔</w:t>
            </w:r>
            <w:r w:rsidRPr="00DA3BEE">
              <w:rPr>
                <w:rFonts w:ascii="MS PGothic" w:hAnsi="MS PGothic"/>
                <w:spacing w:val="-6"/>
                <w:lang w:val="en-GB"/>
              </w:rPr>
              <w:t xml:space="preserve"> </w:t>
            </w:r>
            <w:r w:rsidRPr="00DA3BEE">
              <w:rPr>
                <w:b/>
                <w:lang w:val="en-GB"/>
              </w:rPr>
              <w:t>Contact</w:t>
            </w:r>
            <w:r w:rsidRPr="00DA3BEE">
              <w:rPr>
                <w:b/>
                <w:spacing w:val="-5"/>
                <w:lang w:val="en-GB"/>
              </w:rPr>
              <w:t xml:space="preserve"> </w:t>
            </w:r>
            <w:r w:rsidRPr="00DA3BEE">
              <w:rPr>
                <w:b/>
                <w:lang w:val="en-GB"/>
              </w:rPr>
              <w:t>Police</w:t>
            </w:r>
            <w:r w:rsidRPr="00DA3BEE">
              <w:rPr>
                <w:b/>
                <w:spacing w:val="-5"/>
                <w:lang w:val="en-GB"/>
              </w:rPr>
              <w:t xml:space="preserve"> </w:t>
            </w:r>
            <w:r w:rsidRPr="00DA3BEE">
              <w:rPr>
                <w:b/>
                <w:lang w:val="en-GB"/>
              </w:rPr>
              <w:t>(if</w:t>
            </w:r>
            <w:r w:rsidRPr="00DA3BEE">
              <w:rPr>
                <w:b/>
                <w:spacing w:val="-5"/>
                <w:lang w:val="en-GB"/>
              </w:rPr>
              <w:t xml:space="preserve"> </w:t>
            </w:r>
            <w:r w:rsidRPr="00DA3BEE">
              <w:rPr>
                <w:b/>
                <w:lang w:val="en-GB"/>
              </w:rPr>
              <w:t>immediate</w:t>
            </w:r>
            <w:r w:rsidRPr="00DA3BEE">
              <w:rPr>
                <w:b/>
                <w:spacing w:val="-5"/>
                <w:lang w:val="en-GB"/>
              </w:rPr>
              <w:t xml:space="preserve"> </w:t>
            </w:r>
            <w:r w:rsidRPr="00DA3BEE">
              <w:rPr>
                <w:b/>
                <w:spacing w:val="-2"/>
                <w:lang w:val="en-GB"/>
              </w:rPr>
              <w:t>risk)</w:t>
            </w:r>
          </w:p>
        </w:tc>
      </w:tr>
      <w:tr w:rsidR="00CE2C41" w:rsidRPr="00DA3BEE" w14:paraId="3BD89699" w14:textId="77777777">
        <w:trPr>
          <w:trHeight w:val="479"/>
        </w:trPr>
        <w:tc>
          <w:tcPr>
            <w:tcW w:w="9600" w:type="dxa"/>
          </w:tcPr>
          <w:p w14:paraId="0A92C692" w14:textId="77777777" w:rsidR="00CE2C41" w:rsidRPr="00DA3BEE" w:rsidRDefault="008F7CBC">
            <w:pPr>
              <w:pStyle w:val="TableParagraph"/>
              <w:spacing w:before="40"/>
              <w:ind w:left="94"/>
              <w:rPr>
                <w:b/>
                <w:lang w:val="en-GB"/>
              </w:rPr>
            </w:pPr>
            <w:r w:rsidRPr="00DA3BEE">
              <w:rPr>
                <w:rFonts w:ascii="Segoe UI Symbol" w:hAnsi="Segoe UI Symbol"/>
                <w:sz w:val="26"/>
                <w:lang w:val="en-GB"/>
              </w:rPr>
              <w:t>⏱</w:t>
            </w:r>
            <w:r w:rsidRPr="00DA3BEE">
              <w:rPr>
                <w:rFonts w:ascii="Segoe UI Symbol" w:hAnsi="Segoe UI Symbol"/>
                <w:spacing w:val="-11"/>
                <w:sz w:val="26"/>
                <w:lang w:val="en-GB"/>
              </w:rPr>
              <w:t xml:space="preserve"> </w:t>
            </w:r>
            <w:r w:rsidRPr="00DA3BEE">
              <w:rPr>
                <w:b/>
                <w:lang w:val="en-GB"/>
              </w:rPr>
              <w:t>Timescale:</w:t>
            </w:r>
            <w:r w:rsidRPr="00DA3BEE">
              <w:rPr>
                <w:b/>
                <w:spacing w:val="-1"/>
                <w:lang w:val="en-GB"/>
              </w:rPr>
              <w:t xml:space="preserve"> </w:t>
            </w:r>
            <w:r w:rsidRPr="00DA3BEE">
              <w:rPr>
                <w:b/>
                <w:lang w:val="en-GB"/>
              </w:rPr>
              <w:t>Same</w:t>
            </w:r>
            <w:r w:rsidRPr="00DA3BEE">
              <w:rPr>
                <w:b/>
                <w:spacing w:val="-1"/>
                <w:lang w:val="en-GB"/>
              </w:rPr>
              <w:t xml:space="preserve"> </w:t>
            </w:r>
            <w:r w:rsidRPr="00DA3BEE">
              <w:rPr>
                <w:b/>
                <w:lang w:val="en-GB"/>
              </w:rPr>
              <w:t>day</w:t>
            </w:r>
            <w:r w:rsidRPr="00DA3BEE">
              <w:rPr>
                <w:b/>
                <w:spacing w:val="-1"/>
                <w:lang w:val="en-GB"/>
              </w:rPr>
              <w:t xml:space="preserve"> </w:t>
            </w:r>
            <w:r w:rsidRPr="00DA3BEE">
              <w:rPr>
                <w:b/>
                <w:lang w:val="en-GB"/>
              </w:rPr>
              <w:t>decision</w:t>
            </w:r>
            <w:r w:rsidRPr="00DA3BEE">
              <w:rPr>
                <w:b/>
                <w:spacing w:val="-1"/>
                <w:lang w:val="en-GB"/>
              </w:rPr>
              <w:t xml:space="preserve"> </w:t>
            </w:r>
            <w:r w:rsidRPr="00DA3BEE">
              <w:rPr>
                <w:b/>
                <w:lang w:val="en-GB"/>
              </w:rPr>
              <w:t>/</w:t>
            </w:r>
            <w:r w:rsidRPr="00DA3BEE">
              <w:rPr>
                <w:b/>
                <w:spacing w:val="-1"/>
                <w:lang w:val="en-GB"/>
              </w:rPr>
              <w:t xml:space="preserve"> </w:t>
            </w:r>
            <w:r w:rsidRPr="00DA3BEE">
              <w:rPr>
                <w:b/>
                <w:lang w:val="en-GB"/>
              </w:rPr>
              <w:t>immediate</w:t>
            </w:r>
            <w:r w:rsidRPr="00DA3BEE">
              <w:rPr>
                <w:b/>
                <w:spacing w:val="-1"/>
                <w:lang w:val="en-GB"/>
              </w:rPr>
              <w:t xml:space="preserve"> </w:t>
            </w:r>
            <w:r w:rsidRPr="00DA3BEE">
              <w:rPr>
                <w:b/>
                <w:lang w:val="en-GB"/>
              </w:rPr>
              <w:t>if</w:t>
            </w:r>
            <w:r w:rsidRPr="00DA3BEE">
              <w:rPr>
                <w:b/>
                <w:spacing w:val="-1"/>
                <w:lang w:val="en-GB"/>
              </w:rPr>
              <w:t xml:space="preserve"> </w:t>
            </w:r>
            <w:r w:rsidRPr="00DA3BEE">
              <w:rPr>
                <w:b/>
                <w:lang w:val="en-GB"/>
              </w:rPr>
              <w:t>high</w:t>
            </w:r>
            <w:r w:rsidRPr="00DA3BEE">
              <w:rPr>
                <w:b/>
                <w:spacing w:val="-1"/>
                <w:lang w:val="en-GB"/>
              </w:rPr>
              <w:t xml:space="preserve"> </w:t>
            </w:r>
            <w:r w:rsidRPr="00DA3BEE">
              <w:rPr>
                <w:b/>
                <w:spacing w:val="-4"/>
                <w:lang w:val="en-GB"/>
              </w:rPr>
              <w:t>risk</w:t>
            </w:r>
          </w:p>
        </w:tc>
      </w:tr>
    </w:tbl>
    <w:p w14:paraId="7F1630F6" w14:textId="77777777" w:rsidR="00CE2C41" w:rsidRPr="00DA3BEE" w:rsidRDefault="008F7CBC">
      <w:pPr>
        <w:ind w:left="370" w:right="342"/>
        <w:jc w:val="center"/>
        <w:rPr>
          <w:rFonts w:ascii="Segoe UI Symbol" w:eastAsia="Segoe UI Symbol" w:hAnsi="Segoe UI Symbol" w:cs="Segoe UI Symbol"/>
          <w:sz w:val="35"/>
          <w:szCs w:val="35"/>
        </w:rPr>
      </w:pPr>
      <w:r w:rsidRPr="00DA3BEE">
        <w:rPr>
          <w:rFonts w:ascii="Segoe UI Symbol" w:eastAsia="Segoe UI Symbol" w:hAnsi="Segoe UI Symbol" w:cs="Segoe UI Symbol"/>
          <w:noProof/>
          <w:sz w:val="35"/>
          <w:szCs w:val="35"/>
          <w:lang w:eastAsia="en-GB"/>
        </w:rPr>
        <mc:AlternateContent>
          <mc:Choice Requires="wps">
            <w:drawing>
              <wp:anchor distT="0" distB="0" distL="0" distR="0" simplePos="0" relativeHeight="15730688" behindDoc="0" locked="0" layoutInCell="1" allowOverlap="1" wp14:anchorId="7BB9BDBE" wp14:editId="1FB12D8B">
                <wp:simplePos x="0" y="0"/>
                <wp:positionH relativeFrom="page">
                  <wp:posOffset>584200</wp:posOffset>
                </wp:positionH>
                <wp:positionV relativeFrom="paragraph">
                  <wp:posOffset>262351</wp:posOffset>
                </wp:positionV>
                <wp:extent cx="6223000" cy="1676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0" cy="167640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60"/>
                            </w:tblGrid>
                            <w:tr w:rsidR="00A70FBB" w:rsidRPr="00DA3BEE" w14:paraId="67F81751" w14:textId="77777777">
                              <w:trPr>
                                <w:trHeight w:val="500"/>
                              </w:trPr>
                              <w:tc>
                                <w:tcPr>
                                  <w:tcW w:w="9660" w:type="dxa"/>
                                </w:tcPr>
                                <w:p w14:paraId="2DC13417" w14:textId="77777777" w:rsidR="00A70FBB" w:rsidRPr="00DA3BEE" w:rsidRDefault="00A70FBB">
                                  <w:pPr>
                                    <w:pStyle w:val="TableParagraph"/>
                                    <w:spacing w:before="70"/>
                                    <w:ind w:left="20"/>
                                    <w:jc w:val="center"/>
                                    <w:rPr>
                                      <w:b/>
                                      <w:lang w:val="en-GB"/>
                                    </w:rPr>
                                  </w:pPr>
                                  <w:bookmarkStart w:id="110" w:name="🟫_STEP_3:_HEADTEACHER_/_SENIOR_LEADER_"/>
                                  <w:bookmarkEnd w:id="110"/>
                                  <w:r w:rsidRPr="00DA3BEE">
                                    <w:rPr>
                                      <w:rFonts w:ascii="Cambria" w:eastAsia="Cambria"/>
                                      <w:spacing w:val="-2"/>
                                      <w:w w:val="120"/>
                                      <w:sz w:val="26"/>
                                      <w:lang w:val="en-GB"/>
                                    </w:rPr>
                                    <w:t>🟫</w:t>
                                  </w:r>
                                  <w:r w:rsidRPr="00DA3BEE">
                                    <w:rPr>
                                      <w:rFonts w:ascii="Cambria" w:eastAsia="Cambria"/>
                                      <w:spacing w:val="-14"/>
                                      <w:w w:val="120"/>
                                      <w:sz w:val="26"/>
                                      <w:lang w:val="en-GB"/>
                                    </w:rPr>
                                    <w:t xml:space="preserve"> </w:t>
                                  </w:r>
                                  <w:r w:rsidRPr="00DA3BEE">
                                    <w:rPr>
                                      <w:b/>
                                      <w:spacing w:val="-2"/>
                                      <w:w w:val="105"/>
                                      <w:lang w:val="en-GB"/>
                                    </w:rPr>
                                    <w:t>STEP</w:t>
                                  </w:r>
                                  <w:r w:rsidRPr="00DA3BEE">
                                    <w:rPr>
                                      <w:b/>
                                      <w:spacing w:val="-10"/>
                                      <w:w w:val="105"/>
                                      <w:lang w:val="en-GB"/>
                                    </w:rPr>
                                    <w:t xml:space="preserve"> </w:t>
                                  </w:r>
                                  <w:r w:rsidRPr="00DA3BEE">
                                    <w:rPr>
                                      <w:b/>
                                      <w:spacing w:val="-2"/>
                                      <w:w w:val="105"/>
                                      <w:lang w:val="en-GB"/>
                                    </w:rPr>
                                    <w:t>3:</w:t>
                                  </w:r>
                                  <w:r w:rsidRPr="00DA3BEE">
                                    <w:rPr>
                                      <w:b/>
                                      <w:spacing w:val="-10"/>
                                      <w:w w:val="105"/>
                                      <w:lang w:val="en-GB"/>
                                    </w:rPr>
                                    <w:t xml:space="preserve"> </w:t>
                                  </w:r>
                                  <w:r w:rsidRPr="00DA3BEE">
                                    <w:rPr>
                                      <w:b/>
                                      <w:spacing w:val="-2"/>
                                      <w:w w:val="105"/>
                                      <w:lang w:val="en-GB"/>
                                    </w:rPr>
                                    <w:t>HEADTEACHER</w:t>
                                  </w:r>
                                  <w:r w:rsidRPr="00DA3BEE">
                                    <w:rPr>
                                      <w:b/>
                                      <w:spacing w:val="-9"/>
                                      <w:w w:val="105"/>
                                      <w:lang w:val="en-GB"/>
                                    </w:rPr>
                                    <w:t xml:space="preserve"> </w:t>
                                  </w:r>
                                  <w:r w:rsidRPr="00DA3BEE">
                                    <w:rPr>
                                      <w:b/>
                                      <w:spacing w:val="-2"/>
                                      <w:w w:val="105"/>
                                      <w:lang w:val="en-GB"/>
                                    </w:rPr>
                                    <w:t>/</w:t>
                                  </w:r>
                                  <w:r w:rsidRPr="00DA3BEE">
                                    <w:rPr>
                                      <w:b/>
                                      <w:spacing w:val="-10"/>
                                      <w:w w:val="105"/>
                                      <w:lang w:val="en-GB"/>
                                    </w:rPr>
                                    <w:t xml:space="preserve"> </w:t>
                                  </w:r>
                                  <w:r w:rsidRPr="00DA3BEE">
                                    <w:rPr>
                                      <w:b/>
                                      <w:spacing w:val="-2"/>
                                      <w:w w:val="105"/>
                                      <w:lang w:val="en-GB"/>
                                    </w:rPr>
                                    <w:t>SENIOR</w:t>
                                  </w:r>
                                  <w:r w:rsidRPr="00DA3BEE">
                                    <w:rPr>
                                      <w:b/>
                                      <w:spacing w:val="-9"/>
                                      <w:w w:val="105"/>
                                      <w:lang w:val="en-GB"/>
                                    </w:rPr>
                                    <w:t xml:space="preserve"> </w:t>
                                  </w:r>
                                  <w:r w:rsidRPr="00DA3BEE">
                                    <w:rPr>
                                      <w:b/>
                                      <w:spacing w:val="-2"/>
                                      <w:lang w:val="en-GB"/>
                                    </w:rPr>
                                    <w:t>LEADER</w:t>
                                  </w:r>
                                </w:p>
                              </w:tc>
                            </w:tr>
                            <w:tr w:rsidR="00A70FBB" w:rsidRPr="00DA3BEE" w14:paraId="70E2865A" w14:textId="77777777">
                              <w:trPr>
                                <w:trHeight w:val="2080"/>
                              </w:trPr>
                              <w:tc>
                                <w:tcPr>
                                  <w:tcW w:w="9660" w:type="dxa"/>
                                </w:tcPr>
                                <w:p w14:paraId="33A36AC6" w14:textId="77777777" w:rsidR="00A70FBB" w:rsidRPr="00DA3BEE" w:rsidRDefault="00A70FBB">
                                  <w:pPr>
                                    <w:pStyle w:val="TableParagraph"/>
                                    <w:spacing w:before="53"/>
                                    <w:rPr>
                                      <w:rFonts w:ascii="Segoe UI Symbol"/>
                                      <w:lang w:val="en-GB"/>
                                    </w:rPr>
                                  </w:pPr>
                                </w:p>
                                <w:p w14:paraId="1F43FA6F" w14:textId="77777777" w:rsidR="00A70FBB" w:rsidRPr="00DA3BEE" w:rsidRDefault="00A70FBB">
                                  <w:pPr>
                                    <w:pStyle w:val="TableParagraph"/>
                                    <w:spacing w:before="1" w:line="504" w:lineRule="auto"/>
                                    <w:ind w:left="105" w:right="6456"/>
                                    <w:rPr>
                                      <w:b/>
                                      <w:lang w:val="en-GB"/>
                                    </w:rPr>
                                  </w:pPr>
                                  <w:r w:rsidRPr="00DA3BEE">
                                    <w:rPr>
                                      <w:b/>
                                      <w:lang w:val="en-GB"/>
                                    </w:rPr>
                                    <w:t>Oversight</w:t>
                                  </w:r>
                                  <w:r w:rsidRPr="00DA3BEE">
                                    <w:rPr>
                                      <w:b/>
                                      <w:spacing w:val="-16"/>
                                      <w:lang w:val="en-GB"/>
                                    </w:rPr>
                                    <w:t xml:space="preserve"> </w:t>
                                  </w:r>
                                  <w:r w:rsidRPr="00DA3BEE">
                                    <w:rPr>
                                      <w:b/>
                                      <w:lang w:val="en-GB"/>
                                    </w:rPr>
                                    <w:t>and</w:t>
                                  </w:r>
                                  <w:r w:rsidRPr="00DA3BEE">
                                    <w:rPr>
                                      <w:b/>
                                      <w:spacing w:val="-15"/>
                                      <w:lang w:val="en-GB"/>
                                    </w:rPr>
                                    <w:t xml:space="preserve"> </w:t>
                                  </w:r>
                                  <w:r w:rsidRPr="00DA3BEE">
                                    <w:rPr>
                                      <w:b/>
                                      <w:lang w:val="en-GB"/>
                                    </w:rPr>
                                    <w:t>Challenge Used where:</w:t>
                                  </w:r>
                                </w:p>
                                <w:p w14:paraId="0DEB3943" w14:textId="77777777" w:rsidR="00A70FBB" w:rsidRPr="00DA3BEE" w:rsidRDefault="00A70FBB">
                                  <w:pPr>
                                    <w:pStyle w:val="TableParagraph"/>
                                    <w:numPr>
                                      <w:ilvl w:val="0"/>
                                      <w:numId w:val="8"/>
                                    </w:numPr>
                                    <w:tabs>
                                      <w:tab w:val="left" w:pos="824"/>
                                    </w:tabs>
                                    <w:spacing w:line="252" w:lineRule="exact"/>
                                    <w:ind w:left="824" w:hanging="359"/>
                                    <w:rPr>
                                      <w:b/>
                                      <w:lang w:val="en-GB"/>
                                    </w:rPr>
                                  </w:pPr>
                                  <w:r w:rsidRPr="00DA3BEE">
                                    <w:rPr>
                                      <w:b/>
                                      <w:lang w:val="en-GB"/>
                                    </w:rPr>
                                    <w:t>High-risk</w:t>
                                  </w:r>
                                  <w:r w:rsidRPr="00DA3BEE">
                                    <w:rPr>
                                      <w:b/>
                                      <w:spacing w:val="-6"/>
                                      <w:lang w:val="en-GB"/>
                                    </w:rPr>
                                    <w:t xml:space="preserve"> </w:t>
                                  </w:r>
                                  <w:r w:rsidRPr="00DA3BEE">
                                    <w:rPr>
                                      <w:b/>
                                      <w:lang w:val="en-GB"/>
                                    </w:rPr>
                                    <w:t>or</w:t>
                                  </w:r>
                                  <w:r w:rsidRPr="00DA3BEE">
                                    <w:rPr>
                                      <w:b/>
                                      <w:spacing w:val="-6"/>
                                      <w:lang w:val="en-GB"/>
                                    </w:rPr>
                                    <w:t xml:space="preserve"> </w:t>
                                  </w:r>
                                  <w:r w:rsidRPr="00DA3BEE">
                                    <w:rPr>
                                      <w:b/>
                                      <w:lang w:val="en-GB"/>
                                    </w:rPr>
                                    <w:t>complex</w:t>
                                  </w:r>
                                  <w:r w:rsidRPr="00DA3BEE">
                                    <w:rPr>
                                      <w:b/>
                                      <w:spacing w:val="-6"/>
                                      <w:lang w:val="en-GB"/>
                                    </w:rPr>
                                    <w:t xml:space="preserve"> </w:t>
                                  </w:r>
                                  <w:r w:rsidRPr="00DA3BEE">
                                    <w:rPr>
                                      <w:b/>
                                      <w:spacing w:val="-4"/>
                                      <w:lang w:val="en-GB"/>
                                    </w:rPr>
                                    <w:t>case</w:t>
                                  </w:r>
                                </w:p>
                                <w:p w14:paraId="14007704" w14:textId="77777777" w:rsidR="00A70FBB" w:rsidRPr="00DA3BEE" w:rsidRDefault="00A70FBB">
                                  <w:pPr>
                                    <w:pStyle w:val="TableParagraph"/>
                                    <w:numPr>
                                      <w:ilvl w:val="0"/>
                                      <w:numId w:val="8"/>
                                    </w:numPr>
                                    <w:tabs>
                                      <w:tab w:val="left" w:pos="824"/>
                                    </w:tabs>
                                    <w:spacing w:before="38"/>
                                    <w:ind w:left="824" w:hanging="359"/>
                                    <w:rPr>
                                      <w:b/>
                                      <w:lang w:val="en-GB"/>
                                    </w:rPr>
                                  </w:pPr>
                                  <w:r w:rsidRPr="00DA3BEE">
                                    <w:rPr>
                                      <w:b/>
                                      <w:lang w:val="en-GB"/>
                                    </w:rPr>
                                    <w:t>Disagreement</w:t>
                                  </w:r>
                                  <w:r w:rsidRPr="00DA3BEE">
                                    <w:rPr>
                                      <w:b/>
                                      <w:spacing w:val="-9"/>
                                      <w:lang w:val="en-GB"/>
                                    </w:rPr>
                                    <w:t xml:space="preserve"> </w:t>
                                  </w:r>
                                  <w:r w:rsidRPr="00DA3BEE">
                                    <w:rPr>
                                      <w:b/>
                                      <w:lang w:val="en-GB"/>
                                    </w:rPr>
                                    <w:t>about</w:t>
                                  </w:r>
                                  <w:r w:rsidRPr="00DA3BEE">
                                    <w:rPr>
                                      <w:b/>
                                      <w:spacing w:val="-8"/>
                                      <w:lang w:val="en-GB"/>
                                    </w:rPr>
                                    <w:t xml:space="preserve"> </w:t>
                                  </w:r>
                                  <w:r w:rsidRPr="00DA3BEE">
                                    <w:rPr>
                                      <w:b/>
                                      <w:spacing w:val="-2"/>
                                      <w:lang w:val="en-GB"/>
                                    </w:rPr>
                                    <w:t>action</w:t>
                                  </w:r>
                                </w:p>
                              </w:tc>
                            </w:tr>
                          </w:tbl>
                          <w:p w14:paraId="3D4929D9" w14:textId="77777777" w:rsidR="00A70FBB" w:rsidRPr="00DA3BEE" w:rsidRDefault="00A70FBB">
                            <w:pPr>
                              <w:pStyle w:val="BodyText"/>
                              <w:rPr>
                                <w:lang w:val="en-GB"/>
                              </w:rPr>
                            </w:pPr>
                          </w:p>
                        </w:txbxContent>
                      </wps:txbx>
                      <wps:bodyPr wrap="square" lIns="0" tIns="0" rIns="0" bIns="0" rtlCol="0">
                        <a:noAutofit/>
                      </wps:bodyPr>
                    </wps:wsp>
                  </a:graphicData>
                </a:graphic>
              </wp:anchor>
            </w:drawing>
          </mc:Choice>
          <mc:Fallback>
            <w:pict>
              <v:shape w14:anchorId="7BB9BDBE" id="Textbox 33" o:spid="_x0000_s1027" type="#_x0000_t202" style="position:absolute;left:0;text-align:left;margin-left:46pt;margin-top:20.65pt;width:490pt;height:132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60"/>
                      </w:tblGrid>
                      <w:tr w:rsidR="00A70FBB" w:rsidRPr="00DA3BEE" w14:paraId="67F81751" w14:textId="77777777">
                        <w:trPr>
                          <w:trHeight w:val="500"/>
                        </w:trPr>
                        <w:tc>
                          <w:tcPr>
                            <w:tcW w:w="9660" w:type="dxa"/>
                          </w:tcPr>
                          <w:p w14:paraId="2DC13417" w14:textId="77777777" w:rsidR="00A70FBB" w:rsidRPr="00DA3BEE" w:rsidRDefault="00A70FBB">
                            <w:pPr>
                              <w:pStyle w:val="TableParagraph"/>
                              <w:spacing w:before="70"/>
                              <w:ind w:left="20"/>
                              <w:jc w:val="center"/>
                              <w:rPr>
                                <w:b/>
                                <w:lang w:val="en-GB"/>
                              </w:rPr>
                            </w:pPr>
                            <w:bookmarkStart w:id="111" w:name="🟫_STEP_3:_HEADTEACHER_/_SENIOR_LEADER_"/>
                            <w:bookmarkEnd w:id="111"/>
                            <w:r w:rsidRPr="00DA3BEE">
                              <w:rPr>
                                <w:rFonts w:ascii="Cambria" w:eastAsia="Cambria"/>
                                <w:spacing w:val="-2"/>
                                <w:w w:val="120"/>
                                <w:sz w:val="26"/>
                                <w:lang w:val="en-GB"/>
                              </w:rPr>
                              <w:t>🟫</w:t>
                            </w:r>
                            <w:r w:rsidRPr="00DA3BEE">
                              <w:rPr>
                                <w:rFonts w:ascii="Cambria" w:eastAsia="Cambria"/>
                                <w:spacing w:val="-14"/>
                                <w:w w:val="120"/>
                                <w:sz w:val="26"/>
                                <w:lang w:val="en-GB"/>
                              </w:rPr>
                              <w:t xml:space="preserve"> </w:t>
                            </w:r>
                            <w:r w:rsidRPr="00DA3BEE">
                              <w:rPr>
                                <w:b/>
                                <w:spacing w:val="-2"/>
                                <w:w w:val="105"/>
                                <w:lang w:val="en-GB"/>
                              </w:rPr>
                              <w:t>STEP</w:t>
                            </w:r>
                            <w:r w:rsidRPr="00DA3BEE">
                              <w:rPr>
                                <w:b/>
                                <w:spacing w:val="-10"/>
                                <w:w w:val="105"/>
                                <w:lang w:val="en-GB"/>
                              </w:rPr>
                              <w:t xml:space="preserve"> </w:t>
                            </w:r>
                            <w:r w:rsidRPr="00DA3BEE">
                              <w:rPr>
                                <w:b/>
                                <w:spacing w:val="-2"/>
                                <w:w w:val="105"/>
                                <w:lang w:val="en-GB"/>
                              </w:rPr>
                              <w:t>3:</w:t>
                            </w:r>
                            <w:r w:rsidRPr="00DA3BEE">
                              <w:rPr>
                                <w:b/>
                                <w:spacing w:val="-10"/>
                                <w:w w:val="105"/>
                                <w:lang w:val="en-GB"/>
                              </w:rPr>
                              <w:t xml:space="preserve"> </w:t>
                            </w:r>
                            <w:r w:rsidRPr="00DA3BEE">
                              <w:rPr>
                                <w:b/>
                                <w:spacing w:val="-2"/>
                                <w:w w:val="105"/>
                                <w:lang w:val="en-GB"/>
                              </w:rPr>
                              <w:t>HEADTEACHER</w:t>
                            </w:r>
                            <w:r w:rsidRPr="00DA3BEE">
                              <w:rPr>
                                <w:b/>
                                <w:spacing w:val="-9"/>
                                <w:w w:val="105"/>
                                <w:lang w:val="en-GB"/>
                              </w:rPr>
                              <w:t xml:space="preserve"> </w:t>
                            </w:r>
                            <w:r w:rsidRPr="00DA3BEE">
                              <w:rPr>
                                <w:b/>
                                <w:spacing w:val="-2"/>
                                <w:w w:val="105"/>
                                <w:lang w:val="en-GB"/>
                              </w:rPr>
                              <w:t>/</w:t>
                            </w:r>
                            <w:r w:rsidRPr="00DA3BEE">
                              <w:rPr>
                                <w:b/>
                                <w:spacing w:val="-10"/>
                                <w:w w:val="105"/>
                                <w:lang w:val="en-GB"/>
                              </w:rPr>
                              <w:t xml:space="preserve"> </w:t>
                            </w:r>
                            <w:r w:rsidRPr="00DA3BEE">
                              <w:rPr>
                                <w:b/>
                                <w:spacing w:val="-2"/>
                                <w:w w:val="105"/>
                                <w:lang w:val="en-GB"/>
                              </w:rPr>
                              <w:t>SENIOR</w:t>
                            </w:r>
                            <w:r w:rsidRPr="00DA3BEE">
                              <w:rPr>
                                <w:b/>
                                <w:spacing w:val="-9"/>
                                <w:w w:val="105"/>
                                <w:lang w:val="en-GB"/>
                              </w:rPr>
                              <w:t xml:space="preserve"> </w:t>
                            </w:r>
                            <w:r w:rsidRPr="00DA3BEE">
                              <w:rPr>
                                <w:b/>
                                <w:spacing w:val="-2"/>
                                <w:lang w:val="en-GB"/>
                              </w:rPr>
                              <w:t>LEADER</w:t>
                            </w:r>
                          </w:p>
                        </w:tc>
                      </w:tr>
                      <w:tr w:rsidR="00A70FBB" w:rsidRPr="00DA3BEE" w14:paraId="70E2865A" w14:textId="77777777">
                        <w:trPr>
                          <w:trHeight w:val="2080"/>
                        </w:trPr>
                        <w:tc>
                          <w:tcPr>
                            <w:tcW w:w="9660" w:type="dxa"/>
                          </w:tcPr>
                          <w:p w14:paraId="33A36AC6" w14:textId="77777777" w:rsidR="00A70FBB" w:rsidRPr="00DA3BEE" w:rsidRDefault="00A70FBB">
                            <w:pPr>
                              <w:pStyle w:val="TableParagraph"/>
                              <w:spacing w:before="53"/>
                              <w:rPr>
                                <w:rFonts w:ascii="Segoe UI Symbol"/>
                                <w:lang w:val="en-GB"/>
                              </w:rPr>
                            </w:pPr>
                          </w:p>
                          <w:p w14:paraId="1F43FA6F" w14:textId="77777777" w:rsidR="00A70FBB" w:rsidRPr="00DA3BEE" w:rsidRDefault="00A70FBB">
                            <w:pPr>
                              <w:pStyle w:val="TableParagraph"/>
                              <w:spacing w:before="1" w:line="504" w:lineRule="auto"/>
                              <w:ind w:left="105" w:right="6456"/>
                              <w:rPr>
                                <w:b/>
                                <w:lang w:val="en-GB"/>
                              </w:rPr>
                            </w:pPr>
                            <w:r w:rsidRPr="00DA3BEE">
                              <w:rPr>
                                <w:b/>
                                <w:lang w:val="en-GB"/>
                              </w:rPr>
                              <w:t>Oversight</w:t>
                            </w:r>
                            <w:r w:rsidRPr="00DA3BEE">
                              <w:rPr>
                                <w:b/>
                                <w:spacing w:val="-16"/>
                                <w:lang w:val="en-GB"/>
                              </w:rPr>
                              <w:t xml:space="preserve"> </w:t>
                            </w:r>
                            <w:r w:rsidRPr="00DA3BEE">
                              <w:rPr>
                                <w:b/>
                                <w:lang w:val="en-GB"/>
                              </w:rPr>
                              <w:t>and</w:t>
                            </w:r>
                            <w:r w:rsidRPr="00DA3BEE">
                              <w:rPr>
                                <w:b/>
                                <w:spacing w:val="-15"/>
                                <w:lang w:val="en-GB"/>
                              </w:rPr>
                              <w:t xml:space="preserve"> </w:t>
                            </w:r>
                            <w:r w:rsidRPr="00DA3BEE">
                              <w:rPr>
                                <w:b/>
                                <w:lang w:val="en-GB"/>
                              </w:rPr>
                              <w:t>Challenge Used where:</w:t>
                            </w:r>
                          </w:p>
                          <w:p w14:paraId="0DEB3943" w14:textId="77777777" w:rsidR="00A70FBB" w:rsidRPr="00DA3BEE" w:rsidRDefault="00A70FBB">
                            <w:pPr>
                              <w:pStyle w:val="TableParagraph"/>
                              <w:numPr>
                                <w:ilvl w:val="0"/>
                                <w:numId w:val="8"/>
                              </w:numPr>
                              <w:tabs>
                                <w:tab w:val="left" w:pos="824"/>
                              </w:tabs>
                              <w:spacing w:line="252" w:lineRule="exact"/>
                              <w:ind w:left="824" w:hanging="359"/>
                              <w:rPr>
                                <w:b/>
                                <w:lang w:val="en-GB"/>
                              </w:rPr>
                            </w:pPr>
                            <w:r w:rsidRPr="00DA3BEE">
                              <w:rPr>
                                <w:b/>
                                <w:lang w:val="en-GB"/>
                              </w:rPr>
                              <w:t>High-risk</w:t>
                            </w:r>
                            <w:r w:rsidRPr="00DA3BEE">
                              <w:rPr>
                                <w:b/>
                                <w:spacing w:val="-6"/>
                                <w:lang w:val="en-GB"/>
                              </w:rPr>
                              <w:t xml:space="preserve"> </w:t>
                            </w:r>
                            <w:r w:rsidRPr="00DA3BEE">
                              <w:rPr>
                                <w:b/>
                                <w:lang w:val="en-GB"/>
                              </w:rPr>
                              <w:t>or</w:t>
                            </w:r>
                            <w:r w:rsidRPr="00DA3BEE">
                              <w:rPr>
                                <w:b/>
                                <w:spacing w:val="-6"/>
                                <w:lang w:val="en-GB"/>
                              </w:rPr>
                              <w:t xml:space="preserve"> </w:t>
                            </w:r>
                            <w:r w:rsidRPr="00DA3BEE">
                              <w:rPr>
                                <w:b/>
                                <w:lang w:val="en-GB"/>
                              </w:rPr>
                              <w:t>complex</w:t>
                            </w:r>
                            <w:r w:rsidRPr="00DA3BEE">
                              <w:rPr>
                                <w:b/>
                                <w:spacing w:val="-6"/>
                                <w:lang w:val="en-GB"/>
                              </w:rPr>
                              <w:t xml:space="preserve"> </w:t>
                            </w:r>
                            <w:r w:rsidRPr="00DA3BEE">
                              <w:rPr>
                                <w:b/>
                                <w:spacing w:val="-4"/>
                                <w:lang w:val="en-GB"/>
                              </w:rPr>
                              <w:t>case</w:t>
                            </w:r>
                          </w:p>
                          <w:p w14:paraId="14007704" w14:textId="77777777" w:rsidR="00A70FBB" w:rsidRPr="00DA3BEE" w:rsidRDefault="00A70FBB">
                            <w:pPr>
                              <w:pStyle w:val="TableParagraph"/>
                              <w:numPr>
                                <w:ilvl w:val="0"/>
                                <w:numId w:val="8"/>
                              </w:numPr>
                              <w:tabs>
                                <w:tab w:val="left" w:pos="824"/>
                              </w:tabs>
                              <w:spacing w:before="38"/>
                              <w:ind w:left="824" w:hanging="359"/>
                              <w:rPr>
                                <w:b/>
                                <w:lang w:val="en-GB"/>
                              </w:rPr>
                            </w:pPr>
                            <w:r w:rsidRPr="00DA3BEE">
                              <w:rPr>
                                <w:b/>
                                <w:lang w:val="en-GB"/>
                              </w:rPr>
                              <w:t>Disagreement</w:t>
                            </w:r>
                            <w:r w:rsidRPr="00DA3BEE">
                              <w:rPr>
                                <w:b/>
                                <w:spacing w:val="-9"/>
                                <w:lang w:val="en-GB"/>
                              </w:rPr>
                              <w:t xml:space="preserve"> </w:t>
                            </w:r>
                            <w:r w:rsidRPr="00DA3BEE">
                              <w:rPr>
                                <w:b/>
                                <w:lang w:val="en-GB"/>
                              </w:rPr>
                              <w:t>about</w:t>
                            </w:r>
                            <w:r w:rsidRPr="00DA3BEE">
                              <w:rPr>
                                <w:b/>
                                <w:spacing w:val="-8"/>
                                <w:lang w:val="en-GB"/>
                              </w:rPr>
                              <w:t xml:space="preserve"> </w:t>
                            </w:r>
                            <w:r w:rsidRPr="00DA3BEE">
                              <w:rPr>
                                <w:b/>
                                <w:spacing w:val="-2"/>
                                <w:lang w:val="en-GB"/>
                              </w:rPr>
                              <w:t>action</w:t>
                            </w:r>
                          </w:p>
                        </w:tc>
                      </w:tr>
                    </w:tbl>
                    <w:p w14:paraId="3D4929D9" w14:textId="77777777" w:rsidR="00A70FBB" w:rsidRPr="00DA3BEE" w:rsidRDefault="00A70FBB">
                      <w:pPr>
                        <w:pStyle w:val="BodyText"/>
                        <w:rPr>
                          <w:lang w:val="en-GB"/>
                        </w:rPr>
                      </w:pPr>
                    </w:p>
                  </w:txbxContent>
                </v:textbox>
                <w10:wrap anchorx="page"/>
              </v:shape>
            </w:pict>
          </mc:Fallback>
        </mc:AlternateContent>
      </w:r>
      <w:r w:rsidRPr="00DA3BEE">
        <w:rPr>
          <w:rFonts w:ascii="Segoe UI Symbol" w:eastAsia="Segoe UI Symbol" w:hAnsi="Segoe UI Symbol" w:cs="Segoe UI Symbol"/>
          <w:spacing w:val="-10"/>
          <w:w w:val="195"/>
          <w:sz w:val="35"/>
          <w:szCs w:val="35"/>
        </w:rPr>
        <w:t>⬇</w:t>
      </w:r>
    </w:p>
    <w:p w14:paraId="11615537" w14:textId="77777777" w:rsidR="00CE2C41" w:rsidRPr="00DA3BEE" w:rsidRDefault="00CE2C41">
      <w:pPr>
        <w:jc w:val="center"/>
        <w:rPr>
          <w:rFonts w:ascii="Segoe UI Symbol" w:eastAsia="Segoe UI Symbol" w:hAnsi="Segoe UI Symbol" w:cs="Segoe UI Symbol"/>
          <w:sz w:val="35"/>
          <w:szCs w:val="35"/>
        </w:rPr>
        <w:sectPr w:rsidR="00CE2C41" w:rsidRPr="00DA3BEE">
          <w:headerReference w:type="default" r:id="rId59"/>
          <w:footerReference w:type="default" r:id="rId60"/>
          <w:pgSz w:w="11920" w:h="16840"/>
          <w:pgMar w:top="900" w:right="566" w:bottom="1120" w:left="283" w:header="90" w:footer="939" w:gutter="0"/>
          <w:cols w:space="720"/>
        </w:sectPr>
      </w:pPr>
    </w:p>
    <w:p w14:paraId="5E0EDE98" w14:textId="77777777" w:rsidR="00CE2C41" w:rsidRPr="00DA3BEE" w:rsidRDefault="00CE2C41">
      <w:pPr>
        <w:pStyle w:val="BodyText"/>
        <w:spacing w:before="140" w:after="1"/>
        <w:rPr>
          <w:rFonts w:ascii="Segoe UI Symbol"/>
          <w:lang w:val="en-GB"/>
        </w:rPr>
      </w:pPr>
    </w:p>
    <w:tbl>
      <w:tblPr>
        <w:tblW w:w="0" w:type="auto"/>
        <w:tblInd w:w="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60"/>
      </w:tblGrid>
      <w:tr w:rsidR="00CE2C41" w:rsidRPr="00DA3BEE" w14:paraId="37B22E06" w14:textId="77777777">
        <w:trPr>
          <w:trHeight w:val="719"/>
        </w:trPr>
        <w:tc>
          <w:tcPr>
            <w:tcW w:w="9660" w:type="dxa"/>
          </w:tcPr>
          <w:p w14:paraId="7B7E4F39" w14:textId="77777777" w:rsidR="00CE2C41" w:rsidRPr="00DA3BEE" w:rsidRDefault="008F7CBC">
            <w:pPr>
              <w:pStyle w:val="TableParagraph"/>
              <w:numPr>
                <w:ilvl w:val="0"/>
                <w:numId w:val="7"/>
              </w:numPr>
              <w:tabs>
                <w:tab w:val="left" w:pos="824"/>
              </w:tabs>
              <w:spacing w:before="118"/>
              <w:ind w:left="824" w:hanging="359"/>
              <w:rPr>
                <w:b/>
                <w:lang w:val="en-GB"/>
              </w:rPr>
            </w:pPr>
            <w:r w:rsidRPr="00DA3BEE">
              <w:rPr>
                <w:b/>
                <w:lang w:val="en-GB"/>
              </w:rPr>
              <w:t>Escalation</w:t>
            </w:r>
            <w:r w:rsidRPr="00DA3BEE">
              <w:rPr>
                <w:b/>
                <w:spacing w:val="-10"/>
                <w:lang w:val="en-GB"/>
              </w:rPr>
              <w:t xml:space="preserve"> </w:t>
            </w:r>
            <w:r w:rsidRPr="00DA3BEE">
              <w:rPr>
                <w:b/>
                <w:spacing w:val="-2"/>
                <w:lang w:val="en-GB"/>
              </w:rPr>
              <w:t>required</w:t>
            </w:r>
          </w:p>
        </w:tc>
      </w:tr>
      <w:tr w:rsidR="00CE2C41" w:rsidRPr="00DA3BEE" w14:paraId="14065CDE" w14:textId="77777777">
        <w:trPr>
          <w:trHeight w:val="499"/>
        </w:trPr>
        <w:tc>
          <w:tcPr>
            <w:tcW w:w="9660" w:type="dxa"/>
          </w:tcPr>
          <w:p w14:paraId="499C80CF" w14:textId="77777777" w:rsidR="00CE2C41" w:rsidRPr="00DA3BEE" w:rsidRDefault="008F7CBC">
            <w:pPr>
              <w:pStyle w:val="TableParagraph"/>
              <w:spacing w:before="60"/>
              <w:ind w:left="105"/>
              <w:rPr>
                <w:b/>
                <w:lang w:val="en-GB"/>
              </w:rPr>
            </w:pPr>
            <w:r w:rsidRPr="00DA3BEE">
              <w:rPr>
                <w:rFonts w:ascii="Segoe UI Symbol" w:hAnsi="Segoe UI Symbol"/>
                <w:sz w:val="26"/>
                <w:lang w:val="en-GB"/>
              </w:rPr>
              <w:t>⏱</w:t>
            </w:r>
            <w:r w:rsidRPr="00DA3BEE">
              <w:rPr>
                <w:rFonts w:ascii="Segoe UI Symbol" w:hAnsi="Segoe UI Symbol"/>
                <w:spacing w:val="-4"/>
                <w:sz w:val="26"/>
                <w:lang w:val="en-GB"/>
              </w:rPr>
              <w:t xml:space="preserve"> </w:t>
            </w:r>
            <w:r w:rsidRPr="00DA3BEE">
              <w:rPr>
                <w:b/>
                <w:lang w:val="en-GB"/>
              </w:rPr>
              <w:t>Timescale:</w:t>
            </w:r>
            <w:r w:rsidRPr="00DA3BEE">
              <w:rPr>
                <w:b/>
                <w:spacing w:val="6"/>
                <w:lang w:val="en-GB"/>
              </w:rPr>
              <w:t xml:space="preserve"> </w:t>
            </w:r>
            <w:r w:rsidRPr="00DA3BEE">
              <w:rPr>
                <w:b/>
                <w:lang w:val="en-GB"/>
              </w:rPr>
              <w:t>Same</w:t>
            </w:r>
            <w:r w:rsidRPr="00DA3BEE">
              <w:rPr>
                <w:b/>
                <w:spacing w:val="6"/>
                <w:lang w:val="en-GB"/>
              </w:rPr>
              <w:t xml:space="preserve"> </w:t>
            </w:r>
            <w:r w:rsidRPr="00DA3BEE">
              <w:rPr>
                <w:b/>
                <w:spacing w:val="-5"/>
                <w:lang w:val="en-GB"/>
              </w:rPr>
              <w:t>day</w:t>
            </w:r>
          </w:p>
        </w:tc>
      </w:tr>
    </w:tbl>
    <w:p w14:paraId="5325780E" w14:textId="77777777" w:rsidR="00CE2C41" w:rsidRPr="00DA3BEE" w:rsidRDefault="008F7CBC">
      <w:pPr>
        <w:ind w:left="370" w:right="342"/>
        <w:jc w:val="center"/>
        <w:rPr>
          <w:rFonts w:ascii="Segoe UI Symbol" w:eastAsia="Segoe UI Symbol" w:hAnsi="Segoe UI Symbol" w:cs="Segoe UI Symbol"/>
          <w:sz w:val="35"/>
          <w:szCs w:val="35"/>
        </w:rPr>
      </w:pPr>
      <w:r w:rsidRPr="00DA3BEE">
        <w:rPr>
          <w:rFonts w:ascii="Segoe UI Symbol" w:eastAsia="Segoe UI Symbol" w:hAnsi="Segoe UI Symbol" w:cs="Segoe UI Symbol"/>
          <w:spacing w:val="-10"/>
          <w:w w:val="195"/>
          <w:sz w:val="35"/>
          <w:szCs w:val="35"/>
        </w:rPr>
        <w:t>⬇</w:t>
      </w:r>
    </w:p>
    <w:p w14:paraId="5F7B8EE5" w14:textId="77777777" w:rsidR="00CE2C41" w:rsidRPr="00DA3BEE" w:rsidRDefault="00CE2C41">
      <w:pPr>
        <w:pStyle w:val="BodyText"/>
        <w:spacing w:before="5"/>
        <w:rPr>
          <w:rFonts w:ascii="Segoe UI Symbol"/>
          <w:sz w:val="16"/>
          <w:lang w:val="en-GB"/>
        </w:rPr>
      </w:pPr>
    </w:p>
    <w:tbl>
      <w:tblPr>
        <w:tblW w:w="0" w:type="auto"/>
        <w:tblInd w:w="6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20"/>
      </w:tblGrid>
      <w:tr w:rsidR="00CE2C41" w:rsidRPr="00DA3BEE" w14:paraId="1FCC862A" w14:textId="77777777">
        <w:trPr>
          <w:trHeight w:val="639"/>
        </w:trPr>
        <w:tc>
          <w:tcPr>
            <w:tcW w:w="9720" w:type="dxa"/>
          </w:tcPr>
          <w:p w14:paraId="2225D0EB" w14:textId="77777777" w:rsidR="00CE2C41" w:rsidRPr="00DA3BEE" w:rsidRDefault="008F7CBC">
            <w:pPr>
              <w:pStyle w:val="TableParagraph"/>
              <w:spacing w:before="90"/>
              <w:jc w:val="center"/>
              <w:rPr>
                <w:b/>
                <w:lang w:val="en-GB"/>
              </w:rPr>
            </w:pPr>
            <w:bookmarkStart w:id="112" w:name="🟥_STEP_4:_TRUST_ESCALATION_"/>
            <w:bookmarkEnd w:id="112"/>
            <w:r w:rsidRPr="00DA3BEE">
              <w:rPr>
                <w:rFonts w:ascii="Cambria" w:eastAsia="Cambria"/>
                <w:spacing w:val="-2"/>
                <w:w w:val="115"/>
                <w:sz w:val="26"/>
                <w:lang w:val="en-GB"/>
              </w:rPr>
              <w:t>🟥</w:t>
            </w:r>
            <w:r w:rsidRPr="00DA3BEE">
              <w:rPr>
                <w:rFonts w:ascii="Cambria" w:eastAsia="Cambria"/>
                <w:spacing w:val="-10"/>
                <w:w w:val="115"/>
                <w:sz w:val="26"/>
                <w:lang w:val="en-GB"/>
              </w:rPr>
              <w:t xml:space="preserve"> </w:t>
            </w:r>
            <w:r w:rsidRPr="00DA3BEE">
              <w:rPr>
                <w:b/>
                <w:spacing w:val="-2"/>
                <w:w w:val="110"/>
                <w:lang w:val="en-GB"/>
              </w:rPr>
              <w:t>STEP</w:t>
            </w:r>
            <w:r w:rsidRPr="00DA3BEE">
              <w:rPr>
                <w:b/>
                <w:spacing w:val="-12"/>
                <w:w w:val="110"/>
                <w:lang w:val="en-GB"/>
              </w:rPr>
              <w:t xml:space="preserve"> </w:t>
            </w:r>
            <w:r w:rsidRPr="00DA3BEE">
              <w:rPr>
                <w:b/>
                <w:spacing w:val="-2"/>
                <w:w w:val="110"/>
                <w:lang w:val="en-GB"/>
              </w:rPr>
              <w:t>4:</w:t>
            </w:r>
            <w:r w:rsidRPr="00DA3BEE">
              <w:rPr>
                <w:b/>
                <w:spacing w:val="-11"/>
                <w:w w:val="110"/>
                <w:lang w:val="en-GB"/>
              </w:rPr>
              <w:t xml:space="preserve"> </w:t>
            </w:r>
            <w:r w:rsidRPr="00DA3BEE">
              <w:rPr>
                <w:b/>
                <w:spacing w:val="-2"/>
                <w:w w:val="110"/>
                <w:lang w:val="en-GB"/>
              </w:rPr>
              <w:t>TRUST</w:t>
            </w:r>
            <w:r w:rsidRPr="00DA3BEE">
              <w:rPr>
                <w:b/>
                <w:spacing w:val="-12"/>
                <w:w w:val="110"/>
                <w:lang w:val="en-GB"/>
              </w:rPr>
              <w:t xml:space="preserve"> </w:t>
            </w:r>
            <w:r w:rsidRPr="00DA3BEE">
              <w:rPr>
                <w:b/>
                <w:spacing w:val="-2"/>
                <w:w w:val="105"/>
                <w:lang w:val="en-GB"/>
              </w:rPr>
              <w:t>ESCALATION</w:t>
            </w:r>
          </w:p>
        </w:tc>
      </w:tr>
      <w:tr w:rsidR="00CE2C41" w:rsidRPr="00DA3BEE" w14:paraId="5087AA5E" w14:textId="77777777">
        <w:trPr>
          <w:trHeight w:val="3779"/>
        </w:trPr>
        <w:tc>
          <w:tcPr>
            <w:tcW w:w="9720" w:type="dxa"/>
          </w:tcPr>
          <w:p w14:paraId="0443B4FB" w14:textId="77777777" w:rsidR="00CE2C41" w:rsidRPr="00DA3BEE" w:rsidRDefault="008F7CBC">
            <w:pPr>
              <w:pStyle w:val="TableParagraph"/>
              <w:spacing w:before="131" w:line="504" w:lineRule="auto"/>
              <w:ind w:left="94" w:right="5110"/>
              <w:rPr>
                <w:b/>
                <w:lang w:val="en-GB"/>
              </w:rPr>
            </w:pPr>
            <w:r w:rsidRPr="00DA3BEE">
              <w:rPr>
                <w:b/>
                <w:lang w:val="en-GB"/>
              </w:rPr>
              <w:t>Trust</w:t>
            </w:r>
            <w:r w:rsidRPr="00DA3BEE">
              <w:rPr>
                <w:b/>
                <w:spacing w:val="-8"/>
                <w:lang w:val="en-GB"/>
              </w:rPr>
              <w:t xml:space="preserve"> </w:t>
            </w:r>
            <w:r w:rsidRPr="00DA3BEE">
              <w:rPr>
                <w:b/>
                <w:lang w:val="en-GB"/>
              </w:rPr>
              <w:t>DSL</w:t>
            </w:r>
            <w:r w:rsidRPr="00DA3BEE">
              <w:rPr>
                <w:b/>
                <w:spacing w:val="-8"/>
                <w:lang w:val="en-GB"/>
              </w:rPr>
              <w:t xml:space="preserve"> </w:t>
            </w:r>
            <w:r w:rsidRPr="00DA3BEE">
              <w:rPr>
                <w:b/>
                <w:lang w:val="en-GB"/>
              </w:rPr>
              <w:t>/</w:t>
            </w:r>
            <w:r w:rsidRPr="00DA3BEE">
              <w:rPr>
                <w:b/>
                <w:spacing w:val="-8"/>
                <w:lang w:val="en-GB"/>
              </w:rPr>
              <w:t xml:space="preserve"> </w:t>
            </w:r>
            <w:r w:rsidRPr="00DA3BEE">
              <w:rPr>
                <w:b/>
                <w:lang w:val="en-GB"/>
              </w:rPr>
              <w:t>Director</w:t>
            </w:r>
            <w:r w:rsidRPr="00DA3BEE">
              <w:rPr>
                <w:b/>
                <w:spacing w:val="-8"/>
                <w:lang w:val="en-GB"/>
              </w:rPr>
              <w:t xml:space="preserve"> </w:t>
            </w:r>
            <w:r w:rsidRPr="00DA3BEE">
              <w:rPr>
                <w:b/>
                <w:lang w:val="en-GB"/>
              </w:rPr>
              <w:t>of</w:t>
            </w:r>
            <w:r w:rsidRPr="00DA3BEE">
              <w:rPr>
                <w:b/>
                <w:spacing w:val="-8"/>
                <w:lang w:val="en-GB"/>
              </w:rPr>
              <w:t xml:space="preserve"> </w:t>
            </w:r>
            <w:r w:rsidRPr="00DA3BEE">
              <w:rPr>
                <w:b/>
                <w:lang w:val="en-GB"/>
              </w:rPr>
              <w:t>Education</w:t>
            </w:r>
            <w:r w:rsidRPr="00DA3BEE">
              <w:rPr>
                <w:b/>
                <w:spacing w:val="-8"/>
                <w:lang w:val="en-GB"/>
              </w:rPr>
              <w:t xml:space="preserve"> </w:t>
            </w:r>
            <w:r w:rsidRPr="00DA3BEE">
              <w:rPr>
                <w:b/>
                <w:lang w:val="en-GB"/>
              </w:rPr>
              <w:t>/</w:t>
            </w:r>
            <w:r w:rsidRPr="00DA3BEE">
              <w:rPr>
                <w:b/>
                <w:spacing w:val="-8"/>
                <w:lang w:val="en-GB"/>
              </w:rPr>
              <w:t xml:space="preserve"> </w:t>
            </w:r>
            <w:r w:rsidRPr="00DA3BEE">
              <w:rPr>
                <w:b/>
                <w:lang w:val="en-GB"/>
              </w:rPr>
              <w:t>SIO Used where:</w:t>
            </w:r>
          </w:p>
          <w:p w14:paraId="3482ABBE" w14:textId="77777777" w:rsidR="00CE2C41" w:rsidRPr="00DA3BEE" w:rsidRDefault="008F7CBC">
            <w:pPr>
              <w:pStyle w:val="TableParagraph"/>
              <w:numPr>
                <w:ilvl w:val="0"/>
                <w:numId w:val="6"/>
              </w:numPr>
              <w:tabs>
                <w:tab w:val="left" w:pos="814"/>
              </w:tabs>
              <w:spacing w:line="252" w:lineRule="exact"/>
              <w:ind w:left="814"/>
              <w:rPr>
                <w:b/>
                <w:lang w:val="en-GB"/>
              </w:rPr>
            </w:pPr>
            <w:r w:rsidRPr="00DA3BEE">
              <w:rPr>
                <w:b/>
                <w:lang w:val="en-GB"/>
              </w:rPr>
              <w:t>Ongoing</w:t>
            </w:r>
            <w:r w:rsidRPr="00DA3BEE">
              <w:rPr>
                <w:b/>
                <w:spacing w:val="-6"/>
                <w:lang w:val="en-GB"/>
              </w:rPr>
              <w:t xml:space="preserve"> </w:t>
            </w:r>
            <w:r w:rsidRPr="00DA3BEE">
              <w:rPr>
                <w:b/>
                <w:lang w:val="en-GB"/>
              </w:rPr>
              <w:t>concern</w:t>
            </w:r>
            <w:r w:rsidRPr="00DA3BEE">
              <w:rPr>
                <w:b/>
                <w:spacing w:val="-5"/>
                <w:lang w:val="en-GB"/>
              </w:rPr>
              <w:t xml:space="preserve"> </w:t>
            </w:r>
            <w:r w:rsidRPr="00DA3BEE">
              <w:rPr>
                <w:b/>
                <w:lang w:val="en-GB"/>
              </w:rPr>
              <w:t>or</w:t>
            </w:r>
            <w:r w:rsidRPr="00DA3BEE">
              <w:rPr>
                <w:b/>
                <w:spacing w:val="-5"/>
                <w:lang w:val="en-GB"/>
              </w:rPr>
              <w:t xml:space="preserve"> </w:t>
            </w:r>
            <w:r w:rsidRPr="00DA3BEE">
              <w:rPr>
                <w:b/>
                <w:spacing w:val="-2"/>
                <w:lang w:val="en-GB"/>
              </w:rPr>
              <w:t>disagreement</w:t>
            </w:r>
          </w:p>
          <w:p w14:paraId="14037876" w14:textId="77777777" w:rsidR="00CE2C41" w:rsidRPr="00DA3BEE" w:rsidRDefault="008F7CBC">
            <w:pPr>
              <w:pStyle w:val="TableParagraph"/>
              <w:numPr>
                <w:ilvl w:val="0"/>
                <w:numId w:val="6"/>
              </w:numPr>
              <w:tabs>
                <w:tab w:val="left" w:pos="814"/>
              </w:tabs>
              <w:spacing w:before="37"/>
              <w:ind w:left="814"/>
              <w:rPr>
                <w:b/>
                <w:lang w:val="en-GB"/>
              </w:rPr>
            </w:pPr>
            <w:r w:rsidRPr="00DA3BEE">
              <w:rPr>
                <w:b/>
                <w:lang w:val="en-GB"/>
              </w:rPr>
              <w:t>Pattern</w:t>
            </w:r>
            <w:r w:rsidRPr="00DA3BEE">
              <w:rPr>
                <w:b/>
                <w:spacing w:val="-5"/>
                <w:lang w:val="en-GB"/>
              </w:rPr>
              <w:t xml:space="preserve"> </w:t>
            </w:r>
            <w:r w:rsidRPr="00DA3BEE">
              <w:rPr>
                <w:b/>
                <w:lang w:val="en-GB"/>
              </w:rPr>
              <w:t>of</w:t>
            </w:r>
            <w:r w:rsidRPr="00DA3BEE">
              <w:rPr>
                <w:b/>
                <w:spacing w:val="-4"/>
                <w:lang w:val="en-GB"/>
              </w:rPr>
              <w:t xml:space="preserve"> </w:t>
            </w:r>
            <w:r w:rsidRPr="00DA3BEE">
              <w:rPr>
                <w:b/>
                <w:spacing w:val="-2"/>
                <w:lang w:val="en-GB"/>
              </w:rPr>
              <w:t>concern</w:t>
            </w:r>
          </w:p>
          <w:p w14:paraId="6430F193" w14:textId="77777777" w:rsidR="00CE2C41" w:rsidRPr="00DA3BEE" w:rsidRDefault="008F7CBC">
            <w:pPr>
              <w:pStyle w:val="TableParagraph"/>
              <w:numPr>
                <w:ilvl w:val="0"/>
                <w:numId w:val="6"/>
              </w:numPr>
              <w:tabs>
                <w:tab w:val="left" w:pos="814"/>
              </w:tabs>
              <w:spacing w:before="38" w:line="504" w:lineRule="auto"/>
              <w:ind w:left="94" w:right="6671" w:firstLine="360"/>
              <w:rPr>
                <w:b/>
                <w:lang w:val="en-GB"/>
              </w:rPr>
            </w:pPr>
            <w:r w:rsidRPr="00DA3BEE">
              <w:rPr>
                <w:b/>
                <w:lang w:val="en-GB"/>
              </w:rPr>
              <w:t>Insufficient</w:t>
            </w:r>
            <w:r w:rsidRPr="00DA3BEE">
              <w:rPr>
                <w:b/>
                <w:spacing w:val="-16"/>
                <w:lang w:val="en-GB"/>
              </w:rPr>
              <w:t xml:space="preserve"> </w:t>
            </w:r>
            <w:r w:rsidRPr="00DA3BEE">
              <w:rPr>
                <w:b/>
                <w:lang w:val="en-GB"/>
              </w:rPr>
              <w:t>response Trust will:</w:t>
            </w:r>
          </w:p>
          <w:p w14:paraId="44B082C6" w14:textId="77777777" w:rsidR="00CE2C41" w:rsidRPr="00DA3BEE" w:rsidRDefault="008F7CBC">
            <w:pPr>
              <w:pStyle w:val="TableParagraph"/>
              <w:numPr>
                <w:ilvl w:val="0"/>
                <w:numId w:val="6"/>
              </w:numPr>
              <w:tabs>
                <w:tab w:val="left" w:pos="814"/>
              </w:tabs>
              <w:spacing w:line="252" w:lineRule="exact"/>
              <w:ind w:left="814"/>
              <w:rPr>
                <w:b/>
                <w:lang w:val="en-GB"/>
              </w:rPr>
            </w:pPr>
            <w:r w:rsidRPr="00DA3BEE">
              <w:rPr>
                <w:b/>
                <w:lang w:val="en-GB"/>
              </w:rPr>
              <w:t>Review</w:t>
            </w:r>
            <w:r w:rsidRPr="00DA3BEE">
              <w:rPr>
                <w:b/>
                <w:spacing w:val="-6"/>
                <w:lang w:val="en-GB"/>
              </w:rPr>
              <w:t xml:space="preserve"> </w:t>
            </w:r>
            <w:r w:rsidRPr="00DA3BEE">
              <w:rPr>
                <w:b/>
                <w:spacing w:val="-4"/>
                <w:lang w:val="en-GB"/>
              </w:rPr>
              <w:t>case</w:t>
            </w:r>
          </w:p>
          <w:p w14:paraId="4295AEC3" w14:textId="77777777" w:rsidR="00CE2C41" w:rsidRPr="00DA3BEE" w:rsidRDefault="008F7CBC">
            <w:pPr>
              <w:pStyle w:val="TableParagraph"/>
              <w:numPr>
                <w:ilvl w:val="0"/>
                <w:numId w:val="6"/>
              </w:numPr>
              <w:tabs>
                <w:tab w:val="left" w:pos="814"/>
              </w:tabs>
              <w:spacing w:before="38"/>
              <w:ind w:left="814"/>
              <w:rPr>
                <w:b/>
                <w:lang w:val="en-GB"/>
              </w:rPr>
            </w:pPr>
            <w:r w:rsidRPr="00DA3BEE">
              <w:rPr>
                <w:b/>
                <w:lang w:val="en-GB"/>
              </w:rPr>
              <w:t>Provide</w:t>
            </w:r>
            <w:r w:rsidRPr="00DA3BEE">
              <w:rPr>
                <w:b/>
                <w:spacing w:val="-7"/>
                <w:lang w:val="en-GB"/>
              </w:rPr>
              <w:t xml:space="preserve"> </w:t>
            </w:r>
            <w:r w:rsidRPr="00DA3BEE">
              <w:rPr>
                <w:b/>
                <w:spacing w:val="-2"/>
                <w:lang w:val="en-GB"/>
              </w:rPr>
              <w:t>challenge</w:t>
            </w:r>
          </w:p>
          <w:p w14:paraId="035E3799" w14:textId="77777777" w:rsidR="00CE2C41" w:rsidRPr="00DA3BEE" w:rsidRDefault="008F7CBC">
            <w:pPr>
              <w:pStyle w:val="TableParagraph"/>
              <w:numPr>
                <w:ilvl w:val="0"/>
                <w:numId w:val="6"/>
              </w:numPr>
              <w:tabs>
                <w:tab w:val="left" w:pos="814"/>
              </w:tabs>
              <w:spacing w:before="38"/>
              <w:ind w:left="814"/>
              <w:rPr>
                <w:b/>
                <w:lang w:val="en-GB"/>
              </w:rPr>
            </w:pPr>
            <w:r w:rsidRPr="00DA3BEE">
              <w:rPr>
                <w:b/>
                <w:lang w:val="en-GB"/>
              </w:rPr>
              <w:t>Support</w:t>
            </w:r>
            <w:r w:rsidRPr="00DA3BEE">
              <w:rPr>
                <w:b/>
                <w:spacing w:val="-7"/>
                <w:lang w:val="en-GB"/>
              </w:rPr>
              <w:t xml:space="preserve"> </w:t>
            </w:r>
            <w:r w:rsidRPr="00DA3BEE">
              <w:rPr>
                <w:b/>
                <w:spacing w:val="-2"/>
                <w:lang w:val="en-GB"/>
              </w:rPr>
              <w:t>escalation</w:t>
            </w:r>
          </w:p>
        </w:tc>
      </w:tr>
      <w:tr w:rsidR="00CE2C41" w:rsidRPr="00DA3BEE" w14:paraId="2F3F28C5" w14:textId="77777777">
        <w:trPr>
          <w:trHeight w:val="500"/>
        </w:trPr>
        <w:tc>
          <w:tcPr>
            <w:tcW w:w="9720" w:type="dxa"/>
          </w:tcPr>
          <w:p w14:paraId="7F9FC46B" w14:textId="77777777" w:rsidR="00CE2C41" w:rsidRPr="00DA3BEE" w:rsidRDefault="008F7CBC">
            <w:pPr>
              <w:pStyle w:val="TableParagraph"/>
              <w:spacing w:before="60"/>
              <w:ind w:left="94"/>
              <w:rPr>
                <w:b/>
                <w:lang w:val="en-GB"/>
              </w:rPr>
            </w:pPr>
            <w:r w:rsidRPr="00DA3BEE">
              <w:rPr>
                <w:rFonts w:ascii="Segoe UI Symbol" w:hAnsi="Segoe UI Symbol"/>
                <w:sz w:val="26"/>
                <w:lang w:val="en-GB"/>
              </w:rPr>
              <w:t>⏱</w:t>
            </w:r>
            <w:r w:rsidRPr="00DA3BEE">
              <w:rPr>
                <w:rFonts w:ascii="Segoe UI Symbol" w:hAnsi="Segoe UI Symbol"/>
                <w:spacing w:val="-7"/>
                <w:sz w:val="26"/>
                <w:lang w:val="en-GB"/>
              </w:rPr>
              <w:t xml:space="preserve"> </w:t>
            </w:r>
            <w:r w:rsidRPr="00DA3BEE">
              <w:rPr>
                <w:b/>
                <w:lang w:val="en-GB"/>
              </w:rPr>
              <w:t>Timescale:</w:t>
            </w:r>
            <w:r w:rsidRPr="00DA3BEE">
              <w:rPr>
                <w:b/>
                <w:spacing w:val="3"/>
                <w:lang w:val="en-GB"/>
              </w:rPr>
              <w:t xml:space="preserve"> </w:t>
            </w:r>
            <w:r w:rsidRPr="00DA3BEE">
              <w:rPr>
                <w:b/>
                <w:lang w:val="en-GB"/>
              </w:rPr>
              <w:t>Within</w:t>
            </w:r>
            <w:r w:rsidRPr="00DA3BEE">
              <w:rPr>
                <w:b/>
                <w:spacing w:val="3"/>
                <w:lang w:val="en-GB"/>
              </w:rPr>
              <w:t xml:space="preserve"> </w:t>
            </w:r>
            <w:r w:rsidRPr="00DA3BEE">
              <w:rPr>
                <w:b/>
                <w:lang w:val="en-GB"/>
              </w:rPr>
              <w:t>24</w:t>
            </w:r>
            <w:r w:rsidRPr="00DA3BEE">
              <w:rPr>
                <w:b/>
                <w:spacing w:val="3"/>
                <w:lang w:val="en-GB"/>
              </w:rPr>
              <w:t xml:space="preserve"> </w:t>
            </w:r>
            <w:r w:rsidRPr="00DA3BEE">
              <w:rPr>
                <w:b/>
                <w:spacing w:val="-2"/>
                <w:lang w:val="en-GB"/>
              </w:rPr>
              <w:t>hours</w:t>
            </w:r>
          </w:p>
        </w:tc>
      </w:tr>
    </w:tbl>
    <w:p w14:paraId="250BD6A0" w14:textId="77777777" w:rsidR="00CE2C41" w:rsidRPr="00DA3BEE" w:rsidRDefault="008F7CBC">
      <w:pPr>
        <w:ind w:left="370" w:right="342"/>
        <w:jc w:val="center"/>
        <w:rPr>
          <w:rFonts w:ascii="Segoe UI Symbol" w:eastAsia="Segoe UI Symbol" w:hAnsi="Segoe UI Symbol" w:cs="Segoe UI Symbol"/>
          <w:sz w:val="35"/>
          <w:szCs w:val="35"/>
        </w:rPr>
      </w:pPr>
      <w:r w:rsidRPr="00DA3BEE">
        <w:rPr>
          <w:rFonts w:ascii="Segoe UI Symbol" w:eastAsia="Segoe UI Symbol" w:hAnsi="Segoe UI Symbol" w:cs="Segoe UI Symbol"/>
          <w:noProof/>
          <w:sz w:val="35"/>
          <w:szCs w:val="35"/>
          <w:lang w:eastAsia="en-GB"/>
        </w:rPr>
        <mc:AlternateContent>
          <mc:Choice Requires="wps">
            <w:drawing>
              <wp:anchor distT="0" distB="0" distL="0" distR="0" simplePos="0" relativeHeight="15731200" behindDoc="0" locked="0" layoutInCell="1" allowOverlap="1" wp14:anchorId="6B2CE95D" wp14:editId="157B5E4D">
                <wp:simplePos x="0" y="0"/>
                <wp:positionH relativeFrom="page">
                  <wp:posOffset>542925</wp:posOffset>
                </wp:positionH>
                <wp:positionV relativeFrom="paragraph">
                  <wp:posOffset>104140</wp:posOffset>
                </wp:positionV>
                <wp:extent cx="6299200" cy="317182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0" cy="317182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80"/>
                            </w:tblGrid>
                            <w:tr w:rsidR="00A70FBB" w:rsidRPr="00DA3BEE" w14:paraId="15CAC926" w14:textId="77777777">
                              <w:trPr>
                                <w:trHeight w:val="499"/>
                              </w:trPr>
                              <w:tc>
                                <w:tcPr>
                                  <w:tcW w:w="9780" w:type="dxa"/>
                                </w:tcPr>
                                <w:p w14:paraId="70B61EDC" w14:textId="77777777" w:rsidR="00A70FBB" w:rsidRPr="00DA3BEE" w:rsidRDefault="00A70FBB">
                                  <w:pPr>
                                    <w:pStyle w:val="TableParagraph"/>
                                    <w:numPr>
                                      <w:ilvl w:val="0"/>
                                      <w:numId w:val="4"/>
                                    </w:numPr>
                                    <w:tabs>
                                      <w:tab w:val="left" w:pos="3091"/>
                                    </w:tabs>
                                    <w:spacing w:before="31"/>
                                    <w:ind w:left="3091" w:hanging="334"/>
                                    <w:rPr>
                                      <w:b/>
                                      <w:lang w:val="en-GB"/>
                                    </w:rPr>
                                  </w:pPr>
                                  <w:r w:rsidRPr="00DA3BEE">
                                    <w:rPr>
                                      <w:b/>
                                      <w:lang w:val="en-GB"/>
                                    </w:rPr>
                                    <w:t>STEP</w:t>
                                  </w:r>
                                  <w:r w:rsidRPr="00DA3BEE">
                                    <w:rPr>
                                      <w:b/>
                                      <w:spacing w:val="-6"/>
                                      <w:lang w:val="en-GB"/>
                                    </w:rPr>
                                    <w:t xml:space="preserve"> </w:t>
                                  </w:r>
                                  <w:r w:rsidRPr="00DA3BEE">
                                    <w:rPr>
                                      <w:b/>
                                      <w:lang w:val="en-GB"/>
                                    </w:rPr>
                                    <w:t>5:</w:t>
                                  </w:r>
                                  <w:r w:rsidRPr="00DA3BEE">
                                    <w:rPr>
                                      <w:b/>
                                      <w:spacing w:val="-6"/>
                                      <w:lang w:val="en-GB"/>
                                    </w:rPr>
                                    <w:t xml:space="preserve"> </w:t>
                                  </w:r>
                                  <w:r w:rsidRPr="00DA3BEE">
                                    <w:rPr>
                                      <w:b/>
                                      <w:lang w:val="en-GB"/>
                                    </w:rPr>
                                    <w:t>SAFEGUARDING</w:t>
                                  </w:r>
                                  <w:r w:rsidRPr="00DA3BEE">
                                    <w:rPr>
                                      <w:b/>
                                      <w:spacing w:val="-6"/>
                                      <w:lang w:val="en-GB"/>
                                    </w:rPr>
                                    <w:t xml:space="preserve"> </w:t>
                                  </w:r>
                                  <w:r w:rsidRPr="00DA3BEE">
                                    <w:rPr>
                                      <w:b/>
                                      <w:spacing w:val="-2"/>
                                      <w:lang w:val="en-GB"/>
                                    </w:rPr>
                                    <w:t>PARTNERS</w:t>
                                  </w:r>
                                </w:p>
                              </w:tc>
                            </w:tr>
                            <w:tr w:rsidR="00A70FBB" w:rsidRPr="00DA3BEE" w14:paraId="2011B7C8" w14:textId="77777777">
                              <w:trPr>
                                <w:trHeight w:val="3239"/>
                              </w:trPr>
                              <w:tc>
                                <w:tcPr>
                                  <w:tcW w:w="9780" w:type="dxa"/>
                                </w:tcPr>
                                <w:p w14:paraId="1F936796" w14:textId="77777777" w:rsidR="00A70FBB" w:rsidRPr="00DA3BEE" w:rsidRDefault="00A70FBB">
                                  <w:pPr>
                                    <w:pStyle w:val="TableParagraph"/>
                                    <w:spacing w:before="101"/>
                                    <w:ind w:left="105"/>
                                    <w:rPr>
                                      <w:b/>
                                      <w:lang w:val="en-GB"/>
                                    </w:rPr>
                                  </w:pPr>
                                  <w:r w:rsidRPr="00DA3BEE">
                                    <w:rPr>
                                      <w:b/>
                                      <w:lang w:val="en-GB"/>
                                    </w:rPr>
                                    <w:t>Multi-Agency</w:t>
                                  </w:r>
                                  <w:r w:rsidRPr="00DA3BEE">
                                    <w:rPr>
                                      <w:b/>
                                      <w:spacing w:val="-14"/>
                                      <w:lang w:val="en-GB"/>
                                    </w:rPr>
                                    <w:t xml:space="preserve"> </w:t>
                                  </w:r>
                                  <w:r w:rsidRPr="00DA3BEE">
                                    <w:rPr>
                                      <w:b/>
                                      <w:spacing w:val="-2"/>
                                      <w:lang w:val="en-GB"/>
                                    </w:rPr>
                                    <w:t>Escalation</w:t>
                                  </w:r>
                                </w:p>
                                <w:p w14:paraId="74F9A27B" w14:textId="74EE80F8" w:rsidR="00A70FBB" w:rsidRPr="007F6DBB" w:rsidRDefault="00A70FBB">
                                  <w:pPr>
                                    <w:pStyle w:val="TableParagraph"/>
                                    <w:numPr>
                                      <w:ilvl w:val="0"/>
                                      <w:numId w:val="3"/>
                                    </w:numPr>
                                    <w:tabs>
                                      <w:tab w:val="left" w:pos="824"/>
                                    </w:tabs>
                                    <w:spacing w:before="278"/>
                                    <w:ind w:left="824" w:hanging="359"/>
                                    <w:rPr>
                                      <w:lang w:val="en-GB"/>
                                    </w:rPr>
                                  </w:pPr>
                                  <w:r w:rsidRPr="007F6DBB">
                                    <w:rPr>
                                      <w:color w:val="000000"/>
                                      <w:lang w:val="en-GB"/>
                                    </w:rPr>
                                    <w:t>Local</w:t>
                                  </w:r>
                                  <w:r w:rsidRPr="007F6DBB">
                                    <w:rPr>
                                      <w:color w:val="000000"/>
                                      <w:spacing w:val="-7"/>
                                      <w:lang w:val="en-GB"/>
                                    </w:rPr>
                                    <w:t xml:space="preserve"> </w:t>
                                  </w:r>
                                  <w:r w:rsidRPr="007F6DBB">
                                    <w:rPr>
                                      <w:color w:val="000000"/>
                                      <w:lang w:val="en-GB"/>
                                    </w:rPr>
                                    <w:t>Authority</w:t>
                                  </w:r>
                                  <w:r w:rsidRPr="007F6DBB">
                                    <w:rPr>
                                      <w:color w:val="000000"/>
                                      <w:spacing w:val="-7"/>
                                      <w:lang w:val="en-GB"/>
                                    </w:rPr>
                                    <w:t xml:space="preserve"> </w:t>
                                  </w:r>
                                  <w:r w:rsidRPr="007F6DBB">
                                    <w:rPr>
                                      <w:color w:val="000000"/>
                                      <w:lang w:val="en-GB"/>
                                    </w:rPr>
                                    <w:t>Children’s</w:t>
                                  </w:r>
                                  <w:r w:rsidRPr="007F6DBB">
                                    <w:rPr>
                                      <w:color w:val="000000"/>
                                      <w:spacing w:val="-7"/>
                                      <w:lang w:val="en-GB"/>
                                    </w:rPr>
                                    <w:t xml:space="preserve"> </w:t>
                                  </w:r>
                                  <w:r w:rsidRPr="007F6DBB">
                                    <w:rPr>
                                      <w:color w:val="000000"/>
                                      <w:lang w:val="en-GB"/>
                                    </w:rPr>
                                    <w:t>Social</w:t>
                                  </w:r>
                                  <w:r w:rsidRPr="007F6DBB">
                                    <w:rPr>
                                      <w:color w:val="000000"/>
                                      <w:spacing w:val="-6"/>
                                      <w:lang w:val="en-GB"/>
                                    </w:rPr>
                                    <w:t xml:space="preserve"> </w:t>
                                  </w:r>
                                  <w:r w:rsidRPr="007F6DBB">
                                    <w:rPr>
                                      <w:color w:val="000000"/>
                                      <w:lang w:val="en-GB"/>
                                    </w:rPr>
                                    <w:t>Care:</w:t>
                                  </w:r>
                                  <w:r w:rsidRPr="007F6DBB">
                                    <w:rPr>
                                      <w:color w:val="000000"/>
                                      <w:spacing w:val="-7"/>
                                      <w:lang w:val="en-GB"/>
                                    </w:rPr>
                                    <w:t xml:space="preserve"> </w:t>
                                  </w:r>
                                  <w:r w:rsidR="007F6DBB">
                                    <w:t>Number 0345 155 1071 and Email:</w:t>
                                  </w:r>
                                  <w:r w:rsidR="007F6DBB">
                                    <w:t xml:space="preserve"> </w:t>
                                  </w:r>
                                  <w:r w:rsidR="007F6DBB">
                                    <w:t>mashsecure@devon.gov.uk (Secure for professionals)</w:t>
                                  </w:r>
                                </w:p>
                                <w:p w14:paraId="27DB4358" w14:textId="73FB0CD7" w:rsidR="00A70FBB" w:rsidRPr="007F6DBB" w:rsidRDefault="00A70FBB">
                                  <w:pPr>
                                    <w:pStyle w:val="TableParagraph"/>
                                    <w:numPr>
                                      <w:ilvl w:val="0"/>
                                      <w:numId w:val="3"/>
                                    </w:numPr>
                                    <w:tabs>
                                      <w:tab w:val="left" w:pos="824"/>
                                    </w:tabs>
                                    <w:spacing w:before="38"/>
                                    <w:ind w:left="824" w:hanging="359"/>
                                    <w:rPr>
                                      <w:lang w:val="en-GB"/>
                                    </w:rPr>
                                  </w:pPr>
                                  <w:r w:rsidRPr="007F6DBB">
                                    <w:rPr>
                                      <w:color w:val="000000"/>
                                      <w:lang w:val="en-GB"/>
                                    </w:rPr>
                                    <w:t>Safeguarding</w:t>
                                  </w:r>
                                  <w:r w:rsidRPr="007F6DBB">
                                    <w:rPr>
                                      <w:color w:val="000000"/>
                                      <w:spacing w:val="-8"/>
                                      <w:lang w:val="en-GB"/>
                                    </w:rPr>
                                    <w:t xml:space="preserve"> </w:t>
                                  </w:r>
                                  <w:r w:rsidRPr="007F6DBB">
                                    <w:rPr>
                                      <w:color w:val="000000"/>
                                      <w:lang w:val="en-GB"/>
                                    </w:rPr>
                                    <w:t>Partnership</w:t>
                                  </w:r>
                                  <w:r w:rsidRPr="007F6DBB">
                                    <w:rPr>
                                      <w:color w:val="000000"/>
                                      <w:spacing w:val="-7"/>
                                      <w:lang w:val="en-GB"/>
                                    </w:rPr>
                                    <w:t xml:space="preserve"> </w:t>
                                  </w:r>
                                  <w:r w:rsidRPr="007F6DBB">
                                    <w:rPr>
                                      <w:color w:val="000000"/>
                                      <w:lang w:val="en-GB"/>
                                    </w:rPr>
                                    <w:t>escalation</w:t>
                                  </w:r>
                                  <w:r w:rsidRPr="007F6DBB">
                                    <w:rPr>
                                      <w:color w:val="000000"/>
                                      <w:spacing w:val="-7"/>
                                      <w:lang w:val="en-GB"/>
                                    </w:rPr>
                                    <w:t xml:space="preserve"> </w:t>
                                  </w:r>
                                  <w:r w:rsidRPr="007F6DBB">
                                    <w:rPr>
                                      <w:color w:val="000000"/>
                                      <w:lang w:val="en-GB"/>
                                    </w:rPr>
                                    <w:t>route</w:t>
                                  </w:r>
                                  <w:r w:rsidRPr="007F6DBB">
                                    <w:rPr>
                                      <w:color w:val="000000"/>
                                      <w:spacing w:val="-7"/>
                                      <w:lang w:val="en-GB"/>
                                    </w:rPr>
                                    <w:t xml:space="preserve"> </w:t>
                                  </w:r>
                                  <w:r w:rsidRPr="007F6DBB">
                                    <w:rPr>
                                      <w:color w:val="000000"/>
                                      <w:lang w:val="en-GB"/>
                                    </w:rPr>
                                    <w:t>(as</w:t>
                                  </w:r>
                                  <w:r w:rsidRPr="007F6DBB">
                                    <w:rPr>
                                      <w:color w:val="000000"/>
                                      <w:spacing w:val="-8"/>
                                      <w:lang w:val="en-GB"/>
                                    </w:rPr>
                                    <w:t xml:space="preserve"> </w:t>
                                  </w:r>
                                  <w:r w:rsidRPr="007F6DBB">
                                    <w:rPr>
                                      <w:color w:val="000000"/>
                                      <w:lang w:val="en-GB"/>
                                    </w:rPr>
                                    <w:t>published</w:t>
                                  </w:r>
                                  <w:r w:rsidRPr="007F6DBB">
                                    <w:rPr>
                                      <w:color w:val="000000"/>
                                      <w:spacing w:val="-7"/>
                                      <w:lang w:val="en-GB"/>
                                    </w:rPr>
                                    <w:t xml:space="preserve"> </w:t>
                                  </w:r>
                                  <w:r w:rsidRPr="007F6DBB">
                                    <w:rPr>
                                      <w:color w:val="000000"/>
                                      <w:lang w:val="en-GB"/>
                                    </w:rPr>
                                    <w:t>locally)</w:t>
                                  </w:r>
                                  <w:r w:rsidRPr="007F6DBB">
                                    <w:rPr>
                                      <w:color w:val="000000"/>
                                      <w:spacing w:val="-7"/>
                                      <w:lang w:val="en-GB"/>
                                    </w:rPr>
                                    <w:t xml:space="preserve"> </w:t>
                                  </w:r>
                                  <w:r w:rsidR="007F6DBB">
                                    <w:t>Devon Safeguarding</w:t>
                                  </w:r>
                                  <w:r w:rsidR="007F6DBB">
                                    <w:t xml:space="preserve"> </w:t>
                                  </w:r>
                                  <w:r w:rsidR="007F6DBB">
                                    <w:t>Children Partnership Escalation Protocol</w:t>
                                  </w:r>
                                </w:p>
                                <w:p w14:paraId="21B347C9" w14:textId="77777777" w:rsidR="00A70FBB" w:rsidRPr="00DA3BEE" w:rsidRDefault="00A70FBB">
                                  <w:pPr>
                                    <w:pStyle w:val="TableParagraph"/>
                                    <w:numPr>
                                      <w:ilvl w:val="0"/>
                                      <w:numId w:val="3"/>
                                    </w:numPr>
                                    <w:tabs>
                                      <w:tab w:val="left" w:pos="824"/>
                                    </w:tabs>
                                    <w:spacing w:before="38"/>
                                    <w:ind w:left="824" w:hanging="359"/>
                                    <w:rPr>
                                      <w:lang w:val="en-GB"/>
                                    </w:rPr>
                                  </w:pPr>
                                  <w:r w:rsidRPr="00DA3BEE">
                                    <w:rPr>
                                      <w:lang w:val="en-GB"/>
                                    </w:rPr>
                                    <w:t>Police</w:t>
                                  </w:r>
                                  <w:r w:rsidRPr="00DA3BEE">
                                    <w:rPr>
                                      <w:spacing w:val="-12"/>
                                      <w:lang w:val="en-GB"/>
                                    </w:rPr>
                                    <w:t xml:space="preserve"> </w:t>
                                  </w:r>
                                  <w:r w:rsidRPr="00DA3BEE">
                                    <w:rPr>
                                      <w:lang w:val="en-GB"/>
                                    </w:rPr>
                                    <w:t>(where</w:t>
                                  </w:r>
                                  <w:r w:rsidRPr="00DA3BEE">
                                    <w:rPr>
                                      <w:spacing w:val="-9"/>
                                      <w:lang w:val="en-GB"/>
                                    </w:rPr>
                                    <w:t xml:space="preserve"> </w:t>
                                  </w:r>
                                  <w:r w:rsidRPr="00DA3BEE">
                                    <w:rPr>
                                      <w:lang w:val="en-GB"/>
                                    </w:rPr>
                                    <w:t>immediate</w:t>
                                  </w:r>
                                  <w:r w:rsidRPr="00DA3BEE">
                                    <w:rPr>
                                      <w:spacing w:val="-10"/>
                                      <w:lang w:val="en-GB"/>
                                    </w:rPr>
                                    <w:t xml:space="preserve"> </w:t>
                                  </w:r>
                                  <w:r w:rsidRPr="00DA3BEE">
                                    <w:rPr>
                                      <w:lang w:val="en-GB"/>
                                    </w:rPr>
                                    <w:t>risk</w:t>
                                  </w:r>
                                  <w:r w:rsidRPr="00DA3BEE">
                                    <w:rPr>
                                      <w:spacing w:val="-9"/>
                                      <w:lang w:val="en-GB"/>
                                    </w:rPr>
                                    <w:t xml:space="preserve"> </w:t>
                                  </w:r>
                                  <w:r w:rsidRPr="00DA3BEE">
                                    <w:rPr>
                                      <w:lang w:val="en-GB"/>
                                    </w:rPr>
                                    <w:t>is</w:t>
                                  </w:r>
                                  <w:r w:rsidRPr="00DA3BEE">
                                    <w:rPr>
                                      <w:spacing w:val="-10"/>
                                      <w:lang w:val="en-GB"/>
                                    </w:rPr>
                                    <w:t xml:space="preserve"> </w:t>
                                  </w:r>
                                  <w:r w:rsidRPr="00DA3BEE">
                                    <w:rPr>
                                      <w:lang w:val="en-GB"/>
                                    </w:rPr>
                                    <w:t>identified)</w:t>
                                  </w:r>
                                  <w:r w:rsidRPr="00DA3BEE">
                                    <w:rPr>
                                      <w:spacing w:val="-9"/>
                                      <w:lang w:val="en-GB"/>
                                    </w:rPr>
                                    <w:t xml:space="preserve"> </w:t>
                                  </w:r>
                                  <w:r w:rsidRPr="00DA3BEE">
                                    <w:rPr>
                                      <w:lang w:val="en-GB"/>
                                    </w:rPr>
                                    <w:t>Tel:</w:t>
                                  </w:r>
                                  <w:r w:rsidRPr="00DA3BEE">
                                    <w:rPr>
                                      <w:spacing w:val="-9"/>
                                      <w:lang w:val="en-GB"/>
                                    </w:rPr>
                                    <w:t xml:space="preserve"> </w:t>
                                  </w:r>
                                  <w:r w:rsidRPr="00DA3BEE">
                                    <w:rPr>
                                      <w:spacing w:val="-5"/>
                                      <w:lang w:val="en-GB"/>
                                    </w:rPr>
                                    <w:t>999</w:t>
                                  </w:r>
                                </w:p>
                                <w:p w14:paraId="75D5A210" w14:textId="77777777" w:rsidR="00A70FBB" w:rsidRPr="00DA3BEE" w:rsidRDefault="00A70FBB">
                                  <w:pPr>
                                    <w:pStyle w:val="TableParagraph"/>
                                    <w:spacing w:before="278"/>
                                    <w:ind w:left="105"/>
                                    <w:rPr>
                                      <w:b/>
                                      <w:lang w:val="en-GB"/>
                                    </w:rPr>
                                  </w:pPr>
                                  <w:r w:rsidRPr="00DA3BEE">
                                    <w:rPr>
                                      <w:b/>
                                      <w:lang w:val="en-GB"/>
                                    </w:rPr>
                                    <w:t>Used</w:t>
                                  </w:r>
                                  <w:r w:rsidRPr="00DA3BEE">
                                    <w:rPr>
                                      <w:b/>
                                      <w:spacing w:val="-4"/>
                                      <w:lang w:val="en-GB"/>
                                    </w:rPr>
                                    <w:t xml:space="preserve"> </w:t>
                                  </w:r>
                                  <w:r w:rsidRPr="00DA3BEE">
                                    <w:rPr>
                                      <w:b/>
                                      <w:spacing w:val="-2"/>
                                      <w:lang w:val="en-GB"/>
                                    </w:rPr>
                                    <w:t>where:</w:t>
                                  </w:r>
                                </w:p>
                                <w:p w14:paraId="1FB73AEC" w14:textId="77777777" w:rsidR="00A70FBB" w:rsidRPr="00DA3BEE" w:rsidRDefault="00A70FBB">
                                  <w:pPr>
                                    <w:pStyle w:val="TableParagraph"/>
                                    <w:numPr>
                                      <w:ilvl w:val="0"/>
                                      <w:numId w:val="3"/>
                                    </w:numPr>
                                    <w:tabs>
                                      <w:tab w:val="left" w:pos="824"/>
                                    </w:tabs>
                                    <w:spacing w:before="278"/>
                                    <w:ind w:left="824" w:hanging="359"/>
                                    <w:rPr>
                                      <w:b/>
                                      <w:lang w:val="en-GB"/>
                                    </w:rPr>
                                  </w:pPr>
                                  <w:r w:rsidRPr="00DA3BEE">
                                    <w:rPr>
                                      <w:b/>
                                      <w:lang w:val="en-GB"/>
                                    </w:rPr>
                                    <w:t>Disagreement</w:t>
                                  </w:r>
                                  <w:r w:rsidRPr="00DA3BEE">
                                    <w:rPr>
                                      <w:b/>
                                      <w:spacing w:val="-12"/>
                                      <w:lang w:val="en-GB"/>
                                    </w:rPr>
                                    <w:t xml:space="preserve"> </w:t>
                                  </w:r>
                                  <w:r w:rsidRPr="00DA3BEE">
                                    <w:rPr>
                                      <w:b/>
                                      <w:spacing w:val="-2"/>
                                      <w:lang w:val="en-GB"/>
                                    </w:rPr>
                                    <w:t>remains</w:t>
                                  </w:r>
                                </w:p>
                                <w:p w14:paraId="535C33FE" w14:textId="77777777" w:rsidR="00A70FBB" w:rsidRPr="00DA3BEE" w:rsidRDefault="00A70FBB">
                                  <w:pPr>
                                    <w:pStyle w:val="TableParagraph"/>
                                    <w:numPr>
                                      <w:ilvl w:val="0"/>
                                      <w:numId w:val="3"/>
                                    </w:numPr>
                                    <w:tabs>
                                      <w:tab w:val="left" w:pos="824"/>
                                    </w:tabs>
                                    <w:spacing w:before="38"/>
                                    <w:ind w:left="824" w:hanging="359"/>
                                    <w:rPr>
                                      <w:b/>
                                      <w:lang w:val="en-GB"/>
                                    </w:rPr>
                                  </w:pPr>
                                  <w:r w:rsidRPr="00DA3BEE">
                                    <w:rPr>
                                      <w:b/>
                                      <w:lang w:val="en-GB"/>
                                    </w:rPr>
                                    <w:t>Response</w:t>
                                  </w:r>
                                  <w:r w:rsidRPr="00DA3BEE">
                                    <w:rPr>
                                      <w:b/>
                                      <w:spacing w:val="-5"/>
                                      <w:lang w:val="en-GB"/>
                                    </w:rPr>
                                    <w:t xml:space="preserve"> </w:t>
                                  </w:r>
                                  <w:r w:rsidRPr="00DA3BEE">
                                    <w:rPr>
                                      <w:b/>
                                      <w:lang w:val="en-GB"/>
                                    </w:rPr>
                                    <w:t>is</w:t>
                                  </w:r>
                                  <w:r w:rsidRPr="00DA3BEE">
                                    <w:rPr>
                                      <w:b/>
                                      <w:spacing w:val="-5"/>
                                      <w:lang w:val="en-GB"/>
                                    </w:rPr>
                                    <w:t xml:space="preserve"> </w:t>
                                  </w:r>
                                  <w:r w:rsidRPr="00DA3BEE">
                                    <w:rPr>
                                      <w:b/>
                                      <w:spacing w:val="-2"/>
                                      <w:lang w:val="en-GB"/>
                                    </w:rPr>
                                    <w:t>insufficient</w:t>
                                  </w:r>
                                </w:p>
                                <w:p w14:paraId="13438353" w14:textId="77777777" w:rsidR="00A70FBB" w:rsidRPr="00DA3BEE" w:rsidRDefault="00A70FBB">
                                  <w:pPr>
                                    <w:pStyle w:val="TableParagraph"/>
                                    <w:numPr>
                                      <w:ilvl w:val="0"/>
                                      <w:numId w:val="3"/>
                                    </w:numPr>
                                    <w:tabs>
                                      <w:tab w:val="left" w:pos="824"/>
                                    </w:tabs>
                                    <w:spacing w:before="38"/>
                                    <w:ind w:left="824" w:hanging="359"/>
                                    <w:rPr>
                                      <w:b/>
                                      <w:lang w:val="en-GB"/>
                                    </w:rPr>
                                  </w:pPr>
                                  <w:r w:rsidRPr="00DA3BEE">
                                    <w:rPr>
                                      <w:b/>
                                      <w:lang w:val="en-GB"/>
                                    </w:rPr>
                                    <w:t>Risk</w:t>
                                  </w:r>
                                  <w:r w:rsidRPr="00DA3BEE">
                                    <w:rPr>
                                      <w:b/>
                                      <w:spacing w:val="-4"/>
                                      <w:lang w:val="en-GB"/>
                                    </w:rPr>
                                    <w:t xml:space="preserve"> </w:t>
                                  </w:r>
                                  <w:r w:rsidRPr="00DA3BEE">
                                    <w:rPr>
                                      <w:b/>
                                      <w:spacing w:val="-2"/>
                                      <w:lang w:val="en-GB"/>
                                    </w:rPr>
                                    <w:t>remains</w:t>
                                  </w:r>
                                </w:p>
                              </w:tc>
                            </w:tr>
                            <w:tr w:rsidR="00A70FBB" w:rsidRPr="00DA3BEE" w14:paraId="1F343A71" w14:textId="77777777">
                              <w:trPr>
                                <w:trHeight w:val="500"/>
                              </w:trPr>
                              <w:tc>
                                <w:tcPr>
                                  <w:tcW w:w="9780" w:type="dxa"/>
                                </w:tcPr>
                                <w:p w14:paraId="62C44913" w14:textId="77777777" w:rsidR="00A70FBB" w:rsidRPr="00DA3BEE" w:rsidRDefault="00A70FBB">
                                  <w:pPr>
                                    <w:pStyle w:val="TableParagraph"/>
                                    <w:spacing w:before="39"/>
                                    <w:ind w:left="105"/>
                                    <w:rPr>
                                      <w:b/>
                                      <w:lang w:val="en-GB"/>
                                    </w:rPr>
                                  </w:pPr>
                                  <w:r w:rsidRPr="00DA3BEE">
                                    <w:rPr>
                                      <w:rFonts w:ascii="Segoe UI Symbol" w:hAnsi="Segoe UI Symbol"/>
                                      <w:sz w:val="26"/>
                                      <w:lang w:val="en-GB"/>
                                    </w:rPr>
                                    <w:t>⏱</w:t>
                                  </w:r>
                                  <w:r w:rsidRPr="00DA3BEE">
                                    <w:rPr>
                                      <w:rFonts w:ascii="Segoe UI Symbol" w:hAnsi="Segoe UI Symbol"/>
                                      <w:spacing w:val="-11"/>
                                      <w:sz w:val="26"/>
                                      <w:lang w:val="en-GB"/>
                                    </w:rPr>
                                    <w:t xml:space="preserve"> </w:t>
                                  </w:r>
                                  <w:r w:rsidRPr="00DA3BEE">
                                    <w:rPr>
                                      <w:b/>
                                      <w:lang w:val="en-GB"/>
                                    </w:rPr>
                                    <w:t>Timescale:</w:t>
                                  </w:r>
                                  <w:r w:rsidRPr="00DA3BEE">
                                    <w:rPr>
                                      <w:b/>
                                      <w:spacing w:val="-1"/>
                                      <w:lang w:val="en-GB"/>
                                    </w:rPr>
                                    <w:t xml:space="preserve"> </w:t>
                                  </w:r>
                                  <w:r w:rsidRPr="00DA3BEE">
                                    <w:rPr>
                                      <w:b/>
                                      <w:lang w:val="en-GB"/>
                                    </w:rPr>
                                    <w:t>Immediate</w:t>
                                  </w:r>
                                  <w:r w:rsidRPr="00DA3BEE">
                                    <w:rPr>
                                      <w:b/>
                                      <w:spacing w:val="-1"/>
                                      <w:lang w:val="en-GB"/>
                                    </w:rPr>
                                    <w:t xml:space="preserve"> </w:t>
                                  </w:r>
                                  <w:r w:rsidRPr="00DA3BEE">
                                    <w:rPr>
                                      <w:b/>
                                      <w:lang w:val="en-GB"/>
                                    </w:rPr>
                                    <w:t>(if</w:t>
                                  </w:r>
                                  <w:r w:rsidRPr="00DA3BEE">
                                    <w:rPr>
                                      <w:b/>
                                      <w:spacing w:val="-1"/>
                                      <w:lang w:val="en-GB"/>
                                    </w:rPr>
                                    <w:t xml:space="preserve"> </w:t>
                                  </w:r>
                                  <w:r w:rsidRPr="00DA3BEE">
                                    <w:rPr>
                                      <w:b/>
                                      <w:lang w:val="en-GB"/>
                                    </w:rPr>
                                    <w:t>high</w:t>
                                  </w:r>
                                  <w:r w:rsidRPr="00DA3BEE">
                                    <w:rPr>
                                      <w:b/>
                                      <w:spacing w:val="-1"/>
                                      <w:lang w:val="en-GB"/>
                                    </w:rPr>
                                    <w:t xml:space="preserve"> </w:t>
                                  </w:r>
                                  <w:r w:rsidRPr="00DA3BEE">
                                    <w:rPr>
                                      <w:b/>
                                      <w:lang w:val="en-GB"/>
                                    </w:rPr>
                                    <w:t>risk)</w:t>
                                  </w:r>
                                  <w:r w:rsidRPr="00DA3BEE">
                                    <w:rPr>
                                      <w:b/>
                                      <w:spacing w:val="-1"/>
                                      <w:lang w:val="en-GB"/>
                                    </w:rPr>
                                    <w:t xml:space="preserve"> </w:t>
                                  </w:r>
                                  <w:r w:rsidRPr="00DA3BEE">
                                    <w:rPr>
                                      <w:b/>
                                      <w:lang w:val="en-GB"/>
                                    </w:rPr>
                                    <w:t>or</w:t>
                                  </w:r>
                                  <w:r w:rsidRPr="00DA3BEE">
                                    <w:rPr>
                                      <w:b/>
                                      <w:spacing w:val="-1"/>
                                      <w:lang w:val="en-GB"/>
                                    </w:rPr>
                                    <w:t xml:space="preserve"> </w:t>
                                  </w:r>
                                  <w:r w:rsidRPr="00DA3BEE">
                                    <w:rPr>
                                      <w:b/>
                                      <w:lang w:val="en-GB"/>
                                    </w:rPr>
                                    <w:t>within</w:t>
                                  </w:r>
                                  <w:r w:rsidRPr="00DA3BEE">
                                    <w:rPr>
                                      <w:b/>
                                      <w:spacing w:val="-1"/>
                                      <w:lang w:val="en-GB"/>
                                    </w:rPr>
                                    <w:t xml:space="preserve"> </w:t>
                                  </w:r>
                                  <w:r w:rsidRPr="00DA3BEE">
                                    <w:rPr>
                                      <w:b/>
                                      <w:lang w:val="en-GB"/>
                                    </w:rPr>
                                    <w:t>24</w:t>
                                  </w:r>
                                  <w:r w:rsidRPr="00DA3BEE">
                                    <w:rPr>
                                      <w:b/>
                                      <w:spacing w:val="-1"/>
                                      <w:lang w:val="en-GB"/>
                                    </w:rPr>
                                    <w:t xml:space="preserve"> </w:t>
                                  </w:r>
                                  <w:r w:rsidRPr="00DA3BEE">
                                    <w:rPr>
                                      <w:b/>
                                      <w:spacing w:val="-2"/>
                                      <w:lang w:val="en-GB"/>
                                    </w:rPr>
                                    <w:t>hours</w:t>
                                  </w:r>
                                </w:p>
                              </w:tc>
                            </w:tr>
                          </w:tbl>
                          <w:p w14:paraId="31B2C10A" w14:textId="77777777" w:rsidR="00A70FBB" w:rsidRPr="00DA3BEE" w:rsidRDefault="00A70FBB">
                            <w:pPr>
                              <w:pStyle w:val="BodyText"/>
                              <w:rPr>
                                <w:lang w:val="en-GB"/>
                              </w:rPr>
                            </w:pPr>
                          </w:p>
                        </w:txbxContent>
                      </wps:txbx>
                      <wps:bodyPr wrap="square" lIns="0" tIns="0" rIns="0" bIns="0" rtlCol="0">
                        <a:noAutofit/>
                      </wps:bodyPr>
                    </wps:wsp>
                  </a:graphicData>
                </a:graphic>
                <wp14:sizeRelV relativeFrom="margin">
                  <wp14:pctHeight>0</wp14:pctHeight>
                </wp14:sizeRelV>
              </wp:anchor>
            </w:drawing>
          </mc:Choice>
          <mc:Fallback>
            <w:pict>
              <v:shape w14:anchorId="6B2CE95D" id="Textbox 34" o:spid="_x0000_s1028" type="#_x0000_t202" style="position:absolute;left:0;text-align:left;margin-left:42.75pt;margin-top:8.2pt;width:496pt;height:249.75pt;z-index:157312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80"/>
                      </w:tblGrid>
                      <w:tr w:rsidR="00A70FBB" w:rsidRPr="00DA3BEE" w14:paraId="15CAC926" w14:textId="77777777">
                        <w:trPr>
                          <w:trHeight w:val="499"/>
                        </w:trPr>
                        <w:tc>
                          <w:tcPr>
                            <w:tcW w:w="9780" w:type="dxa"/>
                          </w:tcPr>
                          <w:p w14:paraId="70B61EDC" w14:textId="77777777" w:rsidR="00A70FBB" w:rsidRPr="00DA3BEE" w:rsidRDefault="00A70FBB">
                            <w:pPr>
                              <w:pStyle w:val="TableParagraph"/>
                              <w:numPr>
                                <w:ilvl w:val="0"/>
                                <w:numId w:val="4"/>
                              </w:numPr>
                              <w:tabs>
                                <w:tab w:val="left" w:pos="3091"/>
                              </w:tabs>
                              <w:spacing w:before="31"/>
                              <w:ind w:left="3091" w:hanging="334"/>
                              <w:rPr>
                                <w:b/>
                                <w:lang w:val="en-GB"/>
                              </w:rPr>
                            </w:pPr>
                            <w:r w:rsidRPr="00DA3BEE">
                              <w:rPr>
                                <w:b/>
                                <w:lang w:val="en-GB"/>
                              </w:rPr>
                              <w:t>STEP</w:t>
                            </w:r>
                            <w:r w:rsidRPr="00DA3BEE">
                              <w:rPr>
                                <w:b/>
                                <w:spacing w:val="-6"/>
                                <w:lang w:val="en-GB"/>
                              </w:rPr>
                              <w:t xml:space="preserve"> </w:t>
                            </w:r>
                            <w:r w:rsidRPr="00DA3BEE">
                              <w:rPr>
                                <w:b/>
                                <w:lang w:val="en-GB"/>
                              </w:rPr>
                              <w:t>5:</w:t>
                            </w:r>
                            <w:r w:rsidRPr="00DA3BEE">
                              <w:rPr>
                                <w:b/>
                                <w:spacing w:val="-6"/>
                                <w:lang w:val="en-GB"/>
                              </w:rPr>
                              <w:t xml:space="preserve"> </w:t>
                            </w:r>
                            <w:r w:rsidRPr="00DA3BEE">
                              <w:rPr>
                                <w:b/>
                                <w:lang w:val="en-GB"/>
                              </w:rPr>
                              <w:t>SAFEGUARDING</w:t>
                            </w:r>
                            <w:r w:rsidRPr="00DA3BEE">
                              <w:rPr>
                                <w:b/>
                                <w:spacing w:val="-6"/>
                                <w:lang w:val="en-GB"/>
                              </w:rPr>
                              <w:t xml:space="preserve"> </w:t>
                            </w:r>
                            <w:r w:rsidRPr="00DA3BEE">
                              <w:rPr>
                                <w:b/>
                                <w:spacing w:val="-2"/>
                                <w:lang w:val="en-GB"/>
                              </w:rPr>
                              <w:t>PARTNERS</w:t>
                            </w:r>
                          </w:p>
                        </w:tc>
                      </w:tr>
                      <w:tr w:rsidR="00A70FBB" w:rsidRPr="00DA3BEE" w14:paraId="2011B7C8" w14:textId="77777777">
                        <w:trPr>
                          <w:trHeight w:val="3239"/>
                        </w:trPr>
                        <w:tc>
                          <w:tcPr>
                            <w:tcW w:w="9780" w:type="dxa"/>
                          </w:tcPr>
                          <w:p w14:paraId="1F936796" w14:textId="77777777" w:rsidR="00A70FBB" w:rsidRPr="00DA3BEE" w:rsidRDefault="00A70FBB">
                            <w:pPr>
                              <w:pStyle w:val="TableParagraph"/>
                              <w:spacing w:before="101"/>
                              <w:ind w:left="105"/>
                              <w:rPr>
                                <w:b/>
                                <w:lang w:val="en-GB"/>
                              </w:rPr>
                            </w:pPr>
                            <w:r w:rsidRPr="00DA3BEE">
                              <w:rPr>
                                <w:b/>
                                <w:lang w:val="en-GB"/>
                              </w:rPr>
                              <w:t>Multi-Agency</w:t>
                            </w:r>
                            <w:r w:rsidRPr="00DA3BEE">
                              <w:rPr>
                                <w:b/>
                                <w:spacing w:val="-14"/>
                                <w:lang w:val="en-GB"/>
                              </w:rPr>
                              <w:t xml:space="preserve"> </w:t>
                            </w:r>
                            <w:r w:rsidRPr="00DA3BEE">
                              <w:rPr>
                                <w:b/>
                                <w:spacing w:val="-2"/>
                                <w:lang w:val="en-GB"/>
                              </w:rPr>
                              <w:t>Escalation</w:t>
                            </w:r>
                          </w:p>
                          <w:p w14:paraId="74F9A27B" w14:textId="74EE80F8" w:rsidR="00A70FBB" w:rsidRPr="007F6DBB" w:rsidRDefault="00A70FBB">
                            <w:pPr>
                              <w:pStyle w:val="TableParagraph"/>
                              <w:numPr>
                                <w:ilvl w:val="0"/>
                                <w:numId w:val="3"/>
                              </w:numPr>
                              <w:tabs>
                                <w:tab w:val="left" w:pos="824"/>
                              </w:tabs>
                              <w:spacing w:before="278"/>
                              <w:ind w:left="824" w:hanging="359"/>
                              <w:rPr>
                                <w:lang w:val="en-GB"/>
                              </w:rPr>
                            </w:pPr>
                            <w:r w:rsidRPr="007F6DBB">
                              <w:rPr>
                                <w:color w:val="000000"/>
                                <w:lang w:val="en-GB"/>
                              </w:rPr>
                              <w:t>Local</w:t>
                            </w:r>
                            <w:r w:rsidRPr="007F6DBB">
                              <w:rPr>
                                <w:color w:val="000000"/>
                                <w:spacing w:val="-7"/>
                                <w:lang w:val="en-GB"/>
                              </w:rPr>
                              <w:t xml:space="preserve"> </w:t>
                            </w:r>
                            <w:r w:rsidRPr="007F6DBB">
                              <w:rPr>
                                <w:color w:val="000000"/>
                                <w:lang w:val="en-GB"/>
                              </w:rPr>
                              <w:t>Authority</w:t>
                            </w:r>
                            <w:r w:rsidRPr="007F6DBB">
                              <w:rPr>
                                <w:color w:val="000000"/>
                                <w:spacing w:val="-7"/>
                                <w:lang w:val="en-GB"/>
                              </w:rPr>
                              <w:t xml:space="preserve"> </w:t>
                            </w:r>
                            <w:r w:rsidRPr="007F6DBB">
                              <w:rPr>
                                <w:color w:val="000000"/>
                                <w:lang w:val="en-GB"/>
                              </w:rPr>
                              <w:t>Children’s</w:t>
                            </w:r>
                            <w:r w:rsidRPr="007F6DBB">
                              <w:rPr>
                                <w:color w:val="000000"/>
                                <w:spacing w:val="-7"/>
                                <w:lang w:val="en-GB"/>
                              </w:rPr>
                              <w:t xml:space="preserve"> </w:t>
                            </w:r>
                            <w:r w:rsidRPr="007F6DBB">
                              <w:rPr>
                                <w:color w:val="000000"/>
                                <w:lang w:val="en-GB"/>
                              </w:rPr>
                              <w:t>Social</w:t>
                            </w:r>
                            <w:r w:rsidRPr="007F6DBB">
                              <w:rPr>
                                <w:color w:val="000000"/>
                                <w:spacing w:val="-6"/>
                                <w:lang w:val="en-GB"/>
                              </w:rPr>
                              <w:t xml:space="preserve"> </w:t>
                            </w:r>
                            <w:r w:rsidRPr="007F6DBB">
                              <w:rPr>
                                <w:color w:val="000000"/>
                                <w:lang w:val="en-GB"/>
                              </w:rPr>
                              <w:t>Care:</w:t>
                            </w:r>
                            <w:r w:rsidRPr="007F6DBB">
                              <w:rPr>
                                <w:color w:val="000000"/>
                                <w:spacing w:val="-7"/>
                                <w:lang w:val="en-GB"/>
                              </w:rPr>
                              <w:t xml:space="preserve"> </w:t>
                            </w:r>
                            <w:r w:rsidR="007F6DBB">
                              <w:t>Number 0345 155 1071 and Email:</w:t>
                            </w:r>
                            <w:r w:rsidR="007F6DBB">
                              <w:t xml:space="preserve"> </w:t>
                            </w:r>
                            <w:r w:rsidR="007F6DBB">
                              <w:t>mashsecure@devon.gov.uk (Secure for professionals)</w:t>
                            </w:r>
                          </w:p>
                          <w:p w14:paraId="27DB4358" w14:textId="73FB0CD7" w:rsidR="00A70FBB" w:rsidRPr="007F6DBB" w:rsidRDefault="00A70FBB">
                            <w:pPr>
                              <w:pStyle w:val="TableParagraph"/>
                              <w:numPr>
                                <w:ilvl w:val="0"/>
                                <w:numId w:val="3"/>
                              </w:numPr>
                              <w:tabs>
                                <w:tab w:val="left" w:pos="824"/>
                              </w:tabs>
                              <w:spacing w:before="38"/>
                              <w:ind w:left="824" w:hanging="359"/>
                              <w:rPr>
                                <w:lang w:val="en-GB"/>
                              </w:rPr>
                            </w:pPr>
                            <w:r w:rsidRPr="007F6DBB">
                              <w:rPr>
                                <w:color w:val="000000"/>
                                <w:lang w:val="en-GB"/>
                              </w:rPr>
                              <w:t>Safeguarding</w:t>
                            </w:r>
                            <w:r w:rsidRPr="007F6DBB">
                              <w:rPr>
                                <w:color w:val="000000"/>
                                <w:spacing w:val="-8"/>
                                <w:lang w:val="en-GB"/>
                              </w:rPr>
                              <w:t xml:space="preserve"> </w:t>
                            </w:r>
                            <w:r w:rsidRPr="007F6DBB">
                              <w:rPr>
                                <w:color w:val="000000"/>
                                <w:lang w:val="en-GB"/>
                              </w:rPr>
                              <w:t>Partnership</w:t>
                            </w:r>
                            <w:r w:rsidRPr="007F6DBB">
                              <w:rPr>
                                <w:color w:val="000000"/>
                                <w:spacing w:val="-7"/>
                                <w:lang w:val="en-GB"/>
                              </w:rPr>
                              <w:t xml:space="preserve"> </w:t>
                            </w:r>
                            <w:r w:rsidRPr="007F6DBB">
                              <w:rPr>
                                <w:color w:val="000000"/>
                                <w:lang w:val="en-GB"/>
                              </w:rPr>
                              <w:t>escalation</w:t>
                            </w:r>
                            <w:r w:rsidRPr="007F6DBB">
                              <w:rPr>
                                <w:color w:val="000000"/>
                                <w:spacing w:val="-7"/>
                                <w:lang w:val="en-GB"/>
                              </w:rPr>
                              <w:t xml:space="preserve"> </w:t>
                            </w:r>
                            <w:r w:rsidRPr="007F6DBB">
                              <w:rPr>
                                <w:color w:val="000000"/>
                                <w:lang w:val="en-GB"/>
                              </w:rPr>
                              <w:t>route</w:t>
                            </w:r>
                            <w:r w:rsidRPr="007F6DBB">
                              <w:rPr>
                                <w:color w:val="000000"/>
                                <w:spacing w:val="-7"/>
                                <w:lang w:val="en-GB"/>
                              </w:rPr>
                              <w:t xml:space="preserve"> </w:t>
                            </w:r>
                            <w:r w:rsidRPr="007F6DBB">
                              <w:rPr>
                                <w:color w:val="000000"/>
                                <w:lang w:val="en-GB"/>
                              </w:rPr>
                              <w:t>(as</w:t>
                            </w:r>
                            <w:r w:rsidRPr="007F6DBB">
                              <w:rPr>
                                <w:color w:val="000000"/>
                                <w:spacing w:val="-8"/>
                                <w:lang w:val="en-GB"/>
                              </w:rPr>
                              <w:t xml:space="preserve"> </w:t>
                            </w:r>
                            <w:r w:rsidRPr="007F6DBB">
                              <w:rPr>
                                <w:color w:val="000000"/>
                                <w:lang w:val="en-GB"/>
                              </w:rPr>
                              <w:t>published</w:t>
                            </w:r>
                            <w:r w:rsidRPr="007F6DBB">
                              <w:rPr>
                                <w:color w:val="000000"/>
                                <w:spacing w:val="-7"/>
                                <w:lang w:val="en-GB"/>
                              </w:rPr>
                              <w:t xml:space="preserve"> </w:t>
                            </w:r>
                            <w:r w:rsidRPr="007F6DBB">
                              <w:rPr>
                                <w:color w:val="000000"/>
                                <w:lang w:val="en-GB"/>
                              </w:rPr>
                              <w:t>locally)</w:t>
                            </w:r>
                            <w:r w:rsidRPr="007F6DBB">
                              <w:rPr>
                                <w:color w:val="000000"/>
                                <w:spacing w:val="-7"/>
                                <w:lang w:val="en-GB"/>
                              </w:rPr>
                              <w:t xml:space="preserve"> </w:t>
                            </w:r>
                            <w:r w:rsidR="007F6DBB">
                              <w:t>Devon Safeguarding</w:t>
                            </w:r>
                            <w:r w:rsidR="007F6DBB">
                              <w:t xml:space="preserve"> </w:t>
                            </w:r>
                            <w:r w:rsidR="007F6DBB">
                              <w:t>Children Partnership Escalation Protocol</w:t>
                            </w:r>
                          </w:p>
                          <w:p w14:paraId="21B347C9" w14:textId="77777777" w:rsidR="00A70FBB" w:rsidRPr="00DA3BEE" w:rsidRDefault="00A70FBB">
                            <w:pPr>
                              <w:pStyle w:val="TableParagraph"/>
                              <w:numPr>
                                <w:ilvl w:val="0"/>
                                <w:numId w:val="3"/>
                              </w:numPr>
                              <w:tabs>
                                <w:tab w:val="left" w:pos="824"/>
                              </w:tabs>
                              <w:spacing w:before="38"/>
                              <w:ind w:left="824" w:hanging="359"/>
                              <w:rPr>
                                <w:lang w:val="en-GB"/>
                              </w:rPr>
                            </w:pPr>
                            <w:r w:rsidRPr="00DA3BEE">
                              <w:rPr>
                                <w:lang w:val="en-GB"/>
                              </w:rPr>
                              <w:t>Police</w:t>
                            </w:r>
                            <w:r w:rsidRPr="00DA3BEE">
                              <w:rPr>
                                <w:spacing w:val="-12"/>
                                <w:lang w:val="en-GB"/>
                              </w:rPr>
                              <w:t xml:space="preserve"> </w:t>
                            </w:r>
                            <w:r w:rsidRPr="00DA3BEE">
                              <w:rPr>
                                <w:lang w:val="en-GB"/>
                              </w:rPr>
                              <w:t>(where</w:t>
                            </w:r>
                            <w:r w:rsidRPr="00DA3BEE">
                              <w:rPr>
                                <w:spacing w:val="-9"/>
                                <w:lang w:val="en-GB"/>
                              </w:rPr>
                              <w:t xml:space="preserve"> </w:t>
                            </w:r>
                            <w:r w:rsidRPr="00DA3BEE">
                              <w:rPr>
                                <w:lang w:val="en-GB"/>
                              </w:rPr>
                              <w:t>immediate</w:t>
                            </w:r>
                            <w:r w:rsidRPr="00DA3BEE">
                              <w:rPr>
                                <w:spacing w:val="-10"/>
                                <w:lang w:val="en-GB"/>
                              </w:rPr>
                              <w:t xml:space="preserve"> </w:t>
                            </w:r>
                            <w:r w:rsidRPr="00DA3BEE">
                              <w:rPr>
                                <w:lang w:val="en-GB"/>
                              </w:rPr>
                              <w:t>risk</w:t>
                            </w:r>
                            <w:r w:rsidRPr="00DA3BEE">
                              <w:rPr>
                                <w:spacing w:val="-9"/>
                                <w:lang w:val="en-GB"/>
                              </w:rPr>
                              <w:t xml:space="preserve"> </w:t>
                            </w:r>
                            <w:r w:rsidRPr="00DA3BEE">
                              <w:rPr>
                                <w:lang w:val="en-GB"/>
                              </w:rPr>
                              <w:t>is</w:t>
                            </w:r>
                            <w:r w:rsidRPr="00DA3BEE">
                              <w:rPr>
                                <w:spacing w:val="-10"/>
                                <w:lang w:val="en-GB"/>
                              </w:rPr>
                              <w:t xml:space="preserve"> </w:t>
                            </w:r>
                            <w:r w:rsidRPr="00DA3BEE">
                              <w:rPr>
                                <w:lang w:val="en-GB"/>
                              </w:rPr>
                              <w:t>identified)</w:t>
                            </w:r>
                            <w:r w:rsidRPr="00DA3BEE">
                              <w:rPr>
                                <w:spacing w:val="-9"/>
                                <w:lang w:val="en-GB"/>
                              </w:rPr>
                              <w:t xml:space="preserve"> </w:t>
                            </w:r>
                            <w:r w:rsidRPr="00DA3BEE">
                              <w:rPr>
                                <w:lang w:val="en-GB"/>
                              </w:rPr>
                              <w:t>Tel:</w:t>
                            </w:r>
                            <w:r w:rsidRPr="00DA3BEE">
                              <w:rPr>
                                <w:spacing w:val="-9"/>
                                <w:lang w:val="en-GB"/>
                              </w:rPr>
                              <w:t xml:space="preserve"> </w:t>
                            </w:r>
                            <w:r w:rsidRPr="00DA3BEE">
                              <w:rPr>
                                <w:spacing w:val="-5"/>
                                <w:lang w:val="en-GB"/>
                              </w:rPr>
                              <w:t>999</w:t>
                            </w:r>
                          </w:p>
                          <w:p w14:paraId="75D5A210" w14:textId="77777777" w:rsidR="00A70FBB" w:rsidRPr="00DA3BEE" w:rsidRDefault="00A70FBB">
                            <w:pPr>
                              <w:pStyle w:val="TableParagraph"/>
                              <w:spacing w:before="278"/>
                              <w:ind w:left="105"/>
                              <w:rPr>
                                <w:b/>
                                <w:lang w:val="en-GB"/>
                              </w:rPr>
                            </w:pPr>
                            <w:r w:rsidRPr="00DA3BEE">
                              <w:rPr>
                                <w:b/>
                                <w:lang w:val="en-GB"/>
                              </w:rPr>
                              <w:t>Used</w:t>
                            </w:r>
                            <w:r w:rsidRPr="00DA3BEE">
                              <w:rPr>
                                <w:b/>
                                <w:spacing w:val="-4"/>
                                <w:lang w:val="en-GB"/>
                              </w:rPr>
                              <w:t xml:space="preserve"> </w:t>
                            </w:r>
                            <w:r w:rsidRPr="00DA3BEE">
                              <w:rPr>
                                <w:b/>
                                <w:spacing w:val="-2"/>
                                <w:lang w:val="en-GB"/>
                              </w:rPr>
                              <w:t>where:</w:t>
                            </w:r>
                          </w:p>
                          <w:p w14:paraId="1FB73AEC" w14:textId="77777777" w:rsidR="00A70FBB" w:rsidRPr="00DA3BEE" w:rsidRDefault="00A70FBB">
                            <w:pPr>
                              <w:pStyle w:val="TableParagraph"/>
                              <w:numPr>
                                <w:ilvl w:val="0"/>
                                <w:numId w:val="3"/>
                              </w:numPr>
                              <w:tabs>
                                <w:tab w:val="left" w:pos="824"/>
                              </w:tabs>
                              <w:spacing w:before="278"/>
                              <w:ind w:left="824" w:hanging="359"/>
                              <w:rPr>
                                <w:b/>
                                <w:lang w:val="en-GB"/>
                              </w:rPr>
                            </w:pPr>
                            <w:r w:rsidRPr="00DA3BEE">
                              <w:rPr>
                                <w:b/>
                                <w:lang w:val="en-GB"/>
                              </w:rPr>
                              <w:t>Disagreement</w:t>
                            </w:r>
                            <w:r w:rsidRPr="00DA3BEE">
                              <w:rPr>
                                <w:b/>
                                <w:spacing w:val="-12"/>
                                <w:lang w:val="en-GB"/>
                              </w:rPr>
                              <w:t xml:space="preserve"> </w:t>
                            </w:r>
                            <w:r w:rsidRPr="00DA3BEE">
                              <w:rPr>
                                <w:b/>
                                <w:spacing w:val="-2"/>
                                <w:lang w:val="en-GB"/>
                              </w:rPr>
                              <w:t>remains</w:t>
                            </w:r>
                          </w:p>
                          <w:p w14:paraId="535C33FE" w14:textId="77777777" w:rsidR="00A70FBB" w:rsidRPr="00DA3BEE" w:rsidRDefault="00A70FBB">
                            <w:pPr>
                              <w:pStyle w:val="TableParagraph"/>
                              <w:numPr>
                                <w:ilvl w:val="0"/>
                                <w:numId w:val="3"/>
                              </w:numPr>
                              <w:tabs>
                                <w:tab w:val="left" w:pos="824"/>
                              </w:tabs>
                              <w:spacing w:before="38"/>
                              <w:ind w:left="824" w:hanging="359"/>
                              <w:rPr>
                                <w:b/>
                                <w:lang w:val="en-GB"/>
                              </w:rPr>
                            </w:pPr>
                            <w:r w:rsidRPr="00DA3BEE">
                              <w:rPr>
                                <w:b/>
                                <w:lang w:val="en-GB"/>
                              </w:rPr>
                              <w:t>Response</w:t>
                            </w:r>
                            <w:r w:rsidRPr="00DA3BEE">
                              <w:rPr>
                                <w:b/>
                                <w:spacing w:val="-5"/>
                                <w:lang w:val="en-GB"/>
                              </w:rPr>
                              <w:t xml:space="preserve"> </w:t>
                            </w:r>
                            <w:r w:rsidRPr="00DA3BEE">
                              <w:rPr>
                                <w:b/>
                                <w:lang w:val="en-GB"/>
                              </w:rPr>
                              <w:t>is</w:t>
                            </w:r>
                            <w:r w:rsidRPr="00DA3BEE">
                              <w:rPr>
                                <w:b/>
                                <w:spacing w:val="-5"/>
                                <w:lang w:val="en-GB"/>
                              </w:rPr>
                              <w:t xml:space="preserve"> </w:t>
                            </w:r>
                            <w:r w:rsidRPr="00DA3BEE">
                              <w:rPr>
                                <w:b/>
                                <w:spacing w:val="-2"/>
                                <w:lang w:val="en-GB"/>
                              </w:rPr>
                              <w:t>insufficient</w:t>
                            </w:r>
                          </w:p>
                          <w:p w14:paraId="13438353" w14:textId="77777777" w:rsidR="00A70FBB" w:rsidRPr="00DA3BEE" w:rsidRDefault="00A70FBB">
                            <w:pPr>
                              <w:pStyle w:val="TableParagraph"/>
                              <w:numPr>
                                <w:ilvl w:val="0"/>
                                <w:numId w:val="3"/>
                              </w:numPr>
                              <w:tabs>
                                <w:tab w:val="left" w:pos="824"/>
                              </w:tabs>
                              <w:spacing w:before="38"/>
                              <w:ind w:left="824" w:hanging="359"/>
                              <w:rPr>
                                <w:b/>
                                <w:lang w:val="en-GB"/>
                              </w:rPr>
                            </w:pPr>
                            <w:r w:rsidRPr="00DA3BEE">
                              <w:rPr>
                                <w:b/>
                                <w:lang w:val="en-GB"/>
                              </w:rPr>
                              <w:t>Risk</w:t>
                            </w:r>
                            <w:r w:rsidRPr="00DA3BEE">
                              <w:rPr>
                                <w:b/>
                                <w:spacing w:val="-4"/>
                                <w:lang w:val="en-GB"/>
                              </w:rPr>
                              <w:t xml:space="preserve"> </w:t>
                            </w:r>
                            <w:r w:rsidRPr="00DA3BEE">
                              <w:rPr>
                                <w:b/>
                                <w:spacing w:val="-2"/>
                                <w:lang w:val="en-GB"/>
                              </w:rPr>
                              <w:t>remains</w:t>
                            </w:r>
                          </w:p>
                        </w:tc>
                      </w:tr>
                      <w:tr w:rsidR="00A70FBB" w:rsidRPr="00DA3BEE" w14:paraId="1F343A71" w14:textId="77777777">
                        <w:trPr>
                          <w:trHeight w:val="500"/>
                        </w:trPr>
                        <w:tc>
                          <w:tcPr>
                            <w:tcW w:w="9780" w:type="dxa"/>
                          </w:tcPr>
                          <w:p w14:paraId="62C44913" w14:textId="77777777" w:rsidR="00A70FBB" w:rsidRPr="00DA3BEE" w:rsidRDefault="00A70FBB">
                            <w:pPr>
                              <w:pStyle w:val="TableParagraph"/>
                              <w:spacing w:before="39"/>
                              <w:ind w:left="105"/>
                              <w:rPr>
                                <w:b/>
                                <w:lang w:val="en-GB"/>
                              </w:rPr>
                            </w:pPr>
                            <w:r w:rsidRPr="00DA3BEE">
                              <w:rPr>
                                <w:rFonts w:ascii="Segoe UI Symbol" w:hAnsi="Segoe UI Symbol"/>
                                <w:sz w:val="26"/>
                                <w:lang w:val="en-GB"/>
                              </w:rPr>
                              <w:t>⏱</w:t>
                            </w:r>
                            <w:r w:rsidRPr="00DA3BEE">
                              <w:rPr>
                                <w:rFonts w:ascii="Segoe UI Symbol" w:hAnsi="Segoe UI Symbol"/>
                                <w:spacing w:val="-11"/>
                                <w:sz w:val="26"/>
                                <w:lang w:val="en-GB"/>
                              </w:rPr>
                              <w:t xml:space="preserve"> </w:t>
                            </w:r>
                            <w:r w:rsidRPr="00DA3BEE">
                              <w:rPr>
                                <w:b/>
                                <w:lang w:val="en-GB"/>
                              </w:rPr>
                              <w:t>Timescale:</w:t>
                            </w:r>
                            <w:r w:rsidRPr="00DA3BEE">
                              <w:rPr>
                                <w:b/>
                                <w:spacing w:val="-1"/>
                                <w:lang w:val="en-GB"/>
                              </w:rPr>
                              <w:t xml:space="preserve"> </w:t>
                            </w:r>
                            <w:r w:rsidRPr="00DA3BEE">
                              <w:rPr>
                                <w:b/>
                                <w:lang w:val="en-GB"/>
                              </w:rPr>
                              <w:t>Immediate</w:t>
                            </w:r>
                            <w:r w:rsidRPr="00DA3BEE">
                              <w:rPr>
                                <w:b/>
                                <w:spacing w:val="-1"/>
                                <w:lang w:val="en-GB"/>
                              </w:rPr>
                              <w:t xml:space="preserve"> </w:t>
                            </w:r>
                            <w:r w:rsidRPr="00DA3BEE">
                              <w:rPr>
                                <w:b/>
                                <w:lang w:val="en-GB"/>
                              </w:rPr>
                              <w:t>(if</w:t>
                            </w:r>
                            <w:r w:rsidRPr="00DA3BEE">
                              <w:rPr>
                                <w:b/>
                                <w:spacing w:val="-1"/>
                                <w:lang w:val="en-GB"/>
                              </w:rPr>
                              <w:t xml:space="preserve"> </w:t>
                            </w:r>
                            <w:r w:rsidRPr="00DA3BEE">
                              <w:rPr>
                                <w:b/>
                                <w:lang w:val="en-GB"/>
                              </w:rPr>
                              <w:t>high</w:t>
                            </w:r>
                            <w:r w:rsidRPr="00DA3BEE">
                              <w:rPr>
                                <w:b/>
                                <w:spacing w:val="-1"/>
                                <w:lang w:val="en-GB"/>
                              </w:rPr>
                              <w:t xml:space="preserve"> </w:t>
                            </w:r>
                            <w:r w:rsidRPr="00DA3BEE">
                              <w:rPr>
                                <w:b/>
                                <w:lang w:val="en-GB"/>
                              </w:rPr>
                              <w:t>risk)</w:t>
                            </w:r>
                            <w:r w:rsidRPr="00DA3BEE">
                              <w:rPr>
                                <w:b/>
                                <w:spacing w:val="-1"/>
                                <w:lang w:val="en-GB"/>
                              </w:rPr>
                              <w:t xml:space="preserve"> </w:t>
                            </w:r>
                            <w:r w:rsidRPr="00DA3BEE">
                              <w:rPr>
                                <w:b/>
                                <w:lang w:val="en-GB"/>
                              </w:rPr>
                              <w:t>or</w:t>
                            </w:r>
                            <w:r w:rsidRPr="00DA3BEE">
                              <w:rPr>
                                <w:b/>
                                <w:spacing w:val="-1"/>
                                <w:lang w:val="en-GB"/>
                              </w:rPr>
                              <w:t xml:space="preserve"> </w:t>
                            </w:r>
                            <w:r w:rsidRPr="00DA3BEE">
                              <w:rPr>
                                <w:b/>
                                <w:lang w:val="en-GB"/>
                              </w:rPr>
                              <w:t>within</w:t>
                            </w:r>
                            <w:r w:rsidRPr="00DA3BEE">
                              <w:rPr>
                                <w:b/>
                                <w:spacing w:val="-1"/>
                                <w:lang w:val="en-GB"/>
                              </w:rPr>
                              <w:t xml:space="preserve"> </w:t>
                            </w:r>
                            <w:r w:rsidRPr="00DA3BEE">
                              <w:rPr>
                                <w:b/>
                                <w:lang w:val="en-GB"/>
                              </w:rPr>
                              <w:t>24</w:t>
                            </w:r>
                            <w:r w:rsidRPr="00DA3BEE">
                              <w:rPr>
                                <w:b/>
                                <w:spacing w:val="-1"/>
                                <w:lang w:val="en-GB"/>
                              </w:rPr>
                              <w:t xml:space="preserve"> </w:t>
                            </w:r>
                            <w:r w:rsidRPr="00DA3BEE">
                              <w:rPr>
                                <w:b/>
                                <w:spacing w:val="-2"/>
                                <w:lang w:val="en-GB"/>
                              </w:rPr>
                              <w:t>hours</w:t>
                            </w:r>
                          </w:p>
                        </w:tc>
                      </w:tr>
                    </w:tbl>
                    <w:p w14:paraId="31B2C10A" w14:textId="77777777" w:rsidR="00A70FBB" w:rsidRPr="00DA3BEE" w:rsidRDefault="00A70FBB">
                      <w:pPr>
                        <w:pStyle w:val="BodyText"/>
                        <w:rPr>
                          <w:lang w:val="en-GB"/>
                        </w:rPr>
                      </w:pPr>
                    </w:p>
                  </w:txbxContent>
                </v:textbox>
                <w10:wrap anchorx="page"/>
              </v:shape>
            </w:pict>
          </mc:Fallback>
        </mc:AlternateContent>
      </w:r>
      <w:r w:rsidRPr="00DA3BEE">
        <w:rPr>
          <w:rFonts w:ascii="Segoe UI Symbol" w:eastAsia="Segoe UI Symbol" w:hAnsi="Segoe UI Symbol" w:cs="Segoe UI Symbol"/>
          <w:spacing w:val="-10"/>
          <w:w w:val="195"/>
          <w:sz w:val="35"/>
          <w:szCs w:val="35"/>
        </w:rPr>
        <w:t>⬇</w:t>
      </w:r>
    </w:p>
    <w:p w14:paraId="52356F6C" w14:textId="77777777" w:rsidR="00CE2C41" w:rsidRPr="00DA3BEE" w:rsidRDefault="00CE2C41">
      <w:pPr>
        <w:pStyle w:val="BodyText"/>
        <w:rPr>
          <w:rFonts w:ascii="Segoe UI Symbol"/>
          <w:sz w:val="30"/>
          <w:lang w:val="en-GB"/>
        </w:rPr>
      </w:pPr>
    </w:p>
    <w:p w14:paraId="67005E05" w14:textId="77777777" w:rsidR="00CE2C41" w:rsidRPr="00DA3BEE" w:rsidRDefault="00CE2C41">
      <w:pPr>
        <w:pStyle w:val="BodyText"/>
        <w:rPr>
          <w:rFonts w:ascii="Segoe UI Symbol"/>
          <w:sz w:val="30"/>
          <w:lang w:val="en-GB"/>
        </w:rPr>
      </w:pPr>
    </w:p>
    <w:p w14:paraId="1423D337" w14:textId="77777777" w:rsidR="00CE2C41" w:rsidRPr="00DA3BEE" w:rsidRDefault="00CE2C41">
      <w:pPr>
        <w:pStyle w:val="BodyText"/>
        <w:rPr>
          <w:rFonts w:ascii="Segoe UI Symbol"/>
          <w:sz w:val="30"/>
          <w:lang w:val="en-GB"/>
        </w:rPr>
      </w:pPr>
    </w:p>
    <w:p w14:paraId="3D6A9FF3" w14:textId="77777777" w:rsidR="00CE2C41" w:rsidRPr="00DA3BEE" w:rsidRDefault="00CE2C41">
      <w:pPr>
        <w:pStyle w:val="BodyText"/>
        <w:rPr>
          <w:rFonts w:ascii="Segoe UI Symbol"/>
          <w:sz w:val="30"/>
          <w:lang w:val="en-GB"/>
        </w:rPr>
      </w:pPr>
    </w:p>
    <w:p w14:paraId="3E87053E" w14:textId="77777777" w:rsidR="00CE2C41" w:rsidRPr="00DA3BEE" w:rsidRDefault="00CE2C41">
      <w:pPr>
        <w:pStyle w:val="BodyText"/>
        <w:rPr>
          <w:rFonts w:ascii="Segoe UI Symbol"/>
          <w:sz w:val="30"/>
          <w:lang w:val="en-GB"/>
        </w:rPr>
      </w:pPr>
    </w:p>
    <w:p w14:paraId="5CE0FECD" w14:textId="77777777" w:rsidR="00CE2C41" w:rsidRPr="00DA3BEE" w:rsidRDefault="00CE2C41">
      <w:pPr>
        <w:pStyle w:val="BodyText"/>
        <w:rPr>
          <w:rFonts w:ascii="Segoe UI Symbol"/>
          <w:sz w:val="30"/>
          <w:lang w:val="en-GB"/>
        </w:rPr>
      </w:pPr>
    </w:p>
    <w:p w14:paraId="3E9BF22A" w14:textId="77777777" w:rsidR="00CE2C41" w:rsidRPr="00DA3BEE" w:rsidRDefault="00CE2C41">
      <w:pPr>
        <w:pStyle w:val="BodyText"/>
        <w:rPr>
          <w:rFonts w:ascii="Segoe UI Symbol"/>
          <w:sz w:val="30"/>
          <w:lang w:val="en-GB"/>
        </w:rPr>
      </w:pPr>
    </w:p>
    <w:p w14:paraId="7FA5FA1D" w14:textId="77777777" w:rsidR="00CE2C41" w:rsidRPr="00DA3BEE" w:rsidRDefault="00CE2C41">
      <w:pPr>
        <w:pStyle w:val="BodyText"/>
        <w:rPr>
          <w:rFonts w:ascii="Segoe UI Symbol"/>
          <w:sz w:val="30"/>
          <w:lang w:val="en-GB"/>
        </w:rPr>
      </w:pPr>
    </w:p>
    <w:p w14:paraId="1D7927F8" w14:textId="77777777" w:rsidR="00CE2C41" w:rsidRPr="00DA3BEE" w:rsidRDefault="00CE2C41">
      <w:pPr>
        <w:pStyle w:val="BodyText"/>
        <w:rPr>
          <w:rFonts w:ascii="Segoe UI Symbol"/>
          <w:sz w:val="30"/>
          <w:lang w:val="en-GB"/>
        </w:rPr>
      </w:pPr>
    </w:p>
    <w:p w14:paraId="4BFF0B44" w14:textId="77777777" w:rsidR="00CE2C41" w:rsidRPr="00DA3BEE" w:rsidRDefault="00CE2C41">
      <w:pPr>
        <w:pStyle w:val="BodyText"/>
        <w:spacing w:before="190"/>
        <w:rPr>
          <w:rFonts w:ascii="Segoe UI Symbol"/>
          <w:sz w:val="30"/>
          <w:lang w:val="en-GB"/>
        </w:rPr>
      </w:pPr>
    </w:p>
    <w:p w14:paraId="1260160F" w14:textId="77777777" w:rsidR="00CE2C41" w:rsidRPr="00DA3BEE" w:rsidRDefault="008F7CBC">
      <w:pPr>
        <w:spacing w:before="1" w:after="26"/>
        <w:ind w:left="370" w:right="342"/>
        <w:jc w:val="center"/>
        <w:rPr>
          <w:rFonts w:ascii="Segoe UI Symbol" w:eastAsia="Segoe UI Symbol" w:hAnsi="Segoe UI Symbol" w:cs="Segoe UI Symbol"/>
          <w:sz w:val="35"/>
          <w:szCs w:val="35"/>
        </w:rPr>
      </w:pPr>
      <w:bookmarkStart w:id="113" w:name="⚫_STEP_5:_SAFEGUARDING_PARTNERS_"/>
      <w:bookmarkEnd w:id="113"/>
      <w:r w:rsidRPr="00DA3BEE">
        <w:rPr>
          <w:rFonts w:ascii="Segoe UI Symbol" w:eastAsia="Segoe UI Symbol" w:hAnsi="Segoe UI Symbol" w:cs="Segoe UI Symbol"/>
          <w:spacing w:val="-10"/>
          <w:w w:val="195"/>
          <w:sz w:val="35"/>
          <w:szCs w:val="35"/>
        </w:rPr>
        <w:t>⬇</w:t>
      </w:r>
    </w:p>
    <w:tbl>
      <w:tblPr>
        <w:tblW w:w="0" w:type="auto"/>
        <w:tblInd w:w="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20"/>
      </w:tblGrid>
      <w:tr w:rsidR="00CE2C41" w:rsidRPr="00DA3BEE" w14:paraId="6FEBBDC0" w14:textId="77777777">
        <w:trPr>
          <w:trHeight w:val="479"/>
        </w:trPr>
        <w:tc>
          <w:tcPr>
            <w:tcW w:w="10020" w:type="dxa"/>
          </w:tcPr>
          <w:p w14:paraId="0B3AF593" w14:textId="77777777" w:rsidR="00CE2C41" w:rsidRPr="00DA3BEE" w:rsidRDefault="008F7CBC">
            <w:pPr>
              <w:pStyle w:val="TableParagraph"/>
              <w:spacing w:before="27"/>
              <w:ind w:left="20"/>
              <w:jc w:val="center"/>
              <w:rPr>
                <w:b/>
                <w:lang w:val="en-GB"/>
              </w:rPr>
            </w:pPr>
            <w:bookmarkStart w:id="114" w:name="⚠️_PROFESSIONAL_CHALLENGE_DUTY_"/>
            <w:bookmarkEnd w:id="114"/>
            <w:r w:rsidRPr="00DA3BEE">
              <w:rPr>
                <w:rFonts w:ascii="Segoe UI Symbol" w:hAnsi="Segoe UI Symbol"/>
                <w:sz w:val="26"/>
                <w:lang w:val="en-GB"/>
              </w:rPr>
              <w:t>⚠</w:t>
            </w:r>
            <w:r w:rsidRPr="00DA3BEE">
              <w:rPr>
                <w:rFonts w:ascii="Segoe UI Symbol" w:hAnsi="Segoe UI Symbol"/>
                <w:spacing w:val="-1"/>
                <w:sz w:val="26"/>
                <w:lang w:val="en-GB"/>
              </w:rPr>
              <w:t xml:space="preserve"> </w:t>
            </w:r>
            <w:r w:rsidRPr="00DA3BEE">
              <w:rPr>
                <w:b/>
                <w:lang w:val="en-GB"/>
              </w:rPr>
              <w:t>PROFESSIONAL</w:t>
            </w:r>
            <w:r w:rsidRPr="00DA3BEE">
              <w:rPr>
                <w:b/>
                <w:spacing w:val="9"/>
                <w:lang w:val="en-GB"/>
              </w:rPr>
              <w:t xml:space="preserve"> </w:t>
            </w:r>
            <w:r w:rsidRPr="00DA3BEE">
              <w:rPr>
                <w:b/>
                <w:lang w:val="en-GB"/>
              </w:rPr>
              <w:t>CHALLENGE</w:t>
            </w:r>
            <w:r w:rsidRPr="00DA3BEE">
              <w:rPr>
                <w:b/>
                <w:spacing w:val="9"/>
                <w:lang w:val="en-GB"/>
              </w:rPr>
              <w:t xml:space="preserve"> </w:t>
            </w:r>
            <w:r w:rsidRPr="00DA3BEE">
              <w:rPr>
                <w:b/>
                <w:spacing w:val="-4"/>
                <w:lang w:val="en-GB"/>
              </w:rPr>
              <w:t>DUTY</w:t>
            </w:r>
          </w:p>
        </w:tc>
      </w:tr>
      <w:tr w:rsidR="00CE2C41" w:rsidRPr="00DA3BEE" w14:paraId="70FBAA81" w14:textId="77777777">
        <w:trPr>
          <w:trHeight w:val="1079"/>
        </w:trPr>
        <w:tc>
          <w:tcPr>
            <w:tcW w:w="10020" w:type="dxa"/>
          </w:tcPr>
          <w:p w14:paraId="41DB552D" w14:textId="77777777" w:rsidR="00CE2C41" w:rsidRPr="00DA3BEE" w:rsidRDefault="008F7CBC">
            <w:pPr>
              <w:pStyle w:val="TableParagraph"/>
              <w:numPr>
                <w:ilvl w:val="0"/>
                <w:numId w:val="5"/>
              </w:numPr>
              <w:tabs>
                <w:tab w:val="left" w:pos="824"/>
              </w:tabs>
              <w:spacing w:before="117"/>
              <w:ind w:left="824" w:hanging="359"/>
              <w:rPr>
                <w:b/>
                <w:lang w:val="en-GB"/>
              </w:rPr>
            </w:pPr>
            <w:r w:rsidRPr="00DA3BEE">
              <w:rPr>
                <w:b/>
                <w:lang w:val="en-GB"/>
              </w:rPr>
              <w:t>Do</w:t>
            </w:r>
            <w:r w:rsidRPr="00DA3BEE">
              <w:rPr>
                <w:b/>
                <w:spacing w:val="-7"/>
                <w:lang w:val="en-GB"/>
              </w:rPr>
              <w:t xml:space="preserve"> </w:t>
            </w:r>
            <w:r w:rsidRPr="00DA3BEE">
              <w:rPr>
                <w:b/>
                <w:lang w:val="en-GB"/>
              </w:rPr>
              <w:t>not</w:t>
            </w:r>
            <w:r w:rsidRPr="00DA3BEE">
              <w:rPr>
                <w:b/>
                <w:spacing w:val="-4"/>
                <w:lang w:val="en-GB"/>
              </w:rPr>
              <w:t xml:space="preserve"> </w:t>
            </w:r>
            <w:r w:rsidRPr="00DA3BEE">
              <w:rPr>
                <w:b/>
                <w:lang w:val="en-GB"/>
              </w:rPr>
              <w:t>assume</w:t>
            </w:r>
            <w:r w:rsidRPr="00DA3BEE">
              <w:rPr>
                <w:b/>
                <w:spacing w:val="-4"/>
                <w:lang w:val="en-GB"/>
              </w:rPr>
              <w:t xml:space="preserve"> </w:t>
            </w:r>
            <w:r w:rsidRPr="00DA3BEE">
              <w:rPr>
                <w:b/>
                <w:lang w:val="en-GB"/>
              </w:rPr>
              <w:t>someone</w:t>
            </w:r>
            <w:r w:rsidRPr="00DA3BEE">
              <w:rPr>
                <w:b/>
                <w:spacing w:val="-5"/>
                <w:lang w:val="en-GB"/>
              </w:rPr>
              <w:t xml:space="preserve"> </w:t>
            </w:r>
            <w:r w:rsidRPr="00DA3BEE">
              <w:rPr>
                <w:b/>
                <w:lang w:val="en-GB"/>
              </w:rPr>
              <w:t>else</w:t>
            </w:r>
            <w:r w:rsidRPr="00DA3BEE">
              <w:rPr>
                <w:b/>
                <w:spacing w:val="-4"/>
                <w:lang w:val="en-GB"/>
              </w:rPr>
              <w:t xml:space="preserve"> </w:t>
            </w:r>
            <w:r w:rsidRPr="00DA3BEE">
              <w:rPr>
                <w:b/>
                <w:lang w:val="en-GB"/>
              </w:rPr>
              <w:t>will</w:t>
            </w:r>
            <w:r w:rsidRPr="00DA3BEE">
              <w:rPr>
                <w:b/>
                <w:spacing w:val="-4"/>
                <w:lang w:val="en-GB"/>
              </w:rPr>
              <w:t xml:space="preserve"> </w:t>
            </w:r>
            <w:r w:rsidRPr="00DA3BEE">
              <w:rPr>
                <w:b/>
                <w:spacing w:val="-5"/>
                <w:lang w:val="en-GB"/>
              </w:rPr>
              <w:t>act</w:t>
            </w:r>
          </w:p>
          <w:p w14:paraId="165F84E1" w14:textId="77777777" w:rsidR="00CE2C41" w:rsidRPr="00DA3BEE" w:rsidRDefault="008F7CBC">
            <w:pPr>
              <w:pStyle w:val="TableParagraph"/>
              <w:numPr>
                <w:ilvl w:val="0"/>
                <w:numId w:val="5"/>
              </w:numPr>
              <w:tabs>
                <w:tab w:val="left" w:pos="824"/>
              </w:tabs>
              <w:spacing w:before="38"/>
              <w:ind w:left="824" w:hanging="359"/>
              <w:rPr>
                <w:b/>
                <w:lang w:val="en-GB"/>
              </w:rPr>
            </w:pPr>
            <w:r w:rsidRPr="00DA3BEE">
              <w:rPr>
                <w:b/>
                <w:lang w:val="en-GB"/>
              </w:rPr>
              <w:t>Escalate</w:t>
            </w:r>
            <w:r w:rsidRPr="00DA3BEE">
              <w:rPr>
                <w:b/>
                <w:spacing w:val="-7"/>
                <w:lang w:val="en-GB"/>
              </w:rPr>
              <w:t xml:space="preserve"> </w:t>
            </w:r>
            <w:r w:rsidRPr="00DA3BEE">
              <w:rPr>
                <w:b/>
                <w:lang w:val="en-GB"/>
              </w:rPr>
              <w:t>concerns</w:t>
            </w:r>
            <w:r w:rsidRPr="00DA3BEE">
              <w:rPr>
                <w:b/>
                <w:spacing w:val="-4"/>
                <w:lang w:val="en-GB"/>
              </w:rPr>
              <w:t xml:space="preserve"> </w:t>
            </w:r>
            <w:r w:rsidRPr="00DA3BEE">
              <w:rPr>
                <w:b/>
                <w:lang w:val="en-GB"/>
              </w:rPr>
              <w:t>if</w:t>
            </w:r>
            <w:r w:rsidRPr="00DA3BEE">
              <w:rPr>
                <w:b/>
                <w:spacing w:val="-5"/>
                <w:lang w:val="en-GB"/>
              </w:rPr>
              <w:t xml:space="preserve"> </w:t>
            </w:r>
            <w:r w:rsidRPr="00DA3BEE">
              <w:rPr>
                <w:b/>
                <w:lang w:val="en-GB"/>
              </w:rPr>
              <w:t>you</w:t>
            </w:r>
            <w:r w:rsidRPr="00DA3BEE">
              <w:rPr>
                <w:b/>
                <w:spacing w:val="-4"/>
                <w:lang w:val="en-GB"/>
              </w:rPr>
              <w:t xml:space="preserve"> </w:t>
            </w:r>
            <w:r w:rsidRPr="00DA3BEE">
              <w:rPr>
                <w:b/>
                <w:lang w:val="en-GB"/>
              </w:rPr>
              <w:t>are</w:t>
            </w:r>
            <w:r w:rsidRPr="00DA3BEE">
              <w:rPr>
                <w:b/>
                <w:spacing w:val="-5"/>
                <w:lang w:val="en-GB"/>
              </w:rPr>
              <w:t xml:space="preserve"> </w:t>
            </w:r>
            <w:r w:rsidRPr="00DA3BEE">
              <w:rPr>
                <w:b/>
                <w:lang w:val="en-GB"/>
              </w:rPr>
              <w:t>not</w:t>
            </w:r>
            <w:r w:rsidRPr="00DA3BEE">
              <w:rPr>
                <w:b/>
                <w:spacing w:val="-4"/>
                <w:lang w:val="en-GB"/>
              </w:rPr>
              <w:t xml:space="preserve"> </w:t>
            </w:r>
            <w:r w:rsidRPr="00DA3BEE">
              <w:rPr>
                <w:b/>
                <w:spacing w:val="-2"/>
                <w:lang w:val="en-GB"/>
              </w:rPr>
              <w:t>satisfied</w:t>
            </w:r>
          </w:p>
          <w:p w14:paraId="697963EF" w14:textId="77777777" w:rsidR="00CE2C41" w:rsidRPr="00DA3BEE" w:rsidRDefault="008F7CBC">
            <w:pPr>
              <w:pStyle w:val="TableParagraph"/>
              <w:numPr>
                <w:ilvl w:val="0"/>
                <w:numId w:val="5"/>
              </w:numPr>
              <w:tabs>
                <w:tab w:val="left" w:pos="824"/>
              </w:tabs>
              <w:spacing w:before="38"/>
              <w:ind w:left="824" w:hanging="359"/>
              <w:rPr>
                <w:b/>
                <w:lang w:val="en-GB"/>
              </w:rPr>
            </w:pPr>
            <w:r w:rsidRPr="00DA3BEE">
              <w:rPr>
                <w:b/>
                <w:lang w:val="en-GB"/>
              </w:rPr>
              <w:t>Persist</w:t>
            </w:r>
            <w:r w:rsidRPr="00DA3BEE">
              <w:rPr>
                <w:b/>
                <w:spacing w:val="-5"/>
                <w:lang w:val="en-GB"/>
              </w:rPr>
              <w:t xml:space="preserve"> </w:t>
            </w:r>
            <w:r w:rsidRPr="00DA3BEE">
              <w:rPr>
                <w:b/>
                <w:lang w:val="en-GB"/>
              </w:rPr>
              <w:t>until</w:t>
            </w:r>
            <w:r w:rsidRPr="00DA3BEE">
              <w:rPr>
                <w:b/>
                <w:spacing w:val="-4"/>
                <w:lang w:val="en-GB"/>
              </w:rPr>
              <w:t xml:space="preserve"> </w:t>
            </w:r>
            <w:r w:rsidRPr="00DA3BEE">
              <w:rPr>
                <w:b/>
                <w:lang w:val="en-GB"/>
              </w:rPr>
              <w:t>the</w:t>
            </w:r>
            <w:r w:rsidRPr="00DA3BEE">
              <w:rPr>
                <w:b/>
                <w:spacing w:val="-5"/>
                <w:lang w:val="en-GB"/>
              </w:rPr>
              <w:t xml:space="preserve"> </w:t>
            </w:r>
            <w:r w:rsidRPr="00DA3BEE">
              <w:rPr>
                <w:b/>
                <w:lang w:val="en-GB"/>
              </w:rPr>
              <w:t>child</w:t>
            </w:r>
            <w:r w:rsidRPr="00DA3BEE">
              <w:rPr>
                <w:b/>
                <w:spacing w:val="-4"/>
                <w:lang w:val="en-GB"/>
              </w:rPr>
              <w:t xml:space="preserve"> </w:t>
            </w:r>
            <w:r w:rsidRPr="00DA3BEE">
              <w:rPr>
                <w:b/>
                <w:lang w:val="en-GB"/>
              </w:rPr>
              <w:t>is</w:t>
            </w:r>
            <w:r w:rsidRPr="00DA3BEE">
              <w:rPr>
                <w:b/>
                <w:spacing w:val="-4"/>
                <w:lang w:val="en-GB"/>
              </w:rPr>
              <w:t xml:space="preserve"> safe</w:t>
            </w:r>
          </w:p>
        </w:tc>
      </w:tr>
      <w:tr w:rsidR="00CE2C41" w:rsidRPr="00DA3BEE" w14:paraId="160BCC74" w14:textId="77777777">
        <w:trPr>
          <w:trHeight w:val="499"/>
        </w:trPr>
        <w:tc>
          <w:tcPr>
            <w:tcW w:w="10020" w:type="dxa"/>
          </w:tcPr>
          <w:p w14:paraId="01C8F92C" w14:textId="77777777" w:rsidR="00CE2C41" w:rsidRPr="00DA3BEE" w:rsidRDefault="008F7CBC">
            <w:pPr>
              <w:pStyle w:val="TableParagraph"/>
              <w:spacing w:before="41"/>
              <w:ind w:left="105"/>
              <w:rPr>
                <w:b/>
                <w:lang w:val="en-GB"/>
              </w:rPr>
            </w:pPr>
            <w:bookmarkStart w:id="115" w:name="🔑_KEY_TEST_"/>
            <w:bookmarkEnd w:id="115"/>
            <w:r w:rsidRPr="00DA3BEE">
              <w:rPr>
                <w:rFonts w:ascii="Segoe UI Symbol" w:eastAsia="Segoe UI Symbol"/>
                <w:sz w:val="26"/>
                <w:lang w:val="en-GB"/>
              </w:rPr>
              <w:t>🔑</w:t>
            </w:r>
            <w:r w:rsidRPr="00DA3BEE">
              <w:rPr>
                <w:rFonts w:ascii="Segoe UI Symbol" w:eastAsia="Segoe UI Symbol"/>
                <w:spacing w:val="-6"/>
                <w:sz w:val="26"/>
                <w:lang w:val="en-GB"/>
              </w:rPr>
              <w:t xml:space="preserve"> </w:t>
            </w:r>
            <w:r w:rsidRPr="00DA3BEE">
              <w:rPr>
                <w:b/>
                <w:lang w:val="en-GB"/>
              </w:rPr>
              <w:t>KEY</w:t>
            </w:r>
            <w:r w:rsidRPr="00DA3BEE">
              <w:rPr>
                <w:b/>
                <w:spacing w:val="5"/>
                <w:lang w:val="en-GB"/>
              </w:rPr>
              <w:t xml:space="preserve"> </w:t>
            </w:r>
            <w:r w:rsidRPr="00DA3BEE">
              <w:rPr>
                <w:b/>
                <w:spacing w:val="-4"/>
                <w:lang w:val="en-GB"/>
              </w:rPr>
              <w:t>TEST</w:t>
            </w:r>
          </w:p>
        </w:tc>
      </w:tr>
    </w:tbl>
    <w:p w14:paraId="5DAF2BD9" w14:textId="77777777" w:rsidR="00CE2C41" w:rsidRPr="00DA3BEE" w:rsidRDefault="00CE2C41">
      <w:pPr>
        <w:pStyle w:val="TableParagraph"/>
        <w:rPr>
          <w:b/>
          <w:lang w:val="en-GB"/>
        </w:rPr>
        <w:sectPr w:rsidR="00CE2C41" w:rsidRPr="00DA3BEE">
          <w:pgSz w:w="11920" w:h="16840"/>
          <w:pgMar w:top="900" w:right="566" w:bottom="1120" w:left="283" w:header="90" w:footer="939" w:gutter="0"/>
          <w:cols w:space="720"/>
        </w:sectPr>
      </w:pPr>
    </w:p>
    <w:p w14:paraId="24320D09" w14:textId="77777777" w:rsidR="00CE2C41" w:rsidRPr="00DA3BEE" w:rsidRDefault="00CE2C41">
      <w:pPr>
        <w:pStyle w:val="BodyText"/>
        <w:spacing w:before="158" w:after="1"/>
        <w:rPr>
          <w:rFonts w:ascii="Segoe UI Symbol"/>
          <w:lang w:val="en-GB"/>
        </w:rPr>
      </w:pPr>
    </w:p>
    <w:tbl>
      <w:tblPr>
        <w:tblW w:w="0" w:type="auto"/>
        <w:tblInd w:w="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20"/>
      </w:tblGrid>
      <w:tr w:rsidR="00CE2C41" w:rsidRPr="00DA3BEE" w14:paraId="6235C986" w14:textId="77777777">
        <w:trPr>
          <w:trHeight w:val="1019"/>
        </w:trPr>
        <w:tc>
          <w:tcPr>
            <w:tcW w:w="10020" w:type="dxa"/>
          </w:tcPr>
          <w:p w14:paraId="2F2AC6A5" w14:textId="77777777" w:rsidR="00CE2C41" w:rsidRPr="00DA3BEE" w:rsidRDefault="008F7CBC">
            <w:pPr>
              <w:pStyle w:val="TableParagraph"/>
              <w:numPr>
                <w:ilvl w:val="0"/>
                <w:numId w:val="2"/>
              </w:numPr>
              <w:tabs>
                <w:tab w:val="left" w:pos="824"/>
              </w:tabs>
              <w:spacing w:before="100"/>
              <w:ind w:left="824" w:hanging="359"/>
              <w:rPr>
                <w:b/>
                <w:lang w:val="en-GB"/>
              </w:rPr>
            </w:pPr>
            <w:r w:rsidRPr="00DA3BEE">
              <w:rPr>
                <w:b/>
                <w:lang w:val="en-GB"/>
              </w:rPr>
              <w:t>Are</w:t>
            </w:r>
            <w:r w:rsidRPr="00DA3BEE">
              <w:rPr>
                <w:b/>
                <w:spacing w:val="-7"/>
                <w:lang w:val="en-GB"/>
              </w:rPr>
              <w:t xml:space="preserve"> </w:t>
            </w:r>
            <w:r w:rsidRPr="00DA3BEE">
              <w:rPr>
                <w:b/>
                <w:lang w:val="en-GB"/>
              </w:rPr>
              <w:t>you</w:t>
            </w:r>
            <w:r w:rsidRPr="00DA3BEE">
              <w:rPr>
                <w:b/>
                <w:spacing w:val="-4"/>
                <w:lang w:val="en-GB"/>
              </w:rPr>
              <w:t xml:space="preserve"> </w:t>
            </w:r>
            <w:r w:rsidRPr="00DA3BEE">
              <w:rPr>
                <w:b/>
                <w:lang w:val="en-GB"/>
              </w:rPr>
              <w:t>confident</w:t>
            </w:r>
            <w:r w:rsidRPr="00DA3BEE">
              <w:rPr>
                <w:b/>
                <w:spacing w:val="-4"/>
                <w:lang w:val="en-GB"/>
              </w:rPr>
              <w:t xml:space="preserve"> </w:t>
            </w:r>
            <w:r w:rsidRPr="00DA3BEE">
              <w:rPr>
                <w:b/>
                <w:lang w:val="en-GB"/>
              </w:rPr>
              <w:t>this</w:t>
            </w:r>
            <w:r w:rsidRPr="00DA3BEE">
              <w:rPr>
                <w:b/>
                <w:spacing w:val="-5"/>
                <w:lang w:val="en-GB"/>
              </w:rPr>
              <w:t xml:space="preserve"> </w:t>
            </w:r>
            <w:r w:rsidRPr="00DA3BEE">
              <w:rPr>
                <w:b/>
                <w:lang w:val="en-GB"/>
              </w:rPr>
              <w:t>child</w:t>
            </w:r>
            <w:r w:rsidRPr="00DA3BEE">
              <w:rPr>
                <w:b/>
                <w:spacing w:val="-4"/>
                <w:lang w:val="en-GB"/>
              </w:rPr>
              <w:t xml:space="preserve"> </w:t>
            </w:r>
            <w:r w:rsidRPr="00DA3BEE">
              <w:rPr>
                <w:b/>
                <w:lang w:val="en-GB"/>
              </w:rPr>
              <w:t>is</w:t>
            </w:r>
            <w:r w:rsidRPr="00DA3BEE">
              <w:rPr>
                <w:b/>
                <w:spacing w:val="-4"/>
                <w:lang w:val="en-GB"/>
              </w:rPr>
              <w:t xml:space="preserve"> </w:t>
            </w:r>
            <w:r w:rsidRPr="00DA3BEE">
              <w:rPr>
                <w:b/>
                <w:spacing w:val="-2"/>
                <w:lang w:val="en-GB"/>
              </w:rPr>
              <w:t>safe?</w:t>
            </w:r>
          </w:p>
          <w:p w14:paraId="17138082" w14:textId="77777777" w:rsidR="00CE2C41" w:rsidRPr="00DA3BEE" w:rsidRDefault="008F7CBC">
            <w:pPr>
              <w:pStyle w:val="TableParagraph"/>
              <w:spacing w:before="203"/>
              <w:ind w:left="349"/>
              <w:rPr>
                <w:b/>
                <w:lang w:val="en-GB"/>
              </w:rPr>
            </w:pPr>
            <w:r w:rsidRPr="00DA3BEE">
              <w:rPr>
                <w:rFonts w:ascii="Segoe UI Symbol" w:eastAsia="Segoe UI Symbol" w:hAnsi="Segoe UI Symbol"/>
                <w:sz w:val="26"/>
                <w:lang w:val="en-GB"/>
              </w:rPr>
              <w:t>👉</w:t>
            </w:r>
            <w:r w:rsidRPr="00DA3BEE">
              <w:rPr>
                <w:rFonts w:ascii="Segoe UI Symbol" w:eastAsia="Segoe UI Symbol" w:hAnsi="Segoe UI Symbol"/>
                <w:spacing w:val="-9"/>
                <w:sz w:val="26"/>
                <w:lang w:val="en-GB"/>
              </w:rPr>
              <w:t xml:space="preserve"> </w:t>
            </w:r>
            <w:r w:rsidRPr="00DA3BEE">
              <w:rPr>
                <w:b/>
                <w:lang w:val="en-GB"/>
              </w:rPr>
              <w:t>If</w:t>
            </w:r>
            <w:r w:rsidRPr="00DA3BEE">
              <w:rPr>
                <w:b/>
                <w:spacing w:val="2"/>
                <w:lang w:val="en-GB"/>
              </w:rPr>
              <w:t xml:space="preserve"> </w:t>
            </w:r>
            <w:r w:rsidRPr="00DA3BEE">
              <w:rPr>
                <w:b/>
                <w:lang w:val="en-GB"/>
              </w:rPr>
              <w:t>NO</w:t>
            </w:r>
            <w:r w:rsidRPr="00DA3BEE">
              <w:rPr>
                <w:b/>
                <w:spacing w:val="2"/>
                <w:lang w:val="en-GB"/>
              </w:rPr>
              <w:t xml:space="preserve"> </w:t>
            </w:r>
            <w:r w:rsidRPr="00DA3BEE">
              <w:rPr>
                <w:b/>
                <w:lang w:val="en-GB"/>
              </w:rPr>
              <w:t>→</w:t>
            </w:r>
            <w:r w:rsidRPr="00DA3BEE">
              <w:rPr>
                <w:b/>
                <w:spacing w:val="2"/>
                <w:lang w:val="en-GB"/>
              </w:rPr>
              <w:t xml:space="preserve"> </w:t>
            </w:r>
            <w:r w:rsidRPr="00DA3BEE">
              <w:rPr>
                <w:b/>
                <w:spacing w:val="-2"/>
                <w:lang w:val="en-GB"/>
              </w:rPr>
              <w:t>ESCALATE</w:t>
            </w:r>
          </w:p>
        </w:tc>
      </w:tr>
    </w:tbl>
    <w:p w14:paraId="448112C4" w14:textId="77777777" w:rsidR="00CE2C41" w:rsidRPr="00DA3BEE" w:rsidRDefault="00CE2C41">
      <w:pPr>
        <w:pStyle w:val="BodyText"/>
        <w:spacing w:before="14" w:after="1"/>
        <w:rPr>
          <w:rFonts w:ascii="Segoe UI Symbol"/>
          <w:lang w:val="en-GB"/>
        </w:rPr>
      </w:pPr>
    </w:p>
    <w:tbl>
      <w:tblPr>
        <w:tblW w:w="0" w:type="auto"/>
        <w:tblInd w:w="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40"/>
      </w:tblGrid>
      <w:tr w:rsidR="00CE2C41" w:rsidRPr="00DA3BEE" w14:paraId="3CCA6DB5" w14:textId="77777777">
        <w:trPr>
          <w:trHeight w:val="459"/>
        </w:trPr>
        <w:tc>
          <w:tcPr>
            <w:tcW w:w="10140" w:type="dxa"/>
          </w:tcPr>
          <w:p w14:paraId="26B9B110" w14:textId="77777777" w:rsidR="00CE2C41" w:rsidRPr="00DA3BEE" w:rsidRDefault="008F7CBC">
            <w:pPr>
              <w:pStyle w:val="TableParagraph"/>
              <w:spacing w:before="38"/>
              <w:ind w:left="10"/>
              <w:jc w:val="center"/>
              <w:rPr>
                <w:b/>
                <w:lang w:val="en-GB"/>
              </w:rPr>
            </w:pPr>
            <w:r w:rsidRPr="00DA3BEE">
              <w:rPr>
                <w:rFonts w:ascii="Segoe UI Symbol" w:eastAsia="Segoe UI Symbol"/>
                <w:sz w:val="26"/>
                <w:lang w:val="en-GB"/>
              </w:rPr>
              <w:t>📞</w:t>
            </w:r>
            <w:r w:rsidRPr="00DA3BEE">
              <w:rPr>
                <w:rFonts w:ascii="Segoe UI Symbol" w:eastAsia="Segoe UI Symbol"/>
                <w:spacing w:val="-8"/>
                <w:sz w:val="26"/>
                <w:lang w:val="en-GB"/>
              </w:rPr>
              <w:t xml:space="preserve"> </w:t>
            </w:r>
            <w:r w:rsidRPr="00DA3BEE">
              <w:rPr>
                <w:b/>
                <w:lang w:val="en-GB"/>
              </w:rPr>
              <w:t>Contact</w:t>
            </w:r>
            <w:r w:rsidRPr="00DA3BEE">
              <w:rPr>
                <w:b/>
                <w:spacing w:val="3"/>
                <w:lang w:val="en-GB"/>
              </w:rPr>
              <w:t xml:space="preserve"> </w:t>
            </w:r>
            <w:r w:rsidRPr="00DA3BEE">
              <w:rPr>
                <w:b/>
                <w:spacing w:val="-2"/>
                <w:lang w:val="en-GB"/>
              </w:rPr>
              <w:t>Points</w:t>
            </w:r>
          </w:p>
        </w:tc>
      </w:tr>
      <w:tr w:rsidR="00CE2C41" w:rsidRPr="00DA3BEE" w14:paraId="442B74C3" w14:textId="77777777">
        <w:trPr>
          <w:trHeight w:val="2240"/>
        </w:trPr>
        <w:tc>
          <w:tcPr>
            <w:tcW w:w="10140" w:type="dxa"/>
          </w:tcPr>
          <w:p w14:paraId="3CDF89C0" w14:textId="4CEA7069" w:rsidR="00CE2C41" w:rsidRPr="00810745" w:rsidRDefault="008F7CBC">
            <w:pPr>
              <w:pStyle w:val="TableParagraph"/>
              <w:spacing w:before="111"/>
              <w:ind w:left="99"/>
              <w:rPr>
                <w:lang w:val="en-GB"/>
              </w:rPr>
            </w:pPr>
            <w:r w:rsidRPr="00810745">
              <w:rPr>
                <w:color w:val="000000"/>
                <w:spacing w:val="-4"/>
                <w:lang w:val="en-GB"/>
              </w:rPr>
              <w:t>DSL:</w:t>
            </w:r>
            <w:r w:rsidR="00810745">
              <w:rPr>
                <w:color w:val="000000"/>
                <w:spacing w:val="-4"/>
                <w:lang w:val="en-GB"/>
              </w:rPr>
              <w:t xml:space="preserve"> </w:t>
            </w:r>
            <w:proofErr w:type="spellStart"/>
            <w:r w:rsidR="00810745">
              <w:rPr>
                <w:color w:val="000000"/>
                <w:spacing w:val="-4"/>
                <w:lang w:val="en-GB"/>
              </w:rPr>
              <w:t>Nichola</w:t>
            </w:r>
            <w:proofErr w:type="spellEnd"/>
            <w:r w:rsidR="00810745">
              <w:rPr>
                <w:color w:val="000000"/>
                <w:spacing w:val="-4"/>
                <w:lang w:val="en-GB"/>
              </w:rPr>
              <w:t xml:space="preserve"> Day – 01626 352559</w:t>
            </w:r>
          </w:p>
          <w:p w14:paraId="66B47226" w14:textId="3ED619CD" w:rsidR="00CE2C41" w:rsidRPr="00810745" w:rsidRDefault="008F7CBC">
            <w:pPr>
              <w:pStyle w:val="TableParagraph"/>
              <w:spacing w:before="37"/>
              <w:ind w:left="99"/>
              <w:rPr>
                <w:lang w:val="en-GB"/>
              </w:rPr>
            </w:pPr>
            <w:proofErr w:type="spellStart"/>
            <w:r w:rsidRPr="00810745">
              <w:rPr>
                <w:color w:val="000000"/>
                <w:spacing w:val="-2"/>
                <w:lang w:val="en-GB"/>
              </w:rPr>
              <w:t>Headteacher</w:t>
            </w:r>
            <w:proofErr w:type="spellEnd"/>
            <w:r w:rsidR="00810745">
              <w:rPr>
                <w:color w:val="000000"/>
                <w:spacing w:val="-2"/>
                <w:lang w:val="en-GB"/>
              </w:rPr>
              <w:t>: Sarah Pascoe – 01626 352559</w:t>
            </w:r>
          </w:p>
          <w:p w14:paraId="338C0F1F" w14:textId="36812FFF" w:rsidR="00CE2C41" w:rsidRPr="00810745" w:rsidRDefault="008F7CBC">
            <w:pPr>
              <w:pStyle w:val="TableParagraph"/>
              <w:spacing w:before="38" w:line="276" w:lineRule="auto"/>
              <w:ind w:left="99" w:right="2626"/>
              <w:rPr>
                <w:lang w:val="en-GB"/>
              </w:rPr>
            </w:pPr>
            <w:r w:rsidRPr="00810745">
              <w:rPr>
                <w:lang w:val="en-GB"/>
              </w:rPr>
              <w:t>Director</w:t>
            </w:r>
            <w:r w:rsidRPr="00810745">
              <w:rPr>
                <w:spacing w:val="-12"/>
                <w:lang w:val="en-GB"/>
              </w:rPr>
              <w:t xml:space="preserve"> </w:t>
            </w:r>
            <w:r w:rsidRPr="00810745">
              <w:rPr>
                <w:lang w:val="en-GB"/>
              </w:rPr>
              <w:t>of</w:t>
            </w:r>
            <w:r w:rsidRPr="00810745">
              <w:rPr>
                <w:spacing w:val="-12"/>
                <w:lang w:val="en-GB"/>
              </w:rPr>
              <w:t xml:space="preserve"> </w:t>
            </w:r>
            <w:r w:rsidRPr="00810745">
              <w:rPr>
                <w:lang w:val="en-GB"/>
              </w:rPr>
              <w:t>Education:</w:t>
            </w:r>
            <w:r w:rsidRPr="00810745">
              <w:rPr>
                <w:spacing w:val="-12"/>
                <w:lang w:val="en-GB"/>
              </w:rPr>
              <w:t xml:space="preserve"> </w:t>
            </w:r>
            <w:hyperlink r:id="rId61">
              <w:r w:rsidRPr="00810745">
                <w:rPr>
                  <w:color w:val="1154CC"/>
                  <w:u w:val="thick" w:color="1154CC"/>
                  <w:lang w:val="en-GB"/>
                </w:rPr>
                <w:t>kevin.butlin@plymouthcast.org.uk</w:t>
              </w:r>
            </w:hyperlink>
            <w:r w:rsidRPr="00810745">
              <w:rPr>
                <w:lang w:val="en-GB"/>
              </w:rPr>
              <w:t>;</w:t>
            </w:r>
            <w:r w:rsidRPr="00810745">
              <w:rPr>
                <w:spacing w:val="-12"/>
                <w:lang w:val="en-GB"/>
              </w:rPr>
              <w:t xml:space="preserve"> </w:t>
            </w:r>
            <w:r w:rsidRPr="00810745">
              <w:rPr>
                <w:lang w:val="en-GB"/>
              </w:rPr>
              <w:t>Tel:</w:t>
            </w:r>
            <w:r w:rsidRPr="00810745">
              <w:rPr>
                <w:spacing w:val="-12"/>
                <w:lang w:val="en-GB"/>
              </w:rPr>
              <w:t xml:space="preserve"> </w:t>
            </w:r>
            <w:r w:rsidRPr="00810745">
              <w:rPr>
                <w:lang w:val="en-GB"/>
              </w:rPr>
              <w:t>07513</w:t>
            </w:r>
            <w:r w:rsidRPr="00810745">
              <w:rPr>
                <w:spacing w:val="-12"/>
                <w:lang w:val="en-GB"/>
              </w:rPr>
              <w:t xml:space="preserve"> </w:t>
            </w:r>
            <w:r w:rsidRPr="00810745">
              <w:rPr>
                <w:lang w:val="en-GB"/>
              </w:rPr>
              <w:t xml:space="preserve">136390 Safeguarding Officer: </w:t>
            </w:r>
            <w:hyperlink r:id="rId62">
              <w:r w:rsidRPr="00810745">
                <w:rPr>
                  <w:color w:val="1154CC"/>
                  <w:u w:val="thick" w:color="1154CC"/>
                  <w:lang w:val="en-GB"/>
                </w:rPr>
                <w:t>lpaiano@plymouthcast.org.uk</w:t>
              </w:r>
            </w:hyperlink>
            <w:r w:rsidRPr="00810745">
              <w:rPr>
                <w:lang w:val="en-GB"/>
              </w:rPr>
              <w:t>; Tel: 07590 881431</w:t>
            </w:r>
            <w:r w:rsidRPr="00810745">
              <w:rPr>
                <w:spacing w:val="40"/>
                <w:lang w:val="en-GB"/>
              </w:rPr>
              <w:t xml:space="preserve"> </w:t>
            </w:r>
            <w:r w:rsidRPr="00810745">
              <w:rPr>
                <w:color w:val="000000"/>
                <w:lang w:val="en-GB"/>
              </w:rPr>
              <w:t>SIO Name:</w:t>
            </w:r>
            <w:r w:rsidR="00810745">
              <w:rPr>
                <w:color w:val="000000"/>
                <w:lang w:val="en-GB"/>
              </w:rPr>
              <w:t xml:space="preserve"> Alyson Tyler – Alyson.Tyler@plymouthcast.org.uk</w:t>
            </w:r>
          </w:p>
          <w:p w14:paraId="1F2CE0A5" w14:textId="60DD2D1B" w:rsidR="00CE2C41" w:rsidRPr="00DA3BEE" w:rsidRDefault="008F7CBC">
            <w:pPr>
              <w:pStyle w:val="TableParagraph"/>
              <w:ind w:left="99"/>
              <w:rPr>
                <w:lang w:val="en-GB"/>
              </w:rPr>
            </w:pPr>
            <w:r w:rsidRPr="00810745">
              <w:rPr>
                <w:color w:val="000000"/>
                <w:lang w:val="en-GB"/>
              </w:rPr>
              <w:t>LA</w:t>
            </w:r>
            <w:r w:rsidRPr="00810745">
              <w:rPr>
                <w:color w:val="000000"/>
                <w:spacing w:val="-4"/>
                <w:lang w:val="en-GB"/>
              </w:rPr>
              <w:t xml:space="preserve"> </w:t>
            </w:r>
            <w:r w:rsidRPr="00810745">
              <w:rPr>
                <w:color w:val="000000"/>
                <w:lang w:val="en-GB"/>
              </w:rPr>
              <w:t>Social</w:t>
            </w:r>
            <w:r w:rsidRPr="00810745">
              <w:rPr>
                <w:color w:val="000000"/>
                <w:spacing w:val="-4"/>
                <w:lang w:val="en-GB"/>
              </w:rPr>
              <w:t xml:space="preserve"> </w:t>
            </w:r>
            <w:r w:rsidRPr="00810745">
              <w:rPr>
                <w:color w:val="000000"/>
                <w:spacing w:val="-2"/>
                <w:lang w:val="en-GB"/>
              </w:rPr>
              <w:t>Care:</w:t>
            </w:r>
            <w:r w:rsidR="00810745">
              <w:rPr>
                <w:color w:val="000000"/>
                <w:spacing w:val="-2"/>
                <w:lang w:val="en-GB"/>
              </w:rPr>
              <w:t xml:space="preserve"> Devon</w:t>
            </w:r>
          </w:p>
          <w:p w14:paraId="17B2DF41" w14:textId="77777777" w:rsidR="00CE2C41" w:rsidRPr="00DA3BEE" w:rsidRDefault="008F7CBC">
            <w:pPr>
              <w:pStyle w:val="TableParagraph"/>
              <w:tabs>
                <w:tab w:val="left" w:pos="2225"/>
              </w:tabs>
              <w:spacing w:before="38"/>
              <w:ind w:left="99"/>
              <w:rPr>
                <w:lang w:val="en-GB"/>
              </w:rPr>
            </w:pPr>
            <w:r w:rsidRPr="00DA3BEE">
              <w:rPr>
                <w:spacing w:val="-2"/>
                <w:lang w:val="en-GB"/>
              </w:rPr>
              <w:t>Police:</w:t>
            </w:r>
            <w:r w:rsidRPr="00DA3BEE">
              <w:rPr>
                <w:lang w:val="en-GB"/>
              </w:rPr>
              <w:tab/>
            </w:r>
            <w:r w:rsidRPr="00DA3BEE">
              <w:rPr>
                <w:spacing w:val="-5"/>
                <w:lang w:val="en-GB"/>
              </w:rPr>
              <w:t>Tel:</w:t>
            </w:r>
            <w:r w:rsidRPr="00DA3BEE">
              <w:rPr>
                <w:spacing w:val="-8"/>
                <w:lang w:val="en-GB"/>
              </w:rPr>
              <w:t xml:space="preserve"> </w:t>
            </w:r>
            <w:r w:rsidRPr="00DA3BEE">
              <w:rPr>
                <w:spacing w:val="-5"/>
                <w:lang w:val="en-GB"/>
              </w:rPr>
              <w:t>999</w:t>
            </w:r>
          </w:p>
        </w:tc>
      </w:tr>
    </w:tbl>
    <w:p w14:paraId="522B46DD" w14:textId="77777777" w:rsidR="00CE2C41" w:rsidRPr="00DA3BEE" w:rsidRDefault="00CE2C41">
      <w:pPr>
        <w:pStyle w:val="TableParagraph"/>
        <w:rPr>
          <w:lang w:val="en-GB"/>
        </w:rPr>
        <w:sectPr w:rsidR="00CE2C41" w:rsidRPr="00DA3BEE">
          <w:pgSz w:w="11920" w:h="16840"/>
          <w:pgMar w:top="900" w:right="566" w:bottom="1120" w:left="283" w:header="90" w:footer="939" w:gutter="0"/>
          <w:cols w:space="720"/>
        </w:sectPr>
      </w:pPr>
    </w:p>
    <w:p w14:paraId="614A66F2" w14:textId="77777777" w:rsidR="00CE2C41" w:rsidRPr="00DA3BEE" w:rsidRDefault="00CE2C41">
      <w:pPr>
        <w:pStyle w:val="BodyText"/>
        <w:spacing w:before="52"/>
        <w:rPr>
          <w:rFonts w:ascii="Segoe UI Symbol"/>
          <w:sz w:val="28"/>
          <w:lang w:val="en-GB"/>
        </w:rPr>
      </w:pPr>
    </w:p>
    <w:p w14:paraId="7E5C49DF" w14:textId="77777777" w:rsidR="00CE2C41" w:rsidRPr="00DA3BEE" w:rsidRDefault="008F7CBC">
      <w:pPr>
        <w:pStyle w:val="Heading2"/>
        <w:ind w:left="797" w:firstLine="0"/>
        <w:rPr>
          <w:lang w:val="en-GB"/>
        </w:rPr>
      </w:pPr>
      <w:bookmarkStart w:id="116" w:name="Appendix_10_-_Resources_"/>
      <w:bookmarkEnd w:id="116"/>
      <w:r w:rsidRPr="00DA3BEE">
        <w:rPr>
          <w:color w:val="006FBF"/>
          <w:lang w:val="en-GB"/>
        </w:rPr>
        <w:t>Appendix</w:t>
      </w:r>
      <w:r w:rsidRPr="00DA3BEE">
        <w:rPr>
          <w:color w:val="006FBF"/>
          <w:spacing w:val="-4"/>
          <w:lang w:val="en-GB"/>
        </w:rPr>
        <w:t xml:space="preserve"> </w:t>
      </w:r>
      <w:r w:rsidRPr="00DA3BEE">
        <w:rPr>
          <w:color w:val="006FBF"/>
          <w:lang w:val="en-GB"/>
        </w:rPr>
        <w:t>10</w:t>
      </w:r>
      <w:r w:rsidRPr="00DA3BEE">
        <w:rPr>
          <w:color w:val="006FBF"/>
          <w:spacing w:val="-4"/>
          <w:lang w:val="en-GB"/>
        </w:rPr>
        <w:t xml:space="preserve"> </w:t>
      </w:r>
      <w:r w:rsidRPr="00DA3BEE">
        <w:rPr>
          <w:color w:val="006FBF"/>
          <w:lang w:val="en-GB"/>
        </w:rPr>
        <w:t>-</w:t>
      </w:r>
      <w:r w:rsidRPr="00DA3BEE">
        <w:rPr>
          <w:color w:val="006FBF"/>
          <w:spacing w:val="-3"/>
          <w:lang w:val="en-GB"/>
        </w:rPr>
        <w:t xml:space="preserve"> </w:t>
      </w:r>
      <w:r w:rsidRPr="00DA3BEE">
        <w:rPr>
          <w:color w:val="006FBF"/>
          <w:spacing w:val="-2"/>
          <w:lang w:val="en-GB"/>
        </w:rPr>
        <w:t>Resources</w:t>
      </w:r>
    </w:p>
    <w:p w14:paraId="358AE8CC" w14:textId="77777777" w:rsidR="00CE2C41" w:rsidRPr="00DA3BEE" w:rsidRDefault="008F7CBC">
      <w:pPr>
        <w:pStyle w:val="BodyText"/>
        <w:spacing w:before="245"/>
        <w:ind w:left="797"/>
        <w:rPr>
          <w:lang w:val="en-GB"/>
        </w:rPr>
      </w:pPr>
      <w:r w:rsidRPr="00DA3BEE">
        <w:rPr>
          <w:lang w:val="en-GB"/>
        </w:rPr>
        <w:t>Further</w:t>
      </w:r>
      <w:r w:rsidRPr="00DA3BEE">
        <w:rPr>
          <w:spacing w:val="-8"/>
          <w:lang w:val="en-GB"/>
        </w:rPr>
        <w:t xml:space="preserve"> </w:t>
      </w:r>
      <w:r w:rsidRPr="00DA3BEE">
        <w:rPr>
          <w:lang w:val="en-GB"/>
        </w:rPr>
        <w:t>advice</w:t>
      </w:r>
      <w:r w:rsidRPr="00DA3BEE">
        <w:rPr>
          <w:spacing w:val="-6"/>
          <w:lang w:val="en-GB"/>
        </w:rPr>
        <w:t xml:space="preserve"> </w:t>
      </w:r>
      <w:r w:rsidRPr="00DA3BEE">
        <w:rPr>
          <w:lang w:val="en-GB"/>
        </w:rPr>
        <w:t>on</w:t>
      </w:r>
      <w:r w:rsidRPr="00DA3BEE">
        <w:rPr>
          <w:spacing w:val="-6"/>
          <w:lang w:val="en-GB"/>
        </w:rPr>
        <w:t xml:space="preserve"> </w:t>
      </w:r>
      <w:r w:rsidRPr="00DA3BEE">
        <w:rPr>
          <w:lang w:val="en-GB"/>
        </w:rPr>
        <w:t>child</w:t>
      </w:r>
      <w:r w:rsidRPr="00DA3BEE">
        <w:rPr>
          <w:spacing w:val="-6"/>
          <w:lang w:val="en-GB"/>
        </w:rPr>
        <w:t xml:space="preserve"> </w:t>
      </w:r>
      <w:r w:rsidRPr="00DA3BEE">
        <w:rPr>
          <w:lang w:val="en-GB"/>
        </w:rPr>
        <w:t>protection</w:t>
      </w:r>
      <w:r w:rsidRPr="00DA3BEE">
        <w:rPr>
          <w:spacing w:val="-6"/>
          <w:lang w:val="en-GB"/>
        </w:rPr>
        <w:t xml:space="preserve"> </w:t>
      </w:r>
      <w:r w:rsidRPr="00DA3BEE">
        <w:rPr>
          <w:lang w:val="en-GB"/>
        </w:rPr>
        <w:t>is</w:t>
      </w:r>
      <w:r w:rsidRPr="00DA3BEE">
        <w:rPr>
          <w:spacing w:val="-6"/>
          <w:lang w:val="en-GB"/>
        </w:rPr>
        <w:t xml:space="preserve"> </w:t>
      </w:r>
      <w:r w:rsidRPr="00DA3BEE">
        <w:rPr>
          <w:lang w:val="en-GB"/>
        </w:rPr>
        <w:t>available</w:t>
      </w:r>
      <w:r w:rsidRPr="00DA3BEE">
        <w:rPr>
          <w:spacing w:val="-5"/>
          <w:lang w:val="en-GB"/>
        </w:rPr>
        <w:t xml:space="preserve"> </w:t>
      </w:r>
      <w:r w:rsidRPr="00DA3BEE">
        <w:rPr>
          <w:spacing w:val="-2"/>
          <w:lang w:val="en-GB"/>
        </w:rPr>
        <w:t>from:</w:t>
      </w:r>
    </w:p>
    <w:p w14:paraId="2D11AC75" w14:textId="77777777" w:rsidR="00CE2C41" w:rsidRPr="00DA3BEE" w:rsidRDefault="00CE2C41">
      <w:pPr>
        <w:pStyle w:val="BodyText"/>
        <w:rPr>
          <w:lang w:val="en-GB"/>
        </w:rPr>
      </w:pPr>
    </w:p>
    <w:p w14:paraId="1A11CFE2" w14:textId="77777777" w:rsidR="00CE2C41" w:rsidRPr="00DA3BEE" w:rsidRDefault="008F7CBC">
      <w:pPr>
        <w:pStyle w:val="BodyText"/>
        <w:ind w:left="797"/>
        <w:rPr>
          <w:lang w:val="en-GB"/>
        </w:rPr>
      </w:pPr>
      <w:r w:rsidRPr="00DA3BEE">
        <w:rPr>
          <w:lang w:val="en-GB"/>
        </w:rPr>
        <w:t>NSPCC:</w:t>
      </w:r>
      <w:r w:rsidRPr="00DA3BEE">
        <w:rPr>
          <w:spacing w:val="-6"/>
          <w:lang w:val="en-GB"/>
        </w:rPr>
        <w:t xml:space="preserve"> </w:t>
      </w:r>
      <w:hyperlink r:id="rId63">
        <w:r w:rsidRPr="00DA3BEE">
          <w:rPr>
            <w:color w:val="0000FF"/>
            <w:spacing w:val="-2"/>
            <w:u w:val="thick" w:color="0000FF"/>
            <w:lang w:val="en-GB"/>
          </w:rPr>
          <w:t>http://www.nspcc.org.uk/</w:t>
        </w:r>
      </w:hyperlink>
    </w:p>
    <w:p w14:paraId="3860E09A" w14:textId="77777777" w:rsidR="00CE2C41" w:rsidRPr="00DA3BEE" w:rsidRDefault="00CE2C41">
      <w:pPr>
        <w:pStyle w:val="BodyText"/>
        <w:spacing w:before="71"/>
        <w:rPr>
          <w:lang w:val="en-GB"/>
        </w:rPr>
      </w:pPr>
    </w:p>
    <w:p w14:paraId="77954311" w14:textId="77777777" w:rsidR="00CE2C41" w:rsidRPr="00DA3BEE" w:rsidRDefault="008F7CBC">
      <w:pPr>
        <w:pStyle w:val="BodyText"/>
        <w:spacing w:line="552" w:lineRule="auto"/>
        <w:ind w:left="797" w:right="5382"/>
        <w:rPr>
          <w:lang w:val="en-GB"/>
        </w:rPr>
      </w:pPr>
      <w:r w:rsidRPr="00DA3BEE">
        <w:rPr>
          <w:lang w:val="en-GB"/>
        </w:rPr>
        <w:t xml:space="preserve">Childline: </w:t>
      </w:r>
      <w:hyperlink r:id="rId64">
        <w:r w:rsidRPr="00DA3BEE">
          <w:rPr>
            <w:color w:val="0000FF"/>
            <w:u w:val="thick" w:color="0000FF"/>
            <w:lang w:val="en-GB"/>
          </w:rPr>
          <w:t>http://www.childline.org.uk/pages/home.aspx</w:t>
        </w:r>
      </w:hyperlink>
      <w:r w:rsidRPr="00DA3BEE">
        <w:rPr>
          <w:color w:val="0000FF"/>
          <w:lang w:val="en-GB"/>
        </w:rPr>
        <w:t xml:space="preserve"> </w:t>
      </w:r>
      <w:r w:rsidRPr="00DA3BEE">
        <w:rPr>
          <w:lang w:val="en-GB"/>
        </w:rPr>
        <w:t>Anti-Bullying</w:t>
      </w:r>
      <w:r w:rsidRPr="00DA3BEE">
        <w:rPr>
          <w:spacing w:val="-14"/>
          <w:lang w:val="en-GB"/>
        </w:rPr>
        <w:t xml:space="preserve"> </w:t>
      </w:r>
      <w:r w:rsidRPr="00DA3BEE">
        <w:rPr>
          <w:lang w:val="en-GB"/>
        </w:rPr>
        <w:t>Alliance:</w:t>
      </w:r>
      <w:r w:rsidRPr="00DA3BEE">
        <w:rPr>
          <w:spacing w:val="-14"/>
          <w:lang w:val="en-GB"/>
        </w:rPr>
        <w:t xml:space="preserve"> </w:t>
      </w:r>
      <w:hyperlink r:id="rId65">
        <w:r w:rsidRPr="00DA3BEE">
          <w:rPr>
            <w:color w:val="0000FF"/>
            <w:u w:val="thick" w:color="0000FF"/>
            <w:lang w:val="en-GB"/>
          </w:rPr>
          <w:t>http://anti-bullyingalliance.org.uk/</w:t>
        </w:r>
      </w:hyperlink>
      <w:r w:rsidRPr="00DA3BEE">
        <w:rPr>
          <w:color w:val="0000FF"/>
          <w:lang w:val="en-GB"/>
        </w:rPr>
        <w:t xml:space="preserve"> </w:t>
      </w:r>
      <w:r w:rsidRPr="00DA3BEE">
        <w:rPr>
          <w:lang w:val="en-GB"/>
        </w:rPr>
        <w:t xml:space="preserve">Beat Bullying: </w:t>
      </w:r>
      <w:hyperlink r:id="rId66">
        <w:r w:rsidRPr="00DA3BEE">
          <w:rPr>
            <w:color w:val="0000FF"/>
            <w:u w:val="thick" w:color="0000FF"/>
            <w:lang w:val="en-GB"/>
          </w:rPr>
          <w:t>http://www.beatbullying.org/</w:t>
        </w:r>
      </w:hyperlink>
    </w:p>
    <w:p w14:paraId="343ADC30" w14:textId="77777777" w:rsidR="00CE2C41" w:rsidRPr="00DA3BEE" w:rsidRDefault="008F7CBC">
      <w:pPr>
        <w:pStyle w:val="BodyText"/>
        <w:spacing w:line="276" w:lineRule="auto"/>
        <w:ind w:left="1157" w:hanging="360"/>
        <w:rPr>
          <w:lang w:val="en-GB"/>
        </w:rPr>
      </w:pPr>
      <w:proofErr w:type="spellStart"/>
      <w:r w:rsidRPr="00DA3BEE">
        <w:rPr>
          <w:lang w:val="en-GB"/>
        </w:rPr>
        <w:t>Childnet</w:t>
      </w:r>
      <w:proofErr w:type="spellEnd"/>
      <w:r w:rsidRPr="00DA3BEE">
        <w:rPr>
          <w:spacing w:val="-3"/>
          <w:lang w:val="en-GB"/>
        </w:rPr>
        <w:t xml:space="preserve"> </w:t>
      </w:r>
      <w:r w:rsidRPr="00DA3BEE">
        <w:rPr>
          <w:lang w:val="en-GB"/>
        </w:rPr>
        <w:t>International</w:t>
      </w:r>
      <w:r w:rsidRPr="00DA3BEE">
        <w:rPr>
          <w:spacing w:val="-3"/>
          <w:lang w:val="en-GB"/>
        </w:rPr>
        <w:t xml:space="preserve"> </w:t>
      </w:r>
      <w:r w:rsidRPr="00DA3BEE">
        <w:rPr>
          <w:lang w:val="en-GB"/>
        </w:rPr>
        <w:t>–making</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internet</w:t>
      </w:r>
      <w:r w:rsidRPr="00DA3BEE">
        <w:rPr>
          <w:spacing w:val="-3"/>
          <w:lang w:val="en-GB"/>
        </w:rPr>
        <w:t xml:space="preserve"> </w:t>
      </w:r>
      <w:r w:rsidRPr="00DA3BEE">
        <w:rPr>
          <w:lang w:val="en-GB"/>
        </w:rPr>
        <w:t>a</w:t>
      </w:r>
      <w:r w:rsidRPr="00DA3BEE">
        <w:rPr>
          <w:spacing w:val="-3"/>
          <w:lang w:val="en-GB"/>
        </w:rPr>
        <w:t xml:space="preserve"> </w:t>
      </w:r>
      <w:r w:rsidRPr="00DA3BEE">
        <w:rPr>
          <w:lang w:val="en-GB"/>
        </w:rPr>
        <w:t>great</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safe</w:t>
      </w:r>
      <w:r w:rsidRPr="00DA3BEE">
        <w:rPr>
          <w:spacing w:val="-3"/>
          <w:lang w:val="en-GB"/>
        </w:rPr>
        <w:t xml:space="preserve"> </w:t>
      </w:r>
      <w:r w:rsidRPr="00DA3BEE">
        <w:rPr>
          <w:lang w:val="en-GB"/>
        </w:rPr>
        <w:t>place</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Includes</w:t>
      </w:r>
      <w:r w:rsidRPr="00DA3BEE">
        <w:rPr>
          <w:spacing w:val="-3"/>
          <w:lang w:val="en-GB"/>
        </w:rPr>
        <w:t xml:space="preserve"> </w:t>
      </w:r>
      <w:r w:rsidRPr="00DA3BEE">
        <w:rPr>
          <w:lang w:val="en-GB"/>
        </w:rPr>
        <w:t>resources</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 xml:space="preserve">professionals and parents </w:t>
      </w:r>
      <w:hyperlink r:id="rId67">
        <w:r w:rsidRPr="00DA3BEE">
          <w:rPr>
            <w:color w:val="0000FF"/>
            <w:u w:val="thick" w:color="0000FF"/>
            <w:lang w:val="en-GB"/>
          </w:rPr>
          <w:t>http://www.childnet.com/</w:t>
        </w:r>
      </w:hyperlink>
    </w:p>
    <w:p w14:paraId="511DDE66" w14:textId="77777777" w:rsidR="00CE2C41" w:rsidRPr="00DA3BEE" w:rsidRDefault="00CE2C41">
      <w:pPr>
        <w:pStyle w:val="BodyText"/>
        <w:spacing w:before="32"/>
        <w:rPr>
          <w:lang w:val="en-GB"/>
        </w:rPr>
      </w:pPr>
    </w:p>
    <w:p w14:paraId="01E9DB68" w14:textId="77777777" w:rsidR="00CE2C41" w:rsidRPr="00DA3BEE" w:rsidRDefault="008F7CBC">
      <w:pPr>
        <w:pStyle w:val="BodyText"/>
        <w:spacing w:line="554" w:lineRule="auto"/>
        <w:ind w:left="797" w:right="1850"/>
        <w:rPr>
          <w:lang w:val="en-GB"/>
        </w:rPr>
      </w:pPr>
      <w:proofErr w:type="spellStart"/>
      <w:r w:rsidRPr="00DA3BEE">
        <w:rPr>
          <w:lang w:val="en-GB"/>
        </w:rPr>
        <w:t>Thinkuknow</w:t>
      </w:r>
      <w:proofErr w:type="spellEnd"/>
      <w:r w:rsidRPr="00DA3BEE">
        <w:rPr>
          <w:spacing w:val="-9"/>
          <w:lang w:val="en-GB"/>
        </w:rPr>
        <w:t xml:space="preserve"> </w:t>
      </w:r>
      <w:r w:rsidRPr="00DA3BEE">
        <w:rPr>
          <w:lang w:val="en-GB"/>
        </w:rPr>
        <w:t>(includes</w:t>
      </w:r>
      <w:r w:rsidRPr="00DA3BEE">
        <w:rPr>
          <w:spacing w:val="-9"/>
          <w:lang w:val="en-GB"/>
        </w:rPr>
        <w:t xml:space="preserve"> </w:t>
      </w:r>
      <w:r w:rsidRPr="00DA3BEE">
        <w:rPr>
          <w:lang w:val="en-GB"/>
        </w:rPr>
        <w:t>resources</w:t>
      </w:r>
      <w:r w:rsidRPr="00DA3BEE">
        <w:rPr>
          <w:spacing w:val="-9"/>
          <w:lang w:val="en-GB"/>
        </w:rPr>
        <w:t xml:space="preserve"> </w:t>
      </w:r>
      <w:r w:rsidRPr="00DA3BEE">
        <w:rPr>
          <w:lang w:val="en-GB"/>
        </w:rPr>
        <w:t>for</w:t>
      </w:r>
      <w:r w:rsidRPr="00DA3BEE">
        <w:rPr>
          <w:spacing w:val="-9"/>
          <w:lang w:val="en-GB"/>
        </w:rPr>
        <w:t xml:space="preserve"> </w:t>
      </w:r>
      <w:r w:rsidRPr="00DA3BEE">
        <w:rPr>
          <w:lang w:val="en-GB"/>
        </w:rPr>
        <w:t>professionals</w:t>
      </w:r>
      <w:r w:rsidRPr="00DA3BEE">
        <w:rPr>
          <w:spacing w:val="-9"/>
          <w:lang w:val="en-GB"/>
        </w:rPr>
        <w:t xml:space="preserve"> </w:t>
      </w:r>
      <w:r w:rsidRPr="00DA3BEE">
        <w:rPr>
          <w:lang w:val="en-GB"/>
        </w:rPr>
        <w:t>and</w:t>
      </w:r>
      <w:r w:rsidRPr="00DA3BEE">
        <w:rPr>
          <w:spacing w:val="-9"/>
          <w:lang w:val="en-GB"/>
        </w:rPr>
        <w:t xml:space="preserve"> </w:t>
      </w:r>
      <w:r w:rsidRPr="00DA3BEE">
        <w:rPr>
          <w:lang w:val="en-GB"/>
        </w:rPr>
        <w:t>parents)</w:t>
      </w:r>
      <w:r w:rsidRPr="00DA3BEE">
        <w:rPr>
          <w:spacing w:val="-9"/>
          <w:lang w:val="en-GB"/>
        </w:rPr>
        <w:t xml:space="preserve"> </w:t>
      </w:r>
      <w:r w:rsidRPr="00DA3BEE">
        <w:rPr>
          <w:color w:val="0000FF"/>
          <w:u w:val="thick" w:color="0000FF"/>
          <w:lang w:val="en-GB"/>
        </w:rPr>
        <w:t>https://</w:t>
      </w:r>
      <w:hyperlink r:id="rId68">
        <w:r w:rsidRPr="00DA3BEE">
          <w:rPr>
            <w:color w:val="0000FF"/>
            <w:u w:val="thick" w:color="0000FF"/>
            <w:lang w:val="en-GB"/>
          </w:rPr>
          <w:t>www.thinkuknow.co.uk/</w:t>
        </w:r>
      </w:hyperlink>
      <w:r w:rsidRPr="00DA3BEE">
        <w:rPr>
          <w:color w:val="0000FF"/>
          <w:lang w:val="en-GB"/>
        </w:rPr>
        <w:t xml:space="preserve"> </w:t>
      </w:r>
      <w:r w:rsidRPr="00DA3BEE">
        <w:rPr>
          <w:lang w:val="en-GB"/>
        </w:rPr>
        <w:t xml:space="preserve">Safer Internet Centre </w:t>
      </w:r>
      <w:hyperlink r:id="rId69">
        <w:r w:rsidRPr="00DA3BEE">
          <w:rPr>
            <w:color w:val="0000FF"/>
            <w:u w:val="thick" w:color="0000FF"/>
            <w:lang w:val="en-GB"/>
          </w:rPr>
          <w:t>http://www.saferinternet.org.uk/</w:t>
        </w:r>
      </w:hyperlink>
    </w:p>
    <w:p w14:paraId="0392CAEC" w14:textId="77777777" w:rsidR="00CE2C41" w:rsidRPr="00DA3BEE" w:rsidRDefault="008F7CBC">
      <w:pPr>
        <w:pStyle w:val="BodyText"/>
        <w:spacing w:line="552" w:lineRule="auto"/>
        <w:ind w:left="797" w:right="5729"/>
        <w:rPr>
          <w:lang w:val="en-GB"/>
        </w:rPr>
      </w:pPr>
      <w:r w:rsidRPr="00DA3BEE">
        <w:rPr>
          <w:spacing w:val="-2"/>
          <w:lang w:val="en-GB"/>
        </w:rPr>
        <w:t xml:space="preserve">Transgender </w:t>
      </w:r>
      <w:hyperlink r:id="rId70">
        <w:r w:rsidRPr="00DA3BEE">
          <w:rPr>
            <w:color w:val="0000FF"/>
            <w:spacing w:val="-2"/>
            <w:u w:val="thick" w:color="0000FF"/>
            <w:lang w:val="en-GB"/>
          </w:rPr>
          <w:t>http://www.mermaidsuk.org.uk/</w:t>
        </w:r>
      </w:hyperlink>
      <w:r w:rsidRPr="00DA3BEE">
        <w:rPr>
          <w:color w:val="0000FF"/>
          <w:spacing w:val="-2"/>
          <w:lang w:val="en-GB"/>
        </w:rPr>
        <w:t xml:space="preserve"> </w:t>
      </w:r>
      <w:r w:rsidRPr="00DA3BEE">
        <w:rPr>
          <w:color w:val="0000FF"/>
          <w:u w:val="thick" w:color="0000FF"/>
          <w:lang w:val="en-GB"/>
        </w:rPr>
        <w:t>Schools transgender toolkit</w:t>
      </w:r>
    </w:p>
    <w:p w14:paraId="317F84AC" w14:textId="77777777" w:rsidR="00CE2C41" w:rsidRPr="00DA3BEE" w:rsidRDefault="008F7CBC">
      <w:pPr>
        <w:pStyle w:val="BodyText"/>
        <w:ind w:left="797"/>
        <w:rPr>
          <w:lang w:val="en-GB"/>
        </w:rPr>
      </w:pPr>
      <w:r w:rsidRPr="00DA3BEE">
        <w:rPr>
          <w:color w:val="0000FF"/>
          <w:u w:val="thick" w:color="0000FF"/>
          <w:lang w:val="en-GB"/>
        </w:rPr>
        <w:t>Intercom</w:t>
      </w:r>
      <w:r w:rsidRPr="00DA3BEE">
        <w:rPr>
          <w:color w:val="0000FF"/>
          <w:spacing w:val="-8"/>
          <w:u w:val="thick" w:color="0000FF"/>
          <w:lang w:val="en-GB"/>
        </w:rPr>
        <w:t xml:space="preserve"> </w:t>
      </w:r>
      <w:r w:rsidRPr="00DA3BEE">
        <w:rPr>
          <w:color w:val="0000FF"/>
          <w:u w:val="thick" w:color="0000FF"/>
          <w:lang w:val="en-GB"/>
        </w:rPr>
        <w:t>trust</w:t>
      </w:r>
      <w:r w:rsidRPr="00DA3BEE">
        <w:rPr>
          <w:color w:val="0000FF"/>
          <w:spacing w:val="-8"/>
          <w:u w:val="thick" w:color="0000FF"/>
          <w:lang w:val="en-GB"/>
        </w:rPr>
        <w:t xml:space="preserve"> </w:t>
      </w:r>
      <w:r w:rsidRPr="00DA3BEE">
        <w:rPr>
          <w:color w:val="0000FF"/>
          <w:u w:val="thick" w:color="0000FF"/>
          <w:lang w:val="en-GB"/>
        </w:rPr>
        <w:t>transgender</w:t>
      </w:r>
      <w:r w:rsidRPr="00DA3BEE">
        <w:rPr>
          <w:color w:val="0000FF"/>
          <w:spacing w:val="-8"/>
          <w:u w:val="thick" w:color="0000FF"/>
          <w:lang w:val="en-GB"/>
        </w:rPr>
        <w:t xml:space="preserve"> </w:t>
      </w:r>
      <w:r w:rsidRPr="00DA3BEE">
        <w:rPr>
          <w:color w:val="0000FF"/>
          <w:spacing w:val="-2"/>
          <w:u w:val="thick" w:color="0000FF"/>
          <w:lang w:val="en-GB"/>
        </w:rPr>
        <w:t>guidance</w:t>
      </w:r>
    </w:p>
    <w:p w14:paraId="04118927" w14:textId="77777777" w:rsidR="00CE2C41" w:rsidRPr="00DA3BEE" w:rsidRDefault="00CE2C41">
      <w:pPr>
        <w:pStyle w:val="BodyText"/>
        <w:rPr>
          <w:lang w:val="en-GB"/>
        </w:rPr>
        <w:sectPr w:rsidR="00CE2C41" w:rsidRPr="00DA3BEE">
          <w:pgSz w:w="11920" w:h="16840"/>
          <w:pgMar w:top="900" w:right="566" w:bottom="1120" w:left="283" w:header="90" w:footer="939" w:gutter="0"/>
          <w:cols w:space="720"/>
        </w:sectPr>
      </w:pPr>
    </w:p>
    <w:p w14:paraId="2FC75D1F" w14:textId="77777777" w:rsidR="00CE2C41" w:rsidRPr="00DA3BEE" w:rsidRDefault="008F7CBC">
      <w:pPr>
        <w:pStyle w:val="Heading2"/>
        <w:spacing w:line="313" w:lineRule="exact"/>
        <w:ind w:left="793" w:firstLine="0"/>
        <w:rPr>
          <w:lang w:val="en-GB"/>
        </w:rPr>
      </w:pPr>
      <w:r w:rsidRPr="00DA3BEE">
        <w:rPr>
          <w:color w:val="006FBF"/>
          <w:lang w:val="en-GB"/>
        </w:rPr>
        <w:lastRenderedPageBreak/>
        <w:t>Appendix</w:t>
      </w:r>
      <w:r w:rsidRPr="00DA3BEE">
        <w:rPr>
          <w:color w:val="006FBF"/>
          <w:spacing w:val="-8"/>
          <w:lang w:val="en-GB"/>
        </w:rPr>
        <w:t xml:space="preserve"> </w:t>
      </w:r>
      <w:r w:rsidRPr="00DA3BEE">
        <w:rPr>
          <w:color w:val="006FBF"/>
          <w:spacing w:val="-5"/>
          <w:lang w:val="en-GB"/>
        </w:rPr>
        <w:t>11</w:t>
      </w:r>
    </w:p>
    <w:p w14:paraId="1CC38E39" w14:textId="77777777" w:rsidR="00CE2C41" w:rsidRPr="00DA3BEE" w:rsidRDefault="008F7CBC">
      <w:pPr>
        <w:pStyle w:val="BodyText"/>
        <w:spacing w:before="37"/>
        <w:rPr>
          <w:b/>
          <w:lang w:val="en-GB"/>
        </w:rPr>
      </w:pPr>
      <w:r w:rsidRPr="00DA3BEE">
        <w:rPr>
          <w:b/>
          <w:noProof/>
          <w:lang w:val="en-GB" w:eastAsia="en-GB"/>
        </w:rPr>
        <w:drawing>
          <wp:anchor distT="0" distB="0" distL="0" distR="0" simplePos="0" relativeHeight="487590912" behindDoc="1" locked="0" layoutInCell="1" allowOverlap="1" wp14:anchorId="13BE5949" wp14:editId="0873FEEB">
            <wp:simplePos x="0" y="0"/>
            <wp:positionH relativeFrom="page">
              <wp:posOffset>2697642</wp:posOffset>
            </wp:positionH>
            <wp:positionV relativeFrom="paragraph">
              <wp:posOffset>184794</wp:posOffset>
            </wp:positionV>
            <wp:extent cx="3426463" cy="1307592"/>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1" cstate="print"/>
                    <a:stretch>
                      <a:fillRect/>
                    </a:stretch>
                  </pic:blipFill>
                  <pic:spPr>
                    <a:xfrm>
                      <a:off x="0" y="0"/>
                      <a:ext cx="3426463" cy="1307592"/>
                    </a:xfrm>
                    <a:prstGeom prst="rect">
                      <a:avLst/>
                    </a:prstGeom>
                  </pic:spPr>
                </pic:pic>
              </a:graphicData>
            </a:graphic>
          </wp:anchor>
        </w:drawing>
      </w:r>
    </w:p>
    <w:p w14:paraId="1533E096" w14:textId="77777777" w:rsidR="00CE2C41" w:rsidRPr="00DA3BEE" w:rsidRDefault="00CE2C41">
      <w:pPr>
        <w:pStyle w:val="BodyText"/>
        <w:spacing w:before="69"/>
        <w:rPr>
          <w:b/>
          <w:lang w:val="en-GB"/>
        </w:rPr>
      </w:pPr>
    </w:p>
    <w:p w14:paraId="023B9B59" w14:textId="77777777" w:rsidR="00CE2C41" w:rsidRPr="00DA3BEE" w:rsidRDefault="008F7CBC">
      <w:pPr>
        <w:pStyle w:val="Heading1"/>
        <w:ind w:left="371"/>
        <w:rPr>
          <w:lang w:val="en-GB"/>
        </w:rPr>
      </w:pPr>
      <w:bookmarkStart w:id="117" w:name="For_Early_Help,_Consultation_and_Enquiri"/>
      <w:bookmarkEnd w:id="117"/>
      <w:r w:rsidRPr="00DA3BEE">
        <w:rPr>
          <w:lang w:val="en-GB"/>
        </w:rPr>
        <w:t>For</w:t>
      </w:r>
      <w:r w:rsidRPr="00DA3BEE">
        <w:rPr>
          <w:spacing w:val="-7"/>
          <w:lang w:val="en-GB"/>
        </w:rPr>
        <w:t xml:space="preserve"> </w:t>
      </w:r>
      <w:r w:rsidRPr="00DA3BEE">
        <w:rPr>
          <w:lang w:val="en-GB"/>
        </w:rPr>
        <w:t>Early</w:t>
      </w:r>
      <w:r w:rsidRPr="00DA3BEE">
        <w:rPr>
          <w:spacing w:val="-7"/>
          <w:lang w:val="en-GB"/>
        </w:rPr>
        <w:t xml:space="preserve"> </w:t>
      </w:r>
      <w:r w:rsidRPr="00DA3BEE">
        <w:rPr>
          <w:lang w:val="en-GB"/>
        </w:rPr>
        <w:t>Help,</w:t>
      </w:r>
      <w:r w:rsidRPr="00DA3BEE">
        <w:rPr>
          <w:spacing w:val="-7"/>
          <w:lang w:val="en-GB"/>
        </w:rPr>
        <w:t xml:space="preserve"> </w:t>
      </w:r>
      <w:bookmarkStart w:id="118" w:name="_"/>
      <w:bookmarkEnd w:id="118"/>
      <w:r w:rsidRPr="00DA3BEE">
        <w:rPr>
          <w:lang w:val="en-GB"/>
        </w:rPr>
        <w:t>Consultation</w:t>
      </w:r>
      <w:r w:rsidRPr="00DA3BEE">
        <w:rPr>
          <w:spacing w:val="-7"/>
          <w:lang w:val="en-GB"/>
        </w:rPr>
        <w:t xml:space="preserve"> </w:t>
      </w:r>
      <w:r w:rsidRPr="00DA3BEE">
        <w:rPr>
          <w:lang w:val="en-GB"/>
        </w:rPr>
        <w:t>and</w:t>
      </w:r>
      <w:r w:rsidRPr="00DA3BEE">
        <w:rPr>
          <w:spacing w:val="-7"/>
          <w:lang w:val="en-GB"/>
        </w:rPr>
        <w:t xml:space="preserve"> </w:t>
      </w:r>
      <w:r w:rsidRPr="00DA3BEE">
        <w:rPr>
          <w:lang w:val="en-GB"/>
        </w:rPr>
        <w:t>Enquiries</w:t>
      </w:r>
      <w:r w:rsidRPr="00DA3BEE">
        <w:rPr>
          <w:spacing w:val="-7"/>
          <w:lang w:val="en-GB"/>
        </w:rPr>
        <w:t xml:space="preserve"> </w:t>
      </w:r>
      <w:r w:rsidRPr="00DA3BEE">
        <w:rPr>
          <w:lang w:val="en-GB"/>
        </w:rPr>
        <w:t xml:space="preserve">please </w:t>
      </w:r>
      <w:r w:rsidRPr="00DA3BEE">
        <w:rPr>
          <w:spacing w:val="-2"/>
          <w:lang w:val="en-GB"/>
        </w:rPr>
        <w:t>contact:</w:t>
      </w:r>
    </w:p>
    <w:p w14:paraId="43C34DAE" w14:textId="77777777" w:rsidR="00CE2C41" w:rsidRPr="00DA3BEE" w:rsidRDefault="008F7CBC">
      <w:pPr>
        <w:spacing w:before="69"/>
        <w:ind w:left="370" w:right="226"/>
        <w:jc w:val="center"/>
        <w:rPr>
          <w:b/>
          <w:sz w:val="28"/>
        </w:rPr>
      </w:pPr>
      <w:r w:rsidRPr="00DA3BEE">
        <w:rPr>
          <w:sz w:val="28"/>
        </w:rPr>
        <w:t>Telephone:</w:t>
      </w:r>
      <w:r w:rsidRPr="00DA3BEE">
        <w:rPr>
          <w:spacing w:val="-16"/>
          <w:sz w:val="28"/>
        </w:rPr>
        <w:t xml:space="preserve"> </w:t>
      </w:r>
      <w:r w:rsidRPr="00DA3BEE">
        <w:rPr>
          <w:b/>
          <w:sz w:val="28"/>
        </w:rPr>
        <w:t>0345</w:t>
      </w:r>
      <w:r w:rsidRPr="00DA3BEE">
        <w:rPr>
          <w:b/>
          <w:spacing w:val="-16"/>
          <w:sz w:val="28"/>
        </w:rPr>
        <w:t xml:space="preserve"> </w:t>
      </w:r>
      <w:r w:rsidRPr="00DA3BEE">
        <w:rPr>
          <w:b/>
          <w:sz w:val="28"/>
        </w:rPr>
        <w:t>155</w:t>
      </w:r>
      <w:r w:rsidRPr="00DA3BEE">
        <w:rPr>
          <w:b/>
          <w:spacing w:val="-16"/>
          <w:sz w:val="28"/>
        </w:rPr>
        <w:t xml:space="preserve"> </w:t>
      </w:r>
      <w:r w:rsidRPr="00DA3BEE">
        <w:rPr>
          <w:b/>
          <w:spacing w:val="-4"/>
          <w:sz w:val="28"/>
        </w:rPr>
        <w:t>1071</w:t>
      </w:r>
    </w:p>
    <w:p w14:paraId="3687F214" w14:textId="77777777" w:rsidR="00CE2C41" w:rsidRPr="00DA3BEE" w:rsidRDefault="008F7CBC">
      <w:pPr>
        <w:spacing w:before="74" w:line="290" w:lineRule="auto"/>
        <w:ind w:left="3228" w:right="3066"/>
        <w:jc w:val="center"/>
        <w:rPr>
          <w:sz w:val="28"/>
        </w:rPr>
      </w:pPr>
      <w:r w:rsidRPr="00DA3BEE">
        <w:rPr>
          <w:spacing w:val="-2"/>
          <w:sz w:val="28"/>
        </w:rPr>
        <w:t xml:space="preserve">Email: </w:t>
      </w:r>
      <w:hyperlink r:id="rId72">
        <w:r w:rsidRPr="00DA3BEE">
          <w:rPr>
            <w:color w:val="0000FF"/>
            <w:spacing w:val="-2"/>
            <w:sz w:val="28"/>
            <w:u w:val="single" w:color="0000FF"/>
          </w:rPr>
          <w:t>mashsecure@devon.gov.uk</w:t>
        </w:r>
      </w:hyperlink>
      <w:r w:rsidRPr="00DA3BEE">
        <w:rPr>
          <w:color w:val="0000FF"/>
          <w:spacing w:val="-2"/>
          <w:sz w:val="28"/>
        </w:rPr>
        <w:t xml:space="preserve"> </w:t>
      </w:r>
      <w:r w:rsidRPr="00DA3BEE">
        <w:rPr>
          <w:sz w:val="28"/>
        </w:rPr>
        <w:t>Fax: 01392 448951</w:t>
      </w:r>
    </w:p>
    <w:p w14:paraId="185EC49B" w14:textId="77777777" w:rsidR="00CE2C41" w:rsidRPr="00DA3BEE" w:rsidRDefault="008F7CBC">
      <w:pPr>
        <w:spacing w:before="3" w:line="290" w:lineRule="auto"/>
        <w:ind w:left="2569" w:right="2422" w:hanging="1"/>
        <w:jc w:val="center"/>
        <w:rPr>
          <w:sz w:val="28"/>
        </w:rPr>
      </w:pPr>
      <w:r w:rsidRPr="00DA3BEE">
        <w:rPr>
          <w:sz w:val="28"/>
        </w:rPr>
        <w:t xml:space="preserve">Enquiry Form available at: </w:t>
      </w:r>
      <w:hyperlink r:id="rId73">
        <w:r w:rsidRPr="00DA3BEE">
          <w:rPr>
            <w:color w:val="0000FF"/>
            <w:spacing w:val="-2"/>
            <w:sz w:val="28"/>
            <w:u w:val="single" w:color="0000FF"/>
          </w:rPr>
          <w:t>https://new.devon.gov.uk/making-a-mash-enquiry</w:t>
        </w:r>
      </w:hyperlink>
    </w:p>
    <w:p w14:paraId="06A931E6" w14:textId="77777777" w:rsidR="00CE2C41" w:rsidRPr="00DA3BEE" w:rsidRDefault="00CE2C41">
      <w:pPr>
        <w:pStyle w:val="BodyText"/>
        <w:spacing w:before="75"/>
        <w:rPr>
          <w:sz w:val="28"/>
          <w:lang w:val="en-GB"/>
        </w:rPr>
      </w:pPr>
    </w:p>
    <w:p w14:paraId="23EBF1E3" w14:textId="77777777" w:rsidR="00CE2C41" w:rsidRPr="00DA3BEE" w:rsidRDefault="008F7CBC">
      <w:pPr>
        <w:spacing w:line="295" w:lineRule="auto"/>
        <w:ind w:left="370" w:right="224"/>
        <w:jc w:val="center"/>
        <w:rPr>
          <w:b/>
          <w:sz w:val="28"/>
        </w:rPr>
      </w:pPr>
      <w:r w:rsidRPr="00DA3BEE">
        <w:rPr>
          <w:sz w:val="28"/>
        </w:rPr>
        <w:t>Post:</w:t>
      </w:r>
      <w:r w:rsidRPr="00DA3BEE">
        <w:rPr>
          <w:spacing w:val="-9"/>
          <w:sz w:val="28"/>
        </w:rPr>
        <w:t xml:space="preserve"> </w:t>
      </w:r>
      <w:r w:rsidRPr="00DA3BEE">
        <w:rPr>
          <w:b/>
          <w:sz w:val="28"/>
        </w:rPr>
        <w:t>Multi-Agency</w:t>
      </w:r>
      <w:r w:rsidRPr="00DA3BEE">
        <w:rPr>
          <w:b/>
          <w:spacing w:val="-9"/>
          <w:sz w:val="28"/>
        </w:rPr>
        <w:t xml:space="preserve"> </w:t>
      </w:r>
      <w:r w:rsidRPr="00DA3BEE">
        <w:rPr>
          <w:b/>
          <w:sz w:val="28"/>
        </w:rPr>
        <w:t>Safeguarding</w:t>
      </w:r>
      <w:r w:rsidRPr="00DA3BEE">
        <w:rPr>
          <w:b/>
          <w:spacing w:val="-9"/>
          <w:sz w:val="28"/>
        </w:rPr>
        <w:t xml:space="preserve"> </w:t>
      </w:r>
      <w:r w:rsidRPr="00DA3BEE">
        <w:rPr>
          <w:b/>
          <w:sz w:val="28"/>
        </w:rPr>
        <w:t>Hub,</w:t>
      </w:r>
      <w:r w:rsidRPr="00DA3BEE">
        <w:rPr>
          <w:b/>
          <w:spacing w:val="-9"/>
          <w:sz w:val="28"/>
        </w:rPr>
        <w:t xml:space="preserve"> </w:t>
      </w:r>
      <w:r w:rsidRPr="00DA3BEE">
        <w:rPr>
          <w:b/>
          <w:sz w:val="28"/>
        </w:rPr>
        <w:t>P.O.</w:t>
      </w:r>
      <w:r w:rsidRPr="00DA3BEE">
        <w:rPr>
          <w:b/>
          <w:spacing w:val="-9"/>
          <w:sz w:val="28"/>
        </w:rPr>
        <w:t xml:space="preserve"> </w:t>
      </w:r>
      <w:r w:rsidRPr="00DA3BEE">
        <w:rPr>
          <w:b/>
          <w:sz w:val="28"/>
        </w:rPr>
        <w:t>Box</w:t>
      </w:r>
      <w:r w:rsidRPr="00DA3BEE">
        <w:rPr>
          <w:b/>
          <w:spacing w:val="-9"/>
          <w:sz w:val="28"/>
        </w:rPr>
        <w:t xml:space="preserve"> </w:t>
      </w:r>
      <w:r w:rsidRPr="00DA3BEE">
        <w:rPr>
          <w:b/>
          <w:sz w:val="28"/>
        </w:rPr>
        <w:t>723,</w:t>
      </w:r>
      <w:r w:rsidRPr="00DA3BEE">
        <w:rPr>
          <w:b/>
          <w:spacing w:val="-9"/>
          <w:sz w:val="28"/>
        </w:rPr>
        <w:t xml:space="preserve"> </w:t>
      </w:r>
      <w:r w:rsidRPr="00DA3BEE">
        <w:rPr>
          <w:b/>
          <w:sz w:val="28"/>
        </w:rPr>
        <w:t>Exeter</w:t>
      </w:r>
      <w:r w:rsidRPr="00DA3BEE">
        <w:rPr>
          <w:b/>
          <w:spacing w:val="-9"/>
          <w:sz w:val="28"/>
        </w:rPr>
        <w:t xml:space="preserve"> </w:t>
      </w:r>
      <w:r w:rsidRPr="00DA3BEE">
        <w:rPr>
          <w:b/>
          <w:sz w:val="28"/>
        </w:rPr>
        <w:t>EX1</w:t>
      </w:r>
      <w:r w:rsidRPr="00DA3BEE">
        <w:rPr>
          <w:b/>
          <w:spacing w:val="-9"/>
          <w:sz w:val="28"/>
        </w:rPr>
        <w:t xml:space="preserve"> </w:t>
      </w:r>
      <w:r w:rsidRPr="00DA3BEE">
        <w:rPr>
          <w:b/>
          <w:sz w:val="28"/>
        </w:rPr>
        <w:t xml:space="preserve">9QS Emergency Duty Team </w:t>
      </w:r>
      <w:r w:rsidRPr="00DA3BEE">
        <w:rPr>
          <w:sz w:val="28"/>
        </w:rPr>
        <w:t xml:space="preserve">out of hours </w:t>
      </w:r>
      <w:r w:rsidRPr="00DA3BEE">
        <w:rPr>
          <w:b/>
          <w:sz w:val="28"/>
        </w:rPr>
        <w:t>0845 6000 388</w:t>
      </w:r>
    </w:p>
    <w:p w14:paraId="2DAB672F" w14:textId="77777777" w:rsidR="00CE2C41" w:rsidRPr="00DA3BEE" w:rsidRDefault="008F7CBC">
      <w:pPr>
        <w:spacing w:line="321" w:lineRule="exact"/>
        <w:ind w:left="370" w:right="226"/>
        <w:jc w:val="center"/>
        <w:rPr>
          <w:sz w:val="28"/>
        </w:rPr>
      </w:pPr>
      <w:r w:rsidRPr="00DA3BEE">
        <w:rPr>
          <w:b/>
          <w:sz w:val="28"/>
        </w:rPr>
        <w:t>Police</w:t>
      </w:r>
      <w:r w:rsidRPr="00DA3BEE">
        <w:rPr>
          <w:b/>
          <w:spacing w:val="-10"/>
          <w:sz w:val="28"/>
        </w:rPr>
        <w:t xml:space="preserve"> </w:t>
      </w:r>
      <w:r w:rsidRPr="00DA3BEE">
        <w:rPr>
          <w:sz w:val="28"/>
        </w:rPr>
        <w:t>non-emergency</w:t>
      </w:r>
      <w:r w:rsidRPr="00DA3BEE">
        <w:rPr>
          <w:spacing w:val="-9"/>
          <w:sz w:val="28"/>
        </w:rPr>
        <w:t xml:space="preserve"> </w:t>
      </w:r>
      <w:r w:rsidRPr="00DA3BEE">
        <w:rPr>
          <w:spacing w:val="-5"/>
          <w:sz w:val="28"/>
        </w:rPr>
        <w:t>101</w:t>
      </w:r>
    </w:p>
    <w:p w14:paraId="23A2481F" w14:textId="77777777" w:rsidR="00CE2C41" w:rsidRPr="00DA3BEE" w:rsidRDefault="00CE2C41">
      <w:pPr>
        <w:pStyle w:val="BodyText"/>
        <w:spacing w:before="250"/>
        <w:rPr>
          <w:sz w:val="28"/>
          <w:lang w:val="en-GB"/>
        </w:rPr>
      </w:pPr>
    </w:p>
    <w:p w14:paraId="23B5A322" w14:textId="77777777" w:rsidR="00CE2C41" w:rsidRPr="00DA3BEE" w:rsidRDefault="008F7CBC">
      <w:pPr>
        <w:spacing w:line="290" w:lineRule="auto"/>
        <w:ind w:left="2266" w:right="2104"/>
        <w:jc w:val="center"/>
        <w:rPr>
          <w:sz w:val="28"/>
        </w:rPr>
      </w:pPr>
      <w:r w:rsidRPr="00DA3BEE">
        <w:rPr>
          <w:b/>
          <w:sz w:val="28"/>
        </w:rPr>
        <w:t>For</w:t>
      </w:r>
      <w:r w:rsidRPr="00DA3BEE">
        <w:rPr>
          <w:b/>
          <w:spacing w:val="-7"/>
          <w:sz w:val="28"/>
        </w:rPr>
        <w:t xml:space="preserve"> </w:t>
      </w:r>
      <w:r w:rsidRPr="00DA3BEE">
        <w:rPr>
          <w:b/>
          <w:sz w:val="28"/>
        </w:rPr>
        <w:t>all</w:t>
      </w:r>
      <w:r w:rsidRPr="00DA3BEE">
        <w:rPr>
          <w:b/>
          <w:spacing w:val="-7"/>
          <w:sz w:val="28"/>
        </w:rPr>
        <w:t xml:space="preserve"> </w:t>
      </w:r>
      <w:r w:rsidRPr="00DA3BEE">
        <w:rPr>
          <w:b/>
          <w:sz w:val="28"/>
        </w:rPr>
        <w:t>LADO</w:t>
      </w:r>
      <w:r w:rsidRPr="00DA3BEE">
        <w:rPr>
          <w:b/>
          <w:spacing w:val="-7"/>
          <w:sz w:val="28"/>
        </w:rPr>
        <w:t xml:space="preserve"> </w:t>
      </w:r>
      <w:r w:rsidRPr="00DA3BEE">
        <w:rPr>
          <w:b/>
          <w:sz w:val="28"/>
        </w:rPr>
        <w:t>enquiries</w:t>
      </w:r>
      <w:r w:rsidRPr="00DA3BEE">
        <w:rPr>
          <w:b/>
          <w:spacing w:val="-7"/>
          <w:sz w:val="28"/>
        </w:rPr>
        <w:t xml:space="preserve"> </w:t>
      </w:r>
      <w:r w:rsidRPr="00DA3BEE">
        <w:rPr>
          <w:sz w:val="28"/>
        </w:rPr>
        <w:t>Exeter</w:t>
      </w:r>
      <w:r w:rsidRPr="00DA3BEE">
        <w:rPr>
          <w:spacing w:val="-7"/>
          <w:sz w:val="28"/>
        </w:rPr>
        <w:t xml:space="preserve"> </w:t>
      </w:r>
      <w:r w:rsidRPr="00DA3BEE">
        <w:rPr>
          <w:sz w:val="28"/>
        </w:rPr>
        <w:t>(01392)</w:t>
      </w:r>
      <w:r w:rsidRPr="00DA3BEE">
        <w:rPr>
          <w:spacing w:val="-7"/>
          <w:sz w:val="28"/>
        </w:rPr>
        <w:t xml:space="preserve"> </w:t>
      </w:r>
      <w:r w:rsidRPr="00DA3BEE">
        <w:rPr>
          <w:sz w:val="28"/>
        </w:rPr>
        <w:t xml:space="preserve">384964 </w:t>
      </w:r>
      <w:hyperlink r:id="rId74">
        <w:r w:rsidRPr="00DA3BEE">
          <w:rPr>
            <w:color w:val="0000FF"/>
            <w:spacing w:val="-2"/>
            <w:sz w:val="28"/>
            <w:u w:val="single" w:color="0000FF"/>
          </w:rPr>
          <w:t>https://new.devon.gov.uk</w:t>
        </w:r>
      </w:hyperlink>
    </w:p>
    <w:p w14:paraId="0A4008FA" w14:textId="77777777" w:rsidR="00CE2C41" w:rsidRPr="00DA3BEE" w:rsidRDefault="008F7CBC">
      <w:pPr>
        <w:pStyle w:val="Heading1"/>
        <w:spacing w:before="264"/>
        <w:ind w:right="226"/>
        <w:rPr>
          <w:lang w:val="en-GB"/>
        </w:rPr>
      </w:pPr>
      <w:bookmarkStart w:id="119" w:name="Early_Help_Team_"/>
      <w:bookmarkEnd w:id="119"/>
      <w:r w:rsidRPr="00DA3BEE">
        <w:rPr>
          <w:lang w:val="en-GB"/>
        </w:rPr>
        <w:t>Early</w:t>
      </w:r>
      <w:r w:rsidRPr="00DA3BEE">
        <w:rPr>
          <w:spacing w:val="-5"/>
          <w:lang w:val="en-GB"/>
        </w:rPr>
        <w:t xml:space="preserve"> </w:t>
      </w:r>
      <w:r w:rsidRPr="00DA3BEE">
        <w:rPr>
          <w:lang w:val="en-GB"/>
        </w:rPr>
        <w:t>Help</w:t>
      </w:r>
      <w:r w:rsidRPr="00DA3BEE">
        <w:rPr>
          <w:spacing w:val="-4"/>
          <w:lang w:val="en-GB"/>
        </w:rPr>
        <w:t xml:space="preserve"> Team</w:t>
      </w:r>
    </w:p>
    <w:p w14:paraId="55A50615" w14:textId="77777777" w:rsidR="00CE2C41" w:rsidRPr="00DA3BEE" w:rsidRDefault="008F7CBC">
      <w:pPr>
        <w:spacing w:before="2" w:line="500" w:lineRule="atLeast"/>
        <w:ind w:left="2953" w:right="3185"/>
        <w:rPr>
          <w:sz w:val="28"/>
        </w:rPr>
      </w:pPr>
      <w:r w:rsidRPr="00DA3BEE">
        <w:rPr>
          <w:sz w:val="28"/>
        </w:rPr>
        <w:t>Senior Manager: Kate Stephens Manager</w:t>
      </w:r>
      <w:r w:rsidRPr="00DA3BEE">
        <w:rPr>
          <w:spacing w:val="-10"/>
          <w:sz w:val="28"/>
        </w:rPr>
        <w:t xml:space="preserve"> </w:t>
      </w:r>
      <w:r w:rsidRPr="00DA3BEE">
        <w:rPr>
          <w:sz w:val="28"/>
        </w:rPr>
        <w:t>Exeter</w:t>
      </w:r>
      <w:r w:rsidRPr="00DA3BEE">
        <w:rPr>
          <w:spacing w:val="-10"/>
          <w:sz w:val="28"/>
        </w:rPr>
        <w:t xml:space="preserve"> </w:t>
      </w:r>
      <w:r w:rsidRPr="00DA3BEE">
        <w:rPr>
          <w:sz w:val="28"/>
        </w:rPr>
        <w:t>and</w:t>
      </w:r>
      <w:r w:rsidRPr="00DA3BEE">
        <w:rPr>
          <w:spacing w:val="-10"/>
          <w:sz w:val="28"/>
        </w:rPr>
        <w:t xml:space="preserve"> </w:t>
      </w:r>
      <w:r w:rsidRPr="00DA3BEE">
        <w:rPr>
          <w:sz w:val="28"/>
        </w:rPr>
        <w:t>South:</w:t>
      </w:r>
      <w:r w:rsidRPr="00DA3BEE">
        <w:rPr>
          <w:spacing w:val="-10"/>
          <w:sz w:val="28"/>
        </w:rPr>
        <w:t xml:space="preserve"> </w:t>
      </w:r>
      <w:r w:rsidRPr="00DA3BEE">
        <w:rPr>
          <w:sz w:val="28"/>
        </w:rPr>
        <w:t>Ashley</w:t>
      </w:r>
    </w:p>
    <w:p w14:paraId="36E7345D" w14:textId="77777777" w:rsidR="00CE2C41" w:rsidRPr="00DA3BEE" w:rsidRDefault="008F7CBC">
      <w:pPr>
        <w:spacing w:before="2"/>
        <w:ind w:left="2233"/>
        <w:rPr>
          <w:sz w:val="28"/>
        </w:rPr>
      </w:pPr>
      <w:proofErr w:type="spellStart"/>
      <w:r w:rsidRPr="00DA3BEE">
        <w:rPr>
          <w:sz w:val="28"/>
        </w:rPr>
        <w:t>Arkless</w:t>
      </w:r>
      <w:proofErr w:type="spellEnd"/>
      <w:r w:rsidRPr="00DA3BEE">
        <w:rPr>
          <w:spacing w:val="-5"/>
          <w:sz w:val="28"/>
        </w:rPr>
        <w:t xml:space="preserve"> </w:t>
      </w:r>
      <w:r w:rsidRPr="00DA3BEE">
        <w:rPr>
          <w:sz w:val="28"/>
        </w:rPr>
        <w:t>07794</w:t>
      </w:r>
      <w:r w:rsidRPr="00DA3BEE">
        <w:rPr>
          <w:spacing w:val="-5"/>
          <w:sz w:val="28"/>
        </w:rPr>
        <w:t xml:space="preserve"> </w:t>
      </w:r>
      <w:r w:rsidRPr="00DA3BEE">
        <w:rPr>
          <w:sz w:val="28"/>
        </w:rPr>
        <w:t>523</w:t>
      </w:r>
      <w:r w:rsidRPr="00DA3BEE">
        <w:rPr>
          <w:spacing w:val="-5"/>
          <w:sz w:val="28"/>
        </w:rPr>
        <w:t xml:space="preserve"> 389</w:t>
      </w:r>
    </w:p>
    <w:p w14:paraId="5ED09A5E" w14:textId="25938FEC" w:rsidR="00CE2C41" w:rsidRPr="00DA3BEE" w:rsidRDefault="008F7CBC">
      <w:pPr>
        <w:spacing w:before="2"/>
        <w:ind w:left="2251" w:right="2104"/>
        <w:jc w:val="center"/>
        <w:rPr>
          <w:sz w:val="28"/>
        </w:rPr>
      </w:pPr>
      <w:r w:rsidRPr="00DA3BEE">
        <w:rPr>
          <w:sz w:val="28"/>
        </w:rPr>
        <w:t>Manager</w:t>
      </w:r>
      <w:r w:rsidRPr="00DA3BEE">
        <w:rPr>
          <w:spacing w:val="-7"/>
          <w:sz w:val="28"/>
        </w:rPr>
        <w:t xml:space="preserve"> </w:t>
      </w:r>
      <w:r w:rsidRPr="00DA3BEE">
        <w:rPr>
          <w:sz w:val="28"/>
        </w:rPr>
        <w:t>South</w:t>
      </w:r>
      <w:r w:rsidRPr="00DA3BEE">
        <w:rPr>
          <w:spacing w:val="-7"/>
          <w:sz w:val="28"/>
        </w:rPr>
        <w:t xml:space="preserve"> </w:t>
      </w:r>
      <w:r w:rsidRPr="00DA3BEE">
        <w:rPr>
          <w:sz w:val="28"/>
        </w:rPr>
        <w:t>&amp;</w:t>
      </w:r>
      <w:r w:rsidRPr="00DA3BEE">
        <w:rPr>
          <w:spacing w:val="-7"/>
          <w:sz w:val="28"/>
        </w:rPr>
        <w:t xml:space="preserve"> </w:t>
      </w:r>
      <w:r w:rsidRPr="00DA3BEE">
        <w:rPr>
          <w:sz w:val="28"/>
        </w:rPr>
        <w:t>West:</w:t>
      </w:r>
      <w:r w:rsidRPr="00DA3BEE">
        <w:rPr>
          <w:spacing w:val="-7"/>
          <w:sz w:val="28"/>
        </w:rPr>
        <w:t xml:space="preserve"> </w:t>
      </w:r>
      <w:r w:rsidRPr="00DA3BEE">
        <w:rPr>
          <w:sz w:val="28"/>
        </w:rPr>
        <w:t>Karen</w:t>
      </w:r>
      <w:r w:rsidRPr="00DA3BEE">
        <w:rPr>
          <w:spacing w:val="-7"/>
          <w:sz w:val="28"/>
        </w:rPr>
        <w:t xml:space="preserve"> </w:t>
      </w:r>
      <w:r w:rsidRPr="00DA3BEE">
        <w:rPr>
          <w:sz w:val="28"/>
        </w:rPr>
        <w:t>Hayes</w:t>
      </w:r>
      <w:r w:rsidRPr="00DA3BEE">
        <w:rPr>
          <w:spacing w:val="-7"/>
          <w:sz w:val="28"/>
        </w:rPr>
        <w:t xml:space="preserve"> </w:t>
      </w:r>
      <w:r w:rsidRPr="00DA3BEE">
        <w:rPr>
          <w:sz w:val="28"/>
        </w:rPr>
        <w:t>07854</w:t>
      </w:r>
      <w:r w:rsidRPr="00DA3BEE">
        <w:rPr>
          <w:spacing w:val="-7"/>
          <w:sz w:val="28"/>
        </w:rPr>
        <w:t xml:space="preserve"> </w:t>
      </w:r>
      <w:r w:rsidRPr="00DA3BEE">
        <w:rPr>
          <w:sz w:val="28"/>
        </w:rPr>
        <w:t xml:space="preserve">253424 </w:t>
      </w:r>
    </w:p>
    <w:p w14:paraId="03BEE60A" w14:textId="47038613" w:rsidR="00810745" w:rsidRPr="00DA3BEE" w:rsidRDefault="008F7CBC" w:rsidP="00810745">
      <w:pPr>
        <w:spacing w:before="321"/>
        <w:ind w:left="1513" w:right="3116" w:firstLine="2415"/>
        <w:jc w:val="both"/>
        <w:rPr>
          <w:sz w:val="28"/>
        </w:rPr>
      </w:pPr>
      <w:r w:rsidRPr="00DA3BEE">
        <w:rPr>
          <w:sz w:val="28"/>
        </w:rPr>
        <w:t xml:space="preserve">Locality Early Help Mailbox </w:t>
      </w:r>
      <w:bookmarkStart w:id="120" w:name="_GoBack"/>
      <w:bookmarkEnd w:id="120"/>
    </w:p>
    <w:p w14:paraId="4D8BB199" w14:textId="7B1E20A2" w:rsidR="00CE2C41" w:rsidRPr="00DA3BEE" w:rsidRDefault="008F7CBC">
      <w:pPr>
        <w:spacing w:before="2" w:line="242" w:lineRule="auto"/>
        <w:ind w:left="1513" w:right="2047"/>
        <w:jc w:val="both"/>
        <w:rPr>
          <w:sz w:val="28"/>
        </w:rPr>
      </w:pPr>
      <w:r w:rsidRPr="00DA3BEE">
        <w:rPr>
          <w:sz w:val="28"/>
        </w:rPr>
        <w:t>South</w:t>
      </w:r>
      <w:r w:rsidRPr="00DA3BEE">
        <w:rPr>
          <w:spacing w:val="-20"/>
          <w:sz w:val="28"/>
        </w:rPr>
        <w:t xml:space="preserve"> </w:t>
      </w:r>
      <w:r w:rsidRPr="00DA3BEE">
        <w:rPr>
          <w:sz w:val="28"/>
        </w:rPr>
        <w:t>&amp;</w:t>
      </w:r>
      <w:r w:rsidRPr="00DA3BEE">
        <w:rPr>
          <w:spacing w:val="-19"/>
          <w:sz w:val="28"/>
        </w:rPr>
        <w:t xml:space="preserve"> </w:t>
      </w:r>
      <w:r w:rsidRPr="00DA3BEE">
        <w:rPr>
          <w:sz w:val="28"/>
        </w:rPr>
        <w:t>West</w:t>
      </w:r>
      <w:r w:rsidRPr="00DA3BEE">
        <w:rPr>
          <w:color w:val="000099"/>
          <w:sz w:val="28"/>
        </w:rPr>
        <w:t>:</w:t>
      </w:r>
      <w:r w:rsidRPr="00DA3BEE">
        <w:rPr>
          <w:color w:val="000099"/>
          <w:spacing w:val="-20"/>
          <w:sz w:val="28"/>
        </w:rPr>
        <w:t xml:space="preserve"> </w:t>
      </w:r>
      <w:hyperlink r:id="rId75">
        <w:r w:rsidRPr="00DA3BEE">
          <w:rPr>
            <w:color w:val="0000FF"/>
            <w:sz w:val="28"/>
            <w:u w:val="single" w:color="0000FF"/>
          </w:rPr>
          <w:t>earlyhelpsouthsecure-mailbox@devon.gov.uk</w:t>
        </w:r>
      </w:hyperlink>
      <w:r w:rsidRPr="00DA3BEE">
        <w:rPr>
          <w:color w:val="0000FF"/>
          <w:sz w:val="28"/>
        </w:rPr>
        <w:t xml:space="preserve"> </w:t>
      </w:r>
      <w:r w:rsidRPr="00DA3BEE">
        <w:rPr>
          <w:sz w:val="28"/>
        </w:rPr>
        <w:t xml:space="preserve">Exeter: </w:t>
      </w:r>
      <w:hyperlink r:id="rId76">
        <w:r w:rsidRPr="00DA3BEE">
          <w:rPr>
            <w:color w:val="0000FF"/>
            <w:sz w:val="28"/>
            <w:u w:val="single" w:color="0000FF"/>
          </w:rPr>
          <w:t>earlyhelpexetersecure-mailbox@devon.gov.uk</w:t>
        </w:r>
      </w:hyperlink>
    </w:p>
    <w:p w14:paraId="03291B9E" w14:textId="77777777" w:rsidR="00CE2C41" w:rsidRPr="00DA3BEE" w:rsidRDefault="008F7CBC">
      <w:pPr>
        <w:spacing w:before="228"/>
        <w:ind w:left="73"/>
        <w:rPr>
          <w:sz w:val="28"/>
        </w:rPr>
      </w:pPr>
      <w:r w:rsidRPr="00DA3BEE">
        <w:rPr>
          <w:sz w:val="28"/>
        </w:rPr>
        <w:t>For</w:t>
      </w:r>
      <w:r w:rsidRPr="00DA3BEE">
        <w:rPr>
          <w:spacing w:val="-8"/>
          <w:sz w:val="28"/>
        </w:rPr>
        <w:t xml:space="preserve"> </w:t>
      </w:r>
      <w:r w:rsidRPr="00DA3BEE">
        <w:rPr>
          <w:sz w:val="28"/>
        </w:rPr>
        <w:t>emergencies</w:t>
      </w:r>
      <w:r w:rsidRPr="00DA3BEE">
        <w:rPr>
          <w:spacing w:val="-6"/>
          <w:sz w:val="28"/>
        </w:rPr>
        <w:t xml:space="preserve"> </w:t>
      </w:r>
      <w:r w:rsidRPr="00DA3BEE">
        <w:rPr>
          <w:sz w:val="28"/>
        </w:rPr>
        <w:t>outside</w:t>
      </w:r>
      <w:r w:rsidRPr="00DA3BEE">
        <w:rPr>
          <w:spacing w:val="-6"/>
          <w:sz w:val="28"/>
        </w:rPr>
        <w:t xml:space="preserve"> </w:t>
      </w:r>
      <w:r w:rsidRPr="00DA3BEE">
        <w:rPr>
          <w:sz w:val="28"/>
        </w:rPr>
        <w:t>of</w:t>
      </w:r>
      <w:r w:rsidRPr="00DA3BEE">
        <w:rPr>
          <w:spacing w:val="-5"/>
          <w:sz w:val="28"/>
        </w:rPr>
        <w:t xml:space="preserve"> </w:t>
      </w:r>
      <w:r w:rsidRPr="00DA3BEE">
        <w:rPr>
          <w:sz w:val="28"/>
        </w:rPr>
        <w:t>office</w:t>
      </w:r>
      <w:r w:rsidRPr="00DA3BEE">
        <w:rPr>
          <w:spacing w:val="-6"/>
          <w:sz w:val="28"/>
        </w:rPr>
        <w:t xml:space="preserve"> </w:t>
      </w:r>
      <w:r w:rsidRPr="00DA3BEE">
        <w:rPr>
          <w:sz w:val="28"/>
        </w:rPr>
        <w:t>hours</w:t>
      </w:r>
      <w:r w:rsidRPr="00DA3BEE">
        <w:rPr>
          <w:spacing w:val="-6"/>
          <w:sz w:val="28"/>
        </w:rPr>
        <w:t xml:space="preserve"> </w:t>
      </w:r>
      <w:r w:rsidRPr="00DA3BEE">
        <w:rPr>
          <w:sz w:val="28"/>
        </w:rPr>
        <w:t>please</w:t>
      </w:r>
      <w:r w:rsidRPr="00DA3BEE">
        <w:rPr>
          <w:spacing w:val="-5"/>
          <w:sz w:val="28"/>
        </w:rPr>
        <w:t xml:space="preserve"> </w:t>
      </w:r>
      <w:r w:rsidRPr="00DA3BEE">
        <w:rPr>
          <w:sz w:val="28"/>
        </w:rPr>
        <w:t>call:</w:t>
      </w:r>
      <w:r w:rsidRPr="00DA3BEE">
        <w:rPr>
          <w:spacing w:val="-6"/>
          <w:sz w:val="28"/>
        </w:rPr>
        <w:t xml:space="preserve"> </w:t>
      </w:r>
      <w:r w:rsidRPr="00DA3BEE">
        <w:rPr>
          <w:sz w:val="28"/>
        </w:rPr>
        <w:t>0345</w:t>
      </w:r>
      <w:r w:rsidRPr="00DA3BEE">
        <w:rPr>
          <w:spacing w:val="-6"/>
          <w:sz w:val="28"/>
        </w:rPr>
        <w:t xml:space="preserve"> </w:t>
      </w:r>
      <w:r w:rsidRPr="00DA3BEE">
        <w:rPr>
          <w:sz w:val="28"/>
        </w:rPr>
        <w:t>600</w:t>
      </w:r>
      <w:r w:rsidRPr="00DA3BEE">
        <w:rPr>
          <w:spacing w:val="-5"/>
          <w:sz w:val="28"/>
        </w:rPr>
        <w:t xml:space="preserve"> </w:t>
      </w:r>
      <w:r w:rsidRPr="00DA3BEE">
        <w:rPr>
          <w:spacing w:val="-4"/>
          <w:sz w:val="28"/>
        </w:rPr>
        <w:t>0388</w:t>
      </w:r>
    </w:p>
    <w:p w14:paraId="5B15387D" w14:textId="77777777" w:rsidR="00CE2C41" w:rsidRPr="00DA3BEE" w:rsidRDefault="00CE2C41">
      <w:pPr>
        <w:rPr>
          <w:sz w:val="28"/>
        </w:rPr>
        <w:sectPr w:rsidR="00CE2C41" w:rsidRPr="00DA3BEE">
          <w:headerReference w:type="default" r:id="rId77"/>
          <w:footerReference w:type="default" r:id="rId78"/>
          <w:pgSz w:w="11920" w:h="16840"/>
          <w:pgMar w:top="860" w:right="566" w:bottom="280" w:left="283" w:header="90" w:footer="0" w:gutter="0"/>
          <w:cols w:space="720"/>
        </w:sectPr>
      </w:pPr>
    </w:p>
    <w:p w14:paraId="5825072D" w14:textId="77777777" w:rsidR="00CE2C41" w:rsidRPr="00DA3BEE" w:rsidRDefault="00CE2C41">
      <w:pPr>
        <w:pStyle w:val="BodyText"/>
        <w:rPr>
          <w:lang w:val="en-GB"/>
        </w:rPr>
      </w:pPr>
    </w:p>
    <w:p w14:paraId="1F912C2E" w14:textId="77777777" w:rsidR="00CE2C41" w:rsidRPr="00DA3BEE" w:rsidRDefault="00CE2C41">
      <w:pPr>
        <w:pStyle w:val="BodyText"/>
        <w:rPr>
          <w:lang w:val="en-GB"/>
        </w:rPr>
      </w:pPr>
    </w:p>
    <w:p w14:paraId="1F58AA98" w14:textId="77777777" w:rsidR="00CE2C41" w:rsidRPr="00DA3BEE" w:rsidRDefault="00CE2C41">
      <w:pPr>
        <w:pStyle w:val="BodyText"/>
        <w:spacing w:before="144"/>
        <w:rPr>
          <w:lang w:val="en-GB"/>
        </w:rPr>
      </w:pPr>
    </w:p>
    <w:p w14:paraId="27954071" w14:textId="77777777" w:rsidR="00CE2C41" w:rsidRPr="00DA3BEE" w:rsidRDefault="008F7CBC">
      <w:pPr>
        <w:ind w:left="1349"/>
        <w:rPr>
          <w:sz w:val="20"/>
        </w:rPr>
      </w:pPr>
      <w:r w:rsidRPr="00DA3BEE">
        <w:rPr>
          <w:noProof/>
          <w:sz w:val="20"/>
          <w:lang w:eastAsia="en-GB"/>
        </w:rPr>
        <w:drawing>
          <wp:inline distT="0" distB="0" distL="0" distR="0" wp14:anchorId="65073617" wp14:editId="60B2FD73">
            <wp:extent cx="5205222" cy="7590948"/>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9" cstate="print"/>
                    <a:stretch>
                      <a:fillRect/>
                    </a:stretch>
                  </pic:blipFill>
                  <pic:spPr>
                    <a:xfrm>
                      <a:off x="0" y="0"/>
                      <a:ext cx="5205222" cy="7590948"/>
                    </a:xfrm>
                    <a:prstGeom prst="rect">
                      <a:avLst/>
                    </a:prstGeom>
                  </pic:spPr>
                </pic:pic>
              </a:graphicData>
            </a:graphic>
          </wp:inline>
        </w:drawing>
      </w:r>
    </w:p>
    <w:p w14:paraId="23D603DF" w14:textId="77777777" w:rsidR="00CE2C41" w:rsidRPr="00DA3BEE" w:rsidRDefault="00CE2C41">
      <w:pPr>
        <w:rPr>
          <w:sz w:val="20"/>
        </w:rPr>
        <w:sectPr w:rsidR="00CE2C41" w:rsidRPr="00DA3BEE">
          <w:headerReference w:type="default" r:id="rId80"/>
          <w:footerReference w:type="default" r:id="rId81"/>
          <w:pgSz w:w="11920" w:h="16840"/>
          <w:pgMar w:top="1740" w:right="566" w:bottom="1040" w:left="283" w:header="90" w:footer="859" w:gutter="0"/>
          <w:pgNumType w:start="74"/>
          <w:cols w:space="720"/>
        </w:sectPr>
      </w:pPr>
    </w:p>
    <w:p w14:paraId="645F4D2A" w14:textId="77777777" w:rsidR="00CE2C41" w:rsidRPr="00DA3BEE" w:rsidRDefault="00CE2C41">
      <w:pPr>
        <w:pStyle w:val="BodyText"/>
        <w:spacing w:before="123"/>
        <w:rPr>
          <w:sz w:val="26"/>
          <w:lang w:val="en-GB"/>
        </w:rPr>
      </w:pPr>
    </w:p>
    <w:p w14:paraId="37202537" w14:textId="77777777" w:rsidR="00CE2C41" w:rsidRPr="00DA3BEE" w:rsidRDefault="008F7CBC">
      <w:pPr>
        <w:pStyle w:val="Heading3"/>
        <w:ind w:firstLine="0"/>
        <w:rPr>
          <w:lang w:val="en-GB"/>
        </w:rPr>
      </w:pPr>
      <w:r w:rsidRPr="00DA3BEE">
        <w:rPr>
          <w:color w:val="006FBF"/>
          <w:lang w:val="en-GB"/>
        </w:rPr>
        <w:t>Appendix</w:t>
      </w:r>
      <w:r w:rsidRPr="00DA3BEE">
        <w:rPr>
          <w:color w:val="006FBF"/>
          <w:spacing w:val="-7"/>
          <w:lang w:val="en-GB"/>
        </w:rPr>
        <w:t xml:space="preserve"> </w:t>
      </w:r>
      <w:r w:rsidRPr="00DA3BEE">
        <w:rPr>
          <w:color w:val="006FBF"/>
          <w:lang w:val="en-GB"/>
        </w:rPr>
        <w:t>13</w:t>
      </w:r>
      <w:r w:rsidRPr="00DA3BEE">
        <w:rPr>
          <w:color w:val="006FBF"/>
          <w:spacing w:val="-6"/>
          <w:lang w:val="en-GB"/>
        </w:rPr>
        <w:t xml:space="preserve"> </w:t>
      </w:r>
      <w:r w:rsidRPr="00DA3BEE">
        <w:rPr>
          <w:color w:val="006FBF"/>
          <w:lang w:val="en-GB"/>
        </w:rPr>
        <w:t>–</w:t>
      </w:r>
      <w:r w:rsidRPr="00DA3BEE">
        <w:rPr>
          <w:color w:val="006FBF"/>
          <w:spacing w:val="-7"/>
          <w:lang w:val="en-GB"/>
        </w:rPr>
        <w:t xml:space="preserve"> </w:t>
      </w:r>
      <w:r w:rsidRPr="00DA3BEE">
        <w:rPr>
          <w:color w:val="006FBF"/>
          <w:lang w:val="en-GB"/>
        </w:rPr>
        <w:t>Section</w:t>
      </w:r>
      <w:r w:rsidRPr="00DA3BEE">
        <w:rPr>
          <w:color w:val="006FBF"/>
          <w:spacing w:val="-6"/>
          <w:lang w:val="en-GB"/>
        </w:rPr>
        <w:t xml:space="preserve"> </w:t>
      </w:r>
      <w:r w:rsidRPr="00DA3BEE">
        <w:rPr>
          <w:color w:val="006FBF"/>
          <w:lang w:val="en-GB"/>
        </w:rPr>
        <w:t>3</w:t>
      </w:r>
      <w:r w:rsidRPr="00DA3BEE">
        <w:rPr>
          <w:color w:val="006FBF"/>
          <w:spacing w:val="-7"/>
          <w:lang w:val="en-GB"/>
        </w:rPr>
        <w:t xml:space="preserve"> </w:t>
      </w:r>
      <w:r w:rsidRPr="00DA3BEE">
        <w:rPr>
          <w:color w:val="006FBF"/>
          <w:lang w:val="en-GB"/>
        </w:rPr>
        <w:t>Statutory</w:t>
      </w:r>
      <w:r w:rsidRPr="00DA3BEE">
        <w:rPr>
          <w:color w:val="006FBF"/>
          <w:spacing w:val="-6"/>
          <w:lang w:val="en-GB"/>
        </w:rPr>
        <w:t xml:space="preserve"> </w:t>
      </w:r>
      <w:r w:rsidRPr="00DA3BEE">
        <w:rPr>
          <w:color w:val="006FBF"/>
          <w:lang w:val="en-GB"/>
        </w:rPr>
        <w:t>Framework</w:t>
      </w:r>
      <w:r w:rsidRPr="00DA3BEE">
        <w:rPr>
          <w:color w:val="006FBF"/>
          <w:spacing w:val="-6"/>
          <w:lang w:val="en-GB"/>
        </w:rPr>
        <w:t xml:space="preserve"> </w:t>
      </w:r>
      <w:r w:rsidRPr="00DA3BEE">
        <w:rPr>
          <w:color w:val="006FBF"/>
          <w:lang w:val="en-GB"/>
        </w:rPr>
        <w:t>for</w:t>
      </w:r>
      <w:r w:rsidRPr="00DA3BEE">
        <w:rPr>
          <w:color w:val="006FBF"/>
          <w:spacing w:val="-7"/>
          <w:lang w:val="en-GB"/>
        </w:rPr>
        <w:t xml:space="preserve"> </w:t>
      </w:r>
      <w:r w:rsidRPr="00DA3BEE">
        <w:rPr>
          <w:color w:val="006FBF"/>
          <w:lang w:val="en-GB"/>
        </w:rPr>
        <w:t>the</w:t>
      </w:r>
      <w:r w:rsidRPr="00DA3BEE">
        <w:rPr>
          <w:color w:val="006FBF"/>
          <w:spacing w:val="-6"/>
          <w:lang w:val="en-GB"/>
        </w:rPr>
        <w:t xml:space="preserve"> </w:t>
      </w:r>
      <w:r w:rsidRPr="00DA3BEE">
        <w:rPr>
          <w:color w:val="006FBF"/>
          <w:lang w:val="en-GB"/>
        </w:rPr>
        <w:t>Early</w:t>
      </w:r>
      <w:r w:rsidRPr="00DA3BEE">
        <w:rPr>
          <w:color w:val="006FBF"/>
          <w:spacing w:val="-7"/>
          <w:lang w:val="en-GB"/>
        </w:rPr>
        <w:t xml:space="preserve"> </w:t>
      </w:r>
      <w:r w:rsidRPr="00DA3BEE">
        <w:rPr>
          <w:color w:val="006FBF"/>
          <w:lang w:val="en-GB"/>
        </w:rPr>
        <w:t>Years</w:t>
      </w:r>
      <w:r w:rsidRPr="00DA3BEE">
        <w:rPr>
          <w:color w:val="006FBF"/>
          <w:spacing w:val="-6"/>
          <w:lang w:val="en-GB"/>
        </w:rPr>
        <w:t xml:space="preserve"> </w:t>
      </w:r>
      <w:r w:rsidRPr="00DA3BEE">
        <w:rPr>
          <w:color w:val="006FBF"/>
          <w:lang w:val="en-GB"/>
        </w:rPr>
        <w:t>Foundation</w:t>
      </w:r>
      <w:r w:rsidRPr="00DA3BEE">
        <w:rPr>
          <w:color w:val="006FBF"/>
          <w:spacing w:val="-6"/>
          <w:lang w:val="en-GB"/>
        </w:rPr>
        <w:t xml:space="preserve"> </w:t>
      </w:r>
      <w:r w:rsidRPr="00DA3BEE">
        <w:rPr>
          <w:color w:val="006FBF"/>
          <w:spacing w:val="-2"/>
          <w:lang w:val="en-GB"/>
        </w:rPr>
        <w:t>Stage</w:t>
      </w:r>
    </w:p>
    <w:p w14:paraId="67408A77" w14:textId="77777777" w:rsidR="00CE2C41" w:rsidRPr="00DA3BEE" w:rsidRDefault="00CE2C41">
      <w:pPr>
        <w:pStyle w:val="BodyText"/>
        <w:spacing w:before="94"/>
        <w:rPr>
          <w:b/>
          <w:sz w:val="26"/>
          <w:lang w:val="en-GB"/>
        </w:rPr>
      </w:pPr>
    </w:p>
    <w:p w14:paraId="320CEF1E" w14:textId="77777777" w:rsidR="00CE2C41" w:rsidRPr="00DA3BEE" w:rsidRDefault="008F7CBC">
      <w:pPr>
        <w:spacing w:line="278" w:lineRule="auto"/>
        <w:ind w:left="793" w:right="3796"/>
      </w:pPr>
      <w:r w:rsidRPr="00DA3BEE">
        <w:t>Section</w:t>
      </w:r>
      <w:r w:rsidRPr="00DA3BEE">
        <w:rPr>
          <w:spacing w:val="-6"/>
        </w:rPr>
        <w:t xml:space="preserve"> </w:t>
      </w:r>
      <w:r w:rsidRPr="00DA3BEE">
        <w:t>3</w:t>
      </w:r>
      <w:r w:rsidRPr="00DA3BEE">
        <w:rPr>
          <w:spacing w:val="-6"/>
        </w:rPr>
        <w:t xml:space="preserve"> </w:t>
      </w:r>
      <w:r w:rsidRPr="00DA3BEE">
        <w:t>–</w:t>
      </w:r>
      <w:r w:rsidRPr="00DA3BEE">
        <w:rPr>
          <w:spacing w:val="-6"/>
        </w:rPr>
        <w:t xml:space="preserve"> </w:t>
      </w:r>
      <w:r w:rsidRPr="00DA3BEE">
        <w:t>The</w:t>
      </w:r>
      <w:r w:rsidRPr="00DA3BEE">
        <w:rPr>
          <w:spacing w:val="-6"/>
        </w:rPr>
        <w:t xml:space="preserve"> </w:t>
      </w:r>
      <w:r w:rsidRPr="00DA3BEE">
        <w:t>safeguarding</w:t>
      </w:r>
      <w:r w:rsidRPr="00DA3BEE">
        <w:rPr>
          <w:spacing w:val="-6"/>
        </w:rPr>
        <w:t xml:space="preserve"> </w:t>
      </w:r>
      <w:r w:rsidRPr="00DA3BEE">
        <w:t>and</w:t>
      </w:r>
      <w:r w:rsidRPr="00DA3BEE">
        <w:rPr>
          <w:spacing w:val="-6"/>
        </w:rPr>
        <w:t xml:space="preserve"> </w:t>
      </w:r>
      <w:r w:rsidRPr="00DA3BEE">
        <w:t>welfare</w:t>
      </w:r>
      <w:r w:rsidRPr="00DA3BEE">
        <w:rPr>
          <w:spacing w:val="-6"/>
        </w:rPr>
        <w:t xml:space="preserve"> </w:t>
      </w:r>
      <w:r w:rsidRPr="00DA3BEE">
        <w:t xml:space="preserve">requirements </w:t>
      </w:r>
      <w:r w:rsidRPr="00DA3BEE">
        <w:rPr>
          <w:spacing w:val="-2"/>
        </w:rPr>
        <w:t>Introduction</w:t>
      </w:r>
    </w:p>
    <w:p w14:paraId="353E1D5A" w14:textId="77777777" w:rsidR="00CE2C41" w:rsidRPr="00DA3BEE" w:rsidRDefault="00CE2C41">
      <w:pPr>
        <w:pStyle w:val="BodyText"/>
        <w:spacing w:before="39"/>
        <w:rPr>
          <w:sz w:val="22"/>
          <w:lang w:val="en-GB"/>
        </w:rPr>
      </w:pPr>
    </w:p>
    <w:p w14:paraId="2AF8DC2A" w14:textId="77777777" w:rsidR="00CE2C41" w:rsidRPr="00DA3BEE" w:rsidRDefault="008F7CBC">
      <w:pPr>
        <w:pStyle w:val="ListParagraph"/>
        <w:numPr>
          <w:ilvl w:val="1"/>
          <w:numId w:val="1"/>
        </w:numPr>
        <w:tabs>
          <w:tab w:val="left" w:pos="1156"/>
        </w:tabs>
        <w:spacing w:before="1" w:line="278" w:lineRule="auto"/>
        <w:ind w:left="793" w:right="1394" w:firstLine="0"/>
        <w:rPr>
          <w:lang w:val="en-GB"/>
        </w:rPr>
      </w:pPr>
      <w:r w:rsidRPr="00DA3BEE">
        <w:rPr>
          <w:lang w:val="en-GB"/>
        </w:rPr>
        <w:t>Children</w:t>
      </w:r>
      <w:r w:rsidRPr="00DA3BEE">
        <w:rPr>
          <w:spacing w:val="-5"/>
          <w:lang w:val="en-GB"/>
        </w:rPr>
        <w:t xml:space="preserve"> </w:t>
      </w:r>
      <w:r w:rsidRPr="00DA3BEE">
        <w:rPr>
          <w:lang w:val="en-GB"/>
        </w:rPr>
        <w:t>learn</w:t>
      </w:r>
      <w:r w:rsidRPr="00DA3BEE">
        <w:rPr>
          <w:spacing w:val="-5"/>
          <w:lang w:val="en-GB"/>
        </w:rPr>
        <w:t xml:space="preserve"> </w:t>
      </w:r>
      <w:r w:rsidRPr="00DA3BEE">
        <w:rPr>
          <w:lang w:val="en-GB"/>
        </w:rPr>
        <w:t>best</w:t>
      </w:r>
      <w:r w:rsidRPr="00DA3BEE">
        <w:rPr>
          <w:spacing w:val="-5"/>
          <w:lang w:val="en-GB"/>
        </w:rPr>
        <w:t xml:space="preserve"> </w:t>
      </w:r>
      <w:r w:rsidRPr="00DA3BEE">
        <w:rPr>
          <w:lang w:val="en-GB"/>
        </w:rPr>
        <w:t>when</w:t>
      </w:r>
      <w:r w:rsidRPr="00DA3BEE">
        <w:rPr>
          <w:spacing w:val="-5"/>
          <w:lang w:val="en-GB"/>
        </w:rPr>
        <w:t xml:space="preserve"> </w:t>
      </w:r>
      <w:r w:rsidRPr="00DA3BEE">
        <w:rPr>
          <w:lang w:val="en-GB"/>
        </w:rPr>
        <w:t>they</w:t>
      </w:r>
      <w:r w:rsidRPr="00DA3BEE">
        <w:rPr>
          <w:spacing w:val="-5"/>
          <w:lang w:val="en-GB"/>
        </w:rPr>
        <w:t xml:space="preserve"> </w:t>
      </w:r>
      <w:r w:rsidRPr="00DA3BEE">
        <w:rPr>
          <w:lang w:val="en-GB"/>
        </w:rPr>
        <w:t>are</w:t>
      </w:r>
      <w:r w:rsidRPr="00DA3BEE">
        <w:rPr>
          <w:spacing w:val="-5"/>
          <w:lang w:val="en-GB"/>
        </w:rPr>
        <w:t xml:space="preserve"> </w:t>
      </w:r>
      <w:r w:rsidRPr="00DA3BEE">
        <w:rPr>
          <w:lang w:val="en-GB"/>
        </w:rPr>
        <w:t>healthy,</w:t>
      </w:r>
      <w:r w:rsidRPr="00DA3BEE">
        <w:rPr>
          <w:spacing w:val="-5"/>
          <w:lang w:val="en-GB"/>
        </w:rPr>
        <w:t xml:space="preserve"> </w:t>
      </w:r>
      <w:r w:rsidRPr="00DA3BEE">
        <w:rPr>
          <w:lang w:val="en-GB"/>
        </w:rPr>
        <w:t>safe,</w:t>
      </w:r>
      <w:r w:rsidRPr="00DA3BEE">
        <w:rPr>
          <w:spacing w:val="-5"/>
          <w:lang w:val="en-GB"/>
        </w:rPr>
        <w:t xml:space="preserve"> </w:t>
      </w:r>
      <w:r w:rsidRPr="00DA3BEE">
        <w:rPr>
          <w:lang w:val="en-GB"/>
        </w:rPr>
        <w:t>secure,</w:t>
      </w:r>
      <w:r w:rsidRPr="00DA3BEE">
        <w:rPr>
          <w:spacing w:val="-5"/>
          <w:lang w:val="en-GB"/>
        </w:rPr>
        <w:t xml:space="preserve"> </w:t>
      </w:r>
      <w:r w:rsidRPr="00DA3BEE">
        <w:rPr>
          <w:lang w:val="en-GB"/>
        </w:rPr>
        <w:t>when</w:t>
      </w:r>
      <w:r w:rsidRPr="00DA3BEE">
        <w:rPr>
          <w:spacing w:val="-5"/>
          <w:lang w:val="en-GB"/>
        </w:rPr>
        <w:t xml:space="preserve"> </w:t>
      </w:r>
      <w:r w:rsidRPr="00DA3BEE">
        <w:rPr>
          <w:lang w:val="en-GB"/>
        </w:rPr>
        <w:t>their</w:t>
      </w:r>
      <w:r w:rsidRPr="00DA3BEE">
        <w:rPr>
          <w:spacing w:val="-5"/>
          <w:lang w:val="en-GB"/>
        </w:rPr>
        <w:t xml:space="preserve"> </w:t>
      </w:r>
      <w:r w:rsidRPr="00DA3BEE">
        <w:rPr>
          <w:lang w:val="en-GB"/>
        </w:rPr>
        <w:t>individual</w:t>
      </w:r>
      <w:r w:rsidRPr="00DA3BEE">
        <w:rPr>
          <w:spacing w:val="-5"/>
          <w:lang w:val="en-GB"/>
        </w:rPr>
        <w:t xml:space="preserve"> </w:t>
      </w:r>
      <w:r w:rsidRPr="00DA3BEE">
        <w:rPr>
          <w:lang w:val="en-GB"/>
        </w:rPr>
        <w:t>needs</w:t>
      </w:r>
      <w:r w:rsidRPr="00DA3BEE">
        <w:rPr>
          <w:spacing w:val="-5"/>
          <w:lang w:val="en-GB"/>
        </w:rPr>
        <w:t xml:space="preserve"> </w:t>
      </w:r>
      <w:r w:rsidRPr="00DA3BEE">
        <w:rPr>
          <w:lang w:val="en-GB"/>
        </w:rPr>
        <w:t>are met, and when they have positive relationships with the adults caring for them.</w:t>
      </w:r>
    </w:p>
    <w:p w14:paraId="28230243" w14:textId="77777777" w:rsidR="00CE2C41" w:rsidRPr="00DA3BEE" w:rsidRDefault="00CE2C41">
      <w:pPr>
        <w:pStyle w:val="BodyText"/>
        <w:spacing w:before="39"/>
        <w:rPr>
          <w:sz w:val="22"/>
          <w:lang w:val="en-GB"/>
        </w:rPr>
      </w:pPr>
    </w:p>
    <w:p w14:paraId="621A975C" w14:textId="77777777" w:rsidR="00CE2C41" w:rsidRPr="00DA3BEE" w:rsidRDefault="008F7CBC">
      <w:pPr>
        <w:pStyle w:val="ListParagraph"/>
        <w:numPr>
          <w:ilvl w:val="1"/>
          <w:numId w:val="1"/>
        </w:numPr>
        <w:tabs>
          <w:tab w:val="left" w:pos="1156"/>
        </w:tabs>
        <w:spacing w:line="278" w:lineRule="auto"/>
        <w:ind w:left="793" w:right="462" w:firstLine="0"/>
        <w:rPr>
          <w:lang w:val="en-GB"/>
        </w:rPr>
      </w:pPr>
      <w:r w:rsidRPr="00DA3BEE">
        <w:rPr>
          <w:lang w:val="en-GB"/>
        </w:rPr>
        <w:t>This</w:t>
      </w:r>
      <w:r w:rsidRPr="00DA3BEE">
        <w:rPr>
          <w:spacing w:val="-4"/>
          <w:lang w:val="en-GB"/>
        </w:rPr>
        <w:t xml:space="preserve"> </w:t>
      </w:r>
      <w:r w:rsidRPr="00DA3BEE">
        <w:rPr>
          <w:lang w:val="en-GB"/>
        </w:rPr>
        <w:t>section</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framework</w:t>
      </w:r>
      <w:r w:rsidRPr="00DA3BEE">
        <w:rPr>
          <w:spacing w:val="-4"/>
          <w:lang w:val="en-GB"/>
        </w:rPr>
        <w:t xml:space="preserve"> </w:t>
      </w:r>
      <w:r w:rsidRPr="00DA3BEE">
        <w:rPr>
          <w:lang w:val="en-GB"/>
        </w:rPr>
        <w:t>sets</w:t>
      </w:r>
      <w:r w:rsidRPr="00DA3BEE">
        <w:rPr>
          <w:spacing w:val="-4"/>
          <w:lang w:val="en-GB"/>
        </w:rPr>
        <w:t xml:space="preserve"> </w:t>
      </w:r>
      <w:r w:rsidRPr="00DA3BEE">
        <w:rPr>
          <w:lang w:val="en-GB"/>
        </w:rPr>
        <w:t>out</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safeguarding</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welfare</w:t>
      </w:r>
      <w:r w:rsidRPr="00DA3BEE">
        <w:rPr>
          <w:spacing w:val="-4"/>
          <w:lang w:val="en-GB"/>
        </w:rPr>
        <w:t xml:space="preserve"> </w:t>
      </w:r>
      <w:r w:rsidRPr="00DA3BEE">
        <w:rPr>
          <w:lang w:val="en-GB"/>
        </w:rPr>
        <w:t>requirements</w:t>
      </w:r>
      <w:r w:rsidRPr="00DA3BEE">
        <w:rPr>
          <w:spacing w:val="-4"/>
          <w:lang w:val="en-GB"/>
        </w:rPr>
        <w:t xml:space="preserve"> </w:t>
      </w:r>
      <w:r w:rsidRPr="00DA3BEE">
        <w:rPr>
          <w:lang w:val="en-GB"/>
        </w:rPr>
        <w:t>providers</w:t>
      </w:r>
      <w:r w:rsidRPr="00DA3BEE">
        <w:rPr>
          <w:spacing w:val="-4"/>
          <w:lang w:val="en-GB"/>
        </w:rPr>
        <w:t xml:space="preserve"> </w:t>
      </w:r>
      <w:r w:rsidRPr="00DA3BEE">
        <w:rPr>
          <w:lang w:val="en-GB"/>
        </w:rPr>
        <w:t>must meet. They are designed to help providers create a high-quality, welcoming, and safe setting where children can enjoy learning and grow in confidence.</w:t>
      </w:r>
    </w:p>
    <w:p w14:paraId="312D8827" w14:textId="77777777" w:rsidR="00CE2C41" w:rsidRPr="00DA3BEE" w:rsidRDefault="00CE2C41">
      <w:pPr>
        <w:pStyle w:val="BodyText"/>
        <w:spacing w:before="38"/>
        <w:rPr>
          <w:sz w:val="22"/>
          <w:lang w:val="en-GB"/>
        </w:rPr>
      </w:pPr>
    </w:p>
    <w:p w14:paraId="3ACD10F1" w14:textId="77777777" w:rsidR="00CE2C41" w:rsidRPr="00DA3BEE" w:rsidRDefault="008F7CBC">
      <w:pPr>
        <w:pStyle w:val="ListParagraph"/>
        <w:numPr>
          <w:ilvl w:val="1"/>
          <w:numId w:val="1"/>
        </w:numPr>
        <w:tabs>
          <w:tab w:val="left" w:pos="1156"/>
        </w:tabs>
        <w:spacing w:before="1" w:line="278" w:lineRule="auto"/>
        <w:ind w:left="793" w:right="597" w:firstLine="0"/>
        <w:rPr>
          <w:lang w:val="en-GB"/>
        </w:rPr>
      </w:pPr>
      <w:r w:rsidRPr="00DA3BEE">
        <w:rPr>
          <w:lang w:val="en-GB"/>
        </w:rPr>
        <w:t>Providers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take</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necessary</w:t>
      </w:r>
      <w:r w:rsidRPr="00DA3BEE">
        <w:rPr>
          <w:spacing w:val="-3"/>
          <w:lang w:val="en-GB"/>
        </w:rPr>
        <w:t xml:space="preserve"> </w:t>
      </w:r>
      <w:r w:rsidRPr="00DA3BEE">
        <w:rPr>
          <w:lang w:val="en-GB"/>
        </w:rPr>
        <w:t>steps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keep</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safe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well.</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requirements</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this section explain what early years providers must do to:</w:t>
      </w:r>
    </w:p>
    <w:p w14:paraId="680FC00B"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Safeguard</w:t>
      </w:r>
      <w:r w:rsidRPr="00DA3BEE">
        <w:rPr>
          <w:spacing w:val="-9"/>
          <w:lang w:val="en-GB"/>
        </w:rPr>
        <w:t xml:space="preserve"> </w:t>
      </w:r>
      <w:r w:rsidRPr="00DA3BEE">
        <w:rPr>
          <w:spacing w:val="-2"/>
          <w:lang w:val="en-GB"/>
        </w:rPr>
        <w:t>children.</w:t>
      </w:r>
    </w:p>
    <w:p w14:paraId="3F4765AD"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Ensure</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adults</w:t>
      </w:r>
      <w:r w:rsidRPr="00DA3BEE">
        <w:rPr>
          <w:spacing w:val="-5"/>
          <w:lang w:val="en-GB"/>
        </w:rPr>
        <w:t xml:space="preserve"> </w:t>
      </w:r>
      <w:r w:rsidRPr="00DA3BEE">
        <w:rPr>
          <w:lang w:val="en-GB"/>
        </w:rPr>
        <w:t>who</w:t>
      </w:r>
      <w:r w:rsidRPr="00DA3BEE">
        <w:rPr>
          <w:spacing w:val="-5"/>
          <w:lang w:val="en-GB"/>
        </w:rPr>
        <w:t xml:space="preserve"> </w:t>
      </w:r>
      <w:r w:rsidRPr="00DA3BEE">
        <w:rPr>
          <w:lang w:val="en-GB"/>
        </w:rPr>
        <w:t>have</w:t>
      </w:r>
      <w:r w:rsidRPr="00DA3BEE">
        <w:rPr>
          <w:spacing w:val="-5"/>
          <w:lang w:val="en-GB"/>
        </w:rPr>
        <w:t xml:space="preserve"> </w:t>
      </w:r>
      <w:r w:rsidRPr="00DA3BEE">
        <w:rPr>
          <w:lang w:val="en-GB"/>
        </w:rPr>
        <w:t>contact</w:t>
      </w:r>
      <w:r w:rsidRPr="00DA3BEE">
        <w:rPr>
          <w:spacing w:val="-5"/>
          <w:lang w:val="en-GB"/>
        </w:rPr>
        <w:t xml:space="preserve"> </w:t>
      </w:r>
      <w:r w:rsidRPr="00DA3BEE">
        <w:rPr>
          <w:lang w:val="en-GB"/>
        </w:rPr>
        <w:t>with</w:t>
      </w:r>
      <w:r w:rsidRPr="00DA3BEE">
        <w:rPr>
          <w:spacing w:val="-5"/>
          <w:lang w:val="en-GB"/>
        </w:rPr>
        <w:t xml:space="preserve"> </w:t>
      </w:r>
      <w:r w:rsidRPr="00DA3BEE">
        <w:rPr>
          <w:lang w:val="en-GB"/>
        </w:rPr>
        <w:t>children</w:t>
      </w:r>
      <w:r w:rsidRPr="00DA3BEE">
        <w:rPr>
          <w:spacing w:val="-5"/>
          <w:lang w:val="en-GB"/>
        </w:rPr>
        <w:t xml:space="preserve"> </w:t>
      </w:r>
      <w:r w:rsidRPr="00DA3BEE">
        <w:rPr>
          <w:lang w:val="en-GB"/>
        </w:rPr>
        <w:t>are</w:t>
      </w:r>
      <w:r w:rsidRPr="00DA3BEE">
        <w:rPr>
          <w:spacing w:val="-4"/>
          <w:lang w:val="en-GB"/>
        </w:rPr>
        <w:t xml:space="preserve"> </w:t>
      </w:r>
      <w:r w:rsidRPr="00DA3BEE">
        <w:rPr>
          <w:spacing w:val="-2"/>
          <w:lang w:val="en-GB"/>
        </w:rPr>
        <w:t>suitable.</w:t>
      </w:r>
    </w:p>
    <w:p w14:paraId="3114651B"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Promote</w:t>
      </w:r>
      <w:r w:rsidRPr="00DA3BEE">
        <w:rPr>
          <w:spacing w:val="-6"/>
          <w:lang w:val="en-GB"/>
        </w:rPr>
        <w:t xml:space="preserve"> </w:t>
      </w:r>
      <w:r w:rsidRPr="00DA3BEE">
        <w:rPr>
          <w:lang w:val="en-GB"/>
        </w:rPr>
        <w:t>good</w:t>
      </w:r>
      <w:r w:rsidRPr="00DA3BEE">
        <w:rPr>
          <w:spacing w:val="-5"/>
          <w:lang w:val="en-GB"/>
        </w:rPr>
        <w:t xml:space="preserve"> </w:t>
      </w:r>
      <w:r w:rsidRPr="00DA3BEE">
        <w:rPr>
          <w:spacing w:val="-2"/>
          <w:lang w:val="en-GB"/>
        </w:rPr>
        <w:t>health.</w:t>
      </w:r>
    </w:p>
    <w:p w14:paraId="76778CAE"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Support</w:t>
      </w:r>
      <w:r w:rsidRPr="00DA3BEE">
        <w:rPr>
          <w:spacing w:val="-7"/>
          <w:lang w:val="en-GB"/>
        </w:rPr>
        <w:t xml:space="preserve"> </w:t>
      </w:r>
      <w:r w:rsidRPr="00DA3BEE">
        <w:rPr>
          <w:lang w:val="en-GB"/>
        </w:rPr>
        <w:t>and</w:t>
      </w:r>
      <w:r w:rsidRPr="00DA3BEE">
        <w:rPr>
          <w:spacing w:val="-7"/>
          <w:lang w:val="en-GB"/>
        </w:rPr>
        <w:t xml:space="preserve"> </w:t>
      </w:r>
      <w:r w:rsidRPr="00DA3BEE">
        <w:rPr>
          <w:lang w:val="en-GB"/>
        </w:rPr>
        <w:t>understand</w:t>
      </w:r>
      <w:r w:rsidRPr="00DA3BEE">
        <w:rPr>
          <w:spacing w:val="-6"/>
          <w:lang w:val="en-GB"/>
        </w:rPr>
        <w:t xml:space="preserve"> </w:t>
      </w:r>
      <w:r w:rsidRPr="00DA3BEE">
        <w:rPr>
          <w:spacing w:val="-2"/>
          <w:lang w:val="en-GB"/>
        </w:rPr>
        <w:t>behaviour.</w:t>
      </w:r>
    </w:p>
    <w:p w14:paraId="635CE12D"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Maintain</w:t>
      </w:r>
      <w:r w:rsidRPr="00DA3BEE">
        <w:rPr>
          <w:spacing w:val="-7"/>
          <w:lang w:val="en-GB"/>
        </w:rPr>
        <w:t xml:space="preserve"> </w:t>
      </w:r>
      <w:r w:rsidRPr="00DA3BEE">
        <w:rPr>
          <w:lang w:val="en-GB"/>
        </w:rPr>
        <w:t>records,</w:t>
      </w:r>
      <w:r w:rsidRPr="00DA3BEE">
        <w:rPr>
          <w:spacing w:val="-7"/>
          <w:lang w:val="en-GB"/>
        </w:rPr>
        <w:t xml:space="preserve"> </w:t>
      </w:r>
      <w:r w:rsidRPr="00DA3BEE">
        <w:rPr>
          <w:lang w:val="en-GB"/>
        </w:rPr>
        <w:t>policies,</w:t>
      </w:r>
      <w:r w:rsidRPr="00DA3BEE">
        <w:rPr>
          <w:spacing w:val="-7"/>
          <w:lang w:val="en-GB"/>
        </w:rPr>
        <w:t xml:space="preserve"> </w:t>
      </w:r>
      <w:r w:rsidRPr="00DA3BEE">
        <w:rPr>
          <w:lang w:val="en-GB"/>
        </w:rPr>
        <w:t>and</w:t>
      </w:r>
      <w:r w:rsidRPr="00DA3BEE">
        <w:rPr>
          <w:spacing w:val="-7"/>
          <w:lang w:val="en-GB"/>
        </w:rPr>
        <w:t xml:space="preserve"> </w:t>
      </w:r>
      <w:r w:rsidRPr="00DA3BEE">
        <w:rPr>
          <w:spacing w:val="-2"/>
          <w:lang w:val="en-GB"/>
        </w:rPr>
        <w:t>procedures.</w:t>
      </w:r>
    </w:p>
    <w:p w14:paraId="7D375FD3" w14:textId="77777777" w:rsidR="00CE2C41" w:rsidRPr="00DA3BEE" w:rsidRDefault="00CE2C41">
      <w:pPr>
        <w:pStyle w:val="BodyText"/>
        <w:spacing w:before="80"/>
        <w:rPr>
          <w:sz w:val="22"/>
          <w:lang w:val="en-GB"/>
        </w:rPr>
      </w:pPr>
    </w:p>
    <w:p w14:paraId="506411BF" w14:textId="77777777" w:rsidR="00CE2C41" w:rsidRPr="00DA3BEE" w:rsidRDefault="008F7CBC">
      <w:pPr>
        <w:ind w:left="793"/>
      </w:pPr>
      <w:r w:rsidRPr="00DA3BEE">
        <w:t>Safeguarding</w:t>
      </w:r>
      <w:r w:rsidRPr="00DA3BEE">
        <w:rPr>
          <w:spacing w:val="-8"/>
        </w:rPr>
        <w:t xml:space="preserve"> </w:t>
      </w:r>
      <w:r w:rsidRPr="00DA3BEE">
        <w:t>policies</w:t>
      </w:r>
      <w:r w:rsidRPr="00DA3BEE">
        <w:rPr>
          <w:spacing w:val="-8"/>
        </w:rPr>
        <w:t xml:space="preserve"> </w:t>
      </w:r>
      <w:r w:rsidRPr="00DA3BEE">
        <w:t>and</w:t>
      </w:r>
      <w:r w:rsidRPr="00DA3BEE">
        <w:rPr>
          <w:spacing w:val="-7"/>
        </w:rPr>
        <w:t xml:space="preserve"> </w:t>
      </w:r>
      <w:r w:rsidRPr="00DA3BEE">
        <w:rPr>
          <w:spacing w:val="-2"/>
        </w:rPr>
        <w:t>procedures</w:t>
      </w:r>
    </w:p>
    <w:p w14:paraId="2A099C0A" w14:textId="77777777" w:rsidR="00CE2C41" w:rsidRPr="00DA3BEE" w:rsidRDefault="008F7CBC">
      <w:pPr>
        <w:pStyle w:val="ListParagraph"/>
        <w:numPr>
          <w:ilvl w:val="1"/>
          <w:numId w:val="1"/>
        </w:numPr>
        <w:tabs>
          <w:tab w:val="left" w:pos="1156"/>
        </w:tabs>
        <w:spacing w:before="40" w:line="278" w:lineRule="auto"/>
        <w:ind w:left="793" w:right="866" w:firstLine="0"/>
        <w:rPr>
          <w:lang w:val="en-GB"/>
        </w:rPr>
      </w:pPr>
      <w:r w:rsidRPr="00DA3BEE">
        <w:rPr>
          <w:lang w:val="en-GB"/>
        </w:rPr>
        <w:t>In</w:t>
      </w:r>
      <w:r w:rsidRPr="00DA3BEE">
        <w:rPr>
          <w:spacing w:val="-4"/>
          <w:lang w:val="en-GB"/>
        </w:rPr>
        <w:t xml:space="preserve"> </w:t>
      </w:r>
      <w:r w:rsidRPr="00DA3BEE">
        <w:rPr>
          <w:lang w:val="en-GB"/>
        </w:rPr>
        <w:t>every</w:t>
      </w:r>
      <w:r w:rsidRPr="00DA3BEE">
        <w:rPr>
          <w:spacing w:val="-4"/>
          <w:lang w:val="en-GB"/>
        </w:rPr>
        <w:t xml:space="preserve"> </w:t>
      </w:r>
      <w:r w:rsidRPr="00DA3BEE">
        <w:rPr>
          <w:lang w:val="en-GB"/>
        </w:rPr>
        <w:t>setting,</w:t>
      </w:r>
      <w:r w:rsidRPr="00DA3BEE">
        <w:rPr>
          <w:spacing w:val="-4"/>
          <w:lang w:val="en-GB"/>
        </w:rPr>
        <w:t xml:space="preserve"> </w:t>
      </w:r>
      <w:r w:rsidRPr="00DA3BEE">
        <w:rPr>
          <w:lang w:val="en-GB"/>
        </w:rPr>
        <w:t>a</w:t>
      </w:r>
      <w:r w:rsidRPr="00DA3BEE">
        <w:rPr>
          <w:spacing w:val="-4"/>
          <w:lang w:val="en-GB"/>
        </w:rPr>
        <w:t xml:space="preserve"> </w:t>
      </w:r>
      <w:r w:rsidRPr="00DA3BEE">
        <w:rPr>
          <w:lang w:val="en-GB"/>
        </w:rPr>
        <w:t>practitioner</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designated</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take</w:t>
      </w:r>
      <w:r w:rsidRPr="00DA3BEE">
        <w:rPr>
          <w:spacing w:val="-4"/>
          <w:lang w:val="en-GB"/>
        </w:rPr>
        <w:t xml:space="preserve"> </w:t>
      </w:r>
      <w:r w:rsidRPr="00DA3BEE">
        <w:rPr>
          <w:lang w:val="en-GB"/>
        </w:rPr>
        <w:t>lead</w:t>
      </w:r>
      <w:r w:rsidRPr="00DA3BEE">
        <w:rPr>
          <w:spacing w:val="-4"/>
          <w:lang w:val="en-GB"/>
        </w:rPr>
        <w:t xml:space="preserve"> </w:t>
      </w:r>
      <w:r w:rsidRPr="00DA3BEE">
        <w:rPr>
          <w:lang w:val="en-GB"/>
        </w:rPr>
        <w:t>responsibility</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safeguarding children. The lead practitioner is responsible for liaison with local statutory children's services agencies, and with the LSP (Local Safeguarding Partners). All practitioners must be alert to any issues of concern in the child’s life at home or elsewhere.</w:t>
      </w:r>
    </w:p>
    <w:p w14:paraId="4DB3E254" w14:textId="77777777" w:rsidR="00CE2C41" w:rsidRPr="00DA3BEE" w:rsidRDefault="00CE2C41">
      <w:pPr>
        <w:pStyle w:val="BodyText"/>
        <w:spacing w:before="38"/>
        <w:rPr>
          <w:sz w:val="22"/>
          <w:lang w:val="en-GB"/>
        </w:rPr>
      </w:pPr>
    </w:p>
    <w:p w14:paraId="08FEA149" w14:textId="77777777" w:rsidR="00CE2C41" w:rsidRPr="00DA3BEE" w:rsidRDefault="008F7CBC">
      <w:pPr>
        <w:pStyle w:val="ListParagraph"/>
        <w:numPr>
          <w:ilvl w:val="1"/>
          <w:numId w:val="1"/>
        </w:numPr>
        <w:tabs>
          <w:tab w:val="left" w:pos="1156"/>
        </w:tabs>
        <w:spacing w:line="278" w:lineRule="auto"/>
        <w:ind w:left="793" w:right="1317" w:firstLine="0"/>
        <w:rPr>
          <w:lang w:val="en-GB"/>
        </w:rPr>
      </w:pPr>
      <w:r w:rsidRPr="00DA3BEE">
        <w:rPr>
          <w:lang w:val="en-GB"/>
        </w:rPr>
        <w:t>Providers must have and implement policies and procedures to keep children safe and meet</w:t>
      </w:r>
      <w:r w:rsidRPr="00DA3BEE">
        <w:rPr>
          <w:spacing w:val="-4"/>
          <w:lang w:val="en-GB"/>
        </w:rPr>
        <w:t xml:space="preserve"> </w:t>
      </w:r>
      <w:r w:rsidRPr="00DA3BEE">
        <w:rPr>
          <w:lang w:val="en-GB"/>
        </w:rPr>
        <w:t>EYFS</w:t>
      </w:r>
      <w:r w:rsidRPr="00DA3BEE">
        <w:rPr>
          <w:spacing w:val="-4"/>
          <w:lang w:val="en-GB"/>
        </w:rPr>
        <w:t xml:space="preserve"> </w:t>
      </w:r>
      <w:r w:rsidRPr="00DA3BEE">
        <w:rPr>
          <w:lang w:val="en-GB"/>
        </w:rPr>
        <w:t>requirements.</w:t>
      </w:r>
      <w:r w:rsidRPr="00DA3BEE">
        <w:rPr>
          <w:spacing w:val="-4"/>
          <w:lang w:val="en-GB"/>
        </w:rPr>
        <w:t xml:space="preserve"> </w:t>
      </w:r>
      <w:r w:rsidRPr="00DA3BEE">
        <w:rPr>
          <w:lang w:val="en-GB"/>
        </w:rPr>
        <w:t>Schools</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not</w:t>
      </w:r>
      <w:r w:rsidRPr="00DA3BEE">
        <w:rPr>
          <w:spacing w:val="-4"/>
          <w:lang w:val="en-GB"/>
        </w:rPr>
        <w:t xml:space="preserve"> </w:t>
      </w:r>
      <w:r w:rsidRPr="00DA3BEE">
        <w:rPr>
          <w:lang w:val="en-GB"/>
        </w:rPr>
        <w:t>required</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have</w:t>
      </w:r>
      <w:r w:rsidRPr="00DA3BEE">
        <w:rPr>
          <w:spacing w:val="-4"/>
          <w:lang w:val="en-GB"/>
        </w:rPr>
        <w:t xml:space="preserve"> </w:t>
      </w:r>
      <w:r w:rsidRPr="00DA3BEE">
        <w:rPr>
          <w:lang w:val="en-GB"/>
        </w:rPr>
        <w:t>separate</w:t>
      </w:r>
      <w:r w:rsidRPr="00DA3BEE">
        <w:rPr>
          <w:spacing w:val="-4"/>
          <w:lang w:val="en-GB"/>
        </w:rPr>
        <w:t xml:space="preserve"> </w:t>
      </w:r>
      <w:r w:rsidRPr="00DA3BEE">
        <w:rPr>
          <w:lang w:val="en-GB"/>
        </w:rPr>
        <w:t>policies</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cover</w:t>
      </w:r>
      <w:r w:rsidRPr="00DA3BEE">
        <w:rPr>
          <w:spacing w:val="-4"/>
          <w:lang w:val="en-GB"/>
        </w:rPr>
        <w:t xml:space="preserve"> </w:t>
      </w:r>
      <w:r w:rsidRPr="00DA3BEE">
        <w:rPr>
          <w:lang w:val="en-GB"/>
        </w:rPr>
        <w:t>EYFS</w:t>
      </w:r>
    </w:p>
    <w:p w14:paraId="2B7E2F29" w14:textId="77777777" w:rsidR="00CE2C41" w:rsidRPr="00DA3BEE" w:rsidRDefault="008F7CBC">
      <w:pPr>
        <w:spacing w:line="278" w:lineRule="auto"/>
        <w:ind w:left="793" w:right="501"/>
      </w:pPr>
      <w:r w:rsidRPr="00DA3BEE">
        <w:t>requirements</w:t>
      </w:r>
      <w:r w:rsidRPr="00DA3BEE">
        <w:rPr>
          <w:spacing w:val="-5"/>
        </w:rPr>
        <w:t xml:space="preserve"> </w:t>
      </w:r>
      <w:r w:rsidRPr="00DA3BEE">
        <w:t>provided</w:t>
      </w:r>
      <w:r w:rsidRPr="00DA3BEE">
        <w:rPr>
          <w:spacing w:val="-5"/>
        </w:rPr>
        <w:t xml:space="preserve"> </w:t>
      </w:r>
      <w:r w:rsidRPr="00DA3BEE">
        <w:t>the</w:t>
      </w:r>
      <w:r w:rsidRPr="00DA3BEE">
        <w:rPr>
          <w:spacing w:val="-5"/>
        </w:rPr>
        <w:t xml:space="preserve"> </w:t>
      </w:r>
      <w:r w:rsidRPr="00DA3BEE">
        <w:t>requirements</w:t>
      </w:r>
      <w:r w:rsidRPr="00DA3BEE">
        <w:rPr>
          <w:spacing w:val="-5"/>
        </w:rPr>
        <w:t xml:space="preserve"> </w:t>
      </w:r>
      <w:r w:rsidRPr="00DA3BEE">
        <w:t>are</w:t>
      </w:r>
      <w:r w:rsidRPr="00DA3BEE">
        <w:rPr>
          <w:spacing w:val="-5"/>
        </w:rPr>
        <w:t xml:space="preserve"> </w:t>
      </w:r>
      <w:r w:rsidRPr="00DA3BEE">
        <w:t>already</w:t>
      </w:r>
      <w:r w:rsidRPr="00DA3BEE">
        <w:rPr>
          <w:spacing w:val="-5"/>
        </w:rPr>
        <w:t xml:space="preserve"> </w:t>
      </w:r>
      <w:r w:rsidRPr="00DA3BEE">
        <w:t>met</w:t>
      </w:r>
      <w:r w:rsidRPr="00DA3BEE">
        <w:rPr>
          <w:spacing w:val="-5"/>
        </w:rPr>
        <w:t xml:space="preserve"> </w:t>
      </w:r>
      <w:r w:rsidRPr="00DA3BEE">
        <w:t>through</w:t>
      </w:r>
      <w:r w:rsidRPr="00DA3BEE">
        <w:rPr>
          <w:spacing w:val="-5"/>
        </w:rPr>
        <w:t xml:space="preserve"> </w:t>
      </w:r>
      <w:r w:rsidRPr="00DA3BEE">
        <w:t>an</w:t>
      </w:r>
      <w:r w:rsidRPr="00DA3BEE">
        <w:rPr>
          <w:spacing w:val="-5"/>
        </w:rPr>
        <w:t xml:space="preserve"> </w:t>
      </w:r>
      <w:r w:rsidRPr="00DA3BEE">
        <w:t>existing</w:t>
      </w:r>
      <w:r w:rsidRPr="00DA3BEE">
        <w:rPr>
          <w:spacing w:val="-5"/>
        </w:rPr>
        <w:t xml:space="preserve"> </w:t>
      </w:r>
      <w:r w:rsidRPr="00DA3BEE">
        <w:t>policy.</w:t>
      </w:r>
      <w:r w:rsidRPr="00DA3BEE">
        <w:rPr>
          <w:spacing w:val="-5"/>
        </w:rPr>
        <w:t xml:space="preserve"> </w:t>
      </w:r>
      <w:r w:rsidRPr="00DA3BEE">
        <w:t>Where</w:t>
      </w:r>
      <w:r w:rsidRPr="00DA3BEE">
        <w:rPr>
          <w:spacing w:val="-5"/>
        </w:rPr>
        <w:t xml:space="preserve"> </w:t>
      </w:r>
      <w:r w:rsidRPr="00DA3BEE">
        <w:t>providers are required to have policies and procedures as specified below, these policies and procedures should be recorded in writing. Policies and procedures should be in line with the guidance and procedures of the relevant LSP.</w:t>
      </w:r>
    </w:p>
    <w:p w14:paraId="22E3EFDE" w14:textId="77777777" w:rsidR="00CE2C41" w:rsidRPr="00DA3BEE" w:rsidRDefault="00CE2C41">
      <w:pPr>
        <w:pStyle w:val="BodyText"/>
        <w:spacing w:before="38"/>
        <w:rPr>
          <w:sz w:val="22"/>
          <w:lang w:val="en-GB"/>
        </w:rPr>
      </w:pPr>
    </w:p>
    <w:p w14:paraId="1D75E56D" w14:textId="77777777" w:rsidR="00CE2C41" w:rsidRPr="00DA3BEE" w:rsidRDefault="008F7CBC">
      <w:pPr>
        <w:pStyle w:val="ListParagraph"/>
        <w:numPr>
          <w:ilvl w:val="1"/>
          <w:numId w:val="1"/>
        </w:numPr>
        <w:tabs>
          <w:tab w:val="left" w:pos="1156"/>
        </w:tabs>
        <w:ind w:left="1156" w:hanging="363"/>
        <w:rPr>
          <w:lang w:val="en-GB"/>
        </w:rPr>
      </w:pPr>
      <w:r w:rsidRPr="00DA3BEE">
        <w:rPr>
          <w:lang w:val="en-GB"/>
        </w:rPr>
        <w:t>Safeguarding</w:t>
      </w:r>
      <w:r w:rsidRPr="00DA3BEE">
        <w:rPr>
          <w:spacing w:val="-8"/>
          <w:lang w:val="en-GB"/>
        </w:rPr>
        <w:t xml:space="preserve"> </w:t>
      </w:r>
      <w:r w:rsidRPr="00DA3BEE">
        <w:rPr>
          <w:lang w:val="en-GB"/>
        </w:rPr>
        <w:t>policies</w:t>
      </w:r>
      <w:r w:rsidRPr="00DA3BEE">
        <w:rPr>
          <w:spacing w:val="-8"/>
          <w:lang w:val="en-GB"/>
        </w:rPr>
        <w:t xml:space="preserve"> </w:t>
      </w:r>
      <w:r w:rsidRPr="00DA3BEE">
        <w:rPr>
          <w:lang w:val="en-GB"/>
        </w:rPr>
        <w:t>must</w:t>
      </w:r>
      <w:r w:rsidRPr="00DA3BEE">
        <w:rPr>
          <w:spacing w:val="-8"/>
          <w:lang w:val="en-GB"/>
        </w:rPr>
        <w:t xml:space="preserve"> </w:t>
      </w:r>
      <w:r w:rsidRPr="00DA3BEE">
        <w:rPr>
          <w:spacing w:val="-2"/>
          <w:lang w:val="en-GB"/>
        </w:rPr>
        <w:t>include:</w:t>
      </w:r>
    </w:p>
    <w:p w14:paraId="4EEF4EE7"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The</w:t>
      </w:r>
      <w:r w:rsidRPr="00DA3BEE">
        <w:rPr>
          <w:spacing w:val="-7"/>
          <w:lang w:val="en-GB"/>
        </w:rPr>
        <w:t xml:space="preserve"> </w:t>
      </w:r>
      <w:r w:rsidRPr="00DA3BEE">
        <w:rPr>
          <w:lang w:val="en-GB"/>
        </w:rPr>
        <w:t>action</w:t>
      </w:r>
      <w:r w:rsidRPr="00DA3BEE">
        <w:rPr>
          <w:spacing w:val="-5"/>
          <w:lang w:val="en-GB"/>
        </w:rPr>
        <w:t xml:space="preserve"> </w:t>
      </w:r>
      <w:r w:rsidRPr="00DA3BEE">
        <w:rPr>
          <w:lang w:val="en-GB"/>
        </w:rPr>
        <w:t>to</w:t>
      </w:r>
      <w:r w:rsidRPr="00DA3BEE">
        <w:rPr>
          <w:spacing w:val="-4"/>
          <w:lang w:val="en-GB"/>
        </w:rPr>
        <w:t xml:space="preserve"> </w:t>
      </w:r>
      <w:r w:rsidRPr="00DA3BEE">
        <w:rPr>
          <w:lang w:val="en-GB"/>
        </w:rPr>
        <w:t>be</w:t>
      </w:r>
      <w:r w:rsidRPr="00DA3BEE">
        <w:rPr>
          <w:spacing w:val="-5"/>
          <w:lang w:val="en-GB"/>
        </w:rPr>
        <w:t xml:space="preserve"> </w:t>
      </w:r>
      <w:r w:rsidRPr="00DA3BEE">
        <w:rPr>
          <w:lang w:val="en-GB"/>
        </w:rPr>
        <w:t>taken</w:t>
      </w:r>
      <w:r w:rsidRPr="00DA3BEE">
        <w:rPr>
          <w:spacing w:val="-5"/>
          <w:lang w:val="en-GB"/>
        </w:rPr>
        <w:t xml:space="preserve"> </w:t>
      </w:r>
      <w:r w:rsidRPr="00DA3BEE">
        <w:rPr>
          <w:lang w:val="en-GB"/>
        </w:rPr>
        <w:t>when</w:t>
      </w:r>
      <w:r w:rsidRPr="00DA3BEE">
        <w:rPr>
          <w:spacing w:val="-4"/>
          <w:lang w:val="en-GB"/>
        </w:rPr>
        <w:t xml:space="preserve"> </w:t>
      </w:r>
      <w:r w:rsidRPr="00DA3BEE">
        <w:rPr>
          <w:lang w:val="en-GB"/>
        </w:rPr>
        <w:t>there</w:t>
      </w:r>
      <w:r w:rsidRPr="00DA3BEE">
        <w:rPr>
          <w:spacing w:val="-5"/>
          <w:lang w:val="en-GB"/>
        </w:rPr>
        <w:t xml:space="preserve"> </w:t>
      </w:r>
      <w:r w:rsidRPr="00DA3BEE">
        <w:rPr>
          <w:lang w:val="en-GB"/>
        </w:rPr>
        <w:t>are</w:t>
      </w:r>
      <w:r w:rsidRPr="00DA3BEE">
        <w:rPr>
          <w:spacing w:val="-5"/>
          <w:lang w:val="en-GB"/>
        </w:rPr>
        <w:t xml:space="preserve"> </w:t>
      </w:r>
      <w:r w:rsidRPr="00DA3BEE">
        <w:rPr>
          <w:lang w:val="en-GB"/>
        </w:rPr>
        <w:t>safeguarding</w:t>
      </w:r>
      <w:r w:rsidRPr="00DA3BEE">
        <w:rPr>
          <w:spacing w:val="-4"/>
          <w:lang w:val="en-GB"/>
        </w:rPr>
        <w:t xml:space="preserve"> </w:t>
      </w:r>
      <w:r w:rsidRPr="00DA3BEE">
        <w:rPr>
          <w:lang w:val="en-GB"/>
        </w:rPr>
        <w:t>concerns</w:t>
      </w:r>
      <w:r w:rsidRPr="00DA3BEE">
        <w:rPr>
          <w:spacing w:val="-5"/>
          <w:lang w:val="en-GB"/>
        </w:rPr>
        <w:t xml:space="preserve"> </w:t>
      </w:r>
      <w:r w:rsidRPr="00DA3BEE">
        <w:rPr>
          <w:lang w:val="en-GB"/>
        </w:rPr>
        <w:t>about</w:t>
      </w:r>
      <w:r w:rsidRPr="00DA3BEE">
        <w:rPr>
          <w:spacing w:val="-5"/>
          <w:lang w:val="en-GB"/>
        </w:rPr>
        <w:t xml:space="preserve"> </w:t>
      </w:r>
      <w:r w:rsidRPr="00DA3BEE">
        <w:rPr>
          <w:lang w:val="en-GB"/>
        </w:rPr>
        <w:t>a</w:t>
      </w:r>
      <w:r w:rsidRPr="00DA3BEE">
        <w:rPr>
          <w:spacing w:val="-4"/>
          <w:lang w:val="en-GB"/>
        </w:rPr>
        <w:t xml:space="preserve"> </w:t>
      </w:r>
      <w:r w:rsidRPr="00DA3BEE">
        <w:rPr>
          <w:spacing w:val="-2"/>
          <w:lang w:val="en-GB"/>
        </w:rPr>
        <w:t>child.</w:t>
      </w:r>
    </w:p>
    <w:p w14:paraId="4DB2D89F" w14:textId="77777777" w:rsidR="00CE2C41" w:rsidRPr="00DA3BEE" w:rsidRDefault="008F7CBC">
      <w:pPr>
        <w:pStyle w:val="ListParagraph"/>
        <w:numPr>
          <w:ilvl w:val="2"/>
          <w:numId w:val="1"/>
        </w:numPr>
        <w:tabs>
          <w:tab w:val="left" w:pos="930"/>
        </w:tabs>
        <w:spacing w:before="40" w:line="278" w:lineRule="auto"/>
        <w:ind w:left="793" w:right="2864" w:firstLine="0"/>
        <w:rPr>
          <w:lang w:val="en-GB"/>
        </w:rPr>
      </w:pPr>
      <w:r w:rsidRPr="00DA3BEE">
        <w:rPr>
          <w:lang w:val="en-GB"/>
        </w:rPr>
        <w:t>The</w:t>
      </w:r>
      <w:r w:rsidRPr="00DA3BEE">
        <w:rPr>
          <w:spacing w:val="-3"/>
          <w:lang w:val="en-GB"/>
        </w:rPr>
        <w:t xml:space="preserve"> </w:t>
      </w:r>
      <w:r w:rsidRPr="00DA3BEE">
        <w:rPr>
          <w:lang w:val="en-GB"/>
        </w:rPr>
        <w:t>action</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taken</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event</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allegation</w:t>
      </w:r>
      <w:r w:rsidRPr="00DA3BEE">
        <w:rPr>
          <w:spacing w:val="-3"/>
          <w:lang w:val="en-GB"/>
        </w:rPr>
        <w:t xml:space="preserve"> </w:t>
      </w:r>
      <w:r w:rsidRPr="00DA3BEE">
        <w:rPr>
          <w:lang w:val="en-GB"/>
        </w:rPr>
        <w:t>being</w:t>
      </w:r>
      <w:r w:rsidRPr="00DA3BEE">
        <w:rPr>
          <w:spacing w:val="-3"/>
          <w:lang w:val="en-GB"/>
        </w:rPr>
        <w:t xml:space="preserve"> </w:t>
      </w:r>
      <w:r w:rsidRPr="00DA3BEE">
        <w:rPr>
          <w:lang w:val="en-GB"/>
        </w:rPr>
        <w:t>made</w:t>
      </w:r>
      <w:r w:rsidRPr="00DA3BEE">
        <w:rPr>
          <w:spacing w:val="-3"/>
          <w:lang w:val="en-GB"/>
        </w:rPr>
        <w:t xml:space="preserve"> </w:t>
      </w:r>
      <w:r w:rsidRPr="00DA3BEE">
        <w:rPr>
          <w:lang w:val="en-GB"/>
        </w:rPr>
        <w:t>against</w:t>
      </w:r>
      <w:r w:rsidRPr="00DA3BEE">
        <w:rPr>
          <w:spacing w:val="-3"/>
          <w:lang w:val="en-GB"/>
        </w:rPr>
        <w:t xml:space="preserve"> </w:t>
      </w:r>
      <w:r w:rsidRPr="00DA3BEE">
        <w:rPr>
          <w:lang w:val="en-GB"/>
        </w:rPr>
        <w:t>the member of staff.</w:t>
      </w:r>
    </w:p>
    <w:p w14:paraId="612D2A65" w14:textId="77777777" w:rsidR="00CE2C41" w:rsidRPr="00DA3BEE" w:rsidRDefault="008F7CBC">
      <w:pPr>
        <w:pStyle w:val="ListParagraph"/>
        <w:numPr>
          <w:ilvl w:val="2"/>
          <w:numId w:val="1"/>
        </w:numPr>
        <w:tabs>
          <w:tab w:val="left" w:pos="930"/>
        </w:tabs>
        <w:spacing w:line="278" w:lineRule="auto"/>
        <w:ind w:left="793" w:right="2731" w:firstLine="0"/>
        <w:rPr>
          <w:lang w:val="en-GB"/>
        </w:rPr>
      </w:pPr>
      <w:r w:rsidRPr="00DA3BEE">
        <w:rPr>
          <w:lang w:val="en-GB"/>
        </w:rPr>
        <w:t>How</w:t>
      </w:r>
      <w:r w:rsidRPr="00DA3BEE">
        <w:rPr>
          <w:spacing w:val="-5"/>
          <w:lang w:val="en-GB"/>
        </w:rPr>
        <w:t xml:space="preserve"> </w:t>
      </w:r>
      <w:r w:rsidRPr="00DA3BEE">
        <w:rPr>
          <w:lang w:val="en-GB"/>
        </w:rPr>
        <w:t>mobile</w:t>
      </w:r>
      <w:r w:rsidRPr="00DA3BEE">
        <w:rPr>
          <w:spacing w:val="-5"/>
          <w:lang w:val="en-GB"/>
        </w:rPr>
        <w:t xml:space="preserve"> </w:t>
      </w:r>
      <w:r w:rsidRPr="00DA3BEE">
        <w:rPr>
          <w:lang w:val="en-GB"/>
        </w:rPr>
        <w:t>phones,</w:t>
      </w:r>
      <w:r w:rsidRPr="00DA3BEE">
        <w:rPr>
          <w:spacing w:val="-5"/>
          <w:lang w:val="en-GB"/>
        </w:rPr>
        <w:t xml:space="preserve"> </w:t>
      </w:r>
      <w:r w:rsidRPr="00DA3BEE">
        <w:rPr>
          <w:lang w:val="en-GB"/>
        </w:rPr>
        <w:t>cameras</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other</w:t>
      </w:r>
      <w:r w:rsidRPr="00DA3BEE">
        <w:rPr>
          <w:spacing w:val="-5"/>
          <w:lang w:val="en-GB"/>
        </w:rPr>
        <w:t xml:space="preserve"> </w:t>
      </w:r>
      <w:r w:rsidRPr="00DA3BEE">
        <w:rPr>
          <w:lang w:val="en-GB"/>
        </w:rPr>
        <w:t>electronic</w:t>
      </w:r>
      <w:r w:rsidRPr="00DA3BEE">
        <w:rPr>
          <w:spacing w:val="-5"/>
          <w:lang w:val="en-GB"/>
        </w:rPr>
        <w:t xml:space="preserve"> </w:t>
      </w:r>
      <w:r w:rsidRPr="00DA3BEE">
        <w:rPr>
          <w:lang w:val="en-GB"/>
        </w:rPr>
        <w:t>devices</w:t>
      </w:r>
      <w:r w:rsidRPr="00DA3BEE">
        <w:rPr>
          <w:spacing w:val="-5"/>
          <w:lang w:val="en-GB"/>
        </w:rPr>
        <w:t xml:space="preserve"> </w:t>
      </w:r>
      <w:r w:rsidRPr="00DA3BEE">
        <w:rPr>
          <w:lang w:val="en-GB"/>
        </w:rPr>
        <w:t>with</w:t>
      </w:r>
      <w:r w:rsidRPr="00DA3BEE">
        <w:rPr>
          <w:spacing w:val="-5"/>
          <w:lang w:val="en-GB"/>
        </w:rPr>
        <w:t xml:space="preserve"> </w:t>
      </w:r>
      <w:r w:rsidRPr="00DA3BEE">
        <w:rPr>
          <w:lang w:val="en-GB"/>
        </w:rPr>
        <w:t>imaging</w:t>
      </w:r>
      <w:r w:rsidRPr="00DA3BEE">
        <w:rPr>
          <w:spacing w:val="-5"/>
          <w:lang w:val="en-GB"/>
        </w:rPr>
        <w:t xml:space="preserve"> </w:t>
      </w:r>
      <w:r w:rsidRPr="00DA3BEE">
        <w:rPr>
          <w:lang w:val="en-GB"/>
        </w:rPr>
        <w:t>and sharing capabilities are used in the setting.</w:t>
      </w:r>
    </w:p>
    <w:p w14:paraId="1CC04E58" w14:textId="77777777" w:rsidR="00CE2C41" w:rsidRPr="00DA3BEE" w:rsidRDefault="008F7CBC">
      <w:pPr>
        <w:spacing w:line="278" w:lineRule="auto"/>
        <w:ind w:left="793" w:right="2769"/>
      </w:pPr>
      <w:r w:rsidRPr="00DA3BEE">
        <w:t>Providers</w:t>
      </w:r>
      <w:r w:rsidRPr="00DA3BEE">
        <w:rPr>
          <w:spacing w:val="-5"/>
        </w:rPr>
        <w:t xml:space="preserve"> </w:t>
      </w:r>
      <w:r w:rsidRPr="00DA3BEE">
        <w:t>may</w:t>
      </w:r>
      <w:r w:rsidRPr="00DA3BEE">
        <w:rPr>
          <w:spacing w:val="-5"/>
        </w:rPr>
        <w:t xml:space="preserve"> </w:t>
      </w:r>
      <w:r w:rsidRPr="00DA3BEE">
        <w:t>find</w:t>
      </w:r>
      <w:r w:rsidRPr="00DA3BEE">
        <w:rPr>
          <w:spacing w:val="-5"/>
        </w:rPr>
        <w:t xml:space="preserve"> </w:t>
      </w:r>
      <w:r w:rsidRPr="00DA3BEE">
        <w:t>it</w:t>
      </w:r>
      <w:r w:rsidRPr="00DA3BEE">
        <w:rPr>
          <w:spacing w:val="-5"/>
        </w:rPr>
        <w:t xml:space="preserve"> </w:t>
      </w:r>
      <w:r w:rsidRPr="00DA3BEE">
        <w:t>helpful</w:t>
      </w:r>
      <w:r w:rsidRPr="00DA3BEE">
        <w:rPr>
          <w:spacing w:val="-5"/>
        </w:rPr>
        <w:t xml:space="preserve"> </w:t>
      </w:r>
      <w:r w:rsidRPr="00DA3BEE">
        <w:t>to</w:t>
      </w:r>
      <w:r w:rsidRPr="00DA3BEE">
        <w:rPr>
          <w:spacing w:val="-5"/>
        </w:rPr>
        <w:t xml:space="preserve"> </w:t>
      </w:r>
      <w:r w:rsidRPr="00DA3BEE">
        <w:t>read</w:t>
      </w:r>
      <w:r w:rsidRPr="00DA3BEE">
        <w:rPr>
          <w:spacing w:val="-5"/>
        </w:rPr>
        <w:t xml:space="preserve"> </w:t>
      </w:r>
      <w:r w:rsidRPr="00DA3BEE">
        <w:t>'Safeguarding</w:t>
      </w:r>
      <w:r w:rsidRPr="00DA3BEE">
        <w:rPr>
          <w:spacing w:val="-5"/>
        </w:rPr>
        <w:t xml:space="preserve"> </w:t>
      </w:r>
      <w:r w:rsidRPr="00DA3BEE">
        <w:t>children</w:t>
      </w:r>
      <w:r w:rsidRPr="00DA3BEE">
        <w:rPr>
          <w:spacing w:val="-5"/>
        </w:rPr>
        <w:t xml:space="preserve"> </w:t>
      </w:r>
      <w:r w:rsidRPr="00DA3BEE">
        <w:t>and</w:t>
      </w:r>
      <w:r w:rsidRPr="00DA3BEE">
        <w:rPr>
          <w:spacing w:val="-5"/>
        </w:rPr>
        <w:t xml:space="preserve"> </w:t>
      </w:r>
      <w:r w:rsidRPr="00DA3BEE">
        <w:t>protecting professionals in early years settings: online safety considerations’.</w:t>
      </w:r>
    </w:p>
    <w:p w14:paraId="188A3DCB" w14:textId="77777777" w:rsidR="00CE2C41" w:rsidRPr="00DA3BEE" w:rsidRDefault="00CE2C41">
      <w:pPr>
        <w:pStyle w:val="BodyText"/>
        <w:spacing w:before="37"/>
        <w:rPr>
          <w:sz w:val="22"/>
          <w:lang w:val="en-GB"/>
        </w:rPr>
      </w:pPr>
    </w:p>
    <w:p w14:paraId="0A715497" w14:textId="77777777" w:rsidR="00CE2C41" w:rsidRPr="00DA3BEE" w:rsidRDefault="008F7CBC">
      <w:pPr>
        <w:spacing w:before="1"/>
        <w:ind w:left="793"/>
      </w:pPr>
      <w:r w:rsidRPr="00DA3BEE">
        <w:t>Concerns</w:t>
      </w:r>
      <w:r w:rsidRPr="00DA3BEE">
        <w:rPr>
          <w:spacing w:val="-7"/>
        </w:rPr>
        <w:t xml:space="preserve"> </w:t>
      </w:r>
      <w:r w:rsidRPr="00DA3BEE">
        <w:t>about</w:t>
      </w:r>
      <w:r w:rsidRPr="00DA3BEE">
        <w:rPr>
          <w:spacing w:val="-7"/>
        </w:rPr>
        <w:t xml:space="preserve"> </w:t>
      </w:r>
      <w:r w:rsidRPr="00DA3BEE">
        <w:t>children’s</w:t>
      </w:r>
      <w:r w:rsidRPr="00DA3BEE">
        <w:rPr>
          <w:spacing w:val="-7"/>
        </w:rPr>
        <w:t xml:space="preserve"> </w:t>
      </w:r>
      <w:r w:rsidRPr="00DA3BEE">
        <w:t>safety</w:t>
      </w:r>
      <w:r w:rsidRPr="00DA3BEE">
        <w:rPr>
          <w:spacing w:val="-7"/>
        </w:rPr>
        <w:t xml:space="preserve"> </w:t>
      </w:r>
      <w:r w:rsidRPr="00DA3BEE">
        <w:t>and</w:t>
      </w:r>
      <w:r w:rsidRPr="00DA3BEE">
        <w:rPr>
          <w:spacing w:val="-7"/>
        </w:rPr>
        <w:t xml:space="preserve"> </w:t>
      </w:r>
      <w:r w:rsidRPr="00DA3BEE">
        <w:rPr>
          <w:spacing w:val="-2"/>
        </w:rPr>
        <w:t>welfare</w:t>
      </w:r>
    </w:p>
    <w:p w14:paraId="38C6CF0A" w14:textId="77777777" w:rsidR="00CE2C41" w:rsidRPr="00DA3BEE" w:rsidRDefault="008F7CBC">
      <w:pPr>
        <w:pStyle w:val="ListParagraph"/>
        <w:numPr>
          <w:ilvl w:val="1"/>
          <w:numId w:val="1"/>
        </w:numPr>
        <w:tabs>
          <w:tab w:val="left" w:pos="1156"/>
        </w:tabs>
        <w:spacing w:before="40"/>
        <w:ind w:left="1156" w:hanging="363"/>
        <w:rPr>
          <w:lang w:val="en-GB"/>
        </w:rPr>
      </w:pPr>
      <w:r w:rsidRPr="00DA3BEE">
        <w:rPr>
          <w:lang w:val="en-GB"/>
        </w:rPr>
        <w:t>If</w:t>
      </w:r>
      <w:r w:rsidRPr="00DA3BEE">
        <w:rPr>
          <w:spacing w:val="-6"/>
          <w:lang w:val="en-GB"/>
        </w:rPr>
        <w:t xml:space="preserve"> </w:t>
      </w:r>
      <w:r w:rsidRPr="00DA3BEE">
        <w:rPr>
          <w:lang w:val="en-GB"/>
        </w:rPr>
        <w:t>providers</w:t>
      </w:r>
      <w:r w:rsidRPr="00DA3BEE">
        <w:rPr>
          <w:spacing w:val="-6"/>
          <w:lang w:val="en-GB"/>
        </w:rPr>
        <w:t xml:space="preserve"> </w:t>
      </w:r>
      <w:r w:rsidRPr="00DA3BEE">
        <w:rPr>
          <w:lang w:val="en-GB"/>
        </w:rPr>
        <w:t>have</w:t>
      </w:r>
      <w:r w:rsidRPr="00DA3BEE">
        <w:rPr>
          <w:spacing w:val="-5"/>
          <w:lang w:val="en-GB"/>
        </w:rPr>
        <w:t xml:space="preserve"> </w:t>
      </w:r>
      <w:r w:rsidRPr="00DA3BEE">
        <w:rPr>
          <w:lang w:val="en-GB"/>
        </w:rPr>
        <w:t>concerns</w:t>
      </w:r>
      <w:r w:rsidRPr="00DA3BEE">
        <w:rPr>
          <w:spacing w:val="-6"/>
          <w:lang w:val="en-GB"/>
        </w:rPr>
        <w:t xml:space="preserve"> </w:t>
      </w:r>
      <w:r w:rsidRPr="00DA3BEE">
        <w:rPr>
          <w:lang w:val="en-GB"/>
        </w:rPr>
        <w:t>about</w:t>
      </w:r>
      <w:r w:rsidRPr="00DA3BEE">
        <w:rPr>
          <w:spacing w:val="-6"/>
          <w:lang w:val="en-GB"/>
        </w:rPr>
        <w:t xml:space="preserve"> </w:t>
      </w:r>
      <w:r w:rsidRPr="00DA3BEE">
        <w:rPr>
          <w:lang w:val="en-GB"/>
        </w:rPr>
        <w:t>children's</w:t>
      </w:r>
      <w:r w:rsidRPr="00DA3BEE">
        <w:rPr>
          <w:spacing w:val="-5"/>
          <w:lang w:val="en-GB"/>
        </w:rPr>
        <w:t xml:space="preserve"> </w:t>
      </w:r>
      <w:r w:rsidRPr="00DA3BEE">
        <w:rPr>
          <w:lang w:val="en-GB"/>
        </w:rPr>
        <w:t>safety</w:t>
      </w:r>
      <w:r w:rsidRPr="00DA3BEE">
        <w:rPr>
          <w:spacing w:val="-6"/>
          <w:lang w:val="en-GB"/>
        </w:rPr>
        <w:t xml:space="preserve"> </w:t>
      </w:r>
      <w:r w:rsidRPr="00DA3BEE">
        <w:rPr>
          <w:lang w:val="en-GB"/>
        </w:rPr>
        <w:t>or</w:t>
      </w:r>
      <w:r w:rsidRPr="00DA3BEE">
        <w:rPr>
          <w:spacing w:val="-6"/>
          <w:lang w:val="en-GB"/>
        </w:rPr>
        <w:t xml:space="preserve"> </w:t>
      </w:r>
      <w:r w:rsidRPr="00DA3BEE">
        <w:rPr>
          <w:lang w:val="en-GB"/>
        </w:rPr>
        <w:t>welfare,</w:t>
      </w:r>
      <w:r w:rsidRPr="00DA3BEE">
        <w:rPr>
          <w:spacing w:val="-5"/>
          <w:lang w:val="en-GB"/>
        </w:rPr>
        <w:t xml:space="preserve"> </w:t>
      </w:r>
      <w:r w:rsidRPr="00DA3BEE">
        <w:rPr>
          <w:lang w:val="en-GB"/>
        </w:rPr>
        <w:t>they</w:t>
      </w:r>
      <w:r w:rsidRPr="00DA3BEE">
        <w:rPr>
          <w:spacing w:val="-6"/>
          <w:lang w:val="en-GB"/>
        </w:rPr>
        <w:t xml:space="preserve"> </w:t>
      </w:r>
      <w:r w:rsidRPr="00DA3BEE">
        <w:rPr>
          <w:lang w:val="en-GB"/>
        </w:rPr>
        <w:t>must</w:t>
      </w:r>
      <w:r w:rsidRPr="00DA3BEE">
        <w:rPr>
          <w:spacing w:val="-5"/>
          <w:lang w:val="en-GB"/>
        </w:rPr>
        <w:t xml:space="preserve"> </w:t>
      </w:r>
      <w:r w:rsidRPr="00DA3BEE">
        <w:rPr>
          <w:spacing w:val="-2"/>
          <w:lang w:val="en-GB"/>
        </w:rPr>
        <w:t>immediately</w:t>
      </w:r>
    </w:p>
    <w:p w14:paraId="3E019696" w14:textId="77777777" w:rsidR="00CE2C41" w:rsidRPr="00DA3BEE" w:rsidRDefault="008F7CBC">
      <w:pPr>
        <w:spacing w:before="40" w:line="278" w:lineRule="auto"/>
        <w:ind w:left="793" w:right="401"/>
      </w:pPr>
      <w:r w:rsidRPr="00DA3BEE">
        <w:t>notify their local authority children's social care team, in line with local reporting procedures, and, in emergencies, the police. Providers must also take into account the government’s statutory guidance ‘Working Together to Safeguard Children’ and ‘Prevent duty guidance for England and Wales’. All schools</w:t>
      </w:r>
      <w:r w:rsidRPr="00DA3BEE">
        <w:rPr>
          <w:spacing w:val="-4"/>
        </w:rPr>
        <w:t xml:space="preserve"> </w:t>
      </w:r>
      <w:r w:rsidRPr="00DA3BEE">
        <w:t>are</w:t>
      </w:r>
      <w:r w:rsidRPr="00DA3BEE">
        <w:rPr>
          <w:spacing w:val="-4"/>
        </w:rPr>
        <w:t xml:space="preserve"> </w:t>
      </w:r>
      <w:r w:rsidRPr="00DA3BEE">
        <w:t>required</w:t>
      </w:r>
      <w:r w:rsidRPr="00DA3BEE">
        <w:rPr>
          <w:spacing w:val="-4"/>
        </w:rPr>
        <w:t xml:space="preserve"> </w:t>
      </w:r>
      <w:r w:rsidRPr="00DA3BEE">
        <w:t>to</w:t>
      </w:r>
      <w:r w:rsidRPr="00DA3BEE">
        <w:rPr>
          <w:spacing w:val="-4"/>
        </w:rPr>
        <w:t xml:space="preserve"> </w:t>
      </w:r>
      <w:r w:rsidRPr="00DA3BEE">
        <w:t>have</w:t>
      </w:r>
      <w:r w:rsidRPr="00DA3BEE">
        <w:rPr>
          <w:spacing w:val="-4"/>
        </w:rPr>
        <w:t xml:space="preserve"> </w:t>
      </w:r>
      <w:r w:rsidRPr="00DA3BEE">
        <w:t>regard</w:t>
      </w:r>
      <w:r w:rsidRPr="00DA3BEE">
        <w:rPr>
          <w:spacing w:val="-4"/>
        </w:rPr>
        <w:t xml:space="preserve"> </w:t>
      </w:r>
      <w:r w:rsidRPr="00DA3BEE">
        <w:t>to</w:t>
      </w:r>
      <w:r w:rsidRPr="00DA3BEE">
        <w:rPr>
          <w:spacing w:val="-4"/>
        </w:rPr>
        <w:t xml:space="preserve"> </w:t>
      </w:r>
      <w:r w:rsidRPr="00DA3BEE">
        <w:t>the</w:t>
      </w:r>
      <w:r w:rsidRPr="00DA3BEE">
        <w:rPr>
          <w:spacing w:val="-4"/>
        </w:rPr>
        <w:t xml:space="preserve"> </w:t>
      </w:r>
      <w:r w:rsidRPr="00DA3BEE">
        <w:t>government’s</w:t>
      </w:r>
      <w:r w:rsidRPr="00DA3BEE">
        <w:rPr>
          <w:spacing w:val="-4"/>
        </w:rPr>
        <w:t xml:space="preserve"> </w:t>
      </w:r>
      <w:r w:rsidRPr="00DA3BEE">
        <w:t>statutory</w:t>
      </w:r>
      <w:r w:rsidRPr="00DA3BEE">
        <w:rPr>
          <w:spacing w:val="-4"/>
        </w:rPr>
        <w:t xml:space="preserve"> </w:t>
      </w:r>
      <w:r w:rsidRPr="00DA3BEE">
        <w:t>guidance</w:t>
      </w:r>
      <w:r w:rsidRPr="00DA3BEE">
        <w:rPr>
          <w:spacing w:val="-4"/>
        </w:rPr>
        <w:t xml:space="preserve"> </w:t>
      </w:r>
      <w:r w:rsidRPr="00DA3BEE">
        <w:t>‘Keeping</w:t>
      </w:r>
      <w:r w:rsidRPr="00DA3BEE">
        <w:rPr>
          <w:spacing w:val="-4"/>
        </w:rPr>
        <w:t xml:space="preserve"> </w:t>
      </w:r>
      <w:r w:rsidRPr="00DA3BEE">
        <w:t>Children</w:t>
      </w:r>
      <w:r w:rsidRPr="00DA3BEE">
        <w:rPr>
          <w:spacing w:val="-4"/>
        </w:rPr>
        <w:t xml:space="preserve"> </w:t>
      </w:r>
      <w:r w:rsidRPr="00DA3BEE">
        <w:t>Safe</w:t>
      </w:r>
      <w:r w:rsidRPr="00DA3BEE">
        <w:rPr>
          <w:spacing w:val="-4"/>
        </w:rPr>
        <w:t xml:space="preserve"> </w:t>
      </w:r>
      <w:r w:rsidRPr="00DA3BEE">
        <w:t>in</w:t>
      </w:r>
    </w:p>
    <w:p w14:paraId="5DFADE2B" w14:textId="77777777" w:rsidR="00CE2C41" w:rsidRPr="00DA3BEE" w:rsidRDefault="00CE2C41">
      <w:pPr>
        <w:spacing w:line="278" w:lineRule="auto"/>
        <w:sectPr w:rsidR="00CE2C41" w:rsidRPr="00DA3BEE">
          <w:headerReference w:type="default" r:id="rId82"/>
          <w:footerReference w:type="default" r:id="rId83"/>
          <w:pgSz w:w="11920" w:h="16840"/>
          <w:pgMar w:top="900" w:right="566" w:bottom="1040" w:left="283" w:header="90" w:footer="859" w:gutter="0"/>
          <w:cols w:space="720"/>
        </w:sectPr>
      </w:pPr>
    </w:p>
    <w:p w14:paraId="7C2A041D" w14:textId="77777777" w:rsidR="00CE2C41" w:rsidRPr="00DA3BEE" w:rsidRDefault="00CE2C41">
      <w:pPr>
        <w:pStyle w:val="BodyText"/>
        <w:spacing w:before="169"/>
        <w:rPr>
          <w:sz w:val="22"/>
          <w:lang w:val="en-GB"/>
        </w:rPr>
      </w:pPr>
    </w:p>
    <w:p w14:paraId="72ECCD56" w14:textId="77777777" w:rsidR="00CE2C41" w:rsidRPr="00DA3BEE" w:rsidRDefault="008F7CBC">
      <w:pPr>
        <w:ind w:left="793"/>
      </w:pPr>
      <w:r w:rsidRPr="00DA3BEE">
        <w:t>Education’,</w:t>
      </w:r>
      <w:r w:rsidRPr="00DA3BEE">
        <w:rPr>
          <w:spacing w:val="-8"/>
        </w:rPr>
        <w:t xml:space="preserve"> </w:t>
      </w:r>
      <w:r w:rsidRPr="00DA3BEE">
        <w:t>and</w:t>
      </w:r>
      <w:r w:rsidRPr="00DA3BEE">
        <w:rPr>
          <w:spacing w:val="-5"/>
        </w:rPr>
        <w:t xml:space="preserve"> </w:t>
      </w:r>
      <w:r w:rsidRPr="00DA3BEE">
        <w:t>other</w:t>
      </w:r>
      <w:r w:rsidRPr="00DA3BEE">
        <w:rPr>
          <w:spacing w:val="-5"/>
        </w:rPr>
        <w:t xml:space="preserve"> </w:t>
      </w:r>
      <w:r w:rsidRPr="00DA3BEE">
        <w:t>childcare</w:t>
      </w:r>
      <w:r w:rsidRPr="00DA3BEE">
        <w:rPr>
          <w:spacing w:val="-5"/>
        </w:rPr>
        <w:t xml:space="preserve"> </w:t>
      </w:r>
      <w:r w:rsidRPr="00DA3BEE">
        <w:t>providers</w:t>
      </w:r>
      <w:r w:rsidRPr="00DA3BEE">
        <w:rPr>
          <w:spacing w:val="-5"/>
        </w:rPr>
        <w:t xml:space="preserve"> </w:t>
      </w:r>
      <w:r w:rsidRPr="00DA3BEE">
        <w:t>may</w:t>
      </w:r>
      <w:r w:rsidRPr="00DA3BEE">
        <w:rPr>
          <w:spacing w:val="-5"/>
        </w:rPr>
        <w:t xml:space="preserve"> </w:t>
      </w:r>
      <w:r w:rsidRPr="00DA3BEE">
        <w:t>also</w:t>
      </w:r>
      <w:r w:rsidRPr="00DA3BEE">
        <w:rPr>
          <w:spacing w:val="-6"/>
        </w:rPr>
        <w:t xml:space="preserve"> </w:t>
      </w:r>
      <w:r w:rsidRPr="00DA3BEE">
        <w:t>find</w:t>
      </w:r>
      <w:r w:rsidRPr="00DA3BEE">
        <w:rPr>
          <w:spacing w:val="-5"/>
        </w:rPr>
        <w:t xml:space="preserve"> </w:t>
      </w:r>
      <w:r w:rsidRPr="00DA3BEE">
        <w:t>it</w:t>
      </w:r>
      <w:r w:rsidRPr="00DA3BEE">
        <w:rPr>
          <w:spacing w:val="-5"/>
        </w:rPr>
        <w:t xml:space="preserve"> </w:t>
      </w:r>
      <w:r w:rsidRPr="00DA3BEE">
        <w:t>helpful</w:t>
      </w:r>
      <w:r w:rsidRPr="00DA3BEE">
        <w:rPr>
          <w:spacing w:val="-5"/>
        </w:rPr>
        <w:t xml:space="preserve"> </w:t>
      </w:r>
      <w:r w:rsidRPr="00DA3BEE">
        <w:t>to</w:t>
      </w:r>
      <w:r w:rsidRPr="00DA3BEE">
        <w:rPr>
          <w:spacing w:val="-5"/>
        </w:rPr>
        <w:t xml:space="preserve"> </w:t>
      </w:r>
      <w:r w:rsidRPr="00DA3BEE">
        <w:t>read</w:t>
      </w:r>
      <w:r w:rsidRPr="00DA3BEE">
        <w:rPr>
          <w:spacing w:val="-5"/>
        </w:rPr>
        <w:t xml:space="preserve"> </w:t>
      </w:r>
      <w:r w:rsidRPr="00DA3BEE">
        <w:t>this</w:t>
      </w:r>
      <w:r w:rsidRPr="00DA3BEE">
        <w:rPr>
          <w:spacing w:val="-5"/>
        </w:rPr>
        <w:t xml:space="preserve"> </w:t>
      </w:r>
      <w:r w:rsidRPr="00DA3BEE">
        <w:rPr>
          <w:spacing w:val="-2"/>
        </w:rPr>
        <w:t>guidance.</w:t>
      </w:r>
    </w:p>
    <w:p w14:paraId="018E3F60" w14:textId="77777777" w:rsidR="00CE2C41" w:rsidRPr="00DA3BEE" w:rsidRDefault="00CE2C41">
      <w:pPr>
        <w:pStyle w:val="BodyText"/>
        <w:spacing w:before="80"/>
        <w:rPr>
          <w:sz w:val="22"/>
          <w:lang w:val="en-GB"/>
        </w:rPr>
      </w:pPr>
    </w:p>
    <w:p w14:paraId="49220557" w14:textId="77777777" w:rsidR="00CE2C41" w:rsidRPr="00DA3BEE" w:rsidRDefault="008F7CBC">
      <w:pPr>
        <w:pStyle w:val="ListParagraph"/>
        <w:numPr>
          <w:ilvl w:val="1"/>
          <w:numId w:val="1"/>
        </w:numPr>
        <w:tabs>
          <w:tab w:val="left" w:pos="1156"/>
        </w:tabs>
        <w:ind w:left="1156" w:hanging="363"/>
        <w:rPr>
          <w:lang w:val="en-GB"/>
        </w:rPr>
      </w:pPr>
      <w:r w:rsidRPr="00DA3BEE">
        <w:rPr>
          <w:lang w:val="en-GB"/>
        </w:rPr>
        <w:t>Registered</w:t>
      </w:r>
      <w:r w:rsidRPr="00DA3BEE">
        <w:rPr>
          <w:spacing w:val="-8"/>
          <w:lang w:val="en-GB"/>
        </w:rPr>
        <w:t xml:space="preserve"> </w:t>
      </w:r>
      <w:r w:rsidRPr="00DA3BEE">
        <w:rPr>
          <w:lang w:val="en-GB"/>
        </w:rPr>
        <w:t>providers</w:t>
      </w:r>
      <w:r w:rsidRPr="00DA3BEE">
        <w:rPr>
          <w:spacing w:val="-5"/>
          <w:lang w:val="en-GB"/>
        </w:rPr>
        <w:t xml:space="preserve"> </w:t>
      </w:r>
      <w:r w:rsidRPr="00DA3BEE">
        <w:rPr>
          <w:lang w:val="en-GB"/>
        </w:rPr>
        <w:t>must</w:t>
      </w:r>
      <w:r w:rsidRPr="00DA3BEE">
        <w:rPr>
          <w:spacing w:val="-6"/>
          <w:lang w:val="en-GB"/>
        </w:rPr>
        <w:t xml:space="preserve"> </w:t>
      </w:r>
      <w:r w:rsidRPr="00DA3BEE">
        <w:rPr>
          <w:lang w:val="en-GB"/>
        </w:rPr>
        <w:t>inform</w:t>
      </w:r>
      <w:r w:rsidRPr="00DA3BEE">
        <w:rPr>
          <w:spacing w:val="-5"/>
          <w:lang w:val="en-GB"/>
        </w:rPr>
        <w:t xml:space="preserve"> </w:t>
      </w:r>
      <w:r w:rsidRPr="00DA3BEE">
        <w:rPr>
          <w:lang w:val="en-GB"/>
        </w:rPr>
        <w:t>Ofsted,</w:t>
      </w:r>
      <w:r w:rsidRPr="00DA3BEE">
        <w:rPr>
          <w:spacing w:val="-6"/>
          <w:lang w:val="en-GB"/>
        </w:rPr>
        <w:t xml:space="preserve"> </w:t>
      </w:r>
      <w:r w:rsidRPr="00DA3BEE">
        <w:rPr>
          <w:lang w:val="en-GB"/>
        </w:rPr>
        <w:t>or</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agency</w:t>
      </w:r>
      <w:r w:rsidRPr="00DA3BEE">
        <w:rPr>
          <w:spacing w:val="-6"/>
          <w:lang w:val="en-GB"/>
        </w:rPr>
        <w:t xml:space="preserve"> </w:t>
      </w:r>
      <w:r w:rsidRPr="00DA3BEE">
        <w:rPr>
          <w:lang w:val="en-GB"/>
        </w:rPr>
        <w:t>with</w:t>
      </w:r>
      <w:r w:rsidRPr="00DA3BEE">
        <w:rPr>
          <w:spacing w:val="-5"/>
          <w:lang w:val="en-GB"/>
        </w:rPr>
        <w:t xml:space="preserve"> </w:t>
      </w:r>
      <w:r w:rsidRPr="00DA3BEE">
        <w:rPr>
          <w:lang w:val="en-GB"/>
        </w:rPr>
        <w:t>which</w:t>
      </w:r>
      <w:r w:rsidRPr="00DA3BEE">
        <w:rPr>
          <w:spacing w:val="-6"/>
          <w:lang w:val="en-GB"/>
        </w:rPr>
        <w:t xml:space="preserve"> </w:t>
      </w:r>
      <w:r w:rsidRPr="00DA3BEE">
        <w:rPr>
          <w:lang w:val="en-GB"/>
        </w:rPr>
        <w:t>a</w:t>
      </w:r>
      <w:r w:rsidRPr="00DA3BEE">
        <w:rPr>
          <w:spacing w:val="-5"/>
          <w:lang w:val="en-GB"/>
        </w:rPr>
        <w:t xml:space="preserve"> </w:t>
      </w:r>
      <w:r w:rsidRPr="00DA3BEE">
        <w:rPr>
          <w:lang w:val="en-GB"/>
        </w:rPr>
        <w:t>provider</w:t>
      </w:r>
      <w:r w:rsidRPr="00DA3BEE">
        <w:rPr>
          <w:spacing w:val="-5"/>
          <w:lang w:val="en-GB"/>
        </w:rPr>
        <w:t xml:space="preserve"> of</w:t>
      </w:r>
    </w:p>
    <w:p w14:paraId="3933AEAD" w14:textId="77777777" w:rsidR="00CE2C41" w:rsidRPr="00DA3BEE" w:rsidRDefault="008F7CBC">
      <w:pPr>
        <w:spacing w:before="40" w:line="278" w:lineRule="auto"/>
        <w:ind w:left="793" w:right="324"/>
      </w:pPr>
      <w:proofErr w:type="spellStart"/>
      <w:r w:rsidRPr="00DA3BEE">
        <w:t>CoDP</w:t>
      </w:r>
      <w:proofErr w:type="spellEnd"/>
      <w:r w:rsidRPr="00DA3BEE">
        <w:t xml:space="preserve"> is registered, of any allegations of serious harm or abuse by anyone living, working, or looking after</w:t>
      </w:r>
      <w:r w:rsidRPr="00DA3BEE">
        <w:rPr>
          <w:spacing w:val="-3"/>
        </w:rPr>
        <w:t xml:space="preserve"> </w:t>
      </w:r>
      <w:r w:rsidRPr="00DA3BEE">
        <w:t>children</w:t>
      </w:r>
      <w:r w:rsidRPr="00DA3BEE">
        <w:rPr>
          <w:spacing w:val="-3"/>
        </w:rPr>
        <w:t xml:space="preserve"> </w:t>
      </w:r>
      <w:r w:rsidRPr="00DA3BEE">
        <w:t>at</w:t>
      </w:r>
      <w:r w:rsidRPr="00DA3BEE">
        <w:rPr>
          <w:spacing w:val="-3"/>
        </w:rPr>
        <w:t xml:space="preserve"> </w:t>
      </w:r>
      <w:r w:rsidRPr="00DA3BEE">
        <w:t>the</w:t>
      </w:r>
      <w:r w:rsidRPr="00DA3BEE">
        <w:rPr>
          <w:spacing w:val="-3"/>
        </w:rPr>
        <w:t xml:space="preserve"> </w:t>
      </w:r>
      <w:r w:rsidRPr="00DA3BEE">
        <w:t>premises.</w:t>
      </w:r>
      <w:r w:rsidRPr="00DA3BEE">
        <w:rPr>
          <w:spacing w:val="-3"/>
        </w:rPr>
        <w:t xml:space="preserve"> </w:t>
      </w:r>
      <w:r w:rsidRPr="00DA3BEE">
        <w:t>This</w:t>
      </w:r>
      <w:r w:rsidRPr="00DA3BEE">
        <w:rPr>
          <w:spacing w:val="-3"/>
        </w:rPr>
        <w:t xml:space="preserve"> </w:t>
      </w:r>
      <w:r w:rsidRPr="00DA3BEE">
        <w:t>must</w:t>
      </w:r>
      <w:r w:rsidRPr="00DA3BEE">
        <w:rPr>
          <w:spacing w:val="-3"/>
        </w:rPr>
        <w:t xml:space="preserve"> </w:t>
      </w:r>
      <w:r w:rsidRPr="00DA3BEE">
        <w:t>happen</w:t>
      </w:r>
      <w:r w:rsidRPr="00DA3BEE">
        <w:rPr>
          <w:spacing w:val="-3"/>
        </w:rPr>
        <w:t xml:space="preserve"> </w:t>
      </w:r>
      <w:r w:rsidRPr="00DA3BEE">
        <w:t>whether</w:t>
      </w:r>
      <w:r w:rsidRPr="00DA3BEE">
        <w:rPr>
          <w:spacing w:val="-3"/>
        </w:rPr>
        <w:t xml:space="preserve"> </w:t>
      </w:r>
      <w:r w:rsidRPr="00DA3BEE">
        <w:t>the</w:t>
      </w:r>
      <w:r w:rsidRPr="00DA3BEE">
        <w:rPr>
          <w:spacing w:val="-3"/>
        </w:rPr>
        <w:t xml:space="preserve"> </w:t>
      </w:r>
      <w:r w:rsidRPr="00DA3BEE">
        <w:t>allegations</w:t>
      </w:r>
      <w:r w:rsidRPr="00DA3BEE">
        <w:rPr>
          <w:spacing w:val="-3"/>
        </w:rPr>
        <w:t xml:space="preserve"> </w:t>
      </w:r>
      <w:r w:rsidRPr="00DA3BEE">
        <w:t>of</w:t>
      </w:r>
      <w:r w:rsidRPr="00DA3BEE">
        <w:rPr>
          <w:spacing w:val="-3"/>
        </w:rPr>
        <w:t xml:space="preserve"> </w:t>
      </w:r>
      <w:r w:rsidRPr="00DA3BEE">
        <w:t>harm</w:t>
      </w:r>
      <w:r w:rsidRPr="00DA3BEE">
        <w:rPr>
          <w:spacing w:val="-3"/>
        </w:rPr>
        <w:t xml:space="preserve"> </w:t>
      </w:r>
      <w:r w:rsidRPr="00DA3BEE">
        <w:t>or</w:t>
      </w:r>
      <w:r w:rsidRPr="00DA3BEE">
        <w:rPr>
          <w:spacing w:val="-3"/>
        </w:rPr>
        <w:t xml:space="preserve"> </w:t>
      </w:r>
      <w:r w:rsidRPr="00DA3BEE">
        <w:t>abuse</w:t>
      </w:r>
      <w:r w:rsidRPr="00DA3BEE">
        <w:rPr>
          <w:spacing w:val="-3"/>
        </w:rPr>
        <w:t xml:space="preserve"> </w:t>
      </w:r>
      <w:r w:rsidRPr="00DA3BEE">
        <w:t>are</w:t>
      </w:r>
      <w:r w:rsidRPr="00DA3BEE">
        <w:rPr>
          <w:spacing w:val="-3"/>
        </w:rPr>
        <w:t xml:space="preserve"> </w:t>
      </w:r>
      <w:r w:rsidRPr="00DA3BEE">
        <w:t>alleged to have been committed on the premises or elsewhere, for example, on a visit. Registered providers must also notify Ofsted/ their agency of the action they have taken in response to the allegations.</w:t>
      </w:r>
    </w:p>
    <w:p w14:paraId="0EC10083" w14:textId="77777777" w:rsidR="00CE2C41" w:rsidRPr="00DA3BEE" w:rsidRDefault="008F7CBC">
      <w:pPr>
        <w:spacing w:line="251" w:lineRule="exact"/>
        <w:ind w:left="793"/>
      </w:pPr>
      <w:r w:rsidRPr="00DA3BEE">
        <w:t>Ofsted/the</w:t>
      </w:r>
      <w:r w:rsidRPr="00DA3BEE">
        <w:rPr>
          <w:spacing w:val="-7"/>
        </w:rPr>
        <w:t xml:space="preserve"> </w:t>
      </w:r>
      <w:r w:rsidRPr="00DA3BEE">
        <w:t>agency</w:t>
      </w:r>
      <w:r w:rsidRPr="00DA3BEE">
        <w:rPr>
          <w:spacing w:val="-5"/>
        </w:rPr>
        <w:t xml:space="preserve"> </w:t>
      </w:r>
      <w:r w:rsidRPr="00DA3BEE">
        <w:t>must</w:t>
      </w:r>
      <w:r w:rsidRPr="00DA3BEE">
        <w:rPr>
          <w:spacing w:val="-5"/>
        </w:rPr>
        <w:t xml:space="preserve"> </w:t>
      </w:r>
      <w:r w:rsidRPr="00DA3BEE">
        <w:t>be</w:t>
      </w:r>
      <w:r w:rsidRPr="00DA3BEE">
        <w:rPr>
          <w:spacing w:val="-5"/>
        </w:rPr>
        <w:t xml:space="preserve"> </w:t>
      </w:r>
      <w:r w:rsidRPr="00DA3BEE">
        <w:t>notified</w:t>
      </w:r>
      <w:r w:rsidRPr="00DA3BEE">
        <w:rPr>
          <w:spacing w:val="-5"/>
        </w:rPr>
        <w:t xml:space="preserve"> </w:t>
      </w:r>
      <w:r w:rsidRPr="00DA3BEE">
        <w:t>as</w:t>
      </w:r>
      <w:r w:rsidRPr="00DA3BEE">
        <w:rPr>
          <w:spacing w:val="-5"/>
        </w:rPr>
        <w:t xml:space="preserve"> </w:t>
      </w:r>
      <w:r w:rsidRPr="00DA3BEE">
        <w:t>soon</w:t>
      </w:r>
      <w:r w:rsidRPr="00DA3BEE">
        <w:rPr>
          <w:spacing w:val="-5"/>
        </w:rPr>
        <w:t xml:space="preserve"> </w:t>
      </w:r>
      <w:r w:rsidRPr="00DA3BEE">
        <w:t>as</w:t>
      </w:r>
      <w:r w:rsidRPr="00DA3BEE">
        <w:rPr>
          <w:spacing w:val="-5"/>
        </w:rPr>
        <w:t xml:space="preserve"> </w:t>
      </w:r>
      <w:r w:rsidRPr="00DA3BEE">
        <w:t>is</w:t>
      </w:r>
      <w:r w:rsidRPr="00DA3BEE">
        <w:rPr>
          <w:spacing w:val="-5"/>
        </w:rPr>
        <w:t xml:space="preserve"> </w:t>
      </w:r>
      <w:r w:rsidRPr="00DA3BEE">
        <w:t>reasonably</w:t>
      </w:r>
      <w:r w:rsidRPr="00DA3BEE">
        <w:rPr>
          <w:spacing w:val="-5"/>
        </w:rPr>
        <w:t xml:space="preserve"> </w:t>
      </w:r>
      <w:r w:rsidRPr="00DA3BEE">
        <w:t>practicable,</w:t>
      </w:r>
      <w:r w:rsidRPr="00DA3BEE">
        <w:rPr>
          <w:spacing w:val="-5"/>
        </w:rPr>
        <w:t xml:space="preserve"> </w:t>
      </w:r>
      <w:r w:rsidRPr="00DA3BEE">
        <w:t>but</w:t>
      </w:r>
      <w:r w:rsidRPr="00DA3BEE">
        <w:rPr>
          <w:spacing w:val="-5"/>
        </w:rPr>
        <w:t xml:space="preserve"> </w:t>
      </w:r>
      <w:r w:rsidRPr="00DA3BEE">
        <w:t>in</w:t>
      </w:r>
      <w:r w:rsidRPr="00DA3BEE">
        <w:rPr>
          <w:spacing w:val="-5"/>
        </w:rPr>
        <w:t xml:space="preserve"> </w:t>
      </w:r>
      <w:r w:rsidRPr="00DA3BEE">
        <w:t>any</w:t>
      </w:r>
      <w:r w:rsidRPr="00DA3BEE">
        <w:rPr>
          <w:spacing w:val="-5"/>
        </w:rPr>
        <w:t xml:space="preserve"> </w:t>
      </w:r>
      <w:r w:rsidRPr="00DA3BEE">
        <w:t>event</w:t>
      </w:r>
      <w:r w:rsidRPr="00DA3BEE">
        <w:rPr>
          <w:spacing w:val="-5"/>
        </w:rPr>
        <w:t xml:space="preserve"> </w:t>
      </w:r>
      <w:r w:rsidRPr="00DA3BEE">
        <w:rPr>
          <w:spacing w:val="-2"/>
        </w:rPr>
        <w:t>within</w:t>
      </w:r>
    </w:p>
    <w:p w14:paraId="1D3D5704" w14:textId="77777777" w:rsidR="00CE2C41" w:rsidRPr="00DA3BEE" w:rsidRDefault="008F7CBC">
      <w:pPr>
        <w:spacing w:before="40" w:line="278" w:lineRule="auto"/>
        <w:ind w:left="793" w:right="501"/>
      </w:pPr>
      <w:r w:rsidRPr="00DA3BEE">
        <w:t>14</w:t>
      </w:r>
      <w:r w:rsidRPr="00DA3BEE">
        <w:rPr>
          <w:spacing w:val="-3"/>
        </w:rPr>
        <w:t xml:space="preserve"> </w:t>
      </w:r>
      <w:r w:rsidRPr="00DA3BEE">
        <w:t>days</w:t>
      </w:r>
      <w:r w:rsidRPr="00DA3BEE">
        <w:rPr>
          <w:spacing w:val="-3"/>
        </w:rPr>
        <w:t xml:space="preserve"> </w:t>
      </w:r>
      <w:r w:rsidRPr="00DA3BEE">
        <w:t>of</w:t>
      </w:r>
      <w:r w:rsidRPr="00DA3BEE">
        <w:rPr>
          <w:spacing w:val="-3"/>
        </w:rPr>
        <w:t xml:space="preserve"> </w:t>
      </w:r>
      <w:r w:rsidRPr="00DA3BEE">
        <w:t>the</w:t>
      </w:r>
      <w:r w:rsidRPr="00DA3BEE">
        <w:rPr>
          <w:spacing w:val="-3"/>
        </w:rPr>
        <w:t xml:space="preserve"> </w:t>
      </w:r>
      <w:r w:rsidRPr="00DA3BEE">
        <w:t>allegations</w:t>
      </w:r>
      <w:r w:rsidRPr="00DA3BEE">
        <w:rPr>
          <w:spacing w:val="-3"/>
        </w:rPr>
        <w:t xml:space="preserve"> </w:t>
      </w:r>
      <w:r w:rsidRPr="00DA3BEE">
        <w:t>being</w:t>
      </w:r>
      <w:r w:rsidRPr="00DA3BEE">
        <w:rPr>
          <w:spacing w:val="-3"/>
        </w:rPr>
        <w:t xml:space="preserve"> </w:t>
      </w:r>
      <w:r w:rsidRPr="00DA3BEE">
        <w:t>made.</w:t>
      </w:r>
      <w:r w:rsidRPr="00DA3BEE">
        <w:rPr>
          <w:spacing w:val="-3"/>
        </w:rPr>
        <w:t xml:space="preserve"> </w:t>
      </w:r>
      <w:r w:rsidRPr="00DA3BEE">
        <w:t>A</w:t>
      </w:r>
      <w:r w:rsidRPr="00DA3BEE">
        <w:rPr>
          <w:spacing w:val="-3"/>
        </w:rPr>
        <w:t xml:space="preserve"> </w:t>
      </w:r>
      <w:r w:rsidRPr="00DA3BEE">
        <w:t>registered</w:t>
      </w:r>
      <w:r w:rsidRPr="00DA3BEE">
        <w:rPr>
          <w:spacing w:val="-3"/>
        </w:rPr>
        <w:t xml:space="preserve"> </w:t>
      </w:r>
      <w:r w:rsidRPr="00DA3BEE">
        <w:t>provider</w:t>
      </w:r>
      <w:r w:rsidRPr="00DA3BEE">
        <w:rPr>
          <w:spacing w:val="-3"/>
        </w:rPr>
        <w:t xml:space="preserve"> </w:t>
      </w:r>
      <w:r w:rsidRPr="00DA3BEE">
        <w:t>who,</w:t>
      </w:r>
      <w:r w:rsidRPr="00DA3BEE">
        <w:rPr>
          <w:spacing w:val="-3"/>
        </w:rPr>
        <w:t xml:space="preserve"> </w:t>
      </w:r>
      <w:r w:rsidRPr="00DA3BEE">
        <w:t>without</w:t>
      </w:r>
      <w:r w:rsidRPr="00DA3BEE">
        <w:rPr>
          <w:spacing w:val="-3"/>
        </w:rPr>
        <w:t xml:space="preserve"> </w:t>
      </w:r>
      <w:r w:rsidRPr="00DA3BEE">
        <w:t>a</w:t>
      </w:r>
      <w:r w:rsidRPr="00DA3BEE">
        <w:rPr>
          <w:spacing w:val="-3"/>
        </w:rPr>
        <w:t xml:space="preserve"> </w:t>
      </w:r>
      <w:r w:rsidRPr="00DA3BEE">
        <w:t>reasonable</w:t>
      </w:r>
      <w:r w:rsidRPr="00DA3BEE">
        <w:rPr>
          <w:spacing w:val="-3"/>
        </w:rPr>
        <w:t xml:space="preserve"> </w:t>
      </w:r>
      <w:r w:rsidRPr="00DA3BEE">
        <w:t>excuse,</w:t>
      </w:r>
      <w:r w:rsidRPr="00DA3BEE">
        <w:rPr>
          <w:spacing w:val="-3"/>
        </w:rPr>
        <w:t xml:space="preserve"> </w:t>
      </w:r>
      <w:r w:rsidRPr="00DA3BEE">
        <w:t>fails to do this commits an offence.</w:t>
      </w:r>
    </w:p>
    <w:p w14:paraId="553FFB7C" w14:textId="77777777" w:rsidR="00CE2C41" w:rsidRPr="00DA3BEE" w:rsidRDefault="00CE2C41">
      <w:pPr>
        <w:pStyle w:val="BodyText"/>
        <w:spacing w:before="39"/>
        <w:rPr>
          <w:sz w:val="22"/>
          <w:lang w:val="en-GB"/>
        </w:rPr>
      </w:pPr>
    </w:p>
    <w:p w14:paraId="129FA562" w14:textId="77777777" w:rsidR="00CE2C41" w:rsidRPr="00DA3BEE" w:rsidRDefault="008F7CBC">
      <w:pPr>
        <w:ind w:left="793"/>
      </w:pPr>
      <w:r w:rsidRPr="00DA3BEE">
        <w:t>Suitable</w:t>
      </w:r>
      <w:r w:rsidRPr="00DA3BEE">
        <w:rPr>
          <w:spacing w:val="-8"/>
        </w:rPr>
        <w:t xml:space="preserve"> </w:t>
      </w:r>
      <w:r w:rsidRPr="00DA3BEE">
        <w:rPr>
          <w:spacing w:val="-2"/>
        </w:rPr>
        <w:t>people</w:t>
      </w:r>
    </w:p>
    <w:p w14:paraId="11985235" w14:textId="77777777" w:rsidR="00CE2C41" w:rsidRPr="00DA3BEE" w:rsidRDefault="008F7CBC">
      <w:pPr>
        <w:pStyle w:val="ListParagraph"/>
        <w:numPr>
          <w:ilvl w:val="1"/>
          <w:numId w:val="1"/>
        </w:numPr>
        <w:tabs>
          <w:tab w:val="left" w:pos="1156"/>
        </w:tabs>
        <w:spacing w:before="40" w:line="278" w:lineRule="auto"/>
        <w:ind w:left="793" w:right="449" w:firstLine="0"/>
        <w:rPr>
          <w:lang w:val="en-GB"/>
        </w:rPr>
      </w:pPr>
      <w:r w:rsidRPr="00DA3BEE">
        <w:rPr>
          <w:lang w:val="en-GB"/>
        </w:rPr>
        <w:t>Providers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ensure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people</w:t>
      </w:r>
      <w:r w:rsidRPr="00DA3BEE">
        <w:rPr>
          <w:spacing w:val="-3"/>
          <w:lang w:val="en-GB"/>
        </w:rPr>
        <w:t xml:space="preserve"> </w:t>
      </w:r>
      <w:r w:rsidRPr="00DA3BEE">
        <w:rPr>
          <w:lang w:val="en-GB"/>
        </w:rPr>
        <w:t>looking</w:t>
      </w:r>
      <w:r w:rsidRPr="00DA3BEE">
        <w:rPr>
          <w:spacing w:val="-3"/>
          <w:lang w:val="en-GB"/>
        </w:rPr>
        <w:t xml:space="preserve"> </w:t>
      </w:r>
      <w:r w:rsidRPr="00DA3BEE">
        <w:rPr>
          <w:lang w:val="en-GB"/>
        </w:rPr>
        <w:t>after</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suitable;</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relevant qualifications, training and have passed any required checks to fulfil their roles. Providers must take appropriate steps to verify qualifications, including in cases where physical evidence cannot be produced. Providers must also ensure that any person who may have regular contact with children (for example, someone living or working on the same premises the early years provision is</w:t>
      </w:r>
    </w:p>
    <w:p w14:paraId="1B96782C" w14:textId="77777777" w:rsidR="00CE2C41" w:rsidRPr="00DA3BEE" w:rsidRDefault="008F7CBC">
      <w:pPr>
        <w:spacing w:line="251" w:lineRule="exact"/>
        <w:ind w:left="793"/>
      </w:pPr>
      <w:r w:rsidRPr="00DA3BEE">
        <w:t>provided),</w:t>
      </w:r>
      <w:r w:rsidRPr="00DA3BEE">
        <w:rPr>
          <w:spacing w:val="-6"/>
        </w:rPr>
        <w:t xml:space="preserve"> </w:t>
      </w:r>
      <w:r w:rsidRPr="00DA3BEE">
        <w:t>is</w:t>
      </w:r>
      <w:r w:rsidRPr="00DA3BEE">
        <w:rPr>
          <w:spacing w:val="-6"/>
        </w:rPr>
        <w:t xml:space="preserve"> </w:t>
      </w:r>
      <w:r w:rsidRPr="00DA3BEE">
        <w:rPr>
          <w:spacing w:val="-2"/>
        </w:rPr>
        <w:t>suitable.</w:t>
      </w:r>
    </w:p>
    <w:p w14:paraId="768CFD4F" w14:textId="77777777" w:rsidR="00CE2C41" w:rsidRPr="00DA3BEE" w:rsidRDefault="00CE2C41">
      <w:pPr>
        <w:pStyle w:val="BodyText"/>
        <w:spacing w:before="80"/>
        <w:rPr>
          <w:sz w:val="22"/>
          <w:lang w:val="en-GB"/>
        </w:rPr>
      </w:pPr>
    </w:p>
    <w:p w14:paraId="19DEAAED" w14:textId="77777777" w:rsidR="00CE2C41" w:rsidRPr="00DA3BEE" w:rsidRDefault="008F7CBC">
      <w:pPr>
        <w:pStyle w:val="ListParagraph"/>
        <w:numPr>
          <w:ilvl w:val="1"/>
          <w:numId w:val="1"/>
        </w:numPr>
        <w:tabs>
          <w:tab w:val="left" w:pos="1278"/>
        </w:tabs>
        <w:spacing w:line="278" w:lineRule="auto"/>
        <w:ind w:left="793" w:right="706" w:firstLine="0"/>
        <w:rPr>
          <w:lang w:val="en-GB"/>
        </w:rPr>
      </w:pPr>
      <w:r w:rsidRPr="00DA3BEE">
        <w:rPr>
          <w:lang w:val="en-GB"/>
        </w:rPr>
        <w:t>Ofsted,</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agency</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a</w:t>
      </w:r>
      <w:r w:rsidRPr="00DA3BEE">
        <w:rPr>
          <w:spacing w:val="-3"/>
          <w:lang w:val="en-GB"/>
        </w:rPr>
        <w:t xml:space="preserve"> </w:t>
      </w:r>
      <w:r w:rsidRPr="00DA3BEE">
        <w:rPr>
          <w:lang w:val="en-GB"/>
        </w:rPr>
        <w:t>provider</w:t>
      </w:r>
      <w:r w:rsidRPr="00DA3BEE">
        <w:rPr>
          <w:spacing w:val="-3"/>
          <w:lang w:val="en-GB"/>
        </w:rPr>
        <w:t xml:space="preserve"> </w:t>
      </w:r>
      <w:r w:rsidRPr="00DA3BEE">
        <w:rPr>
          <w:lang w:val="en-GB"/>
        </w:rPr>
        <w:t>of</w:t>
      </w:r>
      <w:r w:rsidRPr="00DA3BEE">
        <w:rPr>
          <w:spacing w:val="-3"/>
          <w:lang w:val="en-GB"/>
        </w:rPr>
        <w:t xml:space="preserve"> </w:t>
      </w:r>
      <w:proofErr w:type="spellStart"/>
      <w:r w:rsidRPr="00DA3BEE">
        <w:rPr>
          <w:lang w:val="en-GB"/>
        </w:rPr>
        <w:t>CoDP</w:t>
      </w:r>
      <w:proofErr w:type="spellEnd"/>
      <w:r w:rsidRPr="00DA3BEE">
        <w:rPr>
          <w:spacing w:val="-3"/>
          <w:lang w:val="en-GB"/>
        </w:rPr>
        <w:t xml:space="preserve"> </w:t>
      </w:r>
      <w:r w:rsidRPr="00DA3BEE">
        <w:rPr>
          <w:lang w:val="en-GB"/>
        </w:rPr>
        <w:t>is</w:t>
      </w:r>
      <w:r w:rsidRPr="00DA3BEE">
        <w:rPr>
          <w:spacing w:val="-3"/>
          <w:lang w:val="en-GB"/>
        </w:rPr>
        <w:t xml:space="preserve"> </w:t>
      </w:r>
      <w:r w:rsidRPr="00DA3BEE">
        <w:rPr>
          <w:lang w:val="en-GB"/>
        </w:rPr>
        <w:t>registered,</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responsible</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checking the suitability of:</w:t>
      </w:r>
    </w:p>
    <w:p w14:paraId="0E4FF6E1"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The</w:t>
      </w:r>
      <w:r w:rsidRPr="00DA3BEE">
        <w:rPr>
          <w:spacing w:val="-5"/>
          <w:lang w:val="en-GB"/>
        </w:rPr>
        <w:t xml:space="preserve"> </w:t>
      </w:r>
      <w:r w:rsidRPr="00DA3BEE">
        <w:rPr>
          <w:spacing w:val="-2"/>
          <w:lang w:val="en-GB"/>
        </w:rPr>
        <w:t>provider.</w:t>
      </w:r>
    </w:p>
    <w:p w14:paraId="2CBED2BB"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Every</w:t>
      </w:r>
      <w:r w:rsidRPr="00DA3BEE">
        <w:rPr>
          <w:spacing w:val="-7"/>
          <w:lang w:val="en-GB"/>
        </w:rPr>
        <w:t xml:space="preserve"> </w:t>
      </w:r>
      <w:r w:rsidRPr="00DA3BEE">
        <w:rPr>
          <w:lang w:val="en-GB"/>
        </w:rPr>
        <w:t>other</w:t>
      </w:r>
      <w:r w:rsidRPr="00DA3BEE">
        <w:rPr>
          <w:spacing w:val="-5"/>
          <w:lang w:val="en-GB"/>
        </w:rPr>
        <w:t xml:space="preserve"> </w:t>
      </w:r>
      <w:r w:rsidRPr="00DA3BEE">
        <w:rPr>
          <w:lang w:val="en-GB"/>
        </w:rPr>
        <w:t>person</w:t>
      </w:r>
      <w:r w:rsidRPr="00DA3BEE">
        <w:rPr>
          <w:spacing w:val="-5"/>
          <w:lang w:val="en-GB"/>
        </w:rPr>
        <w:t xml:space="preserve"> </w:t>
      </w:r>
      <w:r w:rsidRPr="00DA3BEE">
        <w:rPr>
          <w:lang w:val="en-GB"/>
        </w:rPr>
        <w:t>looking</w:t>
      </w:r>
      <w:r w:rsidRPr="00DA3BEE">
        <w:rPr>
          <w:spacing w:val="-5"/>
          <w:lang w:val="en-GB"/>
        </w:rPr>
        <w:t xml:space="preserve"> </w:t>
      </w:r>
      <w:r w:rsidRPr="00DA3BEE">
        <w:rPr>
          <w:lang w:val="en-GB"/>
        </w:rPr>
        <w:t>after</w:t>
      </w:r>
      <w:r w:rsidRPr="00DA3BEE">
        <w:rPr>
          <w:spacing w:val="-5"/>
          <w:lang w:val="en-GB"/>
        </w:rPr>
        <w:t xml:space="preserve"> </w:t>
      </w:r>
      <w:r w:rsidRPr="00DA3BEE">
        <w:rPr>
          <w:lang w:val="en-GB"/>
        </w:rPr>
        <w:t>children</w:t>
      </w:r>
      <w:r w:rsidRPr="00DA3BEE">
        <w:rPr>
          <w:spacing w:val="-5"/>
          <w:lang w:val="en-GB"/>
        </w:rPr>
        <w:t xml:space="preserve"> </w:t>
      </w:r>
      <w:r w:rsidRPr="00DA3BEE">
        <w:rPr>
          <w:lang w:val="en-GB"/>
        </w:rPr>
        <w:t>on</w:t>
      </w:r>
      <w:r w:rsidRPr="00DA3BEE">
        <w:rPr>
          <w:spacing w:val="-5"/>
          <w:lang w:val="en-GB"/>
        </w:rPr>
        <w:t xml:space="preserve"> </w:t>
      </w:r>
      <w:r w:rsidRPr="00DA3BEE">
        <w:rPr>
          <w:lang w:val="en-GB"/>
        </w:rPr>
        <w:t>domestic</w:t>
      </w:r>
      <w:r w:rsidRPr="00DA3BEE">
        <w:rPr>
          <w:spacing w:val="-5"/>
          <w:lang w:val="en-GB"/>
        </w:rPr>
        <w:t xml:space="preserve"> </w:t>
      </w:r>
      <w:r w:rsidRPr="00DA3BEE">
        <w:rPr>
          <w:lang w:val="en-GB"/>
        </w:rPr>
        <w:t>premises</w:t>
      </w:r>
      <w:r w:rsidRPr="00DA3BEE">
        <w:rPr>
          <w:spacing w:val="-5"/>
          <w:lang w:val="en-GB"/>
        </w:rPr>
        <w:t xml:space="preserve"> </w:t>
      </w:r>
      <w:r w:rsidRPr="00DA3BEE">
        <w:rPr>
          <w:lang w:val="en-GB"/>
        </w:rPr>
        <w:t>for</w:t>
      </w:r>
      <w:r w:rsidRPr="00DA3BEE">
        <w:rPr>
          <w:spacing w:val="-5"/>
          <w:lang w:val="en-GB"/>
        </w:rPr>
        <w:t xml:space="preserve"> </w:t>
      </w:r>
      <w:r w:rsidRPr="00DA3BEE">
        <w:rPr>
          <w:lang w:val="en-GB"/>
        </w:rPr>
        <w:t>whom</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care</w:t>
      </w:r>
      <w:r w:rsidRPr="00DA3BEE">
        <w:rPr>
          <w:spacing w:val="-5"/>
          <w:lang w:val="en-GB"/>
        </w:rPr>
        <w:t xml:space="preserve"> </w:t>
      </w:r>
      <w:r w:rsidRPr="00DA3BEE">
        <w:rPr>
          <w:lang w:val="en-GB"/>
        </w:rPr>
        <w:t>is</w:t>
      </w:r>
      <w:r w:rsidRPr="00DA3BEE">
        <w:rPr>
          <w:spacing w:val="-5"/>
          <w:lang w:val="en-GB"/>
        </w:rPr>
        <w:t xml:space="preserve"> </w:t>
      </w:r>
      <w:r w:rsidRPr="00DA3BEE">
        <w:rPr>
          <w:lang w:val="en-GB"/>
        </w:rPr>
        <w:t>being</w:t>
      </w:r>
      <w:r w:rsidRPr="00DA3BEE">
        <w:rPr>
          <w:spacing w:val="-5"/>
          <w:lang w:val="en-GB"/>
        </w:rPr>
        <w:t xml:space="preserve"> </w:t>
      </w:r>
      <w:r w:rsidRPr="00DA3BEE">
        <w:rPr>
          <w:spacing w:val="-2"/>
          <w:lang w:val="en-GB"/>
        </w:rPr>
        <w:t>provided.</w:t>
      </w:r>
    </w:p>
    <w:p w14:paraId="2FA7243B" w14:textId="77777777" w:rsidR="00CE2C41" w:rsidRPr="00DA3BEE" w:rsidRDefault="008F7CBC">
      <w:pPr>
        <w:pStyle w:val="ListParagraph"/>
        <w:numPr>
          <w:ilvl w:val="2"/>
          <w:numId w:val="1"/>
        </w:numPr>
        <w:tabs>
          <w:tab w:val="left" w:pos="930"/>
        </w:tabs>
        <w:spacing w:before="40" w:line="278" w:lineRule="auto"/>
        <w:ind w:left="793" w:right="777" w:firstLine="0"/>
        <w:rPr>
          <w:lang w:val="en-GB"/>
        </w:rPr>
      </w:pPr>
      <w:r w:rsidRPr="00DA3BEE">
        <w:rPr>
          <w:lang w:val="en-GB"/>
        </w:rPr>
        <w:t>Every</w:t>
      </w:r>
      <w:r w:rsidRPr="00DA3BEE">
        <w:rPr>
          <w:spacing w:val="-3"/>
          <w:lang w:val="en-GB"/>
        </w:rPr>
        <w:t xml:space="preserve"> </w:t>
      </w:r>
      <w:r w:rsidRPr="00DA3BEE">
        <w:rPr>
          <w:lang w:val="en-GB"/>
        </w:rPr>
        <w:t>other</w:t>
      </w:r>
      <w:r w:rsidRPr="00DA3BEE">
        <w:rPr>
          <w:spacing w:val="-3"/>
          <w:lang w:val="en-GB"/>
        </w:rPr>
        <w:t xml:space="preserve"> </w:t>
      </w:r>
      <w:r w:rsidRPr="00DA3BEE">
        <w:rPr>
          <w:lang w:val="en-GB"/>
        </w:rPr>
        <w:t>person</w:t>
      </w:r>
      <w:r w:rsidRPr="00DA3BEE">
        <w:rPr>
          <w:spacing w:val="-3"/>
          <w:lang w:val="en-GB"/>
        </w:rPr>
        <w:t xml:space="preserve"> </w:t>
      </w:r>
      <w:r w:rsidRPr="00DA3BEE">
        <w:rPr>
          <w:lang w:val="en-GB"/>
        </w:rPr>
        <w:t>living</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working</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domestic</w:t>
      </w:r>
      <w:r w:rsidRPr="00DA3BEE">
        <w:rPr>
          <w:spacing w:val="-3"/>
          <w:lang w:val="en-GB"/>
        </w:rPr>
        <w:t xml:space="preserve"> </w:t>
      </w:r>
      <w:r w:rsidRPr="00DA3BEE">
        <w:rPr>
          <w:lang w:val="en-GB"/>
        </w:rPr>
        <w:t>premises</w:t>
      </w:r>
      <w:r w:rsidRPr="00DA3BEE">
        <w:rPr>
          <w:spacing w:val="-3"/>
          <w:lang w:val="en-GB"/>
        </w:rPr>
        <w:t xml:space="preserve"> </w:t>
      </w:r>
      <w:r w:rsidRPr="00DA3BEE">
        <w:rPr>
          <w:lang w:val="en-GB"/>
        </w:rPr>
        <w:t>from</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childcare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being provided, including requiring enhanced criminal records checks and barred list checks.</w:t>
      </w:r>
    </w:p>
    <w:p w14:paraId="3A25AC2C" w14:textId="77777777" w:rsidR="00CE2C41" w:rsidRPr="00DA3BEE" w:rsidRDefault="00CE2C41">
      <w:pPr>
        <w:pStyle w:val="BodyText"/>
        <w:spacing w:before="39"/>
        <w:rPr>
          <w:sz w:val="22"/>
          <w:lang w:val="en-GB"/>
        </w:rPr>
      </w:pPr>
    </w:p>
    <w:p w14:paraId="524AEB6D" w14:textId="77777777" w:rsidR="00CE2C41" w:rsidRPr="00DA3BEE" w:rsidRDefault="008F7CBC">
      <w:pPr>
        <w:pStyle w:val="ListParagraph"/>
        <w:numPr>
          <w:ilvl w:val="1"/>
          <w:numId w:val="1"/>
        </w:numPr>
        <w:tabs>
          <w:tab w:val="left" w:pos="1262"/>
        </w:tabs>
        <w:spacing w:before="1" w:line="278" w:lineRule="auto"/>
        <w:ind w:left="793" w:right="392" w:firstLine="0"/>
        <w:jc w:val="both"/>
        <w:rPr>
          <w:lang w:val="en-GB"/>
        </w:rPr>
      </w:pPr>
      <w:r w:rsidRPr="00DA3BEE">
        <w:rPr>
          <w:lang w:val="en-GB"/>
        </w:rPr>
        <w:t>Registered</w:t>
      </w:r>
      <w:r w:rsidRPr="00DA3BEE">
        <w:rPr>
          <w:spacing w:val="-4"/>
          <w:lang w:val="en-GB"/>
        </w:rPr>
        <w:t xml:space="preserve"> </w:t>
      </w:r>
      <w:r w:rsidRPr="00DA3BEE">
        <w:rPr>
          <w:lang w:val="en-GB"/>
        </w:rPr>
        <w:t>group</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school</w:t>
      </w:r>
      <w:r w:rsidRPr="00DA3BEE">
        <w:rPr>
          <w:spacing w:val="-4"/>
          <w:lang w:val="en-GB"/>
        </w:rPr>
        <w:t xml:space="preserve"> </w:t>
      </w:r>
      <w:r w:rsidRPr="00DA3BEE">
        <w:rPr>
          <w:lang w:val="en-GB"/>
        </w:rPr>
        <w:t>based</w:t>
      </w:r>
      <w:r w:rsidRPr="00DA3BEE">
        <w:rPr>
          <w:spacing w:val="-4"/>
          <w:lang w:val="en-GB"/>
        </w:rPr>
        <w:t xml:space="preserve"> </w:t>
      </w:r>
      <w:r w:rsidRPr="00DA3BEE">
        <w:rPr>
          <w:lang w:val="en-GB"/>
        </w:rPr>
        <w:t>providers,</w:t>
      </w:r>
      <w:r w:rsidRPr="00DA3BEE">
        <w:rPr>
          <w:spacing w:val="-4"/>
          <w:lang w:val="en-GB"/>
        </w:rPr>
        <w:t xml:space="preserve"> </w:t>
      </w:r>
      <w:r w:rsidRPr="00DA3BEE">
        <w:rPr>
          <w:lang w:val="en-GB"/>
        </w:rPr>
        <w:t>except</w:t>
      </w:r>
      <w:r w:rsidRPr="00DA3BEE">
        <w:rPr>
          <w:spacing w:val="-4"/>
          <w:lang w:val="en-GB"/>
        </w:rPr>
        <w:t xml:space="preserve"> </w:t>
      </w:r>
      <w:proofErr w:type="spellStart"/>
      <w:r w:rsidRPr="00DA3BEE">
        <w:rPr>
          <w:lang w:val="en-GB"/>
        </w:rPr>
        <w:t>CoDP</w:t>
      </w:r>
      <w:proofErr w:type="spellEnd"/>
      <w:r w:rsidRPr="00DA3BEE">
        <w:rPr>
          <w:spacing w:val="-4"/>
          <w:lang w:val="en-GB"/>
        </w:rPr>
        <w:t xml:space="preserve"> </w:t>
      </w:r>
      <w:r w:rsidRPr="00DA3BEE">
        <w:rPr>
          <w:lang w:val="en-GB"/>
        </w:rPr>
        <w:t>providers,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obtain</w:t>
      </w:r>
      <w:r w:rsidRPr="00DA3BEE">
        <w:rPr>
          <w:spacing w:val="-4"/>
          <w:lang w:val="en-GB"/>
        </w:rPr>
        <w:t xml:space="preserve"> </w:t>
      </w:r>
      <w:r w:rsidRPr="00DA3BEE">
        <w:rPr>
          <w:lang w:val="en-GB"/>
        </w:rPr>
        <w:t>an</w:t>
      </w:r>
      <w:r w:rsidRPr="00DA3BEE">
        <w:rPr>
          <w:spacing w:val="-4"/>
          <w:lang w:val="en-GB"/>
        </w:rPr>
        <w:t xml:space="preserve"> </w:t>
      </w:r>
      <w:r w:rsidRPr="00DA3BEE">
        <w:rPr>
          <w:lang w:val="en-GB"/>
        </w:rPr>
        <w:t>enhanced criminal</w:t>
      </w:r>
      <w:r w:rsidRPr="00DA3BEE">
        <w:rPr>
          <w:spacing w:val="-2"/>
          <w:lang w:val="en-GB"/>
        </w:rPr>
        <w:t xml:space="preserve"> </w:t>
      </w:r>
      <w:r w:rsidRPr="00DA3BEE">
        <w:rPr>
          <w:lang w:val="en-GB"/>
        </w:rPr>
        <w:t>records</w:t>
      </w:r>
      <w:r w:rsidRPr="00DA3BEE">
        <w:rPr>
          <w:spacing w:val="-2"/>
          <w:lang w:val="en-GB"/>
        </w:rPr>
        <w:t xml:space="preserve"> </w:t>
      </w:r>
      <w:r w:rsidRPr="00DA3BEE">
        <w:rPr>
          <w:lang w:val="en-GB"/>
        </w:rPr>
        <w:t>check</w:t>
      </w:r>
      <w:r w:rsidRPr="00DA3BEE">
        <w:rPr>
          <w:spacing w:val="-2"/>
          <w:lang w:val="en-GB"/>
        </w:rPr>
        <w:t xml:space="preserve"> </w:t>
      </w:r>
      <w:r w:rsidRPr="00DA3BEE">
        <w:rPr>
          <w:lang w:val="en-GB"/>
        </w:rPr>
        <w:t>for</w:t>
      </w:r>
      <w:r w:rsidRPr="00DA3BEE">
        <w:rPr>
          <w:spacing w:val="-2"/>
          <w:lang w:val="en-GB"/>
        </w:rPr>
        <w:t xml:space="preserve"> </w:t>
      </w:r>
      <w:r w:rsidRPr="00DA3BEE">
        <w:rPr>
          <w:lang w:val="en-GB"/>
        </w:rPr>
        <w:t>every</w:t>
      </w:r>
      <w:r w:rsidRPr="00DA3BEE">
        <w:rPr>
          <w:spacing w:val="-2"/>
          <w:lang w:val="en-GB"/>
        </w:rPr>
        <w:t xml:space="preserve"> </w:t>
      </w:r>
      <w:r w:rsidRPr="00DA3BEE">
        <w:rPr>
          <w:lang w:val="en-GB"/>
        </w:rPr>
        <w:t>person</w:t>
      </w:r>
      <w:r w:rsidRPr="00DA3BEE">
        <w:rPr>
          <w:spacing w:val="-2"/>
          <w:lang w:val="en-GB"/>
        </w:rPr>
        <w:t xml:space="preserve"> </w:t>
      </w:r>
      <w:r w:rsidRPr="00DA3BEE">
        <w:rPr>
          <w:lang w:val="en-GB"/>
        </w:rPr>
        <w:t>aged</w:t>
      </w:r>
      <w:r w:rsidRPr="00DA3BEE">
        <w:rPr>
          <w:spacing w:val="-2"/>
          <w:lang w:val="en-GB"/>
        </w:rPr>
        <w:t xml:space="preserve"> </w:t>
      </w:r>
      <w:r w:rsidRPr="00DA3BEE">
        <w:rPr>
          <w:lang w:val="en-GB"/>
        </w:rPr>
        <w:t>16</w:t>
      </w:r>
      <w:r w:rsidRPr="00DA3BEE">
        <w:rPr>
          <w:spacing w:val="-2"/>
          <w:lang w:val="en-GB"/>
        </w:rPr>
        <w:t xml:space="preserve"> </w:t>
      </w:r>
      <w:r w:rsidRPr="00DA3BEE">
        <w:rPr>
          <w:lang w:val="en-GB"/>
        </w:rPr>
        <w:t>and</w:t>
      </w:r>
      <w:r w:rsidRPr="00DA3BEE">
        <w:rPr>
          <w:spacing w:val="-2"/>
          <w:lang w:val="en-GB"/>
        </w:rPr>
        <w:t xml:space="preserve"> </w:t>
      </w:r>
      <w:r w:rsidRPr="00DA3BEE">
        <w:rPr>
          <w:lang w:val="en-GB"/>
        </w:rPr>
        <w:t>over</w:t>
      </w:r>
      <w:r w:rsidRPr="00DA3BEE">
        <w:rPr>
          <w:spacing w:val="-2"/>
          <w:lang w:val="en-GB"/>
        </w:rPr>
        <w:t xml:space="preserve"> </w:t>
      </w:r>
      <w:r w:rsidRPr="00DA3BEE">
        <w:rPr>
          <w:lang w:val="en-GB"/>
        </w:rPr>
        <w:t>(including</w:t>
      </w:r>
      <w:r w:rsidRPr="00DA3BEE">
        <w:rPr>
          <w:spacing w:val="-2"/>
          <w:lang w:val="en-GB"/>
        </w:rPr>
        <w:t xml:space="preserve"> </w:t>
      </w:r>
      <w:r w:rsidRPr="00DA3BEE">
        <w:rPr>
          <w:lang w:val="en-GB"/>
        </w:rPr>
        <w:t>for</w:t>
      </w:r>
      <w:r w:rsidRPr="00DA3BEE">
        <w:rPr>
          <w:spacing w:val="-2"/>
          <w:lang w:val="en-GB"/>
        </w:rPr>
        <w:t xml:space="preserve"> </w:t>
      </w:r>
      <w:r w:rsidRPr="00DA3BEE">
        <w:rPr>
          <w:lang w:val="en-GB"/>
        </w:rPr>
        <w:t>unsupervised</w:t>
      </w:r>
      <w:r w:rsidRPr="00DA3BEE">
        <w:rPr>
          <w:spacing w:val="-2"/>
          <w:lang w:val="en-GB"/>
        </w:rPr>
        <w:t xml:space="preserve"> </w:t>
      </w:r>
      <w:r w:rsidRPr="00DA3BEE">
        <w:rPr>
          <w:lang w:val="en-GB"/>
        </w:rPr>
        <w:t>volunteers,</w:t>
      </w:r>
      <w:r w:rsidRPr="00DA3BEE">
        <w:rPr>
          <w:spacing w:val="-2"/>
          <w:lang w:val="en-GB"/>
        </w:rPr>
        <w:t xml:space="preserve"> </w:t>
      </w:r>
      <w:r w:rsidRPr="00DA3BEE">
        <w:rPr>
          <w:lang w:val="en-GB"/>
        </w:rPr>
        <w:t>and supervised volunteers who provide personal care) who:</w:t>
      </w:r>
    </w:p>
    <w:p w14:paraId="1F368D77" w14:textId="77777777" w:rsidR="00CE2C41" w:rsidRPr="00DA3BEE" w:rsidRDefault="008F7CBC">
      <w:pPr>
        <w:pStyle w:val="ListParagraph"/>
        <w:numPr>
          <w:ilvl w:val="2"/>
          <w:numId w:val="1"/>
        </w:numPr>
        <w:tabs>
          <w:tab w:val="left" w:pos="930"/>
        </w:tabs>
        <w:spacing w:line="252" w:lineRule="exact"/>
        <w:ind w:left="930" w:hanging="137"/>
        <w:jc w:val="both"/>
        <w:rPr>
          <w:lang w:val="en-GB"/>
        </w:rPr>
      </w:pPr>
      <w:r w:rsidRPr="00DA3BEE">
        <w:rPr>
          <w:lang w:val="en-GB"/>
        </w:rPr>
        <w:t>Works</w:t>
      </w:r>
      <w:r w:rsidRPr="00DA3BEE">
        <w:rPr>
          <w:spacing w:val="-7"/>
          <w:lang w:val="en-GB"/>
        </w:rPr>
        <w:t xml:space="preserve"> </w:t>
      </w:r>
      <w:r w:rsidRPr="00DA3BEE">
        <w:rPr>
          <w:lang w:val="en-GB"/>
        </w:rPr>
        <w:t>directly</w:t>
      </w:r>
      <w:r w:rsidRPr="00DA3BEE">
        <w:rPr>
          <w:spacing w:val="-7"/>
          <w:lang w:val="en-GB"/>
        </w:rPr>
        <w:t xml:space="preserve"> </w:t>
      </w:r>
      <w:r w:rsidRPr="00DA3BEE">
        <w:rPr>
          <w:lang w:val="en-GB"/>
        </w:rPr>
        <w:t>with</w:t>
      </w:r>
      <w:r w:rsidRPr="00DA3BEE">
        <w:rPr>
          <w:spacing w:val="-7"/>
          <w:lang w:val="en-GB"/>
        </w:rPr>
        <w:t xml:space="preserve"> </w:t>
      </w:r>
      <w:r w:rsidRPr="00DA3BEE">
        <w:rPr>
          <w:spacing w:val="-2"/>
          <w:lang w:val="en-GB"/>
        </w:rPr>
        <w:t>children.</w:t>
      </w:r>
    </w:p>
    <w:p w14:paraId="0ADDD20B" w14:textId="77777777" w:rsidR="00CE2C41" w:rsidRPr="00DA3BEE" w:rsidRDefault="008F7CBC">
      <w:pPr>
        <w:pStyle w:val="ListParagraph"/>
        <w:numPr>
          <w:ilvl w:val="2"/>
          <w:numId w:val="1"/>
        </w:numPr>
        <w:tabs>
          <w:tab w:val="left" w:pos="930"/>
        </w:tabs>
        <w:spacing w:before="40" w:line="278" w:lineRule="auto"/>
        <w:ind w:left="793" w:right="373" w:firstLine="0"/>
        <w:jc w:val="both"/>
        <w:rPr>
          <w:lang w:val="en-GB"/>
        </w:rPr>
      </w:pPr>
      <w:r w:rsidRPr="00DA3BEE">
        <w:rPr>
          <w:lang w:val="en-GB"/>
        </w:rPr>
        <w:t>Lives</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premises</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childcare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provided</w:t>
      </w:r>
      <w:r w:rsidRPr="00DA3BEE">
        <w:rPr>
          <w:spacing w:val="-3"/>
          <w:lang w:val="en-GB"/>
        </w:rPr>
        <w:t xml:space="preserve"> </w:t>
      </w:r>
      <w:r w:rsidRPr="00DA3BEE">
        <w:rPr>
          <w:lang w:val="en-GB"/>
        </w:rPr>
        <w:t>(unless</w:t>
      </w:r>
      <w:r w:rsidRPr="00DA3BEE">
        <w:rPr>
          <w:spacing w:val="-3"/>
          <w:lang w:val="en-GB"/>
        </w:rPr>
        <w:t xml:space="preserve"> </w:t>
      </w:r>
      <w:r w:rsidRPr="00DA3BEE">
        <w:rPr>
          <w:lang w:val="en-GB"/>
        </w:rPr>
        <w:t>there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no</w:t>
      </w:r>
      <w:r w:rsidRPr="00DA3BEE">
        <w:rPr>
          <w:spacing w:val="-3"/>
          <w:lang w:val="en-GB"/>
        </w:rPr>
        <w:t xml:space="preserve"> </w:t>
      </w:r>
      <w:r w:rsidRPr="00DA3BEE">
        <w:rPr>
          <w:lang w:val="en-GB"/>
        </w:rPr>
        <w:t>access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part</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 premises when and where children are cared for) and/or</w:t>
      </w:r>
    </w:p>
    <w:p w14:paraId="7ACFB23B" w14:textId="77777777" w:rsidR="00CE2C41" w:rsidRPr="00DA3BEE" w:rsidRDefault="008F7CBC">
      <w:pPr>
        <w:pStyle w:val="ListParagraph"/>
        <w:numPr>
          <w:ilvl w:val="2"/>
          <w:numId w:val="1"/>
        </w:numPr>
        <w:tabs>
          <w:tab w:val="left" w:pos="930"/>
        </w:tabs>
        <w:spacing w:line="278" w:lineRule="auto"/>
        <w:ind w:left="793" w:right="364" w:firstLine="0"/>
        <w:jc w:val="both"/>
        <w:rPr>
          <w:lang w:val="en-GB"/>
        </w:rPr>
      </w:pPr>
      <w:r w:rsidRPr="00DA3BEE">
        <w:rPr>
          <w:lang w:val="en-GB"/>
        </w:rPr>
        <w:t>Works</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premises</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childcare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provided</w:t>
      </w:r>
      <w:r w:rsidRPr="00DA3BEE">
        <w:rPr>
          <w:spacing w:val="-3"/>
          <w:lang w:val="en-GB"/>
        </w:rPr>
        <w:t xml:space="preserve"> </w:t>
      </w:r>
      <w:r w:rsidRPr="00DA3BEE">
        <w:rPr>
          <w:lang w:val="en-GB"/>
        </w:rPr>
        <w:t>(unless</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do</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work</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part</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 premises where the childcare takes place, or do not work there at times when children are present).</w:t>
      </w:r>
    </w:p>
    <w:p w14:paraId="0CF57128" w14:textId="77777777" w:rsidR="00CE2C41" w:rsidRPr="00DA3BEE" w:rsidRDefault="00CE2C41">
      <w:pPr>
        <w:pStyle w:val="BodyText"/>
        <w:spacing w:before="38"/>
        <w:rPr>
          <w:sz w:val="22"/>
          <w:lang w:val="en-GB"/>
        </w:rPr>
      </w:pPr>
    </w:p>
    <w:p w14:paraId="3F02B86A" w14:textId="77777777" w:rsidR="00CE2C41" w:rsidRPr="00DA3BEE" w:rsidRDefault="008F7CBC">
      <w:pPr>
        <w:pStyle w:val="ListParagraph"/>
        <w:numPr>
          <w:ilvl w:val="1"/>
          <w:numId w:val="1"/>
        </w:numPr>
        <w:tabs>
          <w:tab w:val="left" w:pos="1278"/>
        </w:tabs>
        <w:spacing w:line="278" w:lineRule="auto"/>
        <w:ind w:left="793" w:right="596" w:firstLine="0"/>
        <w:rPr>
          <w:lang w:val="en-GB"/>
        </w:rPr>
      </w:pPr>
      <w:r w:rsidRPr="00DA3BEE">
        <w:rPr>
          <w:lang w:val="en-GB"/>
        </w:rPr>
        <w:t>An</w:t>
      </w:r>
      <w:r w:rsidRPr="00DA3BEE">
        <w:rPr>
          <w:spacing w:val="-3"/>
          <w:lang w:val="en-GB"/>
        </w:rPr>
        <w:t xml:space="preserve"> </w:t>
      </w:r>
      <w:r w:rsidRPr="00DA3BEE">
        <w:rPr>
          <w:lang w:val="en-GB"/>
        </w:rPr>
        <w:t>additional</w:t>
      </w:r>
      <w:r w:rsidRPr="00DA3BEE">
        <w:rPr>
          <w:spacing w:val="-3"/>
          <w:lang w:val="en-GB"/>
        </w:rPr>
        <w:t xml:space="preserve"> </w:t>
      </w:r>
      <w:r w:rsidRPr="00DA3BEE">
        <w:rPr>
          <w:lang w:val="en-GB"/>
        </w:rPr>
        <w:t>criminal</w:t>
      </w:r>
      <w:r w:rsidRPr="00DA3BEE">
        <w:rPr>
          <w:spacing w:val="-3"/>
          <w:lang w:val="en-GB"/>
        </w:rPr>
        <w:t xml:space="preserve"> </w:t>
      </w:r>
      <w:r w:rsidRPr="00DA3BEE">
        <w:rPr>
          <w:lang w:val="en-GB"/>
        </w:rPr>
        <w:t>records</w:t>
      </w:r>
      <w:r w:rsidRPr="00DA3BEE">
        <w:rPr>
          <w:spacing w:val="-3"/>
          <w:lang w:val="en-GB"/>
        </w:rPr>
        <w:t xml:space="preserve"> </w:t>
      </w:r>
      <w:r w:rsidRPr="00DA3BEE">
        <w:rPr>
          <w:lang w:val="en-GB"/>
        </w:rPr>
        <w:t>check</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checks</w:t>
      </w:r>
      <w:r w:rsidRPr="00DA3BEE">
        <w:rPr>
          <w:spacing w:val="-3"/>
          <w:lang w:val="en-GB"/>
        </w:rPr>
        <w:t xml:space="preserve"> </w:t>
      </w:r>
      <w:r w:rsidRPr="00DA3BEE">
        <w:rPr>
          <w:lang w:val="en-GB"/>
        </w:rPr>
        <w:t>if</w:t>
      </w:r>
      <w:r w:rsidRPr="00DA3BEE">
        <w:rPr>
          <w:spacing w:val="-3"/>
          <w:lang w:val="en-GB"/>
        </w:rPr>
        <w:t xml:space="preserve"> </w:t>
      </w:r>
      <w:r w:rsidRPr="00DA3BEE">
        <w:rPr>
          <w:lang w:val="en-GB"/>
        </w:rPr>
        <w:t>more</w:t>
      </w:r>
      <w:r w:rsidRPr="00DA3BEE">
        <w:rPr>
          <w:spacing w:val="-3"/>
          <w:lang w:val="en-GB"/>
        </w:rPr>
        <w:t xml:space="preserve"> </w:t>
      </w:r>
      <w:r w:rsidRPr="00DA3BEE">
        <w:rPr>
          <w:lang w:val="en-GB"/>
        </w:rPr>
        <w:t>than</w:t>
      </w:r>
      <w:r w:rsidRPr="00DA3BEE">
        <w:rPr>
          <w:spacing w:val="-3"/>
          <w:lang w:val="en-GB"/>
        </w:rPr>
        <w:t xml:space="preserve"> </w:t>
      </w:r>
      <w:r w:rsidRPr="00DA3BEE">
        <w:rPr>
          <w:lang w:val="en-GB"/>
        </w:rPr>
        <w:t>one</w:t>
      </w:r>
      <w:r w:rsidRPr="00DA3BEE">
        <w:rPr>
          <w:spacing w:val="-3"/>
          <w:lang w:val="en-GB"/>
        </w:rPr>
        <w:t xml:space="preserve"> </w:t>
      </w:r>
      <w:r w:rsidRPr="00DA3BEE">
        <w:rPr>
          <w:lang w:val="en-GB"/>
        </w:rPr>
        <w:t>country)</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also</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made for anyone who has lived or worked abroad.</w:t>
      </w:r>
    </w:p>
    <w:p w14:paraId="66698CC7" w14:textId="77777777" w:rsidR="00CE2C41" w:rsidRPr="00DA3BEE" w:rsidRDefault="00CE2C41">
      <w:pPr>
        <w:pStyle w:val="BodyText"/>
        <w:spacing w:before="39"/>
        <w:rPr>
          <w:sz w:val="22"/>
          <w:lang w:val="en-GB"/>
        </w:rPr>
      </w:pPr>
    </w:p>
    <w:p w14:paraId="7A4A9910" w14:textId="77777777" w:rsidR="00CE2C41" w:rsidRPr="00DA3BEE" w:rsidRDefault="008F7CBC">
      <w:pPr>
        <w:pStyle w:val="ListParagraph"/>
        <w:numPr>
          <w:ilvl w:val="1"/>
          <w:numId w:val="1"/>
        </w:numPr>
        <w:tabs>
          <w:tab w:val="left" w:pos="1278"/>
        </w:tabs>
        <w:spacing w:line="278" w:lineRule="auto"/>
        <w:ind w:left="793" w:right="694" w:firstLine="0"/>
        <w:rPr>
          <w:lang w:val="en-GB"/>
        </w:rPr>
      </w:pPr>
      <w:r w:rsidRPr="00DA3BEE">
        <w:rPr>
          <w:lang w:val="en-GB"/>
        </w:rPr>
        <w:t>Providers must tell staff that they are expected to disclose any convictions, cautions, court orders, reprimands and warnings that may affect their suitability to work with children (whether received</w:t>
      </w:r>
      <w:r w:rsidRPr="00DA3BEE">
        <w:rPr>
          <w:spacing w:val="-4"/>
          <w:lang w:val="en-GB"/>
        </w:rPr>
        <w:t xml:space="preserve"> </w:t>
      </w:r>
      <w:r w:rsidRPr="00DA3BEE">
        <w:rPr>
          <w:lang w:val="en-GB"/>
        </w:rPr>
        <w:t>before</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during</w:t>
      </w:r>
      <w:r w:rsidRPr="00DA3BEE">
        <w:rPr>
          <w:spacing w:val="-4"/>
          <w:lang w:val="en-GB"/>
        </w:rPr>
        <w:t xml:space="preserve"> </w:t>
      </w:r>
      <w:r w:rsidRPr="00DA3BEE">
        <w:rPr>
          <w:lang w:val="en-GB"/>
        </w:rPr>
        <w:t>their</w:t>
      </w:r>
      <w:r w:rsidRPr="00DA3BEE">
        <w:rPr>
          <w:spacing w:val="-4"/>
          <w:lang w:val="en-GB"/>
        </w:rPr>
        <w:t xml:space="preserve"> </w:t>
      </w:r>
      <w:r w:rsidRPr="00DA3BEE">
        <w:rPr>
          <w:lang w:val="en-GB"/>
        </w:rPr>
        <w:t>employment</w:t>
      </w:r>
      <w:r w:rsidRPr="00DA3BEE">
        <w:rPr>
          <w:spacing w:val="-4"/>
          <w:lang w:val="en-GB"/>
        </w:rPr>
        <w:t xml:space="preserve"> </w:t>
      </w:r>
      <w:r w:rsidRPr="00DA3BEE">
        <w:rPr>
          <w:lang w:val="en-GB"/>
        </w:rPr>
        <w:t>at</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setting).</w:t>
      </w:r>
      <w:r w:rsidRPr="00DA3BEE">
        <w:rPr>
          <w:spacing w:val="-4"/>
          <w:lang w:val="en-GB"/>
        </w:rPr>
        <w:t xml:space="preserve"> </w:t>
      </w:r>
      <w:r w:rsidRPr="00DA3BEE">
        <w:rPr>
          <w:lang w:val="en-GB"/>
        </w:rPr>
        <w:t>Providers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not</w:t>
      </w:r>
      <w:r w:rsidRPr="00DA3BEE">
        <w:rPr>
          <w:spacing w:val="-4"/>
          <w:lang w:val="en-GB"/>
        </w:rPr>
        <w:t xml:space="preserve"> </w:t>
      </w:r>
      <w:r w:rsidRPr="00DA3BEE">
        <w:rPr>
          <w:lang w:val="en-GB"/>
        </w:rPr>
        <w:t>allow</w:t>
      </w:r>
      <w:r w:rsidRPr="00DA3BEE">
        <w:rPr>
          <w:spacing w:val="-4"/>
          <w:lang w:val="en-GB"/>
        </w:rPr>
        <w:t xml:space="preserve"> </w:t>
      </w:r>
      <w:r w:rsidRPr="00DA3BEE">
        <w:rPr>
          <w:lang w:val="en-GB"/>
        </w:rPr>
        <w:t>anyone</w:t>
      </w:r>
      <w:r w:rsidRPr="00DA3BEE">
        <w:rPr>
          <w:spacing w:val="-4"/>
          <w:lang w:val="en-GB"/>
        </w:rPr>
        <w:t xml:space="preserve"> </w:t>
      </w:r>
      <w:r w:rsidRPr="00DA3BEE">
        <w:rPr>
          <w:lang w:val="en-GB"/>
        </w:rPr>
        <w:t>whose suitability</w:t>
      </w:r>
      <w:r w:rsidRPr="00DA3BEE">
        <w:rPr>
          <w:spacing w:val="-2"/>
          <w:lang w:val="en-GB"/>
        </w:rPr>
        <w:t xml:space="preserve"> </w:t>
      </w:r>
      <w:r w:rsidRPr="00DA3BEE">
        <w:rPr>
          <w:lang w:val="en-GB"/>
        </w:rPr>
        <w:t>has</w:t>
      </w:r>
      <w:r w:rsidRPr="00DA3BEE">
        <w:rPr>
          <w:spacing w:val="-2"/>
          <w:lang w:val="en-GB"/>
        </w:rPr>
        <w:t xml:space="preserve"> </w:t>
      </w:r>
      <w:r w:rsidRPr="00DA3BEE">
        <w:rPr>
          <w:lang w:val="en-GB"/>
        </w:rPr>
        <w:t>not</w:t>
      </w:r>
      <w:r w:rsidRPr="00DA3BEE">
        <w:rPr>
          <w:spacing w:val="-2"/>
          <w:lang w:val="en-GB"/>
        </w:rPr>
        <w:t xml:space="preserve"> </w:t>
      </w:r>
      <w:r w:rsidRPr="00DA3BEE">
        <w:rPr>
          <w:lang w:val="en-GB"/>
        </w:rPr>
        <w:t>been</w:t>
      </w:r>
      <w:r w:rsidRPr="00DA3BEE">
        <w:rPr>
          <w:spacing w:val="-2"/>
          <w:lang w:val="en-GB"/>
        </w:rPr>
        <w:t xml:space="preserve"> </w:t>
      </w:r>
      <w:r w:rsidRPr="00DA3BEE">
        <w:rPr>
          <w:lang w:val="en-GB"/>
        </w:rPr>
        <w:t>checked,</w:t>
      </w:r>
      <w:r w:rsidRPr="00DA3BEE">
        <w:rPr>
          <w:spacing w:val="-2"/>
          <w:lang w:val="en-GB"/>
        </w:rPr>
        <w:t xml:space="preserve"> </w:t>
      </w:r>
      <w:r w:rsidRPr="00DA3BEE">
        <w:rPr>
          <w:lang w:val="en-GB"/>
        </w:rPr>
        <w:t>including</w:t>
      </w:r>
      <w:r w:rsidRPr="00DA3BEE">
        <w:rPr>
          <w:spacing w:val="-2"/>
          <w:lang w:val="en-GB"/>
        </w:rPr>
        <w:t xml:space="preserve"> </w:t>
      </w:r>
      <w:r w:rsidRPr="00DA3BEE">
        <w:rPr>
          <w:lang w:val="en-GB"/>
        </w:rPr>
        <w:t>through</w:t>
      </w:r>
      <w:r w:rsidRPr="00DA3BEE">
        <w:rPr>
          <w:spacing w:val="-2"/>
          <w:lang w:val="en-GB"/>
        </w:rPr>
        <w:t xml:space="preserve"> </w:t>
      </w:r>
      <w:r w:rsidRPr="00DA3BEE">
        <w:rPr>
          <w:lang w:val="en-GB"/>
        </w:rPr>
        <w:t>a</w:t>
      </w:r>
      <w:r w:rsidRPr="00DA3BEE">
        <w:rPr>
          <w:spacing w:val="-2"/>
          <w:lang w:val="en-GB"/>
        </w:rPr>
        <w:t xml:space="preserve"> </w:t>
      </w:r>
      <w:r w:rsidRPr="00DA3BEE">
        <w:rPr>
          <w:lang w:val="en-GB"/>
        </w:rPr>
        <w:t>criminal</w:t>
      </w:r>
      <w:r w:rsidRPr="00DA3BEE">
        <w:rPr>
          <w:spacing w:val="-2"/>
          <w:lang w:val="en-GB"/>
        </w:rPr>
        <w:t xml:space="preserve"> </w:t>
      </w:r>
      <w:r w:rsidRPr="00DA3BEE">
        <w:rPr>
          <w:lang w:val="en-GB"/>
        </w:rPr>
        <w:t>records</w:t>
      </w:r>
      <w:r w:rsidRPr="00DA3BEE">
        <w:rPr>
          <w:spacing w:val="-2"/>
          <w:lang w:val="en-GB"/>
        </w:rPr>
        <w:t xml:space="preserve"> </w:t>
      </w:r>
      <w:r w:rsidRPr="00DA3BEE">
        <w:rPr>
          <w:lang w:val="en-GB"/>
        </w:rPr>
        <w:t>check,</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have</w:t>
      </w:r>
      <w:r w:rsidRPr="00DA3BEE">
        <w:rPr>
          <w:spacing w:val="-2"/>
          <w:lang w:val="en-GB"/>
        </w:rPr>
        <w:t xml:space="preserve"> </w:t>
      </w:r>
      <w:r w:rsidRPr="00DA3BEE">
        <w:rPr>
          <w:lang w:val="en-GB"/>
        </w:rPr>
        <w:t>unsupervised contact with children being cared for.</w:t>
      </w:r>
    </w:p>
    <w:p w14:paraId="1ADEF4CC" w14:textId="77777777" w:rsidR="00CE2C41" w:rsidRPr="00DA3BEE" w:rsidRDefault="00CE2C41">
      <w:pPr>
        <w:pStyle w:val="BodyText"/>
        <w:spacing w:before="38"/>
        <w:rPr>
          <w:sz w:val="22"/>
          <w:lang w:val="en-GB"/>
        </w:rPr>
      </w:pPr>
    </w:p>
    <w:p w14:paraId="766204DB" w14:textId="77777777" w:rsidR="00CE2C41" w:rsidRPr="00DA3BEE" w:rsidRDefault="008F7CBC">
      <w:pPr>
        <w:pStyle w:val="ListParagraph"/>
        <w:numPr>
          <w:ilvl w:val="1"/>
          <w:numId w:val="1"/>
        </w:numPr>
        <w:tabs>
          <w:tab w:val="left" w:pos="1278"/>
        </w:tabs>
        <w:spacing w:line="278" w:lineRule="auto"/>
        <w:ind w:left="793" w:right="364" w:firstLine="0"/>
        <w:rPr>
          <w:lang w:val="en-GB"/>
        </w:rPr>
      </w:pPr>
      <w:r w:rsidRPr="00DA3BEE">
        <w:rPr>
          <w:lang w:val="en-GB"/>
        </w:rPr>
        <w:t>Providers must record information about staff qualifications and the identity checks and vetting processes</w:t>
      </w:r>
      <w:r w:rsidRPr="00DA3BEE">
        <w:rPr>
          <w:spacing w:val="-5"/>
          <w:lang w:val="en-GB"/>
        </w:rPr>
        <w:t xml:space="preserve"> </w:t>
      </w:r>
      <w:r w:rsidRPr="00DA3BEE">
        <w:rPr>
          <w:lang w:val="en-GB"/>
        </w:rPr>
        <w:t>that</w:t>
      </w:r>
      <w:r w:rsidRPr="00DA3BEE">
        <w:rPr>
          <w:spacing w:val="-5"/>
          <w:lang w:val="en-GB"/>
        </w:rPr>
        <w:t xml:space="preserve"> </w:t>
      </w:r>
      <w:r w:rsidRPr="00DA3BEE">
        <w:rPr>
          <w:lang w:val="en-GB"/>
        </w:rPr>
        <w:t>have</w:t>
      </w:r>
      <w:r w:rsidRPr="00DA3BEE">
        <w:rPr>
          <w:spacing w:val="-5"/>
          <w:lang w:val="en-GB"/>
        </w:rPr>
        <w:t xml:space="preserve"> </w:t>
      </w:r>
      <w:r w:rsidRPr="00DA3BEE">
        <w:rPr>
          <w:lang w:val="en-GB"/>
        </w:rPr>
        <w:t>been</w:t>
      </w:r>
      <w:r w:rsidRPr="00DA3BEE">
        <w:rPr>
          <w:spacing w:val="-5"/>
          <w:lang w:val="en-GB"/>
        </w:rPr>
        <w:t xml:space="preserve"> </w:t>
      </w:r>
      <w:r w:rsidRPr="00DA3BEE">
        <w:rPr>
          <w:lang w:val="en-GB"/>
        </w:rPr>
        <w:t>completed</w:t>
      </w:r>
      <w:r w:rsidRPr="00DA3BEE">
        <w:rPr>
          <w:spacing w:val="-5"/>
          <w:lang w:val="en-GB"/>
        </w:rPr>
        <w:t xml:space="preserve"> </w:t>
      </w:r>
      <w:r w:rsidRPr="00DA3BEE">
        <w:rPr>
          <w:lang w:val="en-GB"/>
        </w:rPr>
        <w:t>(including</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criminal</w:t>
      </w:r>
      <w:r w:rsidRPr="00DA3BEE">
        <w:rPr>
          <w:spacing w:val="-5"/>
          <w:lang w:val="en-GB"/>
        </w:rPr>
        <w:t xml:space="preserve"> </w:t>
      </w:r>
      <w:r w:rsidRPr="00DA3BEE">
        <w:rPr>
          <w:lang w:val="en-GB"/>
        </w:rPr>
        <w:t>records</w:t>
      </w:r>
      <w:r w:rsidRPr="00DA3BEE">
        <w:rPr>
          <w:spacing w:val="-5"/>
          <w:lang w:val="en-GB"/>
        </w:rPr>
        <w:t xml:space="preserve"> </w:t>
      </w:r>
      <w:r w:rsidRPr="00DA3BEE">
        <w:rPr>
          <w:lang w:val="en-GB"/>
        </w:rPr>
        <w:t>check</w:t>
      </w:r>
      <w:r w:rsidRPr="00DA3BEE">
        <w:rPr>
          <w:spacing w:val="-5"/>
          <w:lang w:val="en-GB"/>
        </w:rPr>
        <w:t xml:space="preserve"> </w:t>
      </w:r>
      <w:r w:rsidRPr="00DA3BEE">
        <w:rPr>
          <w:lang w:val="en-GB"/>
        </w:rPr>
        <w:t>reference</w:t>
      </w:r>
      <w:r w:rsidRPr="00DA3BEE">
        <w:rPr>
          <w:spacing w:val="-5"/>
          <w:lang w:val="en-GB"/>
        </w:rPr>
        <w:t xml:space="preserve"> </w:t>
      </w:r>
      <w:r w:rsidRPr="00DA3BEE">
        <w:rPr>
          <w:lang w:val="en-GB"/>
        </w:rPr>
        <w:t>number,</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date a check was obtained and details of who obtained it).</w:t>
      </w:r>
    </w:p>
    <w:p w14:paraId="29614217" w14:textId="77777777" w:rsidR="00CE2C41" w:rsidRPr="00DA3BEE" w:rsidRDefault="00CE2C41">
      <w:pPr>
        <w:pStyle w:val="BodyText"/>
        <w:spacing w:before="39"/>
        <w:rPr>
          <w:sz w:val="22"/>
          <w:lang w:val="en-GB"/>
        </w:rPr>
      </w:pPr>
    </w:p>
    <w:p w14:paraId="13314200" w14:textId="77777777" w:rsidR="00CE2C41" w:rsidRPr="00DA3BEE" w:rsidRDefault="008F7CBC">
      <w:pPr>
        <w:pStyle w:val="ListParagraph"/>
        <w:numPr>
          <w:ilvl w:val="1"/>
          <w:numId w:val="1"/>
        </w:numPr>
        <w:tabs>
          <w:tab w:val="left" w:pos="1278"/>
        </w:tabs>
        <w:ind w:left="1278" w:hanging="485"/>
        <w:rPr>
          <w:lang w:val="en-GB"/>
        </w:rPr>
      </w:pPr>
      <w:r w:rsidRPr="00DA3BEE">
        <w:rPr>
          <w:lang w:val="en-GB"/>
        </w:rPr>
        <w:t>Providers</w:t>
      </w:r>
      <w:r w:rsidRPr="00DA3BEE">
        <w:rPr>
          <w:spacing w:val="-7"/>
          <w:lang w:val="en-GB"/>
        </w:rPr>
        <w:t xml:space="preserve"> </w:t>
      </w:r>
      <w:r w:rsidRPr="00DA3BEE">
        <w:rPr>
          <w:lang w:val="en-GB"/>
        </w:rPr>
        <w:t>are</w:t>
      </w:r>
      <w:r w:rsidRPr="00DA3BEE">
        <w:rPr>
          <w:spacing w:val="-5"/>
          <w:lang w:val="en-GB"/>
        </w:rPr>
        <w:t xml:space="preserve"> </w:t>
      </w:r>
      <w:r w:rsidRPr="00DA3BEE">
        <w:rPr>
          <w:lang w:val="en-GB"/>
        </w:rPr>
        <w:t>required</w:t>
      </w:r>
      <w:r w:rsidRPr="00DA3BEE">
        <w:rPr>
          <w:spacing w:val="-5"/>
          <w:lang w:val="en-GB"/>
        </w:rPr>
        <w:t xml:space="preserve"> </w:t>
      </w:r>
      <w:r w:rsidRPr="00DA3BEE">
        <w:rPr>
          <w:lang w:val="en-GB"/>
        </w:rPr>
        <w:t>to</w:t>
      </w:r>
      <w:r w:rsidRPr="00DA3BEE">
        <w:rPr>
          <w:spacing w:val="-4"/>
          <w:lang w:val="en-GB"/>
        </w:rPr>
        <w:t xml:space="preserve"> </w:t>
      </w:r>
      <w:r w:rsidRPr="00DA3BEE">
        <w:rPr>
          <w:lang w:val="en-GB"/>
        </w:rPr>
        <w:t>make</w:t>
      </w:r>
      <w:r w:rsidRPr="00DA3BEE">
        <w:rPr>
          <w:spacing w:val="-5"/>
          <w:lang w:val="en-GB"/>
        </w:rPr>
        <w:t xml:space="preserve"> </w:t>
      </w:r>
      <w:r w:rsidRPr="00DA3BEE">
        <w:rPr>
          <w:lang w:val="en-GB"/>
        </w:rPr>
        <w:t>a</w:t>
      </w:r>
      <w:r w:rsidRPr="00DA3BEE">
        <w:rPr>
          <w:spacing w:val="-5"/>
          <w:lang w:val="en-GB"/>
        </w:rPr>
        <w:t xml:space="preserve"> </w:t>
      </w:r>
      <w:r w:rsidRPr="00DA3BEE">
        <w:rPr>
          <w:lang w:val="en-GB"/>
        </w:rPr>
        <w:t>referral</w:t>
      </w:r>
      <w:r w:rsidRPr="00DA3BEE">
        <w:rPr>
          <w:spacing w:val="-5"/>
          <w:lang w:val="en-GB"/>
        </w:rPr>
        <w:t xml:space="preserve"> </w:t>
      </w:r>
      <w:r w:rsidRPr="00DA3BEE">
        <w:rPr>
          <w:lang w:val="en-GB"/>
        </w:rPr>
        <w:t>to</w:t>
      </w:r>
      <w:r w:rsidRPr="00DA3BEE">
        <w:rPr>
          <w:spacing w:val="-4"/>
          <w:lang w:val="en-GB"/>
        </w:rPr>
        <w:t xml:space="preserve"> </w:t>
      </w:r>
      <w:r w:rsidRPr="00DA3BEE">
        <w:rPr>
          <w:lang w:val="en-GB"/>
        </w:rPr>
        <w:t>the</w:t>
      </w:r>
      <w:r w:rsidRPr="00DA3BEE">
        <w:rPr>
          <w:spacing w:val="-5"/>
          <w:lang w:val="en-GB"/>
        </w:rPr>
        <w:t xml:space="preserve"> </w:t>
      </w:r>
      <w:r w:rsidRPr="00DA3BEE">
        <w:rPr>
          <w:lang w:val="en-GB"/>
        </w:rPr>
        <w:t>Disclosure</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Barring</w:t>
      </w:r>
      <w:r w:rsidRPr="00DA3BEE">
        <w:rPr>
          <w:spacing w:val="-4"/>
          <w:lang w:val="en-GB"/>
        </w:rPr>
        <w:t xml:space="preserve"> </w:t>
      </w:r>
      <w:r w:rsidRPr="00DA3BEE">
        <w:rPr>
          <w:lang w:val="en-GB"/>
        </w:rPr>
        <w:t>Service</w:t>
      </w:r>
      <w:r w:rsidRPr="00DA3BEE">
        <w:rPr>
          <w:spacing w:val="-5"/>
          <w:lang w:val="en-GB"/>
        </w:rPr>
        <w:t xml:space="preserve"> </w:t>
      </w:r>
      <w:r w:rsidRPr="00DA3BEE">
        <w:rPr>
          <w:lang w:val="en-GB"/>
        </w:rPr>
        <w:t>if</w:t>
      </w:r>
      <w:r w:rsidRPr="00DA3BEE">
        <w:rPr>
          <w:spacing w:val="-5"/>
          <w:lang w:val="en-GB"/>
        </w:rPr>
        <w:t xml:space="preserve"> </w:t>
      </w:r>
      <w:r w:rsidRPr="00DA3BEE">
        <w:rPr>
          <w:lang w:val="en-GB"/>
        </w:rPr>
        <w:t>a</w:t>
      </w:r>
      <w:r w:rsidRPr="00DA3BEE">
        <w:rPr>
          <w:spacing w:val="-5"/>
          <w:lang w:val="en-GB"/>
        </w:rPr>
        <w:t xml:space="preserve"> </w:t>
      </w:r>
      <w:r w:rsidRPr="00DA3BEE">
        <w:rPr>
          <w:lang w:val="en-GB"/>
        </w:rPr>
        <w:t>member</w:t>
      </w:r>
      <w:r w:rsidRPr="00DA3BEE">
        <w:rPr>
          <w:spacing w:val="-4"/>
          <w:lang w:val="en-GB"/>
        </w:rPr>
        <w:t xml:space="preserve"> </w:t>
      </w:r>
      <w:r w:rsidRPr="00DA3BEE">
        <w:rPr>
          <w:spacing w:val="-5"/>
          <w:lang w:val="en-GB"/>
        </w:rPr>
        <w:t>of</w:t>
      </w:r>
    </w:p>
    <w:p w14:paraId="63BDC514" w14:textId="77777777" w:rsidR="00CE2C41" w:rsidRPr="00DA3BEE" w:rsidRDefault="00CE2C41">
      <w:pPr>
        <w:pStyle w:val="ListParagraph"/>
        <w:rPr>
          <w:lang w:val="en-GB"/>
        </w:rPr>
        <w:sectPr w:rsidR="00CE2C41" w:rsidRPr="00DA3BEE">
          <w:headerReference w:type="default" r:id="rId84"/>
          <w:footerReference w:type="default" r:id="rId85"/>
          <w:pgSz w:w="11920" w:h="16840"/>
          <w:pgMar w:top="900" w:right="566" w:bottom="1040" w:left="283" w:header="90" w:footer="859" w:gutter="0"/>
          <w:cols w:space="720"/>
        </w:sectPr>
      </w:pPr>
    </w:p>
    <w:p w14:paraId="023E6A42" w14:textId="77777777" w:rsidR="00CE2C41" w:rsidRPr="00DA3BEE" w:rsidRDefault="00CE2C41">
      <w:pPr>
        <w:pStyle w:val="BodyText"/>
        <w:spacing w:before="169"/>
        <w:rPr>
          <w:sz w:val="22"/>
          <w:lang w:val="en-GB"/>
        </w:rPr>
      </w:pPr>
    </w:p>
    <w:p w14:paraId="2F7F1F39" w14:textId="77777777" w:rsidR="00CE2C41" w:rsidRPr="00DA3BEE" w:rsidRDefault="008F7CBC">
      <w:pPr>
        <w:spacing w:line="278" w:lineRule="auto"/>
        <w:ind w:left="793" w:right="401"/>
      </w:pPr>
      <w:r w:rsidRPr="00DA3BEE">
        <w:t>staff</w:t>
      </w:r>
      <w:r w:rsidRPr="00DA3BEE">
        <w:rPr>
          <w:spacing w:val="-3"/>
        </w:rPr>
        <w:t xml:space="preserve"> </w:t>
      </w:r>
      <w:r w:rsidRPr="00DA3BEE">
        <w:t>is</w:t>
      </w:r>
      <w:r w:rsidRPr="00DA3BEE">
        <w:rPr>
          <w:spacing w:val="-3"/>
        </w:rPr>
        <w:t xml:space="preserve"> </w:t>
      </w:r>
      <w:r w:rsidRPr="00DA3BEE">
        <w:t>dismissed</w:t>
      </w:r>
      <w:r w:rsidRPr="00DA3BEE">
        <w:rPr>
          <w:spacing w:val="-3"/>
        </w:rPr>
        <w:t xml:space="preserve"> </w:t>
      </w:r>
      <w:r w:rsidRPr="00DA3BEE">
        <w:t>(or</w:t>
      </w:r>
      <w:r w:rsidRPr="00DA3BEE">
        <w:rPr>
          <w:spacing w:val="-3"/>
        </w:rPr>
        <w:t xml:space="preserve"> </w:t>
      </w:r>
      <w:r w:rsidRPr="00DA3BEE">
        <w:t>would</w:t>
      </w:r>
      <w:r w:rsidRPr="00DA3BEE">
        <w:rPr>
          <w:spacing w:val="-3"/>
        </w:rPr>
        <w:t xml:space="preserve"> </w:t>
      </w:r>
      <w:r w:rsidRPr="00DA3BEE">
        <w:t>have</w:t>
      </w:r>
      <w:r w:rsidRPr="00DA3BEE">
        <w:rPr>
          <w:spacing w:val="-3"/>
        </w:rPr>
        <w:t xml:space="preserve"> </w:t>
      </w:r>
      <w:r w:rsidRPr="00DA3BEE">
        <w:t>been,</w:t>
      </w:r>
      <w:r w:rsidRPr="00DA3BEE">
        <w:rPr>
          <w:spacing w:val="-3"/>
        </w:rPr>
        <w:t xml:space="preserve"> </w:t>
      </w:r>
      <w:r w:rsidRPr="00DA3BEE">
        <w:t>had</w:t>
      </w:r>
      <w:r w:rsidRPr="00DA3BEE">
        <w:rPr>
          <w:spacing w:val="-3"/>
        </w:rPr>
        <w:t xml:space="preserve"> </w:t>
      </w:r>
      <w:r w:rsidRPr="00DA3BEE">
        <w:t>they</w:t>
      </w:r>
      <w:r w:rsidRPr="00DA3BEE">
        <w:rPr>
          <w:spacing w:val="-3"/>
        </w:rPr>
        <w:t xml:space="preserve"> </w:t>
      </w:r>
      <w:r w:rsidRPr="00DA3BEE">
        <w:t>not</w:t>
      </w:r>
      <w:r w:rsidRPr="00DA3BEE">
        <w:rPr>
          <w:spacing w:val="-3"/>
        </w:rPr>
        <w:t xml:space="preserve"> </w:t>
      </w:r>
      <w:r w:rsidRPr="00DA3BEE">
        <w:t>left</w:t>
      </w:r>
      <w:r w:rsidRPr="00DA3BEE">
        <w:rPr>
          <w:spacing w:val="-3"/>
        </w:rPr>
        <w:t xml:space="preserve"> </w:t>
      </w:r>
      <w:r w:rsidRPr="00DA3BEE">
        <w:t>the</w:t>
      </w:r>
      <w:r w:rsidRPr="00DA3BEE">
        <w:rPr>
          <w:spacing w:val="-3"/>
        </w:rPr>
        <w:t xml:space="preserve"> </w:t>
      </w:r>
      <w:r w:rsidRPr="00DA3BEE">
        <w:t>setting</w:t>
      </w:r>
      <w:r w:rsidRPr="00DA3BEE">
        <w:rPr>
          <w:spacing w:val="-3"/>
        </w:rPr>
        <w:t xml:space="preserve"> </w:t>
      </w:r>
      <w:r w:rsidRPr="00DA3BEE">
        <w:t>first)</w:t>
      </w:r>
      <w:r w:rsidRPr="00DA3BEE">
        <w:rPr>
          <w:spacing w:val="-3"/>
        </w:rPr>
        <w:t xml:space="preserve"> </w:t>
      </w:r>
      <w:r w:rsidRPr="00DA3BEE">
        <w:t>because</w:t>
      </w:r>
      <w:r w:rsidRPr="00DA3BEE">
        <w:rPr>
          <w:spacing w:val="-3"/>
        </w:rPr>
        <w:t xml:space="preserve"> </w:t>
      </w:r>
      <w:r w:rsidRPr="00DA3BEE">
        <w:t>they</w:t>
      </w:r>
      <w:r w:rsidRPr="00DA3BEE">
        <w:rPr>
          <w:spacing w:val="-3"/>
        </w:rPr>
        <w:t xml:space="preserve"> </w:t>
      </w:r>
      <w:r w:rsidRPr="00DA3BEE">
        <w:t>have</w:t>
      </w:r>
      <w:r w:rsidRPr="00DA3BEE">
        <w:rPr>
          <w:spacing w:val="-3"/>
        </w:rPr>
        <w:t xml:space="preserve"> </w:t>
      </w:r>
      <w:r w:rsidRPr="00DA3BEE">
        <w:t>harmed</w:t>
      </w:r>
      <w:r w:rsidRPr="00DA3BEE">
        <w:rPr>
          <w:spacing w:val="-3"/>
        </w:rPr>
        <w:t xml:space="preserve"> </w:t>
      </w:r>
      <w:r w:rsidRPr="00DA3BEE">
        <w:t>a child or put a child at risk of harm.</w:t>
      </w:r>
    </w:p>
    <w:p w14:paraId="3ADD9EDB" w14:textId="77777777" w:rsidR="00CE2C41" w:rsidRPr="00DA3BEE" w:rsidRDefault="00CE2C41">
      <w:pPr>
        <w:pStyle w:val="BodyText"/>
        <w:spacing w:before="39"/>
        <w:rPr>
          <w:sz w:val="22"/>
          <w:lang w:val="en-GB"/>
        </w:rPr>
      </w:pPr>
    </w:p>
    <w:p w14:paraId="63241D89" w14:textId="77777777" w:rsidR="00CE2C41" w:rsidRPr="00DA3BEE" w:rsidRDefault="008F7CBC">
      <w:pPr>
        <w:ind w:left="793"/>
      </w:pPr>
      <w:r w:rsidRPr="00DA3BEE">
        <w:rPr>
          <w:spacing w:val="-2"/>
        </w:rPr>
        <w:t>Disqualification</w:t>
      </w:r>
    </w:p>
    <w:p w14:paraId="7B8DF2C6" w14:textId="77777777" w:rsidR="00CE2C41" w:rsidRPr="00DA3BEE" w:rsidRDefault="008F7CBC">
      <w:pPr>
        <w:pStyle w:val="ListParagraph"/>
        <w:numPr>
          <w:ilvl w:val="1"/>
          <w:numId w:val="1"/>
        </w:numPr>
        <w:tabs>
          <w:tab w:val="left" w:pos="1278"/>
        </w:tabs>
        <w:spacing w:before="40" w:line="278" w:lineRule="auto"/>
        <w:ind w:left="793" w:right="498" w:firstLine="0"/>
        <w:rPr>
          <w:lang w:val="en-GB"/>
        </w:rPr>
      </w:pPr>
      <w:r w:rsidRPr="00DA3BEE">
        <w:rPr>
          <w:lang w:val="en-GB"/>
        </w:rPr>
        <w:t>A provider or a practitioner may be disqualified from registration. Providers may find guidance about</w:t>
      </w:r>
      <w:r w:rsidRPr="00DA3BEE">
        <w:rPr>
          <w:spacing w:val="-3"/>
          <w:lang w:val="en-GB"/>
        </w:rPr>
        <w:t xml:space="preserve"> </w:t>
      </w:r>
      <w:r w:rsidRPr="00DA3BEE">
        <w:rPr>
          <w:lang w:val="en-GB"/>
        </w:rPr>
        <w:t>disqualification</w:t>
      </w:r>
      <w:r w:rsidRPr="00DA3BEE">
        <w:rPr>
          <w:spacing w:val="-3"/>
          <w:lang w:val="en-GB"/>
        </w:rPr>
        <w:t xml:space="preserve"> </w:t>
      </w:r>
      <w:r w:rsidRPr="00DA3BEE">
        <w:rPr>
          <w:lang w:val="en-GB"/>
        </w:rPr>
        <w:t>under</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Childcare</w:t>
      </w:r>
      <w:r w:rsidRPr="00DA3BEE">
        <w:rPr>
          <w:spacing w:val="-3"/>
          <w:lang w:val="en-GB"/>
        </w:rPr>
        <w:t xml:space="preserve"> </w:t>
      </w:r>
      <w:r w:rsidRPr="00DA3BEE">
        <w:rPr>
          <w:lang w:val="en-GB"/>
        </w:rPr>
        <w:t>Act</w:t>
      </w:r>
      <w:r w:rsidRPr="00DA3BEE">
        <w:rPr>
          <w:spacing w:val="-3"/>
          <w:lang w:val="en-GB"/>
        </w:rPr>
        <w:t xml:space="preserve"> </w:t>
      </w:r>
      <w:r w:rsidRPr="00DA3BEE">
        <w:rPr>
          <w:lang w:val="en-GB"/>
        </w:rPr>
        <w:t>2006</w:t>
      </w:r>
      <w:r w:rsidRPr="00DA3BEE">
        <w:rPr>
          <w:spacing w:val="-3"/>
          <w:lang w:val="en-GB"/>
        </w:rPr>
        <w:t xml:space="preserve"> </w:t>
      </w:r>
      <w:r w:rsidRPr="00DA3BEE">
        <w:rPr>
          <w:lang w:val="en-GB"/>
        </w:rPr>
        <w:t>helpful.</w:t>
      </w:r>
      <w:r w:rsidRPr="00DA3BEE">
        <w:rPr>
          <w:spacing w:val="-3"/>
          <w:lang w:val="en-GB"/>
        </w:rPr>
        <w:t xml:space="preserve"> </w:t>
      </w:r>
      <w:r w:rsidRPr="00DA3BEE">
        <w:rPr>
          <w:lang w:val="en-GB"/>
        </w:rPr>
        <w:t>If</w:t>
      </w:r>
      <w:r w:rsidRPr="00DA3BEE">
        <w:rPr>
          <w:spacing w:val="-3"/>
          <w:lang w:val="en-GB"/>
        </w:rPr>
        <w:t xml:space="preserve"> </w:t>
      </w:r>
      <w:r w:rsidRPr="00DA3BEE">
        <w:rPr>
          <w:lang w:val="en-GB"/>
        </w:rPr>
        <w:t>a</w:t>
      </w:r>
      <w:r w:rsidRPr="00DA3BEE">
        <w:rPr>
          <w:spacing w:val="-3"/>
          <w:lang w:val="en-GB"/>
        </w:rPr>
        <w:t xml:space="preserve"> </w:t>
      </w:r>
      <w:r w:rsidRPr="00DA3BEE">
        <w:rPr>
          <w:lang w:val="en-GB"/>
        </w:rPr>
        <w:t>provider</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disqualified,</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 xml:space="preserve">not continue as an early </w:t>
      </w:r>
      <w:proofErr w:type="gramStart"/>
      <w:r w:rsidRPr="00DA3BEE">
        <w:rPr>
          <w:lang w:val="en-GB"/>
        </w:rPr>
        <w:t>years</w:t>
      </w:r>
      <w:proofErr w:type="gramEnd"/>
      <w:r w:rsidRPr="00DA3BEE">
        <w:rPr>
          <w:lang w:val="en-GB"/>
        </w:rPr>
        <w:t xml:space="preserve"> provider or be directly involved in the management of any early years provision. When a person is disqualified, providers must not employ that person in connection with early years provision.</w:t>
      </w:r>
    </w:p>
    <w:p w14:paraId="0FA78640" w14:textId="77777777" w:rsidR="00CE2C41" w:rsidRPr="00DA3BEE" w:rsidRDefault="00CE2C41">
      <w:pPr>
        <w:pStyle w:val="BodyText"/>
        <w:spacing w:before="38"/>
        <w:rPr>
          <w:sz w:val="22"/>
          <w:lang w:val="en-GB"/>
        </w:rPr>
      </w:pPr>
    </w:p>
    <w:p w14:paraId="28D60384" w14:textId="77777777" w:rsidR="00CE2C41" w:rsidRPr="00DA3BEE" w:rsidRDefault="008F7CBC">
      <w:pPr>
        <w:pStyle w:val="ListParagraph"/>
        <w:numPr>
          <w:ilvl w:val="1"/>
          <w:numId w:val="1"/>
        </w:numPr>
        <w:tabs>
          <w:tab w:val="left" w:pos="1278"/>
        </w:tabs>
        <w:spacing w:line="278" w:lineRule="auto"/>
        <w:ind w:left="793" w:right="633" w:firstLine="0"/>
        <w:rPr>
          <w:lang w:val="en-GB"/>
        </w:rPr>
      </w:pPr>
      <w:r w:rsidRPr="00DA3BEE">
        <w:rPr>
          <w:lang w:val="en-GB"/>
        </w:rPr>
        <w:t xml:space="preserve">A registered provider must notify Ofsted, or the agency with which a provider of </w:t>
      </w:r>
      <w:proofErr w:type="spellStart"/>
      <w:r w:rsidRPr="00DA3BEE">
        <w:rPr>
          <w:lang w:val="en-GB"/>
        </w:rPr>
        <w:t>CoDP</w:t>
      </w:r>
      <w:proofErr w:type="spellEnd"/>
      <w:r w:rsidRPr="00DA3BEE">
        <w:rPr>
          <w:lang w:val="en-GB"/>
        </w:rPr>
        <w:t xml:space="preserve"> is registered, of any significant event which is likely to affect the suitability of any person who is in regular</w:t>
      </w:r>
      <w:r w:rsidRPr="00DA3BEE">
        <w:rPr>
          <w:spacing w:val="-4"/>
          <w:lang w:val="en-GB"/>
        </w:rPr>
        <w:t xml:space="preserve"> </w:t>
      </w:r>
      <w:r w:rsidRPr="00DA3BEE">
        <w:rPr>
          <w:lang w:val="en-GB"/>
        </w:rPr>
        <w:t>contact</w:t>
      </w:r>
      <w:r w:rsidRPr="00DA3BEE">
        <w:rPr>
          <w:spacing w:val="-4"/>
          <w:lang w:val="en-GB"/>
        </w:rPr>
        <w:t xml:space="preserve"> </w:t>
      </w:r>
      <w:r w:rsidRPr="00DA3BEE">
        <w:rPr>
          <w:lang w:val="en-GB"/>
        </w:rPr>
        <w:t>with</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on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premises</w:t>
      </w:r>
      <w:r w:rsidRPr="00DA3BEE">
        <w:rPr>
          <w:spacing w:val="-4"/>
          <w:lang w:val="en-GB"/>
        </w:rPr>
        <w:t xml:space="preserve"> </w:t>
      </w:r>
      <w:r w:rsidRPr="00DA3BEE">
        <w:rPr>
          <w:lang w:val="en-GB"/>
        </w:rPr>
        <w:t>where</w:t>
      </w:r>
      <w:r w:rsidRPr="00DA3BEE">
        <w:rPr>
          <w:spacing w:val="-4"/>
          <w:lang w:val="en-GB"/>
        </w:rPr>
        <w:t xml:space="preserve"> </w:t>
      </w:r>
      <w:r w:rsidRPr="00DA3BEE">
        <w:rPr>
          <w:lang w:val="en-GB"/>
        </w:rPr>
        <w:t>childcare</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provided.</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disqualification</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an employee could be an example of a significant event.</w:t>
      </w:r>
    </w:p>
    <w:p w14:paraId="3551B69F" w14:textId="77777777" w:rsidR="00CE2C41" w:rsidRPr="00DA3BEE" w:rsidRDefault="00CE2C41">
      <w:pPr>
        <w:pStyle w:val="BodyText"/>
        <w:spacing w:before="38"/>
        <w:rPr>
          <w:sz w:val="22"/>
          <w:lang w:val="en-GB"/>
        </w:rPr>
      </w:pPr>
    </w:p>
    <w:p w14:paraId="1AD7B92C" w14:textId="77777777" w:rsidR="00CE2C41" w:rsidRPr="00DA3BEE" w:rsidRDefault="008F7CBC">
      <w:pPr>
        <w:pStyle w:val="ListParagraph"/>
        <w:numPr>
          <w:ilvl w:val="1"/>
          <w:numId w:val="1"/>
        </w:numPr>
        <w:tabs>
          <w:tab w:val="left" w:pos="1278"/>
        </w:tabs>
        <w:spacing w:line="278" w:lineRule="auto"/>
        <w:ind w:left="793" w:right="547" w:firstLine="0"/>
        <w:rPr>
          <w:lang w:val="en-GB"/>
        </w:rPr>
      </w:pPr>
      <w:r w:rsidRPr="00DA3BEE">
        <w:rPr>
          <w:lang w:val="en-GB"/>
        </w:rPr>
        <w:t xml:space="preserve">The registered provider must give Ofsted, or the agency with which a provider of </w:t>
      </w:r>
      <w:proofErr w:type="spellStart"/>
      <w:r w:rsidRPr="00DA3BEE">
        <w:rPr>
          <w:lang w:val="en-GB"/>
        </w:rPr>
        <w:t>CoDP</w:t>
      </w:r>
      <w:proofErr w:type="spellEnd"/>
      <w:r w:rsidRPr="00DA3BEE">
        <w:rPr>
          <w:lang w:val="en-GB"/>
        </w:rPr>
        <w:t xml:space="preserve"> is registered,</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following</w:t>
      </w:r>
      <w:r w:rsidRPr="00DA3BEE">
        <w:rPr>
          <w:spacing w:val="-4"/>
          <w:lang w:val="en-GB"/>
        </w:rPr>
        <w:t xml:space="preserve"> </w:t>
      </w:r>
      <w:r w:rsidRPr="00DA3BEE">
        <w:rPr>
          <w:lang w:val="en-GB"/>
        </w:rPr>
        <w:t>information</w:t>
      </w:r>
      <w:r w:rsidRPr="00DA3BEE">
        <w:rPr>
          <w:spacing w:val="-4"/>
          <w:lang w:val="en-GB"/>
        </w:rPr>
        <w:t xml:space="preserve"> </w:t>
      </w:r>
      <w:r w:rsidRPr="00DA3BEE">
        <w:rPr>
          <w:lang w:val="en-GB"/>
        </w:rPr>
        <w:t>about</w:t>
      </w:r>
      <w:r w:rsidRPr="00DA3BEE">
        <w:rPr>
          <w:spacing w:val="-4"/>
          <w:lang w:val="en-GB"/>
        </w:rPr>
        <w:t xml:space="preserve"> </w:t>
      </w:r>
      <w:r w:rsidRPr="00DA3BEE">
        <w:rPr>
          <w:lang w:val="en-GB"/>
        </w:rPr>
        <w:t>themselves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about</w:t>
      </w:r>
      <w:r w:rsidRPr="00DA3BEE">
        <w:rPr>
          <w:spacing w:val="-4"/>
          <w:lang w:val="en-GB"/>
        </w:rPr>
        <w:t xml:space="preserve"> </w:t>
      </w:r>
      <w:r w:rsidRPr="00DA3BEE">
        <w:rPr>
          <w:lang w:val="en-GB"/>
        </w:rPr>
        <w:t>any</w:t>
      </w:r>
      <w:r w:rsidRPr="00DA3BEE">
        <w:rPr>
          <w:spacing w:val="-4"/>
          <w:lang w:val="en-GB"/>
        </w:rPr>
        <w:t xml:space="preserve"> </w:t>
      </w:r>
      <w:r w:rsidRPr="00DA3BEE">
        <w:rPr>
          <w:lang w:val="en-GB"/>
        </w:rPr>
        <w:t>person</w:t>
      </w:r>
      <w:r w:rsidRPr="00DA3BEE">
        <w:rPr>
          <w:spacing w:val="-4"/>
          <w:lang w:val="en-GB"/>
        </w:rPr>
        <w:t xml:space="preserve"> </w:t>
      </w:r>
      <w:r w:rsidRPr="00DA3BEE">
        <w:rPr>
          <w:lang w:val="en-GB"/>
        </w:rPr>
        <w:t>who</w:t>
      </w:r>
      <w:r w:rsidRPr="00DA3BEE">
        <w:rPr>
          <w:spacing w:val="-4"/>
          <w:lang w:val="en-GB"/>
        </w:rPr>
        <w:t xml:space="preserve"> </w:t>
      </w:r>
      <w:r w:rsidRPr="00DA3BEE">
        <w:rPr>
          <w:lang w:val="en-GB"/>
        </w:rPr>
        <w:t>lives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employed in the same household as the registered provider:</w:t>
      </w:r>
    </w:p>
    <w:p w14:paraId="60E7846E" w14:textId="77777777" w:rsidR="00CE2C41" w:rsidRPr="00DA3BEE" w:rsidRDefault="008F7CBC">
      <w:pPr>
        <w:pStyle w:val="ListParagraph"/>
        <w:numPr>
          <w:ilvl w:val="2"/>
          <w:numId w:val="1"/>
        </w:numPr>
        <w:tabs>
          <w:tab w:val="left" w:pos="930"/>
        </w:tabs>
        <w:spacing w:line="278" w:lineRule="auto"/>
        <w:ind w:left="793" w:right="593" w:firstLine="0"/>
        <w:rPr>
          <w:lang w:val="en-GB"/>
        </w:rPr>
      </w:pPr>
      <w:r w:rsidRPr="00DA3BEE">
        <w:rPr>
          <w:lang w:val="en-GB"/>
        </w:rPr>
        <w:t>Details</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any</w:t>
      </w:r>
      <w:r w:rsidRPr="00DA3BEE">
        <w:rPr>
          <w:spacing w:val="-5"/>
          <w:lang w:val="en-GB"/>
        </w:rPr>
        <w:t xml:space="preserve"> </w:t>
      </w:r>
      <w:r w:rsidRPr="00DA3BEE">
        <w:rPr>
          <w:lang w:val="en-GB"/>
        </w:rPr>
        <w:t>order,</w:t>
      </w:r>
      <w:r w:rsidRPr="00DA3BEE">
        <w:rPr>
          <w:spacing w:val="-5"/>
          <w:lang w:val="en-GB"/>
        </w:rPr>
        <w:t xml:space="preserve"> </w:t>
      </w:r>
      <w:r w:rsidRPr="00DA3BEE">
        <w:rPr>
          <w:lang w:val="en-GB"/>
        </w:rPr>
        <w:t>determination,</w:t>
      </w:r>
      <w:r w:rsidRPr="00DA3BEE">
        <w:rPr>
          <w:spacing w:val="-5"/>
          <w:lang w:val="en-GB"/>
        </w:rPr>
        <w:t xml:space="preserve"> </w:t>
      </w:r>
      <w:r w:rsidRPr="00DA3BEE">
        <w:rPr>
          <w:lang w:val="en-GB"/>
        </w:rPr>
        <w:t>conviction,</w:t>
      </w:r>
      <w:r w:rsidRPr="00DA3BEE">
        <w:rPr>
          <w:spacing w:val="-5"/>
          <w:lang w:val="en-GB"/>
        </w:rPr>
        <w:t xml:space="preserve"> </w:t>
      </w:r>
      <w:r w:rsidRPr="00DA3BEE">
        <w:rPr>
          <w:lang w:val="en-GB"/>
        </w:rPr>
        <w:t>or</w:t>
      </w:r>
      <w:r w:rsidRPr="00DA3BEE">
        <w:rPr>
          <w:spacing w:val="-5"/>
          <w:lang w:val="en-GB"/>
        </w:rPr>
        <w:t xml:space="preserve"> </w:t>
      </w:r>
      <w:r w:rsidRPr="00DA3BEE">
        <w:rPr>
          <w:lang w:val="en-GB"/>
        </w:rPr>
        <w:t>other</w:t>
      </w:r>
      <w:r w:rsidRPr="00DA3BEE">
        <w:rPr>
          <w:spacing w:val="-5"/>
          <w:lang w:val="en-GB"/>
        </w:rPr>
        <w:t xml:space="preserve"> </w:t>
      </w:r>
      <w:r w:rsidRPr="00DA3BEE">
        <w:rPr>
          <w:lang w:val="en-GB"/>
        </w:rPr>
        <w:t>ground</w:t>
      </w:r>
      <w:r w:rsidRPr="00DA3BEE">
        <w:rPr>
          <w:spacing w:val="-5"/>
          <w:lang w:val="en-GB"/>
        </w:rPr>
        <w:t xml:space="preserve"> </w:t>
      </w:r>
      <w:r w:rsidRPr="00DA3BEE">
        <w:rPr>
          <w:lang w:val="en-GB"/>
        </w:rPr>
        <w:t>for</w:t>
      </w:r>
      <w:r w:rsidRPr="00DA3BEE">
        <w:rPr>
          <w:spacing w:val="-5"/>
          <w:lang w:val="en-GB"/>
        </w:rPr>
        <w:t xml:space="preserve"> </w:t>
      </w:r>
      <w:r w:rsidRPr="00DA3BEE">
        <w:rPr>
          <w:lang w:val="en-GB"/>
        </w:rPr>
        <w:t>disqualification</w:t>
      </w:r>
      <w:r w:rsidRPr="00DA3BEE">
        <w:rPr>
          <w:spacing w:val="-5"/>
          <w:lang w:val="en-GB"/>
        </w:rPr>
        <w:t xml:space="preserve"> </w:t>
      </w:r>
      <w:r w:rsidRPr="00DA3BEE">
        <w:rPr>
          <w:lang w:val="en-GB"/>
        </w:rPr>
        <w:t>from</w:t>
      </w:r>
      <w:r w:rsidRPr="00DA3BEE">
        <w:rPr>
          <w:spacing w:val="-5"/>
          <w:lang w:val="en-GB"/>
        </w:rPr>
        <w:t xml:space="preserve"> </w:t>
      </w:r>
      <w:r w:rsidRPr="00DA3BEE">
        <w:rPr>
          <w:lang w:val="en-GB"/>
        </w:rPr>
        <w:t>registration under regulations made under section 75 of the Childcare Act 2006.</w:t>
      </w:r>
    </w:p>
    <w:p w14:paraId="2CD059B0" w14:textId="77777777" w:rsidR="00CE2C41" w:rsidRPr="00DA3BEE" w:rsidRDefault="008F7CBC">
      <w:pPr>
        <w:pStyle w:val="ListParagraph"/>
        <w:numPr>
          <w:ilvl w:val="2"/>
          <w:numId w:val="1"/>
        </w:numPr>
        <w:tabs>
          <w:tab w:val="left" w:pos="930"/>
        </w:tabs>
        <w:spacing w:line="278" w:lineRule="auto"/>
        <w:ind w:left="793" w:right="1594" w:firstLine="0"/>
        <w:rPr>
          <w:lang w:val="en-GB"/>
        </w:rPr>
      </w:pPr>
      <w:r w:rsidRPr="00DA3BEE">
        <w:rPr>
          <w:lang w:val="en-GB"/>
        </w:rPr>
        <w:t>The</w:t>
      </w:r>
      <w:r w:rsidRPr="00DA3BEE">
        <w:rPr>
          <w:spacing w:val="-4"/>
          <w:lang w:val="en-GB"/>
        </w:rPr>
        <w:t xml:space="preserve"> </w:t>
      </w:r>
      <w:r w:rsidRPr="00DA3BEE">
        <w:rPr>
          <w:lang w:val="en-GB"/>
        </w:rPr>
        <w:t>date</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order,</w:t>
      </w:r>
      <w:r w:rsidRPr="00DA3BEE">
        <w:rPr>
          <w:spacing w:val="-4"/>
          <w:lang w:val="en-GB"/>
        </w:rPr>
        <w:t xml:space="preserve"> </w:t>
      </w:r>
      <w:r w:rsidRPr="00DA3BEE">
        <w:rPr>
          <w:lang w:val="en-GB"/>
        </w:rPr>
        <w:t>determination</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conviction,</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date</w:t>
      </w:r>
      <w:r w:rsidRPr="00DA3BEE">
        <w:rPr>
          <w:spacing w:val="-4"/>
          <w:lang w:val="en-GB"/>
        </w:rPr>
        <w:t xml:space="preserve"> </w:t>
      </w:r>
      <w:r w:rsidRPr="00DA3BEE">
        <w:rPr>
          <w:lang w:val="en-GB"/>
        </w:rPr>
        <w:t>when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ground</w:t>
      </w:r>
      <w:r w:rsidRPr="00DA3BEE">
        <w:rPr>
          <w:spacing w:val="-4"/>
          <w:lang w:val="en-GB"/>
        </w:rPr>
        <w:t xml:space="preserve"> </w:t>
      </w:r>
      <w:r w:rsidRPr="00DA3BEE">
        <w:rPr>
          <w:lang w:val="en-GB"/>
        </w:rPr>
        <w:t>for disqualification arose.</w:t>
      </w:r>
    </w:p>
    <w:p w14:paraId="500D73BA" w14:textId="77777777" w:rsidR="00CE2C41" w:rsidRPr="00DA3BEE" w:rsidRDefault="008F7CBC">
      <w:pPr>
        <w:pStyle w:val="ListParagraph"/>
        <w:numPr>
          <w:ilvl w:val="2"/>
          <w:numId w:val="1"/>
        </w:numPr>
        <w:tabs>
          <w:tab w:val="left" w:pos="930"/>
        </w:tabs>
        <w:spacing w:line="278" w:lineRule="auto"/>
        <w:ind w:left="793" w:right="959" w:firstLine="0"/>
        <w:rPr>
          <w:lang w:val="en-GB"/>
        </w:rPr>
      </w:pPr>
      <w:r w:rsidRPr="00DA3BEE">
        <w:rPr>
          <w:lang w:val="en-GB"/>
        </w:rPr>
        <w:t>The</w:t>
      </w:r>
      <w:r w:rsidRPr="00DA3BEE">
        <w:rPr>
          <w:spacing w:val="-4"/>
          <w:lang w:val="en-GB"/>
        </w:rPr>
        <w:t xml:space="preserve"> </w:t>
      </w:r>
      <w:r w:rsidRPr="00DA3BEE">
        <w:rPr>
          <w:lang w:val="en-GB"/>
        </w:rPr>
        <w:t>body</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court</w:t>
      </w:r>
      <w:r w:rsidRPr="00DA3BEE">
        <w:rPr>
          <w:spacing w:val="-4"/>
          <w:lang w:val="en-GB"/>
        </w:rPr>
        <w:t xml:space="preserve"> </w:t>
      </w:r>
      <w:r w:rsidRPr="00DA3BEE">
        <w:rPr>
          <w:lang w:val="en-GB"/>
        </w:rPr>
        <w:t>which</w:t>
      </w:r>
      <w:r w:rsidRPr="00DA3BEE">
        <w:rPr>
          <w:spacing w:val="-4"/>
          <w:lang w:val="en-GB"/>
        </w:rPr>
        <w:t xml:space="preserve"> </w:t>
      </w:r>
      <w:r w:rsidRPr="00DA3BEE">
        <w:rPr>
          <w:lang w:val="en-GB"/>
        </w:rPr>
        <w:t>made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order,</w:t>
      </w:r>
      <w:r w:rsidRPr="00DA3BEE">
        <w:rPr>
          <w:spacing w:val="-4"/>
          <w:lang w:val="en-GB"/>
        </w:rPr>
        <w:t xml:space="preserve"> </w:t>
      </w:r>
      <w:r w:rsidRPr="00DA3BEE">
        <w:rPr>
          <w:lang w:val="en-GB"/>
        </w:rPr>
        <w:t>determination</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conviction,</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sentence</w:t>
      </w:r>
      <w:r w:rsidRPr="00DA3BEE">
        <w:rPr>
          <w:spacing w:val="-4"/>
          <w:lang w:val="en-GB"/>
        </w:rPr>
        <w:t xml:space="preserve"> </w:t>
      </w:r>
      <w:r w:rsidRPr="00DA3BEE">
        <w:rPr>
          <w:lang w:val="en-GB"/>
        </w:rPr>
        <w:t>(if</w:t>
      </w:r>
      <w:r w:rsidRPr="00DA3BEE">
        <w:rPr>
          <w:spacing w:val="-4"/>
          <w:lang w:val="en-GB"/>
        </w:rPr>
        <w:t xml:space="preserve"> </w:t>
      </w:r>
      <w:r w:rsidRPr="00DA3BEE">
        <w:rPr>
          <w:lang w:val="en-GB"/>
        </w:rPr>
        <w:t xml:space="preserve">any) </w:t>
      </w:r>
      <w:r w:rsidRPr="00DA3BEE">
        <w:rPr>
          <w:spacing w:val="-2"/>
          <w:lang w:val="en-GB"/>
        </w:rPr>
        <w:t>imposed.</w:t>
      </w:r>
    </w:p>
    <w:p w14:paraId="2F1D88A7"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A</w:t>
      </w:r>
      <w:r w:rsidRPr="00DA3BEE">
        <w:rPr>
          <w:spacing w:val="-7"/>
          <w:lang w:val="en-GB"/>
        </w:rPr>
        <w:t xml:space="preserve"> </w:t>
      </w:r>
      <w:r w:rsidRPr="00DA3BEE">
        <w:rPr>
          <w:lang w:val="en-GB"/>
        </w:rPr>
        <w:t>certified</w:t>
      </w:r>
      <w:r w:rsidRPr="00DA3BEE">
        <w:rPr>
          <w:spacing w:val="-4"/>
          <w:lang w:val="en-GB"/>
        </w:rPr>
        <w:t xml:space="preserve"> </w:t>
      </w:r>
      <w:r w:rsidRPr="00DA3BEE">
        <w:rPr>
          <w:lang w:val="en-GB"/>
        </w:rPr>
        <w:t>copy</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relevant</w:t>
      </w:r>
      <w:r w:rsidRPr="00DA3BEE">
        <w:rPr>
          <w:spacing w:val="-4"/>
          <w:lang w:val="en-GB"/>
        </w:rPr>
        <w:t xml:space="preserve"> </w:t>
      </w:r>
      <w:r w:rsidRPr="00DA3BEE">
        <w:rPr>
          <w:lang w:val="en-GB"/>
        </w:rPr>
        <w:t>order</w:t>
      </w:r>
      <w:r w:rsidRPr="00DA3BEE">
        <w:rPr>
          <w:spacing w:val="-5"/>
          <w:lang w:val="en-GB"/>
        </w:rPr>
        <w:t xml:space="preserve"> </w:t>
      </w:r>
      <w:r w:rsidRPr="00DA3BEE">
        <w:rPr>
          <w:lang w:val="en-GB"/>
        </w:rPr>
        <w:t>(in</w:t>
      </w:r>
      <w:r w:rsidRPr="00DA3BEE">
        <w:rPr>
          <w:spacing w:val="-4"/>
          <w:lang w:val="en-GB"/>
        </w:rPr>
        <w:t xml:space="preserve"> </w:t>
      </w:r>
      <w:r w:rsidRPr="00DA3BEE">
        <w:rPr>
          <w:lang w:val="en-GB"/>
        </w:rPr>
        <w:t>relation</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an</w:t>
      </w:r>
      <w:r w:rsidRPr="00DA3BEE">
        <w:rPr>
          <w:spacing w:val="-4"/>
          <w:lang w:val="en-GB"/>
        </w:rPr>
        <w:t xml:space="preserve"> </w:t>
      </w:r>
      <w:r w:rsidRPr="00DA3BEE">
        <w:rPr>
          <w:lang w:val="en-GB"/>
        </w:rPr>
        <w:t>order</w:t>
      </w:r>
      <w:r w:rsidRPr="00DA3BEE">
        <w:rPr>
          <w:spacing w:val="-4"/>
          <w:lang w:val="en-GB"/>
        </w:rPr>
        <w:t xml:space="preserve"> </w:t>
      </w:r>
      <w:r w:rsidRPr="00DA3BEE">
        <w:rPr>
          <w:lang w:val="en-GB"/>
        </w:rPr>
        <w:t>or</w:t>
      </w:r>
      <w:r w:rsidRPr="00DA3BEE">
        <w:rPr>
          <w:spacing w:val="-4"/>
          <w:lang w:val="en-GB"/>
        </w:rPr>
        <w:t xml:space="preserve"> </w:t>
      </w:r>
      <w:r w:rsidRPr="00DA3BEE">
        <w:rPr>
          <w:spacing w:val="-2"/>
          <w:lang w:val="en-GB"/>
        </w:rPr>
        <w:t>conviction).</w:t>
      </w:r>
    </w:p>
    <w:p w14:paraId="1B103F98" w14:textId="77777777" w:rsidR="00CE2C41" w:rsidRPr="00DA3BEE" w:rsidRDefault="00CE2C41">
      <w:pPr>
        <w:pStyle w:val="BodyText"/>
        <w:spacing w:before="77"/>
        <w:rPr>
          <w:sz w:val="22"/>
          <w:lang w:val="en-GB"/>
        </w:rPr>
      </w:pPr>
    </w:p>
    <w:p w14:paraId="59646449" w14:textId="77777777" w:rsidR="00CE2C41" w:rsidRPr="00DA3BEE" w:rsidRDefault="008F7CBC">
      <w:pPr>
        <w:pStyle w:val="ListParagraph"/>
        <w:numPr>
          <w:ilvl w:val="1"/>
          <w:numId w:val="1"/>
        </w:numPr>
        <w:tabs>
          <w:tab w:val="left" w:pos="1278"/>
        </w:tabs>
        <w:spacing w:before="1" w:line="278" w:lineRule="auto"/>
        <w:ind w:left="793" w:right="449" w:firstLine="0"/>
        <w:rPr>
          <w:lang w:val="en-GB"/>
        </w:rPr>
      </w:pPr>
      <w:r w:rsidRPr="00DA3BEE">
        <w:rPr>
          <w:lang w:val="en-GB"/>
        </w:rPr>
        <w:t>A setting’s registered person must provide this information to Ofsted/the agency as soon as reasonably</w:t>
      </w:r>
      <w:r w:rsidRPr="00DA3BEE">
        <w:rPr>
          <w:spacing w:val="-3"/>
          <w:lang w:val="en-GB"/>
        </w:rPr>
        <w:t xml:space="preserve"> </w:t>
      </w:r>
      <w:r w:rsidRPr="00DA3BEE">
        <w:rPr>
          <w:lang w:val="en-GB"/>
        </w:rPr>
        <w:t>practicable,</w:t>
      </w:r>
      <w:r w:rsidRPr="00DA3BEE">
        <w:rPr>
          <w:spacing w:val="-3"/>
          <w:lang w:val="en-GB"/>
        </w:rPr>
        <w:t xml:space="preserve"> </w:t>
      </w:r>
      <w:r w:rsidRPr="00DA3BEE">
        <w:rPr>
          <w:lang w:val="en-GB"/>
        </w:rPr>
        <w:t>but,</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event</w:t>
      </w:r>
      <w:r w:rsidRPr="00DA3BEE">
        <w:rPr>
          <w:spacing w:val="-3"/>
          <w:lang w:val="en-GB"/>
        </w:rPr>
        <w:t xml:space="preserve"> </w:t>
      </w:r>
      <w:r w:rsidRPr="00DA3BEE">
        <w:rPr>
          <w:lang w:val="en-GB"/>
        </w:rPr>
        <w:t>within</w:t>
      </w:r>
      <w:r w:rsidRPr="00DA3BEE">
        <w:rPr>
          <w:spacing w:val="-3"/>
          <w:lang w:val="en-GB"/>
        </w:rPr>
        <w:t xml:space="preserve"> </w:t>
      </w:r>
      <w:r w:rsidRPr="00DA3BEE">
        <w:rPr>
          <w:lang w:val="en-GB"/>
        </w:rPr>
        <w:t>14</w:t>
      </w:r>
      <w:r w:rsidRPr="00DA3BEE">
        <w:rPr>
          <w:spacing w:val="-3"/>
          <w:lang w:val="en-GB"/>
        </w:rPr>
        <w:t xml:space="preserve"> </w:t>
      </w:r>
      <w:r w:rsidRPr="00DA3BEE">
        <w:rPr>
          <w:lang w:val="en-GB"/>
        </w:rPr>
        <w:t>days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date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provider</w:t>
      </w:r>
      <w:r w:rsidRPr="00DA3BEE">
        <w:rPr>
          <w:spacing w:val="-3"/>
          <w:lang w:val="en-GB"/>
        </w:rPr>
        <w:t xml:space="preserve"> </w:t>
      </w:r>
      <w:r w:rsidRPr="00DA3BEE">
        <w:rPr>
          <w:lang w:val="en-GB"/>
        </w:rPr>
        <w:t>became</w:t>
      </w:r>
      <w:r w:rsidRPr="00DA3BEE">
        <w:rPr>
          <w:spacing w:val="-3"/>
          <w:lang w:val="en-GB"/>
        </w:rPr>
        <w:t xml:space="preserve"> </w:t>
      </w:r>
      <w:r w:rsidRPr="00DA3BEE">
        <w:rPr>
          <w:lang w:val="en-GB"/>
        </w:rPr>
        <w:t>aware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 information or should have reasonably become aware of it if they had made reasonable enquiries.</w:t>
      </w:r>
    </w:p>
    <w:p w14:paraId="7B683BF4" w14:textId="77777777" w:rsidR="00CE2C41" w:rsidRPr="00DA3BEE" w:rsidRDefault="00CE2C41">
      <w:pPr>
        <w:pStyle w:val="BodyText"/>
        <w:spacing w:before="38"/>
        <w:rPr>
          <w:sz w:val="22"/>
          <w:lang w:val="en-GB"/>
        </w:rPr>
      </w:pPr>
    </w:p>
    <w:p w14:paraId="68D0EE02" w14:textId="77777777" w:rsidR="00CE2C41" w:rsidRPr="00DA3BEE" w:rsidRDefault="008F7CBC">
      <w:pPr>
        <w:pStyle w:val="ListParagraph"/>
        <w:numPr>
          <w:ilvl w:val="1"/>
          <w:numId w:val="1"/>
        </w:numPr>
        <w:tabs>
          <w:tab w:val="left" w:pos="1278"/>
        </w:tabs>
        <w:spacing w:before="1" w:line="278" w:lineRule="auto"/>
        <w:ind w:left="793" w:right="1231" w:firstLine="0"/>
        <w:rPr>
          <w:lang w:val="en-GB"/>
        </w:rPr>
      </w:pPr>
      <w:r w:rsidRPr="00DA3BEE">
        <w:rPr>
          <w:lang w:val="en-GB"/>
        </w:rPr>
        <w:t>If</w:t>
      </w:r>
      <w:r w:rsidRPr="00DA3BEE">
        <w:rPr>
          <w:spacing w:val="-3"/>
          <w:lang w:val="en-GB"/>
        </w:rPr>
        <w:t xml:space="preserve"> </w:t>
      </w:r>
      <w:r w:rsidRPr="00DA3BEE">
        <w:rPr>
          <w:lang w:val="en-GB"/>
        </w:rPr>
        <w:t>a</w:t>
      </w:r>
      <w:r w:rsidRPr="00DA3BEE">
        <w:rPr>
          <w:spacing w:val="-3"/>
          <w:lang w:val="en-GB"/>
        </w:rPr>
        <w:t xml:space="preserve"> </w:t>
      </w:r>
      <w:r w:rsidRPr="00DA3BEE">
        <w:rPr>
          <w:lang w:val="en-GB"/>
        </w:rPr>
        <w:t>provider</w:t>
      </w:r>
      <w:r w:rsidRPr="00DA3BEE">
        <w:rPr>
          <w:spacing w:val="-3"/>
          <w:lang w:val="en-GB"/>
        </w:rPr>
        <w:t xml:space="preserve"> </w:t>
      </w:r>
      <w:r w:rsidRPr="00DA3BEE">
        <w:rPr>
          <w:lang w:val="en-GB"/>
        </w:rPr>
        <w:t>becomes</w:t>
      </w:r>
      <w:r w:rsidRPr="00DA3BEE">
        <w:rPr>
          <w:spacing w:val="-3"/>
          <w:lang w:val="en-GB"/>
        </w:rPr>
        <w:t xml:space="preserve"> </w:t>
      </w:r>
      <w:r w:rsidRPr="00DA3BEE">
        <w:rPr>
          <w:lang w:val="en-GB"/>
        </w:rPr>
        <w:t>aware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relevant</w:t>
      </w:r>
      <w:r w:rsidRPr="00DA3BEE">
        <w:rPr>
          <w:spacing w:val="-3"/>
          <w:lang w:val="en-GB"/>
        </w:rPr>
        <w:t xml:space="preserve"> </w:t>
      </w:r>
      <w:r w:rsidRPr="00DA3BEE">
        <w:rPr>
          <w:lang w:val="en-GB"/>
        </w:rPr>
        <w:t>information</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may</w:t>
      </w:r>
      <w:r w:rsidRPr="00DA3BEE">
        <w:rPr>
          <w:spacing w:val="-3"/>
          <w:lang w:val="en-GB"/>
        </w:rPr>
        <w:t xml:space="preserve"> </w:t>
      </w:r>
      <w:r w:rsidRPr="00DA3BEE">
        <w:rPr>
          <w:lang w:val="en-GB"/>
        </w:rPr>
        <w:t>lead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employee</w:t>
      </w:r>
      <w:r w:rsidRPr="00DA3BEE">
        <w:rPr>
          <w:spacing w:val="-3"/>
          <w:lang w:val="en-GB"/>
        </w:rPr>
        <w:t xml:space="preserve"> </w:t>
      </w:r>
      <w:r w:rsidRPr="00DA3BEE">
        <w:rPr>
          <w:lang w:val="en-GB"/>
        </w:rPr>
        <w:t>being disqualified, the provider must take appropriate action to ensure the safety of children.</w:t>
      </w:r>
    </w:p>
    <w:p w14:paraId="3247B1FF" w14:textId="77777777" w:rsidR="00CE2C41" w:rsidRPr="00DA3BEE" w:rsidRDefault="00CE2C41">
      <w:pPr>
        <w:pStyle w:val="BodyText"/>
        <w:spacing w:before="38"/>
        <w:rPr>
          <w:sz w:val="22"/>
          <w:lang w:val="en-GB"/>
        </w:rPr>
      </w:pPr>
    </w:p>
    <w:p w14:paraId="0384535D" w14:textId="77777777" w:rsidR="00CE2C41" w:rsidRPr="00DA3BEE" w:rsidRDefault="008F7CBC">
      <w:pPr>
        <w:spacing w:before="1"/>
        <w:ind w:left="793"/>
      </w:pPr>
      <w:r w:rsidRPr="00DA3BEE">
        <w:t>Staff</w:t>
      </w:r>
      <w:r w:rsidRPr="00DA3BEE">
        <w:rPr>
          <w:spacing w:val="-11"/>
        </w:rPr>
        <w:t xml:space="preserve"> </w:t>
      </w:r>
      <w:r w:rsidRPr="00DA3BEE">
        <w:t>taking</w:t>
      </w:r>
      <w:r w:rsidRPr="00DA3BEE">
        <w:rPr>
          <w:spacing w:val="-10"/>
        </w:rPr>
        <w:t xml:space="preserve"> </w:t>
      </w:r>
      <w:r w:rsidRPr="00DA3BEE">
        <w:t>medication/other</w:t>
      </w:r>
      <w:r w:rsidRPr="00DA3BEE">
        <w:rPr>
          <w:spacing w:val="-10"/>
        </w:rPr>
        <w:t xml:space="preserve"> </w:t>
      </w:r>
      <w:r w:rsidRPr="00DA3BEE">
        <w:rPr>
          <w:spacing w:val="-2"/>
        </w:rPr>
        <w:t>substances</w:t>
      </w:r>
    </w:p>
    <w:p w14:paraId="067ED474" w14:textId="77777777" w:rsidR="00CE2C41" w:rsidRPr="00DA3BEE" w:rsidRDefault="008F7CBC">
      <w:pPr>
        <w:pStyle w:val="ListParagraph"/>
        <w:numPr>
          <w:ilvl w:val="1"/>
          <w:numId w:val="1"/>
        </w:numPr>
        <w:tabs>
          <w:tab w:val="left" w:pos="1278"/>
        </w:tabs>
        <w:spacing w:before="40" w:line="278" w:lineRule="auto"/>
        <w:ind w:left="793" w:right="373" w:firstLine="0"/>
        <w:rPr>
          <w:lang w:val="en-GB"/>
        </w:rPr>
      </w:pPr>
      <w:r w:rsidRPr="00DA3BEE">
        <w:rPr>
          <w:lang w:val="en-GB"/>
        </w:rPr>
        <w:t>Staff members must not be under the influence of alcohol or any other substance which may affect</w:t>
      </w:r>
      <w:r w:rsidRPr="00DA3BEE">
        <w:rPr>
          <w:spacing w:val="-4"/>
          <w:lang w:val="en-GB"/>
        </w:rPr>
        <w:t xml:space="preserve"> </w:t>
      </w:r>
      <w:r w:rsidRPr="00DA3BEE">
        <w:rPr>
          <w:lang w:val="en-GB"/>
        </w:rPr>
        <w:t>their</w:t>
      </w:r>
      <w:r w:rsidRPr="00DA3BEE">
        <w:rPr>
          <w:spacing w:val="-4"/>
          <w:lang w:val="en-GB"/>
        </w:rPr>
        <w:t xml:space="preserve"> </w:t>
      </w:r>
      <w:r w:rsidRPr="00DA3BEE">
        <w:rPr>
          <w:lang w:val="en-GB"/>
        </w:rPr>
        <w:t>ability</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care</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If</w:t>
      </w:r>
      <w:r w:rsidRPr="00DA3BEE">
        <w:rPr>
          <w:spacing w:val="-4"/>
          <w:lang w:val="en-GB"/>
        </w:rPr>
        <w:t xml:space="preserve"> </w:t>
      </w:r>
      <w:r w:rsidRPr="00DA3BEE">
        <w:rPr>
          <w:lang w:val="en-GB"/>
        </w:rPr>
        <w:t>a</w:t>
      </w:r>
      <w:r w:rsidRPr="00DA3BEE">
        <w:rPr>
          <w:spacing w:val="-4"/>
          <w:lang w:val="en-GB"/>
        </w:rPr>
        <w:t xml:space="preserve"> </w:t>
      </w:r>
      <w:r w:rsidRPr="00DA3BEE">
        <w:rPr>
          <w:lang w:val="en-GB"/>
        </w:rPr>
        <w:t>practitioner</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taking</w:t>
      </w:r>
      <w:r w:rsidRPr="00DA3BEE">
        <w:rPr>
          <w:spacing w:val="-4"/>
          <w:lang w:val="en-GB"/>
        </w:rPr>
        <w:t xml:space="preserve"> </w:t>
      </w:r>
      <w:r w:rsidRPr="00DA3BEE">
        <w:rPr>
          <w:lang w:val="en-GB"/>
        </w:rPr>
        <w:t>medication</w:t>
      </w:r>
      <w:r w:rsidRPr="00DA3BEE">
        <w:rPr>
          <w:spacing w:val="-4"/>
          <w:lang w:val="en-GB"/>
        </w:rPr>
        <w:t xml:space="preserve"> </w:t>
      </w:r>
      <w:r w:rsidRPr="00DA3BEE">
        <w:rPr>
          <w:lang w:val="en-GB"/>
        </w:rPr>
        <w:t>which</w:t>
      </w:r>
      <w:r w:rsidRPr="00DA3BEE">
        <w:rPr>
          <w:spacing w:val="-4"/>
          <w:lang w:val="en-GB"/>
        </w:rPr>
        <w:t xml:space="preserve"> </w:t>
      </w:r>
      <w:r w:rsidRPr="00DA3BEE">
        <w:rPr>
          <w:lang w:val="en-GB"/>
        </w:rPr>
        <w:t>may</w:t>
      </w:r>
      <w:r w:rsidRPr="00DA3BEE">
        <w:rPr>
          <w:spacing w:val="-4"/>
          <w:lang w:val="en-GB"/>
        </w:rPr>
        <w:t xml:space="preserve"> </w:t>
      </w:r>
      <w:r w:rsidRPr="00DA3BEE">
        <w:rPr>
          <w:lang w:val="en-GB"/>
        </w:rPr>
        <w:t>affect</w:t>
      </w:r>
      <w:r w:rsidRPr="00DA3BEE">
        <w:rPr>
          <w:spacing w:val="-4"/>
          <w:lang w:val="en-GB"/>
        </w:rPr>
        <w:t xml:space="preserve"> </w:t>
      </w:r>
      <w:r w:rsidRPr="00DA3BEE">
        <w:rPr>
          <w:lang w:val="en-GB"/>
        </w:rPr>
        <w:t>their</w:t>
      </w:r>
      <w:r w:rsidRPr="00DA3BEE">
        <w:rPr>
          <w:spacing w:val="-4"/>
          <w:lang w:val="en-GB"/>
        </w:rPr>
        <w:t xml:space="preserve"> </w:t>
      </w:r>
      <w:r w:rsidRPr="00DA3BEE">
        <w:rPr>
          <w:lang w:val="en-GB"/>
        </w:rPr>
        <w:t>ability to care for children, they should seek medical advice. Practitioners must only work directly with children if the medical advice received confirms that the medication is unlikely to impair that person’s ability to look after children properly. All medication on the premises must be stored securely, and out of reach of children, at all times.</w:t>
      </w:r>
    </w:p>
    <w:p w14:paraId="4AA92C6C" w14:textId="77777777" w:rsidR="00CE2C41" w:rsidRPr="00DA3BEE" w:rsidRDefault="00CE2C41">
      <w:pPr>
        <w:pStyle w:val="BodyText"/>
        <w:spacing w:before="37"/>
        <w:rPr>
          <w:sz w:val="22"/>
          <w:lang w:val="en-GB"/>
        </w:rPr>
      </w:pPr>
    </w:p>
    <w:p w14:paraId="571A139C" w14:textId="77777777" w:rsidR="00CE2C41" w:rsidRPr="00DA3BEE" w:rsidRDefault="008F7CBC">
      <w:pPr>
        <w:ind w:left="793"/>
      </w:pPr>
      <w:r w:rsidRPr="00DA3BEE">
        <w:t>Smoking</w:t>
      </w:r>
      <w:r w:rsidRPr="00DA3BEE">
        <w:rPr>
          <w:spacing w:val="-5"/>
        </w:rPr>
        <w:t xml:space="preserve"> </w:t>
      </w:r>
      <w:r w:rsidRPr="00DA3BEE">
        <w:t>and</w:t>
      </w:r>
      <w:r w:rsidRPr="00DA3BEE">
        <w:rPr>
          <w:spacing w:val="-5"/>
        </w:rPr>
        <w:t xml:space="preserve"> </w:t>
      </w:r>
      <w:r w:rsidRPr="00DA3BEE">
        <w:rPr>
          <w:spacing w:val="-2"/>
        </w:rPr>
        <w:t>vaping</w:t>
      </w:r>
    </w:p>
    <w:p w14:paraId="1E6F227D" w14:textId="77777777" w:rsidR="00CE2C41" w:rsidRPr="00DA3BEE" w:rsidRDefault="008F7CBC">
      <w:pPr>
        <w:pStyle w:val="ListParagraph"/>
        <w:numPr>
          <w:ilvl w:val="1"/>
          <w:numId w:val="1"/>
        </w:numPr>
        <w:tabs>
          <w:tab w:val="left" w:pos="1278"/>
        </w:tabs>
        <w:spacing w:before="40" w:line="278" w:lineRule="auto"/>
        <w:ind w:left="793" w:right="388" w:firstLine="0"/>
        <w:rPr>
          <w:lang w:val="en-GB"/>
        </w:rPr>
      </w:pPr>
      <w:r w:rsidRPr="00DA3BEE">
        <w:rPr>
          <w:lang w:val="en-GB"/>
        </w:rPr>
        <w:t>Providers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allow</w:t>
      </w:r>
      <w:r w:rsidRPr="00DA3BEE">
        <w:rPr>
          <w:spacing w:val="-3"/>
          <w:lang w:val="en-GB"/>
        </w:rPr>
        <w:t xml:space="preserve"> </w:t>
      </w:r>
      <w:r w:rsidRPr="00DA3BEE">
        <w:rPr>
          <w:lang w:val="en-GB"/>
        </w:rPr>
        <w:t>smoking</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premises</w:t>
      </w:r>
      <w:r w:rsidRPr="00DA3BEE">
        <w:rPr>
          <w:spacing w:val="-3"/>
          <w:lang w:val="en-GB"/>
        </w:rPr>
        <w:t xml:space="preserve"> </w:t>
      </w:r>
      <w:r w:rsidRPr="00DA3BEE">
        <w:rPr>
          <w:lang w:val="en-GB"/>
        </w:rPr>
        <w:t>when</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present</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about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be present. Practitioners should not vape or use e-cigarettes when children are present and providers should consider Public Health England advice on their use in public places and workplaces.</w:t>
      </w:r>
    </w:p>
    <w:p w14:paraId="288ACE95" w14:textId="77777777" w:rsidR="00CE2C41" w:rsidRPr="00DA3BEE" w:rsidRDefault="00CE2C41">
      <w:pPr>
        <w:pStyle w:val="BodyText"/>
        <w:spacing w:before="39"/>
        <w:rPr>
          <w:sz w:val="22"/>
          <w:lang w:val="en-GB"/>
        </w:rPr>
      </w:pPr>
    </w:p>
    <w:p w14:paraId="7023F44E" w14:textId="77777777" w:rsidR="00CE2C41" w:rsidRPr="00DA3BEE" w:rsidRDefault="008F7CBC">
      <w:pPr>
        <w:ind w:left="793"/>
      </w:pPr>
      <w:r w:rsidRPr="00DA3BEE">
        <w:t>Qualifications,</w:t>
      </w:r>
      <w:r w:rsidRPr="00DA3BEE">
        <w:rPr>
          <w:spacing w:val="-9"/>
        </w:rPr>
        <w:t xml:space="preserve"> </w:t>
      </w:r>
      <w:r w:rsidRPr="00DA3BEE">
        <w:t>training,</w:t>
      </w:r>
      <w:r w:rsidRPr="00DA3BEE">
        <w:rPr>
          <w:spacing w:val="-8"/>
        </w:rPr>
        <w:t xml:space="preserve"> </w:t>
      </w:r>
      <w:r w:rsidRPr="00DA3BEE">
        <w:t>support</w:t>
      </w:r>
      <w:r w:rsidRPr="00DA3BEE">
        <w:rPr>
          <w:spacing w:val="-9"/>
        </w:rPr>
        <w:t xml:space="preserve"> </w:t>
      </w:r>
      <w:r w:rsidRPr="00DA3BEE">
        <w:t>and</w:t>
      </w:r>
      <w:r w:rsidRPr="00DA3BEE">
        <w:rPr>
          <w:spacing w:val="-8"/>
        </w:rPr>
        <w:t xml:space="preserve"> </w:t>
      </w:r>
      <w:r w:rsidRPr="00DA3BEE">
        <w:rPr>
          <w:spacing w:val="-2"/>
        </w:rPr>
        <w:t>skills</w:t>
      </w:r>
    </w:p>
    <w:p w14:paraId="2E604DCC" w14:textId="77777777" w:rsidR="00CE2C41" w:rsidRPr="00DA3BEE" w:rsidRDefault="008F7CBC">
      <w:pPr>
        <w:pStyle w:val="ListParagraph"/>
        <w:numPr>
          <w:ilvl w:val="1"/>
          <w:numId w:val="1"/>
        </w:numPr>
        <w:tabs>
          <w:tab w:val="left" w:pos="1278"/>
        </w:tabs>
        <w:spacing w:before="40" w:line="278" w:lineRule="auto"/>
        <w:ind w:left="793" w:right="502" w:firstLine="0"/>
        <w:rPr>
          <w:lang w:val="en-GB"/>
        </w:rPr>
      </w:pPr>
      <w:r w:rsidRPr="00DA3BEE">
        <w:rPr>
          <w:lang w:val="en-GB"/>
        </w:rPr>
        <w:t>Providers must follow their legal responsibilities under the Equality Act 2010 including the fair and</w:t>
      </w:r>
      <w:r w:rsidRPr="00DA3BEE">
        <w:rPr>
          <w:spacing w:val="-5"/>
          <w:lang w:val="en-GB"/>
        </w:rPr>
        <w:t xml:space="preserve"> </w:t>
      </w:r>
      <w:r w:rsidRPr="00DA3BEE">
        <w:rPr>
          <w:lang w:val="en-GB"/>
        </w:rPr>
        <w:t>equal</w:t>
      </w:r>
      <w:r w:rsidRPr="00DA3BEE">
        <w:rPr>
          <w:spacing w:val="-5"/>
          <w:lang w:val="en-GB"/>
        </w:rPr>
        <w:t xml:space="preserve"> </w:t>
      </w:r>
      <w:r w:rsidRPr="00DA3BEE">
        <w:rPr>
          <w:lang w:val="en-GB"/>
        </w:rPr>
        <w:t>treatment</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practitioners</w:t>
      </w:r>
      <w:r w:rsidRPr="00DA3BEE">
        <w:rPr>
          <w:spacing w:val="-5"/>
          <w:lang w:val="en-GB"/>
        </w:rPr>
        <w:t xml:space="preserve"> </w:t>
      </w:r>
      <w:r w:rsidRPr="00DA3BEE">
        <w:rPr>
          <w:lang w:val="en-GB"/>
        </w:rPr>
        <w:t>regardless</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age,</w:t>
      </w:r>
      <w:r w:rsidRPr="00DA3BEE">
        <w:rPr>
          <w:spacing w:val="-5"/>
          <w:lang w:val="en-GB"/>
        </w:rPr>
        <w:t xml:space="preserve"> </w:t>
      </w:r>
      <w:r w:rsidRPr="00DA3BEE">
        <w:rPr>
          <w:lang w:val="en-GB"/>
        </w:rPr>
        <w:t>disability,</w:t>
      </w:r>
      <w:r w:rsidRPr="00DA3BEE">
        <w:rPr>
          <w:spacing w:val="-5"/>
          <w:lang w:val="en-GB"/>
        </w:rPr>
        <w:t xml:space="preserve"> </w:t>
      </w:r>
      <w:r w:rsidRPr="00DA3BEE">
        <w:rPr>
          <w:lang w:val="en-GB"/>
        </w:rPr>
        <w:t>gender</w:t>
      </w:r>
      <w:r w:rsidRPr="00DA3BEE">
        <w:rPr>
          <w:spacing w:val="-5"/>
          <w:lang w:val="en-GB"/>
        </w:rPr>
        <w:t xml:space="preserve"> </w:t>
      </w:r>
      <w:r w:rsidRPr="00DA3BEE">
        <w:rPr>
          <w:lang w:val="en-GB"/>
        </w:rPr>
        <w:t>reassignment,</w:t>
      </w:r>
      <w:r w:rsidRPr="00DA3BEE">
        <w:rPr>
          <w:spacing w:val="-5"/>
          <w:lang w:val="en-GB"/>
        </w:rPr>
        <w:t xml:space="preserve"> </w:t>
      </w:r>
      <w:r w:rsidRPr="00DA3BEE">
        <w:rPr>
          <w:lang w:val="en-GB"/>
        </w:rPr>
        <w:t>marriage</w:t>
      </w:r>
      <w:r w:rsidRPr="00DA3BEE">
        <w:rPr>
          <w:spacing w:val="-5"/>
          <w:lang w:val="en-GB"/>
        </w:rPr>
        <w:t xml:space="preserve"> </w:t>
      </w:r>
      <w:r w:rsidRPr="00DA3BEE">
        <w:rPr>
          <w:lang w:val="en-GB"/>
        </w:rPr>
        <w:t>and</w:t>
      </w:r>
    </w:p>
    <w:p w14:paraId="3F954F85" w14:textId="77777777" w:rsidR="00CE2C41" w:rsidRPr="00DA3BEE" w:rsidRDefault="00CE2C41">
      <w:pPr>
        <w:pStyle w:val="ListParagraph"/>
        <w:spacing w:line="278" w:lineRule="auto"/>
        <w:rPr>
          <w:lang w:val="en-GB"/>
        </w:rPr>
        <w:sectPr w:rsidR="00CE2C41" w:rsidRPr="00DA3BEE">
          <w:pgSz w:w="11920" w:h="16840"/>
          <w:pgMar w:top="900" w:right="566" w:bottom="1040" w:left="283" w:header="90" w:footer="859" w:gutter="0"/>
          <w:cols w:space="720"/>
        </w:sectPr>
      </w:pPr>
    </w:p>
    <w:p w14:paraId="5E1874EF" w14:textId="77777777" w:rsidR="00CE2C41" w:rsidRPr="00DA3BEE" w:rsidRDefault="008F7CBC">
      <w:pPr>
        <w:spacing w:before="95" w:line="580" w:lineRule="atLeast"/>
        <w:ind w:left="793" w:right="569"/>
      </w:pPr>
      <w:r w:rsidRPr="00DA3BEE">
        <w:lastRenderedPageBreak/>
        <w:t>civil</w:t>
      </w:r>
      <w:r w:rsidRPr="00DA3BEE">
        <w:rPr>
          <w:spacing w:val="-5"/>
        </w:rPr>
        <w:t xml:space="preserve"> </w:t>
      </w:r>
      <w:r w:rsidRPr="00DA3BEE">
        <w:t>partnership,</w:t>
      </w:r>
      <w:r w:rsidRPr="00DA3BEE">
        <w:rPr>
          <w:spacing w:val="-5"/>
        </w:rPr>
        <w:t xml:space="preserve"> </w:t>
      </w:r>
      <w:r w:rsidRPr="00DA3BEE">
        <w:t>pregnancy</w:t>
      </w:r>
      <w:r w:rsidRPr="00DA3BEE">
        <w:rPr>
          <w:spacing w:val="-5"/>
        </w:rPr>
        <w:t xml:space="preserve"> </w:t>
      </w:r>
      <w:r w:rsidRPr="00DA3BEE">
        <w:t>and</w:t>
      </w:r>
      <w:r w:rsidRPr="00DA3BEE">
        <w:rPr>
          <w:spacing w:val="-5"/>
        </w:rPr>
        <w:t xml:space="preserve"> </w:t>
      </w:r>
      <w:r w:rsidRPr="00DA3BEE">
        <w:t>maternity,</w:t>
      </w:r>
      <w:r w:rsidRPr="00DA3BEE">
        <w:rPr>
          <w:spacing w:val="-5"/>
        </w:rPr>
        <w:t xml:space="preserve"> </w:t>
      </w:r>
      <w:r w:rsidRPr="00DA3BEE">
        <w:t>race,</w:t>
      </w:r>
      <w:r w:rsidRPr="00DA3BEE">
        <w:rPr>
          <w:spacing w:val="-5"/>
        </w:rPr>
        <w:t xml:space="preserve"> </w:t>
      </w:r>
      <w:r w:rsidRPr="00DA3BEE">
        <w:t>religion</w:t>
      </w:r>
      <w:r w:rsidRPr="00DA3BEE">
        <w:rPr>
          <w:spacing w:val="-5"/>
        </w:rPr>
        <w:t xml:space="preserve"> </w:t>
      </w:r>
      <w:r w:rsidRPr="00DA3BEE">
        <w:t>or</w:t>
      </w:r>
      <w:r w:rsidRPr="00DA3BEE">
        <w:rPr>
          <w:spacing w:val="-5"/>
        </w:rPr>
        <w:t xml:space="preserve"> </w:t>
      </w:r>
      <w:r w:rsidRPr="00DA3BEE">
        <w:t>belief,</w:t>
      </w:r>
      <w:r w:rsidRPr="00DA3BEE">
        <w:rPr>
          <w:spacing w:val="-5"/>
        </w:rPr>
        <w:t xml:space="preserve"> </w:t>
      </w:r>
      <w:r w:rsidRPr="00DA3BEE">
        <w:t>sex</w:t>
      </w:r>
      <w:r w:rsidRPr="00DA3BEE">
        <w:rPr>
          <w:spacing w:val="-5"/>
        </w:rPr>
        <w:t xml:space="preserve"> </w:t>
      </w:r>
      <w:r w:rsidRPr="00DA3BEE">
        <w:t>and</w:t>
      </w:r>
      <w:r w:rsidRPr="00DA3BEE">
        <w:rPr>
          <w:spacing w:val="-5"/>
        </w:rPr>
        <w:t xml:space="preserve"> </w:t>
      </w:r>
      <w:r w:rsidRPr="00DA3BEE">
        <w:t>sexual</w:t>
      </w:r>
      <w:r w:rsidRPr="00DA3BEE">
        <w:rPr>
          <w:spacing w:val="-5"/>
        </w:rPr>
        <w:t xml:space="preserve"> </w:t>
      </w:r>
      <w:r w:rsidRPr="00DA3BEE">
        <w:t>orientation. Safeguarding training</w:t>
      </w:r>
    </w:p>
    <w:p w14:paraId="6B4AE9EF" w14:textId="77777777" w:rsidR="00CE2C41" w:rsidRPr="00DA3BEE" w:rsidRDefault="008F7CBC">
      <w:pPr>
        <w:pStyle w:val="ListParagraph"/>
        <w:numPr>
          <w:ilvl w:val="1"/>
          <w:numId w:val="1"/>
        </w:numPr>
        <w:tabs>
          <w:tab w:val="left" w:pos="1278"/>
        </w:tabs>
        <w:spacing w:before="46" w:line="278" w:lineRule="auto"/>
        <w:ind w:left="793" w:right="477" w:firstLine="0"/>
        <w:rPr>
          <w:lang w:val="en-GB"/>
        </w:rPr>
      </w:pPr>
      <w:r w:rsidRPr="00DA3BEE">
        <w:rPr>
          <w:lang w:val="en-GB"/>
        </w:rPr>
        <w:t>Providers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train</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understand</w:t>
      </w:r>
      <w:r w:rsidRPr="00DA3BEE">
        <w:rPr>
          <w:spacing w:val="-4"/>
          <w:lang w:val="en-GB"/>
        </w:rPr>
        <w:t xml:space="preserve"> </w:t>
      </w:r>
      <w:r w:rsidRPr="00DA3BEE">
        <w:rPr>
          <w:lang w:val="en-GB"/>
        </w:rPr>
        <w:t>their</w:t>
      </w:r>
      <w:r w:rsidRPr="00DA3BEE">
        <w:rPr>
          <w:spacing w:val="-4"/>
          <w:lang w:val="en-GB"/>
        </w:rPr>
        <w:t xml:space="preserve"> </w:t>
      </w:r>
      <w:r w:rsidRPr="00DA3BEE">
        <w:rPr>
          <w:lang w:val="en-GB"/>
        </w:rPr>
        <w:t>safeguarding</w:t>
      </w:r>
      <w:r w:rsidRPr="00DA3BEE">
        <w:rPr>
          <w:spacing w:val="-4"/>
          <w:lang w:val="en-GB"/>
        </w:rPr>
        <w:t xml:space="preserve"> </w:t>
      </w:r>
      <w:r w:rsidRPr="00DA3BEE">
        <w:rPr>
          <w:lang w:val="en-GB"/>
        </w:rPr>
        <w:t>policy</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procedures</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ensure that all staff have up to date knowledge of safeguarding issues. Training made available by the provider must enable staff to identify signs of possible abuse and neglect at the earliest opportunity, and to respond in a timely and appropriate way. These may include:</w:t>
      </w:r>
    </w:p>
    <w:p w14:paraId="33FD725B" w14:textId="77777777" w:rsidR="00CE2C41" w:rsidRPr="00DA3BEE" w:rsidRDefault="008F7CBC">
      <w:pPr>
        <w:pStyle w:val="ListParagraph"/>
        <w:numPr>
          <w:ilvl w:val="2"/>
          <w:numId w:val="1"/>
        </w:numPr>
        <w:tabs>
          <w:tab w:val="left" w:pos="930"/>
        </w:tabs>
        <w:spacing w:line="251" w:lineRule="exact"/>
        <w:ind w:left="930" w:hanging="137"/>
        <w:rPr>
          <w:lang w:val="en-GB"/>
        </w:rPr>
      </w:pPr>
      <w:r w:rsidRPr="00DA3BEE">
        <w:rPr>
          <w:lang w:val="en-GB"/>
        </w:rPr>
        <w:t>Significant</w:t>
      </w:r>
      <w:r w:rsidRPr="00DA3BEE">
        <w:rPr>
          <w:spacing w:val="-8"/>
          <w:lang w:val="en-GB"/>
        </w:rPr>
        <w:t xml:space="preserve"> </w:t>
      </w:r>
      <w:r w:rsidRPr="00DA3BEE">
        <w:rPr>
          <w:lang w:val="en-GB"/>
        </w:rPr>
        <w:t>changes</w:t>
      </w:r>
      <w:r w:rsidRPr="00DA3BEE">
        <w:rPr>
          <w:spacing w:val="-7"/>
          <w:lang w:val="en-GB"/>
        </w:rPr>
        <w:t xml:space="preserve"> </w:t>
      </w:r>
      <w:r w:rsidRPr="00DA3BEE">
        <w:rPr>
          <w:lang w:val="en-GB"/>
        </w:rPr>
        <w:t>in</w:t>
      </w:r>
      <w:r w:rsidRPr="00DA3BEE">
        <w:rPr>
          <w:spacing w:val="-8"/>
          <w:lang w:val="en-GB"/>
        </w:rPr>
        <w:t xml:space="preserve"> </w:t>
      </w:r>
      <w:r w:rsidRPr="00DA3BEE">
        <w:rPr>
          <w:lang w:val="en-GB"/>
        </w:rPr>
        <w:t>children's</w:t>
      </w:r>
      <w:r w:rsidRPr="00DA3BEE">
        <w:rPr>
          <w:spacing w:val="-7"/>
          <w:lang w:val="en-GB"/>
        </w:rPr>
        <w:t xml:space="preserve"> </w:t>
      </w:r>
      <w:r w:rsidRPr="00DA3BEE">
        <w:rPr>
          <w:spacing w:val="-2"/>
          <w:lang w:val="en-GB"/>
        </w:rPr>
        <w:t>behaviour.</w:t>
      </w:r>
    </w:p>
    <w:p w14:paraId="1D18E2B4"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A</w:t>
      </w:r>
      <w:r w:rsidRPr="00DA3BEE">
        <w:rPr>
          <w:spacing w:val="-7"/>
          <w:lang w:val="en-GB"/>
        </w:rPr>
        <w:t xml:space="preserve"> </w:t>
      </w:r>
      <w:r w:rsidRPr="00DA3BEE">
        <w:rPr>
          <w:lang w:val="en-GB"/>
        </w:rPr>
        <w:t>decline</w:t>
      </w:r>
      <w:r w:rsidRPr="00DA3BEE">
        <w:rPr>
          <w:spacing w:val="-7"/>
          <w:lang w:val="en-GB"/>
        </w:rPr>
        <w:t xml:space="preserve"> </w:t>
      </w:r>
      <w:r w:rsidRPr="00DA3BEE">
        <w:rPr>
          <w:lang w:val="en-GB"/>
        </w:rPr>
        <w:t>in</w:t>
      </w:r>
      <w:r w:rsidRPr="00DA3BEE">
        <w:rPr>
          <w:spacing w:val="-7"/>
          <w:lang w:val="en-GB"/>
        </w:rPr>
        <w:t xml:space="preserve"> </w:t>
      </w:r>
      <w:r w:rsidRPr="00DA3BEE">
        <w:rPr>
          <w:lang w:val="en-GB"/>
        </w:rPr>
        <w:t>children’s</w:t>
      </w:r>
      <w:r w:rsidRPr="00DA3BEE">
        <w:rPr>
          <w:spacing w:val="-7"/>
          <w:lang w:val="en-GB"/>
        </w:rPr>
        <w:t xml:space="preserve"> </w:t>
      </w:r>
      <w:r w:rsidRPr="00DA3BEE">
        <w:rPr>
          <w:lang w:val="en-GB"/>
        </w:rPr>
        <w:t>general</w:t>
      </w:r>
      <w:r w:rsidRPr="00DA3BEE">
        <w:rPr>
          <w:spacing w:val="-7"/>
          <w:lang w:val="en-GB"/>
        </w:rPr>
        <w:t xml:space="preserve"> </w:t>
      </w:r>
      <w:r w:rsidRPr="00DA3BEE">
        <w:rPr>
          <w:lang w:val="en-GB"/>
        </w:rPr>
        <w:t>well-</w:t>
      </w:r>
      <w:r w:rsidRPr="00DA3BEE">
        <w:rPr>
          <w:spacing w:val="-2"/>
          <w:lang w:val="en-GB"/>
        </w:rPr>
        <w:t>being.</w:t>
      </w:r>
    </w:p>
    <w:p w14:paraId="5EBDDE78"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Unexplained</w:t>
      </w:r>
      <w:r w:rsidRPr="00DA3BEE">
        <w:rPr>
          <w:spacing w:val="-8"/>
          <w:lang w:val="en-GB"/>
        </w:rPr>
        <w:t xml:space="preserve"> </w:t>
      </w:r>
      <w:r w:rsidRPr="00DA3BEE">
        <w:rPr>
          <w:lang w:val="en-GB"/>
        </w:rPr>
        <w:t>bruising,</w:t>
      </w:r>
      <w:r w:rsidRPr="00DA3BEE">
        <w:rPr>
          <w:spacing w:val="-5"/>
          <w:lang w:val="en-GB"/>
        </w:rPr>
        <w:t xml:space="preserve"> </w:t>
      </w:r>
      <w:r w:rsidRPr="00DA3BEE">
        <w:rPr>
          <w:lang w:val="en-GB"/>
        </w:rPr>
        <w:t>marks</w:t>
      </w:r>
      <w:r w:rsidRPr="00DA3BEE">
        <w:rPr>
          <w:spacing w:val="-6"/>
          <w:lang w:val="en-GB"/>
        </w:rPr>
        <w:t xml:space="preserve"> </w:t>
      </w:r>
      <w:r w:rsidRPr="00DA3BEE">
        <w:rPr>
          <w:lang w:val="en-GB"/>
        </w:rPr>
        <w:t>or</w:t>
      </w:r>
      <w:r w:rsidRPr="00DA3BEE">
        <w:rPr>
          <w:spacing w:val="-5"/>
          <w:lang w:val="en-GB"/>
        </w:rPr>
        <w:t xml:space="preserve"> </w:t>
      </w:r>
      <w:r w:rsidRPr="00DA3BEE">
        <w:rPr>
          <w:lang w:val="en-GB"/>
        </w:rPr>
        <w:t>signs</w:t>
      </w:r>
      <w:r w:rsidRPr="00DA3BEE">
        <w:rPr>
          <w:spacing w:val="-6"/>
          <w:lang w:val="en-GB"/>
        </w:rPr>
        <w:t xml:space="preserve"> </w:t>
      </w:r>
      <w:r w:rsidRPr="00DA3BEE">
        <w:rPr>
          <w:lang w:val="en-GB"/>
        </w:rPr>
        <w:t>of</w:t>
      </w:r>
      <w:r w:rsidRPr="00DA3BEE">
        <w:rPr>
          <w:spacing w:val="-5"/>
          <w:lang w:val="en-GB"/>
        </w:rPr>
        <w:t xml:space="preserve"> </w:t>
      </w:r>
      <w:r w:rsidRPr="00DA3BEE">
        <w:rPr>
          <w:lang w:val="en-GB"/>
        </w:rPr>
        <w:t>possible</w:t>
      </w:r>
      <w:r w:rsidRPr="00DA3BEE">
        <w:rPr>
          <w:spacing w:val="-6"/>
          <w:lang w:val="en-GB"/>
        </w:rPr>
        <w:t xml:space="preserve"> </w:t>
      </w:r>
      <w:r w:rsidRPr="00DA3BEE">
        <w:rPr>
          <w:lang w:val="en-GB"/>
        </w:rPr>
        <w:t>abuse</w:t>
      </w:r>
      <w:r w:rsidRPr="00DA3BEE">
        <w:rPr>
          <w:spacing w:val="-5"/>
          <w:lang w:val="en-GB"/>
        </w:rPr>
        <w:t xml:space="preserve"> </w:t>
      </w:r>
      <w:r w:rsidRPr="00DA3BEE">
        <w:rPr>
          <w:lang w:val="en-GB"/>
        </w:rPr>
        <w:t>or</w:t>
      </w:r>
      <w:r w:rsidRPr="00DA3BEE">
        <w:rPr>
          <w:spacing w:val="-5"/>
          <w:lang w:val="en-GB"/>
        </w:rPr>
        <w:t xml:space="preserve"> </w:t>
      </w:r>
      <w:r w:rsidRPr="00DA3BEE">
        <w:rPr>
          <w:spacing w:val="-2"/>
          <w:lang w:val="en-GB"/>
        </w:rPr>
        <w:t>neglect.</w:t>
      </w:r>
    </w:p>
    <w:p w14:paraId="350C7B95"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Concerning</w:t>
      </w:r>
      <w:r w:rsidRPr="00DA3BEE">
        <w:rPr>
          <w:spacing w:val="-8"/>
          <w:lang w:val="en-GB"/>
        </w:rPr>
        <w:t xml:space="preserve"> </w:t>
      </w:r>
      <w:r w:rsidRPr="00DA3BEE">
        <w:rPr>
          <w:lang w:val="en-GB"/>
        </w:rPr>
        <w:t>comments</w:t>
      </w:r>
      <w:r w:rsidRPr="00DA3BEE">
        <w:rPr>
          <w:spacing w:val="-7"/>
          <w:lang w:val="en-GB"/>
        </w:rPr>
        <w:t xml:space="preserve"> </w:t>
      </w:r>
      <w:r w:rsidRPr="00DA3BEE">
        <w:rPr>
          <w:lang w:val="en-GB"/>
        </w:rPr>
        <w:t>from</w:t>
      </w:r>
      <w:r w:rsidRPr="00DA3BEE">
        <w:rPr>
          <w:spacing w:val="-7"/>
          <w:lang w:val="en-GB"/>
        </w:rPr>
        <w:t xml:space="preserve"> </w:t>
      </w:r>
      <w:r w:rsidRPr="00DA3BEE">
        <w:rPr>
          <w:spacing w:val="-2"/>
          <w:lang w:val="en-GB"/>
        </w:rPr>
        <w:t>children.</w:t>
      </w:r>
    </w:p>
    <w:p w14:paraId="3AEDE2BD" w14:textId="77777777" w:rsidR="00CE2C41" w:rsidRPr="00DA3BEE" w:rsidRDefault="008F7CBC">
      <w:pPr>
        <w:pStyle w:val="ListParagraph"/>
        <w:numPr>
          <w:ilvl w:val="2"/>
          <w:numId w:val="1"/>
        </w:numPr>
        <w:tabs>
          <w:tab w:val="left" w:pos="930"/>
        </w:tabs>
        <w:spacing w:before="40" w:line="278" w:lineRule="auto"/>
        <w:ind w:left="793" w:right="434" w:firstLine="0"/>
        <w:rPr>
          <w:lang w:val="en-GB"/>
        </w:rPr>
      </w:pPr>
      <w:r w:rsidRPr="00DA3BEE">
        <w:rPr>
          <w:lang w:val="en-GB"/>
        </w:rPr>
        <w:t>Inappropriate</w:t>
      </w:r>
      <w:r w:rsidRPr="00DA3BEE">
        <w:rPr>
          <w:spacing w:val="-4"/>
          <w:lang w:val="en-GB"/>
        </w:rPr>
        <w:t xml:space="preserve"> </w:t>
      </w:r>
      <w:r w:rsidRPr="00DA3BEE">
        <w:rPr>
          <w:lang w:val="en-GB"/>
        </w:rPr>
        <w:t>behaviour</w:t>
      </w:r>
      <w:r w:rsidRPr="00DA3BEE">
        <w:rPr>
          <w:spacing w:val="-4"/>
          <w:lang w:val="en-GB"/>
        </w:rPr>
        <w:t xml:space="preserve"> </w:t>
      </w:r>
      <w:r w:rsidRPr="00DA3BEE">
        <w:rPr>
          <w:lang w:val="en-GB"/>
        </w:rPr>
        <w:t>from</w:t>
      </w:r>
      <w:r w:rsidRPr="00DA3BEE">
        <w:rPr>
          <w:spacing w:val="-4"/>
          <w:lang w:val="en-GB"/>
        </w:rPr>
        <w:t xml:space="preserve"> </w:t>
      </w:r>
      <w:r w:rsidRPr="00DA3BEE">
        <w:rPr>
          <w:lang w:val="en-GB"/>
        </w:rPr>
        <w:t>practitioners,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any</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person</w:t>
      </w:r>
      <w:r w:rsidRPr="00DA3BEE">
        <w:rPr>
          <w:spacing w:val="-4"/>
          <w:lang w:val="en-GB"/>
        </w:rPr>
        <w:t xml:space="preserve"> </w:t>
      </w:r>
      <w:r w:rsidRPr="00DA3BEE">
        <w:rPr>
          <w:lang w:val="en-GB"/>
        </w:rPr>
        <w:t>working</w:t>
      </w:r>
      <w:r w:rsidRPr="00DA3BEE">
        <w:rPr>
          <w:spacing w:val="-4"/>
          <w:lang w:val="en-GB"/>
        </w:rPr>
        <w:t xml:space="preserve"> </w:t>
      </w:r>
      <w:r w:rsidRPr="00DA3BEE">
        <w:rPr>
          <w:lang w:val="en-GB"/>
        </w:rPr>
        <w:t>with</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This</w:t>
      </w:r>
      <w:r w:rsidRPr="00DA3BEE">
        <w:rPr>
          <w:spacing w:val="-4"/>
          <w:lang w:val="en-GB"/>
        </w:rPr>
        <w:t xml:space="preserve"> </w:t>
      </w:r>
      <w:r w:rsidRPr="00DA3BEE">
        <w:rPr>
          <w:lang w:val="en-GB"/>
        </w:rPr>
        <w:t>could include inappropriate sexual comments; excessive one to one attention beyond what is required through their role; or inappropriate sharing of images.</w:t>
      </w:r>
    </w:p>
    <w:p w14:paraId="53203DCF" w14:textId="77777777" w:rsidR="00CE2C41" w:rsidRPr="00DA3BEE" w:rsidRDefault="008F7CBC">
      <w:pPr>
        <w:pStyle w:val="ListParagraph"/>
        <w:numPr>
          <w:ilvl w:val="2"/>
          <w:numId w:val="1"/>
        </w:numPr>
        <w:tabs>
          <w:tab w:val="left" w:pos="930"/>
        </w:tabs>
        <w:spacing w:line="278" w:lineRule="auto"/>
        <w:ind w:left="793" w:right="486" w:firstLine="0"/>
        <w:rPr>
          <w:lang w:val="en-GB"/>
        </w:rPr>
      </w:pPr>
      <w:r w:rsidRPr="00DA3BEE">
        <w:rPr>
          <w:lang w:val="en-GB"/>
        </w:rPr>
        <w:t>Any</w:t>
      </w:r>
      <w:r w:rsidRPr="00DA3BEE">
        <w:rPr>
          <w:spacing w:val="-3"/>
          <w:lang w:val="en-GB"/>
        </w:rPr>
        <w:t xml:space="preserve"> </w:t>
      </w:r>
      <w:r w:rsidRPr="00DA3BEE">
        <w:rPr>
          <w:lang w:val="en-GB"/>
        </w:rPr>
        <w:t>reasons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suspect</w:t>
      </w:r>
      <w:r w:rsidRPr="00DA3BEE">
        <w:rPr>
          <w:spacing w:val="-3"/>
          <w:lang w:val="en-GB"/>
        </w:rPr>
        <w:t xml:space="preserve"> </w:t>
      </w:r>
      <w:r w:rsidRPr="00DA3BEE">
        <w:rPr>
          <w:lang w:val="en-GB"/>
        </w:rPr>
        <w:t>neglect</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abuse</w:t>
      </w:r>
      <w:r w:rsidRPr="00DA3BEE">
        <w:rPr>
          <w:spacing w:val="-3"/>
          <w:lang w:val="en-GB"/>
        </w:rPr>
        <w:t xml:space="preserve"> </w:t>
      </w:r>
      <w:r w:rsidRPr="00DA3BEE">
        <w:rPr>
          <w:lang w:val="en-GB"/>
        </w:rPr>
        <w:t>outside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setting,</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example</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child’s</w:t>
      </w:r>
      <w:r w:rsidRPr="00DA3BEE">
        <w:rPr>
          <w:spacing w:val="-3"/>
          <w:lang w:val="en-GB"/>
        </w:rPr>
        <w:t xml:space="preserve"> </w:t>
      </w:r>
      <w:r w:rsidRPr="00DA3BEE">
        <w:rPr>
          <w:lang w:val="en-GB"/>
        </w:rPr>
        <w:t>home</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that a girl may have been subjected to (or is at risk of) female genital mutilation.</w:t>
      </w:r>
    </w:p>
    <w:p w14:paraId="16EFFD2D" w14:textId="77777777" w:rsidR="00CE2C41" w:rsidRPr="00DA3BEE" w:rsidRDefault="008F7CBC">
      <w:pPr>
        <w:spacing w:line="278" w:lineRule="auto"/>
        <w:ind w:left="793"/>
      </w:pPr>
      <w:r w:rsidRPr="00DA3BEE">
        <w:t>Providers</w:t>
      </w:r>
      <w:r w:rsidRPr="00DA3BEE">
        <w:rPr>
          <w:spacing w:val="-3"/>
        </w:rPr>
        <w:t xml:space="preserve"> </w:t>
      </w:r>
      <w:r w:rsidRPr="00DA3BEE">
        <w:t>may</w:t>
      </w:r>
      <w:r w:rsidRPr="00DA3BEE">
        <w:rPr>
          <w:spacing w:val="-3"/>
        </w:rPr>
        <w:t xml:space="preserve"> </w:t>
      </w:r>
      <w:r w:rsidRPr="00DA3BEE">
        <w:t>find</w:t>
      </w:r>
      <w:r w:rsidRPr="00DA3BEE">
        <w:rPr>
          <w:spacing w:val="-3"/>
        </w:rPr>
        <w:t xml:space="preserve"> </w:t>
      </w:r>
      <w:r w:rsidRPr="00DA3BEE">
        <w:t>it</w:t>
      </w:r>
      <w:r w:rsidRPr="00DA3BEE">
        <w:rPr>
          <w:spacing w:val="-3"/>
        </w:rPr>
        <w:t xml:space="preserve"> </w:t>
      </w:r>
      <w:r w:rsidRPr="00DA3BEE">
        <w:t>helpful</w:t>
      </w:r>
      <w:r w:rsidRPr="00DA3BEE">
        <w:rPr>
          <w:spacing w:val="-3"/>
        </w:rPr>
        <w:t xml:space="preserve"> </w:t>
      </w:r>
      <w:r w:rsidRPr="00DA3BEE">
        <w:t>to</w:t>
      </w:r>
      <w:r w:rsidRPr="00DA3BEE">
        <w:rPr>
          <w:spacing w:val="-3"/>
        </w:rPr>
        <w:t xml:space="preserve"> </w:t>
      </w:r>
      <w:r w:rsidRPr="00DA3BEE">
        <w:t>read</w:t>
      </w:r>
      <w:r w:rsidRPr="00DA3BEE">
        <w:rPr>
          <w:spacing w:val="-3"/>
        </w:rPr>
        <w:t xml:space="preserve"> </w:t>
      </w:r>
      <w:r w:rsidRPr="00DA3BEE">
        <w:t>‘What</w:t>
      </w:r>
      <w:r w:rsidRPr="00DA3BEE">
        <w:rPr>
          <w:spacing w:val="-3"/>
        </w:rPr>
        <w:t xml:space="preserve"> </w:t>
      </w:r>
      <w:r w:rsidRPr="00DA3BEE">
        <w:t>to</w:t>
      </w:r>
      <w:r w:rsidRPr="00DA3BEE">
        <w:rPr>
          <w:spacing w:val="-3"/>
        </w:rPr>
        <w:t xml:space="preserve"> </w:t>
      </w:r>
      <w:r w:rsidRPr="00DA3BEE">
        <w:t>do</w:t>
      </w:r>
      <w:r w:rsidRPr="00DA3BEE">
        <w:rPr>
          <w:spacing w:val="-3"/>
        </w:rPr>
        <w:t xml:space="preserve"> </w:t>
      </w:r>
      <w:r w:rsidRPr="00DA3BEE">
        <w:t>if</w:t>
      </w:r>
      <w:r w:rsidRPr="00DA3BEE">
        <w:rPr>
          <w:spacing w:val="-3"/>
        </w:rPr>
        <w:t xml:space="preserve"> </w:t>
      </w:r>
      <w:r w:rsidRPr="00DA3BEE">
        <w:t>you’re</w:t>
      </w:r>
      <w:r w:rsidRPr="00DA3BEE">
        <w:rPr>
          <w:spacing w:val="-3"/>
        </w:rPr>
        <w:t xml:space="preserve"> </w:t>
      </w:r>
      <w:r w:rsidRPr="00DA3BEE">
        <w:t>worried</w:t>
      </w:r>
      <w:r w:rsidRPr="00DA3BEE">
        <w:rPr>
          <w:spacing w:val="-3"/>
        </w:rPr>
        <w:t xml:space="preserve"> </w:t>
      </w:r>
      <w:r w:rsidRPr="00DA3BEE">
        <w:t>a</w:t>
      </w:r>
      <w:r w:rsidRPr="00DA3BEE">
        <w:rPr>
          <w:spacing w:val="-3"/>
        </w:rPr>
        <w:t xml:space="preserve"> </w:t>
      </w:r>
      <w:r w:rsidRPr="00DA3BEE">
        <w:t>child</w:t>
      </w:r>
      <w:r w:rsidRPr="00DA3BEE">
        <w:rPr>
          <w:spacing w:val="-3"/>
        </w:rPr>
        <w:t xml:space="preserve"> </w:t>
      </w:r>
      <w:r w:rsidRPr="00DA3BEE">
        <w:t>is</w:t>
      </w:r>
      <w:r w:rsidRPr="00DA3BEE">
        <w:rPr>
          <w:spacing w:val="-3"/>
        </w:rPr>
        <w:t xml:space="preserve"> </w:t>
      </w:r>
      <w:r w:rsidRPr="00DA3BEE">
        <w:t>being</w:t>
      </w:r>
      <w:r w:rsidRPr="00DA3BEE">
        <w:rPr>
          <w:spacing w:val="-3"/>
        </w:rPr>
        <w:t xml:space="preserve"> </w:t>
      </w:r>
      <w:r w:rsidRPr="00DA3BEE">
        <w:t>abused:</w:t>
      </w:r>
      <w:r w:rsidRPr="00DA3BEE">
        <w:rPr>
          <w:spacing w:val="-3"/>
        </w:rPr>
        <w:t xml:space="preserve"> </w:t>
      </w:r>
      <w:r w:rsidRPr="00DA3BEE">
        <w:t>Advice</w:t>
      </w:r>
      <w:r w:rsidRPr="00DA3BEE">
        <w:rPr>
          <w:spacing w:val="-3"/>
        </w:rPr>
        <w:t xml:space="preserve"> </w:t>
      </w:r>
      <w:r w:rsidRPr="00DA3BEE">
        <w:t xml:space="preserve">for </w:t>
      </w:r>
      <w:r w:rsidRPr="00DA3BEE">
        <w:rPr>
          <w:spacing w:val="-2"/>
        </w:rPr>
        <w:t>practitioners’.</w:t>
      </w:r>
    </w:p>
    <w:p w14:paraId="0FD06C0F" w14:textId="77777777" w:rsidR="00CE2C41" w:rsidRPr="00DA3BEE" w:rsidRDefault="00CE2C41">
      <w:pPr>
        <w:pStyle w:val="BodyText"/>
        <w:spacing w:before="37"/>
        <w:rPr>
          <w:sz w:val="22"/>
          <w:lang w:val="en-GB"/>
        </w:rPr>
      </w:pPr>
    </w:p>
    <w:p w14:paraId="49CE4494" w14:textId="77777777" w:rsidR="00CE2C41" w:rsidRPr="00DA3BEE" w:rsidRDefault="008F7CBC">
      <w:pPr>
        <w:pStyle w:val="ListParagraph"/>
        <w:numPr>
          <w:ilvl w:val="1"/>
          <w:numId w:val="1"/>
        </w:numPr>
        <w:tabs>
          <w:tab w:val="left" w:pos="1278"/>
        </w:tabs>
        <w:spacing w:line="278" w:lineRule="auto"/>
        <w:ind w:left="793" w:right="379" w:firstLine="0"/>
        <w:rPr>
          <w:lang w:val="en-GB"/>
        </w:rPr>
      </w:pPr>
      <w:r w:rsidRPr="00DA3BEE">
        <w:rPr>
          <w:lang w:val="en-GB"/>
        </w:rPr>
        <w:t>The</w:t>
      </w:r>
      <w:r w:rsidRPr="00DA3BEE">
        <w:rPr>
          <w:spacing w:val="-3"/>
          <w:lang w:val="en-GB"/>
        </w:rPr>
        <w:t xml:space="preserve"> </w:t>
      </w:r>
      <w:r w:rsidRPr="00DA3BEE">
        <w:rPr>
          <w:lang w:val="en-GB"/>
        </w:rPr>
        <w:t>lead</w:t>
      </w:r>
      <w:r w:rsidRPr="00DA3BEE">
        <w:rPr>
          <w:spacing w:val="-3"/>
          <w:lang w:val="en-GB"/>
        </w:rPr>
        <w:t xml:space="preserve"> </w:t>
      </w:r>
      <w:r w:rsidRPr="00DA3BEE">
        <w:rPr>
          <w:lang w:val="en-GB"/>
        </w:rPr>
        <w:t>practitioner</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provide</w:t>
      </w:r>
      <w:r w:rsidRPr="00DA3BEE">
        <w:rPr>
          <w:spacing w:val="-3"/>
          <w:lang w:val="en-GB"/>
        </w:rPr>
        <w:t xml:space="preserve"> </w:t>
      </w:r>
      <w:r w:rsidRPr="00DA3BEE">
        <w:rPr>
          <w:lang w:val="en-GB"/>
        </w:rPr>
        <w:t>support,</w:t>
      </w:r>
      <w:r w:rsidRPr="00DA3BEE">
        <w:rPr>
          <w:spacing w:val="-3"/>
          <w:lang w:val="en-GB"/>
        </w:rPr>
        <w:t xml:space="preserve"> </w:t>
      </w:r>
      <w:r w:rsidRPr="00DA3BEE">
        <w:rPr>
          <w:lang w:val="en-GB"/>
        </w:rPr>
        <w:t>advice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guidance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other</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ongoing basis, and on any specific safeguarding issue as required. The lead practitioner must attend a child protection training course18 that enables them to identify, understand and respond appropriately to signs of possible abuse and neglect (as described at paragraph 3.8).</w:t>
      </w:r>
    </w:p>
    <w:p w14:paraId="0929C666" w14:textId="77777777" w:rsidR="00CE2C41" w:rsidRPr="00DA3BEE" w:rsidRDefault="00CE2C41">
      <w:pPr>
        <w:pStyle w:val="BodyText"/>
        <w:spacing w:before="38"/>
        <w:rPr>
          <w:sz w:val="22"/>
          <w:lang w:val="en-GB"/>
        </w:rPr>
      </w:pPr>
    </w:p>
    <w:p w14:paraId="22ACE85C" w14:textId="77777777" w:rsidR="00CE2C41" w:rsidRPr="00DA3BEE" w:rsidRDefault="008F7CBC">
      <w:pPr>
        <w:ind w:left="793"/>
      </w:pPr>
      <w:r w:rsidRPr="00DA3BEE">
        <w:t>Training</w:t>
      </w:r>
      <w:r w:rsidRPr="00DA3BEE">
        <w:rPr>
          <w:spacing w:val="-10"/>
        </w:rPr>
        <w:t xml:space="preserve"> </w:t>
      </w:r>
      <w:r w:rsidRPr="00DA3BEE">
        <w:t>and</w:t>
      </w:r>
      <w:r w:rsidRPr="00DA3BEE">
        <w:rPr>
          <w:spacing w:val="-9"/>
        </w:rPr>
        <w:t xml:space="preserve"> </w:t>
      </w:r>
      <w:r w:rsidRPr="00DA3BEE">
        <w:rPr>
          <w:spacing w:val="-2"/>
        </w:rPr>
        <w:t>skills</w:t>
      </w:r>
    </w:p>
    <w:p w14:paraId="5E5AD8D4" w14:textId="77777777" w:rsidR="00CE2C41" w:rsidRPr="00DA3BEE" w:rsidRDefault="008F7CBC">
      <w:pPr>
        <w:pStyle w:val="ListParagraph"/>
        <w:numPr>
          <w:ilvl w:val="1"/>
          <w:numId w:val="1"/>
        </w:numPr>
        <w:tabs>
          <w:tab w:val="left" w:pos="1278"/>
        </w:tabs>
        <w:spacing w:before="40" w:line="278" w:lineRule="auto"/>
        <w:ind w:left="793" w:right="527" w:firstLine="0"/>
        <w:rPr>
          <w:lang w:val="en-GB"/>
        </w:rPr>
      </w:pPr>
      <w:r w:rsidRPr="00DA3BEE">
        <w:rPr>
          <w:lang w:val="en-GB"/>
        </w:rPr>
        <w:t>What practitioners know, plan for, and do matters for children’s learning, development, safety, and</w:t>
      </w:r>
      <w:r w:rsidRPr="00DA3BEE">
        <w:rPr>
          <w:spacing w:val="-4"/>
          <w:lang w:val="en-GB"/>
        </w:rPr>
        <w:t xml:space="preserve"> </w:t>
      </w:r>
      <w:r w:rsidRPr="00DA3BEE">
        <w:rPr>
          <w:lang w:val="en-GB"/>
        </w:rPr>
        <w:t>happiness</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settings.</w:t>
      </w:r>
      <w:r w:rsidRPr="00DA3BEE">
        <w:rPr>
          <w:spacing w:val="-4"/>
          <w:lang w:val="en-GB"/>
        </w:rPr>
        <w:t xml:space="preserve"> </w:t>
      </w:r>
      <w:r w:rsidRPr="00DA3BEE">
        <w:rPr>
          <w:lang w:val="en-GB"/>
        </w:rPr>
        <w:t>Providers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ensure</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receive</w:t>
      </w:r>
      <w:r w:rsidRPr="00DA3BEE">
        <w:rPr>
          <w:spacing w:val="-4"/>
          <w:lang w:val="en-GB"/>
        </w:rPr>
        <w:t xml:space="preserve"> </w:t>
      </w:r>
      <w:r w:rsidRPr="00DA3BEE">
        <w:rPr>
          <w:lang w:val="en-GB"/>
        </w:rPr>
        <w:t>induction</w:t>
      </w:r>
      <w:r w:rsidRPr="00DA3BEE">
        <w:rPr>
          <w:spacing w:val="-4"/>
          <w:lang w:val="en-GB"/>
        </w:rPr>
        <w:t xml:space="preserve"> </w:t>
      </w:r>
      <w:r w:rsidRPr="00DA3BEE">
        <w:rPr>
          <w:lang w:val="en-GB"/>
        </w:rPr>
        <w:t>training</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help</w:t>
      </w:r>
      <w:r w:rsidRPr="00DA3BEE">
        <w:rPr>
          <w:spacing w:val="-4"/>
          <w:lang w:val="en-GB"/>
        </w:rPr>
        <w:t xml:space="preserve"> </w:t>
      </w:r>
      <w:r w:rsidRPr="00DA3BEE">
        <w:rPr>
          <w:lang w:val="en-GB"/>
        </w:rPr>
        <w:t>them understand their roles and responsibilities. Induction training must include information about emergency evacuation procedures, safeguarding, child protection, and health and safety issues. Providers must support staff to undertake appropriate training and professional development opportunities to ensure they offer quality learning and development experiences for children that continually improves.</w:t>
      </w:r>
    </w:p>
    <w:p w14:paraId="5E3D1AD3" w14:textId="77777777" w:rsidR="00CE2C41" w:rsidRPr="00DA3BEE" w:rsidRDefault="00CE2C41">
      <w:pPr>
        <w:pStyle w:val="BodyText"/>
        <w:spacing w:before="37"/>
        <w:rPr>
          <w:sz w:val="22"/>
          <w:lang w:val="en-GB"/>
        </w:rPr>
      </w:pPr>
    </w:p>
    <w:p w14:paraId="693AFA60" w14:textId="77777777" w:rsidR="00CE2C41" w:rsidRPr="00DA3BEE" w:rsidRDefault="008F7CBC">
      <w:pPr>
        <w:spacing w:before="1"/>
        <w:ind w:left="793"/>
      </w:pPr>
      <w:r w:rsidRPr="00DA3BEE">
        <w:t>Supervision</w:t>
      </w:r>
      <w:r w:rsidRPr="00DA3BEE">
        <w:rPr>
          <w:spacing w:val="-7"/>
        </w:rPr>
        <w:t xml:space="preserve"> </w:t>
      </w:r>
      <w:r w:rsidRPr="00DA3BEE">
        <w:t>of</w:t>
      </w:r>
      <w:r w:rsidRPr="00DA3BEE">
        <w:rPr>
          <w:spacing w:val="-6"/>
        </w:rPr>
        <w:t xml:space="preserve"> </w:t>
      </w:r>
      <w:r w:rsidRPr="00DA3BEE">
        <w:rPr>
          <w:spacing w:val="-4"/>
        </w:rPr>
        <w:t>staff</w:t>
      </w:r>
    </w:p>
    <w:p w14:paraId="16A41A08" w14:textId="77777777" w:rsidR="00CE2C41" w:rsidRPr="00DA3BEE" w:rsidRDefault="008F7CBC">
      <w:pPr>
        <w:pStyle w:val="ListParagraph"/>
        <w:numPr>
          <w:ilvl w:val="1"/>
          <w:numId w:val="1"/>
        </w:numPr>
        <w:tabs>
          <w:tab w:val="left" w:pos="1278"/>
        </w:tabs>
        <w:spacing w:before="40" w:line="278" w:lineRule="auto"/>
        <w:ind w:left="793" w:right="621" w:firstLine="0"/>
        <w:rPr>
          <w:lang w:val="en-GB"/>
        </w:rPr>
      </w:pPr>
      <w:r w:rsidRPr="00DA3BEE">
        <w:rPr>
          <w:lang w:val="en-GB"/>
        </w:rPr>
        <w:t>Providers must put appropriate arrangements in place for the supervision of staff who have contact</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families.</w:t>
      </w:r>
      <w:r w:rsidRPr="00DA3BEE">
        <w:rPr>
          <w:spacing w:val="-3"/>
          <w:lang w:val="en-GB"/>
        </w:rPr>
        <w:t xml:space="preserve"> </w:t>
      </w:r>
      <w:r w:rsidRPr="00DA3BEE">
        <w:rPr>
          <w:lang w:val="en-GB"/>
        </w:rPr>
        <w:t>Effective</w:t>
      </w:r>
      <w:r w:rsidRPr="00DA3BEE">
        <w:rPr>
          <w:spacing w:val="-3"/>
          <w:lang w:val="en-GB"/>
        </w:rPr>
        <w:t xml:space="preserve"> </w:t>
      </w:r>
      <w:r w:rsidRPr="00DA3BEE">
        <w:rPr>
          <w:lang w:val="en-GB"/>
        </w:rPr>
        <w:t>supervision</w:t>
      </w:r>
      <w:r w:rsidRPr="00DA3BEE">
        <w:rPr>
          <w:spacing w:val="-3"/>
          <w:lang w:val="en-GB"/>
        </w:rPr>
        <w:t xml:space="preserve"> </w:t>
      </w:r>
      <w:r w:rsidRPr="00DA3BEE">
        <w:rPr>
          <w:lang w:val="en-GB"/>
        </w:rPr>
        <w:t>provides</w:t>
      </w:r>
      <w:r w:rsidRPr="00DA3BEE">
        <w:rPr>
          <w:spacing w:val="-3"/>
          <w:lang w:val="en-GB"/>
        </w:rPr>
        <w:t xml:space="preserve"> </w:t>
      </w:r>
      <w:r w:rsidRPr="00DA3BEE">
        <w:rPr>
          <w:lang w:val="en-GB"/>
        </w:rPr>
        <w:t>support,</w:t>
      </w:r>
      <w:r w:rsidRPr="00DA3BEE">
        <w:rPr>
          <w:spacing w:val="-3"/>
          <w:lang w:val="en-GB"/>
        </w:rPr>
        <w:t xml:space="preserve"> </w:t>
      </w:r>
      <w:r w:rsidRPr="00DA3BEE">
        <w:rPr>
          <w:lang w:val="en-GB"/>
        </w:rPr>
        <w:t>coaching,</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training</w:t>
      </w:r>
      <w:r w:rsidRPr="00DA3BEE">
        <w:rPr>
          <w:spacing w:val="-3"/>
          <w:lang w:val="en-GB"/>
        </w:rPr>
        <w:t xml:space="preserve"> </w:t>
      </w:r>
      <w:r w:rsidRPr="00DA3BEE">
        <w:rPr>
          <w:lang w:val="en-GB"/>
        </w:rPr>
        <w:t>for the</w:t>
      </w:r>
      <w:r w:rsidRPr="00DA3BEE">
        <w:rPr>
          <w:spacing w:val="-4"/>
          <w:lang w:val="en-GB"/>
        </w:rPr>
        <w:t xml:space="preserve"> </w:t>
      </w:r>
      <w:r w:rsidRPr="00DA3BEE">
        <w:rPr>
          <w:lang w:val="en-GB"/>
        </w:rPr>
        <w:t>practitioner</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promotes</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interests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Supervision</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foster</w:t>
      </w:r>
      <w:r w:rsidRPr="00DA3BEE">
        <w:rPr>
          <w:spacing w:val="-4"/>
          <w:lang w:val="en-GB"/>
        </w:rPr>
        <w:t xml:space="preserve"> </w:t>
      </w:r>
      <w:r w:rsidRPr="00DA3BEE">
        <w:rPr>
          <w:lang w:val="en-GB"/>
        </w:rPr>
        <w:t>a</w:t>
      </w:r>
      <w:r w:rsidRPr="00DA3BEE">
        <w:rPr>
          <w:spacing w:val="-4"/>
          <w:lang w:val="en-GB"/>
        </w:rPr>
        <w:t xml:space="preserve"> </w:t>
      </w:r>
      <w:r w:rsidRPr="00DA3BEE">
        <w:rPr>
          <w:lang w:val="en-GB"/>
        </w:rPr>
        <w:t>culture</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mutual support, teamwork, and continuous improvement, which encourages the confidential discussion of sensitive issues.</w:t>
      </w:r>
    </w:p>
    <w:p w14:paraId="308760A0" w14:textId="77777777" w:rsidR="00CE2C41" w:rsidRPr="00DA3BEE" w:rsidRDefault="00CE2C41">
      <w:pPr>
        <w:pStyle w:val="BodyText"/>
        <w:spacing w:before="37"/>
        <w:rPr>
          <w:sz w:val="22"/>
          <w:lang w:val="en-GB"/>
        </w:rPr>
      </w:pPr>
    </w:p>
    <w:p w14:paraId="5492AB0C" w14:textId="77777777" w:rsidR="00CE2C41" w:rsidRPr="00DA3BEE" w:rsidRDefault="008F7CBC">
      <w:pPr>
        <w:pStyle w:val="ListParagraph"/>
        <w:numPr>
          <w:ilvl w:val="1"/>
          <w:numId w:val="1"/>
        </w:numPr>
        <w:tabs>
          <w:tab w:val="left" w:pos="1278"/>
        </w:tabs>
        <w:spacing w:before="1"/>
        <w:ind w:left="1278" w:hanging="485"/>
        <w:rPr>
          <w:lang w:val="en-GB"/>
        </w:rPr>
      </w:pPr>
      <w:r w:rsidRPr="00DA3BEE">
        <w:rPr>
          <w:lang w:val="en-GB"/>
        </w:rPr>
        <w:t>Supervision</w:t>
      </w:r>
      <w:r w:rsidRPr="00DA3BEE">
        <w:rPr>
          <w:spacing w:val="-9"/>
          <w:lang w:val="en-GB"/>
        </w:rPr>
        <w:t xml:space="preserve"> </w:t>
      </w:r>
      <w:r w:rsidRPr="00DA3BEE">
        <w:rPr>
          <w:lang w:val="en-GB"/>
        </w:rPr>
        <w:t>should</w:t>
      </w:r>
      <w:r w:rsidRPr="00DA3BEE">
        <w:rPr>
          <w:spacing w:val="-8"/>
          <w:lang w:val="en-GB"/>
        </w:rPr>
        <w:t xml:space="preserve"> </w:t>
      </w:r>
      <w:r w:rsidRPr="00DA3BEE">
        <w:rPr>
          <w:lang w:val="en-GB"/>
        </w:rPr>
        <w:t>provide</w:t>
      </w:r>
      <w:r w:rsidRPr="00DA3BEE">
        <w:rPr>
          <w:spacing w:val="-8"/>
          <w:lang w:val="en-GB"/>
        </w:rPr>
        <w:t xml:space="preserve"> </w:t>
      </w:r>
      <w:r w:rsidRPr="00DA3BEE">
        <w:rPr>
          <w:lang w:val="en-GB"/>
        </w:rPr>
        <w:t>opportunities</w:t>
      </w:r>
      <w:r w:rsidRPr="00DA3BEE">
        <w:rPr>
          <w:spacing w:val="-8"/>
          <w:lang w:val="en-GB"/>
        </w:rPr>
        <w:t xml:space="preserve"> </w:t>
      </w:r>
      <w:r w:rsidRPr="00DA3BEE">
        <w:rPr>
          <w:lang w:val="en-GB"/>
        </w:rPr>
        <w:t>for</w:t>
      </w:r>
      <w:r w:rsidRPr="00DA3BEE">
        <w:rPr>
          <w:spacing w:val="-8"/>
          <w:lang w:val="en-GB"/>
        </w:rPr>
        <w:t xml:space="preserve"> </w:t>
      </w:r>
      <w:r w:rsidRPr="00DA3BEE">
        <w:rPr>
          <w:lang w:val="en-GB"/>
        </w:rPr>
        <w:t>staff</w:t>
      </w:r>
      <w:r w:rsidRPr="00DA3BEE">
        <w:rPr>
          <w:spacing w:val="-8"/>
          <w:lang w:val="en-GB"/>
        </w:rPr>
        <w:t xml:space="preserve"> </w:t>
      </w:r>
      <w:r w:rsidRPr="00DA3BEE">
        <w:rPr>
          <w:spacing w:val="-5"/>
          <w:lang w:val="en-GB"/>
        </w:rPr>
        <w:t>to:</w:t>
      </w:r>
    </w:p>
    <w:p w14:paraId="19B8CBCB" w14:textId="77777777" w:rsidR="00CE2C41" w:rsidRPr="00DA3BEE" w:rsidRDefault="008F7CBC">
      <w:pPr>
        <w:pStyle w:val="ListParagraph"/>
        <w:numPr>
          <w:ilvl w:val="2"/>
          <w:numId w:val="1"/>
        </w:numPr>
        <w:tabs>
          <w:tab w:val="left" w:pos="930"/>
        </w:tabs>
        <w:spacing w:before="40" w:line="278" w:lineRule="auto"/>
        <w:ind w:left="793" w:right="780" w:firstLine="0"/>
        <w:rPr>
          <w:lang w:val="en-GB"/>
        </w:rPr>
      </w:pPr>
      <w:r w:rsidRPr="00DA3BEE">
        <w:rPr>
          <w:lang w:val="en-GB"/>
        </w:rPr>
        <w:t>Discuss</w:t>
      </w:r>
      <w:r w:rsidRPr="00DA3BEE">
        <w:rPr>
          <w:spacing w:val="-5"/>
          <w:lang w:val="en-GB"/>
        </w:rPr>
        <w:t xml:space="preserve"> </w:t>
      </w:r>
      <w:r w:rsidRPr="00DA3BEE">
        <w:rPr>
          <w:lang w:val="en-GB"/>
        </w:rPr>
        <w:t>any</w:t>
      </w:r>
      <w:r w:rsidRPr="00DA3BEE">
        <w:rPr>
          <w:spacing w:val="-5"/>
          <w:lang w:val="en-GB"/>
        </w:rPr>
        <w:t xml:space="preserve"> </w:t>
      </w:r>
      <w:r w:rsidRPr="00DA3BEE">
        <w:rPr>
          <w:lang w:val="en-GB"/>
        </w:rPr>
        <w:t>issues</w:t>
      </w:r>
      <w:r w:rsidRPr="00DA3BEE">
        <w:rPr>
          <w:spacing w:val="-5"/>
          <w:lang w:val="en-GB"/>
        </w:rPr>
        <w:t xml:space="preserve"> </w:t>
      </w:r>
      <w:r w:rsidRPr="00DA3BEE">
        <w:rPr>
          <w:lang w:val="en-GB"/>
        </w:rPr>
        <w:t>–</w:t>
      </w:r>
      <w:r w:rsidRPr="00DA3BEE">
        <w:rPr>
          <w:spacing w:val="-5"/>
          <w:lang w:val="en-GB"/>
        </w:rPr>
        <w:t xml:space="preserve"> </w:t>
      </w:r>
      <w:r w:rsidRPr="00DA3BEE">
        <w:rPr>
          <w:lang w:val="en-GB"/>
        </w:rPr>
        <w:t>particularly</w:t>
      </w:r>
      <w:r w:rsidRPr="00DA3BEE">
        <w:rPr>
          <w:spacing w:val="-5"/>
          <w:lang w:val="en-GB"/>
        </w:rPr>
        <w:t xml:space="preserve"> </w:t>
      </w:r>
      <w:r w:rsidRPr="00DA3BEE">
        <w:rPr>
          <w:lang w:val="en-GB"/>
        </w:rPr>
        <w:t>concerning</w:t>
      </w:r>
      <w:r w:rsidRPr="00DA3BEE">
        <w:rPr>
          <w:spacing w:val="-5"/>
          <w:lang w:val="en-GB"/>
        </w:rPr>
        <w:t xml:space="preserve"> </w:t>
      </w:r>
      <w:r w:rsidRPr="00DA3BEE">
        <w:rPr>
          <w:lang w:val="en-GB"/>
        </w:rPr>
        <w:t>children’s</w:t>
      </w:r>
      <w:r w:rsidRPr="00DA3BEE">
        <w:rPr>
          <w:spacing w:val="-5"/>
          <w:lang w:val="en-GB"/>
        </w:rPr>
        <w:t xml:space="preserve"> </w:t>
      </w:r>
      <w:r w:rsidRPr="00DA3BEE">
        <w:rPr>
          <w:lang w:val="en-GB"/>
        </w:rPr>
        <w:t>development</w:t>
      </w:r>
      <w:r w:rsidRPr="00DA3BEE">
        <w:rPr>
          <w:spacing w:val="-5"/>
          <w:lang w:val="en-GB"/>
        </w:rPr>
        <w:t xml:space="preserve"> </w:t>
      </w:r>
      <w:r w:rsidRPr="00DA3BEE">
        <w:rPr>
          <w:lang w:val="en-GB"/>
        </w:rPr>
        <w:t>or</w:t>
      </w:r>
      <w:r w:rsidRPr="00DA3BEE">
        <w:rPr>
          <w:spacing w:val="-5"/>
          <w:lang w:val="en-GB"/>
        </w:rPr>
        <w:t xml:space="preserve"> </w:t>
      </w:r>
      <w:r w:rsidRPr="00DA3BEE">
        <w:rPr>
          <w:lang w:val="en-GB"/>
        </w:rPr>
        <w:t>wellbeing,</w:t>
      </w:r>
      <w:r w:rsidRPr="00DA3BEE">
        <w:rPr>
          <w:spacing w:val="-5"/>
          <w:lang w:val="en-GB"/>
        </w:rPr>
        <w:t xml:space="preserve"> </w:t>
      </w:r>
      <w:r w:rsidRPr="00DA3BEE">
        <w:rPr>
          <w:lang w:val="en-GB"/>
        </w:rPr>
        <w:t>including</w:t>
      </w:r>
      <w:r w:rsidRPr="00DA3BEE">
        <w:rPr>
          <w:spacing w:val="-5"/>
          <w:lang w:val="en-GB"/>
        </w:rPr>
        <w:t xml:space="preserve"> </w:t>
      </w:r>
      <w:r w:rsidRPr="00DA3BEE">
        <w:rPr>
          <w:lang w:val="en-GB"/>
        </w:rPr>
        <w:t>child protection concerns.</w:t>
      </w:r>
    </w:p>
    <w:p w14:paraId="616EFBD1"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Identify</w:t>
      </w:r>
      <w:r w:rsidRPr="00DA3BEE">
        <w:rPr>
          <w:spacing w:val="-8"/>
          <w:lang w:val="en-GB"/>
        </w:rPr>
        <w:t xml:space="preserve"> </w:t>
      </w:r>
      <w:r w:rsidRPr="00DA3BEE">
        <w:rPr>
          <w:lang w:val="en-GB"/>
        </w:rPr>
        <w:t>solutions</w:t>
      </w:r>
      <w:r w:rsidRPr="00DA3BEE">
        <w:rPr>
          <w:spacing w:val="-5"/>
          <w:lang w:val="en-GB"/>
        </w:rPr>
        <w:t xml:space="preserve"> </w:t>
      </w:r>
      <w:r w:rsidRPr="00DA3BEE">
        <w:rPr>
          <w:lang w:val="en-GB"/>
        </w:rPr>
        <w:t>to</w:t>
      </w:r>
      <w:r w:rsidRPr="00DA3BEE">
        <w:rPr>
          <w:spacing w:val="-6"/>
          <w:lang w:val="en-GB"/>
        </w:rPr>
        <w:t xml:space="preserve"> </w:t>
      </w:r>
      <w:r w:rsidRPr="00DA3BEE">
        <w:rPr>
          <w:lang w:val="en-GB"/>
        </w:rPr>
        <w:t>address</w:t>
      </w:r>
      <w:r w:rsidRPr="00DA3BEE">
        <w:rPr>
          <w:spacing w:val="-5"/>
          <w:lang w:val="en-GB"/>
        </w:rPr>
        <w:t xml:space="preserve"> </w:t>
      </w:r>
      <w:r w:rsidRPr="00DA3BEE">
        <w:rPr>
          <w:lang w:val="en-GB"/>
        </w:rPr>
        <w:t>issues</w:t>
      </w:r>
      <w:r w:rsidRPr="00DA3BEE">
        <w:rPr>
          <w:spacing w:val="-6"/>
          <w:lang w:val="en-GB"/>
        </w:rPr>
        <w:t xml:space="preserve"> </w:t>
      </w:r>
      <w:r w:rsidRPr="00DA3BEE">
        <w:rPr>
          <w:lang w:val="en-GB"/>
        </w:rPr>
        <w:t>as</w:t>
      </w:r>
      <w:r w:rsidRPr="00DA3BEE">
        <w:rPr>
          <w:spacing w:val="-5"/>
          <w:lang w:val="en-GB"/>
        </w:rPr>
        <w:t xml:space="preserve"> </w:t>
      </w:r>
      <w:r w:rsidRPr="00DA3BEE">
        <w:rPr>
          <w:lang w:val="en-GB"/>
        </w:rPr>
        <w:t>they</w:t>
      </w:r>
      <w:r w:rsidRPr="00DA3BEE">
        <w:rPr>
          <w:spacing w:val="-5"/>
          <w:lang w:val="en-GB"/>
        </w:rPr>
        <w:t xml:space="preserve"> </w:t>
      </w:r>
      <w:r w:rsidRPr="00DA3BEE">
        <w:rPr>
          <w:spacing w:val="-2"/>
          <w:lang w:val="en-GB"/>
        </w:rPr>
        <w:t>arise.</w:t>
      </w:r>
    </w:p>
    <w:p w14:paraId="79BF6F4B"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Receive</w:t>
      </w:r>
      <w:r w:rsidRPr="00DA3BEE">
        <w:rPr>
          <w:spacing w:val="-7"/>
          <w:lang w:val="en-GB"/>
        </w:rPr>
        <w:t xml:space="preserve"> </w:t>
      </w:r>
      <w:r w:rsidRPr="00DA3BEE">
        <w:rPr>
          <w:lang w:val="en-GB"/>
        </w:rPr>
        <w:t>coaching</w:t>
      </w:r>
      <w:r w:rsidRPr="00DA3BEE">
        <w:rPr>
          <w:spacing w:val="-6"/>
          <w:lang w:val="en-GB"/>
        </w:rPr>
        <w:t xml:space="preserve"> </w:t>
      </w:r>
      <w:r w:rsidRPr="00DA3BEE">
        <w:rPr>
          <w:lang w:val="en-GB"/>
        </w:rPr>
        <w:t>to</w:t>
      </w:r>
      <w:r w:rsidRPr="00DA3BEE">
        <w:rPr>
          <w:spacing w:val="-6"/>
          <w:lang w:val="en-GB"/>
        </w:rPr>
        <w:t xml:space="preserve"> </w:t>
      </w:r>
      <w:r w:rsidRPr="00DA3BEE">
        <w:rPr>
          <w:lang w:val="en-GB"/>
        </w:rPr>
        <w:t>improve</w:t>
      </w:r>
      <w:r w:rsidRPr="00DA3BEE">
        <w:rPr>
          <w:spacing w:val="-6"/>
          <w:lang w:val="en-GB"/>
        </w:rPr>
        <w:t xml:space="preserve"> </w:t>
      </w:r>
      <w:r w:rsidRPr="00DA3BEE">
        <w:rPr>
          <w:lang w:val="en-GB"/>
        </w:rPr>
        <w:t>their</w:t>
      </w:r>
      <w:r w:rsidRPr="00DA3BEE">
        <w:rPr>
          <w:spacing w:val="-6"/>
          <w:lang w:val="en-GB"/>
        </w:rPr>
        <w:t xml:space="preserve"> </w:t>
      </w:r>
      <w:r w:rsidRPr="00DA3BEE">
        <w:rPr>
          <w:lang w:val="en-GB"/>
        </w:rPr>
        <w:t>personal</w:t>
      </w:r>
      <w:r w:rsidRPr="00DA3BEE">
        <w:rPr>
          <w:spacing w:val="-6"/>
          <w:lang w:val="en-GB"/>
        </w:rPr>
        <w:t xml:space="preserve"> </w:t>
      </w:r>
      <w:r w:rsidRPr="00DA3BEE">
        <w:rPr>
          <w:spacing w:val="-2"/>
          <w:lang w:val="en-GB"/>
        </w:rPr>
        <w:t>effectiveness.</w:t>
      </w:r>
    </w:p>
    <w:p w14:paraId="401D7F71" w14:textId="77777777" w:rsidR="00CE2C41" w:rsidRPr="00DA3BEE" w:rsidRDefault="00CE2C41">
      <w:pPr>
        <w:pStyle w:val="BodyText"/>
        <w:spacing w:before="80"/>
        <w:rPr>
          <w:sz w:val="22"/>
          <w:lang w:val="en-GB"/>
        </w:rPr>
      </w:pPr>
    </w:p>
    <w:p w14:paraId="46AEDACE" w14:textId="77777777" w:rsidR="00CE2C41" w:rsidRPr="00DA3BEE" w:rsidRDefault="008F7CBC">
      <w:pPr>
        <w:ind w:left="793"/>
      </w:pPr>
      <w:r w:rsidRPr="00DA3BEE">
        <w:t>Paediatric</w:t>
      </w:r>
      <w:r w:rsidRPr="00DA3BEE">
        <w:rPr>
          <w:spacing w:val="-8"/>
        </w:rPr>
        <w:t xml:space="preserve"> </w:t>
      </w:r>
      <w:r w:rsidRPr="00DA3BEE">
        <w:t>First</w:t>
      </w:r>
      <w:r w:rsidRPr="00DA3BEE">
        <w:rPr>
          <w:spacing w:val="-7"/>
        </w:rPr>
        <w:t xml:space="preserve"> </w:t>
      </w:r>
      <w:r w:rsidRPr="00DA3BEE">
        <w:rPr>
          <w:spacing w:val="-5"/>
        </w:rPr>
        <w:t>Aid</w:t>
      </w:r>
    </w:p>
    <w:p w14:paraId="3D0CF8FD" w14:textId="77777777" w:rsidR="00CE2C41" w:rsidRPr="00DA3BEE" w:rsidRDefault="008F7CBC">
      <w:pPr>
        <w:pStyle w:val="ListParagraph"/>
        <w:numPr>
          <w:ilvl w:val="1"/>
          <w:numId w:val="1"/>
        </w:numPr>
        <w:tabs>
          <w:tab w:val="left" w:pos="1278"/>
        </w:tabs>
        <w:spacing w:before="40" w:line="278" w:lineRule="auto"/>
        <w:ind w:left="793" w:right="1036" w:firstLine="0"/>
        <w:rPr>
          <w:lang w:val="en-GB"/>
        </w:rPr>
      </w:pPr>
      <w:r w:rsidRPr="00DA3BEE">
        <w:rPr>
          <w:lang w:val="en-GB"/>
        </w:rPr>
        <w:t>At least one person who has a current paediatric first aid (PFA) certificate must be on the premises</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available</w:t>
      </w:r>
      <w:r w:rsidRPr="00DA3BEE">
        <w:rPr>
          <w:spacing w:val="-4"/>
          <w:lang w:val="en-GB"/>
        </w:rPr>
        <w:t xml:space="preserve"> </w:t>
      </w:r>
      <w:r w:rsidRPr="00DA3BEE">
        <w:rPr>
          <w:lang w:val="en-GB"/>
        </w:rPr>
        <w:t>at</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times</w:t>
      </w:r>
      <w:r w:rsidRPr="00DA3BEE">
        <w:rPr>
          <w:spacing w:val="-4"/>
          <w:lang w:val="en-GB"/>
        </w:rPr>
        <w:t xml:space="preserve"> </w:t>
      </w:r>
      <w:r w:rsidRPr="00DA3BEE">
        <w:rPr>
          <w:lang w:val="en-GB"/>
        </w:rPr>
        <w:t>when</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present</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accompany</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on</w:t>
      </w:r>
    </w:p>
    <w:p w14:paraId="35B8C7D2" w14:textId="77777777" w:rsidR="00CE2C41" w:rsidRPr="00DA3BEE" w:rsidRDefault="00CE2C41">
      <w:pPr>
        <w:pStyle w:val="ListParagraph"/>
        <w:spacing w:line="278" w:lineRule="auto"/>
        <w:rPr>
          <w:lang w:val="en-GB"/>
        </w:rPr>
        <w:sectPr w:rsidR="00CE2C41" w:rsidRPr="00DA3BEE">
          <w:pgSz w:w="11920" w:h="16840"/>
          <w:pgMar w:top="900" w:right="566" w:bottom="1040" w:left="283" w:header="90" w:footer="859" w:gutter="0"/>
          <w:cols w:space="720"/>
        </w:sectPr>
      </w:pPr>
    </w:p>
    <w:p w14:paraId="0CD688D3" w14:textId="77777777" w:rsidR="00CE2C41" w:rsidRPr="00DA3BEE" w:rsidRDefault="00CE2C41">
      <w:pPr>
        <w:pStyle w:val="BodyText"/>
        <w:spacing w:before="169"/>
        <w:rPr>
          <w:sz w:val="22"/>
          <w:lang w:val="en-GB"/>
        </w:rPr>
      </w:pPr>
    </w:p>
    <w:p w14:paraId="1D4BCFB6" w14:textId="77777777" w:rsidR="00CE2C41" w:rsidRPr="00DA3BEE" w:rsidRDefault="008F7CBC">
      <w:pPr>
        <w:spacing w:line="278" w:lineRule="auto"/>
        <w:ind w:left="793" w:right="682"/>
        <w:jc w:val="both"/>
      </w:pPr>
      <w:r w:rsidRPr="00DA3BEE">
        <w:t>outings.</w:t>
      </w:r>
      <w:r w:rsidRPr="00DA3BEE">
        <w:rPr>
          <w:spacing w:val="-4"/>
        </w:rPr>
        <w:t xml:space="preserve"> </w:t>
      </w:r>
      <w:r w:rsidRPr="00DA3BEE">
        <w:t>The</w:t>
      </w:r>
      <w:r w:rsidRPr="00DA3BEE">
        <w:rPr>
          <w:spacing w:val="-4"/>
        </w:rPr>
        <w:t xml:space="preserve"> </w:t>
      </w:r>
      <w:r w:rsidRPr="00DA3BEE">
        <w:t>certificate</w:t>
      </w:r>
      <w:r w:rsidRPr="00DA3BEE">
        <w:rPr>
          <w:spacing w:val="-4"/>
        </w:rPr>
        <w:t xml:space="preserve"> </w:t>
      </w:r>
      <w:r w:rsidRPr="00DA3BEE">
        <w:t>must</w:t>
      </w:r>
      <w:r w:rsidRPr="00DA3BEE">
        <w:rPr>
          <w:spacing w:val="-4"/>
        </w:rPr>
        <w:t xml:space="preserve"> </w:t>
      </w:r>
      <w:r w:rsidRPr="00DA3BEE">
        <w:t>be</w:t>
      </w:r>
      <w:r w:rsidRPr="00DA3BEE">
        <w:rPr>
          <w:spacing w:val="-4"/>
        </w:rPr>
        <w:t xml:space="preserve"> </w:t>
      </w:r>
      <w:r w:rsidRPr="00DA3BEE">
        <w:t>for</w:t>
      </w:r>
      <w:r w:rsidRPr="00DA3BEE">
        <w:rPr>
          <w:spacing w:val="-4"/>
        </w:rPr>
        <w:t xml:space="preserve"> </w:t>
      </w:r>
      <w:r w:rsidRPr="00DA3BEE">
        <w:t>a</w:t>
      </w:r>
      <w:r w:rsidRPr="00DA3BEE">
        <w:rPr>
          <w:spacing w:val="-4"/>
        </w:rPr>
        <w:t xml:space="preserve"> </w:t>
      </w:r>
      <w:r w:rsidRPr="00DA3BEE">
        <w:t>full</w:t>
      </w:r>
      <w:r w:rsidRPr="00DA3BEE">
        <w:rPr>
          <w:spacing w:val="-4"/>
        </w:rPr>
        <w:t xml:space="preserve"> </w:t>
      </w:r>
      <w:r w:rsidRPr="00DA3BEE">
        <w:t>course</w:t>
      </w:r>
      <w:r w:rsidRPr="00DA3BEE">
        <w:rPr>
          <w:spacing w:val="-4"/>
        </w:rPr>
        <w:t xml:space="preserve"> </w:t>
      </w:r>
      <w:r w:rsidRPr="00DA3BEE">
        <w:t>consistent</w:t>
      </w:r>
      <w:r w:rsidRPr="00DA3BEE">
        <w:rPr>
          <w:spacing w:val="-4"/>
        </w:rPr>
        <w:t xml:space="preserve"> </w:t>
      </w:r>
      <w:r w:rsidRPr="00DA3BEE">
        <w:t>with</w:t>
      </w:r>
      <w:r w:rsidRPr="00DA3BEE">
        <w:rPr>
          <w:spacing w:val="-4"/>
        </w:rPr>
        <w:t xml:space="preserve"> </w:t>
      </w:r>
      <w:r w:rsidRPr="00DA3BEE">
        <w:t>the</w:t>
      </w:r>
      <w:r w:rsidRPr="00DA3BEE">
        <w:rPr>
          <w:spacing w:val="-4"/>
        </w:rPr>
        <w:t xml:space="preserve"> </w:t>
      </w:r>
      <w:r w:rsidRPr="00DA3BEE">
        <w:t>criteria</w:t>
      </w:r>
      <w:r w:rsidRPr="00DA3BEE">
        <w:rPr>
          <w:spacing w:val="-4"/>
        </w:rPr>
        <w:t xml:space="preserve"> </w:t>
      </w:r>
      <w:r w:rsidRPr="00DA3BEE">
        <w:t>set</w:t>
      </w:r>
      <w:r w:rsidRPr="00DA3BEE">
        <w:rPr>
          <w:spacing w:val="-4"/>
        </w:rPr>
        <w:t xml:space="preserve"> </w:t>
      </w:r>
      <w:r w:rsidRPr="00DA3BEE">
        <w:t>out</w:t>
      </w:r>
      <w:r w:rsidRPr="00DA3BEE">
        <w:rPr>
          <w:spacing w:val="-4"/>
        </w:rPr>
        <w:t xml:space="preserve"> </w:t>
      </w:r>
      <w:r w:rsidRPr="00DA3BEE">
        <w:t>in</w:t>
      </w:r>
      <w:r w:rsidRPr="00DA3BEE">
        <w:rPr>
          <w:spacing w:val="-4"/>
        </w:rPr>
        <w:t xml:space="preserve"> </w:t>
      </w:r>
      <w:r w:rsidRPr="00DA3BEE">
        <w:t>Annex</w:t>
      </w:r>
      <w:r w:rsidRPr="00DA3BEE">
        <w:rPr>
          <w:spacing w:val="-4"/>
        </w:rPr>
        <w:t xml:space="preserve"> </w:t>
      </w:r>
      <w:r w:rsidRPr="00DA3BEE">
        <w:t>A.</w:t>
      </w:r>
      <w:r w:rsidRPr="00DA3BEE">
        <w:rPr>
          <w:spacing w:val="-4"/>
        </w:rPr>
        <w:t xml:space="preserve"> </w:t>
      </w:r>
      <w:r w:rsidRPr="00DA3BEE">
        <w:t>PFA training19</w:t>
      </w:r>
      <w:r w:rsidRPr="00DA3BEE">
        <w:rPr>
          <w:spacing w:val="-1"/>
        </w:rPr>
        <w:t xml:space="preserve"> </w:t>
      </w:r>
      <w:r w:rsidRPr="00DA3BEE">
        <w:t>must</w:t>
      </w:r>
      <w:r w:rsidRPr="00DA3BEE">
        <w:rPr>
          <w:spacing w:val="-1"/>
        </w:rPr>
        <w:t xml:space="preserve"> </w:t>
      </w:r>
      <w:r w:rsidRPr="00DA3BEE">
        <w:t>be</w:t>
      </w:r>
      <w:r w:rsidRPr="00DA3BEE">
        <w:rPr>
          <w:spacing w:val="-1"/>
        </w:rPr>
        <w:t xml:space="preserve"> </w:t>
      </w:r>
      <w:r w:rsidRPr="00DA3BEE">
        <w:t>renewed</w:t>
      </w:r>
      <w:r w:rsidRPr="00DA3BEE">
        <w:rPr>
          <w:spacing w:val="-1"/>
        </w:rPr>
        <w:t xml:space="preserve"> </w:t>
      </w:r>
      <w:r w:rsidRPr="00DA3BEE">
        <w:t>every</w:t>
      </w:r>
      <w:r w:rsidRPr="00DA3BEE">
        <w:rPr>
          <w:spacing w:val="-1"/>
        </w:rPr>
        <w:t xml:space="preserve"> </w:t>
      </w:r>
      <w:r w:rsidRPr="00DA3BEE">
        <w:t>three</w:t>
      </w:r>
      <w:r w:rsidRPr="00DA3BEE">
        <w:rPr>
          <w:spacing w:val="-1"/>
        </w:rPr>
        <w:t xml:space="preserve"> </w:t>
      </w:r>
      <w:r w:rsidRPr="00DA3BEE">
        <w:t>years</w:t>
      </w:r>
      <w:r w:rsidRPr="00DA3BEE">
        <w:rPr>
          <w:spacing w:val="-1"/>
        </w:rPr>
        <w:t xml:space="preserve"> </w:t>
      </w:r>
      <w:r w:rsidRPr="00DA3BEE">
        <w:t>and</w:t>
      </w:r>
      <w:r w:rsidRPr="00DA3BEE">
        <w:rPr>
          <w:spacing w:val="-1"/>
        </w:rPr>
        <w:t xml:space="preserve"> </w:t>
      </w:r>
      <w:r w:rsidRPr="00DA3BEE">
        <w:t>be</w:t>
      </w:r>
      <w:r w:rsidRPr="00DA3BEE">
        <w:rPr>
          <w:spacing w:val="-1"/>
        </w:rPr>
        <w:t xml:space="preserve"> </w:t>
      </w:r>
      <w:r w:rsidRPr="00DA3BEE">
        <w:t>relevant</w:t>
      </w:r>
      <w:r w:rsidRPr="00DA3BEE">
        <w:rPr>
          <w:spacing w:val="-1"/>
        </w:rPr>
        <w:t xml:space="preserve"> </w:t>
      </w:r>
      <w:r w:rsidRPr="00DA3BEE">
        <w:t>for</w:t>
      </w:r>
      <w:r w:rsidRPr="00DA3BEE">
        <w:rPr>
          <w:spacing w:val="-1"/>
        </w:rPr>
        <w:t xml:space="preserve"> </w:t>
      </w:r>
      <w:r w:rsidRPr="00DA3BEE">
        <w:t>people</w:t>
      </w:r>
      <w:r w:rsidRPr="00DA3BEE">
        <w:rPr>
          <w:spacing w:val="-1"/>
        </w:rPr>
        <w:t xml:space="preserve"> </w:t>
      </w:r>
      <w:r w:rsidRPr="00DA3BEE">
        <w:t>caring</w:t>
      </w:r>
      <w:r w:rsidRPr="00DA3BEE">
        <w:rPr>
          <w:spacing w:val="-1"/>
        </w:rPr>
        <w:t xml:space="preserve"> </w:t>
      </w:r>
      <w:r w:rsidRPr="00DA3BEE">
        <w:t>for</w:t>
      </w:r>
      <w:r w:rsidRPr="00DA3BEE">
        <w:rPr>
          <w:spacing w:val="-1"/>
        </w:rPr>
        <w:t xml:space="preserve"> </w:t>
      </w:r>
      <w:r w:rsidRPr="00DA3BEE">
        <w:t>young</w:t>
      </w:r>
      <w:r w:rsidRPr="00DA3BEE">
        <w:rPr>
          <w:spacing w:val="-1"/>
        </w:rPr>
        <w:t xml:space="preserve"> </w:t>
      </w:r>
      <w:r w:rsidRPr="00DA3BEE">
        <w:t>children and babies.</w:t>
      </w:r>
    </w:p>
    <w:p w14:paraId="006C306B" w14:textId="77777777" w:rsidR="00CE2C41" w:rsidRPr="00DA3BEE" w:rsidRDefault="00CE2C41">
      <w:pPr>
        <w:pStyle w:val="BodyText"/>
        <w:spacing w:before="38"/>
        <w:rPr>
          <w:sz w:val="22"/>
          <w:lang w:val="en-GB"/>
        </w:rPr>
      </w:pPr>
    </w:p>
    <w:p w14:paraId="518A2E4B" w14:textId="77777777" w:rsidR="00CE2C41" w:rsidRPr="00DA3BEE" w:rsidRDefault="008F7CBC">
      <w:pPr>
        <w:pStyle w:val="ListParagraph"/>
        <w:numPr>
          <w:ilvl w:val="1"/>
          <w:numId w:val="1"/>
        </w:numPr>
        <w:tabs>
          <w:tab w:val="left" w:pos="1278"/>
        </w:tabs>
        <w:spacing w:line="278" w:lineRule="auto"/>
        <w:ind w:left="793" w:right="1064" w:firstLine="0"/>
        <w:rPr>
          <w:lang w:val="en-GB"/>
        </w:rPr>
      </w:pPr>
      <w:r w:rsidRPr="00DA3BEE">
        <w:rPr>
          <w:lang w:val="en-GB"/>
        </w:rPr>
        <w:t>Providers</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take</w:t>
      </w:r>
      <w:r w:rsidRPr="00DA3BEE">
        <w:rPr>
          <w:spacing w:val="-4"/>
          <w:lang w:val="en-GB"/>
        </w:rPr>
        <w:t xml:space="preserve"> </w:t>
      </w:r>
      <w:r w:rsidRPr="00DA3BEE">
        <w:rPr>
          <w:lang w:val="en-GB"/>
        </w:rPr>
        <w:t>into</w:t>
      </w:r>
      <w:r w:rsidRPr="00DA3BEE">
        <w:rPr>
          <w:spacing w:val="-4"/>
          <w:lang w:val="en-GB"/>
        </w:rPr>
        <w:t xml:space="preserve"> </w:t>
      </w:r>
      <w:r w:rsidRPr="00DA3BEE">
        <w:rPr>
          <w:lang w:val="en-GB"/>
        </w:rPr>
        <w:t>account</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number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layout</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premises</w:t>
      </w:r>
      <w:r w:rsidRPr="00DA3BEE">
        <w:rPr>
          <w:spacing w:val="-4"/>
          <w:lang w:val="en-GB"/>
        </w:rPr>
        <w:t xml:space="preserve"> </w:t>
      </w:r>
      <w:r w:rsidRPr="00DA3BEE">
        <w:rPr>
          <w:lang w:val="en-GB"/>
        </w:rPr>
        <w:t>to ensure that a paediatric first aider is able to respond to emergencies quickly.</w:t>
      </w:r>
    </w:p>
    <w:p w14:paraId="3D1EE0A5" w14:textId="77777777" w:rsidR="00CE2C41" w:rsidRPr="00DA3BEE" w:rsidRDefault="00CE2C41">
      <w:pPr>
        <w:pStyle w:val="BodyText"/>
        <w:spacing w:before="40"/>
        <w:rPr>
          <w:sz w:val="22"/>
          <w:lang w:val="en-GB"/>
        </w:rPr>
      </w:pPr>
    </w:p>
    <w:p w14:paraId="649CE05F" w14:textId="77777777" w:rsidR="00CE2C41" w:rsidRPr="00DA3BEE" w:rsidRDefault="008F7CBC">
      <w:pPr>
        <w:pStyle w:val="ListParagraph"/>
        <w:numPr>
          <w:ilvl w:val="1"/>
          <w:numId w:val="1"/>
        </w:numPr>
        <w:tabs>
          <w:tab w:val="left" w:pos="1278"/>
        </w:tabs>
        <w:spacing w:line="278" w:lineRule="auto"/>
        <w:ind w:left="793" w:right="391" w:firstLine="0"/>
        <w:rPr>
          <w:lang w:val="en-GB"/>
        </w:rPr>
      </w:pPr>
      <w:r w:rsidRPr="00DA3BEE">
        <w:rPr>
          <w:lang w:val="en-GB"/>
        </w:rPr>
        <w:t>All</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who</w:t>
      </w:r>
      <w:r w:rsidRPr="00DA3BEE">
        <w:rPr>
          <w:spacing w:val="-4"/>
          <w:lang w:val="en-GB"/>
        </w:rPr>
        <w:t xml:space="preserve"> </w:t>
      </w:r>
      <w:r w:rsidRPr="00DA3BEE">
        <w:rPr>
          <w:lang w:val="en-GB"/>
        </w:rPr>
        <w:t>obtained</w:t>
      </w:r>
      <w:r w:rsidRPr="00DA3BEE">
        <w:rPr>
          <w:spacing w:val="-4"/>
          <w:lang w:val="en-GB"/>
        </w:rPr>
        <w:t xml:space="preserve"> </w:t>
      </w:r>
      <w:r w:rsidRPr="00DA3BEE">
        <w:rPr>
          <w:lang w:val="en-GB"/>
        </w:rPr>
        <w:t>a</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2</w:t>
      </w:r>
      <w:r w:rsidRPr="00DA3BEE">
        <w:rPr>
          <w:spacing w:val="-4"/>
          <w:lang w:val="en-GB"/>
        </w:rPr>
        <w:t xml:space="preserve"> </w:t>
      </w:r>
      <w:r w:rsidRPr="00DA3BEE">
        <w:rPr>
          <w:lang w:val="en-GB"/>
        </w:rPr>
        <w:t>and/or</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3</w:t>
      </w:r>
      <w:r w:rsidRPr="00DA3BEE">
        <w:rPr>
          <w:spacing w:val="-4"/>
          <w:lang w:val="en-GB"/>
        </w:rPr>
        <w:t xml:space="preserve"> </w:t>
      </w:r>
      <w:r w:rsidRPr="00DA3BEE">
        <w:rPr>
          <w:lang w:val="en-GB"/>
        </w:rPr>
        <w:t>qualification</w:t>
      </w:r>
      <w:r w:rsidRPr="00DA3BEE">
        <w:rPr>
          <w:spacing w:val="-4"/>
          <w:lang w:val="en-GB"/>
        </w:rPr>
        <w:t xml:space="preserve"> </w:t>
      </w:r>
      <w:r w:rsidRPr="00DA3BEE">
        <w:rPr>
          <w:lang w:val="en-GB"/>
        </w:rPr>
        <w:t>since</w:t>
      </w:r>
      <w:r w:rsidRPr="00DA3BEE">
        <w:rPr>
          <w:spacing w:val="-4"/>
          <w:lang w:val="en-GB"/>
        </w:rPr>
        <w:t xml:space="preserve"> </w:t>
      </w:r>
      <w:r w:rsidRPr="00DA3BEE">
        <w:rPr>
          <w:lang w:val="en-GB"/>
        </w:rPr>
        <w:t>30</w:t>
      </w:r>
      <w:r w:rsidRPr="00DA3BEE">
        <w:rPr>
          <w:spacing w:val="-4"/>
          <w:lang w:val="en-GB"/>
        </w:rPr>
        <w:t xml:space="preserve"> </w:t>
      </w:r>
      <w:r w:rsidRPr="00DA3BEE">
        <w:rPr>
          <w:lang w:val="en-GB"/>
        </w:rPr>
        <w:t>June</w:t>
      </w:r>
      <w:r w:rsidRPr="00DA3BEE">
        <w:rPr>
          <w:spacing w:val="-4"/>
          <w:lang w:val="en-GB"/>
        </w:rPr>
        <w:t xml:space="preserve"> </w:t>
      </w:r>
      <w:r w:rsidRPr="00DA3BEE">
        <w:rPr>
          <w:lang w:val="en-GB"/>
        </w:rPr>
        <w:t>2016</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obtain</w:t>
      </w:r>
      <w:r w:rsidRPr="00DA3BEE">
        <w:rPr>
          <w:spacing w:val="-4"/>
          <w:lang w:val="en-GB"/>
        </w:rPr>
        <w:t xml:space="preserve"> </w:t>
      </w:r>
      <w:r w:rsidRPr="00DA3BEE">
        <w:rPr>
          <w:lang w:val="en-GB"/>
        </w:rPr>
        <w:t>a</w:t>
      </w:r>
      <w:r w:rsidRPr="00DA3BEE">
        <w:rPr>
          <w:spacing w:val="-4"/>
          <w:lang w:val="en-GB"/>
        </w:rPr>
        <w:t xml:space="preserve"> </w:t>
      </w:r>
      <w:r w:rsidRPr="00DA3BEE">
        <w:rPr>
          <w:lang w:val="en-GB"/>
        </w:rPr>
        <w:t xml:space="preserve">PFA qualification within three months of starting work in order to be included in the required </w:t>
      </w:r>
      <w:proofErr w:type="spellStart"/>
      <w:proofErr w:type="gramStart"/>
      <w:r w:rsidRPr="00DA3BEE">
        <w:rPr>
          <w:lang w:val="en-GB"/>
        </w:rPr>
        <w:t>staff:child</w:t>
      </w:r>
      <w:proofErr w:type="spellEnd"/>
      <w:proofErr w:type="gramEnd"/>
      <w:r w:rsidRPr="00DA3BEE">
        <w:rPr>
          <w:lang w:val="en-GB"/>
        </w:rPr>
        <w:t xml:space="preserve"> ratios at level 2 or level 3 in an early years setting. To continue to be included in the ratio requirement the certificate must be renewed every 3 years.</w:t>
      </w:r>
    </w:p>
    <w:p w14:paraId="715892D2" w14:textId="77777777" w:rsidR="00CE2C41" w:rsidRPr="00DA3BEE" w:rsidRDefault="00CE2C41">
      <w:pPr>
        <w:pStyle w:val="BodyText"/>
        <w:spacing w:before="38"/>
        <w:rPr>
          <w:sz w:val="22"/>
          <w:lang w:val="en-GB"/>
        </w:rPr>
      </w:pPr>
    </w:p>
    <w:p w14:paraId="6E057B39" w14:textId="77777777" w:rsidR="00CE2C41" w:rsidRPr="00DA3BEE" w:rsidRDefault="008F7CBC">
      <w:pPr>
        <w:pStyle w:val="ListParagraph"/>
        <w:numPr>
          <w:ilvl w:val="1"/>
          <w:numId w:val="1"/>
        </w:numPr>
        <w:tabs>
          <w:tab w:val="left" w:pos="1278"/>
        </w:tabs>
        <w:spacing w:line="278" w:lineRule="auto"/>
        <w:ind w:left="793" w:right="423" w:firstLine="0"/>
        <w:rPr>
          <w:lang w:val="en-GB"/>
        </w:rPr>
      </w:pPr>
      <w:r w:rsidRPr="00DA3BEE">
        <w:rPr>
          <w:lang w:val="en-GB"/>
        </w:rPr>
        <w:t>Providers</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display</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make</w:t>
      </w:r>
      <w:r w:rsidRPr="00DA3BEE">
        <w:rPr>
          <w:spacing w:val="-4"/>
          <w:lang w:val="en-GB"/>
        </w:rPr>
        <w:t xml:space="preserve"> </w:t>
      </w:r>
      <w:r w:rsidRPr="00DA3BEE">
        <w:rPr>
          <w:lang w:val="en-GB"/>
        </w:rPr>
        <w:t>available</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parents)</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PFA</w:t>
      </w:r>
      <w:r w:rsidRPr="00DA3BEE">
        <w:rPr>
          <w:spacing w:val="-4"/>
          <w:lang w:val="en-GB"/>
        </w:rPr>
        <w:t xml:space="preserve"> </w:t>
      </w:r>
      <w:r w:rsidRPr="00DA3BEE">
        <w:rPr>
          <w:lang w:val="en-GB"/>
        </w:rPr>
        <w:t>certificates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a</w:t>
      </w:r>
      <w:r w:rsidRPr="00DA3BEE">
        <w:rPr>
          <w:spacing w:val="-4"/>
          <w:lang w:val="en-GB"/>
        </w:rPr>
        <w:t xml:space="preserve"> </w:t>
      </w:r>
      <w:r w:rsidRPr="00DA3BEE">
        <w:rPr>
          <w:lang w:val="en-GB"/>
        </w:rPr>
        <w:t>list</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who have a current PFA certificate.</w:t>
      </w:r>
    </w:p>
    <w:p w14:paraId="63551A23" w14:textId="77777777" w:rsidR="00CE2C41" w:rsidRPr="00DA3BEE" w:rsidRDefault="00CE2C41">
      <w:pPr>
        <w:pStyle w:val="BodyText"/>
        <w:spacing w:before="39"/>
        <w:rPr>
          <w:sz w:val="22"/>
          <w:lang w:val="en-GB"/>
        </w:rPr>
      </w:pPr>
    </w:p>
    <w:p w14:paraId="52D8A83A" w14:textId="77777777" w:rsidR="00CE2C41" w:rsidRPr="00DA3BEE" w:rsidRDefault="008F7CBC">
      <w:pPr>
        <w:ind w:left="793"/>
      </w:pPr>
      <w:r w:rsidRPr="00DA3BEE">
        <w:t>English</w:t>
      </w:r>
      <w:r w:rsidRPr="00DA3BEE">
        <w:rPr>
          <w:spacing w:val="-8"/>
        </w:rPr>
        <w:t xml:space="preserve"> </w:t>
      </w:r>
      <w:r w:rsidRPr="00DA3BEE">
        <w:t>language</w:t>
      </w:r>
      <w:r w:rsidRPr="00DA3BEE">
        <w:rPr>
          <w:spacing w:val="-7"/>
        </w:rPr>
        <w:t xml:space="preserve"> </w:t>
      </w:r>
      <w:r w:rsidRPr="00DA3BEE">
        <w:rPr>
          <w:spacing w:val="-2"/>
        </w:rPr>
        <w:t>skills</w:t>
      </w:r>
    </w:p>
    <w:p w14:paraId="5CBA880B" w14:textId="77777777" w:rsidR="00CE2C41" w:rsidRPr="00DA3BEE" w:rsidRDefault="008F7CBC">
      <w:pPr>
        <w:pStyle w:val="ListParagraph"/>
        <w:numPr>
          <w:ilvl w:val="1"/>
          <w:numId w:val="1"/>
        </w:numPr>
        <w:tabs>
          <w:tab w:val="left" w:pos="1278"/>
        </w:tabs>
        <w:spacing w:before="40" w:line="278" w:lineRule="auto"/>
        <w:ind w:left="793" w:right="556" w:firstLine="0"/>
        <w:rPr>
          <w:lang w:val="en-GB"/>
        </w:rPr>
      </w:pPr>
      <w:r w:rsidRPr="00DA3BEE">
        <w:rPr>
          <w:lang w:val="en-GB"/>
        </w:rPr>
        <w:t>Providers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ensure</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have</w:t>
      </w:r>
      <w:r w:rsidRPr="00DA3BEE">
        <w:rPr>
          <w:spacing w:val="-4"/>
          <w:lang w:val="en-GB"/>
        </w:rPr>
        <w:t xml:space="preserve"> </w:t>
      </w:r>
      <w:r w:rsidRPr="00DA3BEE">
        <w:rPr>
          <w:lang w:val="en-GB"/>
        </w:rPr>
        <w:t>sufficient</w:t>
      </w:r>
      <w:r w:rsidRPr="00DA3BEE">
        <w:rPr>
          <w:spacing w:val="-4"/>
          <w:lang w:val="en-GB"/>
        </w:rPr>
        <w:t xml:space="preserve"> </w:t>
      </w:r>
      <w:r w:rsidRPr="00DA3BEE">
        <w:rPr>
          <w:lang w:val="en-GB"/>
        </w:rPr>
        <w:t>understanding</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use</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English</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ensure</w:t>
      </w:r>
      <w:r w:rsidRPr="00DA3BEE">
        <w:rPr>
          <w:spacing w:val="-4"/>
          <w:lang w:val="en-GB"/>
        </w:rPr>
        <w:t xml:space="preserve"> </w:t>
      </w:r>
      <w:r w:rsidRPr="00DA3BEE">
        <w:rPr>
          <w:lang w:val="en-GB"/>
        </w:rPr>
        <w:t>the well-being of children in their care. For example, settings must be able to:</w:t>
      </w:r>
    </w:p>
    <w:p w14:paraId="7B01F911"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Keep</w:t>
      </w:r>
      <w:r w:rsidRPr="00DA3BEE">
        <w:rPr>
          <w:spacing w:val="-5"/>
          <w:lang w:val="en-GB"/>
        </w:rPr>
        <w:t xml:space="preserve"> </w:t>
      </w:r>
      <w:r w:rsidRPr="00DA3BEE">
        <w:rPr>
          <w:lang w:val="en-GB"/>
        </w:rPr>
        <w:t>records</w:t>
      </w:r>
      <w:r w:rsidRPr="00DA3BEE">
        <w:rPr>
          <w:spacing w:val="-4"/>
          <w:lang w:val="en-GB"/>
        </w:rPr>
        <w:t xml:space="preserve"> </w:t>
      </w:r>
      <w:r w:rsidRPr="00DA3BEE">
        <w:rPr>
          <w:lang w:val="en-GB"/>
        </w:rPr>
        <w:t>in</w:t>
      </w:r>
      <w:r w:rsidRPr="00DA3BEE">
        <w:rPr>
          <w:spacing w:val="-4"/>
          <w:lang w:val="en-GB"/>
        </w:rPr>
        <w:t xml:space="preserve"> </w:t>
      </w:r>
      <w:r w:rsidRPr="00DA3BEE">
        <w:rPr>
          <w:spacing w:val="-2"/>
          <w:lang w:val="en-GB"/>
        </w:rPr>
        <w:t>English.</w:t>
      </w:r>
    </w:p>
    <w:p w14:paraId="15BCF0AC" w14:textId="77777777" w:rsidR="00CE2C41" w:rsidRPr="00DA3BEE" w:rsidRDefault="008F7CBC">
      <w:pPr>
        <w:pStyle w:val="ListParagraph"/>
        <w:numPr>
          <w:ilvl w:val="2"/>
          <w:numId w:val="1"/>
        </w:numPr>
        <w:tabs>
          <w:tab w:val="left" w:pos="930"/>
        </w:tabs>
        <w:spacing w:before="41"/>
        <w:ind w:left="930" w:hanging="137"/>
        <w:rPr>
          <w:lang w:val="en-GB"/>
        </w:rPr>
      </w:pPr>
      <w:r w:rsidRPr="00DA3BEE">
        <w:rPr>
          <w:lang w:val="en-GB"/>
        </w:rPr>
        <w:t>Liaise</w:t>
      </w:r>
      <w:r w:rsidRPr="00DA3BEE">
        <w:rPr>
          <w:spacing w:val="-5"/>
          <w:lang w:val="en-GB"/>
        </w:rPr>
        <w:t xml:space="preserve"> </w:t>
      </w:r>
      <w:r w:rsidRPr="00DA3BEE">
        <w:rPr>
          <w:lang w:val="en-GB"/>
        </w:rPr>
        <w:t>with</w:t>
      </w:r>
      <w:r w:rsidRPr="00DA3BEE">
        <w:rPr>
          <w:spacing w:val="-5"/>
          <w:lang w:val="en-GB"/>
        </w:rPr>
        <w:t xml:space="preserve"> </w:t>
      </w:r>
      <w:r w:rsidRPr="00DA3BEE">
        <w:rPr>
          <w:lang w:val="en-GB"/>
        </w:rPr>
        <w:t>other</w:t>
      </w:r>
      <w:r w:rsidRPr="00DA3BEE">
        <w:rPr>
          <w:spacing w:val="-5"/>
          <w:lang w:val="en-GB"/>
        </w:rPr>
        <w:t xml:space="preserve"> </w:t>
      </w:r>
      <w:r w:rsidRPr="00DA3BEE">
        <w:rPr>
          <w:lang w:val="en-GB"/>
        </w:rPr>
        <w:t>agencies</w:t>
      </w:r>
      <w:r w:rsidRPr="00DA3BEE">
        <w:rPr>
          <w:spacing w:val="-5"/>
          <w:lang w:val="en-GB"/>
        </w:rPr>
        <w:t xml:space="preserve"> </w:t>
      </w:r>
      <w:r w:rsidRPr="00DA3BEE">
        <w:rPr>
          <w:lang w:val="en-GB"/>
        </w:rPr>
        <w:t>in</w:t>
      </w:r>
      <w:r w:rsidRPr="00DA3BEE">
        <w:rPr>
          <w:spacing w:val="-5"/>
          <w:lang w:val="en-GB"/>
        </w:rPr>
        <w:t xml:space="preserve"> </w:t>
      </w:r>
      <w:r w:rsidRPr="00DA3BEE">
        <w:rPr>
          <w:spacing w:val="-2"/>
          <w:lang w:val="en-GB"/>
        </w:rPr>
        <w:t>English.</w:t>
      </w:r>
    </w:p>
    <w:p w14:paraId="0C69B4C1"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Summon</w:t>
      </w:r>
      <w:r w:rsidRPr="00DA3BEE">
        <w:rPr>
          <w:spacing w:val="-8"/>
          <w:lang w:val="en-GB"/>
        </w:rPr>
        <w:t xml:space="preserve"> </w:t>
      </w:r>
      <w:r w:rsidRPr="00DA3BEE">
        <w:rPr>
          <w:lang w:val="en-GB"/>
        </w:rPr>
        <w:t>emergency</w:t>
      </w:r>
      <w:r w:rsidRPr="00DA3BEE">
        <w:rPr>
          <w:spacing w:val="-7"/>
          <w:lang w:val="en-GB"/>
        </w:rPr>
        <w:t xml:space="preserve"> </w:t>
      </w:r>
      <w:r w:rsidRPr="00DA3BEE">
        <w:rPr>
          <w:spacing w:val="-2"/>
          <w:lang w:val="en-GB"/>
        </w:rPr>
        <w:t>help.</w:t>
      </w:r>
    </w:p>
    <w:p w14:paraId="4E48016A"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Understand</w:t>
      </w:r>
      <w:r w:rsidRPr="00DA3BEE">
        <w:rPr>
          <w:spacing w:val="-6"/>
          <w:lang w:val="en-GB"/>
        </w:rPr>
        <w:t xml:space="preserve"> </w:t>
      </w:r>
      <w:r w:rsidRPr="00DA3BEE">
        <w:rPr>
          <w:lang w:val="en-GB"/>
        </w:rPr>
        <w:t>instructions.</w:t>
      </w:r>
      <w:r w:rsidRPr="00DA3BEE">
        <w:rPr>
          <w:spacing w:val="-6"/>
          <w:lang w:val="en-GB"/>
        </w:rPr>
        <w:t xml:space="preserve"> </w:t>
      </w:r>
      <w:r w:rsidRPr="00DA3BEE">
        <w:rPr>
          <w:lang w:val="en-GB"/>
        </w:rPr>
        <w:t>For</w:t>
      </w:r>
      <w:r w:rsidRPr="00DA3BEE">
        <w:rPr>
          <w:spacing w:val="-6"/>
          <w:lang w:val="en-GB"/>
        </w:rPr>
        <w:t xml:space="preserve"> </w:t>
      </w:r>
      <w:r w:rsidRPr="00DA3BEE">
        <w:rPr>
          <w:lang w:val="en-GB"/>
        </w:rPr>
        <w:t>example,</w:t>
      </w:r>
      <w:r w:rsidRPr="00DA3BEE">
        <w:rPr>
          <w:spacing w:val="-6"/>
          <w:lang w:val="en-GB"/>
        </w:rPr>
        <w:t xml:space="preserve"> </w:t>
      </w:r>
      <w:r w:rsidRPr="00DA3BEE">
        <w:rPr>
          <w:lang w:val="en-GB"/>
        </w:rPr>
        <w:t>about</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safety</w:t>
      </w:r>
      <w:r w:rsidRPr="00DA3BEE">
        <w:rPr>
          <w:spacing w:val="-6"/>
          <w:lang w:val="en-GB"/>
        </w:rPr>
        <w:t xml:space="preserve"> </w:t>
      </w:r>
      <w:r w:rsidRPr="00DA3BEE">
        <w:rPr>
          <w:lang w:val="en-GB"/>
        </w:rPr>
        <w:t>of</w:t>
      </w:r>
      <w:r w:rsidRPr="00DA3BEE">
        <w:rPr>
          <w:spacing w:val="-6"/>
          <w:lang w:val="en-GB"/>
        </w:rPr>
        <w:t xml:space="preserve"> </w:t>
      </w:r>
      <w:r w:rsidRPr="00DA3BEE">
        <w:rPr>
          <w:lang w:val="en-GB"/>
        </w:rPr>
        <w:t>medicines</w:t>
      </w:r>
      <w:r w:rsidRPr="00DA3BEE">
        <w:rPr>
          <w:spacing w:val="-6"/>
          <w:lang w:val="en-GB"/>
        </w:rPr>
        <w:t xml:space="preserve"> </w:t>
      </w:r>
      <w:r w:rsidRPr="00DA3BEE">
        <w:rPr>
          <w:lang w:val="en-GB"/>
        </w:rPr>
        <w:t>or</w:t>
      </w:r>
      <w:r w:rsidRPr="00DA3BEE">
        <w:rPr>
          <w:spacing w:val="-6"/>
          <w:lang w:val="en-GB"/>
        </w:rPr>
        <w:t xml:space="preserve"> </w:t>
      </w:r>
      <w:r w:rsidRPr="00DA3BEE">
        <w:rPr>
          <w:lang w:val="en-GB"/>
        </w:rPr>
        <w:t>food</w:t>
      </w:r>
      <w:r w:rsidRPr="00DA3BEE">
        <w:rPr>
          <w:spacing w:val="-5"/>
          <w:lang w:val="en-GB"/>
        </w:rPr>
        <w:t xml:space="preserve"> </w:t>
      </w:r>
      <w:r w:rsidRPr="00DA3BEE">
        <w:rPr>
          <w:spacing w:val="-2"/>
          <w:lang w:val="en-GB"/>
        </w:rPr>
        <w:t>hygiene.</w:t>
      </w:r>
    </w:p>
    <w:p w14:paraId="3B6B2D47" w14:textId="77777777" w:rsidR="00CE2C41" w:rsidRPr="00DA3BEE" w:rsidRDefault="00CE2C41">
      <w:pPr>
        <w:pStyle w:val="BodyText"/>
        <w:spacing w:before="80"/>
        <w:rPr>
          <w:sz w:val="22"/>
          <w:lang w:val="en-GB"/>
        </w:rPr>
      </w:pPr>
    </w:p>
    <w:p w14:paraId="19B4DA9B" w14:textId="77777777" w:rsidR="00CE2C41" w:rsidRPr="00DA3BEE" w:rsidRDefault="008F7CBC">
      <w:pPr>
        <w:ind w:left="793"/>
      </w:pPr>
      <w:r w:rsidRPr="00DA3BEE">
        <w:t>Key</w:t>
      </w:r>
      <w:r w:rsidRPr="00DA3BEE">
        <w:rPr>
          <w:spacing w:val="-3"/>
        </w:rPr>
        <w:t xml:space="preserve"> </w:t>
      </w:r>
      <w:r w:rsidRPr="00DA3BEE">
        <w:rPr>
          <w:spacing w:val="-2"/>
        </w:rPr>
        <w:t>person</w:t>
      </w:r>
    </w:p>
    <w:p w14:paraId="4A332FAB" w14:textId="77777777" w:rsidR="00CE2C41" w:rsidRPr="00DA3BEE" w:rsidRDefault="008F7CBC">
      <w:pPr>
        <w:pStyle w:val="ListParagraph"/>
        <w:numPr>
          <w:ilvl w:val="1"/>
          <w:numId w:val="1"/>
        </w:numPr>
        <w:tabs>
          <w:tab w:val="left" w:pos="1278"/>
        </w:tabs>
        <w:spacing w:before="40" w:line="278" w:lineRule="auto"/>
        <w:ind w:left="793" w:right="380" w:firstLine="0"/>
        <w:rPr>
          <w:lang w:val="en-GB"/>
        </w:rPr>
      </w:pPr>
      <w:r w:rsidRPr="00DA3BEE">
        <w:rPr>
          <w:lang w:val="en-GB"/>
        </w:rPr>
        <w:t>Each child must be assigned a key person. Their role is to help ensure that every child’s care is tailored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meet</w:t>
      </w:r>
      <w:r w:rsidRPr="00DA3BEE">
        <w:rPr>
          <w:spacing w:val="-3"/>
          <w:lang w:val="en-GB"/>
        </w:rPr>
        <w:t xml:space="preserve"> </w:t>
      </w:r>
      <w:r w:rsidRPr="00DA3BEE">
        <w:rPr>
          <w:lang w:val="en-GB"/>
        </w:rPr>
        <w:t>their</w:t>
      </w:r>
      <w:r w:rsidRPr="00DA3BEE">
        <w:rPr>
          <w:spacing w:val="-3"/>
          <w:lang w:val="en-GB"/>
        </w:rPr>
        <w:t xml:space="preserve"> </w:t>
      </w:r>
      <w:r w:rsidRPr="00DA3BEE">
        <w:rPr>
          <w:lang w:val="en-GB"/>
        </w:rPr>
        <w:t>individual</w:t>
      </w:r>
      <w:r w:rsidRPr="00DA3BEE">
        <w:rPr>
          <w:spacing w:val="-3"/>
          <w:lang w:val="en-GB"/>
        </w:rPr>
        <w:t xml:space="preserve"> </w:t>
      </w:r>
      <w:r w:rsidRPr="00DA3BEE">
        <w:rPr>
          <w:lang w:val="en-GB"/>
        </w:rPr>
        <w:t>needs,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help</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become</w:t>
      </w:r>
      <w:r w:rsidRPr="00DA3BEE">
        <w:rPr>
          <w:spacing w:val="-3"/>
          <w:lang w:val="en-GB"/>
        </w:rPr>
        <w:t xml:space="preserve"> </w:t>
      </w:r>
      <w:r w:rsidRPr="00DA3BEE">
        <w:rPr>
          <w:lang w:val="en-GB"/>
        </w:rPr>
        <w:t>familiar</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setting,</w:t>
      </w:r>
      <w:r w:rsidRPr="00DA3BEE">
        <w:rPr>
          <w:spacing w:val="-3"/>
          <w:lang w:val="en-GB"/>
        </w:rPr>
        <w:t xml:space="preserve"> </w:t>
      </w:r>
      <w:r w:rsidRPr="00DA3BEE">
        <w:rPr>
          <w:lang w:val="en-GB"/>
        </w:rPr>
        <w:t>offer</w:t>
      </w:r>
      <w:r w:rsidRPr="00DA3BEE">
        <w:rPr>
          <w:spacing w:val="-3"/>
          <w:lang w:val="en-GB"/>
        </w:rPr>
        <w:t xml:space="preserve"> </w:t>
      </w:r>
      <w:r w:rsidRPr="00DA3BEE">
        <w:rPr>
          <w:lang w:val="en-GB"/>
        </w:rPr>
        <w:t>a</w:t>
      </w:r>
      <w:r w:rsidRPr="00DA3BEE">
        <w:rPr>
          <w:spacing w:val="-3"/>
          <w:lang w:val="en-GB"/>
        </w:rPr>
        <w:t xml:space="preserve"> </w:t>
      </w:r>
      <w:r w:rsidRPr="00DA3BEE">
        <w:rPr>
          <w:lang w:val="en-GB"/>
        </w:rPr>
        <w:t>settled relationship for the child and build a relationship with their parents and/or carers. They should also help families engage with more specialist support if appropriate.</w:t>
      </w:r>
    </w:p>
    <w:p w14:paraId="28B89847" w14:textId="77777777" w:rsidR="00CE2C41" w:rsidRPr="00DA3BEE" w:rsidRDefault="00CE2C41">
      <w:pPr>
        <w:pStyle w:val="BodyText"/>
        <w:spacing w:before="38"/>
        <w:rPr>
          <w:sz w:val="22"/>
          <w:lang w:val="en-GB"/>
        </w:rPr>
      </w:pPr>
    </w:p>
    <w:p w14:paraId="4CB69783" w14:textId="77777777" w:rsidR="00CE2C41" w:rsidRPr="00DA3BEE" w:rsidRDefault="008F7CBC">
      <w:pPr>
        <w:ind w:left="793"/>
      </w:pPr>
      <w:proofErr w:type="spellStart"/>
      <w:r w:rsidRPr="00DA3BEE">
        <w:t>Staff:child</w:t>
      </w:r>
      <w:proofErr w:type="spellEnd"/>
      <w:r w:rsidRPr="00DA3BEE">
        <w:rPr>
          <w:spacing w:val="-15"/>
        </w:rPr>
        <w:t xml:space="preserve"> </w:t>
      </w:r>
      <w:r w:rsidRPr="00DA3BEE">
        <w:rPr>
          <w:spacing w:val="-2"/>
        </w:rPr>
        <w:t>ratios</w:t>
      </w:r>
    </w:p>
    <w:p w14:paraId="13DF4D84" w14:textId="77777777" w:rsidR="00CE2C41" w:rsidRPr="00DA3BEE" w:rsidRDefault="008F7CBC">
      <w:pPr>
        <w:pStyle w:val="ListParagraph"/>
        <w:numPr>
          <w:ilvl w:val="1"/>
          <w:numId w:val="1"/>
        </w:numPr>
        <w:tabs>
          <w:tab w:val="left" w:pos="1278"/>
        </w:tabs>
        <w:spacing w:before="40" w:line="278" w:lineRule="auto"/>
        <w:ind w:left="793" w:right="474" w:firstLine="0"/>
        <w:rPr>
          <w:lang w:val="en-GB"/>
        </w:rPr>
      </w:pPr>
      <w:r w:rsidRPr="00DA3BEE">
        <w:rPr>
          <w:lang w:val="en-GB"/>
        </w:rPr>
        <w:t>Staffing arrangements must meet the needs of all children and ensure their safety. Providers must ensure that children are adequately supervised, including whilst eating, and decide how to use staff</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ensure</w:t>
      </w:r>
      <w:r w:rsidRPr="00DA3BEE">
        <w:rPr>
          <w:spacing w:val="-4"/>
          <w:lang w:val="en-GB"/>
        </w:rPr>
        <w:t xml:space="preserve"> </w:t>
      </w:r>
      <w:r w:rsidRPr="00DA3BEE">
        <w:rPr>
          <w:lang w:val="en-GB"/>
        </w:rPr>
        <w:t>children’s</w:t>
      </w:r>
      <w:r w:rsidRPr="00DA3BEE">
        <w:rPr>
          <w:spacing w:val="-4"/>
          <w:lang w:val="en-GB"/>
        </w:rPr>
        <w:t xml:space="preserve"> </w:t>
      </w:r>
      <w:r w:rsidRPr="00DA3BEE">
        <w:rPr>
          <w:lang w:val="en-GB"/>
        </w:rPr>
        <w:t>needs</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met.</w:t>
      </w:r>
      <w:r w:rsidRPr="00DA3BEE">
        <w:rPr>
          <w:spacing w:val="-4"/>
          <w:lang w:val="en-GB"/>
        </w:rPr>
        <w:t xml:space="preserve"> </w:t>
      </w:r>
      <w:r w:rsidRPr="00DA3BEE">
        <w:rPr>
          <w:lang w:val="en-GB"/>
        </w:rPr>
        <w:t>Providers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inform</w:t>
      </w:r>
      <w:r w:rsidRPr="00DA3BEE">
        <w:rPr>
          <w:spacing w:val="-4"/>
          <w:lang w:val="en-GB"/>
        </w:rPr>
        <w:t xml:space="preserve"> </w:t>
      </w:r>
      <w:r w:rsidRPr="00DA3BEE">
        <w:rPr>
          <w:lang w:val="en-GB"/>
        </w:rPr>
        <w:t>parents</w:t>
      </w:r>
      <w:r w:rsidRPr="00DA3BEE">
        <w:rPr>
          <w:spacing w:val="-4"/>
          <w:lang w:val="en-GB"/>
        </w:rPr>
        <w:t xml:space="preserve"> </w:t>
      </w:r>
      <w:r w:rsidRPr="00DA3BEE">
        <w:rPr>
          <w:lang w:val="en-GB"/>
        </w:rPr>
        <w:t>and/or</w:t>
      </w:r>
      <w:r w:rsidRPr="00DA3BEE">
        <w:rPr>
          <w:spacing w:val="-4"/>
          <w:lang w:val="en-GB"/>
        </w:rPr>
        <w:t xml:space="preserve"> </w:t>
      </w:r>
      <w:r w:rsidRPr="00DA3BEE">
        <w:rPr>
          <w:lang w:val="en-GB"/>
        </w:rPr>
        <w:t>carers</w:t>
      </w:r>
      <w:r w:rsidRPr="00DA3BEE">
        <w:rPr>
          <w:spacing w:val="-4"/>
          <w:lang w:val="en-GB"/>
        </w:rPr>
        <w:t xml:space="preserve"> </w:t>
      </w:r>
      <w:r w:rsidRPr="00DA3BEE">
        <w:rPr>
          <w:lang w:val="en-GB"/>
        </w:rPr>
        <w:t>about</w:t>
      </w:r>
      <w:r w:rsidRPr="00DA3BEE">
        <w:rPr>
          <w:spacing w:val="-4"/>
          <w:lang w:val="en-GB"/>
        </w:rPr>
        <w:t xml:space="preserve"> </w:t>
      </w:r>
      <w:r w:rsidRPr="00DA3BEE">
        <w:rPr>
          <w:lang w:val="en-GB"/>
        </w:rPr>
        <w:t>how</w:t>
      </w:r>
      <w:r w:rsidRPr="00DA3BEE">
        <w:rPr>
          <w:spacing w:val="-4"/>
          <w:lang w:val="en-GB"/>
        </w:rPr>
        <w:t xml:space="preserve"> </w:t>
      </w:r>
      <w:r w:rsidRPr="00DA3BEE">
        <w:rPr>
          <w:lang w:val="en-GB"/>
        </w:rPr>
        <w:t>staff are organised, and, when relevant and practical, aim to involve them in these decisions.</w:t>
      </w:r>
    </w:p>
    <w:p w14:paraId="78AD7B05" w14:textId="77777777" w:rsidR="00CE2C41" w:rsidRPr="00DA3BEE" w:rsidRDefault="00CE2C41">
      <w:pPr>
        <w:pStyle w:val="BodyText"/>
        <w:spacing w:before="38"/>
        <w:rPr>
          <w:sz w:val="22"/>
          <w:lang w:val="en-GB"/>
        </w:rPr>
      </w:pPr>
    </w:p>
    <w:p w14:paraId="32556641" w14:textId="77777777" w:rsidR="00CE2C41" w:rsidRPr="00DA3BEE" w:rsidRDefault="008F7CBC">
      <w:pPr>
        <w:pStyle w:val="ListParagraph"/>
        <w:numPr>
          <w:ilvl w:val="1"/>
          <w:numId w:val="1"/>
        </w:numPr>
        <w:tabs>
          <w:tab w:val="left" w:pos="1278"/>
        </w:tabs>
        <w:spacing w:before="1" w:line="278" w:lineRule="auto"/>
        <w:ind w:left="793" w:right="1725" w:firstLine="0"/>
        <w:rPr>
          <w:lang w:val="en-GB"/>
        </w:rPr>
      </w:pPr>
      <w:r w:rsidRPr="00DA3BEE">
        <w:rPr>
          <w:lang w:val="en-GB"/>
        </w:rPr>
        <w:t>Children must usually be within sight and hearing of staff and always within sight</w:t>
      </w:r>
      <w:r w:rsidRPr="00DA3BEE">
        <w:rPr>
          <w:spacing w:val="40"/>
          <w:lang w:val="en-GB"/>
        </w:rPr>
        <w:t xml:space="preserve"> </w:t>
      </w:r>
      <w:r w:rsidRPr="00DA3BEE">
        <w:rPr>
          <w:lang w:val="en-GB"/>
        </w:rPr>
        <w:t>or</w:t>
      </w:r>
      <w:r w:rsidRPr="00DA3BEE">
        <w:rPr>
          <w:spacing w:val="-4"/>
          <w:lang w:val="en-GB"/>
        </w:rPr>
        <w:t xml:space="preserve"> </w:t>
      </w:r>
      <w:r w:rsidRPr="00DA3BEE">
        <w:rPr>
          <w:lang w:val="en-GB"/>
        </w:rPr>
        <w:t>hearing.</w:t>
      </w:r>
      <w:r w:rsidRPr="00DA3BEE">
        <w:rPr>
          <w:spacing w:val="-4"/>
          <w:lang w:val="en-GB"/>
        </w:rPr>
        <w:t xml:space="preserve"> </w:t>
      </w:r>
      <w:r w:rsidRPr="00DA3BEE">
        <w:rPr>
          <w:lang w:val="en-GB"/>
        </w:rPr>
        <w:t>Whilst</w:t>
      </w:r>
      <w:r w:rsidRPr="00DA3BEE">
        <w:rPr>
          <w:spacing w:val="-4"/>
          <w:lang w:val="en-GB"/>
        </w:rPr>
        <w:t xml:space="preserve"> </w:t>
      </w:r>
      <w:r w:rsidRPr="00DA3BEE">
        <w:rPr>
          <w:lang w:val="en-GB"/>
        </w:rPr>
        <w:t>eating,</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within</w:t>
      </w:r>
      <w:r w:rsidRPr="00DA3BEE">
        <w:rPr>
          <w:spacing w:val="-4"/>
          <w:lang w:val="en-GB"/>
        </w:rPr>
        <w:t xml:space="preserve"> </w:t>
      </w:r>
      <w:r w:rsidRPr="00DA3BEE">
        <w:rPr>
          <w:lang w:val="en-GB"/>
        </w:rPr>
        <w:t>sight</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hearing</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a</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p>
    <w:p w14:paraId="114093C6" w14:textId="77777777" w:rsidR="00CE2C41" w:rsidRPr="00DA3BEE" w:rsidRDefault="00CE2C41">
      <w:pPr>
        <w:pStyle w:val="BodyText"/>
        <w:spacing w:before="39"/>
        <w:rPr>
          <w:sz w:val="22"/>
          <w:lang w:val="en-GB"/>
        </w:rPr>
      </w:pPr>
    </w:p>
    <w:p w14:paraId="7571C355" w14:textId="77777777" w:rsidR="00CE2C41" w:rsidRPr="00DA3BEE" w:rsidRDefault="008F7CBC">
      <w:pPr>
        <w:pStyle w:val="ListParagraph"/>
        <w:numPr>
          <w:ilvl w:val="1"/>
          <w:numId w:val="1"/>
        </w:numPr>
        <w:tabs>
          <w:tab w:val="left" w:pos="1278"/>
        </w:tabs>
        <w:spacing w:line="278" w:lineRule="auto"/>
        <w:ind w:left="793" w:right="363" w:firstLine="0"/>
        <w:rPr>
          <w:lang w:val="en-GB"/>
        </w:rPr>
      </w:pPr>
      <w:r w:rsidRPr="00DA3BEE">
        <w:rPr>
          <w:lang w:val="en-GB"/>
        </w:rPr>
        <w:t>In settings on the early years register, the manager of the setting must hold an approved qualification of level 3 or above and at least half of all other staff must hold at least an approved level 2</w:t>
      </w:r>
      <w:r w:rsidRPr="00DA3BEE">
        <w:rPr>
          <w:spacing w:val="-3"/>
          <w:lang w:val="en-GB"/>
        </w:rPr>
        <w:t xml:space="preserve"> </w:t>
      </w:r>
      <w:r w:rsidRPr="00DA3BEE">
        <w:rPr>
          <w:lang w:val="en-GB"/>
        </w:rPr>
        <w:t>qualification.</w:t>
      </w:r>
      <w:r w:rsidRPr="00DA3BEE">
        <w:rPr>
          <w:spacing w:val="-3"/>
          <w:lang w:val="en-GB"/>
        </w:rPr>
        <w:t xml:space="preserve"> </w:t>
      </w:r>
      <w:r w:rsidRPr="00DA3BEE">
        <w:rPr>
          <w:lang w:val="en-GB"/>
        </w:rPr>
        <w:t>Managers</w:t>
      </w:r>
      <w:r w:rsidRPr="00DA3BEE">
        <w:rPr>
          <w:spacing w:val="-3"/>
          <w:lang w:val="en-GB"/>
        </w:rPr>
        <w:t xml:space="preserve"> </w:t>
      </w:r>
      <w:r w:rsidRPr="00DA3BEE">
        <w:rPr>
          <w:lang w:val="en-GB"/>
        </w:rPr>
        <w:t>appointed</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after</w:t>
      </w:r>
      <w:r w:rsidRPr="00DA3BEE">
        <w:rPr>
          <w:spacing w:val="-3"/>
          <w:lang w:val="en-GB"/>
        </w:rPr>
        <w:t xml:space="preserve"> </w:t>
      </w:r>
      <w:r w:rsidRPr="00DA3BEE">
        <w:rPr>
          <w:lang w:val="en-GB"/>
        </w:rPr>
        <w:t>1</w:t>
      </w:r>
      <w:r w:rsidRPr="00DA3BEE">
        <w:rPr>
          <w:spacing w:val="-3"/>
          <w:lang w:val="en-GB"/>
        </w:rPr>
        <w:t xml:space="preserve"> </w:t>
      </w:r>
      <w:r w:rsidRPr="00DA3BEE">
        <w:rPr>
          <w:lang w:val="en-GB"/>
        </w:rPr>
        <w:t>January</w:t>
      </w:r>
      <w:r w:rsidRPr="00DA3BEE">
        <w:rPr>
          <w:spacing w:val="-3"/>
          <w:lang w:val="en-GB"/>
        </w:rPr>
        <w:t xml:space="preserve"> </w:t>
      </w:r>
      <w:r w:rsidRPr="00DA3BEE">
        <w:rPr>
          <w:lang w:val="en-GB"/>
        </w:rPr>
        <w:t>2024</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already</w:t>
      </w:r>
      <w:r w:rsidRPr="00DA3BEE">
        <w:rPr>
          <w:spacing w:val="-3"/>
          <w:lang w:val="en-GB"/>
        </w:rPr>
        <w:t xml:space="preserve"> </w:t>
      </w:r>
      <w:r w:rsidRPr="00DA3BEE">
        <w:rPr>
          <w:lang w:val="en-GB"/>
        </w:rPr>
        <w:t>achieved</w:t>
      </w:r>
      <w:r w:rsidRPr="00DA3BEE">
        <w:rPr>
          <w:spacing w:val="-3"/>
          <w:lang w:val="en-GB"/>
        </w:rPr>
        <w:t xml:space="preserve"> </w:t>
      </w:r>
      <w:r w:rsidRPr="00DA3BEE">
        <w:rPr>
          <w:lang w:val="en-GB"/>
        </w:rPr>
        <w:t>a</w:t>
      </w:r>
      <w:r w:rsidRPr="00DA3BEE">
        <w:rPr>
          <w:spacing w:val="-3"/>
          <w:lang w:val="en-GB"/>
        </w:rPr>
        <w:t xml:space="preserve"> </w:t>
      </w:r>
      <w:r w:rsidRPr="00DA3BEE">
        <w:rPr>
          <w:lang w:val="en-GB"/>
        </w:rPr>
        <w:t>suitable level 2 qualification in maths or must do so within two years of starting in the position. Managers are responsible for ensuring staff have the right level of maths knowledge to effectively deliver the</w:t>
      </w:r>
    </w:p>
    <w:p w14:paraId="285F7AC2" w14:textId="77777777" w:rsidR="00CE2C41" w:rsidRPr="00DA3BEE" w:rsidRDefault="008F7CBC">
      <w:pPr>
        <w:spacing w:line="278" w:lineRule="auto"/>
        <w:ind w:left="793" w:right="569"/>
      </w:pPr>
      <w:r w:rsidRPr="00DA3BEE">
        <w:t>EYFS</w:t>
      </w:r>
      <w:r w:rsidRPr="00DA3BEE">
        <w:rPr>
          <w:spacing w:val="-3"/>
        </w:rPr>
        <w:t xml:space="preserve"> </w:t>
      </w:r>
      <w:r w:rsidRPr="00DA3BEE">
        <w:t>curriculum.</w:t>
      </w:r>
      <w:r w:rsidRPr="00DA3BEE">
        <w:rPr>
          <w:spacing w:val="-3"/>
        </w:rPr>
        <w:t xml:space="preserve"> </w:t>
      </w:r>
      <w:r w:rsidRPr="00DA3BEE">
        <w:t>Managers</w:t>
      </w:r>
      <w:r w:rsidRPr="00DA3BEE">
        <w:rPr>
          <w:spacing w:val="-3"/>
        </w:rPr>
        <w:t xml:space="preserve"> </w:t>
      </w:r>
      <w:r w:rsidRPr="00DA3BEE">
        <w:t>should</w:t>
      </w:r>
      <w:r w:rsidRPr="00DA3BEE">
        <w:rPr>
          <w:spacing w:val="-3"/>
        </w:rPr>
        <w:t xml:space="preserve"> </w:t>
      </w:r>
      <w:r w:rsidRPr="00DA3BEE">
        <w:t>have</w:t>
      </w:r>
      <w:r w:rsidRPr="00DA3BEE">
        <w:rPr>
          <w:spacing w:val="-3"/>
        </w:rPr>
        <w:t xml:space="preserve"> </w:t>
      </w:r>
      <w:r w:rsidRPr="00DA3BEE">
        <w:t>at</w:t>
      </w:r>
      <w:r w:rsidRPr="00DA3BEE">
        <w:rPr>
          <w:spacing w:val="-3"/>
        </w:rPr>
        <w:t xml:space="preserve"> </w:t>
      </w:r>
      <w:r w:rsidRPr="00DA3BEE">
        <w:t>least</w:t>
      </w:r>
      <w:r w:rsidRPr="00DA3BEE">
        <w:rPr>
          <w:spacing w:val="-3"/>
        </w:rPr>
        <w:t xml:space="preserve"> </w:t>
      </w:r>
      <w:r w:rsidRPr="00DA3BEE">
        <w:t>two</w:t>
      </w:r>
      <w:r w:rsidRPr="00DA3BEE">
        <w:rPr>
          <w:spacing w:val="-3"/>
        </w:rPr>
        <w:t xml:space="preserve"> </w:t>
      </w:r>
      <w:r w:rsidRPr="00DA3BEE">
        <w:t>years’</w:t>
      </w:r>
      <w:r w:rsidRPr="00DA3BEE">
        <w:rPr>
          <w:spacing w:val="-3"/>
        </w:rPr>
        <w:t xml:space="preserve"> </w:t>
      </w:r>
      <w:r w:rsidRPr="00DA3BEE">
        <w:t>experience</w:t>
      </w:r>
      <w:r w:rsidRPr="00DA3BEE">
        <w:rPr>
          <w:spacing w:val="-3"/>
        </w:rPr>
        <w:t xml:space="preserve"> </w:t>
      </w:r>
      <w:r w:rsidRPr="00DA3BEE">
        <w:t>of</w:t>
      </w:r>
      <w:r w:rsidRPr="00DA3BEE">
        <w:rPr>
          <w:spacing w:val="-3"/>
        </w:rPr>
        <w:t xml:space="preserve"> </w:t>
      </w:r>
      <w:r w:rsidRPr="00DA3BEE">
        <w:t>working</w:t>
      </w:r>
      <w:r w:rsidRPr="00DA3BEE">
        <w:rPr>
          <w:spacing w:val="-3"/>
        </w:rPr>
        <w:t xml:space="preserve"> </w:t>
      </w:r>
      <w:r w:rsidRPr="00DA3BEE">
        <w:t>in</w:t>
      </w:r>
      <w:r w:rsidRPr="00DA3BEE">
        <w:rPr>
          <w:spacing w:val="-3"/>
        </w:rPr>
        <w:t xml:space="preserve"> </w:t>
      </w:r>
      <w:r w:rsidRPr="00DA3BEE">
        <w:t>an</w:t>
      </w:r>
      <w:r w:rsidRPr="00DA3BEE">
        <w:rPr>
          <w:spacing w:val="-3"/>
        </w:rPr>
        <w:t xml:space="preserve"> </w:t>
      </w:r>
      <w:r w:rsidRPr="00DA3BEE">
        <w:t>early</w:t>
      </w:r>
      <w:r w:rsidRPr="00DA3BEE">
        <w:rPr>
          <w:spacing w:val="-3"/>
        </w:rPr>
        <w:t xml:space="preserve"> </w:t>
      </w:r>
      <w:r w:rsidRPr="00DA3BEE">
        <w:t xml:space="preserve">years setting, or have at least two years’ other suitable experience. The provider must ensure there is a named deputy who, in their judgement, is capable and qualified to take charge in the manager’s </w:t>
      </w:r>
      <w:r w:rsidRPr="00DA3BEE">
        <w:rPr>
          <w:spacing w:val="-2"/>
        </w:rPr>
        <w:t>absence.</w:t>
      </w:r>
    </w:p>
    <w:p w14:paraId="71F52716" w14:textId="77777777" w:rsidR="00CE2C41" w:rsidRPr="00DA3BEE" w:rsidRDefault="00CE2C41">
      <w:pPr>
        <w:pStyle w:val="BodyText"/>
        <w:spacing w:before="36"/>
        <w:rPr>
          <w:sz w:val="22"/>
          <w:lang w:val="en-GB"/>
        </w:rPr>
      </w:pPr>
    </w:p>
    <w:p w14:paraId="64E96330" w14:textId="77777777" w:rsidR="00CE2C41" w:rsidRPr="00DA3BEE" w:rsidRDefault="008F7CBC">
      <w:pPr>
        <w:pStyle w:val="ListParagraph"/>
        <w:numPr>
          <w:ilvl w:val="1"/>
          <w:numId w:val="1"/>
        </w:numPr>
        <w:tabs>
          <w:tab w:val="left" w:pos="1278"/>
        </w:tabs>
        <w:ind w:left="1278" w:hanging="485"/>
        <w:rPr>
          <w:lang w:val="en-GB"/>
        </w:rPr>
      </w:pPr>
      <w:r w:rsidRPr="00DA3BEE">
        <w:rPr>
          <w:lang w:val="en-GB"/>
        </w:rPr>
        <w:t>To</w:t>
      </w:r>
      <w:r w:rsidRPr="00DA3BEE">
        <w:rPr>
          <w:spacing w:val="-10"/>
          <w:lang w:val="en-GB"/>
        </w:rPr>
        <w:t xml:space="preserve"> </w:t>
      </w:r>
      <w:r w:rsidRPr="00DA3BEE">
        <w:rPr>
          <w:lang w:val="en-GB"/>
        </w:rPr>
        <w:t>count</w:t>
      </w:r>
      <w:r w:rsidRPr="00DA3BEE">
        <w:rPr>
          <w:spacing w:val="-8"/>
          <w:lang w:val="en-GB"/>
        </w:rPr>
        <w:t xml:space="preserve"> </w:t>
      </w:r>
      <w:r w:rsidRPr="00DA3BEE">
        <w:rPr>
          <w:lang w:val="en-GB"/>
        </w:rPr>
        <w:t>within</w:t>
      </w:r>
      <w:r w:rsidRPr="00DA3BEE">
        <w:rPr>
          <w:spacing w:val="-8"/>
          <w:lang w:val="en-GB"/>
        </w:rPr>
        <w:t xml:space="preserve"> </w:t>
      </w:r>
      <w:r w:rsidRPr="00DA3BEE">
        <w:rPr>
          <w:lang w:val="en-GB"/>
        </w:rPr>
        <w:t>the</w:t>
      </w:r>
      <w:r w:rsidRPr="00DA3BEE">
        <w:rPr>
          <w:spacing w:val="-8"/>
          <w:lang w:val="en-GB"/>
        </w:rPr>
        <w:t xml:space="preserve"> </w:t>
      </w:r>
      <w:r w:rsidRPr="00DA3BEE">
        <w:rPr>
          <w:lang w:val="en-GB"/>
        </w:rPr>
        <w:t>ratios</w:t>
      </w:r>
      <w:r w:rsidRPr="00DA3BEE">
        <w:rPr>
          <w:spacing w:val="-8"/>
          <w:lang w:val="en-GB"/>
        </w:rPr>
        <w:t xml:space="preserve"> </w:t>
      </w:r>
      <w:r w:rsidRPr="00DA3BEE">
        <w:rPr>
          <w:lang w:val="en-GB"/>
        </w:rPr>
        <w:t>at</w:t>
      </w:r>
      <w:r w:rsidRPr="00DA3BEE">
        <w:rPr>
          <w:spacing w:val="-8"/>
          <w:lang w:val="en-GB"/>
        </w:rPr>
        <w:t xml:space="preserve"> </w:t>
      </w:r>
      <w:r w:rsidRPr="00DA3BEE">
        <w:rPr>
          <w:lang w:val="en-GB"/>
        </w:rPr>
        <w:t>level</w:t>
      </w:r>
      <w:r w:rsidRPr="00DA3BEE">
        <w:rPr>
          <w:spacing w:val="-8"/>
          <w:lang w:val="en-GB"/>
        </w:rPr>
        <w:t xml:space="preserve"> </w:t>
      </w:r>
      <w:r w:rsidRPr="00DA3BEE">
        <w:rPr>
          <w:lang w:val="en-GB"/>
        </w:rPr>
        <w:t>3,</w:t>
      </w:r>
      <w:r w:rsidRPr="00DA3BEE">
        <w:rPr>
          <w:spacing w:val="-8"/>
          <w:lang w:val="en-GB"/>
        </w:rPr>
        <w:t xml:space="preserve"> </w:t>
      </w:r>
      <w:r w:rsidRPr="00DA3BEE">
        <w:rPr>
          <w:lang w:val="en-GB"/>
        </w:rPr>
        <w:t>staff</w:t>
      </w:r>
      <w:r w:rsidRPr="00DA3BEE">
        <w:rPr>
          <w:spacing w:val="-8"/>
          <w:lang w:val="en-GB"/>
        </w:rPr>
        <w:t xml:space="preserve"> </w:t>
      </w:r>
      <w:r w:rsidRPr="00DA3BEE">
        <w:rPr>
          <w:lang w:val="en-GB"/>
        </w:rPr>
        <w:t>holding</w:t>
      </w:r>
      <w:r w:rsidRPr="00DA3BEE">
        <w:rPr>
          <w:spacing w:val="-8"/>
          <w:lang w:val="en-GB"/>
        </w:rPr>
        <w:t xml:space="preserve"> </w:t>
      </w:r>
      <w:r w:rsidRPr="00DA3BEE">
        <w:rPr>
          <w:lang w:val="en-GB"/>
        </w:rPr>
        <w:t>an</w:t>
      </w:r>
      <w:r w:rsidRPr="00DA3BEE">
        <w:rPr>
          <w:spacing w:val="-8"/>
          <w:lang w:val="en-GB"/>
        </w:rPr>
        <w:t xml:space="preserve"> </w:t>
      </w:r>
      <w:r w:rsidRPr="00DA3BEE">
        <w:rPr>
          <w:lang w:val="en-GB"/>
        </w:rPr>
        <w:t>Early</w:t>
      </w:r>
      <w:r w:rsidRPr="00DA3BEE">
        <w:rPr>
          <w:spacing w:val="-8"/>
          <w:lang w:val="en-GB"/>
        </w:rPr>
        <w:t xml:space="preserve"> </w:t>
      </w:r>
      <w:r w:rsidRPr="00DA3BEE">
        <w:rPr>
          <w:lang w:val="en-GB"/>
        </w:rPr>
        <w:t>Years</w:t>
      </w:r>
      <w:r w:rsidRPr="00DA3BEE">
        <w:rPr>
          <w:spacing w:val="-8"/>
          <w:lang w:val="en-GB"/>
        </w:rPr>
        <w:t xml:space="preserve"> </w:t>
      </w:r>
      <w:r w:rsidRPr="00DA3BEE">
        <w:rPr>
          <w:lang w:val="en-GB"/>
        </w:rPr>
        <w:t>Educator</w:t>
      </w:r>
      <w:r w:rsidRPr="00DA3BEE">
        <w:rPr>
          <w:spacing w:val="-8"/>
          <w:lang w:val="en-GB"/>
        </w:rPr>
        <w:t xml:space="preserve"> </w:t>
      </w:r>
      <w:r w:rsidRPr="00DA3BEE">
        <w:rPr>
          <w:lang w:val="en-GB"/>
        </w:rPr>
        <w:t>qualification</w:t>
      </w:r>
      <w:r w:rsidRPr="00DA3BEE">
        <w:rPr>
          <w:spacing w:val="-8"/>
          <w:lang w:val="en-GB"/>
        </w:rPr>
        <w:t xml:space="preserve"> </w:t>
      </w:r>
      <w:r w:rsidRPr="00DA3BEE">
        <w:rPr>
          <w:lang w:val="en-GB"/>
        </w:rPr>
        <w:t>must</w:t>
      </w:r>
      <w:r w:rsidRPr="00DA3BEE">
        <w:rPr>
          <w:spacing w:val="-8"/>
          <w:lang w:val="en-GB"/>
        </w:rPr>
        <w:t xml:space="preserve"> </w:t>
      </w:r>
      <w:r w:rsidRPr="00DA3BEE">
        <w:rPr>
          <w:spacing w:val="-4"/>
          <w:lang w:val="en-GB"/>
        </w:rPr>
        <w:t>also</w:t>
      </w:r>
    </w:p>
    <w:p w14:paraId="688F0D5D" w14:textId="77777777" w:rsidR="00CE2C41" w:rsidRPr="00DA3BEE" w:rsidRDefault="00CE2C41">
      <w:pPr>
        <w:pStyle w:val="ListParagraph"/>
        <w:rPr>
          <w:lang w:val="en-GB"/>
        </w:rPr>
        <w:sectPr w:rsidR="00CE2C41" w:rsidRPr="00DA3BEE">
          <w:pgSz w:w="11920" w:h="16840"/>
          <w:pgMar w:top="900" w:right="566" w:bottom="1040" w:left="283" w:header="90" w:footer="859" w:gutter="0"/>
          <w:cols w:space="720"/>
        </w:sectPr>
      </w:pPr>
    </w:p>
    <w:p w14:paraId="53009C53" w14:textId="77777777" w:rsidR="00CE2C41" w:rsidRPr="00DA3BEE" w:rsidRDefault="00CE2C41">
      <w:pPr>
        <w:pStyle w:val="BodyText"/>
        <w:spacing w:before="169"/>
        <w:rPr>
          <w:sz w:val="22"/>
          <w:lang w:val="en-GB"/>
        </w:rPr>
      </w:pPr>
    </w:p>
    <w:p w14:paraId="5979F970" w14:textId="77777777" w:rsidR="00CE2C41" w:rsidRPr="00DA3BEE" w:rsidRDefault="008F7CBC">
      <w:pPr>
        <w:spacing w:line="278" w:lineRule="auto"/>
        <w:ind w:left="793" w:right="424"/>
      </w:pPr>
      <w:r w:rsidRPr="00DA3BEE">
        <w:t>have achieved a suitable level 2 qualification in English. An approved qualification is defined by the Department for Education as meeting the criteria set out in the Early Years Qualification Requirements</w:t>
      </w:r>
      <w:r w:rsidRPr="00DA3BEE">
        <w:rPr>
          <w:spacing w:val="-6"/>
        </w:rPr>
        <w:t xml:space="preserve"> </w:t>
      </w:r>
      <w:r w:rsidRPr="00DA3BEE">
        <w:t>and</w:t>
      </w:r>
      <w:r w:rsidRPr="00DA3BEE">
        <w:rPr>
          <w:spacing w:val="-6"/>
        </w:rPr>
        <w:t xml:space="preserve"> </w:t>
      </w:r>
      <w:r w:rsidRPr="00DA3BEE">
        <w:t>Standards</w:t>
      </w:r>
      <w:r w:rsidRPr="00DA3BEE">
        <w:rPr>
          <w:spacing w:val="-6"/>
        </w:rPr>
        <w:t xml:space="preserve"> </w:t>
      </w:r>
      <w:r w:rsidRPr="00DA3BEE">
        <w:t>document.</w:t>
      </w:r>
      <w:r w:rsidRPr="00DA3BEE">
        <w:rPr>
          <w:spacing w:val="-6"/>
        </w:rPr>
        <w:t xml:space="preserve"> </w:t>
      </w:r>
      <w:r w:rsidRPr="00DA3BEE">
        <w:t>Approved</w:t>
      </w:r>
      <w:r w:rsidRPr="00DA3BEE">
        <w:rPr>
          <w:spacing w:val="-6"/>
        </w:rPr>
        <w:t xml:space="preserve"> </w:t>
      </w:r>
      <w:r w:rsidRPr="00DA3BEE">
        <w:t>qualifications</w:t>
      </w:r>
      <w:r w:rsidRPr="00DA3BEE">
        <w:rPr>
          <w:spacing w:val="-6"/>
        </w:rPr>
        <w:t xml:space="preserve"> </w:t>
      </w:r>
      <w:r w:rsidRPr="00DA3BEE">
        <w:t>will</w:t>
      </w:r>
      <w:r w:rsidRPr="00DA3BEE">
        <w:rPr>
          <w:spacing w:val="-6"/>
        </w:rPr>
        <w:t xml:space="preserve"> </w:t>
      </w:r>
      <w:r w:rsidRPr="00DA3BEE">
        <w:t>be</w:t>
      </w:r>
      <w:r w:rsidRPr="00DA3BEE">
        <w:rPr>
          <w:spacing w:val="-6"/>
        </w:rPr>
        <w:t xml:space="preserve"> </w:t>
      </w:r>
      <w:r w:rsidRPr="00DA3BEE">
        <w:t>published</w:t>
      </w:r>
      <w:r w:rsidRPr="00DA3BEE">
        <w:rPr>
          <w:spacing w:val="-6"/>
        </w:rPr>
        <w:t xml:space="preserve"> </w:t>
      </w:r>
      <w:r w:rsidRPr="00DA3BEE">
        <w:t>on</w:t>
      </w:r>
      <w:r w:rsidRPr="00DA3BEE">
        <w:rPr>
          <w:spacing w:val="-6"/>
        </w:rPr>
        <w:t xml:space="preserve"> </w:t>
      </w:r>
      <w:r w:rsidRPr="00DA3BEE">
        <w:t>the</w:t>
      </w:r>
      <w:r w:rsidRPr="00DA3BEE">
        <w:rPr>
          <w:spacing w:val="-6"/>
        </w:rPr>
        <w:t xml:space="preserve"> </w:t>
      </w:r>
      <w:r w:rsidRPr="00DA3BEE">
        <w:t>Early</w:t>
      </w:r>
      <w:r w:rsidRPr="00DA3BEE">
        <w:rPr>
          <w:spacing w:val="-6"/>
        </w:rPr>
        <w:t xml:space="preserve"> </w:t>
      </w:r>
      <w:r w:rsidRPr="00DA3BEE">
        <w:t>Years Qualifications List published on GOV.UK.</w:t>
      </w:r>
    </w:p>
    <w:p w14:paraId="37631CFF" w14:textId="77777777" w:rsidR="00CE2C41" w:rsidRPr="00DA3BEE" w:rsidRDefault="00CE2C41">
      <w:pPr>
        <w:pStyle w:val="BodyText"/>
        <w:spacing w:before="38"/>
        <w:rPr>
          <w:sz w:val="22"/>
          <w:lang w:val="en-GB"/>
        </w:rPr>
      </w:pPr>
    </w:p>
    <w:p w14:paraId="705C3E45" w14:textId="77777777" w:rsidR="00CE2C41" w:rsidRPr="00DA3BEE" w:rsidRDefault="008F7CBC">
      <w:pPr>
        <w:pStyle w:val="ListParagraph"/>
        <w:numPr>
          <w:ilvl w:val="1"/>
          <w:numId w:val="1"/>
        </w:numPr>
        <w:tabs>
          <w:tab w:val="left" w:pos="1278"/>
        </w:tabs>
        <w:spacing w:line="278" w:lineRule="auto"/>
        <w:ind w:left="793" w:right="694" w:firstLine="0"/>
        <w:rPr>
          <w:lang w:val="en-GB"/>
        </w:rPr>
      </w:pPr>
      <w:r w:rsidRPr="00DA3BEE">
        <w:rPr>
          <w:lang w:val="en-GB"/>
        </w:rPr>
        <w:t>The ratio requirements below apply to the total number of staff available to work directly with children. Exceptionally, and where the quality of care and safety and security of children is maintained,</w:t>
      </w:r>
      <w:r w:rsidRPr="00DA3BEE">
        <w:rPr>
          <w:spacing w:val="-4"/>
          <w:lang w:val="en-GB"/>
        </w:rPr>
        <w:t xml:space="preserve"> </w:t>
      </w:r>
      <w:r w:rsidRPr="00DA3BEE">
        <w:rPr>
          <w:lang w:val="en-GB"/>
        </w:rPr>
        <w:t>changes</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ratios</w:t>
      </w:r>
      <w:r w:rsidRPr="00DA3BEE">
        <w:rPr>
          <w:spacing w:val="-4"/>
          <w:lang w:val="en-GB"/>
        </w:rPr>
        <w:t xml:space="preserve"> </w:t>
      </w:r>
      <w:r w:rsidRPr="00DA3BEE">
        <w:rPr>
          <w:lang w:val="en-GB"/>
        </w:rPr>
        <w:t>may</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made.</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settings</w:t>
      </w:r>
      <w:r w:rsidRPr="00DA3BEE">
        <w:rPr>
          <w:spacing w:val="-4"/>
          <w:lang w:val="en-GB"/>
        </w:rPr>
        <w:t xml:space="preserve"> </w:t>
      </w:r>
      <w:r w:rsidRPr="00DA3BEE">
        <w:rPr>
          <w:lang w:val="en-GB"/>
        </w:rPr>
        <w:t>providing</w:t>
      </w:r>
      <w:r w:rsidRPr="00DA3BEE">
        <w:rPr>
          <w:spacing w:val="-4"/>
          <w:lang w:val="en-GB"/>
        </w:rPr>
        <w:t xml:space="preserve"> </w:t>
      </w:r>
      <w:r w:rsidRPr="00DA3BEE">
        <w:rPr>
          <w:lang w:val="en-GB"/>
        </w:rPr>
        <w:t>overnight</w:t>
      </w:r>
      <w:r w:rsidRPr="00DA3BEE">
        <w:rPr>
          <w:spacing w:val="-4"/>
          <w:lang w:val="en-GB"/>
        </w:rPr>
        <w:t xml:space="preserve"> </w:t>
      </w:r>
      <w:r w:rsidRPr="00DA3BEE">
        <w:rPr>
          <w:lang w:val="en-GB"/>
        </w:rPr>
        <w:t>care,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relevant ratios continue to apply and at least one member of staff must be awake at all times.</w:t>
      </w:r>
    </w:p>
    <w:p w14:paraId="1DCDE2E4" w14:textId="77777777" w:rsidR="00CE2C41" w:rsidRPr="00DA3BEE" w:rsidRDefault="00CE2C41">
      <w:pPr>
        <w:pStyle w:val="BodyText"/>
        <w:spacing w:before="38"/>
        <w:rPr>
          <w:sz w:val="22"/>
          <w:lang w:val="en-GB"/>
        </w:rPr>
      </w:pPr>
    </w:p>
    <w:p w14:paraId="7E86082F" w14:textId="77777777" w:rsidR="00CE2C41" w:rsidRPr="00DA3BEE" w:rsidRDefault="008F7CBC">
      <w:pPr>
        <w:pStyle w:val="ListParagraph"/>
        <w:numPr>
          <w:ilvl w:val="1"/>
          <w:numId w:val="1"/>
        </w:numPr>
        <w:tabs>
          <w:tab w:val="left" w:pos="1278"/>
        </w:tabs>
        <w:ind w:left="1278" w:hanging="485"/>
        <w:rPr>
          <w:lang w:val="en-GB"/>
        </w:rPr>
      </w:pPr>
      <w:r w:rsidRPr="00DA3BEE">
        <w:rPr>
          <w:lang w:val="en-GB"/>
        </w:rPr>
        <w:t>For</w:t>
      </w:r>
      <w:r w:rsidRPr="00DA3BEE">
        <w:rPr>
          <w:spacing w:val="-5"/>
          <w:lang w:val="en-GB"/>
        </w:rPr>
        <w:t xml:space="preserve"> </w:t>
      </w:r>
      <w:r w:rsidRPr="00DA3BEE">
        <w:rPr>
          <w:lang w:val="en-GB"/>
        </w:rPr>
        <w:t>children</w:t>
      </w:r>
      <w:r w:rsidRPr="00DA3BEE">
        <w:rPr>
          <w:spacing w:val="-5"/>
          <w:lang w:val="en-GB"/>
        </w:rPr>
        <w:t xml:space="preserve"> </w:t>
      </w:r>
      <w:r w:rsidRPr="00DA3BEE">
        <w:rPr>
          <w:lang w:val="en-GB"/>
        </w:rPr>
        <w:t>aged</w:t>
      </w:r>
      <w:r w:rsidRPr="00DA3BEE">
        <w:rPr>
          <w:spacing w:val="-5"/>
          <w:lang w:val="en-GB"/>
        </w:rPr>
        <w:t xml:space="preserve"> </w:t>
      </w:r>
      <w:r w:rsidRPr="00DA3BEE">
        <w:rPr>
          <w:lang w:val="en-GB"/>
        </w:rPr>
        <w:t>under</w:t>
      </w:r>
      <w:r w:rsidRPr="00DA3BEE">
        <w:rPr>
          <w:spacing w:val="-5"/>
          <w:lang w:val="en-GB"/>
        </w:rPr>
        <w:t xml:space="preserve"> </w:t>
      </w:r>
      <w:r w:rsidRPr="00DA3BEE">
        <w:rPr>
          <w:spacing w:val="-4"/>
          <w:lang w:val="en-GB"/>
        </w:rPr>
        <w:t>two:</w:t>
      </w:r>
    </w:p>
    <w:p w14:paraId="76F4FE96"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There</w:t>
      </w:r>
      <w:r w:rsidRPr="00DA3BEE">
        <w:rPr>
          <w:spacing w:val="-7"/>
          <w:lang w:val="en-GB"/>
        </w:rPr>
        <w:t xml:space="preserve"> </w:t>
      </w:r>
      <w:r w:rsidRPr="00DA3BEE">
        <w:rPr>
          <w:lang w:val="en-GB"/>
        </w:rPr>
        <w:t>must</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at</w:t>
      </w:r>
      <w:r w:rsidRPr="00DA3BEE">
        <w:rPr>
          <w:spacing w:val="-4"/>
          <w:lang w:val="en-GB"/>
        </w:rPr>
        <w:t xml:space="preserve"> </w:t>
      </w:r>
      <w:r w:rsidRPr="00DA3BEE">
        <w:rPr>
          <w:lang w:val="en-GB"/>
        </w:rPr>
        <w:t>least</w:t>
      </w:r>
      <w:r w:rsidRPr="00DA3BEE">
        <w:rPr>
          <w:spacing w:val="-5"/>
          <w:lang w:val="en-GB"/>
        </w:rPr>
        <w:t xml:space="preserve"> </w:t>
      </w:r>
      <w:r w:rsidRPr="00DA3BEE">
        <w:rPr>
          <w:lang w:val="en-GB"/>
        </w:rPr>
        <w:t>one</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5"/>
          <w:lang w:val="en-GB"/>
        </w:rPr>
        <w:t xml:space="preserve"> </w:t>
      </w:r>
      <w:r w:rsidRPr="00DA3BEE">
        <w:rPr>
          <w:lang w:val="en-GB"/>
        </w:rPr>
        <w:t>for</w:t>
      </w:r>
      <w:r w:rsidRPr="00DA3BEE">
        <w:rPr>
          <w:spacing w:val="-4"/>
          <w:lang w:val="en-GB"/>
        </w:rPr>
        <w:t xml:space="preserve"> </w:t>
      </w:r>
      <w:r w:rsidRPr="00DA3BEE">
        <w:rPr>
          <w:lang w:val="en-GB"/>
        </w:rPr>
        <w:t>every</w:t>
      </w:r>
      <w:r w:rsidRPr="00DA3BEE">
        <w:rPr>
          <w:spacing w:val="-4"/>
          <w:lang w:val="en-GB"/>
        </w:rPr>
        <w:t xml:space="preserve"> </w:t>
      </w:r>
      <w:r w:rsidRPr="00DA3BEE">
        <w:rPr>
          <w:lang w:val="en-GB"/>
        </w:rPr>
        <w:t>three</w:t>
      </w:r>
      <w:r w:rsidRPr="00DA3BEE">
        <w:rPr>
          <w:spacing w:val="-4"/>
          <w:lang w:val="en-GB"/>
        </w:rPr>
        <w:t xml:space="preserve"> </w:t>
      </w:r>
      <w:r w:rsidRPr="00DA3BEE">
        <w:rPr>
          <w:spacing w:val="-2"/>
          <w:lang w:val="en-GB"/>
        </w:rPr>
        <w:t>children.</w:t>
      </w:r>
    </w:p>
    <w:p w14:paraId="2FD7C916" w14:textId="77777777" w:rsidR="00CE2C41" w:rsidRPr="00DA3BEE" w:rsidRDefault="008F7CBC">
      <w:pPr>
        <w:pStyle w:val="ListParagraph"/>
        <w:numPr>
          <w:ilvl w:val="2"/>
          <w:numId w:val="1"/>
        </w:numPr>
        <w:tabs>
          <w:tab w:val="left" w:pos="930"/>
        </w:tabs>
        <w:spacing w:before="41" w:line="278" w:lineRule="auto"/>
        <w:ind w:left="793" w:right="1574" w:firstLine="0"/>
        <w:rPr>
          <w:lang w:val="en-GB"/>
        </w:rPr>
      </w:pPr>
      <w:r w:rsidRPr="00DA3BEE">
        <w:rPr>
          <w:lang w:val="en-GB"/>
        </w:rPr>
        <w:t>At</w:t>
      </w:r>
      <w:r w:rsidRPr="00DA3BEE">
        <w:rPr>
          <w:spacing w:val="-4"/>
          <w:lang w:val="en-GB"/>
        </w:rPr>
        <w:t xml:space="preserve"> </w:t>
      </w:r>
      <w:r w:rsidRPr="00DA3BEE">
        <w:rPr>
          <w:lang w:val="en-GB"/>
        </w:rPr>
        <w:t>least</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hold</w:t>
      </w:r>
      <w:r w:rsidRPr="00DA3BEE">
        <w:rPr>
          <w:spacing w:val="-4"/>
          <w:lang w:val="en-GB"/>
        </w:rPr>
        <w:t xml:space="preserve"> </w:t>
      </w:r>
      <w:r w:rsidRPr="00DA3BEE">
        <w:rPr>
          <w:lang w:val="en-GB"/>
        </w:rPr>
        <w:t>an</w:t>
      </w:r>
      <w:r w:rsidRPr="00DA3BEE">
        <w:rPr>
          <w:spacing w:val="-4"/>
          <w:lang w:val="en-GB"/>
        </w:rPr>
        <w:t xml:space="preserve"> </w:t>
      </w:r>
      <w:r w:rsidRPr="00DA3BEE">
        <w:rPr>
          <w:lang w:val="en-GB"/>
        </w:rPr>
        <w:t>approved</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3</w:t>
      </w:r>
      <w:r w:rsidRPr="00DA3BEE">
        <w:rPr>
          <w:spacing w:val="-4"/>
          <w:lang w:val="en-GB"/>
        </w:rPr>
        <w:t xml:space="preserve"> </w:t>
      </w:r>
      <w:r w:rsidRPr="00DA3BEE">
        <w:rPr>
          <w:lang w:val="en-GB"/>
        </w:rPr>
        <w:t>qualification,</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suitably experienced in working with children under two.</w:t>
      </w:r>
    </w:p>
    <w:p w14:paraId="044A2FEE"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At</w:t>
      </w:r>
      <w:r w:rsidRPr="00DA3BEE">
        <w:rPr>
          <w:spacing w:val="-7"/>
          <w:lang w:val="en-GB"/>
        </w:rPr>
        <w:t xml:space="preserve"> </w:t>
      </w:r>
      <w:r w:rsidRPr="00DA3BEE">
        <w:rPr>
          <w:lang w:val="en-GB"/>
        </w:rPr>
        <w:t>least</w:t>
      </w:r>
      <w:r w:rsidRPr="00DA3BEE">
        <w:rPr>
          <w:spacing w:val="-4"/>
          <w:lang w:val="en-GB"/>
        </w:rPr>
        <w:t xml:space="preserve"> </w:t>
      </w:r>
      <w:r w:rsidRPr="00DA3BEE">
        <w:rPr>
          <w:lang w:val="en-GB"/>
        </w:rPr>
        <w:t>half</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staff</w:t>
      </w:r>
      <w:r w:rsidRPr="00DA3BEE">
        <w:rPr>
          <w:spacing w:val="-5"/>
          <w:lang w:val="en-GB"/>
        </w:rPr>
        <w:t xml:space="preserve"> </w:t>
      </w:r>
      <w:r w:rsidRPr="00DA3BEE">
        <w:rPr>
          <w:lang w:val="en-GB"/>
        </w:rPr>
        <w:t>must</w:t>
      </w:r>
      <w:r w:rsidRPr="00DA3BEE">
        <w:rPr>
          <w:spacing w:val="-4"/>
          <w:lang w:val="en-GB"/>
        </w:rPr>
        <w:t xml:space="preserve"> </w:t>
      </w:r>
      <w:r w:rsidRPr="00DA3BEE">
        <w:rPr>
          <w:lang w:val="en-GB"/>
        </w:rPr>
        <w:t>hold</w:t>
      </w:r>
      <w:r w:rsidRPr="00DA3BEE">
        <w:rPr>
          <w:spacing w:val="-4"/>
          <w:lang w:val="en-GB"/>
        </w:rPr>
        <w:t xml:space="preserve"> </w:t>
      </w:r>
      <w:r w:rsidRPr="00DA3BEE">
        <w:rPr>
          <w:lang w:val="en-GB"/>
        </w:rPr>
        <w:t>an</w:t>
      </w:r>
      <w:r w:rsidRPr="00DA3BEE">
        <w:rPr>
          <w:spacing w:val="-4"/>
          <w:lang w:val="en-GB"/>
        </w:rPr>
        <w:t xml:space="preserve"> </w:t>
      </w:r>
      <w:r w:rsidRPr="00DA3BEE">
        <w:rPr>
          <w:lang w:val="en-GB"/>
        </w:rPr>
        <w:t>approved</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2</w:t>
      </w:r>
      <w:r w:rsidRPr="00DA3BEE">
        <w:rPr>
          <w:spacing w:val="-4"/>
          <w:lang w:val="en-GB"/>
        </w:rPr>
        <w:t xml:space="preserve"> </w:t>
      </w:r>
      <w:r w:rsidRPr="00DA3BEE">
        <w:rPr>
          <w:spacing w:val="-2"/>
          <w:lang w:val="en-GB"/>
        </w:rPr>
        <w:t>qualification.</w:t>
      </w:r>
    </w:p>
    <w:p w14:paraId="2D1D7642"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At</w:t>
      </w:r>
      <w:r w:rsidRPr="00DA3BEE">
        <w:rPr>
          <w:spacing w:val="-8"/>
          <w:lang w:val="en-GB"/>
        </w:rPr>
        <w:t xml:space="preserve"> </w:t>
      </w:r>
      <w:r w:rsidRPr="00DA3BEE">
        <w:rPr>
          <w:lang w:val="en-GB"/>
        </w:rPr>
        <w:t>least</w:t>
      </w:r>
      <w:r w:rsidRPr="00DA3BEE">
        <w:rPr>
          <w:spacing w:val="-5"/>
          <w:lang w:val="en-GB"/>
        </w:rPr>
        <w:t xml:space="preserve"> </w:t>
      </w:r>
      <w:r w:rsidRPr="00DA3BEE">
        <w:rPr>
          <w:lang w:val="en-GB"/>
        </w:rPr>
        <w:t>half</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all</w:t>
      </w:r>
      <w:r w:rsidRPr="00DA3BEE">
        <w:rPr>
          <w:spacing w:val="-5"/>
          <w:lang w:val="en-GB"/>
        </w:rPr>
        <w:t xml:space="preserve"> </w:t>
      </w:r>
      <w:r w:rsidRPr="00DA3BEE">
        <w:rPr>
          <w:lang w:val="en-GB"/>
        </w:rPr>
        <w:t>staff</w:t>
      </w:r>
      <w:r w:rsidRPr="00DA3BEE">
        <w:rPr>
          <w:spacing w:val="-6"/>
          <w:lang w:val="en-GB"/>
        </w:rPr>
        <w:t xml:space="preserve"> </w:t>
      </w:r>
      <w:r w:rsidRPr="00DA3BEE">
        <w:rPr>
          <w:lang w:val="en-GB"/>
        </w:rPr>
        <w:t>must</w:t>
      </w:r>
      <w:r w:rsidRPr="00DA3BEE">
        <w:rPr>
          <w:spacing w:val="-5"/>
          <w:lang w:val="en-GB"/>
        </w:rPr>
        <w:t xml:space="preserve"> </w:t>
      </w:r>
      <w:r w:rsidRPr="00DA3BEE">
        <w:rPr>
          <w:lang w:val="en-GB"/>
        </w:rPr>
        <w:t>have</w:t>
      </w:r>
      <w:r w:rsidRPr="00DA3BEE">
        <w:rPr>
          <w:spacing w:val="-5"/>
          <w:lang w:val="en-GB"/>
        </w:rPr>
        <w:t xml:space="preserve"> </w:t>
      </w:r>
      <w:r w:rsidRPr="00DA3BEE">
        <w:rPr>
          <w:lang w:val="en-GB"/>
        </w:rPr>
        <w:t>received</w:t>
      </w:r>
      <w:r w:rsidRPr="00DA3BEE">
        <w:rPr>
          <w:spacing w:val="-5"/>
          <w:lang w:val="en-GB"/>
        </w:rPr>
        <w:t xml:space="preserve"> </w:t>
      </w:r>
      <w:r w:rsidRPr="00DA3BEE">
        <w:rPr>
          <w:lang w:val="en-GB"/>
        </w:rPr>
        <w:t>training</w:t>
      </w:r>
      <w:r w:rsidRPr="00DA3BEE">
        <w:rPr>
          <w:spacing w:val="-5"/>
          <w:lang w:val="en-GB"/>
        </w:rPr>
        <w:t xml:space="preserve"> </w:t>
      </w:r>
      <w:r w:rsidRPr="00DA3BEE">
        <w:rPr>
          <w:lang w:val="en-GB"/>
        </w:rPr>
        <w:t>that</w:t>
      </w:r>
      <w:r w:rsidRPr="00DA3BEE">
        <w:rPr>
          <w:spacing w:val="-6"/>
          <w:lang w:val="en-GB"/>
        </w:rPr>
        <w:t xml:space="preserve"> </w:t>
      </w:r>
      <w:r w:rsidRPr="00DA3BEE">
        <w:rPr>
          <w:lang w:val="en-GB"/>
        </w:rPr>
        <w:t>specifically</w:t>
      </w:r>
      <w:r w:rsidRPr="00DA3BEE">
        <w:rPr>
          <w:spacing w:val="-5"/>
          <w:lang w:val="en-GB"/>
        </w:rPr>
        <w:t xml:space="preserve"> </w:t>
      </w:r>
      <w:r w:rsidRPr="00DA3BEE">
        <w:rPr>
          <w:lang w:val="en-GB"/>
        </w:rPr>
        <w:t>addresses</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care</w:t>
      </w:r>
      <w:r w:rsidRPr="00DA3BEE">
        <w:rPr>
          <w:spacing w:val="-5"/>
          <w:lang w:val="en-GB"/>
        </w:rPr>
        <w:t xml:space="preserve"> </w:t>
      </w:r>
      <w:r w:rsidRPr="00DA3BEE">
        <w:rPr>
          <w:lang w:val="en-GB"/>
        </w:rPr>
        <w:t>of</w:t>
      </w:r>
      <w:r w:rsidRPr="00DA3BEE">
        <w:rPr>
          <w:spacing w:val="-5"/>
          <w:lang w:val="en-GB"/>
        </w:rPr>
        <w:t xml:space="preserve"> </w:t>
      </w:r>
      <w:r w:rsidRPr="00DA3BEE">
        <w:rPr>
          <w:spacing w:val="-2"/>
          <w:lang w:val="en-GB"/>
        </w:rPr>
        <w:t>babies.</w:t>
      </w:r>
    </w:p>
    <w:p w14:paraId="5E4E8FAD" w14:textId="77777777" w:rsidR="00CE2C41" w:rsidRPr="00DA3BEE" w:rsidRDefault="008F7CBC">
      <w:pPr>
        <w:pStyle w:val="ListParagraph"/>
        <w:numPr>
          <w:ilvl w:val="2"/>
          <w:numId w:val="1"/>
        </w:numPr>
        <w:tabs>
          <w:tab w:val="left" w:pos="930"/>
        </w:tabs>
        <w:spacing w:before="40" w:line="278" w:lineRule="auto"/>
        <w:ind w:left="793" w:right="598" w:firstLine="0"/>
        <w:rPr>
          <w:lang w:val="en-GB"/>
        </w:rPr>
      </w:pPr>
      <w:r w:rsidRPr="00DA3BEE">
        <w:rPr>
          <w:lang w:val="en-GB"/>
        </w:rPr>
        <w:t>Where</w:t>
      </w:r>
      <w:r w:rsidRPr="00DA3BEE">
        <w:rPr>
          <w:spacing w:val="-3"/>
          <w:lang w:val="en-GB"/>
        </w:rPr>
        <w:t xml:space="preserve"> </w:t>
      </w:r>
      <w:r w:rsidRPr="00DA3BEE">
        <w:rPr>
          <w:lang w:val="en-GB"/>
        </w:rPr>
        <w:t>there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w:t>
      </w:r>
      <w:r w:rsidRPr="00DA3BEE">
        <w:rPr>
          <w:spacing w:val="-3"/>
          <w:lang w:val="en-GB"/>
        </w:rPr>
        <w:t xml:space="preserve"> </w:t>
      </w:r>
      <w:r w:rsidRPr="00DA3BEE">
        <w:rPr>
          <w:lang w:val="en-GB"/>
        </w:rPr>
        <w:t>room</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under</w:t>
      </w:r>
      <w:r w:rsidRPr="00DA3BEE">
        <w:rPr>
          <w:spacing w:val="-3"/>
          <w:lang w:val="en-GB"/>
        </w:rPr>
        <w:t xml:space="preserve"> </w:t>
      </w:r>
      <w:r w:rsidRPr="00DA3BEE">
        <w:rPr>
          <w:lang w:val="en-GB"/>
        </w:rPr>
        <w:t>two-year-olds,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member</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charge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room</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in the judgement of the provider, have suitable experience of working with under twos.</w:t>
      </w:r>
    </w:p>
    <w:p w14:paraId="06EAC78D" w14:textId="77777777" w:rsidR="00CE2C41" w:rsidRPr="00DA3BEE" w:rsidRDefault="00CE2C41">
      <w:pPr>
        <w:pStyle w:val="BodyText"/>
        <w:spacing w:before="39"/>
        <w:rPr>
          <w:sz w:val="22"/>
          <w:lang w:val="en-GB"/>
        </w:rPr>
      </w:pPr>
    </w:p>
    <w:p w14:paraId="77F62EAE" w14:textId="77777777" w:rsidR="00CE2C41" w:rsidRPr="00DA3BEE" w:rsidRDefault="008F7CBC">
      <w:pPr>
        <w:pStyle w:val="ListParagraph"/>
        <w:numPr>
          <w:ilvl w:val="1"/>
          <w:numId w:val="1"/>
        </w:numPr>
        <w:tabs>
          <w:tab w:val="left" w:pos="1278"/>
        </w:tabs>
        <w:ind w:left="1278" w:hanging="485"/>
        <w:rPr>
          <w:lang w:val="en-GB"/>
        </w:rPr>
      </w:pPr>
      <w:r w:rsidRPr="00DA3BEE">
        <w:rPr>
          <w:lang w:val="en-GB"/>
        </w:rPr>
        <w:t>For</w:t>
      </w:r>
      <w:r w:rsidRPr="00DA3BEE">
        <w:rPr>
          <w:spacing w:val="-5"/>
          <w:lang w:val="en-GB"/>
        </w:rPr>
        <w:t xml:space="preserve"> </w:t>
      </w:r>
      <w:r w:rsidRPr="00DA3BEE">
        <w:rPr>
          <w:lang w:val="en-GB"/>
        </w:rPr>
        <w:t>children</w:t>
      </w:r>
      <w:r w:rsidRPr="00DA3BEE">
        <w:rPr>
          <w:spacing w:val="-5"/>
          <w:lang w:val="en-GB"/>
        </w:rPr>
        <w:t xml:space="preserve"> </w:t>
      </w:r>
      <w:r w:rsidRPr="00DA3BEE">
        <w:rPr>
          <w:lang w:val="en-GB"/>
        </w:rPr>
        <w:t>aged</w:t>
      </w:r>
      <w:r w:rsidRPr="00DA3BEE">
        <w:rPr>
          <w:spacing w:val="-5"/>
          <w:lang w:val="en-GB"/>
        </w:rPr>
        <w:t xml:space="preserve"> </w:t>
      </w:r>
      <w:r w:rsidRPr="00DA3BEE">
        <w:rPr>
          <w:spacing w:val="-4"/>
          <w:lang w:val="en-GB"/>
        </w:rPr>
        <w:t>two:</w:t>
      </w:r>
    </w:p>
    <w:p w14:paraId="3A69CDD6"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There</w:t>
      </w:r>
      <w:r w:rsidRPr="00DA3BEE">
        <w:rPr>
          <w:spacing w:val="-7"/>
          <w:lang w:val="en-GB"/>
        </w:rPr>
        <w:t xml:space="preserve"> </w:t>
      </w:r>
      <w:r w:rsidRPr="00DA3BEE">
        <w:rPr>
          <w:lang w:val="en-GB"/>
        </w:rPr>
        <w:t>must</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at</w:t>
      </w:r>
      <w:r w:rsidRPr="00DA3BEE">
        <w:rPr>
          <w:spacing w:val="-4"/>
          <w:lang w:val="en-GB"/>
        </w:rPr>
        <w:t xml:space="preserve"> </w:t>
      </w:r>
      <w:r w:rsidRPr="00DA3BEE">
        <w:rPr>
          <w:lang w:val="en-GB"/>
        </w:rPr>
        <w:t>least</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member</w:t>
      </w:r>
      <w:r w:rsidRPr="00DA3BEE">
        <w:rPr>
          <w:spacing w:val="-5"/>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every</w:t>
      </w:r>
      <w:r w:rsidRPr="00DA3BEE">
        <w:rPr>
          <w:spacing w:val="-4"/>
          <w:lang w:val="en-GB"/>
        </w:rPr>
        <w:t xml:space="preserve"> </w:t>
      </w:r>
      <w:r w:rsidRPr="00DA3BEE">
        <w:rPr>
          <w:lang w:val="en-GB"/>
        </w:rPr>
        <w:t>five</w:t>
      </w:r>
      <w:r w:rsidRPr="00DA3BEE">
        <w:rPr>
          <w:spacing w:val="-4"/>
          <w:lang w:val="en-GB"/>
        </w:rPr>
        <w:t xml:space="preserve"> </w:t>
      </w:r>
      <w:r w:rsidRPr="00DA3BEE">
        <w:rPr>
          <w:spacing w:val="-2"/>
          <w:lang w:val="en-GB"/>
        </w:rPr>
        <w:t>children.</w:t>
      </w:r>
    </w:p>
    <w:p w14:paraId="080A51B4"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At</w:t>
      </w:r>
      <w:r w:rsidRPr="00DA3BEE">
        <w:rPr>
          <w:spacing w:val="-7"/>
          <w:lang w:val="en-GB"/>
        </w:rPr>
        <w:t xml:space="preserve"> </w:t>
      </w:r>
      <w:r w:rsidRPr="00DA3BEE">
        <w:rPr>
          <w:lang w:val="en-GB"/>
        </w:rPr>
        <w:t>least</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5"/>
          <w:lang w:val="en-GB"/>
        </w:rPr>
        <w:t xml:space="preserve"> </w:t>
      </w:r>
      <w:r w:rsidRPr="00DA3BEE">
        <w:rPr>
          <w:lang w:val="en-GB"/>
        </w:rPr>
        <w:t>staff</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hold</w:t>
      </w:r>
      <w:r w:rsidRPr="00DA3BEE">
        <w:rPr>
          <w:spacing w:val="-4"/>
          <w:lang w:val="en-GB"/>
        </w:rPr>
        <w:t xml:space="preserve"> </w:t>
      </w:r>
      <w:r w:rsidRPr="00DA3BEE">
        <w:rPr>
          <w:lang w:val="en-GB"/>
        </w:rPr>
        <w:t>an</w:t>
      </w:r>
      <w:r w:rsidRPr="00DA3BEE">
        <w:rPr>
          <w:spacing w:val="-5"/>
          <w:lang w:val="en-GB"/>
        </w:rPr>
        <w:t xml:space="preserve"> </w:t>
      </w:r>
      <w:r w:rsidRPr="00DA3BEE">
        <w:rPr>
          <w:lang w:val="en-GB"/>
        </w:rPr>
        <w:t>approved</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3</w:t>
      </w:r>
      <w:r w:rsidRPr="00DA3BEE">
        <w:rPr>
          <w:spacing w:val="-4"/>
          <w:lang w:val="en-GB"/>
        </w:rPr>
        <w:t xml:space="preserve"> </w:t>
      </w:r>
      <w:r w:rsidRPr="00DA3BEE">
        <w:rPr>
          <w:spacing w:val="-2"/>
          <w:lang w:val="en-GB"/>
        </w:rPr>
        <w:t>qualification.</w:t>
      </w:r>
    </w:p>
    <w:p w14:paraId="0EED1A65"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At</w:t>
      </w:r>
      <w:r w:rsidRPr="00DA3BEE">
        <w:rPr>
          <w:spacing w:val="-7"/>
          <w:lang w:val="en-GB"/>
        </w:rPr>
        <w:t xml:space="preserve"> </w:t>
      </w:r>
      <w:r w:rsidRPr="00DA3BEE">
        <w:rPr>
          <w:lang w:val="en-GB"/>
        </w:rPr>
        <w:t>least</w:t>
      </w:r>
      <w:r w:rsidRPr="00DA3BEE">
        <w:rPr>
          <w:spacing w:val="-4"/>
          <w:lang w:val="en-GB"/>
        </w:rPr>
        <w:t xml:space="preserve"> </w:t>
      </w:r>
      <w:r w:rsidRPr="00DA3BEE">
        <w:rPr>
          <w:lang w:val="en-GB"/>
        </w:rPr>
        <w:t>half</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staff</w:t>
      </w:r>
      <w:r w:rsidRPr="00DA3BEE">
        <w:rPr>
          <w:spacing w:val="-5"/>
          <w:lang w:val="en-GB"/>
        </w:rPr>
        <w:t xml:space="preserve"> </w:t>
      </w:r>
      <w:r w:rsidRPr="00DA3BEE">
        <w:rPr>
          <w:lang w:val="en-GB"/>
        </w:rPr>
        <w:t>must</w:t>
      </w:r>
      <w:r w:rsidRPr="00DA3BEE">
        <w:rPr>
          <w:spacing w:val="-4"/>
          <w:lang w:val="en-GB"/>
        </w:rPr>
        <w:t xml:space="preserve"> </w:t>
      </w:r>
      <w:r w:rsidRPr="00DA3BEE">
        <w:rPr>
          <w:lang w:val="en-GB"/>
        </w:rPr>
        <w:t>hold</w:t>
      </w:r>
      <w:r w:rsidRPr="00DA3BEE">
        <w:rPr>
          <w:spacing w:val="-4"/>
          <w:lang w:val="en-GB"/>
        </w:rPr>
        <w:t xml:space="preserve"> </w:t>
      </w:r>
      <w:r w:rsidRPr="00DA3BEE">
        <w:rPr>
          <w:lang w:val="en-GB"/>
        </w:rPr>
        <w:t>an</w:t>
      </w:r>
      <w:r w:rsidRPr="00DA3BEE">
        <w:rPr>
          <w:spacing w:val="-4"/>
          <w:lang w:val="en-GB"/>
        </w:rPr>
        <w:t xml:space="preserve"> </w:t>
      </w:r>
      <w:r w:rsidRPr="00DA3BEE">
        <w:rPr>
          <w:lang w:val="en-GB"/>
        </w:rPr>
        <w:t>approved</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2</w:t>
      </w:r>
      <w:r w:rsidRPr="00DA3BEE">
        <w:rPr>
          <w:spacing w:val="-4"/>
          <w:lang w:val="en-GB"/>
        </w:rPr>
        <w:t xml:space="preserve"> </w:t>
      </w:r>
      <w:r w:rsidRPr="00DA3BEE">
        <w:rPr>
          <w:spacing w:val="-2"/>
          <w:lang w:val="en-GB"/>
        </w:rPr>
        <w:t>qualification.</w:t>
      </w:r>
    </w:p>
    <w:p w14:paraId="391A4A6A" w14:textId="77777777" w:rsidR="00CE2C41" w:rsidRPr="00DA3BEE" w:rsidRDefault="00CE2C41">
      <w:pPr>
        <w:pStyle w:val="BodyText"/>
        <w:spacing w:before="80"/>
        <w:rPr>
          <w:sz w:val="22"/>
          <w:lang w:val="en-GB"/>
        </w:rPr>
      </w:pPr>
    </w:p>
    <w:p w14:paraId="40A5A76A" w14:textId="77777777" w:rsidR="00CE2C41" w:rsidRPr="00DA3BEE" w:rsidRDefault="008F7CBC">
      <w:pPr>
        <w:pStyle w:val="ListParagraph"/>
        <w:numPr>
          <w:ilvl w:val="1"/>
          <w:numId w:val="1"/>
        </w:numPr>
        <w:tabs>
          <w:tab w:val="left" w:pos="1278"/>
        </w:tabs>
        <w:spacing w:line="278" w:lineRule="auto"/>
        <w:ind w:left="793" w:right="535" w:firstLine="0"/>
        <w:rPr>
          <w:lang w:val="en-GB"/>
        </w:rPr>
      </w:pPr>
      <w:r w:rsidRPr="00DA3BEE">
        <w:rPr>
          <w:lang w:val="en-GB"/>
        </w:rPr>
        <w:t>For</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aged</w:t>
      </w:r>
      <w:r w:rsidRPr="00DA3BEE">
        <w:rPr>
          <w:spacing w:val="-3"/>
          <w:lang w:val="en-GB"/>
        </w:rPr>
        <w:t xml:space="preserve"> </w:t>
      </w:r>
      <w:r w:rsidRPr="00DA3BEE">
        <w:rPr>
          <w:lang w:val="en-GB"/>
        </w:rPr>
        <w:t>three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over</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registered</w:t>
      </w:r>
      <w:r w:rsidRPr="00DA3BEE">
        <w:rPr>
          <w:spacing w:val="-3"/>
          <w:lang w:val="en-GB"/>
        </w:rPr>
        <w:t xml:space="preserve"> </w:t>
      </w:r>
      <w:r w:rsidRPr="00DA3BEE">
        <w:rPr>
          <w:lang w:val="en-GB"/>
        </w:rPr>
        <w:t>early</w:t>
      </w:r>
      <w:r w:rsidRPr="00DA3BEE">
        <w:rPr>
          <w:spacing w:val="-3"/>
          <w:lang w:val="en-GB"/>
        </w:rPr>
        <w:t xml:space="preserve"> </w:t>
      </w:r>
      <w:r w:rsidRPr="00DA3BEE">
        <w:rPr>
          <w:lang w:val="en-GB"/>
        </w:rPr>
        <w:t>years</w:t>
      </w:r>
      <w:r w:rsidRPr="00DA3BEE">
        <w:rPr>
          <w:spacing w:val="-3"/>
          <w:lang w:val="en-GB"/>
        </w:rPr>
        <w:t xml:space="preserve"> </w:t>
      </w:r>
      <w:r w:rsidRPr="00DA3BEE">
        <w:rPr>
          <w:lang w:val="en-GB"/>
        </w:rPr>
        <w:t>provision</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time</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person with</w:t>
      </w:r>
      <w:r w:rsidRPr="00DA3BEE">
        <w:rPr>
          <w:spacing w:val="-1"/>
          <w:lang w:val="en-GB"/>
        </w:rPr>
        <w:t xml:space="preserve"> </w:t>
      </w:r>
      <w:r w:rsidRPr="00DA3BEE">
        <w:rPr>
          <w:lang w:val="en-GB"/>
        </w:rPr>
        <w:t>Qualified</w:t>
      </w:r>
      <w:r w:rsidRPr="00DA3BEE">
        <w:rPr>
          <w:spacing w:val="-1"/>
          <w:lang w:val="en-GB"/>
        </w:rPr>
        <w:t xml:space="preserve"> </w:t>
      </w:r>
      <w:r w:rsidRPr="00DA3BEE">
        <w:rPr>
          <w:lang w:val="en-GB"/>
        </w:rPr>
        <w:t>Teacher</w:t>
      </w:r>
      <w:r w:rsidRPr="00DA3BEE">
        <w:rPr>
          <w:spacing w:val="-1"/>
          <w:lang w:val="en-GB"/>
        </w:rPr>
        <w:t xml:space="preserve"> </w:t>
      </w:r>
      <w:r w:rsidRPr="00DA3BEE">
        <w:rPr>
          <w:lang w:val="en-GB"/>
        </w:rPr>
        <w:t>Status,</w:t>
      </w:r>
      <w:r w:rsidRPr="00DA3BEE">
        <w:rPr>
          <w:spacing w:val="-1"/>
          <w:lang w:val="en-GB"/>
        </w:rPr>
        <w:t xml:space="preserve"> </w:t>
      </w:r>
      <w:r w:rsidRPr="00DA3BEE">
        <w:rPr>
          <w:lang w:val="en-GB"/>
        </w:rPr>
        <w:t>Early</w:t>
      </w:r>
      <w:r w:rsidRPr="00DA3BEE">
        <w:rPr>
          <w:spacing w:val="-1"/>
          <w:lang w:val="en-GB"/>
        </w:rPr>
        <w:t xml:space="preserve"> </w:t>
      </w:r>
      <w:r w:rsidRPr="00DA3BEE">
        <w:rPr>
          <w:lang w:val="en-GB"/>
        </w:rPr>
        <w:t>Years</w:t>
      </w:r>
      <w:r w:rsidRPr="00DA3BEE">
        <w:rPr>
          <w:spacing w:val="-1"/>
          <w:lang w:val="en-GB"/>
        </w:rPr>
        <w:t xml:space="preserve"> </w:t>
      </w:r>
      <w:r w:rsidRPr="00DA3BEE">
        <w:rPr>
          <w:lang w:val="en-GB"/>
        </w:rPr>
        <w:t>Professional</w:t>
      </w:r>
      <w:r w:rsidRPr="00DA3BEE">
        <w:rPr>
          <w:spacing w:val="-1"/>
          <w:lang w:val="en-GB"/>
        </w:rPr>
        <w:t xml:space="preserve"> </w:t>
      </w:r>
      <w:r w:rsidRPr="00DA3BEE">
        <w:rPr>
          <w:lang w:val="en-GB"/>
        </w:rPr>
        <w:t>Status,</w:t>
      </w:r>
      <w:r w:rsidRPr="00DA3BEE">
        <w:rPr>
          <w:spacing w:val="-1"/>
          <w:lang w:val="en-GB"/>
        </w:rPr>
        <w:t xml:space="preserve"> </w:t>
      </w:r>
      <w:r w:rsidRPr="00DA3BEE">
        <w:rPr>
          <w:lang w:val="en-GB"/>
        </w:rPr>
        <w:t>Early</w:t>
      </w:r>
      <w:r w:rsidRPr="00DA3BEE">
        <w:rPr>
          <w:spacing w:val="-1"/>
          <w:lang w:val="en-GB"/>
        </w:rPr>
        <w:t xml:space="preserve"> </w:t>
      </w:r>
      <w:r w:rsidRPr="00DA3BEE">
        <w:rPr>
          <w:lang w:val="en-GB"/>
        </w:rPr>
        <w:t>Years</w:t>
      </w:r>
      <w:r w:rsidRPr="00DA3BEE">
        <w:rPr>
          <w:spacing w:val="-1"/>
          <w:lang w:val="en-GB"/>
        </w:rPr>
        <w:t xml:space="preserve"> </w:t>
      </w:r>
      <w:r w:rsidRPr="00DA3BEE">
        <w:rPr>
          <w:lang w:val="en-GB"/>
        </w:rPr>
        <w:t>Teacher</w:t>
      </w:r>
      <w:r w:rsidRPr="00DA3BEE">
        <w:rPr>
          <w:spacing w:val="-1"/>
          <w:lang w:val="en-GB"/>
        </w:rPr>
        <w:t xml:space="preserve"> </w:t>
      </w:r>
      <w:r w:rsidRPr="00DA3BEE">
        <w:rPr>
          <w:lang w:val="en-GB"/>
        </w:rPr>
        <w:t>Status,</w:t>
      </w:r>
      <w:r w:rsidRPr="00DA3BEE">
        <w:rPr>
          <w:spacing w:val="-1"/>
          <w:lang w:val="en-GB"/>
        </w:rPr>
        <w:t xml:space="preserve"> </w:t>
      </w:r>
      <w:r w:rsidRPr="00DA3BEE">
        <w:rPr>
          <w:lang w:val="en-GB"/>
        </w:rPr>
        <w:t>or another approved level 6 qualification is working directly with children:</w:t>
      </w:r>
    </w:p>
    <w:p w14:paraId="2E145E5B"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There</w:t>
      </w:r>
      <w:r w:rsidRPr="00DA3BEE">
        <w:rPr>
          <w:spacing w:val="-6"/>
          <w:lang w:val="en-GB"/>
        </w:rPr>
        <w:t xml:space="preserve"> </w:t>
      </w:r>
      <w:r w:rsidRPr="00DA3BEE">
        <w:rPr>
          <w:lang w:val="en-GB"/>
        </w:rPr>
        <w:t>must</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at</w:t>
      </w:r>
      <w:r w:rsidRPr="00DA3BEE">
        <w:rPr>
          <w:spacing w:val="-4"/>
          <w:lang w:val="en-GB"/>
        </w:rPr>
        <w:t xml:space="preserve"> </w:t>
      </w:r>
      <w:r w:rsidRPr="00DA3BEE">
        <w:rPr>
          <w:lang w:val="en-GB"/>
        </w:rPr>
        <w:t>least</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every</w:t>
      </w:r>
      <w:r w:rsidRPr="00DA3BEE">
        <w:rPr>
          <w:spacing w:val="-4"/>
          <w:lang w:val="en-GB"/>
        </w:rPr>
        <w:t xml:space="preserve"> </w:t>
      </w:r>
      <w:r w:rsidRPr="00DA3BEE">
        <w:rPr>
          <w:lang w:val="en-GB"/>
        </w:rPr>
        <w:t>13</w:t>
      </w:r>
      <w:r w:rsidRPr="00DA3BEE">
        <w:rPr>
          <w:spacing w:val="-4"/>
          <w:lang w:val="en-GB"/>
        </w:rPr>
        <w:t xml:space="preserve"> </w:t>
      </w:r>
      <w:r w:rsidRPr="00DA3BEE">
        <w:rPr>
          <w:spacing w:val="-2"/>
          <w:lang w:val="en-GB"/>
        </w:rPr>
        <w:t>children.</w:t>
      </w:r>
    </w:p>
    <w:p w14:paraId="5E74A285"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At</w:t>
      </w:r>
      <w:r w:rsidRPr="00DA3BEE">
        <w:rPr>
          <w:spacing w:val="-7"/>
          <w:lang w:val="en-GB"/>
        </w:rPr>
        <w:t xml:space="preserve"> </w:t>
      </w:r>
      <w:r w:rsidRPr="00DA3BEE">
        <w:rPr>
          <w:lang w:val="en-GB"/>
        </w:rPr>
        <w:t>least</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other</w:t>
      </w:r>
      <w:r w:rsidRPr="00DA3BEE">
        <w:rPr>
          <w:spacing w:val="-5"/>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5"/>
          <w:lang w:val="en-GB"/>
        </w:rPr>
        <w:t xml:space="preserve"> </w:t>
      </w:r>
      <w:r w:rsidRPr="00DA3BEE">
        <w:rPr>
          <w:lang w:val="en-GB"/>
        </w:rPr>
        <w:t>must</w:t>
      </w:r>
      <w:r w:rsidRPr="00DA3BEE">
        <w:rPr>
          <w:spacing w:val="-4"/>
          <w:lang w:val="en-GB"/>
        </w:rPr>
        <w:t xml:space="preserve"> </w:t>
      </w:r>
      <w:r w:rsidRPr="00DA3BEE">
        <w:rPr>
          <w:lang w:val="en-GB"/>
        </w:rPr>
        <w:t>hold</w:t>
      </w:r>
      <w:r w:rsidRPr="00DA3BEE">
        <w:rPr>
          <w:spacing w:val="-4"/>
          <w:lang w:val="en-GB"/>
        </w:rPr>
        <w:t xml:space="preserve"> </w:t>
      </w:r>
      <w:r w:rsidRPr="00DA3BEE">
        <w:rPr>
          <w:lang w:val="en-GB"/>
        </w:rPr>
        <w:t>an</w:t>
      </w:r>
      <w:r w:rsidRPr="00DA3BEE">
        <w:rPr>
          <w:spacing w:val="-5"/>
          <w:lang w:val="en-GB"/>
        </w:rPr>
        <w:t xml:space="preserve"> </w:t>
      </w:r>
      <w:r w:rsidRPr="00DA3BEE">
        <w:rPr>
          <w:lang w:val="en-GB"/>
        </w:rPr>
        <w:t>approved</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3</w:t>
      </w:r>
      <w:r w:rsidRPr="00DA3BEE">
        <w:rPr>
          <w:spacing w:val="-4"/>
          <w:lang w:val="en-GB"/>
        </w:rPr>
        <w:t xml:space="preserve"> </w:t>
      </w:r>
      <w:r w:rsidRPr="00DA3BEE">
        <w:rPr>
          <w:spacing w:val="-2"/>
          <w:lang w:val="en-GB"/>
        </w:rPr>
        <w:t>qualification.</w:t>
      </w:r>
    </w:p>
    <w:p w14:paraId="3B8BC3E0" w14:textId="77777777" w:rsidR="00CE2C41" w:rsidRPr="00DA3BEE" w:rsidRDefault="00CE2C41">
      <w:pPr>
        <w:pStyle w:val="BodyText"/>
        <w:spacing w:before="80"/>
        <w:rPr>
          <w:sz w:val="22"/>
          <w:lang w:val="en-GB"/>
        </w:rPr>
      </w:pPr>
    </w:p>
    <w:p w14:paraId="7BE63001" w14:textId="77777777" w:rsidR="00CE2C41" w:rsidRPr="00DA3BEE" w:rsidRDefault="008F7CBC">
      <w:pPr>
        <w:pStyle w:val="ListParagraph"/>
        <w:numPr>
          <w:ilvl w:val="1"/>
          <w:numId w:val="1"/>
        </w:numPr>
        <w:tabs>
          <w:tab w:val="left" w:pos="1278"/>
        </w:tabs>
        <w:spacing w:line="278" w:lineRule="auto"/>
        <w:ind w:left="793" w:right="796" w:firstLine="0"/>
        <w:rPr>
          <w:lang w:val="en-GB"/>
        </w:rPr>
      </w:pPr>
      <w:r w:rsidRPr="00DA3BEE">
        <w:rPr>
          <w:lang w:val="en-GB"/>
        </w:rPr>
        <w:t>For children aged three and over in registered early years provision where a person with Qualified</w:t>
      </w:r>
      <w:r w:rsidRPr="00DA3BEE">
        <w:rPr>
          <w:spacing w:val="-12"/>
          <w:lang w:val="en-GB"/>
        </w:rPr>
        <w:t xml:space="preserve"> </w:t>
      </w:r>
      <w:r w:rsidRPr="00DA3BEE">
        <w:rPr>
          <w:lang w:val="en-GB"/>
        </w:rPr>
        <w:t>Teacher</w:t>
      </w:r>
      <w:r w:rsidRPr="00DA3BEE">
        <w:rPr>
          <w:spacing w:val="-12"/>
          <w:lang w:val="en-GB"/>
        </w:rPr>
        <w:t xml:space="preserve"> </w:t>
      </w:r>
      <w:r w:rsidRPr="00DA3BEE">
        <w:rPr>
          <w:lang w:val="en-GB"/>
        </w:rPr>
        <w:t>Status,</w:t>
      </w:r>
      <w:r w:rsidRPr="00DA3BEE">
        <w:rPr>
          <w:spacing w:val="-12"/>
          <w:lang w:val="en-GB"/>
        </w:rPr>
        <w:t xml:space="preserve"> </w:t>
      </w:r>
      <w:r w:rsidRPr="00DA3BEE">
        <w:rPr>
          <w:lang w:val="en-GB"/>
        </w:rPr>
        <w:t>Early</w:t>
      </w:r>
      <w:r w:rsidRPr="00DA3BEE">
        <w:rPr>
          <w:spacing w:val="-12"/>
          <w:lang w:val="en-GB"/>
        </w:rPr>
        <w:t xml:space="preserve"> </w:t>
      </w:r>
      <w:r w:rsidRPr="00DA3BEE">
        <w:rPr>
          <w:lang w:val="en-GB"/>
        </w:rPr>
        <w:t>Years</w:t>
      </w:r>
      <w:r w:rsidRPr="00DA3BEE">
        <w:rPr>
          <w:spacing w:val="-12"/>
          <w:lang w:val="en-GB"/>
        </w:rPr>
        <w:t xml:space="preserve"> </w:t>
      </w:r>
      <w:r w:rsidRPr="00DA3BEE">
        <w:rPr>
          <w:lang w:val="en-GB"/>
        </w:rPr>
        <w:t>Professional</w:t>
      </w:r>
      <w:r w:rsidRPr="00DA3BEE">
        <w:rPr>
          <w:spacing w:val="-12"/>
          <w:lang w:val="en-GB"/>
        </w:rPr>
        <w:t xml:space="preserve"> </w:t>
      </w:r>
      <w:r w:rsidRPr="00DA3BEE">
        <w:rPr>
          <w:lang w:val="en-GB"/>
        </w:rPr>
        <w:t>Status,</w:t>
      </w:r>
      <w:r w:rsidRPr="00DA3BEE">
        <w:rPr>
          <w:spacing w:val="-12"/>
          <w:lang w:val="en-GB"/>
        </w:rPr>
        <w:t xml:space="preserve"> </w:t>
      </w:r>
      <w:r w:rsidRPr="00DA3BEE">
        <w:rPr>
          <w:lang w:val="en-GB"/>
        </w:rPr>
        <w:t>Early</w:t>
      </w:r>
      <w:r w:rsidRPr="00DA3BEE">
        <w:rPr>
          <w:spacing w:val="-12"/>
          <w:lang w:val="en-GB"/>
        </w:rPr>
        <w:t xml:space="preserve"> </w:t>
      </w:r>
      <w:r w:rsidRPr="00DA3BEE">
        <w:rPr>
          <w:lang w:val="en-GB"/>
        </w:rPr>
        <w:t>Years</w:t>
      </w:r>
      <w:r w:rsidRPr="00DA3BEE">
        <w:rPr>
          <w:spacing w:val="-12"/>
          <w:lang w:val="en-GB"/>
        </w:rPr>
        <w:t xml:space="preserve"> </w:t>
      </w:r>
      <w:r w:rsidRPr="00DA3BEE">
        <w:rPr>
          <w:lang w:val="en-GB"/>
        </w:rPr>
        <w:t>Teacher</w:t>
      </w:r>
      <w:r w:rsidRPr="00DA3BEE">
        <w:rPr>
          <w:spacing w:val="-12"/>
          <w:lang w:val="en-GB"/>
        </w:rPr>
        <w:t xml:space="preserve"> </w:t>
      </w:r>
      <w:r w:rsidRPr="00DA3BEE">
        <w:rPr>
          <w:lang w:val="en-GB"/>
        </w:rPr>
        <w:t>Status,</w:t>
      </w:r>
      <w:r w:rsidRPr="00DA3BEE">
        <w:rPr>
          <w:spacing w:val="-12"/>
          <w:lang w:val="en-GB"/>
        </w:rPr>
        <w:t xml:space="preserve"> </w:t>
      </w:r>
      <w:r w:rsidRPr="00DA3BEE">
        <w:rPr>
          <w:lang w:val="en-GB"/>
        </w:rPr>
        <w:t>or</w:t>
      </w:r>
      <w:r w:rsidRPr="00DA3BEE">
        <w:rPr>
          <w:spacing w:val="-12"/>
          <w:lang w:val="en-GB"/>
        </w:rPr>
        <w:t xml:space="preserve"> </w:t>
      </w:r>
      <w:r w:rsidRPr="00DA3BEE">
        <w:rPr>
          <w:lang w:val="en-GB"/>
        </w:rPr>
        <w:t>another approved level 6 qualification is not working directly with children:</w:t>
      </w:r>
    </w:p>
    <w:p w14:paraId="48CC8914"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There</w:t>
      </w:r>
      <w:r w:rsidRPr="00DA3BEE">
        <w:rPr>
          <w:spacing w:val="-7"/>
          <w:lang w:val="en-GB"/>
        </w:rPr>
        <w:t xml:space="preserve"> </w:t>
      </w:r>
      <w:r w:rsidRPr="00DA3BEE">
        <w:rPr>
          <w:lang w:val="en-GB"/>
        </w:rPr>
        <w:t>must</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at</w:t>
      </w:r>
      <w:r w:rsidRPr="00DA3BEE">
        <w:rPr>
          <w:spacing w:val="-4"/>
          <w:lang w:val="en-GB"/>
        </w:rPr>
        <w:t xml:space="preserve"> </w:t>
      </w:r>
      <w:r w:rsidRPr="00DA3BEE">
        <w:rPr>
          <w:lang w:val="en-GB"/>
        </w:rPr>
        <w:t>least</w:t>
      </w:r>
      <w:r w:rsidRPr="00DA3BEE">
        <w:rPr>
          <w:spacing w:val="-5"/>
          <w:lang w:val="en-GB"/>
        </w:rPr>
        <w:t xml:space="preserve"> </w:t>
      </w:r>
      <w:r w:rsidRPr="00DA3BEE">
        <w:rPr>
          <w:lang w:val="en-GB"/>
        </w:rPr>
        <w:t>one</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5"/>
          <w:lang w:val="en-GB"/>
        </w:rPr>
        <w:t xml:space="preserve"> </w:t>
      </w:r>
      <w:r w:rsidRPr="00DA3BEE">
        <w:rPr>
          <w:lang w:val="en-GB"/>
        </w:rPr>
        <w:t>for</w:t>
      </w:r>
      <w:r w:rsidRPr="00DA3BEE">
        <w:rPr>
          <w:spacing w:val="-4"/>
          <w:lang w:val="en-GB"/>
        </w:rPr>
        <w:t xml:space="preserve"> </w:t>
      </w:r>
      <w:r w:rsidRPr="00DA3BEE">
        <w:rPr>
          <w:lang w:val="en-GB"/>
        </w:rPr>
        <w:t>every</w:t>
      </w:r>
      <w:r w:rsidRPr="00DA3BEE">
        <w:rPr>
          <w:spacing w:val="-4"/>
          <w:lang w:val="en-GB"/>
        </w:rPr>
        <w:t xml:space="preserve"> </w:t>
      </w:r>
      <w:r w:rsidRPr="00DA3BEE">
        <w:rPr>
          <w:lang w:val="en-GB"/>
        </w:rPr>
        <w:t>eight</w:t>
      </w:r>
      <w:r w:rsidRPr="00DA3BEE">
        <w:rPr>
          <w:spacing w:val="-4"/>
          <w:lang w:val="en-GB"/>
        </w:rPr>
        <w:t xml:space="preserve"> </w:t>
      </w:r>
      <w:r w:rsidRPr="00DA3BEE">
        <w:rPr>
          <w:spacing w:val="-2"/>
          <w:lang w:val="en-GB"/>
        </w:rPr>
        <w:t>children.</w:t>
      </w:r>
    </w:p>
    <w:p w14:paraId="69B3A1B3" w14:textId="77777777" w:rsidR="00CE2C41" w:rsidRPr="00DA3BEE" w:rsidRDefault="008F7CBC">
      <w:pPr>
        <w:pStyle w:val="ListParagraph"/>
        <w:numPr>
          <w:ilvl w:val="2"/>
          <w:numId w:val="1"/>
        </w:numPr>
        <w:tabs>
          <w:tab w:val="left" w:pos="930"/>
        </w:tabs>
        <w:spacing w:before="40" w:line="278" w:lineRule="auto"/>
        <w:ind w:left="793" w:right="3835" w:firstLine="0"/>
        <w:rPr>
          <w:lang w:val="en-GB"/>
        </w:rPr>
      </w:pPr>
      <w:r w:rsidRPr="00DA3BEE">
        <w:rPr>
          <w:lang w:val="en-GB"/>
        </w:rPr>
        <w:t>At</w:t>
      </w:r>
      <w:r w:rsidRPr="00DA3BEE">
        <w:rPr>
          <w:spacing w:val="-4"/>
          <w:lang w:val="en-GB"/>
        </w:rPr>
        <w:t xml:space="preserve"> </w:t>
      </w:r>
      <w:r w:rsidRPr="00DA3BEE">
        <w:rPr>
          <w:lang w:val="en-GB"/>
        </w:rPr>
        <w:t>least</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hold</w:t>
      </w:r>
      <w:r w:rsidRPr="00DA3BEE">
        <w:rPr>
          <w:spacing w:val="-4"/>
          <w:lang w:val="en-GB"/>
        </w:rPr>
        <w:t xml:space="preserve"> </w:t>
      </w:r>
      <w:r w:rsidRPr="00DA3BEE">
        <w:rPr>
          <w:lang w:val="en-GB"/>
        </w:rPr>
        <w:t>an</w:t>
      </w:r>
      <w:r w:rsidRPr="00DA3BEE">
        <w:rPr>
          <w:spacing w:val="-4"/>
          <w:lang w:val="en-GB"/>
        </w:rPr>
        <w:t xml:space="preserve"> </w:t>
      </w:r>
      <w:r w:rsidRPr="00DA3BEE">
        <w:rPr>
          <w:lang w:val="en-GB"/>
        </w:rPr>
        <w:t>approved</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 xml:space="preserve">3 </w:t>
      </w:r>
      <w:r w:rsidRPr="00DA3BEE">
        <w:rPr>
          <w:spacing w:val="-2"/>
          <w:lang w:val="en-GB"/>
        </w:rPr>
        <w:t>qualification.</w:t>
      </w:r>
    </w:p>
    <w:p w14:paraId="2B4F3D46"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At</w:t>
      </w:r>
      <w:r w:rsidRPr="00DA3BEE">
        <w:rPr>
          <w:spacing w:val="-7"/>
          <w:lang w:val="en-GB"/>
        </w:rPr>
        <w:t xml:space="preserve"> </w:t>
      </w:r>
      <w:r w:rsidRPr="00DA3BEE">
        <w:rPr>
          <w:lang w:val="en-GB"/>
        </w:rPr>
        <w:t>least</w:t>
      </w:r>
      <w:r w:rsidRPr="00DA3BEE">
        <w:rPr>
          <w:spacing w:val="-4"/>
          <w:lang w:val="en-GB"/>
        </w:rPr>
        <w:t xml:space="preserve"> </w:t>
      </w:r>
      <w:r w:rsidRPr="00DA3BEE">
        <w:rPr>
          <w:lang w:val="en-GB"/>
        </w:rPr>
        <w:t>half</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staff</w:t>
      </w:r>
      <w:r w:rsidRPr="00DA3BEE">
        <w:rPr>
          <w:spacing w:val="-5"/>
          <w:lang w:val="en-GB"/>
        </w:rPr>
        <w:t xml:space="preserve"> </w:t>
      </w:r>
      <w:r w:rsidRPr="00DA3BEE">
        <w:rPr>
          <w:lang w:val="en-GB"/>
        </w:rPr>
        <w:t>must</w:t>
      </w:r>
      <w:r w:rsidRPr="00DA3BEE">
        <w:rPr>
          <w:spacing w:val="-4"/>
          <w:lang w:val="en-GB"/>
        </w:rPr>
        <w:t xml:space="preserve"> </w:t>
      </w:r>
      <w:r w:rsidRPr="00DA3BEE">
        <w:rPr>
          <w:lang w:val="en-GB"/>
        </w:rPr>
        <w:t>hold</w:t>
      </w:r>
      <w:r w:rsidRPr="00DA3BEE">
        <w:rPr>
          <w:spacing w:val="-4"/>
          <w:lang w:val="en-GB"/>
        </w:rPr>
        <w:t xml:space="preserve"> </w:t>
      </w:r>
      <w:r w:rsidRPr="00DA3BEE">
        <w:rPr>
          <w:lang w:val="en-GB"/>
        </w:rPr>
        <w:t>an</w:t>
      </w:r>
      <w:r w:rsidRPr="00DA3BEE">
        <w:rPr>
          <w:spacing w:val="-4"/>
          <w:lang w:val="en-GB"/>
        </w:rPr>
        <w:t xml:space="preserve"> </w:t>
      </w:r>
      <w:r w:rsidRPr="00DA3BEE">
        <w:rPr>
          <w:lang w:val="en-GB"/>
        </w:rPr>
        <w:t>approved</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2</w:t>
      </w:r>
      <w:r w:rsidRPr="00DA3BEE">
        <w:rPr>
          <w:spacing w:val="-4"/>
          <w:lang w:val="en-GB"/>
        </w:rPr>
        <w:t xml:space="preserve"> </w:t>
      </w:r>
      <w:r w:rsidRPr="00DA3BEE">
        <w:rPr>
          <w:spacing w:val="-2"/>
          <w:lang w:val="en-GB"/>
        </w:rPr>
        <w:t>qualification.</w:t>
      </w:r>
    </w:p>
    <w:p w14:paraId="19EE79D4" w14:textId="77777777" w:rsidR="00CE2C41" w:rsidRPr="00DA3BEE" w:rsidRDefault="00CE2C41">
      <w:pPr>
        <w:pStyle w:val="BodyText"/>
        <w:spacing w:before="80"/>
        <w:rPr>
          <w:sz w:val="22"/>
          <w:lang w:val="en-GB"/>
        </w:rPr>
      </w:pPr>
    </w:p>
    <w:p w14:paraId="6CC473DC" w14:textId="77777777" w:rsidR="00CE2C41" w:rsidRPr="00DA3BEE" w:rsidRDefault="008F7CBC">
      <w:pPr>
        <w:pStyle w:val="ListParagraph"/>
        <w:numPr>
          <w:ilvl w:val="1"/>
          <w:numId w:val="1"/>
        </w:numPr>
        <w:tabs>
          <w:tab w:val="left" w:pos="1278"/>
        </w:tabs>
        <w:spacing w:line="278" w:lineRule="auto"/>
        <w:ind w:left="793" w:right="482" w:firstLine="0"/>
        <w:rPr>
          <w:lang w:val="en-GB"/>
        </w:rPr>
      </w:pPr>
      <w:r w:rsidRPr="00DA3BEE">
        <w:rPr>
          <w:lang w:val="en-GB"/>
        </w:rPr>
        <w:t>For children aged three and over in independent schools (including in nursery classes in free schools and academies) where a person with Qualified Teacher Status, Early Years Professional Status,</w:t>
      </w:r>
      <w:r w:rsidRPr="00DA3BEE">
        <w:rPr>
          <w:spacing w:val="-8"/>
          <w:lang w:val="en-GB"/>
        </w:rPr>
        <w:t xml:space="preserve"> </w:t>
      </w:r>
      <w:r w:rsidRPr="00DA3BEE">
        <w:rPr>
          <w:lang w:val="en-GB"/>
        </w:rPr>
        <w:t>Early</w:t>
      </w:r>
      <w:r w:rsidRPr="00DA3BEE">
        <w:rPr>
          <w:spacing w:val="-8"/>
          <w:lang w:val="en-GB"/>
        </w:rPr>
        <w:t xml:space="preserve"> </w:t>
      </w:r>
      <w:r w:rsidRPr="00DA3BEE">
        <w:rPr>
          <w:lang w:val="en-GB"/>
        </w:rPr>
        <w:t>Years</w:t>
      </w:r>
      <w:r w:rsidRPr="00DA3BEE">
        <w:rPr>
          <w:spacing w:val="-8"/>
          <w:lang w:val="en-GB"/>
        </w:rPr>
        <w:t xml:space="preserve"> </w:t>
      </w:r>
      <w:r w:rsidRPr="00DA3BEE">
        <w:rPr>
          <w:lang w:val="en-GB"/>
        </w:rPr>
        <w:t>Teacher</w:t>
      </w:r>
      <w:r w:rsidRPr="00DA3BEE">
        <w:rPr>
          <w:spacing w:val="-8"/>
          <w:lang w:val="en-GB"/>
        </w:rPr>
        <w:t xml:space="preserve"> </w:t>
      </w:r>
      <w:r w:rsidRPr="00DA3BEE">
        <w:rPr>
          <w:lang w:val="en-GB"/>
        </w:rPr>
        <w:t>Status</w:t>
      </w:r>
      <w:r w:rsidRPr="00DA3BEE">
        <w:rPr>
          <w:spacing w:val="-8"/>
          <w:lang w:val="en-GB"/>
        </w:rPr>
        <w:t xml:space="preserve"> </w:t>
      </w:r>
      <w:r w:rsidRPr="00DA3BEE">
        <w:rPr>
          <w:lang w:val="en-GB"/>
        </w:rPr>
        <w:t>or</w:t>
      </w:r>
      <w:r w:rsidRPr="00DA3BEE">
        <w:rPr>
          <w:spacing w:val="-8"/>
          <w:lang w:val="en-GB"/>
        </w:rPr>
        <w:t xml:space="preserve"> </w:t>
      </w:r>
      <w:r w:rsidRPr="00DA3BEE">
        <w:rPr>
          <w:lang w:val="en-GB"/>
        </w:rPr>
        <w:t>another</w:t>
      </w:r>
      <w:r w:rsidRPr="00DA3BEE">
        <w:rPr>
          <w:spacing w:val="-8"/>
          <w:lang w:val="en-GB"/>
        </w:rPr>
        <w:t xml:space="preserve"> </w:t>
      </w:r>
      <w:r w:rsidRPr="00DA3BEE">
        <w:rPr>
          <w:lang w:val="en-GB"/>
        </w:rPr>
        <w:t>approved</w:t>
      </w:r>
      <w:r w:rsidRPr="00DA3BEE">
        <w:rPr>
          <w:spacing w:val="-8"/>
          <w:lang w:val="en-GB"/>
        </w:rPr>
        <w:t xml:space="preserve"> </w:t>
      </w:r>
      <w:r w:rsidRPr="00DA3BEE">
        <w:rPr>
          <w:lang w:val="en-GB"/>
        </w:rPr>
        <w:t>level</w:t>
      </w:r>
      <w:r w:rsidRPr="00DA3BEE">
        <w:rPr>
          <w:spacing w:val="-8"/>
          <w:lang w:val="en-GB"/>
        </w:rPr>
        <w:t xml:space="preserve"> </w:t>
      </w:r>
      <w:r w:rsidRPr="00DA3BEE">
        <w:rPr>
          <w:lang w:val="en-GB"/>
        </w:rPr>
        <w:t>6</w:t>
      </w:r>
      <w:r w:rsidRPr="00DA3BEE">
        <w:rPr>
          <w:spacing w:val="-8"/>
          <w:lang w:val="en-GB"/>
        </w:rPr>
        <w:t xml:space="preserve"> </w:t>
      </w:r>
      <w:r w:rsidRPr="00DA3BEE">
        <w:rPr>
          <w:lang w:val="en-GB"/>
        </w:rPr>
        <w:t>qualification,</w:t>
      </w:r>
      <w:r w:rsidRPr="00DA3BEE">
        <w:rPr>
          <w:spacing w:val="-8"/>
          <w:lang w:val="en-GB"/>
        </w:rPr>
        <w:t xml:space="preserve"> </w:t>
      </w:r>
      <w:r w:rsidRPr="00DA3BEE">
        <w:rPr>
          <w:lang w:val="en-GB"/>
        </w:rPr>
        <w:t>an</w:t>
      </w:r>
      <w:r w:rsidRPr="00DA3BEE">
        <w:rPr>
          <w:spacing w:val="-8"/>
          <w:lang w:val="en-GB"/>
        </w:rPr>
        <w:t xml:space="preserve"> </w:t>
      </w:r>
      <w:r w:rsidRPr="00DA3BEE">
        <w:rPr>
          <w:lang w:val="en-GB"/>
        </w:rPr>
        <w:t>instructor,</w:t>
      </w:r>
      <w:r w:rsidRPr="00DA3BEE">
        <w:rPr>
          <w:spacing w:val="-8"/>
          <w:lang w:val="en-GB"/>
        </w:rPr>
        <w:t xml:space="preserve"> </w:t>
      </w:r>
      <w:r w:rsidRPr="00DA3BEE">
        <w:rPr>
          <w:lang w:val="en-GB"/>
        </w:rPr>
        <w:t>or</w:t>
      </w:r>
      <w:r w:rsidRPr="00DA3BEE">
        <w:rPr>
          <w:spacing w:val="-8"/>
          <w:lang w:val="en-GB"/>
        </w:rPr>
        <w:t xml:space="preserve"> </w:t>
      </w:r>
      <w:r w:rsidRPr="00DA3BEE">
        <w:rPr>
          <w:lang w:val="en-GB"/>
        </w:rPr>
        <w:t>another suitably qualified overseas trained teacher, is working directly with children:</w:t>
      </w:r>
    </w:p>
    <w:p w14:paraId="479DA174" w14:textId="77777777" w:rsidR="00CE2C41" w:rsidRPr="00DA3BEE" w:rsidRDefault="008F7CBC">
      <w:pPr>
        <w:pStyle w:val="ListParagraph"/>
        <w:numPr>
          <w:ilvl w:val="2"/>
          <w:numId w:val="1"/>
        </w:numPr>
        <w:tabs>
          <w:tab w:val="left" w:pos="930"/>
        </w:tabs>
        <w:spacing w:line="278" w:lineRule="auto"/>
        <w:ind w:left="793" w:right="630" w:firstLine="0"/>
        <w:rPr>
          <w:lang w:val="en-GB"/>
        </w:rPr>
      </w:pPr>
      <w:r w:rsidRPr="00DA3BEE">
        <w:rPr>
          <w:lang w:val="en-GB"/>
        </w:rPr>
        <w:t>For</w:t>
      </w:r>
      <w:r w:rsidRPr="00DA3BEE">
        <w:rPr>
          <w:spacing w:val="-4"/>
          <w:lang w:val="en-GB"/>
        </w:rPr>
        <w:t xml:space="preserve"> </w:t>
      </w:r>
      <w:r w:rsidRPr="00DA3BEE">
        <w:rPr>
          <w:lang w:val="en-GB"/>
        </w:rPr>
        <w:t>classes</w:t>
      </w:r>
      <w:r w:rsidRPr="00DA3BEE">
        <w:rPr>
          <w:spacing w:val="-4"/>
          <w:lang w:val="en-GB"/>
        </w:rPr>
        <w:t xml:space="preserve"> </w:t>
      </w:r>
      <w:r w:rsidRPr="00DA3BEE">
        <w:rPr>
          <w:lang w:val="en-GB"/>
        </w:rPr>
        <w:t>where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majority</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will</w:t>
      </w:r>
      <w:r w:rsidRPr="00DA3BEE">
        <w:rPr>
          <w:spacing w:val="-4"/>
          <w:lang w:val="en-GB"/>
        </w:rPr>
        <w:t xml:space="preserve"> </w:t>
      </w:r>
      <w:r w:rsidRPr="00DA3BEE">
        <w:rPr>
          <w:lang w:val="en-GB"/>
        </w:rPr>
        <w:t>reach</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age</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five</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older</w:t>
      </w:r>
      <w:r w:rsidRPr="00DA3BEE">
        <w:rPr>
          <w:spacing w:val="-4"/>
          <w:lang w:val="en-GB"/>
        </w:rPr>
        <w:t xml:space="preserve"> </w:t>
      </w:r>
      <w:r w:rsidRPr="00DA3BEE">
        <w:rPr>
          <w:lang w:val="en-GB"/>
        </w:rPr>
        <w:t>within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school</w:t>
      </w:r>
      <w:r w:rsidRPr="00DA3BEE">
        <w:rPr>
          <w:spacing w:val="-4"/>
          <w:lang w:val="en-GB"/>
        </w:rPr>
        <w:t xml:space="preserve"> </w:t>
      </w:r>
      <w:r w:rsidRPr="00DA3BEE">
        <w:rPr>
          <w:lang w:val="en-GB"/>
        </w:rPr>
        <w:t>year, there must be at least one member of staff for every 30 children.</w:t>
      </w:r>
    </w:p>
    <w:p w14:paraId="0547B397"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For</w:t>
      </w:r>
      <w:r w:rsidRPr="00DA3BEE">
        <w:rPr>
          <w:spacing w:val="-7"/>
          <w:lang w:val="en-GB"/>
        </w:rPr>
        <w:t xml:space="preserve"> </w:t>
      </w:r>
      <w:r w:rsidRPr="00DA3BEE">
        <w:rPr>
          <w:lang w:val="en-GB"/>
        </w:rPr>
        <w:t>all</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classes</w:t>
      </w:r>
      <w:r w:rsidRPr="00DA3BEE">
        <w:rPr>
          <w:spacing w:val="-4"/>
          <w:lang w:val="en-GB"/>
        </w:rPr>
        <w:t xml:space="preserve"> </w:t>
      </w:r>
      <w:r w:rsidRPr="00DA3BEE">
        <w:rPr>
          <w:lang w:val="en-GB"/>
        </w:rPr>
        <w:t>there</w:t>
      </w:r>
      <w:r w:rsidRPr="00DA3BEE">
        <w:rPr>
          <w:spacing w:val="-4"/>
          <w:lang w:val="en-GB"/>
        </w:rPr>
        <w:t xml:space="preserve"> </w:t>
      </w:r>
      <w:r w:rsidRPr="00DA3BEE">
        <w:rPr>
          <w:lang w:val="en-GB"/>
        </w:rPr>
        <w:t>must</w:t>
      </w:r>
      <w:r w:rsidRPr="00DA3BEE">
        <w:rPr>
          <w:spacing w:val="-5"/>
          <w:lang w:val="en-GB"/>
        </w:rPr>
        <w:t xml:space="preserve"> </w:t>
      </w:r>
      <w:r w:rsidRPr="00DA3BEE">
        <w:rPr>
          <w:lang w:val="en-GB"/>
        </w:rPr>
        <w:t>be</w:t>
      </w:r>
      <w:r w:rsidRPr="00DA3BEE">
        <w:rPr>
          <w:spacing w:val="-4"/>
          <w:lang w:val="en-GB"/>
        </w:rPr>
        <w:t xml:space="preserve"> </w:t>
      </w:r>
      <w:r w:rsidRPr="00DA3BEE">
        <w:rPr>
          <w:lang w:val="en-GB"/>
        </w:rPr>
        <w:t>at</w:t>
      </w:r>
      <w:r w:rsidRPr="00DA3BEE">
        <w:rPr>
          <w:spacing w:val="-4"/>
          <w:lang w:val="en-GB"/>
        </w:rPr>
        <w:t xml:space="preserve"> </w:t>
      </w:r>
      <w:r w:rsidRPr="00DA3BEE">
        <w:rPr>
          <w:lang w:val="en-GB"/>
        </w:rPr>
        <w:t>least</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member</w:t>
      </w:r>
      <w:r w:rsidRPr="00DA3BEE">
        <w:rPr>
          <w:spacing w:val="-5"/>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every</w:t>
      </w:r>
      <w:r w:rsidRPr="00DA3BEE">
        <w:rPr>
          <w:spacing w:val="-4"/>
          <w:lang w:val="en-GB"/>
        </w:rPr>
        <w:t xml:space="preserve"> </w:t>
      </w:r>
      <w:r w:rsidRPr="00DA3BEE">
        <w:rPr>
          <w:lang w:val="en-GB"/>
        </w:rPr>
        <w:t>13</w:t>
      </w:r>
      <w:r w:rsidRPr="00DA3BEE">
        <w:rPr>
          <w:spacing w:val="-4"/>
          <w:lang w:val="en-GB"/>
        </w:rPr>
        <w:t xml:space="preserve"> </w:t>
      </w:r>
      <w:r w:rsidRPr="00DA3BEE">
        <w:rPr>
          <w:spacing w:val="-2"/>
          <w:lang w:val="en-GB"/>
        </w:rPr>
        <w:t>children.</w:t>
      </w:r>
    </w:p>
    <w:p w14:paraId="2AC1502B" w14:textId="77777777" w:rsidR="00CE2C41" w:rsidRPr="00DA3BEE" w:rsidRDefault="008F7CBC">
      <w:pPr>
        <w:pStyle w:val="ListParagraph"/>
        <w:numPr>
          <w:ilvl w:val="2"/>
          <w:numId w:val="1"/>
        </w:numPr>
        <w:tabs>
          <w:tab w:val="left" w:pos="930"/>
        </w:tabs>
        <w:spacing w:before="39"/>
        <w:ind w:left="930" w:hanging="137"/>
        <w:rPr>
          <w:lang w:val="en-GB"/>
        </w:rPr>
      </w:pPr>
      <w:r w:rsidRPr="00DA3BEE">
        <w:rPr>
          <w:lang w:val="en-GB"/>
        </w:rPr>
        <w:t>At</w:t>
      </w:r>
      <w:r w:rsidRPr="00DA3BEE">
        <w:rPr>
          <w:spacing w:val="-7"/>
          <w:lang w:val="en-GB"/>
        </w:rPr>
        <w:t xml:space="preserve"> </w:t>
      </w:r>
      <w:r w:rsidRPr="00DA3BEE">
        <w:rPr>
          <w:lang w:val="en-GB"/>
        </w:rPr>
        <w:t>least</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other</w:t>
      </w:r>
      <w:r w:rsidRPr="00DA3BEE">
        <w:rPr>
          <w:spacing w:val="-5"/>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5"/>
          <w:lang w:val="en-GB"/>
        </w:rPr>
        <w:t xml:space="preserve"> </w:t>
      </w:r>
      <w:r w:rsidRPr="00DA3BEE">
        <w:rPr>
          <w:lang w:val="en-GB"/>
        </w:rPr>
        <w:t>must</w:t>
      </w:r>
      <w:r w:rsidRPr="00DA3BEE">
        <w:rPr>
          <w:spacing w:val="-4"/>
          <w:lang w:val="en-GB"/>
        </w:rPr>
        <w:t xml:space="preserve"> </w:t>
      </w:r>
      <w:r w:rsidRPr="00DA3BEE">
        <w:rPr>
          <w:lang w:val="en-GB"/>
        </w:rPr>
        <w:t>hold</w:t>
      </w:r>
      <w:r w:rsidRPr="00DA3BEE">
        <w:rPr>
          <w:spacing w:val="-4"/>
          <w:lang w:val="en-GB"/>
        </w:rPr>
        <w:t xml:space="preserve"> </w:t>
      </w:r>
      <w:r w:rsidRPr="00DA3BEE">
        <w:rPr>
          <w:lang w:val="en-GB"/>
        </w:rPr>
        <w:t>an</w:t>
      </w:r>
      <w:r w:rsidRPr="00DA3BEE">
        <w:rPr>
          <w:spacing w:val="-5"/>
          <w:lang w:val="en-GB"/>
        </w:rPr>
        <w:t xml:space="preserve"> </w:t>
      </w:r>
      <w:r w:rsidRPr="00DA3BEE">
        <w:rPr>
          <w:lang w:val="en-GB"/>
        </w:rPr>
        <w:t>approved</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3</w:t>
      </w:r>
      <w:r w:rsidRPr="00DA3BEE">
        <w:rPr>
          <w:spacing w:val="-4"/>
          <w:lang w:val="en-GB"/>
        </w:rPr>
        <w:t xml:space="preserve"> </w:t>
      </w:r>
      <w:r w:rsidRPr="00DA3BEE">
        <w:rPr>
          <w:spacing w:val="-2"/>
          <w:lang w:val="en-GB"/>
        </w:rPr>
        <w:t>qualification.</w:t>
      </w:r>
    </w:p>
    <w:p w14:paraId="552D50D2" w14:textId="77777777" w:rsidR="00CE2C41" w:rsidRPr="00DA3BEE" w:rsidRDefault="008F7CBC">
      <w:pPr>
        <w:pStyle w:val="ListParagraph"/>
        <w:numPr>
          <w:ilvl w:val="1"/>
          <w:numId w:val="1"/>
        </w:numPr>
        <w:tabs>
          <w:tab w:val="left" w:pos="1278"/>
        </w:tabs>
        <w:spacing w:before="40" w:line="278" w:lineRule="auto"/>
        <w:ind w:left="793" w:right="791" w:firstLine="0"/>
        <w:rPr>
          <w:lang w:val="en-GB"/>
        </w:rPr>
      </w:pPr>
      <w:r w:rsidRPr="00DA3BEE">
        <w:rPr>
          <w:lang w:val="en-GB"/>
        </w:rPr>
        <w:t>For</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aged</w:t>
      </w:r>
      <w:r w:rsidRPr="00DA3BEE">
        <w:rPr>
          <w:spacing w:val="-3"/>
          <w:lang w:val="en-GB"/>
        </w:rPr>
        <w:t xml:space="preserve"> </w:t>
      </w:r>
      <w:r w:rsidRPr="00DA3BEE">
        <w:rPr>
          <w:lang w:val="en-GB"/>
        </w:rPr>
        <w:t>three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over</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independent</w:t>
      </w:r>
      <w:r w:rsidRPr="00DA3BEE">
        <w:rPr>
          <w:spacing w:val="-3"/>
          <w:lang w:val="en-GB"/>
        </w:rPr>
        <w:t xml:space="preserve"> </w:t>
      </w:r>
      <w:r w:rsidRPr="00DA3BEE">
        <w:rPr>
          <w:lang w:val="en-GB"/>
        </w:rPr>
        <w:t>schools</w:t>
      </w:r>
      <w:r w:rsidRPr="00DA3BEE">
        <w:rPr>
          <w:spacing w:val="-3"/>
          <w:lang w:val="en-GB"/>
        </w:rPr>
        <w:t xml:space="preserve"> </w:t>
      </w:r>
      <w:r w:rsidRPr="00DA3BEE">
        <w:rPr>
          <w:lang w:val="en-GB"/>
        </w:rPr>
        <w:t>(including</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nursery</w:t>
      </w:r>
      <w:r w:rsidRPr="00DA3BEE">
        <w:rPr>
          <w:spacing w:val="-3"/>
          <w:lang w:val="en-GB"/>
        </w:rPr>
        <w:t xml:space="preserve"> </w:t>
      </w:r>
      <w:r w:rsidRPr="00DA3BEE">
        <w:rPr>
          <w:lang w:val="en-GB"/>
        </w:rPr>
        <w:t>classes</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free schools and academies) where there is no person with Qualified Teacher Status, Early Years Professional Status, Early Years Teacher Status or another approved level 6 qualification, no</w:t>
      </w:r>
    </w:p>
    <w:p w14:paraId="468261E7" w14:textId="77777777" w:rsidR="00CE2C41" w:rsidRPr="00DA3BEE" w:rsidRDefault="00CE2C41">
      <w:pPr>
        <w:pStyle w:val="ListParagraph"/>
        <w:spacing w:line="278" w:lineRule="auto"/>
        <w:rPr>
          <w:lang w:val="en-GB"/>
        </w:rPr>
        <w:sectPr w:rsidR="00CE2C41" w:rsidRPr="00DA3BEE">
          <w:pgSz w:w="11920" w:h="16840"/>
          <w:pgMar w:top="900" w:right="566" w:bottom="1040" w:left="283" w:header="90" w:footer="859" w:gutter="0"/>
          <w:cols w:space="720"/>
        </w:sectPr>
      </w:pPr>
    </w:p>
    <w:p w14:paraId="12F2BE0D" w14:textId="77777777" w:rsidR="00CE2C41" w:rsidRPr="00DA3BEE" w:rsidRDefault="00CE2C41">
      <w:pPr>
        <w:pStyle w:val="BodyText"/>
        <w:spacing w:before="169"/>
        <w:rPr>
          <w:sz w:val="22"/>
          <w:lang w:val="en-GB"/>
        </w:rPr>
      </w:pPr>
    </w:p>
    <w:p w14:paraId="0571B81E" w14:textId="77777777" w:rsidR="00CE2C41" w:rsidRPr="00DA3BEE" w:rsidRDefault="008F7CBC">
      <w:pPr>
        <w:ind w:left="793"/>
      </w:pPr>
      <w:r w:rsidRPr="00DA3BEE">
        <w:t>instructor,</w:t>
      </w:r>
      <w:r w:rsidRPr="00DA3BEE">
        <w:rPr>
          <w:spacing w:val="-11"/>
        </w:rPr>
        <w:t xml:space="preserve"> </w:t>
      </w:r>
      <w:r w:rsidRPr="00DA3BEE">
        <w:t>and</w:t>
      </w:r>
      <w:r w:rsidRPr="00DA3BEE">
        <w:rPr>
          <w:spacing w:val="-9"/>
        </w:rPr>
        <w:t xml:space="preserve"> </w:t>
      </w:r>
      <w:r w:rsidRPr="00DA3BEE">
        <w:t>no</w:t>
      </w:r>
      <w:r w:rsidRPr="00DA3BEE">
        <w:rPr>
          <w:spacing w:val="-9"/>
        </w:rPr>
        <w:t xml:space="preserve"> </w:t>
      </w:r>
      <w:r w:rsidRPr="00DA3BEE">
        <w:t>suitably</w:t>
      </w:r>
      <w:r w:rsidRPr="00DA3BEE">
        <w:rPr>
          <w:spacing w:val="-9"/>
        </w:rPr>
        <w:t xml:space="preserve"> </w:t>
      </w:r>
      <w:r w:rsidRPr="00DA3BEE">
        <w:t>qualified</w:t>
      </w:r>
      <w:r w:rsidRPr="00DA3BEE">
        <w:rPr>
          <w:spacing w:val="-9"/>
        </w:rPr>
        <w:t xml:space="preserve"> </w:t>
      </w:r>
      <w:r w:rsidRPr="00DA3BEE">
        <w:t>overseas</w:t>
      </w:r>
      <w:r w:rsidRPr="00DA3BEE">
        <w:rPr>
          <w:spacing w:val="-9"/>
        </w:rPr>
        <w:t xml:space="preserve"> </w:t>
      </w:r>
      <w:r w:rsidRPr="00DA3BEE">
        <w:t>trained</w:t>
      </w:r>
      <w:r w:rsidRPr="00DA3BEE">
        <w:rPr>
          <w:spacing w:val="-9"/>
        </w:rPr>
        <w:t xml:space="preserve"> </w:t>
      </w:r>
      <w:r w:rsidRPr="00DA3BEE">
        <w:t>teacher,</w:t>
      </w:r>
      <w:r w:rsidRPr="00DA3BEE">
        <w:rPr>
          <w:spacing w:val="-9"/>
        </w:rPr>
        <w:t xml:space="preserve"> </w:t>
      </w:r>
      <w:r w:rsidRPr="00DA3BEE">
        <w:t>working</w:t>
      </w:r>
      <w:r w:rsidRPr="00DA3BEE">
        <w:rPr>
          <w:spacing w:val="-9"/>
        </w:rPr>
        <w:t xml:space="preserve"> </w:t>
      </w:r>
      <w:r w:rsidRPr="00DA3BEE">
        <w:t>directly</w:t>
      </w:r>
      <w:r w:rsidRPr="00DA3BEE">
        <w:rPr>
          <w:spacing w:val="-9"/>
        </w:rPr>
        <w:t xml:space="preserve"> </w:t>
      </w:r>
      <w:r w:rsidRPr="00DA3BEE">
        <w:t>with</w:t>
      </w:r>
      <w:r w:rsidRPr="00DA3BEE">
        <w:rPr>
          <w:spacing w:val="-9"/>
        </w:rPr>
        <w:t xml:space="preserve"> </w:t>
      </w:r>
      <w:r w:rsidRPr="00DA3BEE">
        <w:rPr>
          <w:spacing w:val="-2"/>
        </w:rPr>
        <w:t>children:</w:t>
      </w:r>
    </w:p>
    <w:p w14:paraId="76B0FDA2"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There</w:t>
      </w:r>
      <w:r w:rsidRPr="00DA3BEE">
        <w:rPr>
          <w:spacing w:val="-7"/>
          <w:lang w:val="en-GB"/>
        </w:rPr>
        <w:t xml:space="preserve"> </w:t>
      </w:r>
      <w:r w:rsidRPr="00DA3BEE">
        <w:rPr>
          <w:lang w:val="en-GB"/>
        </w:rPr>
        <w:t>must</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at</w:t>
      </w:r>
      <w:r w:rsidRPr="00DA3BEE">
        <w:rPr>
          <w:spacing w:val="-4"/>
          <w:lang w:val="en-GB"/>
        </w:rPr>
        <w:t xml:space="preserve"> </w:t>
      </w:r>
      <w:r w:rsidRPr="00DA3BEE">
        <w:rPr>
          <w:lang w:val="en-GB"/>
        </w:rPr>
        <w:t>least</w:t>
      </w:r>
      <w:r w:rsidRPr="00DA3BEE">
        <w:rPr>
          <w:spacing w:val="-5"/>
          <w:lang w:val="en-GB"/>
        </w:rPr>
        <w:t xml:space="preserve"> </w:t>
      </w:r>
      <w:r w:rsidRPr="00DA3BEE">
        <w:rPr>
          <w:lang w:val="en-GB"/>
        </w:rPr>
        <w:t>one</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5"/>
          <w:lang w:val="en-GB"/>
        </w:rPr>
        <w:t xml:space="preserve"> </w:t>
      </w:r>
      <w:r w:rsidRPr="00DA3BEE">
        <w:rPr>
          <w:lang w:val="en-GB"/>
        </w:rPr>
        <w:t>for</w:t>
      </w:r>
      <w:r w:rsidRPr="00DA3BEE">
        <w:rPr>
          <w:spacing w:val="-4"/>
          <w:lang w:val="en-GB"/>
        </w:rPr>
        <w:t xml:space="preserve"> </w:t>
      </w:r>
      <w:r w:rsidRPr="00DA3BEE">
        <w:rPr>
          <w:lang w:val="en-GB"/>
        </w:rPr>
        <w:t>every</w:t>
      </w:r>
      <w:r w:rsidRPr="00DA3BEE">
        <w:rPr>
          <w:spacing w:val="-4"/>
          <w:lang w:val="en-GB"/>
        </w:rPr>
        <w:t xml:space="preserve"> </w:t>
      </w:r>
      <w:r w:rsidRPr="00DA3BEE">
        <w:rPr>
          <w:lang w:val="en-GB"/>
        </w:rPr>
        <w:t>eight</w:t>
      </w:r>
      <w:r w:rsidRPr="00DA3BEE">
        <w:rPr>
          <w:spacing w:val="-4"/>
          <w:lang w:val="en-GB"/>
        </w:rPr>
        <w:t xml:space="preserve"> </w:t>
      </w:r>
      <w:r w:rsidRPr="00DA3BEE">
        <w:rPr>
          <w:spacing w:val="-2"/>
          <w:lang w:val="en-GB"/>
        </w:rPr>
        <w:t>children.</w:t>
      </w:r>
    </w:p>
    <w:p w14:paraId="7EFF2C87"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At</w:t>
      </w:r>
      <w:r w:rsidRPr="00DA3BEE">
        <w:rPr>
          <w:spacing w:val="-7"/>
          <w:lang w:val="en-GB"/>
        </w:rPr>
        <w:t xml:space="preserve"> </w:t>
      </w:r>
      <w:r w:rsidRPr="00DA3BEE">
        <w:rPr>
          <w:lang w:val="en-GB"/>
        </w:rPr>
        <w:t>least</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5"/>
          <w:lang w:val="en-GB"/>
        </w:rPr>
        <w:t xml:space="preserve"> </w:t>
      </w:r>
      <w:r w:rsidRPr="00DA3BEE">
        <w:rPr>
          <w:lang w:val="en-GB"/>
        </w:rPr>
        <w:t>staff</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hold</w:t>
      </w:r>
      <w:r w:rsidRPr="00DA3BEE">
        <w:rPr>
          <w:spacing w:val="-4"/>
          <w:lang w:val="en-GB"/>
        </w:rPr>
        <w:t xml:space="preserve"> </w:t>
      </w:r>
      <w:r w:rsidRPr="00DA3BEE">
        <w:rPr>
          <w:lang w:val="en-GB"/>
        </w:rPr>
        <w:t>an</w:t>
      </w:r>
      <w:r w:rsidRPr="00DA3BEE">
        <w:rPr>
          <w:spacing w:val="-5"/>
          <w:lang w:val="en-GB"/>
        </w:rPr>
        <w:t xml:space="preserve"> </w:t>
      </w:r>
      <w:r w:rsidRPr="00DA3BEE">
        <w:rPr>
          <w:lang w:val="en-GB"/>
        </w:rPr>
        <w:t>approved</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3</w:t>
      </w:r>
      <w:r w:rsidRPr="00DA3BEE">
        <w:rPr>
          <w:spacing w:val="-4"/>
          <w:lang w:val="en-GB"/>
        </w:rPr>
        <w:t xml:space="preserve"> </w:t>
      </w:r>
      <w:r w:rsidRPr="00DA3BEE">
        <w:rPr>
          <w:spacing w:val="-2"/>
          <w:lang w:val="en-GB"/>
        </w:rPr>
        <w:t>qualification.</w:t>
      </w:r>
    </w:p>
    <w:p w14:paraId="1E5C40D7"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At</w:t>
      </w:r>
      <w:r w:rsidRPr="00DA3BEE">
        <w:rPr>
          <w:spacing w:val="-7"/>
          <w:lang w:val="en-GB"/>
        </w:rPr>
        <w:t xml:space="preserve"> </w:t>
      </w:r>
      <w:r w:rsidRPr="00DA3BEE">
        <w:rPr>
          <w:lang w:val="en-GB"/>
        </w:rPr>
        <w:t>least</w:t>
      </w:r>
      <w:r w:rsidRPr="00DA3BEE">
        <w:rPr>
          <w:spacing w:val="-4"/>
          <w:lang w:val="en-GB"/>
        </w:rPr>
        <w:t xml:space="preserve"> </w:t>
      </w:r>
      <w:r w:rsidRPr="00DA3BEE">
        <w:rPr>
          <w:lang w:val="en-GB"/>
        </w:rPr>
        <w:t>half</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staff</w:t>
      </w:r>
      <w:r w:rsidRPr="00DA3BEE">
        <w:rPr>
          <w:spacing w:val="-5"/>
          <w:lang w:val="en-GB"/>
        </w:rPr>
        <w:t xml:space="preserve"> </w:t>
      </w:r>
      <w:r w:rsidRPr="00DA3BEE">
        <w:rPr>
          <w:lang w:val="en-GB"/>
        </w:rPr>
        <w:t>must</w:t>
      </w:r>
      <w:r w:rsidRPr="00DA3BEE">
        <w:rPr>
          <w:spacing w:val="-4"/>
          <w:lang w:val="en-GB"/>
        </w:rPr>
        <w:t xml:space="preserve"> </w:t>
      </w:r>
      <w:r w:rsidRPr="00DA3BEE">
        <w:rPr>
          <w:lang w:val="en-GB"/>
        </w:rPr>
        <w:t>hold</w:t>
      </w:r>
      <w:r w:rsidRPr="00DA3BEE">
        <w:rPr>
          <w:spacing w:val="-4"/>
          <w:lang w:val="en-GB"/>
        </w:rPr>
        <w:t xml:space="preserve"> </w:t>
      </w:r>
      <w:r w:rsidRPr="00DA3BEE">
        <w:rPr>
          <w:lang w:val="en-GB"/>
        </w:rPr>
        <w:t>an</w:t>
      </w:r>
      <w:r w:rsidRPr="00DA3BEE">
        <w:rPr>
          <w:spacing w:val="-4"/>
          <w:lang w:val="en-GB"/>
        </w:rPr>
        <w:t xml:space="preserve"> </w:t>
      </w:r>
      <w:r w:rsidRPr="00DA3BEE">
        <w:rPr>
          <w:lang w:val="en-GB"/>
        </w:rPr>
        <w:t>approved</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2</w:t>
      </w:r>
      <w:r w:rsidRPr="00DA3BEE">
        <w:rPr>
          <w:spacing w:val="-4"/>
          <w:lang w:val="en-GB"/>
        </w:rPr>
        <w:t xml:space="preserve"> </w:t>
      </w:r>
      <w:r w:rsidRPr="00DA3BEE">
        <w:rPr>
          <w:spacing w:val="-2"/>
          <w:lang w:val="en-GB"/>
        </w:rPr>
        <w:t>qualification.</w:t>
      </w:r>
    </w:p>
    <w:p w14:paraId="54302D14" w14:textId="77777777" w:rsidR="00CE2C41" w:rsidRPr="00DA3BEE" w:rsidRDefault="00CE2C41">
      <w:pPr>
        <w:pStyle w:val="BodyText"/>
        <w:spacing w:before="80"/>
        <w:rPr>
          <w:sz w:val="22"/>
          <w:lang w:val="en-GB"/>
        </w:rPr>
      </w:pPr>
    </w:p>
    <w:p w14:paraId="573E4237" w14:textId="77777777" w:rsidR="00CE2C41" w:rsidRPr="00DA3BEE" w:rsidRDefault="008F7CBC">
      <w:pPr>
        <w:pStyle w:val="ListParagraph"/>
        <w:numPr>
          <w:ilvl w:val="1"/>
          <w:numId w:val="1"/>
        </w:numPr>
        <w:tabs>
          <w:tab w:val="left" w:pos="1278"/>
        </w:tabs>
        <w:spacing w:line="278" w:lineRule="auto"/>
        <w:ind w:left="793" w:right="1378" w:firstLine="0"/>
        <w:rPr>
          <w:lang w:val="en-GB"/>
        </w:rPr>
      </w:pPr>
      <w:r w:rsidRPr="00DA3BEE">
        <w:rPr>
          <w:lang w:val="en-GB"/>
        </w:rPr>
        <w:t>For</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aged</w:t>
      </w:r>
      <w:r w:rsidRPr="00DA3BEE">
        <w:rPr>
          <w:spacing w:val="-3"/>
          <w:lang w:val="en-GB"/>
        </w:rPr>
        <w:t xml:space="preserve"> </w:t>
      </w:r>
      <w:r w:rsidRPr="00DA3BEE">
        <w:rPr>
          <w:lang w:val="en-GB"/>
        </w:rPr>
        <w:t>three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over</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maintained</w:t>
      </w:r>
      <w:r w:rsidRPr="00DA3BEE">
        <w:rPr>
          <w:spacing w:val="-3"/>
          <w:lang w:val="en-GB"/>
        </w:rPr>
        <w:t xml:space="preserve"> </w:t>
      </w:r>
      <w:r w:rsidRPr="00DA3BEE">
        <w:rPr>
          <w:lang w:val="en-GB"/>
        </w:rPr>
        <w:t>nursery</w:t>
      </w:r>
      <w:r w:rsidRPr="00DA3BEE">
        <w:rPr>
          <w:spacing w:val="-3"/>
          <w:lang w:val="en-GB"/>
        </w:rPr>
        <w:t xml:space="preserve"> </w:t>
      </w:r>
      <w:r w:rsidRPr="00DA3BEE">
        <w:rPr>
          <w:lang w:val="en-GB"/>
        </w:rPr>
        <w:t>schools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nursery</w:t>
      </w:r>
      <w:r w:rsidRPr="00DA3BEE">
        <w:rPr>
          <w:spacing w:val="-3"/>
          <w:lang w:val="en-GB"/>
        </w:rPr>
        <w:t xml:space="preserve"> </w:t>
      </w:r>
      <w:r w:rsidRPr="00DA3BEE">
        <w:rPr>
          <w:lang w:val="en-GB"/>
        </w:rPr>
        <w:t>classes</w:t>
      </w:r>
      <w:r w:rsidRPr="00DA3BEE">
        <w:rPr>
          <w:spacing w:val="-3"/>
          <w:lang w:val="en-GB"/>
        </w:rPr>
        <w:t xml:space="preserve"> </w:t>
      </w:r>
      <w:r w:rsidRPr="00DA3BEE">
        <w:rPr>
          <w:lang w:val="en-GB"/>
        </w:rPr>
        <w:t>in maintained schools:</w:t>
      </w:r>
    </w:p>
    <w:p w14:paraId="0A7F0BAE"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There</w:t>
      </w:r>
      <w:r w:rsidRPr="00DA3BEE">
        <w:rPr>
          <w:spacing w:val="-6"/>
          <w:lang w:val="en-GB"/>
        </w:rPr>
        <w:t xml:space="preserve"> </w:t>
      </w:r>
      <w:r w:rsidRPr="00DA3BEE">
        <w:rPr>
          <w:lang w:val="en-GB"/>
        </w:rPr>
        <w:t>must</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at</w:t>
      </w:r>
      <w:r w:rsidRPr="00DA3BEE">
        <w:rPr>
          <w:spacing w:val="-4"/>
          <w:lang w:val="en-GB"/>
        </w:rPr>
        <w:t xml:space="preserve"> </w:t>
      </w:r>
      <w:r w:rsidRPr="00DA3BEE">
        <w:rPr>
          <w:lang w:val="en-GB"/>
        </w:rPr>
        <w:t>least</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every</w:t>
      </w:r>
      <w:r w:rsidRPr="00DA3BEE">
        <w:rPr>
          <w:spacing w:val="-4"/>
          <w:lang w:val="en-GB"/>
        </w:rPr>
        <w:t xml:space="preserve"> </w:t>
      </w:r>
      <w:r w:rsidRPr="00DA3BEE">
        <w:rPr>
          <w:lang w:val="en-GB"/>
        </w:rPr>
        <w:t>13</w:t>
      </w:r>
      <w:r w:rsidRPr="00DA3BEE">
        <w:rPr>
          <w:spacing w:val="-4"/>
          <w:lang w:val="en-GB"/>
        </w:rPr>
        <w:t xml:space="preserve"> </w:t>
      </w:r>
      <w:r w:rsidRPr="00DA3BEE">
        <w:rPr>
          <w:spacing w:val="-2"/>
          <w:lang w:val="en-GB"/>
        </w:rPr>
        <w:t>children.</w:t>
      </w:r>
    </w:p>
    <w:p w14:paraId="46EFC191" w14:textId="77777777" w:rsidR="00CE2C41" w:rsidRPr="00DA3BEE" w:rsidRDefault="008F7CBC">
      <w:pPr>
        <w:pStyle w:val="ListParagraph"/>
        <w:numPr>
          <w:ilvl w:val="2"/>
          <w:numId w:val="1"/>
        </w:numPr>
        <w:tabs>
          <w:tab w:val="left" w:pos="930"/>
        </w:tabs>
        <w:spacing w:before="40" w:line="278" w:lineRule="auto"/>
        <w:ind w:left="793" w:right="669" w:firstLine="0"/>
        <w:rPr>
          <w:lang w:val="en-GB"/>
        </w:rPr>
      </w:pPr>
      <w:r w:rsidRPr="00DA3BEE">
        <w:rPr>
          <w:lang w:val="en-GB"/>
        </w:rPr>
        <w:t>At</w:t>
      </w:r>
      <w:r w:rsidRPr="00DA3BEE">
        <w:rPr>
          <w:spacing w:val="-3"/>
          <w:lang w:val="en-GB"/>
        </w:rPr>
        <w:t xml:space="preserve"> </w:t>
      </w:r>
      <w:r w:rsidRPr="00DA3BEE">
        <w:rPr>
          <w:lang w:val="en-GB"/>
        </w:rPr>
        <w:t>least</w:t>
      </w:r>
      <w:r w:rsidRPr="00DA3BEE">
        <w:rPr>
          <w:spacing w:val="-3"/>
          <w:lang w:val="en-GB"/>
        </w:rPr>
        <w:t xml:space="preserve"> </w:t>
      </w:r>
      <w:r w:rsidRPr="00DA3BEE">
        <w:rPr>
          <w:lang w:val="en-GB"/>
        </w:rPr>
        <w:t>one</w:t>
      </w:r>
      <w:r w:rsidRPr="00DA3BEE">
        <w:rPr>
          <w:spacing w:val="-3"/>
          <w:lang w:val="en-GB"/>
        </w:rPr>
        <w:t xml:space="preserve"> </w:t>
      </w:r>
      <w:r w:rsidRPr="00DA3BEE">
        <w:rPr>
          <w:lang w:val="en-GB"/>
        </w:rPr>
        <w:t>member</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teacher</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defined</w:t>
      </w:r>
      <w:r w:rsidRPr="00DA3BEE">
        <w:rPr>
          <w:spacing w:val="-3"/>
          <w:lang w:val="en-GB"/>
        </w:rPr>
        <w:t xml:space="preserve"> </w:t>
      </w:r>
      <w:r w:rsidRPr="00DA3BEE">
        <w:rPr>
          <w:lang w:val="en-GB"/>
        </w:rPr>
        <w:t>by</w:t>
      </w:r>
      <w:r w:rsidRPr="00DA3BEE">
        <w:rPr>
          <w:spacing w:val="-3"/>
          <w:lang w:val="en-GB"/>
        </w:rPr>
        <w:t xml:space="preserve"> </w:t>
      </w:r>
      <w:r w:rsidRPr="00DA3BEE">
        <w:rPr>
          <w:lang w:val="en-GB"/>
        </w:rPr>
        <w:t>section</w:t>
      </w:r>
      <w:r w:rsidRPr="00DA3BEE">
        <w:rPr>
          <w:spacing w:val="-3"/>
          <w:lang w:val="en-GB"/>
        </w:rPr>
        <w:t xml:space="preserve"> </w:t>
      </w:r>
      <w:r w:rsidRPr="00DA3BEE">
        <w:rPr>
          <w:lang w:val="en-GB"/>
        </w:rPr>
        <w:t>122</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Education Act 2002.</w:t>
      </w:r>
    </w:p>
    <w:p w14:paraId="76E1A9B8"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At</w:t>
      </w:r>
      <w:r w:rsidRPr="00DA3BEE">
        <w:rPr>
          <w:spacing w:val="-7"/>
          <w:lang w:val="en-GB"/>
        </w:rPr>
        <w:t xml:space="preserve"> </w:t>
      </w:r>
      <w:r w:rsidRPr="00DA3BEE">
        <w:rPr>
          <w:lang w:val="en-GB"/>
        </w:rPr>
        <w:t>least</w:t>
      </w:r>
      <w:r w:rsidRPr="00DA3BEE">
        <w:rPr>
          <w:spacing w:val="-4"/>
          <w:lang w:val="en-GB"/>
        </w:rPr>
        <w:t xml:space="preserve"> </w:t>
      </w:r>
      <w:r w:rsidRPr="00DA3BEE">
        <w:rPr>
          <w:lang w:val="en-GB"/>
        </w:rPr>
        <w:t>one</w:t>
      </w:r>
      <w:r w:rsidRPr="00DA3BEE">
        <w:rPr>
          <w:spacing w:val="-4"/>
          <w:lang w:val="en-GB"/>
        </w:rPr>
        <w:t xml:space="preserve"> </w:t>
      </w:r>
      <w:r w:rsidRPr="00DA3BEE">
        <w:rPr>
          <w:lang w:val="en-GB"/>
        </w:rPr>
        <w:t>other</w:t>
      </w:r>
      <w:r w:rsidRPr="00DA3BEE">
        <w:rPr>
          <w:spacing w:val="-5"/>
          <w:lang w:val="en-GB"/>
        </w:rPr>
        <w:t xml:space="preserve"> </w:t>
      </w:r>
      <w:r w:rsidRPr="00DA3BEE">
        <w:rPr>
          <w:lang w:val="en-GB"/>
        </w:rPr>
        <w:t>member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staff</w:t>
      </w:r>
      <w:r w:rsidRPr="00DA3BEE">
        <w:rPr>
          <w:spacing w:val="-5"/>
          <w:lang w:val="en-GB"/>
        </w:rPr>
        <w:t xml:space="preserve"> </w:t>
      </w:r>
      <w:r w:rsidRPr="00DA3BEE">
        <w:rPr>
          <w:lang w:val="en-GB"/>
        </w:rPr>
        <w:t>must</w:t>
      </w:r>
      <w:r w:rsidRPr="00DA3BEE">
        <w:rPr>
          <w:spacing w:val="-4"/>
          <w:lang w:val="en-GB"/>
        </w:rPr>
        <w:t xml:space="preserve"> </w:t>
      </w:r>
      <w:r w:rsidRPr="00DA3BEE">
        <w:rPr>
          <w:lang w:val="en-GB"/>
        </w:rPr>
        <w:t>hold</w:t>
      </w:r>
      <w:r w:rsidRPr="00DA3BEE">
        <w:rPr>
          <w:spacing w:val="-4"/>
          <w:lang w:val="en-GB"/>
        </w:rPr>
        <w:t xml:space="preserve"> </w:t>
      </w:r>
      <w:r w:rsidRPr="00DA3BEE">
        <w:rPr>
          <w:lang w:val="en-GB"/>
        </w:rPr>
        <w:t>an</w:t>
      </w:r>
      <w:r w:rsidRPr="00DA3BEE">
        <w:rPr>
          <w:spacing w:val="-5"/>
          <w:lang w:val="en-GB"/>
        </w:rPr>
        <w:t xml:space="preserve"> </w:t>
      </w:r>
      <w:r w:rsidRPr="00DA3BEE">
        <w:rPr>
          <w:lang w:val="en-GB"/>
        </w:rPr>
        <w:t>approved</w:t>
      </w:r>
      <w:r w:rsidRPr="00DA3BEE">
        <w:rPr>
          <w:spacing w:val="-4"/>
          <w:lang w:val="en-GB"/>
        </w:rPr>
        <w:t xml:space="preserve"> </w:t>
      </w:r>
      <w:r w:rsidRPr="00DA3BEE">
        <w:rPr>
          <w:lang w:val="en-GB"/>
        </w:rPr>
        <w:t>level</w:t>
      </w:r>
      <w:r w:rsidRPr="00DA3BEE">
        <w:rPr>
          <w:spacing w:val="-4"/>
          <w:lang w:val="en-GB"/>
        </w:rPr>
        <w:t xml:space="preserve"> </w:t>
      </w:r>
      <w:r w:rsidRPr="00DA3BEE">
        <w:rPr>
          <w:lang w:val="en-GB"/>
        </w:rPr>
        <w:t>3</w:t>
      </w:r>
      <w:r w:rsidRPr="00DA3BEE">
        <w:rPr>
          <w:spacing w:val="-4"/>
          <w:lang w:val="en-GB"/>
        </w:rPr>
        <w:t xml:space="preserve"> </w:t>
      </w:r>
      <w:r w:rsidRPr="00DA3BEE">
        <w:rPr>
          <w:spacing w:val="-2"/>
          <w:lang w:val="en-GB"/>
        </w:rPr>
        <w:t>qualification.</w:t>
      </w:r>
    </w:p>
    <w:p w14:paraId="4A38F413" w14:textId="77777777" w:rsidR="00CE2C41" w:rsidRPr="00DA3BEE" w:rsidRDefault="00CE2C41">
      <w:pPr>
        <w:pStyle w:val="BodyText"/>
        <w:spacing w:before="80"/>
        <w:rPr>
          <w:sz w:val="22"/>
          <w:lang w:val="en-GB"/>
        </w:rPr>
      </w:pPr>
    </w:p>
    <w:p w14:paraId="05F85D0A" w14:textId="77777777" w:rsidR="00CE2C41" w:rsidRPr="00DA3BEE" w:rsidRDefault="008F7CBC">
      <w:pPr>
        <w:pStyle w:val="ListParagraph"/>
        <w:numPr>
          <w:ilvl w:val="1"/>
          <w:numId w:val="1"/>
        </w:numPr>
        <w:tabs>
          <w:tab w:val="left" w:pos="1278"/>
        </w:tabs>
        <w:spacing w:line="278" w:lineRule="auto"/>
        <w:ind w:left="793" w:right="535" w:firstLine="0"/>
        <w:rPr>
          <w:lang w:val="en-GB"/>
        </w:rPr>
      </w:pPr>
      <w:r w:rsidRPr="00DA3BEE">
        <w:rPr>
          <w:lang w:val="en-GB"/>
        </w:rPr>
        <w:t>Reception classes in maintained schools and academies are subject to infant class size legislation,</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limited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30</w:t>
      </w:r>
      <w:r w:rsidRPr="00DA3BEE">
        <w:rPr>
          <w:spacing w:val="-3"/>
          <w:lang w:val="en-GB"/>
        </w:rPr>
        <w:t xml:space="preserve"> </w:t>
      </w:r>
      <w:r w:rsidRPr="00DA3BEE">
        <w:rPr>
          <w:lang w:val="en-GB"/>
        </w:rPr>
        <w:t>pupils</w:t>
      </w:r>
      <w:r w:rsidRPr="00DA3BEE">
        <w:rPr>
          <w:spacing w:val="-3"/>
          <w:lang w:val="en-GB"/>
        </w:rPr>
        <w:t xml:space="preserve"> </w:t>
      </w:r>
      <w:r w:rsidRPr="00DA3BEE">
        <w:rPr>
          <w:lang w:val="en-GB"/>
        </w:rPr>
        <w:t>per</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teacher</w:t>
      </w:r>
      <w:r w:rsidRPr="00DA3BEE">
        <w:rPr>
          <w:spacing w:val="-3"/>
          <w:lang w:val="en-GB"/>
        </w:rPr>
        <w:t xml:space="preserve"> </w:t>
      </w:r>
      <w:r w:rsidRPr="00DA3BEE">
        <w:rPr>
          <w:lang w:val="en-GB"/>
        </w:rPr>
        <w:t>(subject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permitted</w:t>
      </w:r>
      <w:r w:rsidRPr="00DA3BEE">
        <w:rPr>
          <w:spacing w:val="-3"/>
          <w:lang w:val="en-GB"/>
        </w:rPr>
        <w:t xml:space="preserve"> </w:t>
      </w:r>
      <w:r w:rsidRPr="00DA3BEE">
        <w:rPr>
          <w:lang w:val="en-GB"/>
        </w:rPr>
        <w:t>exceptions)</w:t>
      </w:r>
      <w:r w:rsidRPr="00DA3BEE">
        <w:rPr>
          <w:spacing w:val="-3"/>
          <w:lang w:val="en-GB"/>
        </w:rPr>
        <w:t xml:space="preserve"> </w:t>
      </w:r>
      <w:r w:rsidRPr="00DA3BEE">
        <w:rPr>
          <w:lang w:val="en-GB"/>
        </w:rPr>
        <w:t>while</w:t>
      </w:r>
      <w:r w:rsidRPr="00DA3BEE">
        <w:rPr>
          <w:spacing w:val="-3"/>
          <w:lang w:val="en-GB"/>
        </w:rPr>
        <w:t xml:space="preserve"> </w:t>
      </w:r>
      <w:r w:rsidRPr="00DA3BEE">
        <w:rPr>
          <w:lang w:val="en-GB"/>
        </w:rPr>
        <w:t>an ordinary teaching session is conducted. ‘School teachers’ do not include teaching assistants, higher level teaching assistants, or other support staff. Consequently, in an ordinary teaching session, a school must employ sufficient school teachers to enable it to teach its infant classes in groups of</w:t>
      </w:r>
    </w:p>
    <w:p w14:paraId="2415FDD5" w14:textId="77777777" w:rsidR="00CE2C41" w:rsidRPr="00DA3BEE" w:rsidRDefault="008F7CBC">
      <w:pPr>
        <w:spacing w:line="251" w:lineRule="exact"/>
        <w:ind w:left="793"/>
      </w:pPr>
      <w:r w:rsidRPr="00DA3BEE">
        <w:t>no</w:t>
      </w:r>
      <w:r w:rsidRPr="00DA3BEE">
        <w:rPr>
          <w:spacing w:val="-4"/>
        </w:rPr>
        <w:t xml:space="preserve"> </w:t>
      </w:r>
      <w:r w:rsidRPr="00DA3BEE">
        <w:t>more</w:t>
      </w:r>
      <w:r w:rsidRPr="00DA3BEE">
        <w:rPr>
          <w:spacing w:val="-3"/>
        </w:rPr>
        <w:t xml:space="preserve"> </w:t>
      </w:r>
      <w:r w:rsidRPr="00DA3BEE">
        <w:t>than</w:t>
      </w:r>
      <w:r w:rsidRPr="00DA3BEE">
        <w:rPr>
          <w:spacing w:val="-4"/>
        </w:rPr>
        <w:t xml:space="preserve"> </w:t>
      </w:r>
      <w:r w:rsidRPr="00DA3BEE">
        <w:t>30</w:t>
      </w:r>
      <w:r w:rsidRPr="00DA3BEE">
        <w:rPr>
          <w:spacing w:val="-3"/>
        </w:rPr>
        <w:t xml:space="preserve"> </w:t>
      </w:r>
      <w:r w:rsidRPr="00DA3BEE">
        <w:t>per</w:t>
      </w:r>
      <w:r w:rsidRPr="00DA3BEE">
        <w:rPr>
          <w:spacing w:val="-4"/>
        </w:rPr>
        <w:t xml:space="preserve"> </w:t>
      </w:r>
      <w:r w:rsidRPr="00DA3BEE">
        <w:t>school</w:t>
      </w:r>
      <w:r w:rsidRPr="00DA3BEE">
        <w:rPr>
          <w:spacing w:val="-3"/>
        </w:rPr>
        <w:t xml:space="preserve"> </w:t>
      </w:r>
      <w:r w:rsidRPr="00DA3BEE">
        <w:rPr>
          <w:spacing w:val="-2"/>
        </w:rPr>
        <w:t>teacher.</w:t>
      </w:r>
    </w:p>
    <w:p w14:paraId="7AB7ACDE" w14:textId="77777777" w:rsidR="00CE2C41" w:rsidRPr="00DA3BEE" w:rsidRDefault="00CE2C41">
      <w:pPr>
        <w:pStyle w:val="BodyText"/>
        <w:spacing w:before="80"/>
        <w:rPr>
          <w:sz w:val="22"/>
          <w:lang w:val="en-GB"/>
        </w:rPr>
      </w:pPr>
    </w:p>
    <w:p w14:paraId="736FAE57" w14:textId="77777777" w:rsidR="00CE2C41" w:rsidRPr="00DA3BEE" w:rsidRDefault="008F7CBC">
      <w:pPr>
        <w:pStyle w:val="ListParagraph"/>
        <w:numPr>
          <w:ilvl w:val="1"/>
          <w:numId w:val="1"/>
        </w:numPr>
        <w:tabs>
          <w:tab w:val="left" w:pos="1278"/>
        </w:tabs>
        <w:spacing w:line="278" w:lineRule="auto"/>
        <w:ind w:left="793" w:right="376" w:firstLine="0"/>
        <w:rPr>
          <w:lang w:val="en-GB"/>
        </w:rPr>
      </w:pPr>
      <w:r w:rsidRPr="00DA3BEE">
        <w:rPr>
          <w:lang w:val="en-GB"/>
        </w:rPr>
        <w:t>Some schools may choose to mix their reception classes with groups of younger children (for example, nursery pupils, non-pupils, or younger children from a registered provider). In such cases they must determine ratios within mixed groups, guided by all relevant ratio requirements and by the needs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individual</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within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group.</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exercising</w:t>
      </w:r>
      <w:r w:rsidRPr="00DA3BEE">
        <w:rPr>
          <w:spacing w:val="-3"/>
          <w:lang w:val="en-GB"/>
        </w:rPr>
        <w:t xml:space="preserve"> </w:t>
      </w:r>
      <w:r w:rsidRPr="00DA3BEE">
        <w:rPr>
          <w:lang w:val="en-GB"/>
        </w:rPr>
        <w:t>this</w:t>
      </w:r>
      <w:r w:rsidRPr="00DA3BEE">
        <w:rPr>
          <w:spacing w:val="-3"/>
          <w:lang w:val="en-GB"/>
        </w:rPr>
        <w:t xml:space="preserve"> </w:t>
      </w:r>
      <w:r w:rsidRPr="00DA3BEE">
        <w:rPr>
          <w:lang w:val="en-GB"/>
        </w:rPr>
        <w:t>discretion,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school</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comply</w:t>
      </w:r>
      <w:r w:rsidRPr="00DA3BEE">
        <w:rPr>
          <w:spacing w:val="-3"/>
          <w:lang w:val="en-GB"/>
        </w:rPr>
        <w:t xml:space="preserve"> </w:t>
      </w:r>
      <w:r w:rsidRPr="00DA3BEE">
        <w:rPr>
          <w:lang w:val="en-GB"/>
        </w:rPr>
        <w:t>with the statutory requirements relating to the education of children of compulsory school age and infant class sizes. Schools’ partner providers must meet the relevant ratio requirements for their provision.</w:t>
      </w:r>
    </w:p>
    <w:p w14:paraId="1E803CD0" w14:textId="77777777" w:rsidR="00CE2C41" w:rsidRPr="00DA3BEE" w:rsidRDefault="00CE2C41">
      <w:pPr>
        <w:pStyle w:val="BodyText"/>
        <w:spacing w:before="38"/>
        <w:rPr>
          <w:sz w:val="22"/>
          <w:lang w:val="en-GB"/>
        </w:rPr>
      </w:pPr>
    </w:p>
    <w:p w14:paraId="38A9BF1F" w14:textId="77777777" w:rsidR="00CE2C41" w:rsidRPr="00DA3BEE" w:rsidRDefault="008F7CBC">
      <w:pPr>
        <w:pStyle w:val="ListParagraph"/>
        <w:numPr>
          <w:ilvl w:val="1"/>
          <w:numId w:val="1"/>
        </w:numPr>
        <w:tabs>
          <w:tab w:val="left" w:pos="1278"/>
        </w:tabs>
        <w:spacing w:line="278" w:lineRule="auto"/>
        <w:ind w:left="793" w:right="367" w:firstLine="0"/>
        <w:rPr>
          <w:lang w:val="en-GB"/>
        </w:rPr>
      </w:pPr>
      <w:r w:rsidRPr="00DA3BEE">
        <w:rPr>
          <w:lang w:val="en-GB"/>
        </w:rPr>
        <w:t>Suitable</w:t>
      </w:r>
      <w:r w:rsidRPr="00DA3BEE">
        <w:rPr>
          <w:spacing w:val="-3"/>
          <w:lang w:val="en-GB"/>
        </w:rPr>
        <w:t xml:space="preserve"> </w:t>
      </w:r>
      <w:r w:rsidRPr="00DA3BEE">
        <w:rPr>
          <w:lang w:val="en-GB"/>
        </w:rPr>
        <w:t>students</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long</w:t>
      </w:r>
      <w:r w:rsidRPr="00DA3BEE">
        <w:rPr>
          <w:spacing w:val="-3"/>
          <w:lang w:val="en-GB"/>
        </w:rPr>
        <w:t xml:space="preserve"> </w:t>
      </w:r>
      <w:r w:rsidRPr="00DA3BEE">
        <w:rPr>
          <w:lang w:val="en-GB"/>
        </w:rPr>
        <w:t>term</w:t>
      </w:r>
      <w:r w:rsidRPr="00DA3BEE">
        <w:rPr>
          <w:spacing w:val="-3"/>
          <w:lang w:val="en-GB"/>
        </w:rPr>
        <w:t xml:space="preserve"> </w:t>
      </w:r>
      <w:r w:rsidRPr="00DA3BEE">
        <w:rPr>
          <w:lang w:val="en-GB"/>
        </w:rPr>
        <w:t>placements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volunteers</w:t>
      </w:r>
      <w:r w:rsidRPr="00DA3BEE">
        <w:rPr>
          <w:spacing w:val="-3"/>
          <w:lang w:val="en-GB"/>
        </w:rPr>
        <w:t xml:space="preserve"> </w:t>
      </w:r>
      <w:r w:rsidRPr="00DA3BEE">
        <w:rPr>
          <w:lang w:val="en-GB"/>
        </w:rPr>
        <w:t>(aged</w:t>
      </w:r>
      <w:r w:rsidRPr="00DA3BEE">
        <w:rPr>
          <w:spacing w:val="-3"/>
          <w:lang w:val="en-GB"/>
        </w:rPr>
        <w:t xml:space="preserve"> </w:t>
      </w:r>
      <w:r w:rsidRPr="00DA3BEE">
        <w:rPr>
          <w:lang w:val="en-GB"/>
        </w:rPr>
        <w:t>17</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over)</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working</w:t>
      </w:r>
      <w:r w:rsidRPr="00DA3BEE">
        <w:rPr>
          <w:spacing w:val="-3"/>
          <w:lang w:val="en-GB"/>
        </w:rPr>
        <w:t xml:space="preserve"> </w:t>
      </w:r>
      <w:r w:rsidRPr="00DA3BEE">
        <w:rPr>
          <w:lang w:val="en-GB"/>
        </w:rPr>
        <w:t>as apprentices in early education (aged 16 or over) may be included in the ratios at the level below their level of study, if the provider is satisfied that they are competent and responsible.</w:t>
      </w:r>
    </w:p>
    <w:p w14:paraId="6315CDA5" w14:textId="77777777" w:rsidR="00CE2C41" w:rsidRPr="00DA3BEE" w:rsidRDefault="00CE2C41">
      <w:pPr>
        <w:pStyle w:val="BodyText"/>
        <w:spacing w:before="39"/>
        <w:rPr>
          <w:sz w:val="22"/>
          <w:lang w:val="en-GB"/>
        </w:rPr>
      </w:pPr>
    </w:p>
    <w:p w14:paraId="567F146C" w14:textId="77777777" w:rsidR="00CE2C41" w:rsidRPr="00DA3BEE" w:rsidRDefault="008F7CBC">
      <w:pPr>
        <w:ind w:left="793"/>
      </w:pPr>
      <w:r w:rsidRPr="00DA3BEE">
        <w:t>Before/after</w:t>
      </w:r>
      <w:r w:rsidRPr="00DA3BEE">
        <w:rPr>
          <w:spacing w:val="-7"/>
        </w:rPr>
        <w:t xml:space="preserve"> </w:t>
      </w:r>
      <w:r w:rsidRPr="00DA3BEE">
        <w:t>school</w:t>
      </w:r>
      <w:r w:rsidRPr="00DA3BEE">
        <w:rPr>
          <w:spacing w:val="-6"/>
        </w:rPr>
        <w:t xml:space="preserve"> </w:t>
      </w:r>
      <w:r w:rsidRPr="00DA3BEE">
        <w:t>care</w:t>
      </w:r>
      <w:r w:rsidRPr="00DA3BEE">
        <w:rPr>
          <w:spacing w:val="-7"/>
        </w:rPr>
        <w:t xml:space="preserve"> </w:t>
      </w:r>
      <w:r w:rsidRPr="00DA3BEE">
        <w:t>and</w:t>
      </w:r>
      <w:r w:rsidRPr="00DA3BEE">
        <w:rPr>
          <w:spacing w:val="-6"/>
        </w:rPr>
        <w:t xml:space="preserve"> </w:t>
      </w:r>
      <w:r w:rsidRPr="00DA3BEE">
        <w:t>holiday</w:t>
      </w:r>
      <w:r w:rsidRPr="00DA3BEE">
        <w:rPr>
          <w:spacing w:val="-6"/>
        </w:rPr>
        <w:t xml:space="preserve"> </w:t>
      </w:r>
      <w:r w:rsidRPr="00DA3BEE">
        <w:rPr>
          <w:spacing w:val="-2"/>
        </w:rPr>
        <w:t>provision</w:t>
      </w:r>
    </w:p>
    <w:p w14:paraId="643F5923" w14:textId="77777777" w:rsidR="00CE2C41" w:rsidRPr="00DA3BEE" w:rsidRDefault="008F7CBC">
      <w:pPr>
        <w:pStyle w:val="ListParagraph"/>
        <w:numPr>
          <w:ilvl w:val="1"/>
          <w:numId w:val="1"/>
        </w:numPr>
        <w:tabs>
          <w:tab w:val="left" w:pos="1278"/>
        </w:tabs>
        <w:spacing w:before="40" w:line="278" w:lineRule="auto"/>
        <w:ind w:left="793" w:right="499" w:firstLine="0"/>
        <w:rPr>
          <w:lang w:val="en-GB"/>
        </w:rPr>
      </w:pPr>
      <w:r w:rsidRPr="00DA3BEE">
        <w:rPr>
          <w:lang w:val="en-GB"/>
        </w:rPr>
        <w:t>Where the provision is solely before/after school care or holiday provision for children who normally</w:t>
      </w:r>
      <w:r w:rsidRPr="00DA3BEE">
        <w:rPr>
          <w:spacing w:val="-5"/>
          <w:lang w:val="en-GB"/>
        </w:rPr>
        <w:t xml:space="preserve"> </w:t>
      </w:r>
      <w:r w:rsidRPr="00DA3BEE">
        <w:rPr>
          <w:lang w:val="en-GB"/>
        </w:rPr>
        <w:t>attend</w:t>
      </w:r>
      <w:r w:rsidRPr="00DA3BEE">
        <w:rPr>
          <w:spacing w:val="-5"/>
          <w:lang w:val="en-GB"/>
        </w:rPr>
        <w:t xml:space="preserve"> </w:t>
      </w:r>
      <w:r w:rsidRPr="00DA3BEE">
        <w:rPr>
          <w:lang w:val="en-GB"/>
        </w:rPr>
        <w:t>reception</w:t>
      </w:r>
      <w:r w:rsidRPr="00DA3BEE">
        <w:rPr>
          <w:spacing w:val="-5"/>
          <w:lang w:val="en-GB"/>
        </w:rPr>
        <w:t xml:space="preserve"> </w:t>
      </w:r>
      <w:r w:rsidRPr="00DA3BEE">
        <w:rPr>
          <w:lang w:val="en-GB"/>
        </w:rPr>
        <w:t>class</w:t>
      </w:r>
      <w:r w:rsidRPr="00DA3BEE">
        <w:rPr>
          <w:spacing w:val="-5"/>
          <w:lang w:val="en-GB"/>
        </w:rPr>
        <w:t xml:space="preserve"> </w:t>
      </w:r>
      <w:r w:rsidRPr="00DA3BEE">
        <w:rPr>
          <w:lang w:val="en-GB"/>
        </w:rPr>
        <w:t>(or</w:t>
      </w:r>
      <w:r w:rsidRPr="00DA3BEE">
        <w:rPr>
          <w:spacing w:val="-5"/>
          <w:lang w:val="en-GB"/>
        </w:rPr>
        <w:t xml:space="preserve"> </w:t>
      </w:r>
      <w:r w:rsidRPr="00DA3BEE">
        <w:rPr>
          <w:lang w:val="en-GB"/>
        </w:rPr>
        <w:t>older)</w:t>
      </w:r>
      <w:r w:rsidRPr="00DA3BEE">
        <w:rPr>
          <w:spacing w:val="-5"/>
          <w:lang w:val="en-GB"/>
        </w:rPr>
        <w:t xml:space="preserve"> </w:t>
      </w:r>
      <w:r w:rsidRPr="00DA3BEE">
        <w:rPr>
          <w:lang w:val="en-GB"/>
        </w:rPr>
        <w:t>during</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school</w:t>
      </w:r>
      <w:r w:rsidRPr="00DA3BEE">
        <w:rPr>
          <w:spacing w:val="-5"/>
          <w:lang w:val="en-GB"/>
        </w:rPr>
        <w:t xml:space="preserve"> </w:t>
      </w:r>
      <w:r w:rsidRPr="00DA3BEE">
        <w:rPr>
          <w:lang w:val="en-GB"/>
        </w:rPr>
        <w:t>day,</w:t>
      </w:r>
      <w:r w:rsidRPr="00DA3BEE">
        <w:rPr>
          <w:spacing w:val="-5"/>
          <w:lang w:val="en-GB"/>
        </w:rPr>
        <w:t xml:space="preserve"> </w:t>
      </w:r>
      <w:r w:rsidRPr="00DA3BEE">
        <w:rPr>
          <w:lang w:val="en-GB"/>
        </w:rPr>
        <w:t>there</w:t>
      </w:r>
      <w:r w:rsidRPr="00DA3BEE">
        <w:rPr>
          <w:spacing w:val="-5"/>
          <w:lang w:val="en-GB"/>
        </w:rPr>
        <w:t xml:space="preserve"> </w:t>
      </w:r>
      <w:r w:rsidRPr="00DA3BEE">
        <w:rPr>
          <w:lang w:val="en-GB"/>
        </w:rPr>
        <w:t>must</w:t>
      </w:r>
      <w:r w:rsidRPr="00DA3BEE">
        <w:rPr>
          <w:spacing w:val="-5"/>
          <w:lang w:val="en-GB"/>
        </w:rPr>
        <w:t xml:space="preserve"> </w:t>
      </w:r>
      <w:r w:rsidRPr="00DA3BEE">
        <w:rPr>
          <w:lang w:val="en-GB"/>
        </w:rPr>
        <w:t>be</w:t>
      </w:r>
      <w:r w:rsidRPr="00DA3BEE">
        <w:rPr>
          <w:spacing w:val="-5"/>
          <w:lang w:val="en-GB"/>
        </w:rPr>
        <w:t xml:space="preserve"> </w:t>
      </w:r>
      <w:r w:rsidRPr="00DA3BEE">
        <w:rPr>
          <w:lang w:val="en-GB"/>
        </w:rPr>
        <w:t>sufficient</w:t>
      </w:r>
      <w:r w:rsidRPr="00DA3BEE">
        <w:rPr>
          <w:spacing w:val="-5"/>
          <w:lang w:val="en-GB"/>
        </w:rPr>
        <w:t xml:space="preserve"> </w:t>
      </w:r>
      <w:r w:rsidRPr="00DA3BEE">
        <w:rPr>
          <w:lang w:val="en-GB"/>
        </w:rPr>
        <w:t>staff</w:t>
      </w:r>
      <w:r w:rsidRPr="00DA3BEE">
        <w:rPr>
          <w:spacing w:val="-5"/>
          <w:lang w:val="en-GB"/>
        </w:rPr>
        <w:t xml:space="preserve"> </w:t>
      </w:r>
      <w:r w:rsidRPr="00DA3BEE">
        <w:rPr>
          <w:lang w:val="en-GB"/>
        </w:rPr>
        <w:t>as</w:t>
      </w:r>
      <w:r w:rsidRPr="00DA3BEE">
        <w:rPr>
          <w:spacing w:val="-5"/>
          <w:lang w:val="en-GB"/>
        </w:rPr>
        <w:t xml:space="preserve"> </w:t>
      </w:r>
      <w:r w:rsidRPr="00DA3BEE">
        <w:rPr>
          <w:lang w:val="en-GB"/>
        </w:rPr>
        <w:t>for</w:t>
      </w:r>
      <w:r w:rsidRPr="00DA3BEE">
        <w:rPr>
          <w:spacing w:val="-5"/>
          <w:lang w:val="en-GB"/>
        </w:rPr>
        <w:t xml:space="preserve"> </w:t>
      </w:r>
      <w:r w:rsidRPr="00DA3BEE">
        <w:rPr>
          <w:lang w:val="en-GB"/>
        </w:rPr>
        <w:t>a class of 30 children. It is for providers to determine how many staff are needed to ensure the safety and welfare of children, bearing in mind the type(s) of activity and the age and needs of the</w:t>
      </w:r>
    </w:p>
    <w:p w14:paraId="6D4B6EC0" w14:textId="77777777" w:rsidR="00CE2C41" w:rsidRPr="00DA3BEE" w:rsidRDefault="008F7CBC">
      <w:pPr>
        <w:spacing w:line="278" w:lineRule="auto"/>
        <w:ind w:left="793" w:right="569"/>
      </w:pPr>
      <w:r w:rsidRPr="00DA3BEE">
        <w:t>children. It is also for providers to determine what qualifications, if any, the manager and/or staff should</w:t>
      </w:r>
      <w:r w:rsidRPr="00DA3BEE">
        <w:rPr>
          <w:spacing w:val="-4"/>
        </w:rPr>
        <w:t xml:space="preserve"> </w:t>
      </w:r>
      <w:r w:rsidRPr="00DA3BEE">
        <w:t>have.</w:t>
      </w:r>
      <w:r w:rsidRPr="00DA3BEE">
        <w:rPr>
          <w:spacing w:val="-4"/>
        </w:rPr>
        <w:t xml:space="preserve"> </w:t>
      </w:r>
      <w:r w:rsidRPr="00DA3BEE">
        <w:t>See</w:t>
      </w:r>
      <w:r w:rsidRPr="00DA3BEE">
        <w:rPr>
          <w:spacing w:val="-4"/>
        </w:rPr>
        <w:t xml:space="preserve"> </w:t>
      </w:r>
      <w:r w:rsidRPr="00DA3BEE">
        <w:t>details</w:t>
      </w:r>
      <w:r w:rsidRPr="00DA3BEE">
        <w:rPr>
          <w:spacing w:val="-4"/>
        </w:rPr>
        <w:t xml:space="preserve"> </w:t>
      </w:r>
      <w:r w:rsidRPr="00DA3BEE">
        <w:t>on</w:t>
      </w:r>
      <w:r w:rsidRPr="00DA3BEE">
        <w:rPr>
          <w:spacing w:val="-4"/>
        </w:rPr>
        <w:t xml:space="preserve"> </w:t>
      </w:r>
      <w:r w:rsidRPr="00DA3BEE">
        <w:t>page</w:t>
      </w:r>
      <w:r w:rsidRPr="00DA3BEE">
        <w:rPr>
          <w:spacing w:val="-4"/>
        </w:rPr>
        <w:t xml:space="preserve"> </w:t>
      </w:r>
      <w:r w:rsidRPr="00DA3BEE">
        <w:t>6</w:t>
      </w:r>
      <w:r w:rsidRPr="00DA3BEE">
        <w:rPr>
          <w:spacing w:val="-4"/>
        </w:rPr>
        <w:t xml:space="preserve"> </w:t>
      </w:r>
      <w:r w:rsidRPr="00DA3BEE">
        <w:t>for</w:t>
      </w:r>
      <w:r w:rsidRPr="00DA3BEE">
        <w:rPr>
          <w:spacing w:val="-4"/>
        </w:rPr>
        <w:t xml:space="preserve"> </w:t>
      </w:r>
      <w:r w:rsidRPr="00DA3BEE">
        <w:t>the</w:t>
      </w:r>
      <w:r w:rsidRPr="00DA3BEE">
        <w:rPr>
          <w:spacing w:val="-4"/>
        </w:rPr>
        <w:t xml:space="preserve"> </w:t>
      </w:r>
      <w:r w:rsidRPr="00DA3BEE">
        <w:t>learning</w:t>
      </w:r>
      <w:r w:rsidRPr="00DA3BEE">
        <w:rPr>
          <w:spacing w:val="-4"/>
        </w:rPr>
        <w:t xml:space="preserve"> </w:t>
      </w:r>
      <w:r w:rsidRPr="00DA3BEE">
        <w:t>and</w:t>
      </w:r>
      <w:r w:rsidRPr="00DA3BEE">
        <w:rPr>
          <w:spacing w:val="-4"/>
        </w:rPr>
        <w:t xml:space="preserve"> </w:t>
      </w:r>
      <w:r w:rsidRPr="00DA3BEE">
        <w:t>development</w:t>
      </w:r>
      <w:r w:rsidRPr="00DA3BEE">
        <w:rPr>
          <w:spacing w:val="-4"/>
        </w:rPr>
        <w:t xml:space="preserve"> </w:t>
      </w:r>
      <w:r w:rsidRPr="00DA3BEE">
        <w:t>requirements</w:t>
      </w:r>
      <w:r w:rsidRPr="00DA3BEE">
        <w:rPr>
          <w:spacing w:val="-4"/>
        </w:rPr>
        <w:t xml:space="preserve"> </w:t>
      </w:r>
      <w:r w:rsidRPr="00DA3BEE">
        <w:t>for</w:t>
      </w:r>
      <w:r w:rsidRPr="00DA3BEE">
        <w:rPr>
          <w:spacing w:val="-4"/>
        </w:rPr>
        <w:t xml:space="preserve"> </w:t>
      </w:r>
      <w:r w:rsidRPr="00DA3BEE">
        <w:t>providers offering care exclusively before/after school or during the school holidays.</w:t>
      </w:r>
    </w:p>
    <w:p w14:paraId="01E4B031" w14:textId="77777777" w:rsidR="00CE2C41" w:rsidRPr="00DA3BEE" w:rsidRDefault="00CE2C41">
      <w:pPr>
        <w:pStyle w:val="BodyText"/>
        <w:spacing w:before="37"/>
        <w:rPr>
          <w:sz w:val="22"/>
          <w:lang w:val="en-GB"/>
        </w:rPr>
      </w:pPr>
    </w:p>
    <w:p w14:paraId="3D4805C4" w14:textId="77777777" w:rsidR="00CE2C41" w:rsidRPr="00DA3BEE" w:rsidRDefault="008F7CBC">
      <w:pPr>
        <w:spacing w:line="278" w:lineRule="auto"/>
        <w:ind w:left="793" w:right="8701"/>
      </w:pPr>
      <w:r w:rsidRPr="00DA3BEE">
        <w:rPr>
          <w:spacing w:val="-2"/>
        </w:rPr>
        <w:t>Health Medicines</w:t>
      </w:r>
    </w:p>
    <w:p w14:paraId="0F12125D" w14:textId="77777777" w:rsidR="00CE2C41" w:rsidRPr="00DA3BEE" w:rsidRDefault="008F7CBC">
      <w:pPr>
        <w:pStyle w:val="ListParagraph"/>
        <w:numPr>
          <w:ilvl w:val="1"/>
          <w:numId w:val="1"/>
        </w:numPr>
        <w:tabs>
          <w:tab w:val="left" w:pos="1278"/>
        </w:tabs>
        <w:spacing w:line="278" w:lineRule="auto"/>
        <w:ind w:left="793" w:right="1927" w:firstLine="0"/>
        <w:rPr>
          <w:lang w:val="en-GB"/>
        </w:rPr>
      </w:pPr>
      <w:r w:rsidRPr="00DA3BEE">
        <w:rPr>
          <w:lang w:val="en-GB"/>
        </w:rPr>
        <w:t>Providers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promote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good</w:t>
      </w:r>
      <w:r w:rsidRPr="00DA3BEE">
        <w:rPr>
          <w:spacing w:val="-4"/>
          <w:lang w:val="en-GB"/>
        </w:rPr>
        <w:t xml:space="preserve"> </w:t>
      </w:r>
      <w:r w:rsidRPr="00DA3BEE">
        <w:rPr>
          <w:lang w:val="en-GB"/>
        </w:rPr>
        <w:t>health,</w:t>
      </w:r>
      <w:r w:rsidRPr="00DA3BEE">
        <w:rPr>
          <w:spacing w:val="-4"/>
          <w:lang w:val="en-GB"/>
        </w:rPr>
        <w:t xml:space="preserve"> </w:t>
      </w:r>
      <w:r w:rsidRPr="00DA3BEE">
        <w:rPr>
          <w:lang w:val="en-GB"/>
        </w:rPr>
        <w:t>including</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oral</w:t>
      </w:r>
      <w:r w:rsidRPr="00DA3BEE">
        <w:rPr>
          <w:spacing w:val="-4"/>
          <w:lang w:val="en-GB"/>
        </w:rPr>
        <w:t xml:space="preserve"> </w:t>
      </w:r>
      <w:r w:rsidRPr="00DA3BEE">
        <w:rPr>
          <w:lang w:val="en-GB"/>
        </w:rPr>
        <w:t>health,</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children they look after.</w:t>
      </w:r>
    </w:p>
    <w:p w14:paraId="43574251" w14:textId="77777777" w:rsidR="00CE2C41" w:rsidRPr="00DA3BEE" w:rsidRDefault="008F7CBC">
      <w:pPr>
        <w:pStyle w:val="ListParagraph"/>
        <w:numPr>
          <w:ilvl w:val="1"/>
          <w:numId w:val="1"/>
        </w:numPr>
        <w:tabs>
          <w:tab w:val="left" w:pos="1278"/>
        </w:tabs>
        <w:spacing w:line="278" w:lineRule="auto"/>
        <w:ind w:left="793" w:right="2393" w:firstLine="0"/>
        <w:rPr>
          <w:lang w:val="en-GB"/>
        </w:rPr>
      </w:pPr>
      <w:r w:rsidRPr="00DA3BEE">
        <w:rPr>
          <w:lang w:val="en-GB"/>
        </w:rPr>
        <w:t>They must have a procedure, which must be discussed with parents and/or carers,</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taking</w:t>
      </w:r>
      <w:r w:rsidRPr="00DA3BEE">
        <w:rPr>
          <w:spacing w:val="-4"/>
          <w:lang w:val="en-GB"/>
        </w:rPr>
        <w:t xml:space="preserve"> </w:t>
      </w:r>
      <w:r w:rsidRPr="00DA3BEE">
        <w:rPr>
          <w:lang w:val="en-GB"/>
        </w:rPr>
        <w:t>appropriate</w:t>
      </w:r>
      <w:r w:rsidRPr="00DA3BEE">
        <w:rPr>
          <w:spacing w:val="-4"/>
          <w:lang w:val="en-GB"/>
        </w:rPr>
        <w:t xml:space="preserve"> </w:t>
      </w:r>
      <w:r w:rsidRPr="00DA3BEE">
        <w:rPr>
          <w:lang w:val="en-GB"/>
        </w:rPr>
        <w:t>action</w:t>
      </w:r>
      <w:r w:rsidRPr="00DA3BEE">
        <w:rPr>
          <w:spacing w:val="-4"/>
          <w:lang w:val="en-GB"/>
        </w:rPr>
        <w:t xml:space="preserve"> </w:t>
      </w:r>
      <w:r w:rsidRPr="00DA3BEE">
        <w:rPr>
          <w:lang w:val="en-GB"/>
        </w:rPr>
        <w:t>if</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are</w:t>
      </w:r>
      <w:r w:rsidRPr="00DA3BEE">
        <w:rPr>
          <w:spacing w:val="-4"/>
          <w:lang w:val="en-GB"/>
        </w:rPr>
        <w:t xml:space="preserve"> </w:t>
      </w:r>
      <w:r w:rsidRPr="00DA3BEE">
        <w:rPr>
          <w:lang w:val="en-GB"/>
        </w:rPr>
        <w:t>ill</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infectious.</w:t>
      </w:r>
      <w:r w:rsidRPr="00DA3BEE">
        <w:rPr>
          <w:spacing w:val="-4"/>
          <w:lang w:val="en-GB"/>
        </w:rPr>
        <w:t xml:space="preserve"> </w:t>
      </w:r>
      <w:r w:rsidRPr="00DA3BEE">
        <w:rPr>
          <w:lang w:val="en-GB"/>
        </w:rPr>
        <w:t>This</w:t>
      </w:r>
      <w:r w:rsidRPr="00DA3BEE">
        <w:rPr>
          <w:spacing w:val="-4"/>
          <w:lang w:val="en-GB"/>
        </w:rPr>
        <w:t xml:space="preserve"> </w:t>
      </w:r>
      <w:r w:rsidRPr="00DA3BEE">
        <w:rPr>
          <w:lang w:val="en-GB"/>
        </w:rPr>
        <w:t>procedure must also cover the necessary steps to prevent the spread of infection40.</w:t>
      </w:r>
    </w:p>
    <w:p w14:paraId="0597F0AD" w14:textId="77777777" w:rsidR="00CE2C41" w:rsidRPr="00DA3BEE" w:rsidRDefault="008F7CBC">
      <w:pPr>
        <w:pStyle w:val="ListParagraph"/>
        <w:numPr>
          <w:ilvl w:val="1"/>
          <w:numId w:val="1"/>
        </w:numPr>
        <w:tabs>
          <w:tab w:val="left" w:pos="1278"/>
        </w:tabs>
        <w:spacing w:line="252" w:lineRule="exact"/>
        <w:ind w:left="1278" w:hanging="485"/>
        <w:rPr>
          <w:lang w:val="en-GB"/>
        </w:rPr>
      </w:pPr>
      <w:r w:rsidRPr="00DA3BEE">
        <w:rPr>
          <w:lang w:val="en-GB"/>
        </w:rPr>
        <w:t>Providers</w:t>
      </w:r>
      <w:r w:rsidRPr="00DA3BEE">
        <w:rPr>
          <w:spacing w:val="-9"/>
          <w:lang w:val="en-GB"/>
        </w:rPr>
        <w:t xml:space="preserve"> </w:t>
      </w:r>
      <w:r w:rsidRPr="00DA3BEE">
        <w:rPr>
          <w:lang w:val="en-GB"/>
        </w:rPr>
        <w:t>must</w:t>
      </w:r>
      <w:r w:rsidRPr="00DA3BEE">
        <w:rPr>
          <w:spacing w:val="-7"/>
          <w:lang w:val="en-GB"/>
        </w:rPr>
        <w:t xml:space="preserve"> </w:t>
      </w:r>
      <w:r w:rsidRPr="00DA3BEE">
        <w:rPr>
          <w:lang w:val="en-GB"/>
        </w:rPr>
        <w:t>have</w:t>
      </w:r>
      <w:r w:rsidRPr="00DA3BEE">
        <w:rPr>
          <w:spacing w:val="-7"/>
          <w:lang w:val="en-GB"/>
        </w:rPr>
        <w:t xml:space="preserve"> </w:t>
      </w:r>
      <w:r w:rsidRPr="00DA3BEE">
        <w:rPr>
          <w:lang w:val="en-GB"/>
        </w:rPr>
        <w:t>and</w:t>
      </w:r>
      <w:r w:rsidRPr="00DA3BEE">
        <w:rPr>
          <w:spacing w:val="-7"/>
          <w:lang w:val="en-GB"/>
        </w:rPr>
        <w:t xml:space="preserve"> </w:t>
      </w:r>
      <w:r w:rsidRPr="00DA3BEE">
        <w:rPr>
          <w:lang w:val="en-GB"/>
        </w:rPr>
        <w:t>implement</w:t>
      </w:r>
      <w:r w:rsidRPr="00DA3BEE">
        <w:rPr>
          <w:spacing w:val="-7"/>
          <w:lang w:val="en-GB"/>
        </w:rPr>
        <w:t xml:space="preserve"> </w:t>
      </w:r>
      <w:r w:rsidRPr="00DA3BEE">
        <w:rPr>
          <w:lang w:val="en-GB"/>
        </w:rPr>
        <w:t>a</w:t>
      </w:r>
      <w:r w:rsidRPr="00DA3BEE">
        <w:rPr>
          <w:spacing w:val="-7"/>
          <w:lang w:val="en-GB"/>
        </w:rPr>
        <w:t xml:space="preserve"> </w:t>
      </w:r>
      <w:r w:rsidRPr="00DA3BEE">
        <w:rPr>
          <w:lang w:val="en-GB"/>
        </w:rPr>
        <w:t>policy,</w:t>
      </w:r>
      <w:r w:rsidRPr="00DA3BEE">
        <w:rPr>
          <w:spacing w:val="-7"/>
          <w:lang w:val="en-GB"/>
        </w:rPr>
        <w:t xml:space="preserve"> </w:t>
      </w:r>
      <w:r w:rsidRPr="00DA3BEE">
        <w:rPr>
          <w:lang w:val="en-GB"/>
        </w:rPr>
        <w:t>and</w:t>
      </w:r>
      <w:r w:rsidRPr="00DA3BEE">
        <w:rPr>
          <w:spacing w:val="-7"/>
          <w:lang w:val="en-GB"/>
        </w:rPr>
        <w:t xml:space="preserve"> </w:t>
      </w:r>
      <w:r w:rsidRPr="00DA3BEE">
        <w:rPr>
          <w:lang w:val="en-GB"/>
        </w:rPr>
        <w:t>procedures,</w:t>
      </w:r>
      <w:r w:rsidRPr="00DA3BEE">
        <w:rPr>
          <w:spacing w:val="-7"/>
          <w:lang w:val="en-GB"/>
        </w:rPr>
        <w:t xml:space="preserve"> </w:t>
      </w:r>
      <w:r w:rsidRPr="00DA3BEE">
        <w:rPr>
          <w:lang w:val="en-GB"/>
        </w:rPr>
        <w:t>for</w:t>
      </w:r>
      <w:r w:rsidRPr="00DA3BEE">
        <w:rPr>
          <w:spacing w:val="-7"/>
          <w:lang w:val="en-GB"/>
        </w:rPr>
        <w:t xml:space="preserve"> </w:t>
      </w:r>
      <w:r w:rsidRPr="00DA3BEE">
        <w:rPr>
          <w:spacing w:val="-2"/>
          <w:lang w:val="en-GB"/>
        </w:rPr>
        <w:t>administering</w:t>
      </w:r>
    </w:p>
    <w:p w14:paraId="30F8C8C2" w14:textId="77777777" w:rsidR="00CE2C41" w:rsidRPr="00DA3BEE" w:rsidRDefault="008F7CBC">
      <w:pPr>
        <w:spacing w:before="38" w:line="278" w:lineRule="auto"/>
        <w:ind w:left="793"/>
      </w:pPr>
      <w:r w:rsidRPr="00DA3BEE">
        <w:t>medicines to children. It must include systems for obtaining information about a child’s needs for medicines,</w:t>
      </w:r>
      <w:r w:rsidRPr="00DA3BEE">
        <w:rPr>
          <w:spacing w:val="-3"/>
        </w:rPr>
        <w:t xml:space="preserve"> </w:t>
      </w:r>
      <w:r w:rsidRPr="00DA3BEE">
        <w:t>and</w:t>
      </w:r>
      <w:r w:rsidRPr="00DA3BEE">
        <w:rPr>
          <w:spacing w:val="-3"/>
        </w:rPr>
        <w:t xml:space="preserve"> </w:t>
      </w:r>
      <w:r w:rsidRPr="00DA3BEE">
        <w:t>for</w:t>
      </w:r>
      <w:r w:rsidRPr="00DA3BEE">
        <w:rPr>
          <w:spacing w:val="-3"/>
        </w:rPr>
        <w:t xml:space="preserve"> </w:t>
      </w:r>
      <w:r w:rsidRPr="00DA3BEE">
        <w:t>keeping</w:t>
      </w:r>
      <w:r w:rsidRPr="00DA3BEE">
        <w:rPr>
          <w:spacing w:val="-3"/>
        </w:rPr>
        <w:t xml:space="preserve"> </w:t>
      </w:r>
      <w:r w:rsidRPr="00DA3BEE">
        <w:t>this</w:t>
      </w:r>
      <w:r w:rsidRPr="00DA3BEE">
        <w:rPr>
          <w:spacing w:val="-3"/>
        </w:rPr>
        <w:t xml:space="preserve"> </w:t>
      </w:r>
      <w:r w:rsidRPr="00DA3BEE">
        <w:t>information</w:t>
      </w:r>
      <w:r w:rsidRPr="00DA3BEE">
        <w:rPr>
          <w:spacing w:val="-3"/>
        </w:rPr>
        <w:t xml:space="preserve"> </w:t>
      </w:r>
      <w:r w:rsidRPr="00DA3BEE">
        <w:t>up</w:t>
      </w:r>
      <w:r w:rsidRPr="00DA3BEE">
        <w:rPr>
          <w:spacing w:val="-3"/>
        </w:rPr>
        <w:t xml:space="preserve"> </w:t>
      </w:r>
      <w:r w:rsidRPr="00DA3BEE">
        <w:t>to</w:t>
      </w:r>
      <w:r w:rsidRPr="00DA3BEE">
        <w:rPr>
          <w:spacing w:val="-3"/>
        </w:rPr>
        <w:t xml:space="preserve"> </w:t>
      </w:r>
      <w:r w:rsidRPr="00DA3BEE">
        <w:t>date.</w:t>
      </w:r>
      <w:r w:rsidRPr="00DA3BEE">
        <w:rPr>
          <w:spacing w:val="-3"/>
        </w:rPr>
        <w:t xml:space="preserve"> </w:t>
      </w:r>
      <w:r w:rsidRPr="00DA3BEE">
        <w:t>Staff</w:t>
      </w:r>
      <w:r w:rsidRPr="00DA3BEE">
        <w:rPr>
          <w:spacing w:val="-3"/>
        </w:rPr>
        <w:t xml:space="preserve"> </w:t>
      </w:r>
      <w:r w:rsidRPr="00DA3BEE">
        <w:t>must</w:t>
      </w:r>
      <w:r w:rsidRPr="00DA3BEE">
        <w:rPr>
          <w:spacing w:val="-3"/>
        </w:rPr>
        <w:t xml:space="preserve"> </w:t>
      </w:r>
      <w:r w:rsidRPr="00DA3BEE">
        <w:t>have</w:t>
      </w:r>
      <w:r w:rsidRPr="00DA3BEE">
        <w:rPr>
          <w:spacing w:val="-3"/>
        </w:rPr>
        <w:t xml:space="preserve"> </w:t>
      </w:r>
      <w:r w:rsidRPr="00DA3BEE">
        <w:t>training</w:t>
      </w:r>
      <w:r w:rsidRPr="00DA3BEE">
        <w:rPr>
          <w:spacing w:val="-3"/>
        </w:rPr>
        <w:t xml:space="preserve"> </w:t>
      </w:r>
      <w:r w:rsidRPr="00DA3BEE">
        <w:t>if</w:t>
      </w:r>
      <w:r w:rsidRPr="00DA3BEE">
        <w:rPr>
          <w:spacing w:val="-3"/>
        </w:rPr>
        <w:t xml:space="preserve"> </w:t>
      </w:r>
      <w:r w:rsidRPr="00DA3BEE">
        <w:t>the</w:t>
      </w:r>
      <w:r w:rsidRPr="00DA3BEE">
        <w:rPr>
          <w:spacing w:val="-3"/>
        </w:rPr>
        <w:t xml:space="preserve"> </w:t>
      </w:r>
      <w:r w:rsidRPr="00DA3BEE">
        <w:t>administration</w:t>
      </w:r>
      <w:r w:rsidRPr="00DA3BEE">
        <w:rPr>
          <w:spacing w:val="-3"/>
        </w:rPr>
        <w:t xml:space="preserve"> </w:t>
      </w:r>
      <w:r w:rsidRPr="00DA3BEE">
        <w:t>of</w:t>
      </w:r>
    </w:p>
    <w:p w14:paraId="533A7EE3" w14:textId="77777777" w:rsidR="00CE2C41" w:rsidRPr="00DA3BEE" w:rsidRDefault="00CE2C41">
      <w:pPr>
        <w:spacing w:line="278" w:lineRule="auto"/>
        <w:sectPr w:rsidR="00CE2C41" w:rsidRPr="00DA3BEE">
          <w:pgSz w:w="11920" w:h="16840"/>
          <w:pgMar w:top="900" w:right="566" w:bottom="1040" w:left="283" w:header="90" w:footer="859" w:gutter="0"/>
          <w:cols w:space="720"/>
        </w:sectPr>
      </w:pPr>
    </w:p>
    <w:p w14:paraId="06229E17" w14:textId="77777777" w:rsidR="00CE2C41" w:rsidRPr="00DA3BEE" w:rsidRDefault="00CE2C41">
      <w:pPr>
        <w:pStyle w:val="BodyText"/>
        <w:spacing w:before="169"/>
        <w:rPr>
          <w:sz w:val="22"/>
          <w:lang w:val="en-GB"/>
        </w:rPr>
      </w:pPr>
    </w:p>
    <w:p w14:paraId="791780BD" w14:textId="77777777" w:rsidR="00CE2C41" w:rsidRPr="00DA3BEE" w:rsidRDefault="008F7CBC">
      <w:pPr>
        <w:spacing w:line="278" w:lineRule="auto"/>
        <w:ind w:left="793"/>
      </w:pPr>
      <w:r w:rsidRPr="00DA3BEE">
        <w:t>medicine</w:t>
      </w:r>
      <w:r w:rsidRPr="00DA3BEE">
        <w:rPr>
          <w:spacing w:val="-4"/>
        </w:rPr>
        <w:t xml:space="preserve"> </w:t>
      </w:r>
      <w:r w:rsidRPr="00DA3BEE">
        <w:t>requires</w:t>
      </w:r>
      <w:r w:rsidRPr="00DA3BEE">
        <w:rPr>
          <w:spacing w:val="-4"/>
        </w:rPr>
        <w:t xml:space="preserve"> </w:t>
      </w:r>
      <w:r w:rsidRPr="00DA3BEE">
        <w:t>medical</w:t>
      </w:r>
      <w:r w:rsidRPr="00DA3BEE">
        <w:rPr>
          <w:spacing w:val="-4"/>
        </w:rPr>
        <w:t xml:space="preserve"> </w:t>
      </w:r>
      <w:r w:rsidRPr="00DA3BEE">
        <w:t>or</w:t>
      </w:r>
      <w:r w:rsidRPr="00DA3BEE">
        <w:rPr>
          <w:spacing w:val="-4"/>
        </w:rPr>
        <w:t xml:space="preserve"> </w:t>
      </w:r>
      <w:r w:rsidRPr="00DA3BEE">
        <w:t>technical</w:t>
      </w:r>
      <w:r w:rsidRPr="00DA3BEE">
        <w:rPr>
          <w:spacing w:val="-4"/>
        </w:rPr>
        <w:t xml:space="preserve"> </w:t>
      </w:r>
      <w:r w:rsidRPr="00DA3BEE">
        <w:t>knowledge.</w:t>
      </w:r>
      <w:r w:rsidRPr="00DA3BEE">
        <w:rPr>
          <w:spacing w:val="-4"/>
        </w:rPr>
        <w:t xml:space="preserve"> </w:t>
      </w:r>
      <w:r w:rsidRPr="00DA3BEE">
        <w:t>Prescription</w:t>
      </w:r>
      <w:r w:rsidRPr="00DA3BEE">
        <w:rPr>
          <w:spacing w:val="-4"/>
        </w:rPr>
        <w:t xml:space="preserve"> </w:t>
      </w:r>
      <w:r w:rsidRPr="00DA3BEE">
        <w:t>medicines</w:t>
      </w:r>
      <w:r w:rsidRPr="00DA3BEE">
        <w:rPr>
          <w:spacing w:val="-4"/>
        </w:rPr>
        <w:t xml:space="preserve"> </w:t>
      </w:r>
      <w:r w:rsidRPr="00DA3BEE">
        <w:t>must</w:t>
      </w:r>
      <w:r w:rsidRPr="00DA3BEE">
        <w:rPr>
          <w:spacing w:val="-4"/>
        </w:rPr>
        <w:t xml:space="preserve"> </w:t>
      </w:r>
      <w:r w:rsidRPr="00DA3BEE">
        <w:t>not</w:t>
      </w:r>
      <w:r w:rsidRPr="00DA3BEE">
        <w:rPr>
          <w:spacing w:val="-4"/>
        </w:rPr>
        <w:t xml:space="preserve"> </w:t>
      </w:r>
      <w:r w:rsidRPr="00DA3BEE">
        <w:t>be</w:t>
      </w:r>
      <w:r w:rsidRPr="00DA3BEE">
        <w:rPr>
          <w:spacing w:val="-4"/>
        </w:rPr>
        <w:t xml:space="preserve"> </w:t>
      </w:r>
      <w:r w:rsidRPr="00DA3BEE">
        <w:t>administered unless they have been prescribed for a child by a doctor, dentist, nurse, or pharmacist (medicines containing aspirin should only be given if prescribed by a doctor).</w:t>
      </w:r>
    </w:p>
    <w:p w14:paraId="15B2CF32" w14:textId="77777777" w:rsidR="00CE2C41" w:rsidRPr="00DA3BEE" w:rsidRDefault="00CE2C41">
      <w:pPr>
        <w:pStyle w:val="BodyText"/>
        <w:spacing w:before="38"/>
        <w:rPr>
          <w:sz w:val="22"/>
          <w:lang w:val="en-GB"/>
        </w:rPr>
      </w:pPr>
    </w:p>
    <w:p w14:paraId="07C36073" w14:textId="77777777" w:rsidR="00CE2C41" w:rsidRPr="00DA3BEE" w:rsidRDefault="008F7CBC">
      <w:pPr>
        <w:pStyle w:val="ListParagraph"/>
        <w:numPr>
          <w:ilvl w:val="1"/>
          <w:numId w:val="1"/>
        </w:numPr>
        <w:tabs>
          <w:tab w:val="left" w:pos="1278"/>
        </w:tabs>
        <w:spacing w:line="278" w:lineRule="auto"/>
        <w:ind w:left="793" w:right="380" w:firstLine="0"/>
        <w:rPr>
          <w:lang w:val="en-GB"/>
        </w:rPr>
      </w:pPr>
      <w:r w:rsidRPr="00DA3BEE">
        <w:rPr>
          <w:lang w:val="en-GB"/>
        </w:rPr>
        <w:t>Medicine (both prescription and non-prescription41) must only be administered to a child where written permission for that particular medicine has been obtained from the child’s parent and/or carer. Providers must keep a written record each time a medicine is administered to a child, and inform the child’s</w:t>
      </w:r>
      <w:r w:rsidRPr="00DA3BEE">
        <w:rPr>
          <w:spacing w:val="-3"/>
          <w:lang w:val="en-GB"/>
        </w:rPr>
        <w:t xml:space="preserve"> </w:t>
      </w:r>
      <w:r w:rsidRPr="00DA3BEE">
        <w:rPr>
          <w:lang w:val="en-GB"/>
        </w:rPr>
        <w:t>parents</w:t>
      </w:r>
      <w:r w:rsidRPr="00DA3BEE">
        <w:rPr>
          <w:spacing w:val="-3"/>
          <w:lang w:val="en-GB"/>
        </w:rPr>
        <w:t xml:space="preserve"> </w:t>
      </w:r>
      <w:r w:rsidRPr="00DA3BEE">
        <w:rPr>
          <w:lang w:val="en-GB"/>
        </w:rPr>
        <w:t>and/or</w:t>
      </w:r>
      <w:r w:rsidRPr="00DA3BEE">
        <w:rPr>
          <w:spacing w:val="-3"/>
          <w:lang w:val="en-GB"/>
        </w:rPr>
        <w:t xml:space="preserve"> </w:t>
      </w:r>
      <w:r w:rsidRPr="00DA3BEE">
        <w:rPr>
          <w:lang w:val="en-GB"/>
        </w:rPr>
        <w:t>carers</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same</w:t>
      </w:r>
      <w:r w:rsidRPr="00DA3BEE">
        <w:rPr>
          <w:spacing w:val="-3"/>
          <w:lang w:val="en-GB"/>
        </w:rPr>
        <w:t xml:space="preserve"> </w:t>
      </w:r>
      <w:r w:rsidRPr="00DA3BEE">
        <w:rPr>
          <w:lang w:val="en-GB"/>
        </w:rPr>
        <w:t>day</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medicine</w:t>
      </w:r>
      <w:r w:rsidRPr="00DA3BEE">
        <w:rPr>
          <w:spacing w:val="-3"/>
          <w:lang w:val="en-GB"/>
        </w:rPr>
        <w:t xml:space="preserve"> </w:t>
      </w:r>
      <w:r w:rsidRPr="00DA3BEE">
        <w:rPr>
          <w:lang w:val="en-GB"/>
        </w:rPr>
        <w:t>has</w:t>
      </w:r>
      <w:r w:rsidRPr="00DA3BEE">
        <w:rPr>
          <w:spacing w:val="-3"/>
          <w:lang w:val="en-GB"/>
        </w:rPr>
        <w:t xml:space="preserve"> </w:t>
      </w:r>
      <w:r w:rsidRPr="00DA3BEE">
        <w:rPr>
          <w:lang w:val="en-GB"/>
        </w:rPr>
        <w:t>been</w:t>
      </w:r>
      <w:r w:rsidRPr="00DA3BEE">
        <w:rPr>
          <w:spacing w:val="-3"/>
          <w:lang w:val="en-GB"/>
        </w:rPr>
        <w:t xml:space="preserve"> </w:t>
      </w:r>
      <w:r w:rsidRPr="00DA3BEE">
        <w:rPr>
          <w:lang w:val="en-GB"/>
        </w:rPr>
        <w:t>taken,</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soon</w:t>
      </w:r>
      <w:r w:rsidRPr="00DA3BEE">
        <w:rPr>
          <w:spacing w:val="-3"/>
          <w:lang w:val="en-GB"/>
        </w:rPr>
        <w:t xml:space="preserve"> </w:t>
      </w:r>
      <w:r w:rsidRPr="00DA3BEE">
        <w:rPr>
          <w:lang w:val="en-GB"/>
        </w:rPr>
        <w:t>as</w:t>
      </w:r>
      <w:r w:rsidRPr="00DA3BEE">
        <w:rPr>
          <w:spacing w:val="-3"/>
          <w:lang w:val="en-GB"/>
        </w:rPr>
        <w:t xml:space="preserve"> </w:t>
      </w:r>
      <w:r w:rsidRPr="00DA3BEE">
        <w:rPr>
          <w:lang w:val="en-GB"/>
        </w:rPr>
        <w:t xml:space="preserve">reasonably </w:t>
      </w:r>
      <w:r w:rsidRPr="00DA3BEE">
        <w:rPr>
          <w:spacing w:val="-2"/>
          <w:lang w:val="en-GB"/>
        </w:rPr>
        <w:t>practicable.</w:t>
      </w:r>
    </w:p>
    <w:p w14:paraId="6D57C07D" w14:textId="77777777" w:rsidR="00CE2C41" w:rsidRPr="00DA3BEE" w:rsidRDefault="00CE2C41">
      <w:pPr>
        <w:pStyle w:val="BodyText"/>
        <w:spacing w:before="38"/>
        <w:rPr>
          <w:sz w:val="22"/>
          <w:lang w:val="en-GB"/>
        </w:rPr>
      </w:pPr>
    </w:p>
    <w:p w14:paraId="5A807BC3" w14:textId="77777777" w:rsidR="00CE2C41" w:rsidRPr="00DA3BEE" w:rsidRDefault="008F7CBC">
      <w:pPr>
        <w:ind w:left="793"/>
      </w:pPr>
      <w:r w:rsidRPr="00DA3BEE">
        <w:t>Food</w:t>
      </w:r>
      <w:r w:rsidRPr="00DA3BEE">
        <w:rPr>
          <w:spacing w:val="-4"/>
        </w:rPr>
        <w:t xml:space="preserve"> </w:t>
      </w:r>
      <w:r w:rsidRPr="00DA3BEE">
        <w:t>and</w:t>
      </w:r>
      <w:r w:rsidRPr="00DA3BEE">
        <w:rPr>
          <w:spacing w:val="-3"/>
        </w:rPr>
        <w:t xml:space="preserve"> </w:t>
      </w:r>
      <w:r w:rsidRPr="00DA3BEE">
        <w:rPr>
          <w:spacing w:val="-2"/>
        </w:rPr>
        <w:t>drink</w:t>
      </w:r>
    </w:p>
    <w:p w14:paraId="0E18C787" w14:textId="77777777" w:rsidR="00CE2C41" w:rsidRPr="00DA3BEE" w:rsidRDefault="008F7CBC">
      <w:pPr>
        <w:pStyle w:val="ListParagraph"/>
        <w:numPr>
          <w:ilvl w:val="1"/>
          <w:numId w:val="1"/>
        </w:numPr>
        <w:tabs>
          <w:tab w:val="left" w:pos="1278"/>
        </w:tabs>
        <w:spacing w:before="40" w:line="278" w:lineRule="auto"/>
        <w:ind w:left="793" w:right="449" w:firstLine="0"/>
        <w:rPr>
          <w:lang w:val="en-GB"/>
        </w:rPr>
      </w:pPr>
      <w:r w:rsidRPr="00DA3BEE">
        <w:rPr>
          <w:lang w:val="en-GB"/>
        </w:rPr>
        <w:t>Where children are provided with meals, snacks, and drinks, these must be healthy, balanced and</w:t>
      </w:r>
      <w:r w:rsidRPr="00DA3BEE">
        <w:rPr>
          <w:spacing w:val="-3"/>
          <w:lang w:val="en-GB"/>
        </w:rPr>
        <w:t xml:space="preserve"> </w:t>
      </w:r>
      <w:r w:rsidRPr="00DA3BEE">
        <w:rPr>
          <w:lang w:val="en-GB"/>
        </w:rPr>
        <w:t>nutritious.</w:t>
      </w:r>
      <w:r w:rsidRPr="00DA3BEE">
        <w:rPr>
          <w:spacing w:val="-3"/>
          <w:lang w:val="en-GB"/>
        </w:rPr>
        <w:t xml:space="preserve"> </w:t>
      </w:r>
      <w:r w:rsidRPr="00DA3BEE">
        <w:rPr>
          <w:lang w:val="en-GB"/>
        </w:rPr>
        <w:t>Before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admitted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setting</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provider</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obtain</w:t>
      </w:r>
      <w:r w:rsidRPr="00DA3BEE">
        <w:rPr>
          <w:spacing w:val="-3"/>
          <w:lang w:val="en-GB"/>
        </w:rPr>
        <w:t xml:space="preserve"> </w:t>
      </w:r>
      <w:r w:rsidRPr="00DA3BEE">
        <w:rPr>
          <w:lang w:val="en-GB"/>
        </w:rPr>
        <w:t>information</w:t>
      </w:r>
      <w:r w:rsidRPr="00DA3BEE">
        <w:rPr>
          <w:spacing w:val="-3"/>
          <w:lang w:val="en-GB"/>
        </w:rPr>
        <w:t xml:space="preserve"> </w:t>
      </w:r>
      <w:r w:rsidRPr="00DA3BEE">
        <w:rPr>
          <w:lang w:val="en-GB"/>
        </w:rPr>
        <w:t>about</w:t>
      </w:r>
      <w:r w:rsidRPr="00DA3BEE">
        <w:rPr>
          <w:spacing w:val="-3"/>
          <w:lang w:val="en-GB"/>
        </w:rPr>
        <w:t xml:space="preserve"> </w:t>
      </w:r>
      <w:r w:rsidRPr="00DA3BEE">
        <w:rPr>
          <w:lang w:val="en-GB"/>
        </w:rPr>
        <w:t>any special dietary requirements, preferences, and food allergies that the child has, and any special health requirements. Fresh drinking water must always be available and accessible to children. Providers must record and act on information from parents and carers about a child's dietary needs.</w:t>
      </w:r>
    </w:p>
    <w:p w14:paraId="67AB37CB" w14:textId="77777777" w:rsidR="00CE2C41" w:rsidRPr="00DA3BEE" w:rsidRDefault="00CE2C41">
      <w:pPr>
        <w:pStyle w:val="BodyText"/>
        <w:spacing w:before="38"/>
        <w:rPr>
          <w:sz w:val="22"/>
          <w:lang w:val="en-GB"/>
        </w:rPr>
      </w:pPr>
    </w:p>
    <w:p w14:paraId="2E8857F7" w14:textId="77777777" w:rsidR="00CE2C41" w:rsidRPr="00DA3BEE" w:rsidRDefault="008F7CBC">
      <w:pPr>
        <w:ind w:left="793"/>
      </w:pPr>
      <w:r w:rsidRPr="00DA3BEE">
        <w:t>Food</w:t>
      </w:r>
      <w:r w:rsidRPr="00DA3BEE">
        <w:rPr>
          <w:spacing w:val="-4"/>
        </w:rPr>
        <w:t xml:space="preserve"> </w:t>
      </w:r>
      <w:r w:rsidRPr="00DA3BEE">
        <w:t>and</w:t>
      </w:r>
      <w:r w:rsidRPr="00DA3BEE">
        <w:rPr>
          <w:spacing w:val="-4"/>
        </w:rPr>
        <w:t xml:space="preserve"> </w:t>
      </w:r>
      <w:r w:rsidRPr="00DA3BEE">
        <w:t>drink</w:t>
      </w:r>
      <w:r w:rsidRPr="00DA3BEE">
        <w:rPr>
          <w:spacing w:val="-4"/>
        </w:rPr>
        <w:t xml:space="preserve"> </w:t>
      </w:r>
      <w:r w:rsidRPr="00DA3BEE">
        <w:rPr>
          <w:spacing w:val="-2"/>
        </w:rPr>
        <w:t>facilities</w:t>
      </w:r>
    </w:p>
    <w:p w14:paraId="3FA363D1" w14:textId="77777777" w:rsidR="00CE2C41" w:rsidRPr="00DA3BEE" w:rsidRDefault="008F7CBC">
      <w:pPr>
        <w:pStyle w:val="ListParagraph"/>
        <w:numPr>
          <w:ilvl w:val="1"/>
          <w:numId w:val="1"/>
        </w:numPr>
        <w:tabs>
          <w:tab w:val="left" w:pos="1278"/>
        </w:tabs>
        <w:spacing w:before="40" w:line="278" w:lineRule="auto"/>
        <w:ind w:left="793" w:right="546" w:firstLine="0"/>
        <w:rPr>
          <w:lang w:val="en-GB"/>
        </w:rPr>
      </w:pPr>
      <w:r w:rsidRPr="00DA3BEE">
        <w:rPr>
          <w:lang w:val="en-GB"/>
        </w:rPr>
        <w:t>There must be an area adequately equipped to provide healthy meals, snacks and drinks for children as necessary. There must be suitable facilities for the hygienic preparation of food for children, if necessary, including suitable sterilisation equipment for babies’ food. Providers must be confident that those responsible for preparing and handling food are competent to do so. All staff involved</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preparing</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handling</w:t>
      </w:r>
      <w:r w:rsidRPr="00DA3BEE">
        <w:rPr>
          <w:spacing w:val="-3"/>
          <w:lang w:val="en-GB"/>
        </w:rPr>
        <w:t xml:space="preserve"> </w:t>
      </w:r>
      <w:r w:rsidRPr="00DA3BEE">
        <w:rPr>
          <w:lang w:val="en-GB"/>
        </w:rPr>
        <w:t>food</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receive</w:t>
      </w:r>
      <w:r w:rsidRPr="00DA3BEE">
        <w:rPr>
          <w:spacing w:val="-3"/>
          <w:lang w:val="en-GB"/>
        </w:rPr>
        <w:t xml:space="preserve"> </w:t>
      </w:r>
      <w:r w:rsidRPr="00DA3BEE">
        <w:rPr>
          <w:lang w:val="en-GB"/>
        </w:rPr>
        <w:t>training</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food</w:t>
      </w:r>
      <w:r w:rsidRPr="00DA3BEE">
        <w:rPr>
          <w:spacing w:val="-3"/>
          <w:lang w:val="en-GB"/>
        </w:rPr>
        <w:t xml:space="preserve"> </w:t>
      </w:r>
      <w:r w:rsidRPr="00DA3BEE">
        <w:rPr>
          <w:lang w:val="en-GB"/>
        </w:rPr>
        <w:t>hygiene.</w:t>
      </w:r>
      <w:r w:rsidRPr="00DA3BEE">
        <w:rPr>
          <w:spacing w:val="-3"/>
          <w:lang w:val="en-GB"/>
        </w:rPr>
        <w:t xml:space="preserve"> </w:t>
      </w:r>
      <w:r w:rsidRPr="00DA3BEE">
        <w:rPr>
          <w:lang w:val="en-GB"/>
        </w:rPr>
        <w:t>Section</w:t>
      </w:r>
      <w:r w:rsidRPr="00DA3BEE">
        <w:rPr>
          <w:spacing w:val="-3"/>
          <w:lang w:val="en-GB"/>
        </w:rPr>
        <w:t xml:space="preserve"> </w:t>
      </w:r>
      <w:r w:rsidRPr="00DA3BEE">
        <w:rPr>
          <w:lang w:val="en-GB"/>
        </w:rPr>
        <w:t>4</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‘Example menus for early years settings in England’ includes guidance on menu planning, food safety, managing food allergies and reading food labels, which staff preparing food will find helpful in ensuring that children are kept safe.</w:t>
      </w:r>
    </w:p>
    <w:p w14:paraId="7A390E88" w14:textId="77777777" w:rsidR="00CE2C41" w:rsidRPr="00DA3BEE" w:rsidRDefault="00CE2C41">
      <w:pPr>
        <w:pStyle w:val="BodyText"/>
        <w:spacing w:before="37"/>
        <w:rPr>
          <w:sz w:val="22"/>
          <w:lang w:val="en-GB"/>
        </w:rPr>
      </w:pPr>
    </w:p>
    <w:p w14:paraId="79EF6DCA" w14:textId="77777777" w:rsidR="00CE2C41" w:rsidRPr="00DA3BEE" w:rsidRDefault="008F7CBC">
      <w:pPr>
        <w:ind w:left="793"/>
      </w:pPr>
      <w:r w:rsidRPr="00DA3BEE">
        <w:t>Food</w:t>
      </w:r>
      <w:r w:rsidRPr="00DA3BEE">
        <w:rPr>
          <w:spacing w:val="-4"/>
        </w:rPr>
        <w:t xml:space="preserve"> </w:t>
      </w:r>
      <w:r w:rsidRPr="00DA3BEE">
        <w:rPr>
          <w:spacing w:val="-2"/>
        </w:rPr>
        <w:t>poisoning</w:t>
      </w:r>
    </w:p>
    <w:p w14:paraId="7153DE48" w14:textId="77777777" w:rsidR="00CE2C41" w:rsidRPr="00DA3BEE" w:rsidRDefault="008F7CBC">
      <w:pPr>
        <w:pStyle w:val="ListParagraph"/>
        <w:numPr>
          <w:ilvl w:val="1"/>
          <w:numId w:val="1"/>
        </w:numPr>
        <w:tabs>
          <w:tab w:val="left" w:pos="1278"/>
        </w:tabs>
        <w:spacing w:before="40" w:line="278" w:lineRule="auto"/>
        <w:ind w:left="793" w:right="515" w:firstLine="0"/>
        <w:rPr>
          <w:lang w:val="en-GB"/>
        </w:rPr>
      </w:pPr>
      <w:r w:rsidRPr="00DA3BEE">
        <w:rPr>
          <w:lang w:val="en-GB"/>
        </w:rPr>
        <w:t xml:space="preserve">Registered providers must notify Ofsted, or the agency with which a provider of </w:t>
      </w:r>
      <w:proofErr w:type="spellStart"/>
      <w:r w:rsidRPr="00DA3BEE">
        <w:rPr>
          <w:lang w:val="en-GB"/>
        </w:rPr>
        <w:t>CoDP</w:t>
      </w:r>
      <w:proofErr w:type="spellEnd"/>
      <w:r w:rsidRPr="00DA3BEE">
        <w:rPr>
          <w:lang w:val="en-GB"/>
        </w:rPr>
        <w:t xml:space="preserve"> is registered,</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food</w:t>
      </w:r>
      <w:r w:rsidRPr="00DA3BEE">
        <w:rPr>
          <w:spacing w:val="-3"/>
          <w:lang w:val="en-GB"/>
        </w:rPr>
        <w:t xml:space="preserve"> </w:t>
      </w:r>
      <w:r w:rsidRPr="00DA3BEE">
        <w:rPr>
          <w:lang w:val="en-GB"/>
        </w:rPr>
        <w:t>poisoning</w:t>
      </w:r>
      <w:r w:rsidRPr="00DA3BEE">
        <w:rPr>
          <w:spacing w:val="-3"/>
          <w:lang w:val="en-GB"/>
        </w:rPr>
        <w:t xml:space="preserve"> </w:t>
      </w:r>
      <w:r w:rsidRPr="00DA3BEE">
        <w:rPr>
          <w:lang w:val="en-GB"/>
        </w:rPr>
        <w:t>affecting</w:t>
      </w:r>
      <w:r w:rsidRPr="00DA3BEE">
        <w:rPr>
          <w:spacing w:val="-3"/>
          <w:lang w:val="en-GB"/>
        </w:rPr>
        <w:t xml:space="preserve"> </w:t>
      </w:r>
      <w:r w:rsidRPr="00DA3BEE">
        <w:rPr>
          <w:lang w:val="en-GB"/>
        </w:rPr>
        <w:t>two</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more</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cared</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premises.</w:t>
      </w:r>
      <w:r w:rsidRPr="00DA3BEE">
        <w:rPr>
          <w:spacing w:val="-3"/>
          <w:lang w:val="en-GB"/>
        </w:rPr>
        <w:t xml:space="preserve"> </w:t>
      </w:r>
      <w:r w:rsidRPr="00DA3BEE">
        <w:rPr>
          <w:lang w:val="en-GB"/>
        </w:rPr>
        <w:t>This</w:t>
      </w:r>
      <w:r w:rsidRPr="00DA3BEE">
        <w:rPr>
          <w:spacing w:val="-3"/>
          <w:lang w:val="en-GB"/>
        </w:rPr>
        <w:t xml:space="preserve"> </w:t>
      </w:r>
      <w:r w:rsidRPr="00DA3BEE">
        <w:rPr>
          <w:lang w:val="en-GB"/>
        </w:rPr>
        <w:t xml:space="preserve">must be done as soon as is reasonably practical, but, in any event, within 14 days of the incident. A registered provider who, without reasonable excuse, doesn’t meet this requirement commits an </w:t>
      </w:r>
      <w:r w:rsidRPr="00DA3BEE">
        <w:rPr>
          <w:spacing w:val="-2"/>
          <w:lang w:val="en-GB"/>
        </w:rPr>
        <w:t>offence.</w:t>
      </w:r>
    </w:p>
    <w:p w14:paraId="398372C2" w14:textId="77777777" w:rsidR="00CE2C41" w:rsidRPr="00DA3BEE" w:rsidRDefault="00CE2C41">
      <w:pPr>
        <w:pStyle w:val="BodyText"/>
        <w:spacing w:before="38"/>
        <w:rPr>
          <w:sz w:val="22"/>
          <w:lang w:val="en-GB"/>
        </w:rPr>
      </w:pPr>
    </w:p>
    <w:p w14:paraId="02D64709" w14:textId="77777777" w:rsidR="00CE2C41" w:rsidRPr="00DA3BEE" w:rsidRDefault="008F7CBC">
      <w:pPr>
        <w:ind w:left="793"/>
      </w:pPr>
      <w:r w:rsidRPr="00DA3BEE">
        <w:t>Supporting</w:t>
      </w:r>
      <w:r w:rsidRPr="00DA3BEE">
        <w:rPr>
          <w:spacing w:val="-10"/>
        </w:rPr>
        <w:t xml:space="preserve"> </w:t>
      </w:r>
      <w:r w:rsidRPr="00DA3BEE">
        <w:t>and</w:t>
      </w:r>
      <w:r w:rsidRPr="00DA3BEE">
        <w:rPr>
          <w:spacing w:val="-10"/>
        </w:rPr>
        <w:t xml:space="preserve"> </w:t>
      </w:r>
      <w:r w:rsidRPr="00DA3BEE">
        <w:t>understanding</w:t>
      </w:r>
      <w:r w:rsidRPr="00DA3BEE">
        <w:rPr>
          <w:spacing w:val="-10"/>
        </w:rPr>
        <w:t xml:space="preserve"> </w:t>
      </w:r>
      <w:r w:rsidRPr="00DA3BEE">
        <w:t>children’s</w:t>
      </w:r>
      <w:r w:rsidRPr="00DA3BEE">
        <w:rPr>
          <w:spacing w:val="-9"/>
        </w:rPr>
        <w:t xml:space="preserve"> </w:t>
      </w:r>
      <w:r w:rsidRPr="00DA3BEE">
        <w:rPr>
          <w:spacing w:val="-2"/>
        </w:rPr>
        <w:t>behaviour</w:t>
      </w:r>
    </w:p>
    <w:p w14:paraId="716FCD7A" w14:textId="77777777" w:rsidR="00CE2C41" w:rsidRPr="00DA3BEE" w:rsidRDefault="008F7CBC">
      <w:pPr>
        <w:pStyle w:val="ListParagraph"/>
        <w:numPr>
          <w:ilvl w:val="1"/>
          <w:numId w:val="1"/>
        </w:numPr>
        <w:tabs>
          <w:tab w:val="left" w:pos="1278"/>
        </w:tabs>
        <w:spacing w:before="40" w:line="278" w:lineRule="auto"/>
        <w:ind w:left="793" w:right="611" w:firstLine="0"/>
        <w:rPr>
          <w:lang w:val="en-GB"/>
        </w:rPr>
      </w:pPr>
      <w:r w:rsidRPr="00DA3BEE">
        <w:rPr>
          <w:lang w:val="en-GB"/>
        </w:rPr>
        <w:t>Providers</w:t>
      </w:r>
      <w:r w:rsidRPr="00DA3BEE">
        <w:rPr>
          <w:spacing w:val="-5"/>
          <w:lang w:val="en-GB"/>
        </w:rPr>
        <w:t xml:space="preserve"> </w:t>
      </w:r>
      <w:r w:rsidRPr="00DA3BEE">
        <w:rPr>
          <w:lang w:val="en-GB"/>
        </w:rPr>
        <w:t>are</w:t>
      </w:r>
      <w:r w:rsidRPr="00DA3BEE">
        <w:rPr>
          <w:spacing w:val="-5"/>
          <w:lang w:val="en-GB"/>
        </w:rPr>
        <w:t xml:space="preserve"> </w:t>
      </w:r>
      <w:r w:rsidRPr="00DA3BEE">
        <w:rPr>
          <w:lang w:val="en-GB"/>
        </w:rPr>
        <w:t>responsible</w:t>
      </w:r>
      <w:r w:rsidRPr="00DA3BEE">
        <w:rPr>
          <w:spacing w:val="-5"/>
          <w:lang w:val="en-GB"/>
        </w:rPr>
        <w:t xml:space="preserve"> </w:t>
      </w:r>
      <w:r w:rsidRPr="00DA3BEE">
        <w:rPr>
          <w:lang w:val="en-GB"/>
        </w:rPr>
        <w:t>for</w:t>
      </w:r>
      <w:r w:rsidRPr="00DA3BEE">
        <w:rPr>
          <w:spacing w:val="-5"/>
          <w:lang w:val="en-GB"/>
        </w:rPr>
        <w:t xml:space="preserve"> </w:t>
      </w:r>
      <w:r w:rsidRPr="00DA3BEE">
        <w:rPr>
          <w:lang w:val="en-GB"/>
        </w:rPr>
        <w:t>supporting,</w:t>
      </w:r>
      <w:r w:rsidRPr="00DA3BEE">
        <w:rPr>
          <w:spacing w:val="-5"/>
          <w:lang w:val="en-GB"/>
        </w:rPr>
        <w:t xml:space="preserve"> </w:t>
      </w:r>
      <w:r w:rsidRPr="00DA3BEE">
        <w:rPr>
          <w:lang w:val="en-GB"/>
        </w:rPr>
        <w:t>understanding,</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managing</w:t>
      </w:r>
      <w:r w:rsidRPr="00DA3BEE">
        <w:rPr>
          <w:spacing w:val="-5"/>
          <w:lang w:val="en-GB"/>
        </w:rPr>
        <w:t xml:space="preserve"> </w:t>
      </w:r>
      <w:r w:rsidRPr="00DA3BEE">
        <w:rPr>
          <w:lang w:val="en-GB"/>
        </w:rPr>
        <w:t>children’s</w:t>
      </w:r>
      <w:r w:rsidRPr="00DA3BEE">
        <w:rPr>
          <w:spacing w:val="-5"/>
          <w:lang w:val="en-GB"/>
        </w:rPr>
        <w:t xml:space="preserve"> </w:t>
      </w:r>
      <w:r w:rsidRPr="00DA3BEE">
        <w:rPr>
          <w:lang w:val="en-GB"/>
        </w:rPr>
        <w:t>behaviour</w:t>
      </w:r>
      <w:r w:rsidRPr="00DA3BEE">
        <w:rPr>
          <w:spacing w:val="-5"/>
          <w:lang w:val="en-GB"/>
        </w:rPr>
        <w:t xml:space="preserve"> </w:t>
      </w:r>
      <w:r w:rsidRPr="00DA3BEE">
        <w:rPr>
          <w:lang w:val="en-GB"/>
        </w:rPr>
        <w:t>in an appropriate way.</w:t>
      </w:r>
    </w:p>
    <w:p w14:paraId="692ABDC7" w14:textId="77777777" w:rsidR="00CE2C41" w:rsidRPr="00DA3BEE" w:rsidRDefault="00CE2C41">
      <w:pPr>
        <w:pStyle w:val="BodyText"/>
        <w:spacing w:before="39"/>
        <w:rPr>
          <w:sz w:val="22"/>
          <w:lang w:val="en-GB"/>
        </w:rPr>
      </w:pPr>
    </w:p>
    <w:p w14:paraId="27BF60D3" w14:textId="77777777" w:rsidR="00CE2C41" w:rsidRPr="00DA3BEE" w:rsidRDefault="008F7CBC">
      <w:pPr>
        <w:pStyle w:val="ListParagraph"/>
        <w:numPr>
          <w:ilvl w:val="1"/>
          <w:numId w:val="1"/>
        </w:numPr>
        <w:tabs>
          <w:tab w:val="left" w:pos="1278"/>
        </w:tabs>
        <w:spacing w:line="278" w:lineRule="auto"/>
        <w:ind w:left="793" w:right="462" w:firstLine="0"/>
        <w:rPr>
          <w:lang w:val="en-GB"/>
        </w:rPr>
      </w:pPr>
      <w:r w:rsidRPr="00DA3BEE">
        <w:rPr>
          <w:lang w:val="en-GB"/>
        </w:rPr>
        <w:t>Providers must not give or threaten corporal punishment or any punishment which could negatively affect a child's well-being. Providers must take reasonable steps to ensure that corporal punishment</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given</w:t>
      </w:r>
      <w:r w:rsidRPr="00DA3BEE">
        <w:rPr>
          <w:spacing w:val="-3"/>
          <w:lang w:val="en-GB"/>
        </w:rPr>
        <w:t xml:space="preserve"> </w:t>
      </w:r>
      <w:r w:rsidRPr="00DA3BEE">
        <w:rPr>
          <w:lang w:val="en-GB"/>
        </w:rPr>
        <w:t>by</w:t>
      </w:r>
      <w:r w:rsidRPr="00DA3BEE">
        <w:rPr>
          <w:spacing w:val="-3"/>
          <w:lang w:val="en-GB"/>
        </w:rPr>
        <w:t xml:space="preserve"> </w:t>
      </w:r>
      <w:r w:rsidRPr="00DA3BEE">
        <w:rPr>
          <w:lang w:val="en-GB"/>
        </w:rPr>
        <w:t>anyone</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caring</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regular</w:t>
      </w:r>
      <w:r w:rsidRPr="00DA3BEE">
        <w:rPr>
          <w:spacing w:val="-3"/>
          <w:lang w:val="en-GB"/>
        </w:rPr>
        <w:t xml:space="preserve"> </w:t>
      </w:r>
      <w:r w:rsidRPr="00DA3BEE">
        <w:rPr>
          <w:lang w:val="en-GB"/>
        </w:rPr>
        <w:t>contact</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by</w:t>
      </w:r>
      <w:r w:rsidRPr="00DA3BEE">
        <w:rPr>
          <w:spacing w:val="-3"/>
          <w:lang w:val="en-GB"/>
        </w:rPr>
        <w:t xml:space="preserve"> </w:t>
      </w:r>
      <w:r w:rsidRPr="00DA3BEE">
        <w:rPr>
          <w:lang w:val="en-GB"/>
        </w:rPr>
        <w:t>anyone living</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working</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premises</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care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provided.</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early</w:t>
      </w:r>
      <w:r w:rsidRPr="00DA3BEE">
        <w:rPr>
          <w:spacing w:val="-3"/>
          <w:lang w:val="en-GB"/>
        </w:rPr>
        <w:t xml:space="preserve"> </w:t>
      </w:r>
      <w:proofErr w:type="gramStart"/>
      <w:r w:rsidRPr="00DA3BEE">
        <w:rPr>
          <w:lang w:val="en-GB"/>
        </w:rPr>
        <w:t>years</w:t>
      </w:r>
      <w:proofErr w:type="gramEnd"/>
      <w:r w:rsidRPr="00DA3BEE">
        <w:rPr>
          <w:spacing w:val="-3"/>
          <w:lang w:val="en-GB"/>
        </w:rPr>
        <w:t xml:space="preserve"> </w:t>
      </w:r>
      <w:r w:rsidRPr="00DA3BEE">
        <w:rPr>
          <w:lang w:val="en-GB"/>
        </w:rPr>
        <w:t>provider</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does</w:t>
      </w:r>
      <w:r w:rsidRPr="00DA3BEE">
        <w:rPr>
          <w:spacing w:val="-3"/>
          <w:lang w:val="en-GB"/>
        </w:rPr>
        <w:t xml:space="preserve"> </w:t>
      </w:r>
      <w:r w:rsidRPr="00DA3BEE">
        <w:rPr>
          <w:lang w:val="en-GB"/>
        </w:rPr>
        <w:t>not</w:t>
      </w:r>
      <w:r w:rsidRPr="00DA3BEE">
        <w:rPr>
          <w:spacing w:val="-3"/>
          <w:lang w:val="en-GB"/>
        </w:rPr>
        <w:t xml:space="preserve"> </w:t>
      </w:r>
      <w:r w:rsidRPr="00DA3BEE">
        <w:rPr>
          <w:lang w:val="en-GB"/>
        </w:rPr>
        <w:t>meet these requirements commits an offence. A person will not be considered to have used corporal punishment (and therefore will not have committed an offence), if physical intervention was taken to avert immediate danger of personal injury to any person (including the child) or to manage a child’s behaviour if absolutely necessary.</w:t>
      </w:r>
    </w:p>
    <w:p w14:paraId="73F236D9" w14:textId="77777777" w:rsidR="00CE2C41" w:rsidRPr="00DA3BEE" w:rsidRDefault="008F7CBC">
      <w:pPr>
        <w:pStyle w:val="ListParagraph"/>
        <w:numPr>
          <w:ilvl w:val="1"/>
          <w:numId w:val="1"/>
        </w:numPr>
        <w:tabs>
          <w:tab w:val="left" w:pos="1278"/>
        </w:tabs>
        <w:spacing w:line="278" w:lineRule="auto"/>
        <w:ind w:left="793" w:right="572" w:firstLine="0"/>
        <w:rPr>
          <w:lang w:val="en-GB"/>
        </w:rPr>
      </w:pPr>
      <w:r w:rsidRPr="00DA3BEE">
        <w:rPr>
          <w:lang w:val="en-GB"/>
        </w:rPr>
        <w:t>Providers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keep</w:t>
      </w:r>
      <w:r w:rsidRPr="00DA3BEE">
        <w:rPr>
          <w:spacing w:val="-3"/>
          <w:lang w:val="en-GB"/>
        </w:rPr>
        <w:t xml:space="preserve"> </w:t>
      </w:r>
      <w:r w:rsidRPr="00DA3BEE">
        <w:rPr>
          <w:lang w:val="en-GB"/>
        </w:rPr>
        <w:t>a</w:t>
      </w:r>
      <w:r w:rsidRPr="00DA3BEE">
        <w:rPr>
          <w:spacing w:val="-3"/>
          <w:lang w:val="en-GB"/>
        </w:rPr>
        <w:t xml:space="preserve"> </w:t>
      </w:r>
      <w:r w:rsidRPr="00DA3BEE">
        <w:rPr>
          <w:lang w:val="en-GB"/>
        </w:rPr>
        <w:t>record</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occasion</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physical</w:t>
      </w:r>
      <w:r w:rsidRPr="00DA3BEE">
        <w:rPr>
          <w:spacing w:val="-3"/>
          <w:lang w:val="en-GB"/>
        </w:rPr>
        <w:t xml:space="preserve"> </w:t>
      </w:r>
      <w:r w:rsidRPr="00DA3BEE">
        <w:rPr>
          <w:lang w:val="en-GB"/>
        </w:rPr>
        <w:t>intervention</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used,</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parents and/or carers must be informed on the same day, or as soon as reasonably practicable.</w:t>
      </w:r>
    </w:p>
    <w:p w14:paraId="2E2F0584" w14:textId="77777777" w:rsidR="00CE2C41" w:rsidRPr="00DA3BEE" w:rsidRDefault="00CE2C41">
      <w:pPr>
        <w:pStyle w:val="ListParagraph"/>
        <w:spacing w:line="278" w:lineRule="auto"/>
        <w:rPr>
          <w:lang w:val="en-GB"/>
        </w:rPr>
        <w:sectPr w:rsidR="00CE2C41" w:rsidRPr="00DA3BEE">
          <w:pgSz w:w="11920" w:h="16840"/>
          <w:pgMar w:top="900" w:right="566" w:bottom="1040" w:left="283" w:header="90" w:footer="859" w:gutter="0"/>
          <w:cols w:space="720"/>
        </w:sectPr>
      </w:pPr>
    </w:p>
    <w:p w14:paraId="5CF354F8" w14:textId="77777777" w:rsidR="00CE2C41" w:rsidRPr="00DA3BEE" w:rsidRDefault="00CE2C41">
      <w:pPr>
        <w:pStyle w:val="BodyText"/>
        <w:spacing w:before="169"/>
        <w:rPr>
          <w:sz w:val="22"/>
          <w:lang w:val="en-GB"/>
        </w:rPr>
      </w:pPr>
    </w:p>
    <w:p w14:paraId="7E0F9AE3" w14:textId="77777777" w:rsidR="00CE2C41" w:rsidRPr="00DA3BEE" w:rsidRDefault="008F7CBC">
      <w:pPr>
        <w:ind w:left="793"/>
      </w:pPr>
      <w:r w:rsidRPr="00DA3BEE">
        <w:t>Special</w:t>
      </w:r>
      <w:r w:rsidRPr="00DA3BEE">
        <w:rPr>
          <w:spacing w:val="-9"/>
        </w:rPr>
        <w:t xml:space="preserve"> </w:t>
      </w:r>
      <w:r w:rsidRPr="00DA3BEE">
        <w:t>educational</w:t>
      </w:r>
      <w:r w:rsidRPr="00DA3BEE">
        <w:rPr>
          <w:spacing w:val="-9"/>
        </w:rPr>
        <w:t xml:space="preserve"> </w:t>
      </w:r>
      <w:r w:rsidRPr="00DA3BEE">
        <w:rPr>
          <w:spacing w:val="-2"/>
        </w:rPr>
        <w:t>needs</w:t>
      </w:r>
    </w:p>
    <w:p w14:paraId="37B5ECC7" w14:textId="77777777" w:rsidR="00CE2C41" w:rsidRPr="00DA3BEE" w:rsidRDefault="008F7CBC">
      <w:pPr>
        <w:pStyle w:val="ListParagraph"/>
        <w:numPr>
          <w:ilvl w:val="1"/>
          <w:numId w:val="1"/>
        </w:numPr>
        <w:tabs>
          <w:tab w:val="left" w:pos="1278"/>
        </w:tabs>
        <w:spacing w:before="40" w:line="278" w:lineRule="auto"/>
        <w:ind w:left="793" w:right="658" w:firstLine="0"/>
        <w:rPr>
          <w:lang w:val="en-GB"/>
        </w:rPr>
      </w:pPr>
      <w:r w:rsidRPr="00DA3BEE">
        <w:rPr>
          <w:lang w:val="en-GB"/>
        </w:rPr>
        <w:t>Providers must have arrangements in place to support children with Special Education Needs and</w:t>
      </w:r>
      <w:r w:rsidRPr="00DA3BEE">
        <w:rPr>
          <w:spacing w:val="-4"/>
          <w:lang w:val="en-GB"/>
        </w:rPr>
        <w:t xml:space="preserve"> </w:t>
      </w:r>
      <w:r w:rsidRPr="00DA3BEE">
        <w:rPr>
          <w:lang w:val="en-GB"/>
        </w:rPr>
        <w:t>Disabilities</w:t>
      </w:r>
      <w:r w:rsidRPr="00DA3BEE">
        <w:rPr>
          <w:spacing w:val="-4"/>
          <w:lang w:val="en-GB"/>
        </w:rPr>
        <w:t xml:space="preserve"> </w:t>
      </w:r>
      <w:r w:rsidRPr="00DA3BEE">
        <w:rPr>
          <w:lang w:val="en-GB"/>
        </w:rPr>
        <w:t>(SEND).</w:t>
      </w:r>
      <w:r w:rsidRPr="00DA3BEE">
        <w:rPr>
          <w:spacing w:val="-4"/>
          <w:lang w:val="en-GB"/>
        </w:rPr>
        <w:t xml:space="preserve"> </w:t>
      </w:r>
      <w:r w:rsidRPr="00DA3BEE">
        <w:rPr>
          <w:lang w:val="en-GB"/>
        </w:rPr>
        <w:t>Maintained</w:t>
      </w:r>
      <w:r w:rsidRPr="00DA3BEE">
        <w:rPr>
          <w:spacing w:val="-4"/>
          <w:lang w:val="en-GB"/>
        </w:rPr>
        <w:t xml:space="preserve"> </w:t>
      </w:r>
      <w:r w:rsidRPr="00DA3BEE">
        <w:rPr>
          <w:lang w:val="en-GB"/>
        </w:rPr>
        <w:t>schools,</w:t>
      </w:r>
      <w:r w:rsidRPr="00DA3BEE">
        <w:rPr>
          <w:spacing w:val="-4"/>
          <w:lang w:val="en-GB"/>
        </w:rPr>
        <w:t xml:space="preserve"> </w:t>
      </w:r>
      <w:r w:rsidRPr="00DA3BEE">
        <w:rPr>
          <w:lang w:val="en-GB"/>
        </w:rPr>
        <w:t>maintained</w:t>
      </w:r>
      <w:r w:rsidRPr="00DA3BEE">
        <w:rPr>
          <w:spacing w:val="-4"/>
          <w:lang w:val="en-GB"/>
        </w:rPr>
        <w:t xml:space="preserve"> </w:t>
      </w:r>
      <w:r w:rsidRPr="00DA3BEE">
        <w:rPr>
          <w:lang w:val="en-GB"/>
        </w:rPr>
        <w:t>nursery</w:t>
      </w:r>
      <w:r w:rsidRPr="00DA3BEE">
        <w:rPr>
          <w:spacing w:val="-4"/>
          <w:lang w:val="en-GB"/>
        </w:rPr>
        <w:t xml:space="preserve"> </w:t>
      </w:r>
      <w:r w:rsidRPr="00DA3BEE">
        <w:rPr>
          <w:lang w:val="en-GB"/>
        </w:rPr>
        <w:t>schools</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providers</w:t>
      </w:r>
      <w:r w:rsidRPr="00DA3BEE">
        <w:rPr>
          <w:spacing w:val="-4"/>
          <w:lang w:val="en-GB"/>
        </w:rPr>
        <w:t xml:space="preserve"> </w:t>
      </w:r>
      <w:r w:rsidRPr="00DA3BEE">
        <w:rPr>
          <w:lang w:val="en-GB"/>
        </w:rPr>
        <w:t>who</w:t>
      </w:r>
      <w:r w:rsidRPr="00DA3BEE">
        <w:rPr>
          <w:spacing w:val="-4"/>
          <w:lang w:val="en-GB"/>
        </w:rPr>
        <w:t xml:space="preserve"> </w:t>
      </w:r>
      <w:r w:rsidRPr="00DA3BEE">
        <w:rPr>
          <w:lang w:val="en-GB"/>
        </w:rPr>
        <w:t>are funded by the local authority to deliver early education places must take into account the Special Educational Needs Code of Practice. Maintained schools and maintained nursery schools must identify a member of staff to act as Special Educational Needs Co-ordinator (SENCO) and</w:t>
      </w:r>
    </w:p>
    <w:p w14:paraId="594960F0" w14:textId="77777777" w:rsidR="00CE2C41" w:rsidRPr="00DA3BEE" w:rsidRDefault="008F7CBC">
      <w:pPr>
        <w:spacing w:line="278" w:lineRule="auto"/>
        <w:ind w:left="793"/>
      </w:pPr>
      <w:r w:rsidRPr="00DA3BEE">
        <w:t>other</w:t>
      </w:r>
      <w:r w:rsidRPr="00DA3BEE">
        <w:rPr>
          <w:spacing w:val="-3"/>
        </w:rPr>
        <w:t xml:space="preserve"> </w:t>
      </w:r>
      <w:r w:rsidRPr="00DA3BEE">
        <w:t>providers</w:t>
      </w:r>
      <w:r w:rsidRPr="00DA3BEE">
        <w:rPr>
          <w:spacing w:val="-3"/>
        </w:rPr>
        <w:t xml:space="preserve"> </w:t>
      </w:r>
      <w:r w:rsidRPr="00DA3BEE">
        <w:t>(in</w:t>
      </w:r>
      <w:r w:rsidRPr="00DA3BEE">
        <w:rPr>
          <w:spacing w:val="-3"/>
        </w:rPr>
        <w:t xml:space="preserve"> </w:t>
      </w:r>
      <w:r w:rsidRPr="00DA3BEE">
        <w:t>group</w:t>
      </w:r>
      <w:r w:rsidRPr="00DA3BEE">
        <w:rPr>
          <w:spacing w:val="-3"/>
        </w:rPr>
        <w:t xml:space="preserve"> </w:t>
      </w:r>
      <w:r w:rsidRPr="00DA3BEE">
        <w:t>provision)</w:t>
      </w:r>
      <w:r w:rsidRPr="00DA3BEE">
        <w:rPr>
          <w:spacing w:val="-3"/>
        </w:rPr>
        <w:t xml:space="preserve"> </w:t>
      </w:r>
      <w:r w:rsidRPr="00DA3BEE">
        <w:t>are</w:t>
      </w:r>
      <w:r w:rsidRPr="00DA3BEE">
        <w:rPr>
          <w:spacing w:val="-3"/>
        </w:rPr>
        <w:t xml:space="preserve"> </w:t>
      </w:r>
      <w:r w:rsidRPr="00DA3BEE">
        <w:t>expected</w:t>
      </w:r>
      <w:r w:rsidRPr="00DA3BEE">
        <w:rPr>
          <w:spacing w:val="-3"/>
        </w:rPr>
        <w:t xml:space="preserve"> </w:t>
      </w:r>
      <w:r w:rsidRPr="00DA3BEE">
        <w:t>to</w:t>
      </w:r>
      <w:r w:rsidRPr="00DA3BEE">
        <w:rPr>
          <w:spacing w:val="-3"/>
        </w:rPr>
        <w:t xml:space="preserve"> </w:t>
      </w:r>
      <w:r w:rsidRPr="00DA3BEE">
        <w:t>identify</w:t>
      </w:r>
      <w:r w:rsidRPr="00DA3BEE">
        <w:rPr>
          <w:spacing w:val="-3"/>
        </w:rPr>
        <w:t xml:space="preserve"> </w:t>
      </w:r>
      <w:r w:rsidRPr="00DA3BEE">
        <w:t>a</w:t>
      </w:r>
      <w:r w:rsidRPr="00DA3BEE">
        <w:rPr>
          <w:spacing w:val="-3"/>
        </w:rPr>
        <w:t xml:space="preserve"> </w:t>
      </w:r>
      <w:r w:rsidRPr="00DA3BEE">
        <w:t>SENCO.</w:t>
      </w:r>
      <w:r w:rsidRPr="00DA3BEE">
        <w:rPr>
          <w:spacing w:val="-3"/>
        </w:rPr>
        <w:t xml:space="preserve"> </w:t>
      </w:r>
      <w:r w:rsidRPr="00DA3BEE">
        <w:t>Providers</w:t>
      </w:r>
      <w:r w:rsidRPr="00DA3BEE">
        <w:rPr>
          <w:spacing w:val="-3"/>
        </w:rPr>
        <w:t xml:space="preserve"> </w:t>
      </w:r>
      <w:r w:rsidRPr="00DA3BEE">
        <w:t>may</w:t>
      </w:r>
      <w:r w:rsidRPr="00DA3BEE">
        <w:rPr>
          <w:spacing w:val="-3"/>
        </w:rPr>
        <w:t xml:space="preserve"> </w:t>
      </w:r>
      <w:r w:rsidRPr="00DA3BEE">
        <w:t>find</w:t>
      </w:r>
      <w:r w:rsidRPr="00DA3BEE">
        <w:rPr>
          <w:spacing w:val="-3"/>
        </w:rPr>
        <w:t xml:space="preserve"> </w:t>
      </w:r>
      <w:r w:rsidRPr="00DA3BEE">
        <w:t>it</w:t>
      </w:r>
      <w:r w:rsidRPr="00DA3BEE">
        <w:rPr>
          <w:spacing w:val="-3"/>
        </w:rPr>
        <w:t xml:space="preserve"> </w:t>
      </w:r>
      <w:r w:rsidRPr="00DA3BEE">
        <w:t>helpful</w:t>
      </w:r>
      <w:r w:rsidRPr="00DA3BEE">
        <w:rPr>
          <w:spacing w:val="-3"/>
        </w:rPr>
        <w:t xml:space="preserve"> </w:t>
      </w:r>
      <w:r w:rsidRPr="00DA3BEE">
        <w:t>to familiarise themselves with the early years section of the SEND Code of Practice.</w:t>
      </w:r>
    </w:p>
    <w:p w14:paraId="6F18BE70" w14:textId="77777777" w:rsidR="00CE2C41" w:rsidRPr="00DA3BEE" w:rsidRDefault="008F7CBC">
      <w:pPr>
        <w:spacing w:before="27" w:line="586" w:lineRule="exact"/>
        <w:ind w:left="793" w:right="3796"/>
      </w:pPr>
      <w:r w:rsidRPr="00DA3BEE">
        <w:t>Safety</w:t>
      </w:r>
      <w:r w:rsidRPr="00DA3BEE">
        <w:rPr>
          <w:spacing w:val="-6"/>
        </w:rPr>
        <w:t xml:space="preserve"> </w:t>
      </w:r>
      <w:r w:rsidRPr="00DA3BEE">
        <w:t>and</w:t>
      </w:r>
      <w:r w:rsidRPr="00DA3BEE">
        <w:rPr>
          <w:spacing w:val="-6"/>
        </w:rPr>
        <w:t xml:space="preserve"> </w:t>
      </w:r>
      <w:r w:rsidRPr="00DA3BEE">
        <w:t>suitability</w:t>
      </w:r>
      <w:r w:rsidRPr="00DA3BEE">
        <w:rPr>
          <w:spacing w:val="-6"/>
        </w:rPr>
        <w:t xml:space="preserve"> </w:t>
      </w:r>
      <w:r w:rsidRPr="00DA3BEE">
        <w:t>of</w:t>
      </w:r>
      <w:r w:rsidRPr="00DA3BEE">
        <w:rPr>
          <w:spacing w:val="-6"/>
        </w:rPr>
        <w:t xml:space="preserve"> </w:t>
      </w:r>
      <w:r w:rsidRPr="00DA3BEE">
        <w:t>premises,</w:t>
      </w:r>
      <w:r w:rsidRPr="00DA3BEE">
        <w:rPr>
          <w:spacing w:val="-6"/>
        </w:rPr>
        <w:t xml:space="preserve"> </w:t>
      </w:r>
      <w:r w:rsidRPr="00DA3BEE">
        <w:t>environment</w:t>
      </w:r>
      <w:r w:rsidRPr="00DA3BEE">
        <w:rPr>
          <w:spacing w:val="-6"/>
        </w:rPr>
        <w:t xml:space="preserve"> </w:t>
      </w:r>
      <w:r w:rsidRPr="00DA3BEE">
        <w:t>and</w:t>
      </w:r>
      <w:r w:rsidRPr="00DA3BEE">
        <w:rPr>
          <w:spacing w:val="-6"/>
        </w:rPr>
        <w:t xml:space="preserve"> </w:t>
      </w:r>
      <w:r w:rsidRPr="00DA3BEE">
        <w:t>equipment Accident or injury</w:t>
      </w:r>
    </w:p>
    <w:p w14:paraId="234EB411" w14:textId="77777777" w:rsidR="00CE2C41" w:rsidRPr="00DA3BEE" w:rsidRDefault="008F7CBC">
      <w:pPr>
        <w:pStyle w:val="ListParagraph"/>
        <w:numPr>
          <w:ilvl w:val="1"/>
          <w:numId w:val="1"/>
        </w:numPr>
        <w:tabs>
          <w:tab w:val="left" w:pos="1278"/>
        </w:tabs>
        <w:spacing w:line="222" w:lineRule="exact"/>
        <w:ind w:left="1278" w:hanging="485"/>
        <w:rPr>
          <w:lang w:val="en-GB"/>
        </w:rPr>
      </w:pPr>
      <w:r w:rsidRPr="00DA3BEE">
        <w:rPr>
          <w:lang w:val="en-GB"/>
        </w:rPr>
        <w:t>Providers</w:t>
      </w:r>
      <w:r w:rsidRPr="00DA3BEE">
        <w:rPr>
          <w:spacing w:val="-7"/>
          <w:lang w:val="en-GB"/>
        </w:rPr>
        <w:t xml:space="preserve"> </w:t>
      </w:r>
      <w:r w:rsidRPr="00DA3BEE">
        <w:rPr>
          <w:lang w:val="en-GB"/>
        </w:rPr>
        <w:t>must</w:t>
      </w:r>
      <w:r w:rsidRPr="00DA3BEE">
        <w:rPr>
          <w:spacing w:val="-5"/>
          <w:lang w:val="en-GB"/>
        </w:rPr>
        <w:t xml:space="preserve"> </w:t>
      </w:r>
      <w:r w:rsidRPr="00DA3BEE">
        <w:rPr>
          <w:lang w:val="en-GB"/>
        </w:rPr>
        <w:t>ensure</w:t>
      </w:r>
      <w:r w:rsidRPr="00DA3BEE">
        <w:rPr>
          <w:spacing w:val="-4"/>
          <w:lang w:val="en-GB"/>
        </w:rPr>
        <w:t xml:space="preserve"> </w:t>
      </w:r>
      <w:r w:rsidRPr="00DA3BEE">
        <w:rPr>
          <w:lang w:val="en-GB"/>
        </w:rPr>
        <w:t>a</w:t>
      </w:r>
      <w:r w:rsidRPr="00DA3BEE">
        <w:rPr>
          <w:spacing w:val="-5"/>
          <w:lang w:val="en-GB"/>
        </w:rPr>
        <w:t xml:space="preserve"> </w:t>
      </w:r>
      <w:r w:rsidRPr="00DA3BEE">
        <w:rPr>
          <w:lang w:val="en-GB"/>
        </w:rPr>
        <w:t>first</w:t>
      </w:r>
      <w:r w:rsidRPr="00DA3BEE">
        <w:rPr>
          <w:spacing w:val="-4"/>
          <w:lang w:val="en-GB"/>
        </w:rPr>
        <w:t xml:space="preserve"> </w:t>
      </w:r>
      <w:r w:rsidRPr="00DA3BEE">
        <w:rPr>
          <w:lang w:val="en-GB"/>
        </w:rPr>
        <w:t>aid</w:t>
      </w:r>
      <w:r w:rsidRPr="00DA3BEE">
        <w:rPr>
          <w:spacing w:val="-5"/>
          <w:lang w:val="en-GB"/>
        </w:rPr>
        <w:t xml:space="preserve"> </w:t>
      </w:r>
      <w:r w:rsidRPr="00DA3BEE">
        <w:rPr>
          <w:lang w:val="en-GB"/>
        </w:rPr>
        <w:t>box</w:t>
      </w:r>
      <w:r w:rsidRPr="00DA3BEE">
        <w:rPr>
          <w:spacing w:val="-5"/>
          <w:lang w:val="en-GB"/>
        </w:rPr>
        <w:t xml:space="preserve"> </w:t>
      </w:r>
      <w:r w:rsidRPr="00DA3BEE">
        <w:rPr>
          <w:lang w:val="en-GB"/>
        </w:rPr>
        <w:t>with</w:t>
      </w:r>
      <w:r w:rsidRPr="00DA3BEE">
        <w:rPr>
          <w:spacing w:val="-4"/>
          <w:lang w:val="en-GB"/>
        </w:rPr>
        <w:t xml:space="preserve"> </w:t>
      </w:r>
      <w:r w:rsidRPr="00DA3BEE">
        <w:rPr>
          <w:lang w:val="en-GB"/>
        </w:rPr>
        <w:t>appropriate</w:t>
      </w:r>
      <w:r w:rsidRPr="00DA3BEE">
        <w:rPr>
          <w:spacing w:val="-5"/>
          <w:lang w:val="en-GB"/>
        </w:rPr>
        <w:t xml:space="preserve"> </w:t>
      </w:r>
      <w:r w:rsidRPr="00DA3BEE">
        <w:rPr>
          <w:lang w:val="en-GB"/>
        </w:rPr>
        <w:t>items</w:t>
      </w:r>
      <w:r w:rsidRPr="00DA3BEE">
        <w:rPr>
          <w:spacing w:val="-4"/>
          <w:lang w:val="en-GB"/>
        </w:rPr>
        <w:t xml:space="preserve"> </w:t>
      </w:r>
      <w:r w:rsidRPr="00DA3BEE">
        <w:rPr>
          <w:lang w:val="en-GB"/>
        </w:rPr>
        <w:t>for</w:t>
      </w:r>
      <w:r w:rsidRPr="00DA3BEE">
        <w:rPr>
          <w:spacing w:val="-5"/>
          <w:lang w:val="en-GB"/>
        </w:rPr>
        <w:t xml:space="preserve"> </w:t>
      </w:r>
      <w:r w:rsidRPr="00DA3BEE">
        <w:rPr>
          <w:lang w:val="en-GB"/>
        </w:rPr>
        <w:t>use</w:t>
      </w:r>
      <w:r w:rsidRPr="00DA3BEE">
        <w:rPr>
          <w:spacing w:val="-5"/>
          <w:lang w:val="en-GB"/>
        </w:rPr>
        <w:t xml:space="preserve"> </w:t>
      </w:r>
      <w:r w:rsidRPr="00DA3BEE">
        <w:rPr>
          <w:lang w:val="en-GB"/>
        </w:rPr>
        <w:t>on</w:t>
      </w:r>
      <w:r w:rsidRPr="00DA3BEE">
        <w:rPr>
          <w:spacing w:val="-4"/>
          <w:lang w:val="en-GB"/>
        </w:rPr>
        <w:t xml:space="preserve"> </w:t>
      </w:r>
      <w:r w:rsidRPr="00DA3BEE">
        <w:rPr>
          <w:lang w:val="en-GB"/>
        </w:rPr>
        <w:t>children</w:t>
      </w:r>
      <w:r w:rsidRPr="00DA3BEE">
        <w:rPr>
          <w:spacing w:val="-5"/>
          <w:lang w:val="en-GB"/>
        </w:rPr>
        <w:t xml:space="preserve"> </w:t>
      </w:r>
      <w:r w:rsidRPr="00DA3BEE">
        <w:rPr>
          <w:lang w:val="en-GB"/>
        </w:rPr>
        <w:t>is</w:t>
      </w:r>
      <w:r w:rsidRPr="00DA3BEE">
        <w:rPr>
          <w:spacing w:val="-4"/>
          <w:lang w:val="en-GB"/>
        </w:rPr>
        <w:t xml:space="preserve"> </w:t>
      </w:r>
      <w:r w:rsidRPr="00DA3BEE">
        <w:rPr>
          <w:spacing w:val="-2"/>
          <w:lang w:val="en-GB"/>
        </w:rPr>
        <w:t>always</w:t>
      </w:r>
    </w:p>
    <w:p w14:paraId="1D5EC0E0" w14:textId="77777777" w:rsidR="00CE2C41" w:rsidRPr="00DA3BEE" w:rsidRDefault="008F7CBC">
      <w:pPr>
        <w:spacing w:before="40" w:line="278" w:lineRule="auto"/>
        <w:ind w:left="793" w:right="569"/>
      </w:pPr>
      <w:r w:rsidRPr="00DA3BEE">
        <w:t>accessible. Providers must keep a written record of accidents or injuries and first aid treatment. Providers</w:t>
      </w:r>
      <w:r w:rsidRPr="00DA3BEE">
        <w:rPr>
          <w:spacing w:val="-3"/>
        </w:rPr>
        <w:t xml:space="preserve"> </w:t>
      </w:r>
      <w:r w:rsidRPr="00DA3BEE">
        <w:t>must</w:t>
      </w:r>
      <w:r w:rsidRPr="00DA3BEE">
        <w:rPr>
          <w:spacing w:val="-3"/>
        </w:rPr>
        <w:t xml:space="preserve"> </w:t>
      </w:r>
      <w:r w:rsidRPr="00DA3BEE">
        <w:t>inform</w:t>
      </w:r>
      <w:r w:rsidRPr="00DA3BEE">
        <w:rPr>
          <w:spacing w:val="-3"/>
        </w:rPr>
        <w:t xml:space="preserve"> </w:t>
      </w:r>
      <w:r w:rsidRPr="00DA3BEE">
        <w:t>parents</w:t>
      </w:r>
      <w:r w:rsidRPr="00DA3BEE">
        <w:rPr>
          <w:spacing w:val="-3"/>
        </w:rPr>
        <w:t xml:space="preserve"> </w:t>
      </w:r>
      <w:r w:rsidRPr="00DA3BEE">
        <w:t>and/or</w:t>
      </w:r>
      <w:r w:rsidRPr="00DA3BEE">
        <w:rPr>
          <w:spacing w:val="-3"/>
        </w:rPr>
        <w:t xml:space="preserve"> </w:t>
      </w:r>
      <w:r w:rsidRPr="00DA3BEE">
        <w:t>carers</w:t>
      </w:r>
      <w:r w:rsidRPr="00DA3BEE">
        <w:rPr>
          <w:spacing w:val="-3"/>
        </w:rPr>
        <w:t xml:space="preserve"> </w:t>
      </w:r>
      <w:r w:rsidRPr="00DA3BEE">
        <w:t>of</w:t>
      </w:r>
      <w:r w:rsidRPr="00DA3BEE">
        <w:rPr>
          <w:spacing w:val="-3"/>
        </w:rPr>
        <w:t xml:space="preserve"> </w:t>
      </w:r>
      <w:r w:rsidRPr="00DA3BEE">
        <w:t>any</w:t>
      </w:r>
      <w:r w:rsidRPr="00DA3BEE">
        <w:rPr>
          <w:spacing w:val="-3"/>
        </w:rPr>
        <w:t xml:space="preserve"> </w:t>
      </w:r>
      <w:r w:rsidRPr="00DA3BEE">
        <w:t>accident</w:t>
      </w:r>
      <w:r w:rsidRPr="00DA3BEE">
        <w:rPr>
          <w:spacing w:val="-3"/>
        </w:rPr>
        <w:t xml:space="preserve"> </w:t>
      </w:r>
      <w:r w:rsidRPr="00DA3BEE">
        <w:t>or</w:t>
      </w:r>
      <w:r w:rsidRPr="00DA3BEE">
        <w:rPr>
          <w:spacing w:val="-3"/>
        </w:rPr>
        <w:t xml:space="preserve"> </w:t>
      </w:r>
      <w:r w:rsidRPr="00DA3BEE">
        <w:t>injury</w:t>
      </w:r>
      <w:r w:rsidRPr="00DA3BEE">
        <w:rPr>
          <w:spacing w:val="-3"/>
        </w:rPr>
        <w:t xml:space="preserve"> </w:t>
      </w:r>
      <w:r w:rsidRPr="00DA3BEE">
        <w:t>sustained</w:t>
      </w:r>
      <w:r w:rsidRPr="00DA3BEE">
        <w:rPr>
          <w:spacing w:val="-3"/>
        </w:rPr>
        <w:t xml:space="preserve"> </w:t>
      </w:r>
      <w:r w:rsidRPr="00DA3BEE">
        <w:t>by</w:t>
      </w:r>
      <w:r w:rsidRPr="00DA3BEE">
        <w:rPr>
          <w:spacing w:val="-3"/>
        </w:rPr>
        <w:t xml:space="preserve"> </w:t>
      </w:r>
      <w:r w:rsidRPr="00DA3BEE">
        <w:t>the</w:t>
      </w:r>
      <w:r w:rsidRPr="00DA3BEE">
        <w:rPr>
          <w:spacing w:val="-3"/>
        </w:rPr>
        <w:t xml:space="preserve"> </w:t>
      </w:r>
      <w:r w:rsidRPr="00DA3BEE">
        <w:t>child</w:t>
      </w:r>
      <w:r w:rsidRPr="00DA3BEE">
        <w:rPr>
          <w:spacing w:val="-3"/>
        </w:rPr>
        <w:t xml:space="preserve"> </w:t>
      </w:r>
      <w:r w:rsidRPr="00DA3BEE">
        <w:t>on</w:t>
      </w:r>
      <w:r w:rsidRPr="00DA3BEE">
        <w:rPr>
          <w:spacing w:val="-3"/>
        </w:rPr>
        <w:t xml:space="preserve"> </w:t>
      </w:r>
      <w:r w:rsidRPr="00DA3BEE">
        <w:t>the same day as, or as soon as reasonably practicable after, and of any first aid treatment given.</w:t>
      </w:r>
    </w:p>
    <w:p w14:paraId="571A1CE7" w14:textId="77777777" w:rsidR="00CE2C41" w:rsidRPr="00DA3BEE" w:rsidRDefault="00CE2C41">
      <w:pPr>
        <w:pStyle w:val="BodyText"/>
        <w:spacing w:before="39"/>
        <w:rPr>
          <w:sz w:val="22"/>
          <w:lang w:val="en-GB"/>
        </w:rPr>
      </w:pPr>
    </w:p>
    <w:p w14:paraId="1FD3A75B" w14:textId="77777777" w:rsidR="00CE2C41" w:rsidRPr="00DA3BEE" w:rsidRDefault="008F7CBC">
      <w:pPr>
        <w:pStyle w:val="ListParagraph"/>
        <w:numPr>
          <w:ilvl w:val="1"/>
          <w:numId w:val="1"/>
        </w:numPr>
        <w:tabs>
          <w:tab w:val="left" w:pos="1278"/>
        </w:tabs>
        <w:spacing w:line="278" w:lineRule="auto"/>
        <w:ind w:left="793" w:right="376" w:firstLine="0"/>
        <w:rPr>
          <w:lang w:val="en-GB"/>
        </w:rPr>
      </w:pPr>
      <w:r w:rsidRPr="00DA3BEE">
        <w:rPr>
          <w:lang w:val="en-GB"/>
        </w:rPr>
        <w:t xml:space="preserve">Registered providers must notify Ofsted, or the agency with which a provider of </w:t>
      </w:r>
      <w:proofErr w:type="spellStart"/>
      <w:r w:rsidRPr="00DA3BEE">
        <w:rPr>
          <w:lang w:val="en-GB"/>
        </w:rPr>
        <w:t>CoDP</w:t>
      </w:r>
      <w:proofErr w:type="spellEnd"/>
      <w:r w:rsidRPr="00DA3BEE">
        <w:rPr>
          <w:lang w:val="en-GB"/>
        </w:rPr>
        <w:t xml:space="preserve"> is registered,</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serious</w:t>
      </w:r>
      <w:r w:rsidRPr="00DA3BEE">
        <w:rPr>
          <w:spacing w:val="-3"/>
          <w:lang w:val="en-GB"/>
        </w:rPr>
        <w:t xml:space="preserve"> </w:t>
      </w:r>
      <w:r w:rsidRPr="00DA3BEE">
        <w:rPr>
          <w:lang w:val="en-GB"/>
        </w:rPr>
        <w:t>accident,</w:t>
      </w:r>
      <w:r w:rsidRPr="00DA3BEE">
        <w:rPr>
          <w:spacing w:val="-3"/>
          <w:lang w:val="en-GB"/>
        </w:rPr>
        <w:t xml:space="preserve"> </w:t>
      </w:r>
      <w:r w:rsidRPr="00DA3BEE">
        <w:rPr>
          <w:lang w:val="en-GB"/>
        </w:rPr>
        <w:t>illness,</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injury</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death</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while</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their</w:t>
      </w:r>
      <w:r w:rsidRPr="00DA3BEE">
        <w:rPr>
          <w:spacing w:val="-3"/>
          <w:lang w:val="en-GB"/>
        </w:rPr>
        <w:t xml:space="preserve"> </w:t>
      </w:r>
      <w:r w:rsidRPr="00DA3BEE">
        <w:rPr>
          <w:lang w:val="en-GB"/>
        </w:rPr>
        <w:t>care,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of the action taken. This must be done as soon as is reasonably practicable, but in any event, within 14 days of the incident occurring. A registered provider who, without reasonable excuse, does not meet this requirement commits an offence. Providers must notify local child protection agencies of any serious accident or injury to, or the death of, any child while in their care, and must act on any advice from those agencies.</w:t>
      </w:r>
    </w:p>
    <w:p w14:paraId="15C814F2" w14:textId="77777777" w:rsidR="00CE2C41" w:rsidRPr="00DA3BEE" w:rsidRDefault="00CE2C41">
      <w:pPr>
        <w:pStyle w:val="BodyText"/>
        <w:spacing w:before="37"/>
        <w:rPr>
          <w:sz w:val="22"/>
          <w:lang w:val="en-GB"/>
        </w:rPr>
      </w:pPr>
    </w:p>
    <w:p w14:paraId="37D834F2" w14:textId="77777777" w:rsidR="00CE2C41" w:rsidRPr="00DA3BEE" w:rsidRDefault="008F7CBC">
      <w:pPr>
        <w:ind w:left="793"/>
      </w:pPr>
      <w:r w:rsidRPr="00DA3BEE">
        <w:t>Safety</w:t>
      </w:r>
      <w:r w:rsidRPr="00DA3BEE">
        <w:rPr>
          <w:spacing w:val="-4"/>
        </w:rPr>
        <w:t xml:space="preserve"> </w:t>
      </w:r>
      <w:r w:rsidRPr="00DA3BEE">
        <w:t>of</w:t>
      </w:r>
      <w:r w:rsidRPr="00DA3BEE">
        <w:rPr>
          <w:spacing w:val="-4"/>
        </w:rPr>
        <w:t xml:space="preserve"> </w:t>
      </w:r>
      <w:r w:rsidRPr="00DA3BEE">
        <w:rPr>
          <w:spacing w:val="-2"/>
        </w:rPr>
        <w:t>premises</w:t>
      </w:r>
    </w:p>
    <w:p w14:paraId="7C74081E" w14:textId="77777777" w:rsidR="00CE2C41" w:rsidRPr="00DA3BEE" w:rsidRDefault="008F7CBC">
      <w:pPr>
        <w:pStyle w:val="ListParagraph"/>
        <w:numPr>
          <w:ilvl w:val="1"/>
          <w:numId w:val="1"/>
        </w:numPr>
        <w:tabs>
          <w:tab w:val="left" w:pos="1278"/>
        </w:tabs>
        <w:spacing w:before="40" w:line="278" w:lineRule="auto"/>
        <w:ind w:left="793" w:right="450" w:firstLine="0"/>
        <w:rPr>
          <w:lang w:val="en-GB"/>
        </w:rPr>
      </w:pPr>
      <w:r w:rsidRPr="00DA3BEE">
        <w:rPr>
          <w:lang w:val="en-GB"/>
        </w:rPr>
        <w:t>Providers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ensure</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their</w:t>
      </w:r>
      <w:r w:rsidRPr="00DA3BEE">
        <w:rPr>
          <w:spacing w:val="-4"/>
          <w:lang w:val="en-GB"/>
        </w:rPr>
        <w:t xml:space="preserve"> </w:t>
      </w:r>
      <w:r w:rsidRPr="00DA3BEE">
        <w:rPr>
          <w:lang w:val="en-GB"/>
        </w:rPr>
        <w:t>premises,</w:t>
      </w:r>
      <w:r w:rsidRPr="00DA3BEE">
        <w:rPr>
          <w:spacing w:val="-4"/>
          <w:lang w:val="en-GB"/>
        </w:rPr>
        <w:t xml:space="preserve"> </w:t>
      </w:r>
      <w:r w:rsidRPr="00DA3BEE">
        <w:rPr>
          <w:lang w:val="en-GB"/>
        </w:rPr>
        <w:t>including</w:t>
      </w:r>
      <w:r w:rsidRPr="00DA3BEE">
        <w:rPr>
          <w:spacing w:val="-4"/>
          <w:lang w:val="en-GB"/>
        </w:rPr>
        <w:t xml:space="preserve"> </w:t>
      </w:r>
      <w:r w:rsidRPr="00DA3BEE">
        <w:rPr>
          <w:lang w:val="en-GB"/>
        </w:rPr>
        <w:t>overall</w:t>
      </w:r>
      <w:r w:rsidRPr="00DA3BEE">
        <w:rPr>
          <w:spacing w:val="-4"/>
          <w:lang w:val="en-GB"/>
        </w:rPr>
        <w:t xml:space="preserve"> </w:t>
      </w:r>
      <w:r w:rsidRPr="00DA3BEE">
        <w:rPr>
          <w:lang w:val="en-GB"/>
        </w:rPr>
        <w:t>floor</w:t>
      </w:r>
      <w:r w:rsidRPr="00DA3BEE">
        <w:rPr>
          <w:spacing w:val="-4"/>
          <w:lang w:val="en-GB"/>
        </w:rPr>
        <w:t xml:space="preserve"> </w:t>
      </w:r>
      <w:r w:rsidRPr="00DA3BEE">
        <w:rPr>
          <w:lang w:val="en-GB"/>
        </w:rPr>
        <w:t>space</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outdoor</w:t>
      </w:r>
      <w:r w:rsidRPr="00DA3BEE">
        <w:rPr>
          <w:spacing w:val="-4"/>
          <w:lang w:val="en-GB"/>
        </w:rPr>
        <w:t xml:space="preserve"> </w:t>
      </w:r>
      <w:r w:rsidRPr="00DA3BEE">
        <w:rPr>
          <w:lang w:val="en-GB"/>
        </w:rPr>
        <w:t>spaces,</w:t>
      </w:r>
      <w:r w:rsidRPr="00DA3BEE">
        <w:rPr>
          <w:spacing w:val="-4"/>
          <w:lang w:val="en-GB"/>
        </w:rPr>
        <w:t xml:space="preserve"> </w:t>
      </w:r>
      <w:r w:rsidRPr="00DA3BEE">
        <w:rPr>
          <w:lang w:val="en-GB"/>
        </w:rPr>
        <w:t>are fit for purpose and suitable for the age of children cared for and the activities provided on the premises. Providers must comply with requirements of health and safety legislation, including fire safety and hygiene requirements.</w:t>
      </w:r>
    </w:p>
    <w:p w14:paraId="0A686FCC" w14:textId="77777777" w:rsidR="00CE2C41" w:rsidRPr="00DA3BEE" w:rsidRDefault="00CE2C41">
      <w:pPr>
        <w:pStyle w:val="BodyText"/>
        <w:spacing w:before="39"/>
        <w:rPr>
          <w:sz w:val="22"/>
          <w:lang w:val="en-GB"/>
        </w:rPr>
      </w:pPr>
    </w:p>
    <w:p w14:paraId="63959330" w14:textId="77777777" w:rsidR="00CE2C41" w:rsidRPr="00DA3BEE" w:rsidRDefault="008F7CBC">
      <w:pPr>
        <w:pStyle w:val="ListParagraph"/>
        <w:numPr>
          <w:ilvl w:val="1"/>
          <w:numId w:val="1"/>
        </w:numPr>
        <w:tabs>
          <w:tab w:val="left" w:pos="1278"/>
        </w:tabs>
        <w:spacing w:line="278" w:lineRule="auto"/>
        <w:ind w:left="793" w:right="673" w:firstLine="0"/>
        <w:rPr>
          <w:lang w:val="en-GB"/>
        </w:rPr>
      </w:pPr>
      <w:r w:rsidRPr="00DA3BEE">
        <w:rPr>
          <w:lang w:val="en-GB"/>
        </w:rPr>
        <w:t>Providers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take</w:t>
      </w:r>
      <w:r w:rsidRPr="00DA3BEE">
        <w:rPr>
          <w:spacing w:val="-3"/>
          <w:lang w:val="en-GB"/>
        </w:rPr>
        <w:t xml:space="preserve"> </w:t>
      </w:r>
      <w:r w:rsidRPr="00DA3BEE">
        <w:rPr>
          <w:lang w:val="en-GB"/>
        </w:rPr>
        <w:t>reasonable</w:t>
      </w:r>
      <w:r w:rsidRPr="00DA3BEE">
        <w:rPr>
          <w:spacing w:val="-3"/>
          <w:lang w:val="en-GB"/>
        </w:rPr>
        <w:t xml:space="preserve"> </w:t>
      </w:r>
      <w:r w:rsidRPr="00DA3BEE">
        <w:rPr>
          <w:lang w:val="en-GB"/>
        </w:rPr>
        <w:t>steps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ensure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safety</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others</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the premises in the case of fire or any other emergency. Providers must have:</w:t>
      </w:r>
    </w:p>
    <w:p w14:paraId="7C3C8D79"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An</w:t>
      </w:r>
      <w:r w:rsidRPr="00DA3BEE">
        <w:rPr>
          <w:spacing w:val="-7"/>
          <w:lang w:val="en-GB"/>
        </w:rPr>
        <w:t xml:space="preserve"> </w:t>
      </w:r>
      <w:r w:rsidRPr="00DA3BEE">
        <w:rPr>
          <w:lang w:val="en-GB"/>
        </w:rPr>
        <w:t>emergency</w:t>
      </w:r>
      <w:r w:rsidRPr="00DA3BEE">
        <w:rPr>
          <w:spacing w:val="-7"/>
          <w:lang w:val="en-GB"/>
        </w:rPr>
        <w:t xml:space="preserve"> </w:t>
      </w:r>
      <w:r w:rsidRPr="00DA3BEE">
        <w:rPr>
          <w:lang w:val="en-GB"/>
        </w:rPr>
        <w:t>evacuation</w:t>
      </w:r>
      <w:r w:rsidRPr="00DA3BEE">
        <w:rPr>
          <w:spacing w:val="-7"/>
          <w:lang w:val="en-GB"/>
        </w:rPr>
        <w:t xml:space="preserve"> </w:t>
      </w:r>
      <w:r w:rsidRPr="00DA3BEE">
        <w:rPr>
          <w:spacing w:val="-2"/>
          <w:lang w:val="en-GB"/>
        </w:rPr>
        <w:t>procedure.</w:t>
      </w:r>
    </w:p>
    <w:p w14:paraId="3A0C5085" w14:textId="77777777" w:rsidR="00CE2C41" w:rsidRPr="00DA3BEE" w:rsidRDefault="008F7CBC">
      <w:pPr>
        <w:pStyle w:val="ListParagraph"/>
        <w:numPr>
          <w:ilvl w:val="2"/>
          <w:numId w:val="1"/>
        </w:numPr>
        <w:tabs>
          <w:tab w:val="left" w:pos="930"/>
        </w:tabs>
        <w:spacing w:before="40" w:line="278" w:lineRule="auto"/>
        <w:ind w:left="793" w:right="850" w:firstLine="0"/>
        <w:rPr>
          <w:lang w:val="en-GB"/>
        </w:rPr>
      </w:pPr>
      <w:r w:rsidRPr="00DA3BEE">
        <w:rPr>
          <w:lang w:val="en-GB"/>
        </w:rPr>
        <w:t>Appropriate</w:t>
      </w:r>
      <w:r w:rsidRPr="00DA3BEE">
        <w:rPr>
          <w:spacing w:val="-4"/>
          <w:lang w:val="en-GB"/>
        </w:rPr>
        <w:t xml:space="preserve"> </w:t>
      </w:r>
      <w:r w:rsidRPr="00DA3BEE">
        <w:rPr>
          <w:lang w:val="en-GB"/>
        </w:rPr>
        <w:t>fire</w:t>
      </w:r>
      <w:r w:rsidRPr="00DA3BEE">
        <w:rPr>
          <w:spacing w:val="-4"/>
          <w:lang w:val="en-GB"/>
        </w:rPr>
        <w:t xml:space="preserve"> </w:t>
      </w:r>
      <w:r w:rsidRPr="00DA3BEE">
        <w:rPr>
          <w:lang w:val="en-GB"/>
        </w:rPr>
        <w:t>detection</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control</w:t>
      </w:r>
      <w:r w:rsidRPr="00DA3BEE">
        <w:rPr>
          <w:spacing w:val="-4"/>
          <w:lang w:val="en-GB"/>
        </w:rPr>
        <w:t xml:space="preserve"> </w:t>
      </w:r>
      <w:r w:rsidRPr="00DA3BEE">
        <w:rPr>
          <w:lang w:val="en-GB"/>
        </w:rPr>
        <w:t>equipment</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example,</w:t>
      </w:r>
      <w:r w:rsidRPr="00DA3BEE">
        <w:rPr>
          <w:spacing w:val="-4"/>
          <w:lang w:val="en-GB"/>
        </w:rPr>
        <w:t xml:space="preserve"> </w:t>
      </w:r>
      <w:r w:rsidRPr="00DA3BEE">
        <w:rPr>
          <w:lang w:val="en-GB"/>
        </w:rPr>
        <w:t>fire</w:t>
      </w:r>
      <w:r w:rsidRPr="00DA3BEE">
        <w:rPr>
          <w:spacing w:val="-4"/>
          <w:lang w:val="en-GB"/>
        </w:rPr>
        <w:t xml:space="preserve"> </w:t>
      </w:r>
      <w:r w:rsidRPr="00DA3BEE">
        <w:rPr>
          <w:lang w:val="en-GB"/>
        </w:rPr>
        <w:t>alarms,</w:t>
      </w:r>
      <w:r w:rsidRPr="00DA3BEE">
        <w:rPr>
          <w:spacing w:val="-4"/>
          <w:lang w:val="en-GB"/>
        </w:rPr>
        <w:t xml:space="preserve"> </w:t>
      </w:r>
      <w:r w:rsidRPr="00DA3BEE">
        <w:rPr>
          <w:lang w:val="en-GB"/>
        </w:rPr>
        <w:t>smoke</w:t>
      </w:r>
      <w:r w:rsidRPr="00DA3BEE">
        <w:rPr>
          <w:spacing w:val="-4"/>
          <w:lang w:val="en-GB"/>
        </w:rPr>
        <w:t xml:space="preserve"> </w:t>
      </w:r>
      <w:r w:rsidRPr="00DA3BEE">
        <w:rPr>
          <w:lang w:val="en-GB"/>
        </w:rPr>
        <w:t>detectors,</w:t>
      </w:r>
      <w:r w:rsidRPr="00DA3BEE">
        <w:rPr>
          <w:spacing w:val="-4"/>
          <w:lang w:val="en-GB"/>
        </w:rPr>
        <w:t xml:space="preserve"> </w:t>
      </w:r>
      <w:r w:rsidRPr="00DA3BEE">
        <w:rPr>
          <w:lang w:val="en-GB"/>
        </w:rPr>
        <w:t>fire blankets and/or fire extinguishers) which is in working order.</w:t>
      </w:r>
    </w:p>
    <w:p w14:paraId="0579D802" w14:textId="77777777" w:rsidR="00CE2C41" w:rsidRPr="00DA3BEE" w:rsidRDefault="008F7CBC">
      <w:pPr>
        <w:spacing w:line="278" w:lineRule="auto"/>
        <w:ind w:left="793" w:right="569"/>
      </w:pPr>
      <w:r w:rsidRPr="00DA3BEE">
        <w:t>Fire</w:t>
      </w:r>
      <w:r w:rsidRPr="00DA3BEE">
        <w:rPr>
          <w:spacing w:val="-3"/>
        </w:rPr>
        <w:t xml:space="preserve"> </w:t>
      </w:r>
      <w:r w:rsidRPr="00DA3BEE">
        <w:t>exits</w:t>
      </w:r>
      <w:r w:rsidRPr="00DA3BEE">
        <w:rPr>
          <w:spacing w:val="-3"/>
        </w:rPr>
        <w:t xml:space="preserve"> </w:t>
      </w:r>
      <w:r w:rsidRPr="00DA3BEE">
        <w:t>must</w:t>
      </w:r>
      <w:r w:rsidRPr="00DA3BEE">
        <w:rPr>
          <w:spacing w:val="-3"/>
        </w:rPr>
        <w:t xml:space="preserve"> </w:t>
      </w:r>
      <w:r w:rsidRPr="00DA3BEE">
        <w:t>be</w:t>
      </w:r>
      <w:r w:rsidRPr="00DA3BEE">
        <w:rPr>
          <w:spacing w:val="-3"/>
        </w:rPr>
        <w:t xml:space="preserve"> </w:t>
      </w:r>
      <w:r w:rsidRPr="00DA3BEE">
        <w:t>clearly</w:t>
      </w:r>
      <w:r w:rsidRPr="00DA3BEE">
        <w:rPr>
          <w:spacing w:val="-3"/>
        </w:rPr>
        <w:t xml:space="preserve"> </w:t>
      </w:r>
      <w:r w:rsidRPr="00DA3BEE">
        <w:t>identifiable,</w:t>
      </w:r>
      <w:r w:rsidRPr="00DA3BEE">
        <w:rPr>
          <w:spacing w:val="-3"/>
        </w:rPr>
        <w:t xml:space="preserve"> </w:t>
      </w:r>
      <w:r w:rsidRPr="00DA3BEE">
        <w:t>and</w:t>
      </w:r>
      <w:r w:rsidRPr="00DA3BEE">
        <w:rPr>
          <w:spacing w:val="-3"/>
        </w:rPr>
        <w:t xml:space="preserve"> </w:t>
      </w:r>
      <w:r w:rsidRPr="00DA3BEE">
        <w:t>fire</w:t>
      </w:r>
      <w:r w:rsidRPr="00DA3BEE">
        <w:rPr>
          <w:spacing w:val="-3"/>
        </w:rPr>
        <w:t xml:space="preserve"> </w:t>
      </w:r>
      <w:r w:rsidRPr="00DA3BEE">
        <w:t>doors</w:t>
      </w:r>
      <w:r w:rsidRPr="00DA3BEE">
        <w:rPr>
          <w:spacing w:val="-3"/>
        </w:rPr>
        <w:t xml:space="preserve"> </w:t>
      </w:r>
      <w:r w:rsidRPr="00DA3BEE">
        <w:t>free</w:t>
      </w:r>
      <w:r w:rsidRPr="00DA3BEE">
        <w:rPr>
          <w:spacing w:val="-3"/>
        </w:rPr>
        <w:t xml:space="preserve"> </w:t>
      </w:r>
      <w:r w:rsidRPr="00DA3BEE">
        <w:t>of</w:t>
      </w:r>
      <w:r w:rsidRPr="00DA3BEE">
        <w:rPr>
          <w:spacing w:val="-3"/>
        </w:rPr>
        <w:t xml:space="preserve"> </w:t>
      </w:r>
      <w:r w:rsidRPr="00DA3BEE">
        <w:t>obstruction</w:t>
      </w:r>
      <w:r w:rsidRPr="00DA3BEE">
        <w:rPr>
          <w:spacing w:val="-3"/>
        </w:rPr>
        <w:t xml:space="preserve"> </w:t>
      </w:r>
      <w:r w:rsidRPr="00DA3BEE">
        <w:t>and</w:t>
      </w:r>
      <w:r w:rsidRPr="00DA3BEE">
        <w:rPr>
          <w:spacing w:val="-3"/>
        </w:rPr>
        <w:t xml:space="preserve"> </w:t>
      </w:r>
      <w:r w:rsidRPr="00DA3BEE">
        <w:t>easily</w:t>
      </w:r>
      <w:r w:rsidRPr="00DA3BEE">
        <w:rPr>
          <w:spacing w:val="-3"/>
        </w:rPr>
        <w:t xml:space="preserve"> </w:t>
      </w:r>
      <w:r w:rsidRPr="00DA3BEE">
        <w:t>opened</w:t>
      </w:r>
      <w:r w:rsidRPr="00DA3BEE">
        <w:rPr>
          <w:spacing w:val="-3"/>
        </w:rPr>
        <w:t xml:space="preserve"> </w:t>
      </w:r>
      <w:r w:rsidRPr="00DA3BEE">
        <w:t>from</w:t>
      </w:r>
      <w:r w:rsidRPr="00DA3BEE">
        <w:rPr>
          <w:spacing w:val="-3"/>
        </w:rPr>
        <w:t xml:space="preserve"> </w:t>
      </w:r>
      <w:r w:rsidRPr="00DA3BEE">
        <w:t xml:space="preserve">the </w:t>
      </w:r>
      <w:r w:rsidRPr="00DA3BEE">
        <w:rPr>
          <w:spacing w:val="-2"/>
        </w:rPr>
        <w:t>inside.</w:t>
      </w:r>
    </w:p>
    <w:p w14:paraId="2E608877" w14:textId="77777777" w:rsidR="00CE2C41" w:rsidRPr="00DA3BEE" w:rsidRDefault="00CE2C41">
      <w:pPr>
        <w:pStyle w:val="BodyText"/>
        <w:spacing w:before="38"/>
        <w:rPr>
          <w:sz w:val="22"/>
          <w:lang w:val="en-GB"/>
        </w:rPr>
      </w:pPr>
    </w:p>
    <w:p w14:paraId="485FF880" w14:textId="77777777" w:rsidR="00CE2C41" w:rsidRPr="00DA3BEE" w:rsidRDefault="008F7CBC">
      <w:pPr>
        <w:ind w:left="793"/>
      </w:pPr>
      <w:r w:rsidRPr="00DA3BEE">
        <w:t>Indoor</w:t>
      </w:r>
      <w:r w:rsidRPr="00DA3BEE">
        <w:rPr>
          <w:spacing w:val="-6"/>
        </w:rPr>
        <w:t xml:space="preserve"> </w:t>
      </w:r>
      <w:r w:rsidRPr="00DA3BEE">
        <w:t>space</w:t>
      </w:r>
      <w:r w:rsidRPr="00DA3BEE">
        <w:rPr>
          <w:spacing w:val="-5"/>
        </w:rPr>
        <w:t xml:space="preserve"> </w:t>
      </w:r>
      <w:r w:rsidRPr="00DA3BEE">
        <w:rPr>
          <w:spacing w:val="-2"/>
        </w:rPr>
        <w:t>requirements</w:t>
      </w:r>
    </w:p>
    <w:p w14:paraId="24CD13FA" w14:textId="77777777" w:rsidR="00CE2C41" w:rsidRPr="00DA3BEE" w:rsidRDefault="008F7CBC">
      <w:pPr>
        <w:pStyle w:val="ListParagraph"/>
        <w:numPr>
          <w:ilvl w:val="1"/>
          <w:numId w:val="1"/>
        </w:numPr>
        <w:tabs>
          <w:tab w:val="left" w:pos="1278"/>
        </w:tabs>
        <w:spacing w:before="40"/>
        <w:ind w:left="1278" w:hanging="485"/>
        <w:rPr>
          <w:lang w:val="en-GB"/>
        </w:rPr>
      </w:pPr>
      <w:r w:rsidRPr="00DA3BEE">
        <w:rPr>
          <w:lang w:val="en-GB"/>
        </w:rPr>
        <w:t>The</w:t>
      </w:r>
      <w:r w:rsidRPr="00DA3BEE">
        <w:rPr>
          <w:spacing w:val="-7"/>
          <w:lang w:val="en-GB"/>
        </w:rPr>
        <w:t xml:space="preserve"> </w:t>
      </w:r>
      <w:r w:rsidRPr="00DA3BEE">
        <w:rPr>
          <w:lang w:val="en-GB"/>
        </w:rPr>
        <w:t>premises</w:t>
      </w:r>
      <w:r w:rsidRPr="00DA3BEE">
        <w:rPr>
          <w:spacing w:val="-4"/>
          <w:lang w:val="en-GB"/>
        </w:rPr>
        <w:t xml:space="preserve"> </w:t>
      </w:r>
      <w:r w:rsidRPr="00DA3BEE">
        <w:rPr>
          <w:lang w:val="en-GB"/>
        </w:rPr>
        <w:t>and</w:t>
      </w:r>
      <w:r w:rsidRPr="00DA3BEE">
        <w:rPr>
          <w:spacing w:val="-5"/>
          <w:lang w:val="en-GB"/>
        </w:rPr>
        <w:t xml:space="preserve"> </w:t>
      </w:r>
      <w:r w:rsidRPr="00DA3BEE">
        <w:rPr>
          <w:lang w:val="en-GB"/>
        </w:rPr>
        <w:t>equipment</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be</w:t>
      </w:r>
      <w:r w:rsidRPr="00DA3BEE">
        <w:rPr>
          <w:spacing w:val="-5"/>
          <w:lang w:val="en-GB"/>
        </w:rPr>
        <w:t xml:space="preserve"> </w:t>
      </w:r>
      <w:r w:rsidRPr="00DA3BEE">
        <w:rPr>
          <w:lang w:val="en-GB"/>
        </w:rPr>
        <w:t>organised</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a</w:t>
      </w:r>
      <w:r w:rsidRPr="00DA3BEE">
        <w:rPr>
          <w:spacing w:val="-5"/>
          <w:lang w:val="en-GB"/>
        </w:rPr>
        <w:t xml:space="preserve"> </w:t>
      </w:r>
      <w:r w:rsidRPr="00DA3BEE">
        <w:rPr>
          <w:lang w:val="en-GB"/>
        </w:rPr>
        <w:t>way</w:t>
      </w:r>
      <w:r w:rsidRPr="00DA3BEE">
        <w:rPr>
          <w:spacing w:val="-4"/>
          <w:lang w:val="en-GB"/>
        </w:rPr>
        <w:t xml:space="preserve"> </w:t>
      </w:r>
      <w:r w:rsidRPr="00DA3BEE">
        <w:rPr>
          <w:lang w:val="en-GB"/>
        </w:rPr>
        <w:t>that</w:t>
      </w:r>
      <w:r w:rsidRPr="00DA3BEE">
        <w:rPr>
          <w:spacing w:val="-4"/>
          <w:lang w:val="en-GB"/>
        </w:rPr>
        <w:t xml:space="preserve"> </w:t>
      </w:r>
      <w:r w:rsidRPr="00DA3BEE">
        <w:rPr>
          <w:lang w:val="en-GB"/>
        </w:rPr>
        <w:t>meets</w:t>
      </w:r>
      <w:r w:rsidRPr="00DA3BEE">
        <w:rPr>
          <w:spacing w:val="-5"/>
          <w:lang w:val="en-GB"/>
        </w:rPr>
        <w:t xml:space="preserve"> </w:t>
      </w:r>
      <w:r w:rsidRPr="00DA3BEE">
        <w:rPr>
          <w:lang w:val="en-GB"/>
        </w:rPr>
        <w:t>the</w:t>
      </w:r>
      <w:r w:rsidRPr="00DA3BEE">
        <w:rPr>
          <w:spacing w:val="-4"/>
          <w:lang w:val="en-GB"/>
        </w:rPr>
        <w:t xml:space="preserve"> </w:t>
      </w:r>
      <w:r w:rsidRPr="00DA3BEE">
        <w:rPr>
          <w:lang w:val="en-GB"/>
        </w:rPr>
        <w:t>needs</w:t>
      </w:r>
      <w:r w:rsidRPr="00DA3BEE">
        <w:rPr>
          <w:spacing w:val="-4"/>
          <w:lang w:val="en-GB"/>
        </w:rPr>
        <w:t xml:space="preserve"> </w:t>
      </w:r>
      <w:r w:rsidRPr="00DA3BEE">
        <w:rPr>
          <w:spacing w:val="-5"/>
          <w:lang w:val="en-GB"/>
        </w:rPr>
        <w:t>of</w:t>
      </w:r>
    </w:p>
    <w:p w14:paraId="6A84309D" w14:textId="77777777" w:rsidR="00CE2C41" w:rsidRPr="00DA3BEE" w:rsidRDefault="008F7CBC">
      <w:pPr>
        <w:spacing w:before="40" w:line="278" w:lineRule="auto"/>
        <w:ind w:left="793"/>
      </w:pPr>
      <w:r w:rsidRPr="00DA3BEE">
        <w:t>children.</w:t>
      </w:r>
      <w:r w:rsidRPr="00DA3BEE">
        <w:rPr>
          <w:spacing w:val="-4"/>
        </w:rPr>
        <w:t xml:space="preserve"> </w:t>
      </w:r>
      <w:r w:rsidRPr="00DA3BEE">
        <w:t>Providers</w:t>
      </w:r>
      <w:r w:rsidRPr="00DA3BEE">
        <w:rPr>
          <w:spacing w:val="-4"/>
        </w:rPr>
        <w:t xml:space="preserve"> </w:t>
      </w:r>
      <w:r w:rsidRPr="00DA3BEE">
        <w:t>must</w:t>
      </w:r>
      <w:r w:rsidRPr="00DA3BEE">
        <w:rPr>
          <w:spacing w:val="-4"/>
        </w:rPr>
        <w:t xml:space="preserve"> </w:t>
      </w:r>
      <w:r w:rsidRPr="00DA3BEE">
        <w:t>meet</w:t>
      </w:r>
      <w:r w:rsidRPr="00DA3BEE">
        <w:rPr>
          <w:spacing w:val="-4"/>
        </w:rPr>
        <w:t xml:space="preserve"> </w:t>
      </w:r>
      <w:r w:rsidRPr="00DA3BEE">
        <w:t>the</w:t>
      </w:r>
      <w:r w:rsidRPr="00DA3BEE">
        <w:rPr>
          <w:spacing w:val="-4"/>
        </w:rPr>
        <w:t xml:space="preserve"> </w:t>
      </w:r>
      <w:r w:rsidRPr="00DA3BEE">
        <w:t>following</w:t>
      </w:r>
      <w:r w:rsidRPr="00DA3BEE">
        <w:rPr>
          <w:spacing w:val="-4"/>
        </w:rPr>
        <w:t xml:space="preserve"> </w:t>
      </w:r>
      <w:r w:rsidRPr="00DA3BEE">
        <w:t>indoor</w:t>
      </w:r>
      <w:r w:rsidRPr="00DA3BEE">
        <w:rPr>
          <w:spacing w:val="-4"/>
        </w:rPr>
        <w:t xml:space="preserve"> </w:t>
      </w:r>
      <w:r w:rsidRPr="00DA3BEE">
        <w:t>space</w:t>
      </w:r>
      <w:r w:rsidRPr="00DA3BEE">
        <w:rPr>
          <w:spacing w:val="-4"/>
        </w:rPr>
        <w:t xml:space="preserve"> </w:t>
      </w:r>
      <w:r w:rsidRPr="00DA3BEE">
        <w:t>requirements</w:t>
      </w:r>
      <w:r w:rsidRPr="00DA3BEE">
        <w:rPr>
          <w:spacing w:val="-4"/>
        </w:rPr>
        <w:t xml:space="preserve"> </w:t>
      </w:r>
      <w:r w:rsidRPr="00DA3BEE">
        <w:t>where</w:t>
      </w:r>
      <w:r w:rsidRPr="00DA3BEE">
        <w:rPr>
          <w:spacing w:val="-4"/>
        </w:rPr>
        <w:t xml:space="preserve"> </w:t>
      </w:r>
      <w:r w:rsidRPr="00DA3BEE">
        <w:t>indoor</w:t>
      </w:r>
      <w:r w:rsidRPr="00DA3BEE">
        <w:rPr>
          <w:spacing w:val="-4"/>
        </w:rPr>
        <w:t xml:space="preserve"> </w:t>
      </w:r>
      <w:r w:rsidRPr="00DA3BEE">
        <w:t>activity</w:t>
      </w:r>
      <w:r w:rsidRPr="00DA3BEE">
        <w:rPr>
          <w:spacing w:val="-4"/>
        </w:rPr>
        <w:t xml:space="preserve"> </w:t>
      </w:r>
      <w:r w:rsidRPr="00DA3BEE">
        <w:t>in</w:t>
      </w:r>
      <w:r w:rsidRPr="00DA3BEE">
        <w:rPr>
          <w:spacing w:val="-4"/>
        </w:rPr>
        <w:t xml:space="preserve"> </w:t>
      </w:r>
      <w:r w:rsidRPr="00DA3BEE">
        <w:t>a building(s) forms the main part of (or is integral) to the provision:</w:t>
      </w:r>
    </w:p>
    <w:p w14:paraId="6C49EC38"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Children</w:t>
      </w:r>
      <w:r w:rsidRPr="00DA3BEE">
        <w:rPr>
          <w:spacing w:val="-5"/>
          <w:lang w:val="en-GB"/>
        </w:rPr>
        <w:t xml:space="preserve"> </w:t>
      </w:r>
      <w:r w:rsidRPr="00DA3BEE">
        <w:rPr>
          <w:lang w:val="en-GB"/>
        </w:rPr>
        <w:t>under</w:t>
      </w:r>
      <w:r w:rsidRPr="00DA3BEE">
        <w:rPr>
          <w:spacing w:val="-5"/>
          <w:lang w:val="en-GB"/>
        </w:rPr>
        <w:t xml:space="preserve"> </w:t>
      </w:r>
      <w:r w:rsidRPr="00DA3BEE">
        <w:rPr>
          <w:lang w:val="en-GB"/>
        </w:rPr>
        <w:t>two</w:t>
      </w:r>
      <w:r w:rsidRPr="00DA3BEE">
        <w:rPr>
          <w:spacing w:val="-5"/>
          <w:lang w:val="en-GB"/>
        </w:rPr>
        <w:t xml:space="preserve"> </w:t>
      </w:r>
      <w:r w:rsidRPr="00DA3BEE">
        <w:rPr>
          <w:lang w:val="en-GB"/>
        </w:rPr>
        <w:t>years:</w:t>
      </w:r>
      <w:r w:rsidRPr="00DA3BEE">
        <w:rPr>
          <w:spacing w:val="-5"/>
          <w:lang w:val="en-GB"/>
        </w:rPr>
        <w:t xml:space="preserve"> </w:t>
      </w:r>
      <w:r w:rsidRPr="00DA3BEE">
        <w:rPr>
          <w:lang w:val="en-GB"/>
        </w:rPr>
        <w:t>3.5m2</w:t>
      </w:r>
      <w:r w:rsidRPr="00DA3BEE">
        <w:rPr>
          <w:spacing w:val="-5"/>
          <w:lang w:val="en-GB"/>
        </w:rPr>
        <w:t xml:space="preserve"> </w:t>
      </w:r>
      <w:r w:rsidRPr="00DA3BEE">
        <w:rPr>
          <w:lang w:val="en-GB"/>
        </w:rPr>
        <w:t>per</w:t>
      </w:r>
      <w:r w:rsidRPr="00DA3BEE">
        <w:rPr>
          <w:spacing w:val="-5"/>
          <w:lang w:val="en-GB"/>
        </w:rPr>
        <w:t xml:space="preserve"> </w:t>
      </w:r>
      <w:r w:rsidRPr="00DA3BEE">
        <w:rPr>
          <w:spacing w:val="-2"/>
          <w:lang w:val="en-GB"/>
        </w:rPr>
        <w:t>child.</w:t>
      </w:r>
    </w:p>
    <w:p w14:paraId="6AF823D7"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Two-year-olds:</w:t>
      </w:r>
      <w:r w:rsidRPr="00DA3BEE">
        <w:rPr>
          <w:spacing w:val="-12"/>
          <w:lang w:val="en-GB"/>
        </w:rPr>
        <w:t xml:space="preserve"> </w:t>
      </w:r>
      <w:r w:rsidRPr="00DA3BEE">
        <w:rPr>
          <w:lang w:val="en-GB"/>
        </w:rPr>
        <w:t>2.5m2</w:t>
      </w:r>
      <w:r w:rsidRPr="00DA3BEE">
        <w:rPr>
          <w:spacing w:val="-11"/>
          <w:lang w:val="en-GB"/>
        </w:rPr>
        <w:t xml:space="preserve"> </w:t>
      </w:r>
      <w:r w:rsidRPr="00DA3BEE">
        <w:rPr>
          <w:lang w:val="en-GB"/>
        </w:rPr>
        <w:t>per</w:t>
      </w:r>
      <w:r w:rsidRPr="00DA3BEE">
        <w:rPr>
          <w:spacing w:val="-11"/>
          <w:lang w:val="en-GB"/>
        </w:rPr>
        <w:t xml:space="preserve"> </w:t>
      </w:r>
      <w:r w:rsidRPr="00DA3BEE">
        <w:rPr>
          <w:spacing w:val="-2"/>
          <w:lang w:val="en-GB"/>
        </w:rPr>
        <w:t>child.</w:t>
      </w:r>
    </w:p>
    <w:p w14:paraId="4C83E6EA"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Children</w:t>
      </w:r>
      <w:r w:rsidRPr="00DA3BEE">
        <w:rPr>
          <w:spacing w:val="-7"/>
          <w:lang w:val="en-GB"/>
        </w:rPr>
        <w:t xml:space="preserve"> </w:t>
      </w:r>
      <w:r w:rsidRPr="00DA3BEE">
        <w:rPr>
          <w:lang w:val="en-GB"/>
        </w:rPr>
        <w:t>aged</w:t>
      </w:r>
      <w:r w:rsidRPr="00DA3BEE">
        <w:rPr>
          <w:spacing w:val="-5"/>
          <w:lang w:val="en-GB"/>
        </w:rPr>
        <w:t xml:space="preserve"> </w:t>
      </w:r>
      <w:r w:rsidRPr="00DA3BEE">
        <w:rPr>
          <w:lang w:val="en-GB"/>
        </w:rPr>
        <w:t>three</w:t>
      </w:r>
      <w:r w:rsidRPr="00DA3BEE">
        <w:rPr>
          <w:spacing w:val="-4"/>
          <w:lang w:val="en-GB"/>
        </w:rPr>
        <w:t xml:space="preserve"> </w:t>
      </w:r>
      <w:r w:rsidRPr="00DA3BEE">
        <w:rPr>
          <w:lang w:val="en-GB"/>
        </w:rPr>
        <w:t>to</w:t>
      </w:r>
      <w:r w:rsidRPr="00DA3BEE">
        <w:rPr>
          <w:spacing w:val="-5"/>
          <w:lang w:val="en-GB"/>
        </w:rPr>
        <w:t xml:space="preserve"> </w:t>
      </w:r>
      <w:r w:rsidRPr="00DA3BEE">
        <w:rPr>
          <w:lang w:val="en-GB"/>
        </w:rPr>
        <w:t>five</w:t>
      </w:r>
      <w:r w:rsidRPr="00DA3BEE">
        <w:rPr>
          <w:spacing w:val="-5"/>
          <w:lang w:val="en-GB"/>
        </w:rPr>
        <w:t xml:space="preserve"> </w:t>
      </w:r>
      <w:r w:rsidRPr="00DA3BEE">
        <w:rPr>
          <w:lang w:val="en-GB"/>
        </w:rPr>
        <w:t>years:</w:t>
      </w:r>
      <w:r w:rsidRPr="00DA3BEE">
        <w:rPr>
          <w:spacing w:val="-4"/>
          <w:lang w:val="en-GB"/>
        </w:rPr>
        <w:t xml:space="preserve"> </w:t>
      </w:r>
      <w:r w:rsidRPr="00DA3BEE">
        <w:rPr>
          <w:lang w:val="en-GB"/>
        </w:rPr>
        <w:t>2.3m2</w:t>
      </w:r>
      <w:r w:rsidRPr="00DA3BEE">
        <w:rPr>
          <w:spacing w:val="-5"/>
          <w:lang w:val="en-GB"/>
        </w:rPr>
        <w:t xml:space="preserve"> </w:t>
      </w:r>
      <w:r w:rsidRPr="00DA3BEE">
        <w:rPr>
          <w:lang w:val="en-GB"/>
        </w:rPr>
        <w:t>per</w:t>
      </w:r>
      <w:r w:rsidRPr="00DA3BEE">
        <w:rPr>
          <w:spacing w:val="-4"/>
          <w:lang w:val="en-GB"/>
        </w:rPr>
        <w:t xml:space="preserve"> </w:t>
      </w:r>
      <w:r w:rsidRPr="00DA3BEE">
        <w:rPr>
          <w:spacing w:val="-2"/>
          <w:lang w:val="en-GB"/>
        </w:rPr>
        <w:t>child.</w:t>
      </w:r>
    </w:p>
    <w:p w14:paraId="7B3E89ED" w14:textId="77777777" w:rsidR="00CE2C41" w:rsidRPr="00DA3BEE" w:rsidRDefault="008F7CBC">
      <w:pPr>
        <w:pStyle w:val="ListParagraph"/>
        <w:numPr>
          <w:ilvl w:val="1"/>
          <w:numId w:val="1"/>
        </w:numPr>
        <w:tabs>
          <w:tab w:val="left" w:pos="1278"/>
        </w:tabs>
        <w:spacing w:before="40"/>
        <w:ind w:left="1278" w:hanging="485"/>
        <w:rPr>
          <w:lang w:val="en-GB"/>
        </w:rPr>
      </w:pPr>
      <w:r w:rsidRPr="00DA3BEE">
        <w:rPr>
          <w:lang w:val="en-GB"/>
        </w:rPr>
        <w:t>Where</w:t>
      </w:r>
      <w:r w:rsidRPr="00DA3BEE">
        <w:rPr>
          <w:spacing w:val="-8"/>
          <w:lang w:val="en-GB"/>
        </w:rPr>
        <w:t xml:space="preserve"> </w:t>
      </w:r>
      <w:r w:rsidRPr="00DA3BEE">
        <w:rPr>
          <w:lang w:val="en-GB"/>
        </w:rPr>
        <w:t>the</w:t>
      </w:r>
      <w:r w:rsidRPr="00DA3BEE">
        <w:rPr>
          <w:spacing w:val="-6"/>
          <w:lang w:val="en-GB"/>
        </w:rPr>
        <w:t xml:space="preserve"> </w:t>
      </w:r>
      <w:r w:rsidRPr="00DA3BEE">
        <w:rPr>
          <w:lang w:val="en-GB"/>
        </w:rPr>
        <w:t>space</w:t>
      </w:r>
      <w:r w:rsidRPr="00DA3BEE">
        <w:rPr>
          <w:spacing w:val="-6"/>
          <w:lang w:val="en-GB"/>
        </w:rPr>
        <w:t xml:space="preserve"> </w:t>
      </w:r>
      <w:r w:rsidRPr="00DA3BEE">
        <w:rPr>
          <w:lang w:val="en-GB"/>
        </w:rPr>
        <w:t>standards</w:t>
      </w:r>
      <w:r w:rsidRPr="00DA3BEE">
        <w:rPr>
          <w:spacing w:val="-6"/>
          <w:lang w:val="en-GB"/>
        </w:rPr>
        <w:t xml:space="preserve"> </w:t>
      </w:r>
      <w:r w:rsidRPr="00DA3BEE">
        <w:rPr>
          <w:lang w:val="en-GB"/>
        </w:rPr>
        <w:t>are</w:t>
      </w:r>
      <w:r w:rsidRPr="00DA3BEE">
        <w:rPr>
          <w:spacing w:val="-6"/>
          <w:lang w:val="en-GB"/>
        </w:rPr>
        <w:t xml:space="preserve"> </w:t>
      </w:r>
      <w:r w:rsidRPr="00DA3BEE">
        <w:rPr>
          <w:lang w:val="en-GB"/>
        </w:rPr>
        <w:t>applied,</w:t>
      </w:r>
      <w:r w:rsidRPr="00DA3BEE">
        <w:rPr>
          <w:spacing w:val="-6"/>
          <w:lang w:val="en-GB"/>
        </w:rPr>
        <w:t xml:space="preserve"> </w:t>
      </w:r>
      <w:r w:rsidRPr="00DA3BEE">
        <w:rPr>
          <w:lang w:val="en-GB"/>
        </w:rPr>
        <w:t>providers</w:t>
      </w:r>
      <w:r w:rsidRPr="00DA3BEE">
        <w:rPr>
          <w:spacing w:val="-6"/>
          <w:lang w:val="en-GB"/>
        </w:rPr>
        <w:t xml:space="preserve"> </w:t>
      </w:r>
      <w:r w:rsidRPr="00DA3BEE">
        <w:rPr>
          <w:lang w:val="en-GB"/>
        </w:rPr>
        <w:t>cannot</w:t>
      </w:r>
      <w:r w:rsidRPr="00DA3BEE">
        <w:rPr>
          <w:spacing w:val="-6"/>
          <w:lang w:val="en-GB"/>
        </w:rPr>
        <w:t xml:space="preserve"> </w:t>
      </w:r>
      <w:r w:rsidRPr="00DA3BEE">
        <w:rPr>
          <w:lang w:val="en-GB"/>
        </w:rPr>
        <w:t>increase</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number</w:t>
      </w:r>
      <w:r w:rsidRPr="00DA3BEE">
        <w:rPr>
          <w:spacing w:val="-5"/>
          <w:lang w:val="en-GB"/>
        </w:rPr>
        <w:t xml:space="preserve"> of</w:t>
      </w:r>
    </w:p>
    <w:p w14:paraId="293E5105" w14:textId="77777777" w:rsidR="00CE2C41" w:rsidRPr="00DA3BEE" w:rsidRDefault="008F7CBC">
      <w:pPr>
        <w:spacing w:before="40" w:line="278" w:lineRule="auto"/>
        <w:ind w:left="793"/>
      </w:pPr>
      <w:r w:rsidRPr="00DA3BEE">
        <w:t>children</w:t>
      </w:r>
      <w:r w:rsidRPr="00DA3BEE">
        <w:rPr>
          <w:spacing w:val="-1"/>
        </w:rPr>
        <w:t xml:space="preserve"> </w:t>
      </w:r>
      <w:r w:rsidRPr="00DA3BEE">
        <w:t>on</w:t>
      </w:r>
      <w:r w:rsidRPr="00DA3BEE">
        <w:rPr>
          <w:spacing w:val="-1"/>
        </w:rPr>
        <w:t xml:space="preserve"> </w:t>
      </w:r>
      <w:r w:rsidRPr="00DA3BEE">
        <w:t>roll</w:t>
      </w:r>
      <w:r w:rsidRPr="00DA3BEE">
        <w:rPr>
          <w:spacing w:val="-1"/>
        </w:rPr>
        <w:t xml:space="preserve"> </w:t>
      </w:r>
      <w:r w:rsidRPr="00DA3BEE">
        <w:t>because</w:t>
      </w:r>
      <w:r w:rsidRPr="00DA3BEE">
        <w:rPr>
          <w:spacing w:val="-1"/>
        </w:rPr>
        <w:t xml:space="preserve"> </w:t>
      </w:r>
      <w:r w:rsidRPr="00DA3BEE">
        <w:t>they</w:t>
      </w:r>
      <w:r w:rsidRPr="00DA3BEE">
        <w:rPr>
          <w:spacing w:val="-1"/>
        </w:rPr>
        <w:t xml:space="preserve"> </w:t>
      </w:r>
      <w:r w:rsidRPr="00DA3BEE">
        <w:t>additionally</w:t>
      </w:r>
      <w:r w:rsidRPr="00DA3BEE">
        <w:rPr>
          <w:spacing w:val="-1"/>
        </w:rPr>
        <w:t xml:space="preserve"> </w:t>
      </w:r>
      <w:r w:rsidRPr="00DA3BEE">
        <w:t>use</w:t>
      </w:r>
      <w:r w:rsidRPr="00DA3BEE">
        <w:rPr>
          <w:spacing w:val="-1"/>
        </w:rPr>
        <w:t xml:space="preserve"> </w:t>
      </w:r>
      <w:r w:rsidRPr="00DA3BEE">
        <w:t>an</w:t>
      </w:r>
      <w:r w:rsidRPr="00DA3BEE">
        <w:rPr>
          <w:spacing w:val="-1"/>
        </w:rPr>
        <w:t xml:space="preserve"> </w:t>
      </w:r>
      <w:r w:rsidRPr="00DA3BEE">
        <w:t>outside</w:t>
      </w:r>
      <w:r w:rsidRPr="00DA3BEE">
        <w:rPr>
          <w:spacing w:val="-1"/>
        </w:rPr>
        <w:t xml:space="preserve"> </w:t>
      </w:r>
      <w:r w:rsidRPr="00DA3BEE">
        <w:t>area.</w:t>
      </w:r>
      <w:r w:rsidRPr="00DA3BEE">
        <w:rPr>
          <w:spacing w:val="-1"/>
        </w:rPr>
        <w:t xml:space="preserve"> </w:t>
      </w:r>
      <w:r w:rsidRPr="00DA3BEE">
        <w:t>Forest</w:t>
      </w:r>
      <w:r w:rsidRPr="00DA3BEE">
        <w:rPr>
          <w:spacing w:val="-1"/>
        </w:rPr>
        <w:t xml:space="preserve"> </w:t>
      </w:r>
      <w:r w:rsidRPr="00DA3BEE">
        <w:t>and</w:t>
      </w:r>
      <w:r w:rsidRPr="00DA3BEE">
        <w:rPr>
          <w:spacing w:val="-1"/>
        </w:rPr>
        <w:t xml:space="preserve"> </w:t>
      </w:r>
      <w:r w:rsidRPr="00DA3BEE">
        <w:t>other</w:t>
      </w:r>
      <w:r w:rsidRPr="00DA3BEE">
        <w:rPr>
          <w:spacing w:val="-1"/>
        </w:rPr>
        <w:t xml:space="preserve"> </w:t>
      </w:r>
      <w:r w:rsidRPr="00DA3BEE">
        <w:t>exclusively</w:t>
      </w:r>
      <w:r w:rsidRPr="00DA3BEE">
        <w:rPr>
          <w:spacing w:val="-1"/>
        </w:rPr>
        <w:t xml:space="preserve"> </w:t>
      </w:r>
      <w:r w:rsidRPr="00DA3BEE">
        <w:t>(or</w:t>
      </w:r>
      <w:r w:rsidRPr="00DA3BEE">
        <w:rPr>
          <w:spacing w:val="-1"/>
        </w:rPr>
        <w:t xml:space="preserve"> </w:t>
      </w:r>
      <w:r w:rsidRPr="00DA3BEE">
        <w:t>almost exclusively)</w:t>
      </w:r>
      <w:r w:rsidRPr="00DA3BEE">
        <w:rPr>
          <w:spacing w:val="-8"/>
        </w:rPr>
        <w:t xml:space="preserve"> </w:t>
      </w:r>
      <w:r w:rsidRPr="00DA3BEE">
        <w:t>outdoor</w:t>
      </w:r>
      <w:r w:rsidRPr="00DA3BEE">
        <w:rPr>
          <w:spacing w:val="-5"/>
        </w:rPr>
        <w:t xml:space="preserve"> </w:t>
      </w:r>
      <w:r w:rsidRPr="00DA3BEE">
        <w:t>provision</w:t>
      </w:r>
      <w:r w:rsidRPr="00DA3BEE">
        <w:rPr>
          <w:spacing w:val="-5"/>
        </w:rPr>
        <w:t xml:space="preserve"> </w:t>
      </w:r>
      <w:r w:rsidRPr="00DA3BEE">
        <w:t>is</w:t>
      </w:r>
      <w:r w:rsidRPr="00DA3BEE">
        <w:rPr>
          <w:spacing w:val="-5"/>
        </w:rPr>
        <w:t xml:space="preserve"> </w:t>
      </w:r>
      <w:r w:rsidRPr="00DA3BEE">
        <w:t>not</w:t>
      </w:r>
      <w:r w:rsidRPr="00DA3BEE">
        <w:rPr>
          <w:spacing w:val="-5"/>
        </w:rPr>
        <w:t xml:space="preserve"> </w:t>
      </w:r>
      <w:r w:rsidRPr="00DA3BEE">
        <w:t>required</w:t>
      </w:r>
      <w:r w:rsidRPr="00DA3BEE">
        <w:rPr>
          <w:spacing w:val="-5"/>
        </w:rPr>
        <w:t xml:space="preserve"> </w:t>
      </w:r>
      <w:r w:rsidRPr="00DA3BEE">
        <w:t>to</w:t>
      </w:r>
      <w:r w:rsidRPr="00DA3BEE">
        <w:rPr>
          <w:spacing w:val="-5"/>
        </w:rPr>
        <w:t xml:space="preserve"> </w:t>
      </w:r>
      <w:r w:rsidRPr="00DA3BEE">
        <w:t>meet</w:t>
      </w:r>
      <w:r w:rsidRPr="00DA3BEE">
        <w:rPr>
          <w:spacing w:val="-6"/>
        </w:rPr>
        <w:t xml:space="preserve"> </w:t>
      </w:r>
      <w:r w:rsidRPr="00DA3BEE">
        <w:t>the</w:t>
      </w:r>
      <w:r w:rsidRPr="00DA3BEE">
        <w:rPr>
          <w:spacing w:val="-5"/>
        </w:rPr>
        <w:t xml:space="preserve"> </w:t>
      </w:r>
      <w:r w:rsidRPr="00DA3BEE">
        <w:t>space</w:t>
      </w:r>
      <w:r w:rsidRPr="00DA3BEE">
        <w:rPr>
          <w:spacing w:val="-5"/>
        </w:rPr>
        <w:t xml:space="preserve"> </w:t>
      </w:r>
      <w:r w:rsidRPr="00DA3BEE">
        <w:t>standards</w:t>
      </w:r>
      <w:r w:rsidRPr="00DA3BEE">
        <w:rPr>
          <w:spacing w:val="-5"/>
        </w:rPr>
        <w:t xml:space="preserve"> </w:t>
      </w:r>
      <w:r w:rsidRPr="00DA3BEE">
        <w:t>above</w:t>
      </w:r>
      <w:r w:rsidRPr="00DA3BEE">
        <w:rPr>
          <w:spacing w:val="-5"/>
        </w:rPr>
        <w:t xml:space="preserve"> </w:t>
      </w:r>
      <w:r w:rsidRPr="00DA3BEE">
        <w:t>as</w:t>
      </w:r>
      <w:r w:rsidRPr="00DA3BEE">
        <w:rPr>
          <w:spacing w:val="-5"/>
        </w:rPr>
        <w:t xml:space="preserve"> </w:t>
      </w:r>
      <w:r w:rsidRPr="00DA3BEE">
        <w:t>long</w:t>
      </w:r>
      <w:r w:rsidRPr="00DA3BEE">
        <w:rPr>
          <w:spacing w:val="-5"/>
        </w:rPr>
        <w:t xml:space="preserve"> </w:t>
      </w:r>
      <w:r w:rsidRPr="00DA3BEE">
        <w:t>as</w:t>
      </w:r>
      <w:r w:rsidRPr="00DA3BEE">
        <w:rPr>
          <w:spacing w:val="-5"/>
        </w:rPr>
        <w:t xml:space="preserve"> </w:t>
      </w:r>
      <w:r w:rsidRPr="00DA3BEE">
        <w:rPr>
          <w:spacing w:val="-2"/>
        </w:rPr>
        <w:t>children’s</w:t>
      </w:r>
    </w:p>
    <w:p w14:paraId="56B6F379" w14:textId="77777777" w:rsidR="00CE2C41" w:rsidRPr="00DA3BEE" w:rsidRDefault="00CE2C41">
      <w:pPr>
        <w:spacing w:line="278" w:lineRule="auto"/>
        <w:sectPr w:rsidR="00CE2C41" w:rsidRPr="00DA3BEE">
          <w:pgSz w:w="11920" w:h="16840"/>
          <w:pgMar w:top="900" w:right="566" w:bottom="1040" w:left="283" w:header="90" w:footer="859" w:gutter="0"/>
          <w:cols w:space="720"/>
        </w:sectPr>
      </w:pPr>
    </w:p>
    <w:p w14:paraId="43A74DD0" w14:textId="77777777" w:rsidR="00CE2C41" w:rsidRPr="00DA3BEE" w:rsidRDefault="00CE2C41">
      <w:pPr>
        <w:pStyle w:val="BodyText"/>
        <w:spacing w:before="169"/>
        <w:rPr>
          <w:sz w:val="22"/>
          <w:lang w:val="en-GB"/>
        </w:rPr>
      </w:pPr>
    </w:p>
    <w:p w14:paraId="0460EAC6" w14:textId="77777777" w:rsidR="00CE2C41" w:rsidRPr="00DA3BEE" w:rsidRDefault="008F7CBC">
      <w:pPr>
        <w:spacing w:line="278" w:lineRule="auto"/>
        <w:ind w:left="793" w:right="569"/>
      </w:pPr>
      <w:r w:rsidRPr="00DA3BEE">
        <w:t>needs</w:t>
      </w:r>
      <w:r w:rsidRPr="00DA3BEE">
        <w:rPr>
          <w:spacing w:val="-3"/>
        </w:rPr>
        <w:t xml:space="preserve"> </w:t>
      </w:r>
      <w:r w:rsidRPr="00DA3BEE">
        <w:t>can</w:t>
      </w:r>
      <w:r w:rsidRPr="00DA3BEE">
        <w:rPr>
          <w:spacing w:val="-3"/>
        </w:rPr>
        <w:t xml:space="preserve"> </w:t>
      </w:r>
      <w:r w:rsidRPr="00DA3BEE">
        <w:t>be</w:t>
      </w:r>
      <w:r w:rsidRPr="00DA3BEE">
        <w:rPr>
          <w:spacing w:val="-3"/>
        </w:rPr>
        <w:t xml:space="preserve"> </w:t>
      </w:r>
      <w:r w:rsidRPr="00DA3BEE">
        <w:t>met.</w:t>
      </w:r>
      <w:r w:rsidRPr="00DA3BEE">
        <w:rPr>
          <w:spacing w:val="-3"/>
        </w:rPr>
        <w:t xml:space="preserve"> </w:t>
      </w:r>
      <w:r w:rsidRPr="00DA3BEE">
        <w:t>For</w:t>
      </w:r>
      <w:r w:rsidRPr="00DA3BEE">
        <w:rPr>
          <w:spacing w:val="-3"/>
        </w:rPr>
        <w:t xml:space="preserve"> </w:t>
      </w:r>
      <w:r w:rsidRPr="00DA3BEE">
        <w:t>this</w:t>
      </w:r>
      <w:r w:rsidRPr="00DA3BEE">
        <w:rPr>
          <w:spacing w:val="-3"/>
        </w:rPr>
        <w:t xml:space="preserve"> </w:t>
      </w:r>
      <w:r w:rsidRPr="00DA3BEE">
        <w:t>kind</w:t>
      </w:r>
      <w:r w:rsidRPr="00DA3BEE">
        <w:rPr>
          <w:spacing w:val="-3"/>
        </w:rPr>
        <w:t xml:space="preserve"> </w:t>
      </w:r>
      <w:r w:rsidRPr="00DA3BEE">
        <w:t>of</w:t>
      </w:r>
      <w:r w:rsidRPr="00DA3BEE">
        <w:rPr>
          <w:spacing w:val="-3"/>
        </w:rPr>
        <w:t xml:space="preserve"> </w:t>
      </w:r>
      <w:r w:rsidRPr="00DA3BEE">
        <w:t>provision,</w:t>
      </w:r>
      <w:r w:rsidRPr="00DA3BEE">
        <w:rPr>
          <w:spacing w:val="-3"/>
        </w:rPr>
        <w:t xml:space="preserve"> </w:t>
      </w:r>
      <w:r w:rsidRPr="00DA3BEE">
        <w:t>indoor</w:t>
      </w:r>
      <w:r w:rsidRPr="00DA3BEE">
        <w:rPr>
          <w:spacing w:val="-3"/>
        </w:rPr>
        <w:t xml:space="preserve"> </w:t>
      </w:r>
      <w:r w:rsidRPr="00DA3BEE">
        <w:t>space</w:t>
      </w:r>
      <w:r w:rsidRPr="00DA3BEE">
        <w:rPr>
          <w:spacing w:val="-3"/>
        </w:rPr>
        <w:t xml:space="preserve"> </w:t>
      </w:r>
      <w:r w:rsidRPr="00DA3BEE">
        <w:t>requirements</w:t>
      </w:r>
      <w:r w:rsidRPr="00DA3BEE">
        <w:rPr>
          <w:spacing w:val="-3"/>
        </w:rPr>
        <w:t xml:space="preserve"> </w:t>
      </w:r>
      <w:r w:rsidRPr="00DA3BEE">
        <w:t>can</w:t>
      </w:r>
      <w:r w:rsidRPr="00DA3BEE">
        <w:rPr>
          <w:spacing w:val="-3"/>
        </w:rPr>
        <w:t xml:space="preserve"> </w:t>
      </w:r>
      <w:r w:rsidRPr="00DA3BEE">
        <w:t>be</w:t>
      </w:r>
      <w:r w:rsidRPr="00DA3BEE">
        <w:rPr>
          <w:spacing w:val="-3"/>
        </w:rPr>
        <w:t xml:space="preserve"> </w:t>
      </w:r>
      <w:r w:rsidRPr="00DA3BEE">
        <w:t>used</w:t>
      </w:r>
      <w:r w:rsidRPr="00DA3BEE">
        <w:rPr>
          <w:spacing w:val="-3"/>
        </w:rPr>
        <w:t xml:space="preserve"> </w:t>
      </w:r>
      <w:r w:rsidRPr="00DA3BEE">
        <w:t>as</w:t>
      </w:r>
      <w:r w:rsidRPr="00DA3BEE">
        <w:rPr>
          <w:spacing w:val="-3"/>
        </w:rPr>
        <w:t xml:space="preserve"> </w:t>
      </w:r>
      <w:r w:rsidRPr="00DA3BEE">
        <w:t>a</w:t>
      </w:r>
      <w:r w:rsidRPr="00DA3BEE">
        <w:rPr>
          <w:spacing w:val="-3"/>
        </w:rPr>
        <w:t xml:space="preserve"> </w:t>
      </w:r>
      <w:r w:rsidRPr="00DA3BEE">
        <w:t>guide</w:t>
      </w:r>
      <w:r w:rsidRPr="00DA3BEE">
        <w:rPr>
          <w:spacing w:val="-3"/>
        </w:rPr>
        <w:t xml:space="preserve"> </w:t>
      </w:r>
      <w:r w:rsidRPr="00DA3BEE">
        <w:t>for the minimum area needed.</w:t>
      </w:r>
    </w:p>
    <w:p w14:paraId="151B68FA" w14:textId="77777777" w:rsidR="00CE2C41" w:rsidRPr="00DA3BEE" w:rsidRDefault="00CE2C41">
      <w:pPr>
        <w:pStyle w:val="BodyText"/>
        <w:spacing w:before="39"/>
        <w:rPr>
          <w:sz w:val="22"/>
          <w:lang w:val="en-GB"/>
        </w:rPr>
      </w:pPr>
    </w:p>
    <w:p w14:paraId="5796F764" w14:textId="77777777" w:rsidR="00CE2C41" w:rsidRPr="00DA3BEE" w:rsidRDefault="008F7CBC">
      <w:pPr>
        <w:ind w:left="793"/>
      </w:pPr>
      <w:r w:rsidRPr="00DA3BEE">
        <w:t>Outdoor</w:t>
      </w:r>
      <w:r w:rsidRPr="00DA3BEE">
        <w:rPr>
          <w:spacing w:val="-7"/>
        </w:rPr>
        <w:t xml:space="preserve"> </w:t>
      </w:r>
      <w:r w:rsidRPr="00DA3BEE">
        <w:rPr>
          <w:spacing w:val="-2"/>
        </w:rPr>
        <w:t>access</w:t>
      </w:r>
    </w:p>
    <w:p w14:paraId="559D967C" w14:textId="77777777" w:rsidR="00CE2C41" w:rsidRPr="00DA3BEE" w:rsidRDefault="008F7CBC">
      <w:pPr>
        <w:pStyle w:val="ListParagraph"/>
        <w:numPr>
          <w:ilvl w:val="1"/>
          <w:numId w:val="1"/>
        </w:numPr>
        <w:tabs>
          <w:tab w:val="left" w:pos="1278"/>
        </w:tabs>
        <w:spacing w:before="40" w:line="278" w:lineRule="auto"/>
        <w:ind w:left="793" w:right="474" w:firstLine="0"/>
        <w:rPr>
          <w:lang w:val="en-GB"/>
        </w:rPr>
      </w:pPr>
      <w:r w:rsidRPr="00DA3BEE">
        <w:rPr>
          <w:lang w:val="en-GB"/>
        </w:rPr>
        <w:t>Providers must provide access to an outdoor play area. If that is not possible, they must ensure that outdoor activities are planned and taken on a daily basis (unless circumstances make this inappropriate, for example unsafe weather conditions). Providers must follow their legal responsibilities</w:t>
      </w:r>
      <w:r w:rsidRPr="00DA3BEE">
        <w:rPr>
          <w:spacing w:val="-4"/>
          <w:lang w:val="en-GB"/>
        </w:rPr>
        <w:t xml:space="preserve"> </w:t>
      </w:r>
      <w:r w:rsidRPr="00DA3BEE">
        <w:rPr>
          <w:lang w:val="en-GB"/>
        </w:rPr>
        <w:t>under</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Equality</w:t>
      </w:r>
      <w:r w:rsidRPr="00DA3BEE">
        <w:rPr>
          <w:spacing w:val="-4"/>
          <w:lang w:val="en-GB"/>
        </w:rPr>
        <w:t xml:space="preserve"> </w:t>
      </w:r>
      <w:r w:rsidRPr="00DA3BEE">
        <w:rPr>
          <w:lang w:val="en-GB"/>
        </w:rPr>
        <w:t>Act</w:t>
      </w:r>
      <w:r w:rsidRPr="00DA3BEE">
        <w:rPr>
          <w:spacing w:val="-4"/>
          <w:lang w:val="en-GB"/>
        </w:rPr>
        <w:t xml:space="preserve"> </w:t>
      </w:r>
      <w:r w:rsidRPr="00DA3BEE">
        <w:rPr>
          <w:lang w:val="en-GB"/>
        </w:rPr>
        <w:t>2010</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example,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provisions</w:t>
      </w:r>
      <w:r w:rsidRPr="00DA3BEE">
        <w:rPr>
          <w:spacing w:val="-4"/>
          <w:lang w:val="en-GB"/>
        </w:rPr>
        <w:t xml:space="preserve"> </w:t>
      </w:r>
      <w:r w:rsidRPr="00DA3BEE">
        <w:rPr>
          <w:lang w:val="en-GB"/>
        </w:rPr>
        <w:t>on</w:t>
      </w:r>
      <w:r w:rsidRPr="00DA3BEE">
        <w:rPr>
          <w:spacing w:val="-4"/>
          <w:lang w:val="en-GB"/>
        </w:rPr>
        <w:t xml:space="preserve"> </w:t>
      </w:r>
      <w:r w:rsidRPr="00DA3BEE">
        <w:rPr>
          <w:lang w:val="en-GB"/>
        </w:rPr>
        <w:t>reasonable</w:t>
      </w:r>
      <w:r w:rsidRPr="00DA3BEE">
        <w:rPr>
          <w:spacing w:val="-4"/>
          <w:lang w:val="en-GB"/>
        </w:rPr>
        <w:t xml:space="preserve"> </w:t>
      </w:r>
      <w:r w:rsidRPr="00DA3BEE">
        <w:rPr>
          <w:lang w:val="en-GB"/>
        </w:rPr>
        <w:t>adjustments). Sleeping arrangements</w:t>
      </w:r>
    </w:p>
    <w:p w14:paraId="19A3071D" w14:textId="77777777" w:rsidR="00CE2C41" w:rsidRPr="00DA3BEE" w:rsidRDefault="00CE2C41">
      <w:pPr>
        <w:pStyle w:val="BodyText"/>
        <w:spacing w:before="38"/>
        <w:rPr>
          <w:sz w:val="22"/>
          <w:lang w:val="en-GB"/>
        </w:rPr>
      </w:pPr>
    </w:p>
    <w:p w14:paraId="1E54A4E0" w14:textId="77777777" w:rsidR="00CE2C41" w:rsidRPr="00DA3BEE" w:rsidRDefault="008F7CBC">
      <w:pPr>
        <w:pStyle w:val="ListParagraph"/>
        <w:numPr>
          <w:ilvl w:val="1"/>
          <w:numId w:val="1"/>
        </w:numPr>
        <w:tabs>
          <w:tab w:val="left" w:pos="1278"/>
        </w:tabs>
        <w:spacing w:line="278" w:lineRule="auto"/>
        <w:ind w:left="793" w:right="437" w:firstLine="0"/>
        <w:rPr>
          <w:lang w:val="en-GB"/>
        </w:rPr>
      </w:pPr>
      <w:r w:rsidRPr="00DA3BEE">
        <w:rPr>
          <w:lang w:val="en-GB"/>
        </w:rPr>
        <w:t>Sleeping children must be frequently checked to ensure that they are safe. Being safe includes ensuring that cots and bedding are in good condition and suited to the age of the child, and that babies are placed down to sleep safely in line with the latest government safety guidance: Sudden infant</w:t>
      </w:r>
      <w:r w:rsidRPr="00DA3BEE">
        <w:rPr>
          <w:spacing w:val="-4"/>
          <w:lang w:val="en-GB"/>
        </w:rPr>
        <w:t xml:space="preserve"> </w:t>
      </w:r>
      <w:r w:rsidRPr="00DA3BEE">
        <w:rPr>
          <w:lang w:val="en-GB"/>
        </w:rPr>
        <w:t>death</w:t>
      </w:r>
      <w:r w:rsidRPr="00DA3BEE">
        <w:rPr>
          <w:spacing w:val="-4"/>
          <w:lang w:val="en-GB"/>
        </w:rPr>
        <w:t xml:space="preserve"> </w:t>
      </w:r>
      <w:r w:rsidRPr="00DA3BEE">
        <w:rPr>
          <w:lang w:val="en-GB"/>
        </w:rPr>
        <w:t>syndrome</w:t>
      </w:r>
      <w:r w:rsidRPr="00DA3BEE">
        <w:rPr>
          <w:spacing w:val="-4"/>
          <w:lang w:val="en-GB"/>
        </w:rPr>
        <w:t xml:space="preserve"> </w:t>
      </w:r>
      <w:r w:rsidRPr="00DA3BEE">
        <w:rPr>
          <w:lang w:val="en-GB"/>
        </w:rPr>
        <w:t>(SIDS)</w:t>
      </w:r>
      <w:r w:rsidRPr="00DA3BEE">
        <w:rPr>
          <w:spacing w:val="-4"/>
          <w:lang w:val="en-GB"/>
        </w:rPr>
        <w:t xml:space="preserve"> </w:t>
      </w:r>
      <w:r w:rsidRPr="00DA3BEE">
        <w:rPr>
          <w:lang w:val="en-GB"/>
        </w:rPr>
        <w:t>–</w:t>
      </w:r>
      <w:r w:rsidRPr="00DA3BEE">
        <w:rPr>
          <w:spacing w:val="-4"/>
          <w:lang w:val="en-GB"/>
        </w:rPr>
        <w:t xml:space="preserve"> </w:t>
      </w:r>
      <w:r w:rsidRPr="00DA3BEE">
        <w:rPr>
          <w:lang w:val="en-GB"/>
        </w:rPr>
        <w:t>NHS</w:t>
      </w:r>
      <w:r w:rsidRPr="00DA3BEE">
        <w:rPr>
          <w:spacing w:val="-4"/>
          <w:lang w:val="en-GB"/>
        </w:rPr>
        <w:t xml:space="preserve"> </w:t>
      </w:r>
      <w:r w:rsidRPr="00DA3BEE">
        <w:rPr>
          <w:lang w:val="en-GB"/>
        </w:rPr>
        <w:t>(</w:t>
      </w:r>
      <w:hyperlink r:id="rId86">
        <w:r w:rsidRPr="00DA3BEE">
          <w:rPr>
            <w:color w:val="0000FF"/>
            <w:u w:val="thick" w:color="0000FF"/>
            <w:lang w:val="en-GB"/>
          </w:rPr>
          <w:t>www.nhs.uk</w:t>
        </w:r>
      </w:hyperlink>
      <w:r w:rsidRPr="00DA3BEE">
        <w:rPr>
          <w:lang w:val="en-GB"/>
        </w:rPr>
        <w:t>).</w:t>
      </w:r>
      <w:r w:rsidRPr="00DA3BEE">
        <w:rPr>
          <w:spacing w:val="-4"/>
          <w:lang w:val="en-GB"/>
        </w:rPr>
        <w:t xml:space="preserve"> </w:t>
      </w:r>
      <w:r w:rsidRPr="00DA3BEE">
        <w:rPr>
          <w:lang w:val="en-GB"/>
        </w:rPr>
        <w:t>Practitioners</w:t>
      </w:r>
      <w:r w:rsidRPr="00DA3BEE">
        <w:rPr>
          <w:spacing w:val="-4"/>
          <w:lang w:val="en-GB"/>
        </w:rPr>
        <w:t xml:space="preserve"> </w:t>
      </w:r>
      <w:r w:rsidRPr="00DA3BEE">
        <w:rPr>
          <w:lang w:val="en-GB"/>
        </w:rPr>
        <w:t>may</w:t>
      </w:r>
      <w:r w:rsidRPr="00DA3BEE">
        <w:rPr>
          <w:spacing w:val="-4"/>
          <w:lang w:val="en-GB"/>
        </w:rPr>
        <w:t xml:space="preserve"> </w:t>
      </w:r>
      <w:r w:rsidRPr="00DA3BEE">
        <w:rPr>
          <w:lang w:val="en-GB"/>
        </w:rPr>
        <w:t>also</w:t>
      </w:r>
      <w:r w:rsidRPr="00DA3BEE">
        <w:rPr>
          <w:spacing w:val="-4"/>
          <w:lang w:val="en-GB"/>
        </w:rPr>
        <w:t xml:space="preserve"> </w:t>
      </w:r>
      <w:r w:rsidRPr="00DA3BEE">
        <w:rPr>
          <w:lang w:val="en-GB"/>
        </w:rPr>
        <w:t>find</w:t>
      </w:r>
      <w:r w:rsidRPr="00DA3BEE">
        <w:rPr>
          <w:spacing w:val="-4"/>
          <w:lang w:val="en-GB"/>
        </w:rPr>
        <w:t xml:space="preserve"> </w:t>
      </w:r>
      <w:r w:rsidRPr="00DA3BEE">
        <w:rPr>
          <w:lang w:val="en-GB"/>
        </w:rPr>
        <w:t>it</w:t>
      </w:r>
      <w:r w:rsidRPr="00DA3BEE">
        <w:rPr>
          <w:spacing w:val="-4"/>
          <w:lang w:val="en-GB"/>
        </w:rPr>
        <w:t xml:space="preserve"> </w:t>
      </w:r>
      <w:r w:rsidRPr="00DA3BEE">
        <w:rPr>
          <w:lang w:val="en-GB"/>
        </w:rPr>
        <w:t>helpful</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read</w:t>
      </w:r>
      <w:r w:rsidRPr="00DA3BEE">
        <w:rPr>
          <w:spacing w:val="-4"/>
          <w:lang w:val="en-GB"/>
        </w:rPr>
        <w:t xml:space="preserve"> </w:t>
      </w:r>
      <w:r w:rsidRPr="00DA3BEE">
        <w:rPr>
          <w:lang w:val="en-GB"/>
        </w:rPr>
        <w:t>NHS advice</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safety</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sleeping</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Reduce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sudden</w:t>
      </w:r>
      <w:r w:rsidRPr="00DA3BEE">
        <w:rPr>
          <w:spacing w:val="-3"/>
          <w:lang w:val="en-GB"/>
        </w:rPr>
        <w:t xml:space="preserve"> </w:t>
      </w:r>
      <w:r w:rsidRPr="00DA3BEE">
        <w:rPr>
          <w:lang w:val="en-GB"/>
        </w:rPr>
        <w:t>infant</w:t>
      </w:r>
      <w:r w:rsidRPr="00DA3BEE">
        <w:rPr>
          <w:spacing w:val="-3"/>
          <w:lang w:val="en-GB"/>
        </w:rPr>
        <w:t xml:space="preserve"> </w:t>
      </w:r>
      <w:r w:rsidRPr="00DA3BEE">
        <w:rPr>
          <w:lang w:val="en-GB"/>
        </w:rPr>
        <w:t>death</w:t>
      </w:r>
      <w:r w:rsidRPr="00DA3BEE">
        <w:rPr>
          <w:spacing w:val="-3"/>
          <w:lang w:val="en-GB"/>
        </w:rPr>
        <w:t xml:space="preserve"> </w:t>
      </w:r>
      <w:r w:rsidRPr="00DA3BEE">
        <w:rPr>
          <w:lang w:val="en-GB"/>
        </w:rPr>
        <w:t>syndrome</w:t>
      </w:r>
      <w:r w:rsidRPr="00DA3BEE">
        <w:rPr>
          <w:spacing w:val="-3"/>
          <w:lang w:val="en-GB"/>
        </w:rPr>
        <w:t xml:space="preserve"> </w:t>
      </w:r>
      <w:r w:rsidRPr="00DA3BEE">
        <w:rPr>
          <w:lang w:val="en-GB"/>
        </w:rPr>
        <w:t>(SIDS)</w:t>
      </w:r>
      <w:r w:rsidRPr="00DA3BEE">
        <w:rPr>
          <w:spacing w:val="-3"/>
          <w:lang w:val="en-GB"/>
        </w:rPr>
        <w:t xml:space="preserve"> </w:t>
      </w:r>
      <w:r w:rsidRPr="00DA3BEE">
        <w:rPr>
          <w:lang w:val="en-GB"/>
        </w:rPr>
        <w:t>-</w:t>
      </w:r>
      <w:r w:rsidRPr="00DA3BEE">
        <w:rPr>
          <w:spacing w:val="-3"/>
          <w:lang w:val="en-GB"/>
        </w:rPr>
        <w:t xml:space="preserve"> </w:t>
      </w:r>
      <w:r w:rsidRPr="00DA3BEE">
        <w:rPr>
          <w:lang w:val="en-GB"/>
        </w:rPr>
        <w:t xml:space="preserve">NHS </w:t>
      </w:r>
      <w:r w:rsidRPr="00DA3BEE">
        <w:rPr>
          <w:spacing w:val="-2"/>
          <w:lang w:val="en-GB"/>
        </w:rPr>
        <w:t>(</w:t>
      </w:r>
      <w:hyperlink r:id="rId87">
        <w:r w:rsidRPr="00DA3BEE">
          <w:rPr>
            <w:color w:val="0000FF"/>
            <w:spacing w:val="-2"/>
            <w:u w:val="thick" w:color="0000FF"/>
            <w:lang w:val="en-GB"/>
          </w:rPr>
          <w:t>www.nhs.uk</w:t>
        </w:r>
      </w:hyperlink>
      <w:r w:rsidRPr="00DA3BEE">
        <w:rPr>
          <w:spacing w:val="-2"/>
          <w:lang w:val="en-GB"/>
        </w:rPr>
        <w:t>).</w:t>
      </w:r>
    </w:p>
    <w:p w14:paraId="3045E7D6" w14:textId="77777777" w:rsidR="00CE2C41" w:rsidRPr="00DA3BEE" w:rsidRDefault="00CE2C41">
      <w:pPr>
        <w:pStyle w:val="BodyText"/>
        <w:spacing w:before="37"/>
        <w:rPr>
          <w:sz w:val="22"/>
          <w:lang w:val="en-GB"/>
        </w:rPr>
      </w:pPr>
    </w:p>
    <w:p w14:paraId="04DBDB02" w14:textId="77777777" w:rsidR="00CE2C41" w:rsidRPr="00DA3BEE" w:rsidRDefault="008F7CBC">
      <w:pPr>
        <w:ind w:left="793"/>
        <w:jc w:val="both"/>
      </w:pPr>
      <w:r w:rsidRPr="00DA3BEE">
        <w:t>Baby</w:t>
      </w:r>
      <w:r w:rsidRPr="00DA3BEE">
        <w:rPr>
          <w:spacing w:val="-4"/>
        </w:rPr>
        <w:t xml:space="preserve"> room</w:t>
      </w:r>
    </w:p>
    <w:p w14:paraId="016D7C2D" w14:textId="77777777" w:rsidR="00CE2C41" w:rsidRPr="00DA3BEE" w:rsidRDefault="008F7CBC">
      <w:pPr>
        <w:pStyle w:val="ListParagraph"/>
        <w:numPr>
          <w:ilvl w:val="1"/>
          <w:numId w:val="1"/>
        </w:numPr>
        <w:tabs>
          <w:tab w:val="left" w:pos="1278"/>
        </w:tabs>
        <w:spacing w:before="40" w:line="278" w:lineRule="auto"/>
        <w:ind w:left="793" w:right="779" w:firstLine="0"/>
        <w:jc w:val="both"/>
        <w:rPr>
          <w:lang w:val="en-GB"/>
        </w:rPr>
      </w:pPr>
      <w:r w:rsidRPr="00DA3BEE">
        <w:rPr>
          <w:lang w:val="en-GB"/>
        </w:rPr>
        <w:t>There</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a</w:t>
      </w:r>
      <w:r w:rsidRPr="00DA3BEE">
        <w:rPr>
          <w:spacing w:val="-4"/>
          <w:lang w:val="en-GB"/>
        </w:rPr>
        <w:t xml:space="preserve"> </w:t>
      </w:r>
      <w:r w:rsidRPr="00DA3BEE">
        <w:rPr>
          <w:lang w:val="en-GB"/>
        </w:rPr>
        <w:t>separate</w:t>
      </w:r>
      <w:r w:rsidRPr="00DA3BEE">
        <w:rPr>
          <w:spacing w:val="-4"/>
          <w:lang w:val="en-GB"/>
        </w:rPr>
        <w:t xml:space="preserve"> </w:t>
      </w:r>
      <w:r w:rsidRPr="00DA3BEE">
        <w:rPr>
          <w:lang w:val="en-GB"/>
        </w:rPr>
        <w:t>baby</w:t>
      </w:r>
      <w:r w:rsidRPr="00DA3BEE">
        <w:rPr>
          <w:spacing w:val="-4"/>
          <w:lang w:val="en-GB"/>
        </w:rPr>
        <w:t xml:space="preserve"> </w:t>
      </w:r>
      <w:r w:rsidRPr="00DA3BEE">
        <w:rPr>
          <w:lang w:val="en-GB"/>
        </w:rPr>
        <w:t>room</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children</w:t>
      </w:r>
      <w:r w:rsidRPr="00DA3BEE">
        <w:rPr>
          <w:spacing w:val="-4"/>
          <w:lang w:val="en-GB"/>
        </w:rPr>
        <w:t xml:space="preserve"> </w:t>
      </w:r>
      <w:r w:rsidRPr="00DA3BEE">
        <w:rPr>
          <w:lang w:val="en-GB"/>
        </w:rPr>
        <w:t>under</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age</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two.</w:t>
      </w:r>
      <w:r w:rsidRPr="00DA3BEE">
        <w:rPr>
          <w:spacing w:val="-4"/>
          <w:lang w:val="en-GB"/>
        </w:rPr>
        <w:t xml:space="preserve"> </w:t>
      </w:r>
      <w:r w:rsidRPr="00DA3BEE">
        <w:rPr>
          <w:lang w:val="en-GB"/>
        </w:rPr>
        <w:t>However,</w:t>
      </w:r>
      <w:r w:rsidRPr="00DA3BEE">
        <w:rPr>
          <w:spacing w:val="-4"/>
          <w:lang w:val="en-GB"/>
        </w:rPr>
        <w:t xml:space="preserve"> </w:t>
      </w:r>
      <w:r w:rsidRPr="00DA3BEE">
        <w:rPr>
          <w:lang w:val="en-GB"/>
        </w:rPr>
        <w:t>providers must ensure that children in a baby room have contact with older children and are moved into the older age group when appropriate.</w:t>
      </w:r>
    </w:p>
    <w:p w14:paraId="60417069" w14:textId="77777777" w:rsidR="00CE2C41" w:rsidRPr="00DA3BEE" w:rsidRDefault="00CE2C41">
      <w:pPr>
        <w:pStyle w:val="BodyText"/>
        <w:spacing w:before="39"/>
        <w:rPr>
          <w:sz w:val="22"/>
          <w:lang w:val="en-GB"/>
        </w:rPr>
      </w:pPr>
    </w:p>
    <w:p w14:paraId="49825079" w14:textId="77777777" w:rsidR="00CE2C41" w:rsidRPr="00DA3BEE" w:rsidRDefault="008F7CBC">
      <w:pPr>
        <w:ind w:left="793"/>
      </w:pPr>
      <w:r w:rsidRPr="00DA3BEE">
        <w:t>Toilets</w:t>
      </w:r>
      <w:r w:rsidRPr="00DA3BEE">
        <w:rPr>
          <w:spacing w:val="-14"/>
        </w:rPr>
        <w:t xml:space="preserve"> </w:t>
      </w:r>
      <w:r w:rsidRPr="00DA3BEE">
        <w:t>and</w:t>
      </w:r>
      <w:r w:rsidRPr="00DA3BEE">
        <w:rPr>
          <w:spacing w:val="-14"/>
        </w:rPr>
        <w:t xml:space="preserve"> </w:t>
      </w:r>
      <w:r w:rsidRPr="00DA3BEE">
        <w:t>intimate</w:t>
      </w:r>
      <w:r w:rsidRPr="00DA3BEE">
        <w:rPr>
          <w:spacing w:val="-14"/>
        </w:rPr>
        <w:t xml:space="preserve"> </w:t>
      </w:r>
      <w:r w:rsidRPr="00DA3BEE">
        <w:rPr>
          <w:spacing w:val="-2"/>
        </w:rPr>
        <w:t>hygiene</w:t>
      </w:r>
    </w:p>
    <w:p w14:paraId="27561F94" w14:textId="77777777" w:rsidR="00CE2C41" w:rsidRPr="00DA3BEE" w:rsidRDefault="008F7CBC">
      <w:pPr>
        <w:pStyle w:val="ListParagraph"/>
        <w:numPr>
          <w:ilvl w:val="1"/>
          <w:numId w:val="1"/>
        </w:numPr>
        <w:tabs>
          <w:tab w:val="left" w:pos="1278"/>
        </w:tabs>
        <w:spacing w:before="40"/>
        <w:ind w:left="1278" w:hanging="485"/>
        <w:rPr>
          <w:lang w:val="en-GB"/>
        </w:rPr>
      </w:pPr>
      <w:r w:rsidRPr="00DA3BEE">
        <w:rPr>
          <w:lang w:val="en-GB"/>
        </w:rPr>
        <w:t>Providers</w:t>
      </w:r>
      <w:r w:rsidRPr="00DA3BEE">
        <w:rPr>
          <w:spacing w:val="-7"/>
          <w:lang w:val="en-GB"/>
        </w:rPr>
        <w:t xml:space="preserve"> </w:t>
      </w:r>
      <w:r w:rsidRPr="00DA3BEE">
        <w:rPr>
          <w:lang w:val="en-GB"/>
        </w:rPr>
        <w:t>must</w:t>
      </w:r>
      <w:r w:rsidRPr="00DA3BEE">
        <w:rPr>
          <w:spacing w:val="-6"/>
          <w:lang w:val="en-GB"/>
        </w:rPr>
        <w:t xml:space="preserve"> </w:t>
      </w:r>
      <w:r w:rsidRPr="00DA3BEE">
        <w:rPr>
          <w:spacing w:val="-2"/>
          <w:lang w:val="en-GB"/>
        </w:rPr>
        <w:t>ensure:</w:t>
      </w:r>
    </w:p>
    <w:p w14:paraId="2E0640A4" w14:textId="77777777" w:rsidR="00CE2C41" w:rsidRPr="00DA3BEE" w:rsidRDefault="008F7CBC">
      <w:pPr>
        <w:pStyle w:val="ListParagraph"/>
        <w:numPr>
          <w:ilvl w:val="2"/>
          <w:numId w:val="1"/>
        </w:numPr>
        <w:tabs>
          <w:tab w:val="left" w:pos="930"/>
        </w:tabs>
        <w:spacing w:before="40" w:line="278" w:lineRule="auto"/>
        <w:ind w:left="793" w:right="1263" w:firstLine="0"/>
        <w:rPr>
          <w:lang w:val="en-GB"/>
        </w:rPr>
      </w:pPr>
      <w:r w:rsidRPr="00DA3BEE">
        <w:rPr>
          <w:lang w:val="en-GB"/>
        </w:rPr>
        <w:t>There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an</w:t>
      </w:r>
      <w:r w:rsidRPr="00DA3BEE">
        <w:rPr>
          <w:spacing w:val="-3"/>
          <w:lang w:val="en-GB"/>
        </w:rPr>
        <w:t xml:space="preserve"> </w:t>
      </w:r>
      <w:r w:rsidRPr="00DA3BEE">
        <w:rPr>
          <w:lang w:val="en-GB"/>
        </w:rPr>
        <w:t>adequate</w:t>
      </w:r>
      <w:r w:rsidRPr="00DA3BEE">
        <w:rPr>
          <w:spacing w:val="-3"/>
          <w:lang w:val="en-GB"/>
        </w:rPr>
        <w:t xml:space="preserve"> </w:t>
      </w:r>
      <w:r w:rsidRPr="00DA3BEE">
        <w:rPr>
          <w:lang w:val="en-GB"/>
        </w:rPr>
        <w:t>number</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toilets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hand</w:t>
      </w:r>
      <w:r w:rsidRPr="00DA3BEE">
        <w:rPr>
          <w:spacing w:val="-3"/>
          <w:lang w:val="en-GB"/>
        </w:rPr>
        <w:t xml:space="preserve"> </w:t>
      </w:r>
      <w:r w:rsidRPr="00DA3BEE">
        <w:rPr>
          <w:lang w:val="en-GB"/>
        </w:rPr>
        <w:t>basins</w:t>
      </w:r>
      <w:r w:rsidRPr="00DA3BEE">
        <w:rPr>
          <w:spacing w:val="-3"/>
          <w:lang w:val="en-GB"/>
        </w:rPr>
        <w:t xml:space="preserve"> </w:t>
      </w:r>
      <w:r w:rsidRPr="00DA3BEE">
        <w:rPr>
          <w:lang w:val="en-GB"/>
        </w:rPr>
        <w:t>available</w:t>
      </w:r>
      <w:r w:rsidRPr="00DA3BEE">
        <w:rPr>
          <w:spacing w:val="-3"/>
          <w:lang w:val="en-GB"/>
        </w:rPr>
        <w:t xml:space="preserve"> </w:t>
      </w:r>
      <w:r w:rsidRPr="00DA3BEE">
        <w:rPr>
          <w:lang w:val="en-GB"/>
        </w:rPr>
        <w:t>–</w:t>
      </w:r>
      <w:r w:rsidRPr="00DA3BEE">
        <w:rPr>
          <w:spacing w:val="-3"/>
          <w:lang w:val="en-GB"/>
        </w:rPr>
        <w:t xml:space="preserve"> </w:t>
      </w:r>
      <w:r w:rsidRPr="00DA3BEE">
        <w:rPr>
          <w:lang w:val="en-GB"/>
        </w:rPr>
        <w:t>there</w:t>
      </w:r>
      <w:r w:rsidRPr="00DA3BEE">
        <w:rPr>
          <w:spacing w:val="-3"/>
          <w:lang w:val="en-GB"/>
        </w:rPr>
        <w:t xml:space="preserve"> </w:t>
      </w:r>
      <w:r w:rsidRPr="00DA3BEE">
        <w:rPr>
          <w:lang w:val="en-GB"/>
        </w:rPr>
        <w:t>should</w:t>
      </w:r>
      <w:r w:rsidRPr="00DA3BEE">
        <w:rPr>
          <w:spacing w:val="-3"/>
          <w:lang w:val="en-GB"/>
        </w:rPr>
        <w:t xml:space="preserve"> </w:t>
      </w:r>
      <w:r w:rsidRPr="00DA3BEE">
        <w:rPr>
          <w:lang w:val="en-GB"/>
        </w:rPr>
        <w:t>usually</w:t>
      </w:r>
      <w:r w:rsidRPr="00DA3BEE">
        <w:rPr>
          <w:spacing w:val="-3"/>
          <w:lang w:val="en-GB"/>
        </w:rPr>
        <w:t xml:space="preserve"> </w:t>
      </w:r>
      <w:r w:rsidRPr="00DA3BEE">
        <w:rPr>
          <w:lang w:val="en-GB"/>
        </w:rPr>
        <w:t>be separate toilet facilities for adults.</w:t>
      </w:r>
    </w:p>
    <w:p w14:paraId="40EA9F2E"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There</w:t>
      </w:r>
      <w:r w:rsidRPr="00DA3BEE">
        <w:rPr>
          <w:spacing w:val="-8"/>
          <w:lang w:val="en-GB"/>
        </w:rPr>
        <w:t xml:space="preserve"> </w:t>
      </w:r>
      <w:r w:rsidRPr="00DA3BEE">
        <w:rPr>
          <w:lang w:val="en-GB"/>
        </w:rPr>
        <w:t>are</w:t>
      </w:r>
      <w:r w:rsidRPr="00DA3BEE">
        <w:rPr>
          <w:spacing w:val="-6"/>
          <w:lang w:val="en-GB"/>
        </w:rPr>
        <w:t xml:space="preserve"> </w:t>
      </w:r>
      <w:r w:rsidRPr="00DA3BEE">
        <w:rPr>
          <w:lang w:val="en-GB"/>
        </w:rPr>
        <w:t>suitable</w:t>
      </w:r>
      <w:r w:rsidRPr="00DA3BEE">
        <w:rPr>
          <w:spacing w:val="-5"/>
          <w:lang w:val="en-GB"/>
        </w:rPr>
        <w:t xml:space="preserve"> </w:t>
      </w:r>
      <w:r w:rsidRPr="00DA3BEE">
        <w:rPr>
          <w:lang w:val="en-GB"/>
        </w:rPr>
        <w:t>hygienic</w:t>
      </w:r>
      <w:r w:rsidRPr="00DA3BEE">
        <w:rPr>
          <w:spacing w:val="-6"/>
          <w:lang w:val="en-GB"/>
        </w:rPr>
        <w:t xml:space="preserve"> </w:t>
      </w:r>
      <w:r w:rsidRPr="00DA3BEE">
        <w:rPr>
          <w:lang w:val="en-GB"/>
        </w:rPr>
        <w:t>changing</w:t>
      </w:r>
      <w:r w:rsidRPr="00DA3BEE">
        <w:rPr>
          <w:spacing w:val="-5"/>
          <w:lang w:val="en-GB"/>
        </w:rPr>
        <w:t xml:space="preserve"> </w:t>
      </w:r>
      <w:r w:rsidRPr="00DA3BEE">
        <w:rPr>
          <w:lang w:val="en-GB"/>
        </w:rPr>
        <w:t>facilities</w:t>
      </w:r>
      <w:r w:rsidRPr="00DA3BEE">
        <w:rPr>
          <w:spacing w:val="-6"/>
          <w:lang w:val="en-GB"/>
        </w:rPr>
        <w:t xml:space="preserve"> </w:t>
      </w:r>
      <w:r w:rsidRPr="00DA3BEE">
        <w:rPr>
          <w:lang w:val="en-GB"/>
        </w:rPr>
        <w:t>for</w:t>
      </w:r>
      <w:r w:rsidRPr="00DA3BEE">
        <w:rPr>
          <w:spacing w:val="-5"/>
          <w:lang w:val="en-GB"/>
        </w:rPr>
        <w:t xml:space="preserve"> </w:t>
      </w:r>
      <w:r w:rsidRPr="00DA3BEE">
        <w:rPr>
          <w:lang w:val="en-GB"/>
        </w:rPr>
        <w:t>changing</w:t>
      </w:r>
      <w:r w:rsidRPr="00DA3BEE">
        <w:rPr>
          <w:spacing w:val="-6"/>
          <w:lang w:val="en-GB"/>
        </w:rPr>
        <w:t xml:space="preserve"> </w:t>
      </w:r>
      <w:r w:rsidRPr="00DA3BEE">
        <w:rPr>
          <w:lang w:val="en-GB"/>
        </w:rPr>
        <w:t>any</w:t>
      </w:r>
      <w:r w:rsidRPr="00DA3BEE">
        <w:rPr>
          <w:spacing w:val="-5"/>
          <w:lang w:val="en-GB"/>
        </w:rPr>
        <w:t xml:space="preserve"> </w:t>
      </w:r>
      <w:r w:rsidRPr="00DA3BEE">
        <w:rPr>
          <w:lang w:val="en-GB"/>
        </w:rPr>
        <w:t>children</w:t>
      </w:r>
      <w:r w:rsidRPr="00DA3BEE">
        <w:rPr>
          <w:spacing w:val="-6"/>
          <w:lang w:val="en-GB"/>
        </w:rPr>
        <w:t xml:space="preserve"> </w:t>
      </w:r>
      <w:r w:rsidRPr="00DA3BEE">
        <w:rPr>
          <w:lang w:val="en-GB"/>
        </w:rPr>
        <w:t>who</w:t>
      </w:r>
      <w:r w:rsidRPr="00DA3BEE">
        <w:rPr>
          <w:spacing w:val="-5"/>
          <w:lang w:val="en-GB"/>
        </w:rPr>
        <w:t xml:space="preserve"> </w:t>
      </w:r>
      <w:r w:rsidRPr="00DA3BEE">
        <w:rPr>
          <w:lang w:val="en-GB"/>
        </w:rPr>
        <w:t>are</w:t>
      </w:r>
      <w:r w:rsidRPr="00DA3BEE">
        <w:rPr>
          <w:spacing w:val="-6"/>
          <w:lang w:val="en-GB"/>
        </w:rPr>
        <w:t xml:space="preserve"> </w:t>
      </w:r>
      <w:r w:rsidRPr="00DA3BEE">
        <w:rPr>
          <w:lang w:val="en-GB"/>
        </w:rPr>
        <w:t>in</w:t>
      </w:r>
      <w:r w:rsidRPr="00DA3BEE">
        <w:rPr>
          <w:spacing w:val="-5"/>
          <w:lang w:val="en-GB"/>
        </w:rPr>
        <w:t xml:space="preserve"> </w:t>
      </w:r>
      <w:r w:rsidRPr="00DA3BEE">
        <w:rPr>
          <w:spacing w:val="-2"/>
          <w:lang w:val="en-GB"/>
        </w:rPr>
        <w:t>nappies.</w:t>
      </w:r>
    </w:p>
    <w:p w14:paraId="03E98C1E" w14:textId="77777777" w:rsidR="00CE2C41" w:rsidRPr="00DA3BEE" w:rsidRDefault="008F7CBC">
      <w:pPr>
        <w:pStyle w:val="ListParagraph"/>
        <w:numPr>
          <w:ilvl w:val="2"/>
          <w:numId w:val="1"/>
        </w:numPr>
        <w:tabs>
          <w:tab w:val="left" w:pos="930"/>
        </w:tabs>
        <w:spacing w:before="40" w:line="278" w:lineRule="auto"/>
        <w:ind w:left="793" w:right="983" w:firstLine="0"/>
        <w:rPr>
          <w:lang w:val="en-GB"/>
        </w:rPr>
      </w:pPr>
      <w:r w:rsidRPr="00DA3BEE">
        <w:rPr>
          <w:lang w:val="en-GB"/>
        </w:rPr>
        <w:t>There</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an</w:t>
      </w:r>
      <w:r w:rsidRPr="00DA3BEE">
        <w:rPr>
          <w:spacing w:val="-4"/>
          <w:lang w:val="en-GB"/>
        </w:rPr>
        <w:t xml:space="preserve"> </w:t>
      </w:r>
      <w:r w:rsidRPr="00DA3BEE">
        <w:rPr>
          <w:lang w:val="en-GB"/>
        </w:rPr>
        <w:t>adequate</w:t>
      </w:r>
      <w:r w:rsidRPr="00DA3BEE">
        <w:rPr>
          <w:spacing w:val="-4"/>
          <w:lang w:val="en-GB"/>
        </w:rPr>
        <w:t xml:space="preserve"> </w:t>
      </w:r>
      <w:r w:rsidRPr="00DA3BEE">
        <w:rPr>
          <w:lang w:val="en-GB"/>
        </w:rPr>
        <w:t>supply</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clean</w:t>
      </w:r>
      <w:r w:rsidRPr="00DA3BEE">
        <w:rPr>
          <w:spacing w:val="-4"/>
          <w:lang w:val="en-GB"/>
        </w:rPr>
        <w:t xml:space="preserve"> </w:t>
      </w:r>
      <w:r w:rsidRPr="00DA3BEE">
        <w:rPr>
          <w:lang w:val="en-GB"/>
        </w:rPr>
        <w:t>bedding,</w:t>
      </w:r>
      <w:r w:rsidRPr="00DA3BEE">
        <w:rPr>
          <w:spacing w:val="-4"/>
          <w:lang w:val="en-GB"/>
        </w:rPr>
        <w:t xml:space="preserve"> </w:t>
      </w:r>
      <w:r w:rsidRPr="00DA3BEE">
        <w:rPr>
          <w:lang w:val="en-GB"/>
        </w:rPr>
        <w:t>towels,</w:t>
      </w:r>
      <w:r w:rsidRPr="00DA3BEE">
        <w:rPr>
          <w:spacing w:val="-4"/>
          <w:lang w:val="en-GB"/>
        </w:rPr>
        <w:t xml:space="preserve"> </w:t>
      </w:r>
      <w:r w:rsidRPr="00DA3BEE">
        <w:rPr>
          <w:lang w:val="en-GB"/>
        </w:rPr>
        <w:t>spare</w:t>
      </w:r>
      <w:r w:rsidRPr="00DA3BEE">
        <w:rPr>
          <w:spacing w:val="-4"/>
          <w:lang w:val="en-GB"/>
        </w:rPr>
        <w:t xml:space="preserve"> </w:t>
      </w:r>
      <w:r w:rsidRPr="00DA3BEE">
        <w:rPr>
          <w:lang w:val="en-GB"/>
        </w:rPr>
        <w:t>clothes,</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any</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 xml:space="preserve">necessary </w:t>
      </w:r>
      <w:r w:rsidRPr="00DA3BEE">
        <w:rPr>
          <w:spacing w:val="-2"/>
          <w:lang w:val="en-GB"/>
        </w:rPr>
        <w:t>items.</w:t>
      </w:r>
    </w:p>
    <w:p w14:paraId="31B11DA9" w14:textId="77777777" w:rsidR="00CE2C41" w:rsidRPr="00DA3BEE" w:rsidRDefault="00CE2C41">
      <w:pPr>
        <w:pStyle w:val="BodyText"/>
        <w:spacing w:before="40"/>
        <w:rPr>
          <w:sz w:val="22"/>
          <w:lang w:val="en-GB"/>
        </w:rPr>
      </w:pPr>
    </w:p>
    <w:p w14:paraId="72CBB029" w14:textId="77777777" w:rsidR="00CE2C41" w:rsidRPr="00DA3BEE" w:rsidRDefault="008F7CBC">
      <w:pPr>
        <w:ind w:left="793"/>
      </w:pPr>
      <w:r w:rsidRPr="00DA3BEE">
        <w:t>Organising</w:t>
      </w:r>
      <w:r w:rsidRPr="00DA3BEE">
        <w:rPr>
          <w:spacing w:val="-8"/>
        </w:rPr>
        <w:t xml:space="preserve"> </w:t>
      </w:r>
      <w:r w:rsidRPr="00DA3BEE">
        <w:t>premises</w:t>
      </w:r>
      <w:r w:rsidRPr="00DA3BEE">
        <w:rPr>
          <w:spacing w:val="-8"/>
        </w:rPr>
        <w:t xml:space="preserve"> </w:t>
      </w:r>
      <w:r w:rsidRPr="00DA3BEE">
        <w:t>for</w:t>
      </w:r>
      <w:r w:rsidRPr="00DA3BEE">
        <w:rPr>
          <w:spacing w:val="-8"/>
        </w:rPr>
        <w:t xml:space="preserve"> </w:t>
      </w:r>
      <w:r w:rsidRPr="00DA3BEE">
        <w:t>confidentiality</w:t>
      </w:r>
      <w:r w:rsidRPr="00DA3BEE">
        <w:rPr>
          <w:spacing w:val="-8"/>
        </w:rPr>
        <w:t xml:space="preserve"> </w:t>
      </w:r>
      <w:r w:rsidRPr="00DA3BEE">
        <w:t>and</w:t>
      </w:r>
      <w:r w:rsidRPr="00DA3BEE">
        <w:rPr>
          <w:spacing w:val="-7"/>
        </w:rPr>
        <w:t xml:space="preserve"> </w:t>
      </w:r>
      <w:r w:rsidRPr="00DA3BEE">
        <w:rPr>
          <w:spacing w:val="-2"/>
        </w:rPr>
        <w:t>safeguarding</w:t>
      </w:r>
    </w:p>
    <w:p w14:paraId="0B3217F3" w14:textId="77777777" w:rsidR="00CE2C41" w:rsidRPr="00DA3BEE" w:rsidRDefault="008F7CBC">
      <w:pPr>
        <w:pStyle w:val="ListParagraph"/>
        <w:numPr>
          <w:ilvl w:val="1"/>
          <w:numId w:val="1"/>
        </w:numPr>
        <w:tabs>
          <w:tab w:val="left" w:pos="1278"/>
        </w:tabs>
        <w:spacing w:before="40"/>
        <w:ind w:left="1278" w:hanging="485"/>
        <w:rPr>
          <w:lang w:val="en-GB"/>
        </w:rPr>
      </w:pPr>
      <w:r w:rsidRPr="00DA3BEE">
        <w:rPr>
          <w:lang w:val="en-GB"/>
        </w:rPr>
        <w:t>Providers</w:t>
      </w:r>
      <w:r w:rsidRPr="00DA3BEE">
        <w:rPr>
          <w:spacing w:val="-7"/>
          <w:lang w:val="en-GB"/>
        </w:rPr>
        <w:t xml:space="preserve"> </w:t>
      </w:r>
      <w:r w:rsidRPr="00DA3BEE">
        <w:rPr>
          <w:lang w:val="en-GB"/>
        </w:rPr>
        <w:t>must</w:t>
      </w:r>
      <w:r w:rsidRPr="00DA3BEE">
        <w:rPr>
          <w:spacing w:val="-6"/>
          <w:lang w:val="en-GB"/>
        </w:rPr>
        <w:t xml:space="preserve"> </w:t>
      </w:r>
      <w:r w:rsidRPr="00DA3BEE">
        <w:rPr>
          <w:spacing w:val="-2"/>
          <w:lang w:val="en-GB"/>
        </w:rPr>
        <w:t>ensure:</w:t>
      </w:r>
    </w:p>
    <w:p w14:paraId="1BCD6CEB"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There</w:t>
      </w:r>
      <w:r w:rsidRPr="00DA3BEE">
        <w:rPr>
          <w:spacing w:val="-7"/>
          <w:lang w:val="en-GB"/>
        </w:rPr>
        <w:t xml:space="preserve"> </w:t>
      </w:r>
      <w:r w:rsidRPr="00DA3BEE">
        <w:rPr>
          <w:lang w:val="en-GB"/>
        </w:rPr>
        <w:t>is</w:t>
      </w:r>
      <w:r w:rsidRPr="00DA3BEE">
        <w:rPr>
          <w:spacing w:val="-5"/>
          <w:lang w:val="en-GB"/>
        </w:rPr>
        <w:t xml:space="preserve"> </w:t>
      </w:r>
      <w:r w:rsidRPr="00DA3BEE">
        <w:rPr>
          <w:lang w:val="en-GB"/>
        </w:rPr>
        <w:t>an</w:t>
      </w:r>
      <w:r w:rsidRPr="00DA3BEE">
        <w:rPr>
          <w:spacing w:val="-4"/>
          <w:lang w:val="en-GB"/>
        </w:rPr>
        <w:t xml:space="preserve"> </w:t>
      </w:r>
      <w:r w:rsidRPr="00DA3BEE">
        <w:rPr>
          <w:lang w:val="en-GB"/>
        </w:rPr>
        <w:t>area</w:t>
      </w:r>
      <w:r w:rsidRPr="00DA3BEE">
        <w:rPr>
          <w:spacing w:val="-5"/>
          <w:lang w:val="en-GB"/>
        </w:rPr>
        <w:t xml:space="preserve"> </w:t>
      </w:r>
      <w:r w:rsidRPr="00DA3BEE">
        <w:rPr>
          <w:lang w:val="en-GB"/>
        </w:rPr>
        <w:t>where</w:t>
      </w:r>
      <w:r w:rsidRPr="00DA3BEE">
        <w:rPr>
          <w:spacing w:val="-4"/>
          <w:lang w:val="en-GB"/>
        </w:rPr>
        <w:t xml:space="preserve"> </w:t>
      </w:r>
      <w:r w:rsidRPr="00DA3BEE">
        <w:rPr>
          <w:lang w:val="en-GB"/>
        </w:rPr>
        <w:t>staff</w:t>
      </w:r>
      <w:r w:rsidRPr="00DA3BEE">
        <w:rPr>
          <w:spacing w:val="-5"/>
          <w:lang w:val="en-GB"/>
        </w:rPr>
        <w:t xml:space="preserve"> </w:t>
      </w:r>
      <w:r w:rsidRPr="00DA3BEE">
        <w:rPr>
          <w:lang w:val="en-GB"/>
        </w:rPr>
        <w:t>may</w:t>
      </w:r>
      <w:r w:rsidRPr="00DA3BEE">
        <w:rPr>
          <w:spacing w:val="-5"/>
          <w:lang w:val="en-GB"/>
        </w:rPr>
        <w:t xml:space="preserve"> </w:t>
      </w:r>
      <w:r w:rsidRPr="00DA3BEE">
        <w:rPr>
          <w:lang w:val="en-GB"/>
        </w:rPr>
        <w:t>talk</w:t>
      </w:r>
      <w:r w:rsidRPr="00DA3BEE">
        <w:rPr>
          <w:spacing w:val="-4"/>
          <w:lang w:val="en-GB"/>
        </w:rPr>
        <w:t xml:space="preserve"> </w:t>
      </w:r>
      <w:r w:rsidRPr="00DA3BEE">
        <w:rPr>
          <w:lang w:val="en-GB"/>
        </w:rPr>
        <w:t>to</w:t>
      </w:r>
      <w:r w:rsidRPr="00DA3BEE">
        <w:rPr>
          <w:spacing w:val="-5"/>
          <w:lang w:val="en-GB"/>
        </w:rPr>
        <w:t xml:space="preserve"> </w:t>
      </w:r>
      <w:r w:rsidRPr="00DA3BEE">
        <w:rPr>
          <w:lang w:val="en-GB"/>
        </w:rPr>
        <w:t>parents</w:t>
      </w:r>
      <w:r w:rsidRPr="00DA3BEE">
        <w:rPr>
          <w:spacing w:val="-4"/>
          <w:lang w:val="en-GB"/>
        </w:rPr>
        <w:t xml:space="preserve"> </w:t>
      </w:r>
      <w:r w:rsidRPr="00DA3BEE">
        <w:rPr>
          <w:lang w:val="en-GB"/>
        </w:rPr>
        <w:t>and/or</w:t>
      </w:r>
      <w:r w:rsidRPr="00DA3BEE">
        <w:rPr>
          <w:spacing w:val="-5"/>
          <w:lang w:val="en-GB"/>
        </w:rPr>
        <w:t xml:space="preserve"> </w:t>
      </w:r>
      <w:r w:rsidRPr="00DA3BEE">
        <w:rPr>
          <w:lang w:val="en-GB"/>
        </w:rPr>
        <w:t>carers</w:t>
      </w:r>
      <w:r w:rsidRPr="00DA3BEE">
        <w:rPr>
          <w:spacing w:val="-4"/>
          <w:lang w:val="en-GB"/>
        </w:rPr>
        <w:t xml:space="preserve"> </w:t>
      </w:r>
      <w:r w:rsidRPr="00DA3BEE">
        <w:rPr>
          <w:spacing w:val="-2"/>
          <w:lang w:val="en-GB"/>
        </w:rPr>
        <w:t>confidentially.</w:t>
      </w:r>
    </w:p>
    <w:p w14:paraId="32D82A38"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There</w:t>
      </w:r>
      <w:r w:rsidRPr="00DA3BEE">
        <w:rPr>
          <w:spacing w:val="-7"/>
          <w:lang w:val="en-GB"/>
        </w:rPr>
        <w:t xml:space="preserve"> </w:t>
      </w:r>
      <w:r w:rsidRPr="00DA3BEE">
        <w:rPr>
          <w:lang w:val="en-GB"/>
        </w:rPr>
        <w:t>is</w:t>
      </w:r>
      <w:r w:rsidRPr="00DA3BEE">
        <w:rPr>
          <w:spacing w:val="-4"/>
          <w:lang w:val="en-GB"/>
        </w:rPr>
        <w:t xml:space="preserve"> </w:t>
      </w:r>
      <w:r w:rsidRPr="00DA3BEE">
        <w:rPr>
          <w:lang w:val="en-GB"/>
        </w:rPr>
        <w:t>an</w:t>
      </w:r>
      <w:r w:rsidRPr="00DA3BEE">
        <w:rPr>
          <w:spacing w:val="-4"/>
          <w:lang w:val="en-GB"/>
        </w:rPr>
        <w:t xml:space="preserve"> </w:t>
      </w:r>
      <w:r w:rsidRPr="00DA3BEE">
        <w:rPr>
          <w:lang w:val="en-GB"/>
        </w:rPr>
        <w:t>area</w:t>
      </w:r>
      <w:r w:rsidRPr="00DA3BEE">
        <w:rPr>
          <w:spacing w:val="-4"/>
          <w:lang w:val="en-GB"/>
        </w:rPr>
        <w:t xml:space="preserve"> </w:t>
      </w:r>
      <w:r w:rsidRPr="00DA3BEE">
        <w:rPr>
          <w:lang w:val="en-GB"/>
        </w:rPr>
        <w:t>for</w:t>
      </w:r>
      <w:r w:rsidRPr="00DA3BEE">
        <w:rPr>
          <w:spacing w:val="-4"/>
          <w:lang w:val="en-GB"/>
        </w:rPr>
        <w:t xml:space="preserve"> </w:t>
      </w:r>
      <w:r w:rsidRPr="00DA3BEE">
        <w:rPr>
          <w:lang w:val="en-GB"/>
        </w:rPr>
        <w:t>staff</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take</w:t>
      </w:r>
      <w:r w:rsidRPr="00DA3BEE">
        <w:rPr>
          <w:spacing w:val="-4"/>
          <w:lang w:val="en-GB"/>
        </w:rPr>
        <w:t xml:space="preserve"> </w:t>
      </w:r>
      <w:r w:rsidRPr="00DA3BEE">
        <w:rPr>
          <w:lang w:val="en-GB"/>
        </w:rPr>
        <w:t>breaks</w:t>
      </w:r>
      <w:r w:rsidRPr="00DA3BEE">
        <w:rPr>
          <w:spacing w:val="-4"/>
          <w:lang w:val="en-GB"/>
        </w:rPr>
        <w:t xml:space="preserve"> </w:t>
      </w:r>
      <w:r w:rsidRPr="00DA3BEE">
        <w:rPr>
          <w:lang w:val="en-GB"/>
        </w:rPr>
        <w:t>away</w:t>
      </w:r>
      <w:r w:rsidRPr="00DA3BEE">
        <w:rPr>
          <w:spacing w:val="-4"/>
          <w:lang w:val="en-GB"/>
        </w:rPr>
        <w:t xml:space="preserve"> </w:t>
      </w:r>
      <w:r w:rsidRPr="00DA3BEE">
        <w:rPr>
          <w:lang w:val="en-GB"/>
        </w:rPr>
        <w:t>from</w:t>
      </w:r>
      <w:r w:rsidRPr="00DA3BEE">
        <w:rPr>
          <w:spacing w:val="-4"/>
          <w:lang w:val="en-GB"/>
        </w:rPr>
        <w:t xml:space="preserve"> </w:t>
      </w:r>
      <w:r w:rsidRPr="00DA3BEE">
        <w:rPr>
          <w:lang w:val="en-GB"/>
        </w:rPr>
        <w:t>areas</w:t>
      </w:r>
      <w:r w:rsidRPr="00DA3BEE">
        <w:rPr>
          <w:spacing w:val="-4"/>
          <w:lang w:val="en-GB"/>
        </w:rPr>
        <w:t xml:space="preserve"> </w:t>
      </w:r>
      <w:r w:rsidRPr="00DA3BEE">
        <w:rPr>
          <w:lang w:val="en-GB"/>
        </w:rPr>
        <w:t>being</w:t>
      </w:r>
      <w:r w:rsidRPr="00DA3BEE">
        <w:rPr>
          <w:spacing w:val="-4"/>
          <w:lang w:val="en-GB"/>
        </w:rPr>
        <w:t xml:space="preserve"> </w:t>
      </w:r>
      <w:r w:rsidRPr="00DA3BEE">
        <w:rPr>
          <w:lang w:val="en-GB"/>
        </w:rPr>
        <w:t>used</w:t>
      </w:r>
      <w:r w:rsidRPr="00DA3BEE">
        <w:rPr>
          <w:spacing w:val="-4"/>
          <w:lang w:val="en-GB"/>
        </w:rPr>
        <w:t xml:space="preserve"> </w:t>
      </w:r>
      <w:r w:rsidRPr="00DA3BEE">
        <w:rPr>
          <w:lang w:val="en-GB"/>
        </w:rPr>
        <w:t>by</w:t>
      </w:r>
      <w:r w:rsidRPr="00DA3BEE">
        <w:rPr>
          <w:spacing w:val="-4"/>
          <w:lang w:val="en-GB"/>
        </w:rPr>
        <w:t xml:space="preserve"> </w:t>
      </w:r>
      <w:r w:rsidRPr="00DA3BEE">
        <w:rPr>
          <w:spacing w:val="-2"/>
          <w:lang w:val="en-GB"/>
        </w:rPr>
        <w:t>children.</w:t>
      </w:r>
    </w:p>
    <w:p w14:paraId="29D87EB0" w14:textId="77777777" w:rsidR="00CE2C41" w:rsidRPr="00DA3BEE" w:rsidRDefault="008F7CBC">
      <w:pPr>
        <w:pStyle w:val="ListParagraph"/>
        <w:numPr>
          <w:ilvl w:val="2"/>
          <w:numId w:val="1"/>
        </w:numPr>
        <w:tabs>
          <w:tab w:val="left" w:pos="930"/>
        </w:tabs>
        <w:spacing w:before="40" w:line="278" w:lineRule="auto"/>
        <w:ind w:left="793" w:right="580" w:firstLine="0"/>
        <w:rPr>
          <w:lang w:val="en-GB"/>
        </w:rPr>
      </w:pPr>
      <w:r w:rsidRPr="00DA3BEE">
        <w:rPr>
          <w:lang w:val="en-GB"/>
        </w:rPr>
        <w:t>Children</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only</w:t>
      </w:r>
      <w:r w:rsidRPr="00DA3BEE">
        <w:rPr>
          <w:spacing w:val="-3"/>
          <w:lang w:val="en-GB"/>
        </w:rPr>
        <w:t xml:space="preserve"> </w:t>
      </w:r>
      <w:r w:rsidRPr="00DA3BEE">
        <w:rPr>
          <w:lang w:val="en-GB"/>
        </w:rPr>
        <w:t>released</w:t>
      </w:r>
      <w:r w:rsidRPr="00DA3BEE">
        <w:rPr>
          <w:spacing w:val="-3"/>
          <w:lang w:val="en-GB"/>
        </w:rPr>
        <w:t xml:space="preserve"> </w:t>
      </w:r>
      <w:r w:rsidRPr="00DA3BEE">
        <w:rPr>
          <w:lang w:val="en-GB"/>
        </w:rPr>
        <w:t>into</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care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individuals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whom</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parent</w:t>
      </w:r>
      <w:r w:rsidRPr="00DA3BEE">
        <w:rPr>
          <w:spacing w:val="-3"/>
          <w:lang w:val="en-GB"/>
        </w:rPr>
        <w:t xml:space="preserve"> </w:t>
      </w:r>
      <w:r w:rsidRPr="00DA3BEE">
        <w:rPr>
          <w:lang w:val="en-GB"/>
        </w:rPr>
        <w:t>has</w:t>
      </w:r>
      <w:r w:rsidRPr="00DA3BEE">
        <w:rPr>
          <w:spacing w:val="-3"/>
          <w:lang w:val="en-GB"/>
        </w:rPr>
        <w:t xml:space="preserve"> </w:t>
      </w:r>
      <w:r w:rsidRPr="00DA3BEE">
        <w:rPr>
          <w:lang w:val="en-GB"/>
        </w:rPr>
        <w:t>explicitly</w:t>
      </w:r>
      <w:r w:rsidRPr="00DA3BEE">
        <w:rPr>
          <w:spacing w:val="-3"/>
          <w:lang w:val="en-GB"/>
        </w:rPr>
        <w:t xml:space="preserve"> </w:t>
      </w:r>
      <w:r w:rsidRPr="00DA3BEE">
        <w:rPr>
          <w:lang w:val="en-GB"/>
        </w:rPr>
        <w:t>notified</w:t>
      </w:r>
      <w:r w:rsidRPr="00DA3BEE">
        <w:rPr>
          <w:spacing w:val="-3"/>
          <w:lang w:val="en-GB"/>
        </w:rPr>
        <w:t xml:space="preserve"> </w:t>
      </w:r>
      <w:r w:rsidRPr="00DA3BEE">
        <w:rPr>
          <w:lang w:val="en-GB"/>
        </w:rPr>
        <w:t xml:space="preserve">the </w:t>
      </w:r>
      <w:r w:rsidRPr="00DA3BEE">
        <w:rPr>
          <w:spacing w:val="-2"/>
          <w:lang w:val="en-GB"/>
        </w:rPr>
        <w:t>provider.</w:t>
      </w:r>
    </w:p>
    <w:p w14:paraId="7180DF54"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Children</w:t>
      </w:r>
      <w:r w:rsidRPr="00DA3BEE">
        <w:rPr>
          <w:spacing w:val="-5"/>
          <w:lang w:val="en-GB"/>
        </w:rPr>
        <w:t xml:space="preserve"> </w:t>
      </w:r>
      <w:r w:rsidRPr="00DA3BEE">
        <w:rPr>
          <w:lang w:val="en-GB"/>
        </w:rPr>
        <w:t>do</w:t>
      </w:r>
      <w:r w:rsidRPr="00DA3BEE">
        <w:rPr>
          <w:spacing w:val="-5"/>
          <w:lang w:val="en-GB"/>
        </w:rPr>
        <w:t xml:space="preserve"> </w:t>
      </w:r>
      <w:r w:rsidRPr="00DA3BEE">
        <w:rPr>
          <w:lang w:val="en-GB"/>
        </w:rPr>
        <w:t>not</w:t>
      </w:r>
      <w:r w:rsidRPr="00DA3BEE">
        <w:rPr>
          <w:spacing w:val="-5"/>
          <w:lang w:val="en-GB"/>
        </w:rPr>
        <w:t xml:space="preserve"> </w:t>
      </w:r>
      <w:r w:rsidRPr="00DA3BEE">
        <w:rPr>
          <w:lang w:val="en-GB"/>
        </w:rPr>
        <w:t>leave</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premises</w:t>
      </w:r>
      <w:r w:rsidRPr="00DA3BEE">
        <w:rPr>
          <w:spacing w:val="-4"/>
          <w:lang w:val="en-GB"/>
        </w:rPr>
        <w:t xml:space="preserve"> </w:t>
      </w:r>
      <w:r w:rsidRPr="00DA3BEE">
        <w:rPr>
          <w:spacing w:val="-2"/>
          <w:lang w:val="en-GB"/>
        </w:rPr>
        <w:t>unsupervised.</w:t>
      </w:r>
    </w:p>
    <w:p w14:paraId="78049EF6" w14:textId="77777777" w:rsidR="00CE2C41" w:rsidRPr="00DA3BEE" w:rsidRDefault="008F7CBC">
      <w:pPr>
        <w:pStyle w:val="ListParagraph"/>
        <w:numPr>
          <w:ilvl w:val="2"/>
          <w:numId w:val="1"/>
        </w:numPr>
        <w:tabs>
          <w:tab w:val="left" w:pos="930"/>
        </w:tabs>
        <w:spacing w:before="40" w:line="278" w:lineRule="auto"/>
        <w:ind w:left="793" w:right="494" w:firstLine="0"/>
        <w:rPr>
          <w:lang w:val="en-GB"/>
        </w:rPr>
      </w:pPr>
      <w:r w:rsidRPr="00DA3BEE">
        <w:rPr>
          <w:lang w:val="en-GB"/>
        </w:rPr>
        <w:t>They</w:t>
      </w:r>
      <w:r w:rsidRPr="00DA3BEE">
        <w:rPr>
          <w:spacing w:val="-4"/>
          <w:lang w:val="en-GB"/>
        </w:rPr>
        <w:t xml:space="preserve"> </w:t>
      </w:r>
      <w:r w:rsidRPr="00DA3BEE">
        <w:rPr>
          <w:lang w:val="en-GB"/>
        </w:rPr>
        <w:t>take</w:t>
      </w:r>
      <w:r w:rsidRPr="00DA3BEE">
        <w:rPr>
          <w:spacing w:val="-4"/>
          <w:lang w:val="en-GB"/>
        </w:rPr>
        <w:t xml:space="preserve"> </w:t>
      </w:r>
      <w:r w:rsidRPr="00DA3BEE">
        <w:rPr>
          <w:lang w:val="en-GB"/>
        </w:rPr>
        <w:t>all</w:t>
      </w:r>
      <w:r w:rsidRPr="00DA3BEE">
        <w:rPr>
          <w:spacing w:val="-4"/>
          <w:lang w:val="en-GB"/>
        </w:rPr>
        <w:t xml:space="preserve"> </w:t>
      </w:r>
      <w:r w:rsidRPr="00DA3BEE">
        <w:rPr>
          <w:lang w:val="en-GB"/>
        </w:rPr>
        <w:t>reasonable</w:t>
      </w:r>
      <w:r w:rsidRPr="00DA3BEE">
        <w:rPr>
          <w:spacing w:val="-4"/>
          <w:lang w:val="en-GB"/>
        </w:rPr>
        <w:t xml:space="preserve"> </w:t>
      </w:r>
      <w:r w:rsidRPr="00DA3BEE">
        <w:rPr>
          <w:lang w:val="en-GB"/>
        </w:rPr>
        <w:t>steps</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prevent</w:t>
      </w:r>
      <w:r w:rsidRPr="00DA3BEE">
        <w:rPr>
          <w:spacing w:val="-4"/>
          <w:lang w:val="en-GB"/>
        </w:rPr>
        <w:t xml:space="preserve"> </w:t>
      </w:r>
      <w:r w:rsidRPr="00DA3BEE">
        <w:rPr>
          <w:lang w:val="en-GB"/>
        </w:rPr>
        <w:t>unauthorised</w:t>
      </w:r>
      <w:r w:rsidRPr="00DA3BEE">
        <w:rPr>
          <w:spacing w:val="-4"/>
          <w:lang w:val="en-GB"/>
        </w:rPr>
        <w:t xml:space="preserve"> </w:t>
      </w:r>
      <w:r w:rsidRPr="00DA3BEE">
        <w:rPr>
          <w:lang w:val="en-GB"/>
        </w:rPr>
        <w:t>persons</w:t>
      </w:r>
      <w:r w:rsidRPr="00DA3BEE">
        <w:rPr>
          <w:spacing w:val="-4"/>
          <w:lang w:val="en-GB"/>
        </w:rPr>
        <w:t xml:space="preserve"> </w:t>
      </w:r>
      <w:r w:rsidRPr="00DA3BEE">
        <w:rPr>
          <w:lang w:val="en-GB"/>
        </w:rPr>
        <w:t>entering</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premises</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have</w:t>
      </w:r>
      <w:r w:rsidRPr="00DA3BEE">
        <w:rPr>
          <w:spacing w:val="-4"/>
          <w:lang w:val="en-GB"/>
        </w:rPr>
        <w:t xml:space="preserve"> </w:t>
      </w:r>
      <w:r w:rsidRPr="00DA3BEE">
        <w:rPr>
          <w:lang w:val="en-GB"/>
        </w:rPr>
        <w:t>an agreed procedure for checking the identity of visitors.</w:t>
      </w:r>
    </w:p>
    <w:p w14:paraId="64533089"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They</w:t>
      </w:r>
      <w:r w:rsidRPr="00DA3BEE">
        <w:rPr>
          <w:spacing w:val="-7"/>
          <w:lang w:val="en-GB"/>
        </w:rPr>
        <w:t xml:space="preserve"> </w:t>
      </w:r>
      <w:r w:rsidRPr="00DA3BEE">
        <w:rPr>
          <w:lang w:val="en-GB"/>
        </w:rPr>
        <w:t>consider</w:t>
      </w:r>
      <w:r w:rsidRPr="00DA3BEE">
        <w:rPr>
          <w:spacing w:val="-6"/>
          <w:lang w:val="en-GB"/>
        </w:rPr>
        <w:t xml:space="preserve"> </w:t>
      </w:r>
      <w:r w:rsidRPr="00DA3BEE">
        <w:rPr>
          <w:lang w:val="en-GB"/>
        </w:rPr>
        <w:t>what</w:t>
      </w:r>
      <w:r w:rsidRPr="00DA3BEE">
        <w:rPr>
          <w:spacing w:val="-6"/>
          <w:lang w:val="en-GB"/>
        </w:rPr>
        <w:t xml:space="preserve"> </w:t>
      </w:r>
      <w:r w:rsidRPr="00DA3BEE">
        <w:rPr>
          <w:lang w:val="en-GB"/>
        </w:rPr>
        <w:t>additional</w:t>
      </w:r>
      <w:r w:rsidRPr="00DA3BEE">
        <w:rPr>
          <w:spacing w:val="-6"/>
          <w:lang w:val="en-GB"/>
        </w:rPr>
        <w:t xml:space="preserve"> </w:t>
      </w:r>
      <w:r w:rsidRPr="00DA3BEE">
        <w:rPr>
          <w:lang w:val="en-GB"/>
        </w:rPr>
        <w:t>measures</w:t>
      </w:r>
      <w:r w:rsidRPr="00DA3BEE">
        <w:rPr>
          <w:spacing w:val="-6"/>
          <w:lang w:val="en-GB"/>
        </w:rPr>
        <w:t xml:space="preserve"> </w:t>
      </w:r>
      <w:r w:rsidRPr="00DA3BEE">
        <w:rPr>
          <w:lang w:val="en-GB"/>
        </w:rPr>
        <w:t>are</w:t>
      </w:r>
      <w:r w:rsidRPr="00DA3BEE">
        <w:rPr>
          <w:spacing w:val="-7"/>
          <w:lang w:val="en-GB"/>
        </w:rPr>
        <w:t xml:space="preserve"> </w:t>
      </w:r>
      <w:r w:rsidRPr="00DA3BEE">
        <w:rPr>
          <w:lang w:val="en-GB"/>
        </w:rPr>
        <w:t>necessary</w:t>
      </w:r>
      <w:r w:rsidRPr="00DA3BEE">
        <w:rPr>
          <w:spacing w:val="-6"/>
          <w:lang w:val="en-GB"/>
        </w:rPr>
        <w:t xml:space="preserve"> </w:t>
      </w:r>
      <w:r w:rsidRPr="00DA3BEE">
        <w:rPr>
          <w:lang w:val="en-GB"/>
        </w:rPr>
        <w:t>when</w:t>
      </w:r>
      <w:r w:rsidRPr="00DA3BEE">
        <w:rPr>
          <w:spacing w:val="-6"/>
          <w:lang w:val="en-GB"/>
        </w:rPr>
        <w:t xml:space="preserve"> </w:t>
      </w:r>
      <w:r w:rsidRPr="00DA3BEE">
        <w:rPr>
          <w:lang w:val="en-GB"/>
        </w:rPr>
        <w:t>children</w:t>
      </w:r>
      <w:r w:rsidRPr="00DA3BEE">
        <w:rPr>
          <w:spacing w:val="-6"/>
          <w:lang w:val="en-GB"/>
        </w:rPr>
        <w:t xml:space="preserve"> </w:t>
      </w:r>
      <w:r w:rsidRPr="00DA3BEE">
        <w:rPr>
          <w:lang w:val="en-GB"/>
        </w:rPr>
        <w:t>stay</w:t>
      </w:r>
      <w:r w:rsidRPr="00DA3BEE">
        <w:rPr>
          <w:spacing w:val="-6"/>
          <w:lang w:val="en-GB"/>
        </w:rPr>
        <w:t xml:space="preserve"> </w:t>
      </w:r>
      <w:r w:rsidRPr="00DA3BEE">
        <w:rPr>
          <w:spacing w:val="-2"/>
          <w:lang w:val="en-GB"/>
        </w:rPr>
        <w:t>overnight.</w:t>
      </w:r>
    </w:p>
    <w:p w14:paraId="6679EAA2" w14:textId="77777777" w:rsidR="00CE2C41" w:rsidRPr="00DA3BEE" w:rsidRDefault="00CE2C41">
      <w:pPr>
        <w:pStyle w:val="BodyText"/>
        <w:spacing w:before="80"/>
        <w:rPr>
          <w:sz w:val="22"/>
          <w:lang w:val="en-GB"/>
        </w:rPr>
      </w:pPr>
    </w:p>
    <w:p w14:paraId="6E2B3425" w14:textId="77777777" w:rsidR="00CE2C41" w:rsidRPr="00DA3BEE" w:rsidRDefault="008F7CBC">
      <w:pPr>
        <w:ind w:left="793"/>
      </w:pPr>
      <w:r w:rsidRPr="00DA3BEE">
        <w:rPr>
          <w:spacing w:val="-2"/>
        </w:rPr>
        <w:t>Insurance</w:t>
      </w:r>
    </w:p>
    <w:p w14:paraId="0A7C73D8" w14:textId="77777777" w:rsidR="00CE2C41" w:rsidRPr="00DA3BEE" w:rsidRDefault="008F7CBC">
      <w:pPr>
        <w:pStyle w:val="ListParagraph"/>
        <w:numPr>
          <w:ilvl w:val="1"/>
          <w:numId w:val="1"/>
        </w:numPr>
        <w:tabs>
          <w:tab w:val="left" w:pos="1278"/>
        </w:tabs>
        <w:spacing w:before="40" w:line="278" w:lineRule="auto"/>
        <w:ind w:left="793" w:right="2026" w:firstLine="0"/>
        <w:rPr>
          <w:lang w:val="en-GB"/>
        </w:rPr>
      </w:pPr>
      <w:r w:rsidRPr="00DA3BEE">
        <w:rPr>
          <w:lang w:val="en-GB"/>
        </w:rPr>
        <w:t>Providers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carry</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appropriate</w:t>
      </w:r>
      <w:r w:rsidRPr="00DA3BEE">
        <w:rPr>
          <w:spacing w:val="-4"/>
          <w:lang w:val="en-GB"/>
        </w:rPr>
        <w:t xml:space="preserve"> </w:t>
      </w:r>
      <w:r w:rsidRPr="00DA3BEE">
        <w:rPr>
          <w:lang w:val="en-GB"/>
        </w:rPr>
        <w:t>insurance</w:t>
      </w:r>
      <w:r w:rsidRPr="00DA3BEE">
        <w:rPr>
          <w:spacing w:val="-4"/>
          <w:lang w:val="en-GB"/>
        </w:rPr>
        <w:t xml:space="preserve"> </w:t>
      </w:r>
      <w:r w:rsidRPr="00DA3BEE">
        <w:rPr>
          <w:lang w:val="en-GB"/>
        </w:rPr>
        <w:t>(e.g.</w:t>
      </w:r>
      <w:r w:rsidRPr="00DA3BEE">
        <w:rPr>
          <w:spacing w:val="-4"/>
          <w:lang w:val="en-GB"/>
        </w:rPr>
        <w:t xml:space="preserve"> </w:t>
      </w:r>
      <w:r w:rsidRPr="00DA3BEE">
        <w:rPr>
          <w:lang w:val="en-GB"/>
        </w:rPr>
        <w:t>public</w:t>
      </w:r>
      <w:r w:rsidRPr="00DA3BEE">
        <w:rPr>
          <w:spacing w:val="-4"/>
          <w:lang w:val="en-GB"/>
        </w:rPr>
        <w:t xml:space="preserve"> </w:t>
      </w:r>
      <w:r w:rsidRPr="00DA3BEE">
        <w:rPr>
          <w:lang w:val="en-GB"/>
        </w:rPr>
        <w:t>liability</w:t>
      </w:r>
      <w:r w:rsidRPr="00DA3BEE">
        <w:rPr>
          <w:spacing w:val="-4"/>
          <w:lang w:val="en-GB"/>
        </w:rPr>
        <w:t xml:space="preserve"> </w:t>
      </w:r>
      <w:r w:rsidRPr="00DA3BEE">
        <w:rPr>
          <w:lang w:val="en-GB"/>
        </w:rPr>
        <w:t>insurance)</w:t>
      </w:r>
      <w:r w:rsidRPr="00DA3BEE">
        <w:rPr>
          <w:spacing w:val="-4"/>
          <w:lang w:val="en-GB"/>
        </w:rPr>
        <w:t xml:space="preserve"> </w:t>
      </w:r>
      <w:r w:rsidRPr="00DA3BEE">
        <w:rPr>
          <w:lang w:val="en-GB"/>
        </w:rPr>
        <w:t>to cover all premises from which they provide childcare.</w:t>
      </w:r>
    </w:p>
    <w:p w14:paraId="6374D772" w14:textId="77777777" w:rsidR="00CE2C41" w:rsidRPr="00DA3BEE" w:rsidRDefault="00CE2C41">
      <w:pPr>
        <w:pStyle w:val="BodyText"/>
        <w:spacing w:before="39"/>
        <w:rPr>
          <w:sz w:val="22"/>
          <w:lang w:val="en-GB"/>
        </w:rPr>
      </w:pPr>
    </w:p>
    <w:p w14:paraId="147A102D" w14:textId="77777777" w:rsidR="00CE2C41" w:rsidRPr="00DA3BEE" w:rsidRDefault="008F7CBC">
      <w:pPr>
        <w:ind w:left="793"/>
      </w:pPr>
      <w:r w:rsidRPr="00DA3BEE">
        <w:t>Safety</w:t>
      </w:r>
      <w:r w:rsidRPr="00DA3BEE">
        <w:rPr>
          <w:spacing w:val="-4"/>
        </w:rPr>
        <w:t xml:space="preserve"> </w:t>
      </w:r>
      <w:r w:rsidRPr="00DA3BEE">
        <w:t>on</w:t>
      </w:r>
      <w:r w:rsidRPr="00DA3BEE">
        <w:rPr>
          <w:spacing w:val="-4"/>
        </w:rPr>
        <w:t xml:space="preserve"> </w:t>
      </w:r>
      <w:r w:rsidRPr="00DA3BEE">
        <w:rPr>
          <w:spacing w:val="-2"/>
        </w:rPr>
        <w:t>outings</w:t>
      </w:r>
    </w:p>
    <w:p w14:paraId="29CB4712" w14:textId="77777777" w:rsidR="00CE2C41" w:rsidRPr="00DA3BEE" w:rsidRDefault="008F7CBC">
      <w:pPr>
        <w:pStyle w:val="ListParagraph"/>
        <w:numPr>
          <w:ilvl w:val="1"/>
          <w:numId w:val="1"/>
        </w:numPr>
        <w:tabs>
          <w:tab w:val="left" w:pos="1278"/>
        </w:tabs>
        <w:spacing w:before="40" w:line="278" w:lineRule="auto"/>
        <w:ind w:left="793" w:right="377" w:firstLine="0"/>
        <w:rPr>
          <w:lang w:val="en-GB"/>
        </w:rPr>
      </w:pPr>
      <w:r w:rsidRPr="00DA3BEE">
        <w:rPr>
          <w:lang w:val="en-GB"/>
        </w:rPr>
        <w:t>Children</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kept</w:t>
      </w:r>
      <w:r w:rsidRPr="00DA3BEE">
        <w:rPr>
          <w:spacing w:val="-3"/>
          <w:lang w:val="en-GB"/>
        </w:rPr>
        <w:t xml:space="preserve"> </w:t>
      </w:r>
      <w:r w:rsidRPr="00DA3BEE">
        <w:rPr>
          <w:lang w:val="en-GB"/>
        </w:rPr>
        <w:t>safe</w:t>
      </w:r>
      <w:r w:rsidRPr="00DA3BEE">
        <w:rPr>
          <w:spacing w:val="-3"/>
          <w:lang w:val="en-GB"/>
        </w:rPr>
        <w:t xml:space="preserve"> </w:t>
      </w:r>
      <w:r w:rsidRPr="00DA3BEE">
        <w:rPr>
          <w:lang w:val="en-GB"/>
        </w:rPr>
        <w:t>while</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outings.</w:t>
      </w:r>
      <w:r w:rsidRPr="00DA3BEE">
        <w:rPr>
          <w:spacing w:val="-3"/>
          <w:lang w:val="en-GB"/>
        </w:rPr>
        <w:t xml:space="preserve"> </w:t>
      </w:r>
      <w:r w:rsidRPr="00DA3BEE">
        <w:rPr>
          <w:lang w:val="en-GB"/>
        </w:rPr>
        <w:t>Providers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assess</w:t>
      </w:r>
      <w:r w:rsidRPr="00DA3BEE">
        <w:rPr>
          <w:spacing w:val="-3"/>
          <w:lang w:val="en-GB"/>
        </w:rPr>
        <w:t xml:space="preserve"> </w:t>
      </w:r>
      <w:r w:rsidRPr="00DA3BEE">
        <w:rPr>
          <w:lang w:val="en-GB"/>
        </w:rPr>
        <w:t>potential</w:t>
      </w:r>
      <w:r w:rsidRPr="00DA3BEE">
        <w:rPr>
          <w:spacing w:val="-3"/>
          <w:lang w:val="en-GB"/>
        </w:rPr>
        <w:t xml:space="preserve"> </w:t>
      </w:r>
      <w:r w:rsidRPr="00DA3BEE">
        <w:rPr>
          <w:lang w:val="en-GB"/>
        </w:rPr>
        <w:t>risks</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hazards</w:t>
      </w:r>
      <w:r w:rsidRPr="00DA3BEE">
        <w:rPr>
          <w:spacing w:val="-3"/>
          <w:lang w:val="en-GB"/>
        </w:rPr>
        <w:t xml:space="preserve"> </w:t>
      </w:r>
      <w:r w:rsidRPr="00DA3BEE">
        <w:rPr>
          <w:lang w:val="en-GB"/>
        </w:rPr>
        <w:t>for the children, and must identify the steps to be taken to remove, minimise, and manage those risks and</w:t>
      </w:r>
      <w:r w:rsidRPr="00DA3BEE">
        <w:rPr>
          <w:spacing w:val="-3"/>
          <w:lang w:val="en-GB"/>
        </w:rPr>
        <w:t xml:space="preserve"> </w:t>
      </w:r>
      <w:r w:rsidRPr="00DA3BEE">
        <w:rPr>
          <w:lang w:val="en-GB"/>
        </w:rPr>
        <w:t>hazards.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assessment</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include</w:t>
      </w:r>
      <w:r w:rsidRPr="00DA3BEE">
        <w:rPr>
          <w:spacing w:val="-3"/>
          <w:lang w:val="en-GB"/>
        </w:rPr>
        <w:t xml:space="preserve"> </w:t>
      </w:r>
      <w:r w:rsidRPr="00DA3BEE">
        <w:rPr>
          <w:lang w:val="en-GB"/>
        </w:rPr>
        <w:t>consideration</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adult</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child</w:t>
      </w:r>
      <w:r w:rsidRPr="00DA3BEE">
        <w:rPr>
          <w:spacing w:val="-3"/>
          <w:lang w:val="en-GB"/>
        </w:rPr>
        <w:t xml:space="preserve"> </w:t>
      </w:r>
      <w:r w:rsidRPr="00DA3BEE">
        <w:rPr>
          <w:lang w:val="en-GB"/>
        </w:rPr>
        <w:t>ratios.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risk</w:t>
      </w:r>
      <w:r w:rsidRPr="00DA3BEE">
        <w:rPr>
          <w:spacing w:val="-3"/>
          <w:lang w:val="en-GB"/>
        </w:rPr>
        <w:t xml:space="preserve"> </w:t>
      </w:r>
      <w:r w:rsidRPr="00DA3BEE">
        <w:rPr>
          <w:lang w:val="en-GB"/>
        </w:rPr>
        <w:t>assessment</w:t>
      </w:r>
    </w:p>
    <w:p w14:paraId="76724445" w14:textId="77777777" w:rsidR="00CE2C41" w:rsidRPr="00DA3BEE" w:rsidRDefault="00CE2C41">
      <w:pPr>
        <w:pStyle w:val="ListParagraph"/>
        <w:spacing w:line="278" w:lineRule="auto"/>
        <w:rPr>
          <w:lang w:val="en-GB"/>
        </w:rPr>
        <w:sectPr w:rsidR="00CE2C41" w:rsidRPr="00DA3BEE">
          <w:pgSz w:w="11920" w:h="16840"/>
          <w:pgMar w:top="900" w:right="566" w:bottom="1040" w:left="283" w:header="90" w:footer="859" w:gutter="0"/>
          <w:cols w:space="720"/>
        </w:sectPr>
      </w:pPr>
    </w:p>
    <w:p w14:paraId="18B1F6E4" w14:textId="77777777" w:rsidR="00CE2C41" w:rsidRPr="00DA3BEE" w:rsidRDefault="00CE2C41">
      <w:pPr>
        <w:pStyle w:val="BodyText"/>
        <w:spacing w:before="169"/>
        <w:rPr>
          <w:sz w:val="22"/>
          <w:lang w:val="en-GB"/>
        </w:rPr>
      </w:pPr>
    </w:p>
    <w:p w14:paraId="7E594AFD" w14:textId="77777777" w:rsidR="00CE2C41" w:rsidRPr="00DA3BEE" w:rsidRDefault="008F7CBC">
      <w:pPr>
        <w:ind w:left="793"/>
      </w:pPr>
      <w:r w:rsidRPr="00DA3BEE">
        <w:t>does</w:t>
      </w:r>
      <w:r w:rsidRPr="00DA3BEE">
        <w:rPr>
          <w:spacing w:val="-6"/>
        </w:rPr>
        <w:t xml:space="preserve"> </w:t>
      </w:r>
      <w:r w:rsidRPr="00DA3BEE">
        <w:t>not</w:t>
      </w:r>
      <w:r w:rsidRPr="00DA3BEE">
        <w:rPr>
          <w:spacing w:val="-4"/>
        </w:rPr>
        <w:t xml:space="preserve"> </w:t>
      </w:r>
      <w:r w:rsidRPr="00DA3BEE">
        <w:t>necessarily</w:t>
      </w:r>
      <w:r w:rsidRPr="00DA3BEE">
        <w:rPr>
          <w:spacing w:val="-4"/>
        </w:rPr>
        <w:t xml:space="preserve"> </w:t>
      </w:r>
      <w:r w:rsidRPr="00DA3BEE">
        <w:t>need</w:t>
      </w:r>
      <w:r w:rsidRPr="00DA3BEE">
        <w:rPr>
          <w:spacing w:val="-4"/>
        </w:rPr>
        <w:t xml:space="preserve"> </w:t>
      </w:r>
      <w:r w:rsidRPr="00DA3BEE">
        <w:t>to</w:t>
      </w:r>
      <w:r w:rsidRPr="00DA3BEE">
        <w:rPr>
          <w:spacing w:val="-4"/>
        </w:rPr>
        <w:t xml:space="preserve"> </w:t>
      </w:r>
      <w:r w:rsidRPr="00DA3BEE">
        <w:t>be</w:t>
      </w:r>
      <w:r w:rsidRPr="00DA3BEE">
        <w:rPr>
          <w:spacing w:val="-3"/>
        </w:rPr>
        <w:t xml:space="preserve"> </w:t>
      </w:r>
      <w:r w:rsidRPr="00DA3BEE">
        <w:t>in</w:t>
      </w:r>
      <w:r w:rsidRPr="00DA3BEE">
        <w:rPr>
          <w:spacing w:val="-4"/>
        </w:rPr>
        <w:t xml:space="preserve"> </w:t>
      </w:r>
      <w:r w:rsidRPr="00DA3BEE">
        <w:t>writing;</w:t>
      </w:r>
      <w:r w:rsidRPr="00DA3BEE">
        <w:rPr>
          <w:spacing w:val="-4"/>
        </w:rPr>
        <w:t xml:space="preserve"> </w:t>
      </w:r>
      <w:r w:rsidRPr="00DA3BEE">
        <w:t>this</w:t>
      </w:r>
      <w:r w:rsidRPr="00DA3BEE">
        <w:rPr>
          <w:spacing w:val="-4"/>
        </w:rPr>
        <w:t xml:space="preserve"> </w:t>
      </w:r>
      <w:r w:rsidRPr="00DA3BEE">
        <w:t>is</w:t>
      </w:r>
      <w:r w:rsidRPr="00DA3BEE">
        <w:rPr>
          <w:spacing w:val="-4"/>
        </w:rPr>
        <w:t xml:space="preserve"> </w:t>
      </w:r>
      <w:r w:rsidRPr="00DA3BEE">
        <w:t>up</w:t>
      </w:r>
      <w:r w:rsidRPr="00DA3BEE">
        <w:rPr>
          <w:spacing w:val="-4"/>
        </w:rPr>
        <w:t xml:space="preserve"> </w:t>
      </w:r>
      <w:r w:rsidRPr="00DA3BEE">
        <w:t>to</w:t>
      </w:r>
      <w:r w:rsidRPr="00DA3BEE">
        <w:rPr>
          <w:spacing w:val="-3"/>
        </w:rPr>
        <w:t xml:space="preserve"> </w:t>
      </w:r>
      <w:r w:rsidRPr="00DA3BEE">
        <w:rPr>
          <w:spacing w:val="-2"/>
        </w:rPr>
        <w:t>providers.</w:t>
      </w:r>
    </w:p>
    <w:p w14:paraId="429EB4A9" w14:textId="77777777" w:rsidR="00CE2C41" w:rsidRPr="00DA3BEE" w:rsidRDefault="00CE2C41">
      <w:pPr>
        <w:pStyle w:val="BodyText"/>
        <w:spacing w:before="80"/>
        <w:rPr>
          <w:sz w:val="22"/>
          <w:lang w:val="en-GB"/>
        </w:rPr>
      </w:pPr>
    </w:p>
    <w:p w14:paraId="5D858ED6" w14:textId="77777777" w:rsidR="00CE2C41" w:rsidRPr="00DA3BEE" w:rsidRDefault="008F7CBC">
      <w:pPr>
        <w:pStyle w:val="ListParagraph"/>
        <w:numPr>
          <w:ilvl w:val="1"/>
          <w:numId w:val="1"/>
        </w:numPr>
        <w:tabs>
          <w:tab w:val="left" w:pos="1278"/>
        </w:tabs>
        <w:ind w:left="1278" w:hanging="485"/>
        <w:rPr>
          <w:lang w:val="en-GB"/>
        </w:rPr>
      </w:pPr>
      <w:r w:rsidRPr="00DA3BEE">
        <w:rPr>
          <w:lang w:val="en-GB"/>
        </w:rPr>
        <w:t>Vehicles</w:t>
      </w:r>
      <w:r w:rsidRPr="00DA3BEE">
        <w:rPr>
          <w:spacing w:val="-8"/>
          <w:lang w:val="en-GB"/>
        </w:rPr>
        <w:t xml:space="preserve"> </w:t>
      </w:r>
      <w:r w:rsidRPr="00DA3BEE">
        <w:rPr>
          <w:lang w:val="en-GB"/>
        </w:rPr>
        <w:t>transporting</w:t>
      </w:r>
      <w:r w:rsidRPr="00DA3BEE">
        <w:rPr>
          <w:spacing w:val="-7"/>
          <w:lang w:val="en-GB"/>
        </w:rPr>
        <w:t xml:space="preserve"> </w:t>
      </w:r>
      <w:r w:rsidRPr="00DA3BEE">
        <w:rPr>
          <w:lang w:val="en-GB"/>
        </w:rPr>
        <w:t>children,</w:t>
      </w:r>
      <w:r w:rsidRPr="00DA3BEE">
        <w:rPr>
          <w:spacing w:val="-7"/>
          <w:lang w:val="en-GB"/>
        </w:rPr>
        <w:t xml:space="preserve"> </w:t>
      </w:r>
      <w:r w:rsidRPr="00DA3BEE">
        <w:rPr>
          <w:lang w:val="en-GB"/>
        </w:rPr>
        <w:t>and</w:t>
      </w:r>
      <w:r w:rsidRPr="00DA3BEE">
        <w:rPr>
          <w:spacing w:val="-7"/>
          <w:lang w:val="en-GB"/>
        </w:rPr>
        <w:t xml:space="preserve"> </w:t>
      </w:r>
      <w:r w:rsidRPr="00DA3BEE">
        <w:rPr>
          <w:lang w:val="en-GB"/>
        </w:rPr>
        <w:t>the</w:t>
      </w:r>
      <w:r w:rsidRPr="00DA3BEE">
        <w:rPr>
          <w:spacing w:val="-7"/>
          <w:lang w:val="en-GB"/>
        </w:rPr>
        <w:t xml:space="preserve"> </w:t>
      </w:r>
      <w:r w:rsidRPr="00DA3BEE">
        <w:rPr>
          <w:lang w:val="en-GB"/>
        </w:rPr>
        <w:t>driver</w:t>
      </w:r>
      <w:r w:rsidRPr="00DA3BEE">
        <w:rPr>
          <w:spacing w:val="-7"/>
          <w:lang w:val="en-GB"/>
        </w:rPr>
        <w:t xml:space="preserve"> </w:t>
      </w:r>
      <w:r w:rsidRPr="00DA3BEE">
        <w:rPr>
          <w:lang w:val="en-GB"/>
        </w:rPr>
        <w:t>of</w:t>
      </w:r>
      <w:r w:rsidRPr="00DA3BEE">
        <w:rPr>
          <w:spacing w:val="-7"/>
          <w:lang w:val="en-GB"/>
        </w:rPr>
        <w:t xml:space="preserve"> </w:t>
      </w:r>
      <w:r w:rsidRPr="00DA3BEE">
        <w:rPr>
          <w:lang w:val="en-GB"/>
        </w:rPr>
        <w:t>those</w:t>
      </w:r>
      <w:r w:rsidRPr="00DA3BEE">
        <w:rPr>
          <w:spacing w:val="-7"/>
          <w:lang w:val="en-GB"/>
        </w:rPr>
        <w:t xml:space="preserve"> </w:t>
      </w:r>
      <w:r w:rsidRPr="00DA3BEE">
        <w:rPr>
          <w:lang w:val="en-GB"/>
        </w:rPr>
        <w:t>vehicles,</w:t>
      </w:r>
      <w:r w:rsidRPr="00DA3BEE">
        <w:rPr>
          <w:spacing w:val="-7"/>
          <w:lang w:val="en-GB"/>
        </w:rPr>
        <w:t xml:space="preserve"> </w:t>
      </w:r>
      <w:r w:rsidRPr="00DA3BEE">
        <w:rPr>
          <w:lang w:val="en-GB"/>
        </w:rPr>
        <w:t>must</w:t>
      </w:r>
      <w:r w:rsidRPr="00DA3BEE">
        <w:rPr>
          <w:spacing w:val="-7"/>
          <w:lang w:val="en-GB"/>
        </w:rPr>
        <w:t xml:space="preserve"> </w:t>
      </w:r>
      <w:r w:rsidRPr="00DA3BEE">
        <w:rPr>
          <w:lang w:val="en-GB"/>
        </w:rPr>
        <w:t>be</w:t>
      </w:r>
      <w:r w:rsidRPr="00DA3BEE">
        <w:rPr>
          <w:spacing w:val="-7"/>
          <w:lang w:val="en-GB"/>
        </w:rPr>
        <w:t xml:space="preserve"> </w:t>
      </w:r>
      <w:r w:rsidRPr="00DA3BEE">
        <w:rPr>
          <w:lang w:val="en-GB"/>
        </w:rPr>
        <w:t>adequately</w:t>
      </w:r>
      <w:r w:rsidRPr="00DA3BEE">
        <w:rPr>
          <w:spacing w:val="-7"/>
          <w:lang w:val="en-GB"/>
        </w:rPr>
        <w:t xml:space="preserve"> </w:t>
      </w:r>
      <w:r w:rsidRPr="00DA3BEE">
        <w:rPr>
          <w:spacing w:val="-2"/>
          <w:lang w:val="en-GB"/>
        </w:rPr>
        <w:t>insured.</w:t>
      </w:r>
    </w:p>
    <w:p w14:paraId="67C5809B" w14:textId="77777777" w:rsidR="00CE2C41" w:rsidRPr="00DA3BEE" w:rsidRDefault="00CE2C41">
      <w:pPr>
        <w:pStyle w:val="BodyText"/>
        <w:spacing w:before="80"/>
        <w:rPr>
          <w:sz w:val="22"/>
          <w:lang w:val="en-GB"/>
        </w:rPr>
      </w:pPr>
    </w:p>
    <w:p w14:paraId="1EE3A47C" w14:textId="77777777" w:rsidR="00CE2C41" w:rsidRPr="00DA3BEE" w:rsidRDefault="008F7CBC">
      <w:pPr>
        <w:ind w:left="793"/>
      </w:pPr>
      <w:r w:rsidRPr="00DA3BEE">
        <w:t>Risk</w:t>
      </w:r>
      <w:r w:rsidRPr="00DA3BEE">
        <w:rPr>
          <w:spacing w:val="-4"/>
        </w:rPr>
        <w:t xml:space="preserve"> </w:t>
      </w:r>
      <w:r w:rsidRPr="00DA3BEE">
        <w:rPr>
          <w:spacing w:val="-2"/>
        </w:rPr>
        <w:t>assessment</w:t>
      </w:r>
    </w:p>
    <w:p w14:paraId="1E29EB49" w14:textId="77777777" w:rsidR="00CE2C41" w:rsidRPr="00DA3BEE" w:rsidRDefault="008F7CBC">
      <w:pPr>
        <w:pStyle w:val="ListParagraph"/>
        <w:numPr>
          <w:ilvl w:val="1"/>
          <w:numId w:val="1"/>
        </w:numPr>
        <w:tabs>
          <w:tab w:val="left" w:pos="1278"/>
        </w:tabs>
        <w:spacing w:before="40" w:line="278" w:lineRule="auto"/>
        <w:ind w:left="793" w:right="377" w:firstLine="0"/>
        <w:rPr>
          <w:lang w:val="en-GB"/>
        </w:rPr>
      </w:pPr>
      <w:r w:rsidRPr="00DA3BEE">
        <w:rPr>
          <w:lang w:val="en-GB"/>
        </w:rPr>
        <w:t>Providers must ensure that they take all reasonable steps to ensure staff and children in their care are not exposed to risks and must be able to demonstrate how they are managing risks. Providers must determine where it is helpful to make some written risk assessments in relation to specific issues, to inform staff practice, and to demonstrate how they are managing risks if asked by parents</w:t>
      </w:r>
      <w:r w:rsidRPr="00DA3BEE">
        <w:rPr>
          <w:spacing w:val="-4"/>
          <w:lang w:val="en-GB"/>
        </w:rPr>
        <w:t xml:space="preserve"> </w:t>
      </w:r>
      <w:r w:rsidRPr="00DA3BEE">
        <w:rPr>
          <w:lang w:val="en-GB"/>
        </w:rPr>
        <w:t>and/or</w:t>
      </w:r>
      <w:r w:rsidRPr="00DA3BEE">
        <w:rPr>
          <w:spacing w:val="-4"/>
          <w:lang w:val="en-GB"/>
        </w:rPr>
        <w:t xml:space="preserve"> </w:t>
      </w:r>
      <w:r w:rsidRPr="00DA3BEE">
        <w:rPr>
          <w:lang w:val="en-GB"/>
        </w:rPr>
        <w:t>carers</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inspectors.</w:t>
      </w:r>
      <w:r w:rsidRPr="00DA3BEE">
        <w:rPr>
          <w:spacing w:val="-4"/>
          <w:lang w:val="en-GB"/>
        </w:rPr>
        <w:t xml:space="preserve"> </w:t>
      </w:r>
      <w:r w:rsidRPr="00DA3BEE">
        <w:rPr>
          <w:lang w:val="en-GB"/>
        </w:rPr>
        <w:t>Risk</w:t>
      </w:r>
      <w:r w:rsidRPr="00DA3BEE">
        <w:rPr>
          <w:spacing w:val="-4"/>
          <w:lang w:val="en-GB"/>
        </w:rPr>
        <w:t xml:space="preserve"> </w:t>
      </w:r>
      <w:r w:rsidRPr="00DA3BEE">
        <w:rPr>
          <w:lang w:val="en-GB"/>
        </w:rPr>
        <w:t>assessments</w:t>
      </w:r>
      <w:r w:rsidRPr="00DA3BEE">
        <w:rPr>
          <w:spacing w:val="-4"/>
          <w:lang w:val="en-GB"/>
        </w:rPr>
        <w:t xml:space="preserve"> </w:t>
      </w:r>
      <w:r w:rsidRPr="00DA3BEE">
        <w:rPr>
          <w:lang w:val="en-GB"/>
        </w:rPr>
        <w:t>should</w:t>
      </w:r>
      <w:r w:rsidRPr="00DA3BEE">
        <w:rPr>
          <w:spacing w:val="-4"/>
          <w:lang w:val="en-GB"/>
        </w:rPr>
        <w:t xml:space="preserve"> </w:t>
      </w:r>
      <w:r w:rsidRPr="00DA3BEE">
        <w:rPr>
          <w:lang w:val="en-GB"/>
        </w:rPr>
        <w:t>identify</w:t>
      </w:r>
      <w:r w:rsidRPr="00DA3BEE">
        <w:rPr>
          <w:spacing w:val="-4"/>
          <w:lang w:val="en-GB"/>
        </w:rPr>
        <w:t xml:space="preserve"> </w:t>
      </w:r>
      <w:r w:rsidRPr="00DA3BEE">
        <w:rPr>
          <w:lang w:val="en-GB"/>
        </w:rPr>
        <w:t>aspects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environment</w:t>
      </w:r>
      <w:r w:rsidRPr="00DA3BEE">
        <w:rPr>
          <w:spacing w:val="-4"/>
          <w:lang w:val="en-GB"/>
        </w:rPr>
        <w:t xml:space="preserve"> </w:t>
      </w:r>
      <w:r w:rsidRPr="00DA3BEE">
        <w:rPr>
          <w:lang w:val="en-GB"/>
        </w:rPr>
        <w:t>that need to be checked on a regular basis, when and by whom those aspects will be checked, and how the risk will be removed or minimised.</w:t>
      </w:r>
    </w:p>
    <w:p w14:paraId="493418E0" w14:textId="77777777" w:rsidR="00CE2C41" w:rsidRPr="00DA3BEE" w:rsidRDefault="00CE2C41">
      <w:pPr>
        <w:pStyle w:val="BodyText"/>
        <w:rPr>
          <w:sz w:val="22"/>
          <w:lang w:val="en-GB"/>
        </w:rPr>
      </w:pPr>
    </w:p>
    <w:p w14:paraId="6EAB1C8B" w14:textId="77777777" w:rsidR="00CE2C41" w:rsidRPr="00DA3BEE" w:rsidRDefault="00CE2C41">
      <w:pPr>
        <w:pStyle w:val="BodyText"/>
        <w:spacing w:before="77"/>
        <w:rPr>
          <w:sz w:val="22"/>
          <w:lang w:val="en-GB"/>
        </w:rPr>
      </w:pPr>
    </w:p>
    <w:p w14:paraId="3572F22A" w14:textId="77777777" w:rsidR="00CE2C41" w:rsidRPr="00DA3BEE" w:rsidRDefault="008F7CBC">
      <w:pPr>
        <w:ind w:left="793"/>
      </w:pPr>
      <w:r w:rsidRPr="00DA3BEE">
        <w:t>Information</w:t>
      </w:r>
      <w:r w:rsidRPr="00DA3BEE">
        <w:rPr>
          <w:spacing w:val="-7"/>
        </w:rPr>
        <w:t xml:space="preserve"> </w:t>
      </w:r>
      <w:r w:rsidRPr="00DA3BEE">
        <w:t>and</w:t>
      </w:r>
      <w:r w:rsidRPr="00DA3BEE">
        <w:rPr>
          <w:spacing w:val="-7"/>
        </w:rPr>
        <w:t xml:space="preserve"> </w:t>
      </w:r>
      <w:r w:rsidRPr="00DA3BEE">
        <w:t>record</w:t>
      </w:r>
      <w:r w:rsidRPr="00DA3BEE">
        <w:rPr>
          <w:spacing w:val="-6"/>
        </w:rPr>
        <w:t xml:space="preserve"> </w:t>
      </w:r>
      <w:r w:rsidRPr="00DA3BEE">
        <w:rPr>
          <w:spacing w:val="-2"/>
        </w:rPr>
        <w:t>keeping</w:t>
      </w:r>
    </w:p>
    <w:p w14:paraId="15C0FDDE" w14:textId="77777777" w:rsidR="00CE2C41" w:rsidRPr="00DA3BEE" w:rsidRDefault="008F7CBC">
      <w:pPr>
        <w:pStyle w:val="ListParagraph"/>
        <w:numPr>
          <w:ilvl w:val="1"/>
          <w:numId w:val="1"/>
        </w:numPr>
        <w:tabs>
          <w:tab w:val="left" w:pos="1278"/>
        </w:tabs>
        <w:spacing w:before="40" w:line="278" w:lineRule="auto"/>
        <w:ind w:left="793" w:right="401" w:firstLine="0"/>
        <w:rPr>
          <w:lang w:val="en-GB"/>
        </w:rPr>
      </w:pPr>
      <w:r w:rsidRPr="00DA3BEE">
        <w:rPr>
          <w:lang w:val="en-GB"/>
        </w:rPr>
        <w:t>Providers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maintain</w:t>
      </w:r>
      <w:r w:rsidRPr="00DA3BEE">
        <w:rPr>
          <w:spacing w:val="-4"/>
          <w:lang w:val="en-GB"/>
        </w:rPr>
        <w:t xml:space="preserve"> </w:t>
      </w:r>
      <w:r w:rsidRPr="00DA3BEE">
        <w:rPr>
          <w:lang w:val="en-GB"/>
        </w:rPr>
        <w:t>records,</w:t>
      </w:r>
      <w:r w:rsidRPr="00DA3BEE">
        <w:rPr>
          <w:spacing w:val="-4"/>
          <w:lang w:val="en-GB"/>
        </w:rPr>
        <w:t xml:space="preserve"> </w:t>
      </w:r>
      <w:r w:rsidRPr="00DA3BEE">
        <w:rPr>
          <w:lang w:val="en-GB"/>
        </w:rPr>
        <w:t>obtain</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share</w:t>
      </w:r>
      <w:r w:rsidRPr="00DA3BEE">
        <w:rPr>
          <w:spacing w:val="-4"/>
          <w:lang w:val="en-GB"/>
        </w:rPr>
        <w:t xml:space="preserve"> </w:t>
      </w:r>
      <w:r w:rsidRPr="00DA3BEE">
        <w:rPr>
          <w:lang w:val="en-GB"/>
        </w:rPr>
        <w:t>relevant</w:t>
      </w:r>
      <w:r w:rsidRPr="00DA3BEE">
        <w:rPr>
          <w:spacing w:val="-4"/>
          <w:lang w:val="en-GB"/>
        </w:rPr>
        <w:t xml:space="preserve"> </w:t>
      </w:r>
      <w:r w:rsidRPr="00DA3BEE">
        <w:rPr>
          <w:lang w:val="en-GB"/>
        </w:rPr>
        <w:t>information</w:t>
      </w:r>
      <w:r w:rsidRPr="00DA3BEE">
        <w:rPr>
          <w:spacing w:val="-4"/>
          <w:lang w:val="en-GB"/>
        </w:rPr>
        <w:t xml:space="preserve"> </w:t>
      </w:r>
      <w:r w:rsidRPr="00DA3BEE">
        <w:rPr>
          <w:lang w:val="en-GB"/>
        </w:rPr>
        <w:t>(with</w:t>
      </w:r>
      <w:r w:rsidRPr="00DA3BEE">
        <w:rPr>
          <w:spacing w:val="-4"/>
          <w:lang w:val="en-GB"/>
        </w:rPr>
        <w:t xml:space="preserve"> </w:t>
      </w:r>
      <w:r w:rsidRPr="00DA3BEE">
        <w:rPr>
          <w:lang w:val="en-GB"/>
        </w:rPr>
        <w:t>parents</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carers, other professionals working with the child, the police, social services and Ofsted or their CMA, as appropriate). This is to ensure their setting is safe and efficiently managed, and the needs of all children are met. Providers must enable a regular two-way flow of information with parents and/or carers (and between other providers, if a child is attending more than one setting). If requested, providers should incorporate parents’ and/or carers’ comments into children’s records.</w:t>
      </w:r>
    </w:p>
    <w:p w14:paraId="27D7E180" w14:textId="77777777" w:rsidR="00CE2C41" w:rsidRPr="00DA3BEE" w:rsidRDefault="00CE2C41">
      <w:pPr>
        <w:pStyle w:val="BodyText"/>
        <w:spacing w:before="38"/>
        <w:rPr>
          <w:sz w:val="22"/>
          <w:lang w:val="en-GB"/>
        </w:rPr>
      </w:pPr>
    </w:p>
    <w:p w14:paraId="1FF2B9A7" w14:textId="77777777" w:rsidR="00CE2C41" w:rsidRPr="00DA3BEE" w:rsidRDefault="008F7CBC">
      <w:pPr>
        <w:pStyle w:val="ListParagraph"/>
        <w:numPr>
          <w:ilvl w:val="1"/>
          <w:numId w:val="1"/>
        </w:numPr>
        <w:tabs>
          <w:tab w:val="left" w:pos="1278"/>
        </w:tabs>
        <w:spacing w:line="278" w:lineRule="auto"/>
        <w:ind w:left="793" w:right="491" w:firstLine="0"/>
        <w:rPr>
          <w:lang w:val="en-GB"/>
        </w:rPr>
      </w:pPr>
      <w:r w:rsidRPr="00DA3BEE">
        <w:rPr>
          <w:lang w:val="en-GB"/>
        </w:rPr>
        <w:t>Records</w:t>
      </w:r>
      <w:r w:rsidRPr="00DA3BEE">
        <w:rPr>
          <w:spacing w:val="-4"/>
          <w:lang w:val="en-GB"/>
        </w:rPr>
        <w:t xml:space="preserve"> </w:t>
      </w:r>
      <w:r w:rsidRPr="00DA3BEE">
        <w:rPr>
          <w:lang w:val="en-GB"/>
        </w:rPr>
        <w:t>must</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easily</w:t>
      </w:r>
      <w:r w:rsidRPr="00DA3BEE">
        <w:rPr>
          <w:spacing w:val="-4"/>
          <w:lang w:val="en-GB"/>
        </w:rPr>
        <w:t xml:space="preserve"> </w:t>
      </w:r>
      <w:r w:rsidRPr="00DA3BEE">
        <w:rPr>
          <w:lang w:val="en-GB"/>
        </w:rPr>
        <w:t>accessible</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available</w:t>
      </w:r>
      <w:r w:rsidRPr="00DA3BEE">
        <w:rPr>
          <w:spacing w:val="-4"/>
          <w:lang w:val="en-GB"/>
        </w:rPr>
        <w:t xml:space="preserve"> </w:t>
      </w:r>
      <w:r w:rsidRPr="00DA3BEE">
        <w:rPr>
          <w:lang w:val="en-GB"/>
        </w:rPr>
        <w:t>(these</w:t>
      </w:r>
      <w:r w:rsidRPr="00DA3BEE">
        <w:rPr>
          <w:spacing w:val="-4"/>
          <w:lang w:val="en-GB"/>
        </w:rPr>
        <w:t xml:space="preserve"> </w:t>
      </w:r>
      <w:r w:rsidRPr="00DA3BEE">
        <w:rPr>
          <w:lang w:val="en-GB"/>
        </w:rPr>
        <w:t>may</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kept</w:t>
      </w:r>
      <w:r w:rsidRPr="00DA3BEE">
        <w:rPr>
          <w:spacing w:val="-4"/>
          <w:lang w:val="en-GB"/>
        </w:rPr>
        <w:t xml:space="preserve"> </w:t>
      </w:r>
      <w:r w:rsidRPr="00DA3BEE">
        <w:rPr>
          <w:lang w:val="en-GB"/>
        </w:rPr>
        <w:t>securely</w:t>
      </w:r>
      <w:r w:rsidRPr="00DA3BEE">
        <w:rPr>
          <w:spacing w:val="-4"/>
          <w:lang w:val="en-GB"/>
        </w:rPr>
        <w:t xml:space="preserve"> </w:t>
      </w:r>
      <w:r w:rsidRPr="00DA3BEE">
        <w:rPr>
          <w:lang w:val="en-GB"/>
        </w:rPr>
        <w:t>off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premises). Confidential information and records about staff and children must be held securely and only accessible</w:t>
      </w:r>
      <w:r w:rsidRPr="00DA3BEE">
        <w:rPr>
          <w:spacing w:val="-1"/>
          <w:lang w:val="en-GB"/>
        </w:rPr>
        <w:t xml:space="preserve"> </w:t>
      </w:r>
      <w:r w:rsidRPr="00DA3BEE">
        <w:rPr>
          <w:lang w:val="en-GB"/>
        </w:rPr>
        <w:t>and</w:t>
      </w:r>
      <w:r w:rsidRPr="00DA3BEE">
        <w:rPr>
          <w:spacing w:val="-1"/>
          <w:lang w:val="en-GB"/>
        </w:rPr>
        <w:t xml:space="preserve"> </w:t>
      </w:r>
      <w:r w:rsidRPr="00DA3BEE">
        <w:rPr>
          <w:lang w:val="en-GB"/>
        </w:rPr>
        <w:t>available</w:t>
      </w:r>
      <w:r w:rsidRPr="00DA3BEE">
        <w:rPr>
          <w:spacing w:val="-1"/>
          <w:lang w:val="en-GB"/>
        </w:rPr>
        <w:t xml:space="preserve"> </w:t>
      </w:r>
      <w:r w:rsidRPr="00DA3BEE">
        <w:rPr>
          <w:lang w:val="en-GB"/>
        </w:rPr>
        <w:t>to</w:t>
      </w:r>
      <w:r w:rsidRPr="00DA3BEE">
        <w:rPr>
          <w:spacing w:val="-1"/>
          <w:lang w:val="en-GB"/>
        </w:rPr>
        <w:t xml:space="preserve"> </w:t>
      </w:r>
      <w:r w:rsidRPr="00DA3BEE">
        <w:rPr>
          <w:lang w:val="en-GB"/>
        </w:rPr>
        <w:t>those</w:t>
      </w:r>
      <w:r w:rsidRPr="00DA3BEE">
        <w:rPr>
          <w:spacing w:val="-1"/>
          <w:lang w:val="en-GB"/>
        </w:rPr>
        <w:t xml:space="preserve"> </w:t>
      </w:r>
      <w:r w:rsidRPr="00DA3BEE">
        <w:rPr>
          <w:lang w:val="en-GB"/>
        </w:rPr>
        <w:t>who</w:t>
      </w:r>
      <w:r w:rsidRPr="00DA3BEE">
        <w:rPr>
          <w:spacing w:val="-1"/>
          <w:lang w:val="en-GB"/>
        </w:rPr>
        <w:t xml:space="preserve"> </w:t>
      </w:r>
      <w:r w:rsidRPr="00DA3BEE">
        <w:rPr>
          <w:lang w:val="en-GB"/>
        </w:rPr>
        <w:t>have</w:t>
      </w:r>
      <w:r w:rsidRPr="00DA3BEE">
        <w:rPr>
          <w:spacing w:val="-1"/>
          <w:lang w:val="en-GB"/>
        </w:rPr>
        <w:t xml:space="preserve"> </w:t>
      </w:r>
      <w:r w:rsidRPr="00DA3BEE">
        <w:rPr>
          <w:lang w:val="en-GB"/>
        </w:rPr>
        <w:t>a</w:t>
      </w:r>
      <w:r w:rsidRPr="00DA3BEE">
        <w:rPr>
          <w:spacing w:val="-1"/>
          <w:lang w:val="en-GB"/>
        </w:rPr>
        <w:t xml:space="preserve"> </w:t>
      </w:r>
      <w:r w:rsidRPr="00DA3BEE">
        <w:rPr>
          <w:lang w:val="en-GB"/>
        </w:rPr>
        <w:t>right</w:t>
      </w:r>
      <w:r w:rsidRPr="00DA3BEE">
        <w:rPr>
          <w:spacing w:val="-1"/>
          <w:lang w:val="en-GB"/>
        </w:rPr>
        <w:t xml:space="preserve"> </w:t>
      </w:r>
      <w:r w:rsidRPr="00DA3BEE">
        <w:rPr>
          <w:lang w:val="en-GB"/>
        </w:rPr>
        <w:t>or</w:t>
      </w:r>
      <w:r w:rsidRPr="00DA3BEE">
        <w:rPr>
          <w:spacing w:val="-1"/>
          <w:lang w:val="en-GB"/>
        </w:rPr>
        <w:t xml:space="preserve"> </w:t>
      </w:r>
      <w:r w:rsidRPr="00DA3BEE">
        <w:rPr>
          <w:lang w:val="en-GB"/>
        </w:rPr>
        <w:t>professional</w:t>
      </w:r>
      <w:r w:rsidRPr="00DA3BEE">
        <w:rPr>
          <w:spacing w:val="-1"/>
          <w:lang w:val="en-GB"/>
        </w:rPr>
        <w:t xml:space="preserve"> </w:t>
      </w:r>
      <w:r w:rsidRPr="00DA3BEE">
        <w:rPr>
          <w:lang w:val="en-GB"/>
        </w:rPr>
        <w:t>need</w:t>
      </w:r>
      <w:r w:rsidRPr="00DA3BEE">
        <w:rPr>
          <w:spacing w:val="-1"/>
          <w:lang w:val="en-GB"/>
        </w:rPr>
        <w:t xml:space="preserve"> </w:t>
      </w:r>
      <w:r w:rsidRPr="00DA3BEE">
        <w:rPr>
          <w:lang w:val="en-GB"/>
        </w:rPr>
        <w:t>to</w:t>
      </w:r>
      <w:r w:rsidRPr="00DA3BEE">
        <w:rPr>
          <w:spacing w:val="-1"/>
          <w:lang w:val="en-GB"/>
        </w:rPr>
        <w:t xml:space="preserve"> </w:t>
      </w:r>
      <w:r w:rsidRPr="00DA3BEE">
        <w:rPr>
          <w:lang w:val="en-GB"/>
        </w:rPr>
        <w:t>see</w:t>
      </w:r>
      <w:r w:rsidRPr="00DA3BEE">
        <w:rPr>
          <w:spacing w:val="-1"/>
          <w:lang w:val="en-GB"/>
        </w:rPr>
        <w:t xml:space="preserve"> </w:t>
      </w:r>
      <w:r w:rsidRPr="00DA3BEE">
        <w:rPr>
          <w:lang w:val="en-GB"/>
        </w:rPr>
        <w:t>them.</w:t>
      </w:r>
      <w:r w:rsidRPr="00DA3BEE">
        <w:rPr>
          <w:spacing w:val="-1"/>
          <w:lang w:val="en-GB"/>
        </w:rPr>
        <w:t xml:space="preserve"> </w:t>
      </w:r>
      <w:r w:rsidRPr="00DA3BEE">
        <w:rPr>
          <w:lang w:val="en-GB"/>
        </w:rPr>
        <w:t>Providers</w:t>
      </w:r>
      <w:r w:rsidRPr="00DA3BEE">
        <w:rPr>
          <w:spacing w:val="-1"/>
          <w:lang w:val="en-GB"/>
        </w:rPr>
        <w:t xml:space="preserve"> </w:t>
      </w:r>
      <w:r w:rsidRPr="00DA3BEE">
        <w:rPr>
          <w:lang w:val="en-GB"/>
        </w:rPr>
        <w:t>must be aware of their responsibilities under the Data Protection Legislation and, where relevant, the Freedom of Information Act 2000.</w:t>
      </w:r>
    </w:p>
    <w:p w14:paraId="3DC90074" w14:textId="77777777" w:rsidR="00CE2C41" w:rsidRPr="00DA3BEE" w:rsidRDefault="00CE2C41">
      <w:pPr>
        <w:pStyle w:val="BodyText"/>
        <w:spacing w:before="38"/>
        <w:rPr>
          <w:sz w:val="22"/>
          <w:lang w:val="en-GB"/>
        </w:rPr>
      </w:pPr>
    </w:p>
    <w:p w14:paraId="6323323D" w14:textId="77777777" w:rsidR="00CE2C41" w:rsidRPr="00DA3BEE" w:rsidRDefault="008F7CBC">
      <w:pPr>
        <w:pStyle w:val="ListParagraph"/>
        <w:numPr>
          <w:ilvl w:val="1"/>
          <w:numId w:val="1"/>
        </w:numPr>
        <w:tabs>
          <w:tab w:val="left" w:pos="1278"/>
        </w:tabs>
        <w:spacing w:line="278" w:lineRule="auto"/>
        <w:ind w:left="793" w:right="551" w:firstLine="0"/>
        <w:rPr>
          <w:lang w:val="en-GB"/>
        </w:rPr>
      </w:pPr>
      <w:r w:rsidRPr="00DA3BEE">
        <w:rPr>
          <w:lang w:val="en-GB"/>
        </w:rPr>
        <w:t>Providers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ensure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all</w:t>
      </w:r>
      <w:r w:rsidRPr="00DA3BEE">
        <w:rPr>
          <w:spacing w:val="-3"/>
          <w:lang w:val="en-GB"/>
        </w:rPr>
        <w:t xml:space="preserve"> </w:t>
      </w:r>
      <w:r w:rsidRPr="00DA3BEE">
        <w:rPr>
          <w:lang w:val="en-GB"/>
        </w:rPr>
        <w:t>staff</w:t>
      </w:r>
      <w:r w:rsidRPr="00DA3BEE">
        <w:rPr>
          <w:spacing w:val="-3"/>
          <w:lang w:val="en-GB"/>
        </w:rPr>
        <w:t xml:space="preserve"> </w:t>
      </w:r>
      <w:r w:rsidRPr="00DA3BEE">
        <w:rPr>
          <w:lang w:val="en-GB"/>
        </w:rPr>
        <w:t>understand</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need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protect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privacy</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in their care, as well the legal requirements that exist to ensure that information relating to the child is handled in a way that ensures confidentiality. Parents and/or carers must be given access to all records about their child, provided that no relevant exemptions apply to their disclosure under the Data Protection Act.</w:t>
      </w:r>
    </w:p>
    <w:p w14:paraId="584B2EAB" w14:textId="77777777" w:rsidR="00CE2C41" w:rsidRPr="00DA3BEE" w:rsidRDefault="00CE2C41">
      <w:pPr>
        <w:pStyle w:val="BodyText"/>
        <w:spacing w:before="37"/>
        <w:rPr>
          <w:sz w:val="22"/>
          <w:lang w:val="en-GB"/>
        </w:rPr>
      </w:pPr>
    </w:p>
    <w:p w14:paraId="574A2E29" w14:textId="77777777" w:rsidR="00CE2C41" w:rsidRPr="00DA3BEE" w:rsidRDefault="008F7CBC">
      <w:pPr>
        <w:pStyle w:val="ListParagraph"/>
        <w:numPr>
          <w:ilvl w:val="1"/>
          <w:numId w:val="1"/>
        </w:numPr>
        <w:tabs>
          <w:tab w:val="left" w:pos="1278"/>
        </w:tabs>
        <w:spacing w:before="1" w:line="278" w:lineRule="auto"/>
        <w:ind w:left="793" w:right="412" w:firstLine="0"/>
        <w:rPr>
          <w:lang w:val="en-GB"/>
        </w:rPr>
      </w:pPr>
      <w:r w:rsidRPr="00DA3BEE">
        <w:rPr>
          <w:lang w:val="en-GB"/>
        </w:rPr>
        <w:t>Records</w:t>
      </w:r>
      <w:r w:rsidRPr="00DA3BEE">
        <w:rPr>
          <w:spacing w:val="-3"/>
          <w:lang w:val="en-GB"/>
        </w:rPr>
        <w:t xml:space="preserve"> </w:t>
      </w:r>
      <w:r w:rsidRPr="00DA3BEE">
        <w:rPr>
          <w:lang w:val="en-GB"/>
        </w:rPr>
        <w:t>relating</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individual</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retained</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a</w:t>
      </w:r>
      <w:r w:rsidRPr="00DA3BEE">
        <w:rPr>
          <w:spacing w:val="-3"/>
          <w:lang w:val="en-GB"/>
        </w:rPr>
        <w:t xml:space="preserve"> </w:t>
      </w:r>
      <w:r w:rsidRPr="00DA3BEE">
        <w:rPr>
          <w:lang w:val="en-GB"/>
        </w:rPr>
        <w:t>reasonable</w:t>
      </w:r>
      <w:r w:rsidRPr="00DA3BEE">
        <w:rPr>
          <w:spacing w:val="-3"/>
          <w:lang w:val="en-GB"/>
        </w:rPr>
        <w:t xml:space="preserve"> </w:t>
      </w:r>
      <w:r w:rsidRPr="00DA3BEE">
        <w:rPr>
          <w:lang w:val="en-GB"/>
        </w:rPr>
        <w:t>period</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time</w:t>
      </w:r>
      <w:r w:rsidRPr="00DA3BEE">
        <w:rPr>
          <w:spacing w:val="-3"/>
          <w:lang w:val="en-GB"/>
        </w:rPr>
        <w:t xml:space="preserve"> </w:t>
      </w:r>
      <w:r w:rsidRPr="00DA3BEE">
        <w:rPr>
          <w:lang w:val="en-GB"/>
        </w:rPr>
        <w:t>after</w:t>
      </w:r>
      <w:r w:rsidRPr="00DA3BEE">
        <w:rPr>
          <w:spacing w:val="-3"/>
          <w:lang w:val="en-GB"/>
        </w:rPr>
        <w:t xml:space="preserve"> </w:t>
      </w:r>
      <w:r w:rsidRPr="00DA3BEE">
        <w:rPr>
          <w:lang w:val="en-GB"/>
        </w:rPr>
        <w:t>they have left the provision.</w:t>
      </w:r>
    </w:p>
    <w:p w14:paraId="53D9C524" w14:textId="77777777" w:rsidR="00CE2C41" w:rsidRPr="00DA3BEE" w:rsidRDefault="00CE2C41">
      <w:pPr>
        <w:pStyle w:val="BodyText"/>
        <w:spacing w:before="39"/>
        <w:rPr>
          <w:sz w:val="22"/>
          <w:lang w:val="en-GB"/>
        </w:rPr>
      </w:pPr>
    </w:p>
    <w:p w14:paraId="646CE5A5" w14:textId="77777777" w:rsidR="00CE2C41" w:rsidRPr="00DA3BEE" w:rsidRDefault="008F7CBC">
      <w:pPr>
        <w:ind w:left="793"/>
      </w:pPr>
      <w:r w:rsidRPr="00DA3BEE">
        <w:t>Information</w:t>
      </w:r>
      <w:r w:rsidRPr="00DA3BEE">
        <w:rPr>
          <w:spacing w:val="-7"/>
        </w:rPr>
        <w:t xml:space="preserve"> </w:t>
      </w:r>
      <w:r w:rsidRPr="00DA3BEE">
        <w:t>about</w:t>
      </w:r>
      <w:r w:rsidRPr="00DA3BEE">
        <w:rPr>
          <w:spacing w:val="-6"/>
        </w:rPr>
        <w:t xml:space="preserve"> </w:t>
      </w:r>
      <w:r w:rsidRPr="00DA3BEE">
        <w:t>the</w:t>
      </w:r>
      <w:r w:rsidRPr="00DA3BEE">
        <w:rPr>
          <w:spacing w:val="-6"/>
        </w:rPr>
        <w:t xml:space="preserve"> </w:t>
      </w:r>
      <w:r w:rsidRPr="00DA3BEE">
        <w:rPr>
          <w:spacing w:val="-2"/>
        </w:rPr>
        <w:t>child</w:t>
      </w:r>
    </w:p>
    <w:p w14:paraId="40B2D68A" w14:textId="77777777" w:rsidR="00CE2C41" w:rsidRPr="00DA3BEE" w:rsidRDefault="008F7CBC">
      <w:pPr>
        <w:pStyle w:val="ListParagraph"/>
        <w:numPr>
          <w:ilvl w:val="1"/>
          <w:numId w:val="1"/>
        </w:numPr>
        <w:tabs>
          <w:tab w:val="left" w:pos="1278"/>
        </w:tabs>
        <w:spacing w:before="40"/>
        <w:ind w:left="1278" w:hanging="485"/>
        <w:rPr>
          <w:lang w:val="en-GB"/>
        </w:rPr>
      </w:pPr>
      <w:r w:rsidRPr="00DA3BEE">
        <w:rPr>
          <w:lang w:val="en-GB"/>
        </w:rPr>
        <w:t>Providers</w:t>
      </w:r>
      <w:r w:rsidRPr="00DA3BEE">
        <w:rPr>
          <w:spacing w:val="-6"/>
          <w:lang w:val="en-GB"/>
        </w:rPr>
        <w:t xml:space="preserve"> </w:t>
      </w:r>
      <w:r w:rsidRPr="00DA3BEE">
        <w:rPr>
          <w:lang w:val="en-GB"/>
        </w:rPr>
        <w:t>must</w:t>
      </w:r>
      <w:r w:rsidRPr="00DA3BEE">
        <w:rPr>
          <w:spacing w:val="-6"/>
          <w:lang w:val="en-GB"/>
        </w:rPr>
        <w:t xml:space="preserve"> </w:t>
      </w:r>
      <w:r w:rsidRPr="00DA3BEE">
        <w:rPr>
          <w:lang w:val="en-GB"/>
        </w:rPr>
        <w:t>record</w:t>
      </w:r>
      <w:r w:rsidRPr="00DA3BEE">
        <w:rPr>
          <w:spacing w:val="-5"/>
          <w:lang w:val="en-GB"/>
        </w:rPr>
        <w:t xml:space="preserve"> </w:t>
      </w:r>
      <w:r w:rsidRPr="00DA3BEE">
        <w:rPr>
          <w:lang w:val="en-GB"/>
        </w:rPr>
        <w:t>the</w:t>
      </w:r>
      <w:r w:rsidRPr="00DA3BEE">
        <w:rPr>
          <w:spacing w:val="-6"/>
          <w:lang w:val="en-GB"/>
        </w:rPr>
        <w:t xml:space="preserve"> </w:t>
      </w:r>
      <w:r w:rsidRPr="00DA3BEE">
        <w:rPr>
          <w:lang w:val="en-GB"/>
        </w:rPr>
        <w:t>following</w:t>
      </w:r>
      <w:r w:rsidRPr="00DA3BEE">
        <w:rPr>
          <w:spacing w:val="-5"/>
          <w:lang w:val="en-GB"/>
        </w:rPr>
        <w:t xml:space="preserve"> </w:t>
      </w:r>
      <w:r w:rsidRPr="00DA3BEE">
        <w:rPr>
          <w:lang w:val="en-GB"/>
        </w:rPr>
        <w:t>information</w:t>
      </w:r>
      <w:r w:rsidRPr="00DA3BEE">
        <w:rPr>
          <w:spacing w:val="-6"/>
          <w:lang w:val="en-GB"/>
        </w:rPr>
        <w:t xml:space="preserve"> </w:t>
      </w:r>
      <w:r w:rsidRPr="00DA3BEE">
        <w:rPr>
          <w:lang w:val="en-GB"/>
        </w:rPr>
        <w:t>for</w:t>
      </w:r>
      <w:r w:rsidRPr="00DA3BEE">
        <w:rPr>
          <w:spacing w:val="-5"/>
          <w:lang w:val="en-GB"/>
        </w:rPr>
        <w:t xml:space="preserve"> </w:t>
      </w:r>
      <w:r w:rsidRPr="00DA3BEE">
        <w:rPr>
          <w:lang w:val="en-GB"/>
        </w:rPr>
        <w:t>each</w:t>
      </w:r>
      <w:r w:rsidRPr="00DA3BEE">
        <w:rPr>
          <w:spacing w:val="-6"/>
          <w:lang w:val="en-GB"/>
        </w:rPr>
        <w:t xml:space="preserve"> </w:t>
      </w:r>
      <w:r w:rsidRPr="00DA3BEE">
        <w:rPr>
          <w:lang w:val="en-GB"/>
        </w:rPr>
        <w:t>child</w:t>
      </w:r>
      <w:r w:rsidRPr="00DA3BEE">
        <w:rPr>
          <w:spacing w:val="-5"/>
          <w:lang w:val="en-GB"/>
        </w:rPr>
        <w:t xml:space="preserve"> </w:t>
      </w:r>
      <w:r w:rsidRPr="00DA3BEE">
        <w:rPr>
          <w:lang w:val="en-GB"/>
        </w:rPr>
        <w:t>in</w:t>
      </w:r>
      <w:r w:rsidRPr="00DA3BEE">
        <w:rPr>
          <w:spacing w:val="-6"/>
          <w:lang w:val="en-GB"/>
        </w:rPr>
        <w:t xml:space="preserve"> </w:t>
      </w:r>
      <w:r w:rsidRPr="00DA3BEE">
        <w:rPr>
          <w:lang w:val="en-GB"/>
        </w:rPr>
        <w:t>their</w:t>
      </w:r>
      <w:r w:rsidRPr="00DA3BEE">
        <w:rPr>
          <w:spacing w:val="-5"/>
          <w:lang w:val="en-GB"/>
        </w:rPr>
        <w:t xml:space="preserve"> </w:t>
      </w:r>
      <w:r w:rsidRPr="00DA3BEE">
        <w:rPr>
          <w:spacing w:val="-2"/>
          <w:lang w:val="en-GB"/>
        </w:rPr>
        <w:t>care:</w:t>
      </w:r>
    </w:p>
    <w:p w14:paraId="27DD3FAE"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Full</w:t>
      </w:r>
      <w:r w:rsidRPr="00DA3BEE">
        <w:rPr>
          <w:spacing w:val="-4"/>
          <w:lang w:val="en-GB"/>
        </w:rPr>
        <w:t xml:space="preserve"> </w:t>
      </w:r>
      <w:r w:rsidRPr="00DA3BEE">
        <w:rPr>
          <w:spacing w:val="-2"/>
          <w:lang w:val="en-GB"/>
        </w:rPr>
        <w:t>name.</w:t>
      </w:r>
    </w:p>
    <w:p w14:paraId="6DE0BDFD"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Date</w:t>
      </w:r>
      <w:r w:rsidRPr="00DA3BEE">
        <w:rPr>
          <w:spacing w:val="-3"/>
          <w:lang w:val="en-GB"/>
        </w:rPr>
        <w:t xml:space="preserve"> </w:t>
      </w:r>
      <w:r w:rsidRPr="00DA3BEE">
        <w:rPr>
          <w:lang w:val="en-GB"/>
        </w:rPr>
        <w:t>of</w:t>
      </w:r>
      <w:r w:rsidRPr="00DA3BEE">
        <w:rPr>
          <w:spacing w:val="-3"/>
          <w:lang w:val="en-GB"/>
        </w:rPr>
        <w:t xml:space="preserve"> </w:t>
      </w:r>
      <w:r w:rsidRPr="00DA3BEE">
        <w:rPr>
          <w:spacing w:val="-2"/>
          <w:lang w:val="en-GB"/>
        </w:rPr>
        <w:t>birth.</w:t>
      </w:r>
    </w:p>
    <w:p w14:paraId="61E5938F"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Name</w:t>
      </w:r>
      <w:r w:rsidRPr="00DA3BEE">
        <w:rPr>
          <w:spacing w:val="-7"/>
          <w:lang w:val="en-GB"/>
        </w:rPr>
        <w:t xml:space="preserve"> </w:t>
      </w:r>
      <w:r w:rsidRPr="00DA3BEE">
        <w:rPr>
          <w:lang w:val="en-GB"/>
        </w:rPr>
        <w:t>and</w:t>
      </w:r>
      <w:r w:rsidRPr="00DA3BEE">
        <w:rPr>
          <w:spacing w:val="-4"/>
          <w:lang w:val="en-GB"/>
        </w:rPr>
        <w:t xml:space="preserve"> </w:t>
      </w:r>
      <w:r w:rsidRPr="00DA3BEE">
        <w:rPr>
          <w:lang w:val="en-GB"/>
        </w:rPr>
        <w:t>address</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every</w:t>
      </w:r>
      <w:r w:rsidRPr="00DA3BEE">
        <w:rPr>
          <w:spacing w:val="-4"/>
          <w:lang w:val="en-GB"/>
        </w:rPr>
        <w:t xml:space="preserve"> </w:t>
      </w:r>
      <w:r w:rsidRPr="00DA3BEE">
        <w:rPr>
          <w:lang w:val="en-GB"/>
        </w:rPr>
        <w:t>parent</w:t>
      </w:r>
      <w:r w:rsidRPr="00DA3BEE">
        <w:rPr>
          <w:spacing w:val="-4"/>
          <w:lang w:val="en-GB"/>
        </w:rPr>
        <w:t xml:space="preserve"> </w:t>
      </w:r>
      <w:r w:rsidRPr="00DA3BEE">
        <w:rPr>
          <w:lang w:val="en-GB"/>
        </w:rPr>
        <w:t>and/or</w:t>
      </w:r>
      <w:r w:rsidRPr="00DA3BEE">
        <w:rPr>
          <w:spacing w:val="-4"/>
          <w:lang w:val="en-GB"/>
        </w:rPr>
        <w:t xml:space="preserve"> </w:t>
      </w:r>
      <w:r w:rsidRPr="00DA3BEE">
        <w:rPr>
          <w:lang w:val="en-GB"/>
        </w:rPr>
        <w:t>carer</w:t>
      </w:r>
      <w:r w:rsidRPr="00DA3BEE">
        <w:rPr>
          <w:spacing w:val="-4"/>
          <w:lang w:val="en-GB"/>
        </w:rPr>
        <w:t xml:space="preserve"> </w:t>
      </w:r>
      <w:r w:rsidRPr="00DA3BEE">
        <w:rPr>
          <w:lang w:val="en-GB"/>
        </w:rPr>
        <w:t>who</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known</w:t>
      </w:r>
      <w:r w:rsidRPr="00DA3BEE">
        <w:rPr>
          <w:spacing w:val="-4"/>
          <w:lang w:val="en-GB"/>
        </w:rPr>
        <w:t xml:space="preserve"> </w:t>
      </w:r>
      <w:r w:rsidRPr="00DA3BEE">
        <w:rPr>
          <w:lang w:val="en-GB"/>
        </w:rPr>
        <w:t>to</w:t>
      </w:r>
      <w:r w:rsidRPr="00DA3BEE">
        <w:rPr>
          <w:spacing w:val="-4"/>
          <w:lang w:val="en-GB"/>
        </w:rPr>
        <w:t xml:space="preserve"> </w:t>
      </w:r>
      <w:r w:rsidRPr="00DA3BEE">
        <w:rPr>
          <w:lang w:val="en-GB"/>
        </w:rPr>
        <w:t>the</w:t>
      </w:r>
      <w:r w:rsidRPr="00DA3BEE">
        <w:rPr>
          <w:spacing w:val="-4"/>
          <w:lang w:val="en-GB"/>
        </w:rPr>
        <w:t xml:space="preserve"> </w:t>
      </w:r>
      <w:r w:rsidRPr="00DA3BEE">
        <w:rPr>
          <w:spacing w:val="-2"/>
          <w:lang w:val="en-GB"/>
        </w:rPr>
        <w:t>provider.</w:t>
      </w:r>
    </w:p>
    <w:p w14:paraId="3F5AD082"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Information</w:t>
      </w:r>
      <w:r w:rsidRPr="00DA3BEE">
        <w:rPr>
          <w:spacing w:val="-6"/>
          <w:lang w:val="en-GB"/>
        </w:rPr>
        <w:t xml:space="preserve"> </w:t>
      </w:r>
      <w:r w:rsidRPr="00DA3BEE">
        <w:rPr>
          <w:lang w:val="en-GB"/>
        </w:rPr>
        <w:t>about</w:t>
      </w:r>
      <w:r w:rsidRPr="00DA3BEE">
        <w:rPr>
          <w:spacing w:val="-6"/>
          <w:lang w:val="en-GB"/>
        </w:rPr>
        <w:t xml:space="preserve"> </w:t>
      </w:r>
      <w:r w:rsidRPr="00DA3BEE">
        <w:rPr>
          <w:lang w:val="en-GB"/>
        </w:rPr>
        <w:t>any</w:t>
      </w:r>
      <w:r w:rsidRPr="00DA3BEE">
        <w:rPr>
          <w:spacing w:val="-6"/>
          <w:lang w:val="en-GB"/>
        </w:rPr>
        <w:t xml:space="preserve"> </w:t>
      </w:r>
      <w:r w:rsidRPr="00DA3BEE">
        <w:rPr>
          <w:lang w:val="en-GB"/>
        </w:rPr>
        <w:t>other</w:t>
      </w:r>
      <w:r w:rsidRPr="00DA3BEE">
        <w:rPr>
          <w:spacing w:val="-6"/>
          <w:lang w:val="en-GB"/>
        </w:rPr>
        <w:t xml:space="preserve"> </w:t>
      </w:r>
      <w:r w:rsidRPr="00DA3BEE">
        <w:rPr>
          <w:lang w:val="en-GB"/>
        </w:rPr>
        <w:t>person</w:t>
      </w:r>
      <w:r w:rsidRPr="00DA3BEE">
        <w:rPr>
          <w:spacing w:val="-6"/>
          <w:lang w:val="en-GB"/>
        </w:rPr>
        <w:t xml:space="preserve"> </w:t>
      </w:r>
      <w:r w:rsidRPr="00DA3BEE">
        <w:rPr>
          <w:lang w:val="en-GB"/>
        </w:rPr>
        <w:t>who</w:t>
      </w:r>
      <w:r w:rsidRPr="00DA3BEE">
        <w:rPr>
          <w:spacing w:val="-5"/>
          <w:lang w:val="en-GB"/>
        </w:rPr>
        <w:t xml:space="preserve"> </w:t>
      </w:r>
      <w:r w:rsidRPr="00DA3BEE">
        <w:rPr>
          <w:lang w:val="en-GB"/>
        </w:rPr>
        <w:t>has</w:t>
      </w:r>
      <w:r w:rsidRPr="00DA3BEE">
        <w:rPr>
          <w:spacing w:val="-6"/>
          <w:lang w:val="en-GB"/>
        </w:rPr>
        <w:t xml:space="preserve"> </w:t>
      </w:r>
      <w:r w:rsidRPr="00DA3BEE">
        <w:rPr>
          <w:lang w:val="en-GB"/>
        </w:rPr>
        <w:t>parental</w:t>
      </w:r>
      <w:r w:rsidRPr="00DA3BEE">
        <w:rPr>
          <w:spacing w:val="-6"/>
          <w:lang w:val="en-GB"/>
        </w:rPr>
        <w:t xml:space="preserve"> </w:t>
      </w:r>
      <w:r w:rsidRPr="00DA3BEE">
        <w:rPr>
          <w:lang w:val="en-GB"/>
        </w:rPr>
        <w:t>responsibility</w:t>
      </w:r>
      <w:r w:rsidRPr="00DA3BEE">
        <w:rPr>
          <w:spacing w:val="-6"/>
          <w:lang w:val="en-GB"/>
        </w:rPr>
        <w:t xml:space="preserve"> </w:t>
      </w:r>
      <w:r w:rsidRPr="00DA3BEE">
        <w:rPr>
          <w:lang w:val="en-GB"/>
        </w:rPr>
        <w:t>for</w:t>
      </w:r>
      <w:r w:rsidRPr="00DA3BEE">
        <w:rPr>
          <w:spacing w:val="-6"/>
          <w:lang w:val="en-GB"/>
        </w:rPr>
        <w:t xml:space="preserve"> </w:t>
      </w:r>
      <w:r w:rsidRPr="00DA3BEE">
        <w:rPr>
          <w:lang w:val="en-GB"/>
        </w:rPr>
        <w:t>the</w:t>
      </w:r>
      <w:r w:rsidRPr="00DA3BEE">
        <w:rPr>
          <w:spacing w:val="-5"/>
          <w:lang w:val="en-GB"/>
        </w:rPr>
        <w:t xml:space="preserve"> </w:t>
      </w:r>
      <w:r w:rsidRPr="00DA3BEE">
        <w:rPr>
          <w:spacing w:val="-2"/>
          <w:lang w:val="en-GB"/>
        </w:rPr>
        <w:t>child.</w:t>
      </w:r>
    </w:p>
    <w:p w14:paraId="19FDD2DC"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Which</w:t>
      </w:r>
      <w:r w:rsidRPr="00DA3BEE">
        <w:rPr>
          <w:spacing w:val="-7"/>
          <w:lang w:val="en-GB"/>
        </w:rPr>
        <w:t xml:space="preserve"> </w:t>
      </w:r>
      <w:r w:rsidRPr="00DA3BEE">
        <w:rPr>
          <w:lang w:val="en-GB"/>
        </w:rPr>
        <w:t>parent(s)</w:t>
      </w:r>
      <w:r w:rsidRPr="00DA3BEE">
        <w:rPr>
          <w:spacing w:val="-6"/>
          <w:lang w:val="en-GB"/>
        </w:rPr>
        <w:t xml:space="preserve"> </w:t>
      </w:r>
      <w:r w:rsidRPr="00DA3BEE">
        <w:rPr>
          <w:lang w:val="en-GB"/>
        </w:rPr>
        <w:t>and/or</w:t>
      </w:r>
      <w:r w:rsidRPr="00DA3BEE">
        <w:rPr>
          <w:spacing w:val="-6"/>
          <w:lang w:val="en-GB"/>
        </w:rPr>
        <w:t xml:space="preserve"> </w:t>
      </w:r>
      <w:r w:rsidRPr="00DA3BEE">
        <w:rPr>
          <w:lang w:val="en-GB"/>
        </w:rPr>
        <w:t>carer(s)</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child</w:t>
      </w:r>
      <w:r w:rsidRPr="00DA3BEE">
        <w:rPr>
          <w:spacing w:val="-6"/>
          <w:lang w:val="en-GB"/>
        </w:rPr>
        <w:t xml:space="preserve"> </w:t>
      </w:r>
      <w:r w:rsidRPr="00DA3BEE">
        <w:rPr>
          <w:lang w:val="en-GB"/>
        </w:rPr>
        <w:t>normally</w:t>
      </w:r>
      <w:r w:rsidRPr="00DA3BEE">
        <w:rPr>
          <w:spacing w:val="-6"/>
          <w:lang w:val="en-GB"/>
        </w:rPr>
        <w:t xml:space="preserve"> </w:t>
      </w:r>
      <w:r w:rsidRPr="00DA3BEE">
        <w:rPr>
          <w:lang w:val="en-GB"/>
        </w:rPr>
        <w:t>lives</w:t>
      </w:r>
      <w:r w:rsidRPr="00DA3BEE">
        <w:rPr>
          <w:spacing w:val="-6"/>
          <w:lang w:val="en-GB"/>
        </w:rPr>
        <w:t xml:space="preserve"> </w:t>
      </w:r>
      <w:r w:rsidRPr="00DA3BEE">
        <w:rPr>
          <w:spacing w:val="-2"/>
          <w:lang w:val="en-GB"/>
        </w:rPr>
        <w:t>with.</w:t>
      </w:r>
    </w:p>
    <w:p w14:paraId="398F0E46"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Emergency</w:t>
      </w:r>
      <w:r w:rsidRPr="00DA3BEE">
        <w:rPr>
          <w:spacing w:val="-9"/>
          <w:lang w:val="en-GB"/>
        </w:rPr>
        <w:t xml:space="preserve"> </w:t>
      </w:r>
      <w:r w:rsidRPr="00DA3BEE">
        <w:rPr>
          <w:lang w:val="en-GB"/>
        </w:rPr>
        <w:t>contact</w:t>
      </w:r>
      <w:r w:rsidRPr="00DA3BEE">
        <w:rPr>
          <w:spacing w:val="-6"/>
          <w:lang w:val="en-GB"/>
        </w:rPr>
        <w:t xml:space="preserve"> </w:t>
      </w:r>
      <w:r w:rsidRPr="00DA3BEE">
        <w:rPr>
          <w:lang w:val="en-GB"/>
        </w:rPr>
        <w:t>details</w:t>
      </w:r>
      <w:r w:rsidRPr="00DA3BEE">
        <w:rPr>
          <w:spacing w:val="-7"/>
          <w:lang w:val="en-GB"/>
        </w:rPr>
        <w:t xml:space="preserve"> </w:t>
      </w:r>
      <w:r w:rsidRPr="00DA3BEE">
        <w:rPr>
          <w:lang w:val="en-GB"/>
        </w:rPr>
        <w:t>for</w:t>
      </w:r>
      <w:r w:rsidRPr="00DA3BEE">
        <w:rPr>
          <w:spacing w:val="-6"/>
          <w:lang w:val="en-GB"/>
        </w:rPr>
        <w:t xml:space="preserve"> </w:t>
      </w:r>
      <w:r w:rsidRPr="00DA3BEE">
        <w:rPr>
          <w:lang w:val="en-GB"/>
        </w:rPr>
        <w:t>parents</w:t>
      </w:r>
      <w:r w:rsidRPr="00DA3BEE">
        <w:rPr>
          <w:spacing w:val="-7"/>
          <w:lang w:val="en-GB"/>
        </w:rPr>
        <w:t xml:space="preserve"> </w:t>
      </w:r>
      <w:r w:rsidRPr="00DA3BEE">
        <w:rPr>
          <w:lang w:val="en-GB"/>
        </w:rPr>
        <w:t>and/or</w:t>
      </w:r>
      <w:r w:rsidRPr="00DA3BEE">
        <w:rPr>
          <w:spacing w:val="-6"/>
          <w:lang w:val="en-GB"/>
        </w:rPr>
        <w:t xml:space="preserve"> </w:t>
      </w:r>
      <w:r w:rsidRPr="00DA3BEE">
        <w:rPr>
          <w:spacing w:val="-2"/>
          <w:lang w:val="en-GB"/>
        </w:rPr>
        <w:t>carers.</w:t>
      </w:r>
    </w:p>
    <w:p w14:paraId="402370CA" w14:textId="77777777" w:rsidR="00CE2C41" w:rsidRPr="00DA3BEE" w:rsidRDefault="00CE2C41">
      <w:pPr>
        <w:pStyle w:val="BodyText"/>
        <w:spacing w:before="80"/>
        <w:rPr>
          <w:sz w:val="22"/>
          <w:lang w:val="en-GB"/>
        </w:rPr>
      </w:pPr>
    </w:p>
    <w:p w14:paraId="2AAADBA9" w14:textId="77777777" w:rsidR="00CE2C41" w:rsidRPr="00DA3BEE" w:rsidRDefault="008F7CBC">
      <w:pPr>
        <w:ind w:left="793"/>
      </w:pPr>
      <w:r w:rsidRPr="00DA3BEE">
        <w:t>Information</w:t>
      </w:r>
      <w:r w:rsidRPr="00DA3BEE">
        <w:rPr>
          <w:spacing w:val="-6"/>
        </w:rPr>
        <w:t xml:space="preserve"> </w:t>
      </w:r>
      <w:r w:rsidRPr="00DA3BEE">
        <w:t>for</w:t>
      </w:r>
      <w:r w:rsidRPr="00DA3BEE">
        <w:rPr>
          <w:spacing w:val="-6"/>
        </w:rPr>
        <w:t xml:space="preserve"> </w:t>
      </w:r>
      <w:r w:rsidRPr="00DA3BEE">
        <w:t>parents</w:t>
      </w:r>
      <w:r w:rsidRPr="00DA3BEE">
        <w:rPr>
          <w:spacing w:val="-6"/>
        </w:rPr>
        <w:t xml:space="preserve"> </w:t>
      </w:r>
      <w:r w:rsidRPr="00DA3BEE">
        <w:t>and</w:t>
      </w:r>
      <w:r w:rsidRPr="00DA3BEE">
        <w:rPr>
          <w:spacing w:val="-6"/>
        </w:rPr>
        <w:t xml:space="preserve"> </w:t>
      </w:r>
      <w:r w:rsidRPr="00DA3BEE">
        <w:rPr>
          <w:spacing w:val="-2"/>
        </w:rPr>
        <w:t>carers</w:t>
      </w:r>
    </w:p>
    <w:p w14:paraId="77B9B9E8" w14:textId="77777777" w:rsidR="00CE2C41" w:rsidRPr="00DA3BEE" w:rsidRDefault="008F7CBC">
      <w:pPr>
        <w:pStyle w:val="ListParagraph"/>
        <w:numPr>
          <w:ilvl w:val="1"/>
          <w:numId w:val="1"/>
        </w:numPr>
        <w:tabs>
          <w:tab w:val="left" w:pos="1278"/>
        </w:tabs>
        <w:spacing w:before="40"/>
        <w:ind w:left="1278" w:hanging="485"/>
        <w:rPr>
          <w:lang w:val="en-GB"/>
        </w:rPr>
      </w:pPr>
      <w:r w:rsidRPr="00DA3BEE">
        <w:rPr>
          <w:lang w:val="en-GB"/>
        </w:rPr>
        <w:t>Providers</w:t>
      </w:r>
      <w:r w:rsidRPr="00DA3BEE">
        <w:rPr>
          <w:spacing w:val="-9"/>
          <w:lang w:val="en-GB"/>
        </w:rPr>
        <w:t xml:space="preserve"> </w:t>
      </w:r>
      <w:r w:rsidRPr="00DA3BEE">
        <w:rPr>
          <w:lang w:val="en-GB"/>
        </w:rPr>
        <w:t>must</w:t>
      </w:r>
      <w:r w:rsidRPr="00DA3BEE">
        <w:rPr>
          <w:spacing w:val="-6"/>
          <w:lang w:val="en-GB"/>
        </w:rPr>
        <w:t xml:space="preserve"> </w:t>
      </w:r>
      <w:r w:rsidRPr="00DA3BEE">
        <w:rPr>
          <w:lang w:val="en-GB"/>
        </w:rPr>
        <w:t>share</w:t>
      </w:r>
      <w:r w:rsidRPr="00DA3BEE">
        <w:rPr>
          <w:spacing w:val="-7"/>
          <w:lang w:val="en-GB"/>
        </w:rPr>
        <w:t xml:space="preserve"> </w:t>
      </w:r>
      <w:r w:rsidRPr="00DA3BEE">
        <w:rPr>
          <w:lang w:val="en-GB"/>
        </w:rPr>
        <w:t>the</w:t>
      </w:r>
      <w:r w:rsidRPr="00DA3BEE">
        <w:rPr>
          <w:spacing w:val="-6"/>
          <w:lang w:val="en-GB"/>
        </w:rPr>
        <w:t xml:space="preserve"> </w:t>
      </w:r>
      <w:r w:rsidRPr="00DA3BEE">
        <w:rPr>
          <w:lang w:val="en-GB"/>
        </w:rPr>
        <w:t>following</w:t>
      </w:r>
      <w:r w:rsidRPr="00DA3BEE">
        <w:rPr>
          <w:spacing w:val="-7"/>
          <w:lang w:val="en-GB"/>
        </w:rPr>
        <w:t xml:space="preserve"> </w:t>
      </w:r>
      <w:r w:rsidRPr="00DA3BEE">
        <w:rPr>
          <w:lang w:val="en-GB"/>
        </w:rPr>
        <w:t>information</w:t>
      </w:r>
      <w:r w:rsidRPr="00DA3BEE">
        <w:rPr>
          <w:spacing w:val="-6"/>
          <w:lang w:val="en-GB"/>
        </w:rPr>
        <w:t xml:space="preserve"> </w:t>
      </w:r>
      <w:r w:rsidRPr="00DA3BEE">
        <w:rPr>
          <w:lang w:val="en-GB"/>
        </w:rPr>
        <w:t>with</w:t>
      </w:r>
      <w:r w:rsidRPr="00DA3BEE">
        <w:rPr>
          <w:spacing w:val="-7"/>
          <w:lang w:val="en-GB"/>
        </w:rPr>
        <w:t xml:space="preserve"> </w:t>
      </w:r>
      <w:r w:rsidRPr="00DA3BEE">
        <w:rPr>
          <w:lang w:val="en-GB"/>
        </w:rPr>
        <w:t>parents</w:t>
      </w:r>
      <w:r w:rsidRPr="00DA3BEE">
        <w:rPr>
          <w:spacing w:val="-6"/>
          <w:lang w:val="en-GB"/>
        </w:rPr>
        <w:t xml:space="preserve"> </w:t>
      </w:r>
      <w:r w:rsidRPr="00DA3BEE">
        <w:rPr>
          <w:lang w:val="en-GB"/>
        </w:rPr>
        <w:t>and/or</w:t>
      </w:r>
      <w:r w:rsidRPr="00DA3BEE">
        <w:rPr>
          <w:spacing w:val="-6"/>
          <w:lang w:val="en-GB"/>
        </w:rPr>
        <w:t xml:space="preserve"> </w:t>
      </w:r>
      <w:r w:rsidRPr="00DA3BEE">
        <w:rPr>
          <w:spacing w:val="-2"/>
          <w:lang w:val="en-GB"/>
        </w:rPr>
        <w:t>carers:</w:t>
      </w:r>
    </w:p>
    <w:p w14:paraId="2B1DFF7B"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How</w:t>
      </w:r>
      <w:r w:rsidRPr="00DA3BEE">
        <w:rPr>
          <w:spacing w:val="-7"/>
          <w:lang w:val="en-GB"/>
        </w:rPr>
        <w:t xml:space="preserve"> </w:t>
      </w:r>
      <w:r w:rsidRPr="00DA3BEE">
        <w:rPr>
          <w:lang w:val="en-GB"/>
        </w:rPr>
        <w:t>the</w:t>
      </w:r>
      <w:r w:rsidRPr="00DA3BEE">
        <w:rPr>
          <w:spacing w:val="-5"/>
          <w:lang w:val="en-GB"/>
        </w:rPr>
        <w:t xml:space="preserve"> </w:t>
      </w:r>
      <w:r w:rsidRPr="00DA3BEE">
        <w:rPr>
          <w:lang w:val="en-GB"/>
        </w:rPr>
        <w:t>EYFS</w:t>
      </w:r>
      <w:r w:rsidRPr="00DA3BEE">
        <w:rPr>
          <w:spacing w:val="-4"/>
          <w:lang w:val="en-GB"/>
        </w:rPr>
        <w:t xml:space="preserve"> </w:t>
      </w:r>
      <w:r w:rsidRPr="00DA3BEE">
        <w:rPr>
          <w:lang w:val="en-GB"/>
        </w:rPr>
        <w:t>is</w:t>
      </w:r>
      <w:r w:rsidRPr="00DA3BEE">
        <w:rPr>
          <w:spacing w:val="-5"/>
          <w:lang w:val="en-GB"/>
        </w:rPr>
        <w:t xml:space="preserve"> </w:t>
      </w:r>
      <w:r w:rsidRPr="00DA3BEE">
        <w:rPr>
          <w:lang w:val="en-GB"/>
        </w:rPr>
        <w:t>being</w:t>
      </w:r>
      <w:r w:rsidRPr="00DA3BEE">
        <w:rPr>
          <w:spacing w:val="-4"/>
          <w:lang w:val="en-GB"/>
        </w:rPr>
        <w:t xml:space="preserve"> </w:t>
      </w:r>
      <w:r w:rsidRPr="00DA3BEE">
        <w:rPr>
          <w:lang w:val="en-GB"/>
        </w:rPr>
        <w:t>delivered</w:t>
      </w:r>
      <w:r w:rsidRPr="00DA3BEE">
        <w:rPr>
          <w:spacing w:val="-5"/>
          <w:lang w:val="en-GB"/>
        </w:rPr>
        <w:t xml:space="preserve"> </w:t>
      </w:r>
      <w:r w:rsidRPr="00DA3BEE">
        <w:rPr>
          <w:lang w:val="en-GB"/>
        </w:rPr>
        <w:t>in</w:t>
      </w:r>
      <w:r w:rsidRPr="00DA3BEE">
        <w:rPr>
          <w:spacing w:val="-4"/>
          <w:lang w:val="en-GB"/>
        </w:rPr>
        <w:t xml:space="preserve"> </w:t>
      </w:r>
      <w:r w:rsidRPr="00DA3BEE">
        <w:rPr>
          <w:lang w:val="en-GB"/>
        </w:rPr>
        <w:t>the</w:t>
      </w:r>
      <w:r w:rsidRPr="00DA3BEE">
        <w:rPr>
          <w:spacing w:val="-5"/>
          <w:lang w:val="en-GB"/>
        </w:rPr>
        <w:t xml:space="preserve"> </w:t>
      </w:r>
      <w:r w:rsidRPr="00DA3BEE">
        <w:rPr>
          <w:lang w:val="en-GB"/>
        </w:rPr>
        <w:t>setting,</w:t>
      </w:r>
      <w:r w:rsidRPr="00DA3BEE">
        <w:rPr>
          <w:spacing w:val="-5"/>
          <w:lang w:val="en-GB"/>
        </w:rPr>
        <w:t xml:space="preserve"> </w:t>
      </w:r>
      <w:r w:rsidRPr="00DA3BEE">
        <w:rPr>
          <w:lang w:val="en-GB"/>
        </w:rPr>
        <w:t>and</w:t>
      </w:r>
      <w:r w:rsidRPr="00DA3BEE">
        <w:rPr>
          <w:spacing w:val="-4"/>
          <w:lang w:val="en-GB"/>
        </w:rPr>
        <w:t xml:space="preserve"> </w:t>
      </w:r>
      <w:r w:rsidRPr="00DA3BEE">
        <w:rPr>
          <w:lang w:val="en-GB"/>
        </w:rPr>
        <w:t>how</w:t>
      </w:r>
      <w:r w:rsidRPr="00DA3BEE">
        <w:rPr>
          <w:spacing w:val="-5"/>
          <w:lang w:val="en-GB"/>
        </w:rPr>
        <w:t xml:space="preserve"> </w:t>
      </w:r>
      <w:r w:rsidRPr="00DA3BEE">
        <w:rPr>
          <w:lang w:val="en-GB"/>
        </w:rPr>
        <w:t>parents</w:t>
      </w:r>
      <w:r w:rsidRPr="00DA3BEE">
        <w:rPr>
          <w:spacing w:val="-4"/>
          <w:lang w:val="en-GB"/>
        </w:rPr>
        <w:t xml:space="preserve"> </w:t>
      </w:r>
      <w:r w:rsidRPr="00DA3BEE">
        <w:rPr>
          <w:lang w:val="en-GB"/>
        </w:rPr>
        <w:t>and/or</w:t>
      </w:r>
      <w:r w:rsidRPr="00DA3BEE">
        <w:rPr>
          <w:spacing w:val="-5"/>
          <w:lang w:val="en-GB"/>
        </w:rPr>
        <w:t xml:space="preserve"> </w:t>
      </w:r>
      <w:r w:rsidRPr="00DA3BEE">
        <w:rPr>
          <w:lang w:val="en-GB"/>
        </w:rPr>
        <w:t>carers</w:t>
      </w:r>
      <w:r w:rsidRPr="00DA3BEE">
        <w:rPr>
          <w:spacing w:val="-4"/>
          <w:lang w:val="en-GB"/>
        </w:rPr>
        <w:t xml:space="preserve"> </w:t>
      </w:r>
      <w:r w:rsidRPr="00DA3BEE">
        <w:rPr>
          <w:lang w:val="en-GB"/>
        </w:rPr>
        <w:t>can</w:t>
      </w:r>
      <w:r w:rsidRPr="00DA3BEE">
        <w:rPr>
          <w:spacing w:val="-5"/>
          <w:lang w:val="en-GB"/>
        </w:rPr>
        <w:t xml:space="preserve"> </w:t>
      </w:r>
      <w:r w:rsidRPr="00DA3BEE">
        <w:rPr>
          <w:lang w:val="en-GB"/>
        </w:rPr>
        <w:t>access</w:t>
      </w:r>
      <w:r w:rsidRPr="00DA3BEE">
        <w:rPr>
          <w:spacing w:val="-4"/>
          <w:lang w:val="en-GB"/>
        </w:rPr>
        <w:t xml:space="preserve"> more</w:t>
      </w:r>
    </w:p>
    <w:p w14:paraId="38DED173" w14:textId="77777777" w:rsidR="00CE2C41" w:rsidRPr="00DA3BEE" w:rsidRDefault="00CE2C41">
      <w:pPr>
        <w:pStyle w:val="ListParagraph"/>
        <w:rPr>
          <w:lang w:val="en-GB"/>
        </w:rPr>
        <w:sectPr w:rsidR="00CE2C41" w:rsidRPr="00DA3BEE">
          <w:pgSz w:w="11920" w:h="16840"/>
          <w:pgMar w:top="900" w:right="566" w:bottom="1040" w:left="283" w:header="90" w:footer="859" w:gutter="0"/>
          <w:cols w:space="720"/>
        </w:sectPr>
      </w:pPr>
    </w:p>
    <w:p w14:paraId="5715F25B" w14:textId="77777777" w:rsidR="00CE2C41" w:rsidRPr="00DA3BEE" w:rsidRDefault="00CE2C41">
      <w:pPr>
        <w:pStyle w:val="BodyText"/>
        <w:spacing w:before="169"/>
        <w:rPr>
          <w:sz w:val="22"/>
          <w:lang w:val="en-GB"/>
        </w:rPr>
      </w:pPr>
    </w:p>
    <w:p w14:paraId="7FFF7521" w14:textId="77777777" w:rsidR="00CE2C41" w:rsidRPr="00DA3BEE" w:rsidRDefault="008F7CBC">
      <w:pPr>
        <w:ind w:left="793"/>
      </w:pPr>
      <w:r w:rsidRPr="00DA3BEE">
        <w:rPr>
          <w:spacing w:val="-2"/>
        </w:rPr>
        <w:t>information.</w:t>
      </w:r>
    </w:p>
    <w:p w14:paraId="063D7EA9" w14:textId="77777777" w:rsidR="00CE2C41" w:rsidRPr="00DA3BEE" w:rsidRDefault="008F7CBC">
      <w:pPr>
        <w:pStyle w:val="ListParagraph"/>
        <w:numPr>
          <w:ilvl w:val="2"/>
          <w:numId w:val="1"/>
        </w:numPr>
        <w:tabs>
          <w:tab w:val="left" w:pos="930"/>
        </w:tabs>
        <w:spacing w:before="40" w:line="278" w:lineRule="auto"/>
        <w:ind w:left="793" w:right="959" w:firstLine="0"/>
        <w:rPr>
          <w:lang w:val="en-GB"/>
        </w:rPr>
      </w:pPr>
      <w:r w:rsidRPr="00DA3BEE">
        <w:rPr>
          <w:lang w:val="en-GB"/>
        </w:rPr>
        <w:t>The</w:t>
      </w:r>
      <w:r w:rsidRPr="00DA3BEE">
        <w:rPr>
          <w:spacing w:val="-3"/>
          <w:lang w:val="en-GB"/>
        </w:rPr>
        <w:t xml:space="preserve"> </w:t>
      </w:r>
      <w:r w:rsidRPr="00DA3BEE">
        <w:rPr>
          <w:lang w:val="en-GB"/>
        </w:rPr>
        <w:t>range</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type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activities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experiences</w:t>
      </w:r>
      <w:r w:rsidRPr="00DA3BEE">
        <w:rPr>
          <w:spacing w:val="-3"/>
          <w:lang w:val="en-GB"/>
        </w:rPr>
        <w:t xml:space="preserve"> </w:t>
      </w:r>
      <w:r w:rsidRPr="00DA3BEE">
        <w:rPr>
          <w:lang w:val="en-GB"/>
        </w:rPr>
        <w:t>provided</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daily</w:t>
      </w:r>
      <w:r w:rsidRPr="00DA3BEE">
        <w:rPr>
          <w:spacing w:val="-3"/>
          <w:lang w:val="en-GB"/>
        </w:rPr>
        <w:t xml:space="preserve"> </w:t>
      </w:r>
      <w:r w:rsidRPr="00DA3BEE">
        <w:rPr>
          <w:lang w:val="en-GB"/>
        </w:rPr>
        <w:t>routines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 setting, and how parents and carers can share learning at home.</w:t>
      </w:r>
    </w:p>
    <w:p w14:paraId="0030BCB1"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How</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setting</w:t>
      </w:r>
      <w:r w:rsidRPr="00DA3BEE">
        <w:rPr>
          <w:spacing w:val="-6"/>
          <w:lang w:val="en-GB"/>
        </w:rPr>
        <w:t xml:space="preserve"> </w:t>
      </w:r>
      <w:r w:rsidRPr="00DA3BEE">
        <w:rPr>
          <w:lang w:val="en-GB"/>
        </w:rPr>
        <w:t>supports</w:t>
      </w:r>
      <w:r w:rsidRPr="00DA3BEE">
        <w:rPr>
          <w:spacing w:val="-6"/>
          <w:lang w:val="en-GB"/>
        </w:rPr>
        <w:t xml:space="preserve"> </w:t>
      </w:r>
      <w:r w:rsidRPr="00DA3BEE">
        <w:rPr>
          <w:lang w:val="en-GB"/>
        </w:rPr>
        <w:t>children</w:t>
      </w:r>
      <w:r w:rsidRPr="00DA3BEE">
        <w:rPr>
          <w:spacing w:val="-6"/>
          <w:lang w:val="en-GB"/>
        </w:rPr>
        <w:t xml:space="preserve"> </w:t>
      </w:r>
      <w:r w:rsidRPr="00DA3BEE">
        <w:rPr>
          <w:lang w:val="en-GB"/>
        </w:rPr>
        <w:t>with</w:t>
      </w:r>
      <w:r w:rsidRPr="00DA3BEE">
        <w:rPr>
          <w:spacing w:val="-6"/>
          <w:lang w:val="en-GB"/>
        </w:rPr>
        <w:t xml:space="preserve"> </w:t>
      </w:r>
      <w:r w:rsidRPr="00DA3BEE">
        <w:rPr>
          <w:lang w:val="en-GB"/>
        </w:rPr>
        <w:t>special</w:t>
      </w:r>
      <w:r w:rsidRPr="00DA3BEE">
        <w:rPr>
          <w:spacing w:val="-6"/>
          <w:lang w:val="en-GB"/>
        </w:rPr>
        <w:t xml:space="preserve"> </w:t>
      </w:r>
      <w:r w:rsidRPr="00DA3BEE">
        <w:rPr>
          <w:lang w:val="en-GB"/>
        </w:rPr>
        <w:t>educational</w:t>
      </w:r>
      <w:r w:rsidRPr="00DA3BEE">
        <w:rPr>
          <w:spacing w:val="-6"/>
          <w:lang w:val="en-GB"/>
        </w:rPr>
        <w:t xml:space="preserve"> </w:t>
      </w:r>
      <w:r w:rsidRPr="00DA3BEE">
        <w:rPr>
          <w:lang w:val="en-GB"/>
        </w:rPr>
        <w:t>needs</w:t>
      </w:r>
      <w:r w:rsidRPr="00DA3BEE">
        <w:rPr>
          <w:spacing w:val="-6"/>
          <w:lang w:val="en-GB"/>
        </w:rPr>
        <w:t xml:space="preserve"> </w:t>
      </w:r>
      <w:r w:rsidRPr="00DA3BEE">
        <w:rPr>
          <w:lang w:val="en-GB"/>
        </w:rPr>
        <w:t>and</w:t>
      </w:r>
      <w:r w:rsidRPr="00DA3BEE">
        <w:rPr>
          <w:spacing w:val="-5"/>
          <w:lang w:val="en-GB"/>
        </w:rPr>
        <w:t xml:space="preserve"> </w:t>
      </w:r>
      <w:r w:rsidRPr="00DA3BEE">
        <w:rPr>
          <w:spacing w:val="-2"/>
          <w:lang w:val="en-GB"/>
        </w:rPr>
        <w:t>disabilities.</w:t>
      </w:r>
    </w:p>
    <w:p w14:paraId="68C3749E"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Food</w:t>
      </w:r>
      <w:r w:rsidRPr="00DA3BEE">
        <w:rPr>
          <w:spacing w:val="-7"/>
          <w:lang w:val="en-GB"/>
        </w:rPr>
        <w:t xml:space="preserve"> </w:t>
      </w:r>
      <w:r w:rsidRPr="00DA3BEE">
        <w:rPr>
          <w:lang w:val="en-GB"/>
        </w:rPr>
        <w:t>and</w:t>
      </w:r>
      <w:r w:rsidRPr="00DA3BEE">
        <w:rPr>
          <w:spacing w:val="-5"/>
          <w:lang w:val="en-GB"/>
        </w:rPr>
        <w:t xml:space="preserve"> </w:t>
      </w:r>
      <w:r w:rsidRPr="00DA3BEE">
        <w:rPr>
          <w:lang w:val="en-GB"/>
        </w:rPr>
        <w:t>drinks</w:t>
      </w:r>
      <w:r w:rsidRPr="00DA3BEE">
        <w:rPr>
          <w:spacing w:val="-5"/>
          <w:lang w:val="en-GB"/>
        </w:rPr>
        <w:t xml:space="preserve"> </w:t>
      </w:r>
      <w:r w:rsidRPr="00DA3BEE">
        <w:rPr>
          <w:lang w:val="en-GB"/>
        </w:rPr>
        <w:t>provided</w:t>
      </w:r>
      <w:r w:rsidRPr="00DA3BEE">
        <w:rPr>
          <w:spacing w:val="-5"/>
          <w:lang w:val="en-GB"/>
        </w:rPr>
        <w:t xml:space="preserve"> </w:t>
      </w:r>
      <w:r w:rsidRPr="00DA3BEE">
        <w:rPr>
          <w:lang w:val="en-GB"/>
        </w:rPr>
        <w:t>for</w:t>
      </w:r>
      <w:r w:rsidRPr="00DA3BEE">
        <w:rPr>
          <w:spacing w:val="-4"/>
          <w:lang w:val="en-GB"/>
        </w:rPr>
        <w:t xml:space="preserve"> </w:t>
      </w:r>
      <w:r w:rsidRPr="00DA3BEE">
        <w:rPr>
          <w:spacing w:val="-2"/>
          <w:lang w:val="en-GB"/>
        </w:rPr>
        <w:t>children.</w:t>
      </w:r>
    </w:p>
    <w:p w14:paraId="2D5DB295" w14:textId="77777777" w:rsidR="00CE2C41" w:rsidRPr="00DA3BEE" w:rsidRDefault="008F7CBC">
      <w:pPr>
        <w:pStyle w:val="ListParagraph"/>
        <w:numPr>
          <w:ilvl w:val="2"/>
          <w:numId w:val="1"/>
        </w:numPr>
        <w:tabs>
          <w:tab w:val="left" w:pos="930"/>
        </w:tabs>
        <w:spacing w:before="40" w:line="278" w:lineRule="auto"/>
        <w:ind w:left="793" w:right="428" w:firstLine="0"/>
        <w:rPr>
          <w:lang w:val="en-GB"/>
        </w:rPr>
      </w:pPr>
      <w:r w:rsidRPr="00DA3BEE">
        <w:rPr>
          <w:lang w:val="en-GB"/>
        </w:rPr>
        <w:t>Details</w:t>
      </w:r>
      <w:r w:rsidRPr="00DA3BEE">
        <w:rPr>
          <w:spacing w:val="-3"/>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3"/>
          <w:lang w:val="en-GB"/>
        </w:rPr>
        <w:t xml:space="preserve"> </w:t>
      </w:r>
      <w:r w:rsidRPr="00DA3BEE">
        <w:rPr>
          <w:lang w:val="en-GB"/>
        </w:rPr>
        <w:t>provider's</w:t>
      </w:r>
      <w:r w:rsidRPr="00DA3BEE">
        <w:rPr>
          <w:spacing w:val="-4"/>
          <w:lang w:val="en-GB"/>
        </w:rPr>
        <w:t xml:space="preserve"> </w:t>
      </w:r>
      <w:r w:rsidRPr="00DA3BEE">
        <w:rPr>
          <w:lang w:val="en-GB"/>
        </w:rPr>
        <w:t>policies</w:t>
      </w:r>
      <w:r w:rsidRPr="00DA3BEE">
        <w:rPr>
          <w:spacing w:val="-3"/>
          <w:lang w:val="en-GB"/>
        </w:rPr>
        <w:t xml:space="preserve"> </w:t>
      </w:r>
      <w:r w:rsidRPr="00DA3BEE">
        <w:rPr>
          <w:lang w:val="en-GB"/>
        </w:rPr>
        <w:t>and</w:t>
      </w:r>
      <w:r w:rsidRPr="00DA3BEE">
        <w:rPr>
          <w:spacing w:val="-4"/>
          <w:lang w:val="en-GB"/>
        </w:rPr>
        <w:t xml:space="preserve"> </w:t>
      </w:r>
      <w:r w:rsidRPr="00DA3BEE">
        <w:rPr>
          <w:lang w:val="en-GB"/>
        </w:rPr>
        <w:t>procedures</w:t>
      </w:r>
      <w:r w:rsidRPr="00DA3BEE">
        <w:rPr>
          <w:spacing w:val="-3"/>
          <w:lang w:val="en-GB"/>
        </w:rPr>
        <w:t xml:space="preserve"> </w:t>
      </w:r>
      <w:r w:rsidRPr="00DA3BEE">
        <w:rPr>
          <w:lang w:val="en-GB"/>
        </w:rPr>
        <w:t>-</w:t>
      </w:r>
      <w:r w:rsidRPr="00DA3BEE">
        <w:rPr>
          <w:spacing w:val="-4"/>
          <w:lang w:val="en-GB"/>
        </w:rPr>
        <w:t xml:space="preserve"> </w:t>
      </w:r>
      <w:r w:rsidRPr="00DA3BEE">
        <w:rPr>
          <w:lang w:val="en-GB"/>
        </w:rPr>
        <w:t>making</w:t>
      </w:r>
      <w:r w:rsidRPr="00DA3BEE">
        <w:rPr>
          <w:spacing w:val="-3"/>
          <w:lang w:val="en-GB"/>
        </w:rPr>
        <w:t xml:space="preserve"> </w:t>
      </w:r>
      <w:r w:rsidRPr="00DA3BEE">
        <w:rPr>
          <w:lang w:val="en-GB"/>
        </w:rPr>
        <w:t>copies</w:t>
      </w:r>
      <w:r w:rsidRPr="00DA3BEE">
        <w:rPr>
          <w:spacing w:val="-4"/>
          <w:lang w:val="en-GB"/>
        </w:rPr>
        <w:t xml:space="preserve"> </w:t>
      </w:r>
      <w:r w:rsidRPr="00DA3BEE">
        <w:rPr>
          <w:lang w:val="en-GB"/>
        </w:rPr>
        <w:t>available</w:t>
      </w:r>
      <w:r w:rsidRPr="00DA3BEE">
        <w:rPr>
          <w:spacing w:val="-3"/>
          <w:lang w:val="en-GB"/>
        </w:rPr>
        <w:t xml:space="preserve"> </w:t>
      </w:r>
      <w:r w:rsidRPr="00DA3BEE">
        <w:rPr>
          <w:lang w:val="en-GB"/>
        </w:rPr>
        <w:t>on</w:t>
      </w:r>
      <w:r w:rsidRPr="00DA3BEE">
        <w:rPr>
          <w:spacing w:val="-4"/>
          <w:lang w:val="en-GB"/>
        </w:rPr>
        <w:t xml:space="preserve"> </w:t>
      </w:r>
      <w:r w:rsidRPr="00DA3BEE">
        <w:rPr>
          <w:lang w:val="en-GB"/>
        </w:rPr>
        <w:t>request.</w:t>
      </w:r>
      <w:r w:rsidRPr="00DA3BEE">
        <w:rPr>
          <w:spacing w:val="-3"/>
          <w:lang w:val="en-GB"/>
        </w:rPr>
        <w:t xml:space="preserve"> </w:t>
      </w:r>
      <w:r w:rsidRPr="00DA3BEE">
        <w:rPr>
          <w:lang w:val="en-GB"/>
        </w:rPr>
        <w:t>This</w:t>
      </w:r>
      <w:r w:rsidRPr="00DA3BEE">
        <w:rPr>
          <w:spacing w:val="-4"/>
          <w:lang w:val="en-GB"/>
        </w:rPr>
        <w:t xml:space="preserve"> </w:t>
      </w:r>
      <w:r w:rsidRPr="00DA3BEE">
        <w:rPr>
          <w:lang w:val="en-GB"/>
        </w:rPr>
        <w:t>includes the procedure to be followed in the event of a parent and/or carer failing to collect a child at the appointed time, or in the event of a child going missing at, or away from, the setting.</w:t>
      </w:r>
    </w:p>
    <w:p w14:paraId="7E98D68A"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How</w:t>
      </w:r>
      <w:r w:rsidRPr="00DA3BEE">
        <w:rPr>
          <w:spacing w:val="-5"/>
          <w:lang w:val="en-GB"/>
        </w:rPr>
        <w:t xml:space="preserve"> </w:t>
      </w:r>
      <w:r w:rsidRPr="00DA3BEE">
        <w:rPr>
          <w:lang w:val="en-GB"/>
        </w:rPr>
        <w:t>staffing</w:t>
      </w:r>
      <w:r w:rsidRPr="00DA3BEE">
        <w:rPr>
          <w:spacing w:val="-5"/>
          <w:lang w:val="en-GB"/>
        </w:rPr>
        <w:t xml:space="preserve"> </w:t>
      </w:r>
      <w:r w:rsidRPr="00DA3BEE">
        <w:rPr>
          <w:lang w:val="en-GB"/>
        </w:rPr>
        <w:t>in</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setting</w:t>
      </w:r>
      <w:r w:rsidRPr="00DA3BEE">
        <w:rPr>
          <w:spacing w:val="-5"/>
          <w:lang w:val="en-GB"/>
        </w:rPr>
        <w:t xml:space="preserve"> </w:t>
      </w:r>
      <w:r w:rsidRPr="00DA3BEE">
        <w:rPr>
          <w:lang w:val="en-GB"/>
        </w:rPr>
        <w:t>is</w:t>
      </w:r>
      <w:r w:rsidRPr="00DA3BEE">
        <w:rPr>
          <w:spacing w:val="-4"/>
          <w:lang w:val="en-GB"/>
        </w:rPr>
        <w:t xml:space="preserve"> </w:t>
      </w:r>
      <w:r w:rsidRPr="00DA3BEE">
        <w:rPr>
          <w:spacing w:val="-2"/>
          <w:lang w:val="en-GB"/>
        </w:rPr>
        <w:t>organised.</w:t>
      </w:r>
    </w:p>
    <w:p w14:paraId="486B7939"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The</w:t>
      </w:r>
      <w:r w:rsidRPr="00DA3BEE">
        <w:rPr>
          <w:spacing w:val="-7"/>
          <w:lang w:val="en-GB"/>
        </w:rPr>
        <w:t xml:space="preserve"> </w:t>
      </w:r>
      <w:r w:rsidRPr="00DA3BEE">
        <w:rPr>
          <w:lang w:val="en-GB"/>
        </w:rPr>
        <w:t>name</w:t>
      </w:r>
      <w:r w:rsidRPr="00DA3BEE">
        <w:rPr>
          <w:spacing w:val="-5"/>
          <w:lang w:val="en-GB"/>
        </w:rPr>
        <w:t xml:space="preserve"> </w:t>
      </w:r>
      <w:r w:rsidRPr="00DA3BEE">
        <w:rPr>
          <w:lang w:val="en-GB"/>
        </w:rPr>
        <w:t>of</w:t>
      </w:r>
      <w:r w:rsidRPr="00DA3BEE">
        <w:rPr>
          <w:spacing w:val="-4"/>
          <w:lang w:val="en-GB"/>
        </w:rPr>
        <w:t xml:space="preserve"> </w:t>
      </w:r>
      <w:r w:rsidRPr="00DA3BEE">
        <w:rPr>
          <w:lang w:val="en-GB"/>
        </w:rPr>
        <w:t>their</w:t>
      </w:r>
      <w:r w:rsidRPr="00DA3BEE">
        <w:rPr>
          <w:spacing w:val="-5"/>
          <w:lang w:val="en-GB"/>
        </w:rPr>
        <w:t xml:space="preserve"> </w:t>
      </w:r>
      <w:r w:rsidRPr="00DA3BEE">
        <w:rPr>
          <w:lang w:val="en-GB"/>
        </w:rPr>
        <w:t>child’s</w:t>
      </w:r>
      <w:r w:rsidRPr="00DA3BEE">
        <w:rPr>
          <w:spacing w:val="-4"/>
          <w:lang w:val="en-GB"/>
        </w:rPr>
        <w:t xml:space="preserve"> </w:t>
      </w:r>
      <w:r w:rsidRPr="00DA3BEE">
        <w:rPr>
          <w:lang w:val="en-GB"/>
        </w:rPr>
        <w:t>key</w:t>
      </w:r>
      <w:r w:rsidRPr="00DA3BEE">
        <w:rPr>
          <w:spacing w:val="-5"/>
          <w:lang w:val="en-GB"/>
        </w:rPr>
        <w:t xml:space="preserve"> </w:t>
      </w:r>
      <w:r w:rsidRPr="00DA3BEE">
        <w:rPr>
          <w:lang w:val="en-GB"/>
        </w:rPr>
        <w:t>person</w:t>
      </w:r>
      <w:r w:rsidRPr="00DA3BEE">
        <w:rPr>
          <w:spacing w:val="-4"/>
          <w:lang w:val="en-GB"/>
        </w:rPr>
        <w:t xml:space="preserve"> </w:t>
      </w:r>
      <w:r w:rsidRPr="00DA3BEE">
        <w:rPr>
          <w:lang w:val="en-GB"/>
        </w:rPr>
        <w:t>and</w:t>
      </w:r>
      <w:r w:rsidRPr="00DA3BEE">
        <w:rPr>
          <w:spacing w:val="-5"/>
          <w:lang w:val="en-GB"/>
        </w:rPr>
        <w:t xml:space="preserve"> </w:t>
      </w:r>
      <w:r w:rsidRPr="00DA3BEE">
        <w:rPr>
          <w:lang w:val="en-GB"/>
        </w:rPr>
        <w:t>their</w:t>
      </w:r>
      <w:r w:rsidRPr="00DA3BEE">
        <w:rPr>
          <w:spacing w:val="-4"/>
          <w:lang w:val="en-GB"/>
        </w:rPr>
        <w:t xml:space="preserve"> role.</w:t>
      </w:r>
    </w:p>
    <w:p w14:paraId="5E165ABE"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A</w:t>
      </w:r>
      <w:r w:rsidRPr="00DA3BEE">
        <w:rPr>
          <w:spacing w:val="-7"/>
          <w:lang w:val="en-GB"/>
        </w:rPr>
        <w:t xml:space="preserve"> </w:t>
      </w:r>
      <w:r w:rsidRPr="00DA3BEE">
        <w:rPr>
          <w:lang w:val="en-GB"/>
        </w:rPr>
        <w:t>telephone</w:t>
      </w:r>
      <w:r w:rsidRPr="00DA3BEE">
        <w:rPr>
          <w:spacing w:val="-5"/>
          <w:lang w:val="en-GB"/>
        </w:rPr>
        <w:t xml:space="preserve"> </w:t>
      </w:r>
      <w:r w:rsidRPr="00DA3BEE">
        <w:rPr>
          <w:lang w:val="en-GB"/>
        </w:rPr>
        <w:t>number</w:t>
      </w:r>
      <w:r w:rsidRPr="00DA3BEE">
        <w:rPr>
          <w:spacing w:val="-5"/>
          <w:lang w:val="en-GB"/>
        </w:rPr>
        <w:t xml:space="preserve"> </w:t>
      </w:r>
      <w:r w:rsidRPr="00DA3BEE">
        <w:rPr>
          <w:lang w:val="en-GB"/>
        </w:rPr>
        <w:t>for</w:t>
      </w:r>
      <w:r w:rsidRPr="00DA3BEE">
        <w:rPr>
          <w:spacing w:val="-5"/>
          <w:lang w:val="en-GB"/>
        </w:rPr>
        <w:t xml:space="preserve"> </w:t>
      </w:r>
      <w:r w:rsidRPr="00DA3BEE">
        <w:rPr>
          <w:lang w:val="en-GB"/>
        </w:rPr>
        <w:t>parents</w:t>
      </w:r>
      <w:r w:rsidRPr="00DA3BEE">
        <w:rPr>
          <w:spacing w:val="-4"/>
          <w:lang w:val="en-GB"/>
        </w:rPr>
        <w:t xml:space="preserve"> </w:t>
      </w:r>
      <w:r w:rsidRPr="00DA3BEE">
        <w:rPr>
          <w:lang w:val="en-GB"/>
        </w:rPr>
        <w:t>and/or</w:t>
      </w:r>
      <w:r w:rsidRPr="00DA3BEE">
        <w:rPr>
          <w:spacing w:val="-5"/>
          <w:lang w:val="en-GB"/>
        </w:rPr>
        <w:t xml:space="preserve"> </w:t>
      </w:r>
      <w:r w:rsidRPr="00DA3BEE">
        <w:rPr>
          <w:lang w:val="en-GB"/>
        </w:rPr>
        <w:t>carers</w:t>
      </w:r>
      <w:r w:rsidRPr="00DA3BEE">
        <w:rPr>
          <w:spacing w:val="-5"/>
          <w:lang w:val="en-GB"/>
        </w:rPr>
        <w:t xml:space="preserve"> </w:t>
      </w:r>
      <w:r w:rsidRPr="00DA3BEE">
        <w:rPr>
          <w:lang w:val="en-GB"/>
        </w:rPr>
        <w:t>to</w:t>
      </w:r>
      <w:r w:rsidRPr="00DA3BEE">
        <w:rPr>
          <w:spacing w:val="-5"/>
          <w:lang w:val="en-GB"/>
        </w:rPr>
        <w:t xml:space="preserve"> </w:t>
      </w:r>
      <w:r w:rsidRPr="00DA3BEE">
        <w:rPr>
          <w:lang w:val="en-GB"/>
        </w:rPr>
        <w:t>contact</w:t>
      </w:r>
      <w:r w:rsidRPr="00DA3BEE">
        <w:rPr>
          <w:spacing w:val="-4"/>
          <w:lang w:val="en-GB"/>
        </w:rPr>
        <w:t xml:space="preserve"> </w:t>
      </w:r>
      <w:r w:rsidRPr="00DA3BEE">
        <w:rPr>
          <w:lang w:val="en-GB"/>
        </w:rPr>
        <w:t>the</w:t>
      </w:r>
      <w:r w:rsidRPr="00DA3BEE">
        <w:rPr>
          <w:spacing w:val="-5"/>
          <w:lang w:val="en-GB"/>
        </w:rPr>
        <w:t xml:space="preserve"> </w:t>
      </w:r>
      <w:r w:rsidRPr="00DA3BEE">
        <w:rPr>
          <w:lang w:val="en-GB"/>
        </w:rPr>
        <w:t>provider</w:t>
      </w:r>
      <w:r w:rsidRPr="00DA3BEE">
        <w:rPr>
          <w:spacing w:val="-5"/>
          <w:lang w:val="en-GB"/>
        </w:rPr>
        <w:t xml:space="preserve"> </w:t>
      </w:r>
      <w:r w:rsidRPr="00DA3BEE">
        <w:rPr>
          <w:lang w:val="en-GB"/>
        </w:rPr>
        <w:t>in</w:t>
      </w:r>
      <w:r w:rsidRPr="00DA3BEE">
        <w:rPr>
          <w:spacing w:val="-5"/>
          <w:lang w:val="en-GB"/>
        </w:rPr>
        <w:t xml:space="preserve"> </w:t>
      </w:r>
      <w:r w:rsidRPr="00DA3BEE">
        <w:rPr>
          <w:lang w:val="en-GB"/>
        </w:rPr>
        <w:t>an</w:t>
      </w:r>
      <w:r w:rsidRPr="00DA3BEE">
        <w:rPr>
          <w:spacing w:val="-4"/>
          <w:lang w:val="en-GB"/>
        </w:rPr>
        <w:t xml:space="preserve"> </w:t>
      </w:r>
      <w:r w:rsidRPr="00DA3BEE">
        <w:rPr>
          <w:spacing w:val="-2"/>
          <w:lang w:val="en-GB"/>
        </w:rPr>
        <w:t>emergency.</w:t>
      </w:r>
    </w:p>
    <w:p w14:paraId="1AA41F77" w14:textId="77777777" w:rsidR="00CE2C41" w:rsidRPr="00DA3BEE" w:rsidRDefault="00CE2C41">
      <w:pPr>
        <w:pStyle w:val="BodyText"/>
        <w:spacing w:before="80"/>
        <w:rPr>
          <w:sz w:val="22"/>
          <w:lang w:val="en-GB"/>
        </w:rPr>
      </w:pPr>
    </w:p>
    <w:p w14:paraId="2557D60C" w14:textId="77777777" w:rsidR="00CE2C41" w:rsidRPr="00DA3BEE" w:rsidRDefault="008F7CBC">
      <w:pPr>
        <w:ind w:left="793"/>
      </w:pPr>
      <w:r w:rsidRPr="00DA3BEE">
        <w:rPr>
          <w:spacing w:val="-2"/>
        </w:rPr>
        <w:t>Complaints</w:t>
      </w:r>
    </w:p>
    <w:p w14:paraId="35BB5E94" w14:textId="77777777" w:rsidR="00CE2C41" w:rsidRPr="00DA3BEE" w:rsidRDefault="008F7CBC">
      <w:pPr>
        <w:pStyle w:val="ListParagraph"/>
        <w:numPr>
          <w:ilvl w:val="1"/>
          <w:numId w:val="1"/>
        </w:numPr>
        <w:tabs>
          <w:tab w:val="left" w:pos="1278"/>
        </w:tabs>
        <w:spacing w:before="40" w:line="278" w:lineRule="auto"/>
        <w:ind w:left="793" w:right="659" w:firstLine="0"/>
        <w:rPr>
          <w:lang w:val="en-GB"/>
        </w:rPr>
      </w:pPr>
      <w:r w:rsidRPr="00DA3BEE">
        <w:rPr>
          <w:lang w:val="en-GB"/>
        </w:rPr>
        <w:t>Providers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put</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place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written</w:t>
      </w:r>
      <w:r w:rsidRPr="00DA3BEE">
        <w:rPr>
          <w:spacing w:val="-3"/>
          <w:lang w:val="en-GB"/>
        </w:rPr>
        <w:t xml:space="preserve"> </w:t>
      </w:r>
      <w:r w:rsidRPr="00DA3BEE">
        <w:rPr>
          <w:lang w:val="en-GB"/>
        </w:rPr>
        <w:t>procedure</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dealing</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concerns</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complaints</w:t>
      </w:r>
      <w:r w:rsidRPr="00DA3BEE">
        <w:rPr>
          <w:spacing w:val="-3"/>
          <w:lang w:val="en-GB"/>
        </w:rPr>
        <w:t xml:space="preserve"> </w:t>
      </w:r>
      <w:r w:rsidRPr="00DA3BEE">
        <w:rPr>
          <w:lang w:val="en-GB"/>
        </w:rPr>
        <w:t>from parents and/or carers, and must keep a written record of any complaints, and their outcome. All providers must:</w:t>
      </w:r>
    </w:p>
    <w:p w14:paraId="702833E5" w14:textId="77777777" w:rsidR="00CE2C41" w:rsidRPr="00DA3BEE" w:rsidRDefault="008F7CBC">
      <w:pPr>
        <w:pStyle w:val="ListParagraph"/>
        <w:numPr>
          <w:ilvl w:val="2"/>
          <w:numId w:val="1"/>
        </w:numPr>
        <w:tabs>
          <w:tab w:val="left" w:pos="930"/>
        </w:tabs>
        <w:spacing w:line="252" w:lineRule="exact"/>
        <w:ind w:left="930" w:hanging="137"/>
        <w:rPr>
          <w:lang w:val="en-GB"/>
        </w:rPr>
      </w:pPr>
      <w:r w:rsidRPr="00DA3BEE">
        <w:rPr>
          <w:lang w:val="en-GB"/>
        </w:rPr>
        <w:t>Investigate</w:t>
      </w:r>
      <w:r w:rsidRPr="00DA3BEE">
        <w:rPr>
          <w:spacing w:val="-6"/>
          <w:lang w:val="en-GB"/>
        </w:rPr>
        <w:t xml:space="preserve"> </w:t>
      </w:r>
      <w:r w:rsidRPr="00DA3BEE">
        <w:rPr>
          <w:lang w:val="en-GB"/>
        </w:rPr>
        <w:t>written</w:t>
      </w:r>
      <w:r w:rsidRPr="00DA3BEE">
        <w:rPr>
          <w:spacing w:val="-6"/>
          <w:lang w:val="en-GB"/>
        </w:rPr>
        <w:t xml:space="preserve"> </w:t>
      </w:r>
      <w:r w:rsidRPr="00DA3BEE">
        <w:rPr>
          <w:lang w:val="en-GB"/>
        </w:rPr>
        <w:t>complaints</w:t>
      </w:r>
      <w:r w:rsidRPr="00DA3BEE">
        <w:rPr>
          <w:spacing w:val="-6"/>
          <w:lang w:val="en-GB"/>
        </w:rPr>
        <w:t xml:space="preserve"> </w:t>
      </w:r>
      <w:r w:rsidRPr="00DA3BEE">
        <w:rPr>
          <w:lang w:val="en-GB"/>
        </w:rPr>
        <w:t>relating</w:t>
      </w:r>
      <w:r w:rsidRPr="00DA3BEE">
        <w:rPr>
          <w:spacing w:val="-6"/>
          <w:lang w:val="en-GB"/>
        </w:rPr>
        <w:t xml:space="preserve"> </w:t>
      </w:r>
      <w:r w:rsidRPr="00DA3BEE">
        <w:rPr>
          <w:lang w:val="en-GB"/>
        </w:rPr>
        <w:t>to</w:t>
      </w:r>
      <w:r w:rsidRPr="00DA3BEE">
        <w:rPr>
          <w:spacing w:val="-6"/>
          <w:lang w:val="en-GB"/>
        </w:rPr>
        <w:t xml:space="preserve"> </w:t>
      </w:r>
      <w:r w:rsidRPr="00DA3BEE">
        <w:rPr>
          <w:lang w:val="en-GB"/>
        </w:rPr>
        <w:t>how</w:t>
      </w:r>
      <w:r w:rsidRPr="00DA3BEE">
        <w:rPr>
          <w:spacing w:val="-6"/>
          <w:lang w:val="en-GB"/>
        </w:rPr>
        <w:t xml:space="preserve"> </w:t>
      </w:r>
      <w:r w:rsidRPr="00DA3BEE">
        <w:rPr>
          <w:lang w:val="en-GB"/>
        </w:rPr>
        <w:t>they</w:t>
      </w:r>
      <w:r w:rsidRPr="00DA3BEE">
        <w:rPr>
          <w:spacing w:val="-6"/>
          <w:lang w:val="en-GB"/>
        </w:rPr>
        <w:t xml:space="preserve"> </w:t>
      </w:r>
      <w:r w:rsidRPr="00DA3BEE">
        <w:rPr>
          <w:lang w:val="en-GB"/>
        </w:rPr>
        <w:t>are</w:t>
      </w:r>
      <w:r w:rsidRPr="00DA3BEE">
        <w:rPr>
          <w:spacing w:val="-6"/>
          <w:lang w:val="en-GB"/>
        </w:rPr>
        <w:t xml:space="preserve"> </w:t>
      </w:r>
      <w:r w:rsidRPr="00DA3BEE">
        <w:rPr>
          <w:lang w:val="en-GB"/>
        </w:rPr>
        <w:t>fulfilling</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EYFS</w:t>
      </w:r>
      <w:r w:rsidRPr="00DA3BEE">
        <w:rPr>
          <w:spacing w:val="-5"/>
          <w:lang w:val="en-GB"/>
        </w:rPr>
        <w:t xml:space="preserve"> </w:t>
      </w:r>
      <w:r w:rsidRPr="00DA3BEE">
        <w:rPr>
          <w:spacing w:val="-2"/>
          <w:lang w:val="en-GB"/>
        </w:rPr>
        <w:t>requirements.</w:t>
      </w:r>
    </w:p>
    <w:p w14:paraId="515BDA1E" w14:textId="77777777" w:rsidR="00CE2C41" w:rsidRPr="00DA3BEE" w:rsidRDefault="008F7CBC">
      <w:pPr>
        <w:pStyle w:val="ListParagraph"/>
        <w:numPr>
          <w:ilvl w:val="2"/>
          <w:numId w:val="1"/>
        </w:numPr>
        <w:tabs>
          <w:tab w:val="left" w:pos="930"/>
        </w:tabs>
        <w:spacing w:before="40" w:line="278" w:lineRule="auto"/>
        <w:ind w:left="793" w:right="922" w:firstLine="0"/>
        <w:rPr>
          <w:lang w:val="en-GB"/>
        </w:rPr>
      </w:pPr>
      <w:r w:rsidRPr="00DA3BEE">
        <w:rPr>
          <w:lang w:val="en-GB"/>
        </w:rPr>
        <w:t>Notify</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person</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made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complaint</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outcome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investigation</w:t>
      </w:r>
      <w:r w:rsidRPr="00DA3BEE">
        <w:rPr>
          <w:spacing w:val="-3"/>
          <w:lang w:val="en-GB"/>
        </w:rPr>
        <w:t xml:space="preserve"> </w:t>
      </w:r>
      <w:r w:rsidRPr="00DA3BEE">
        <w:rPr>
          <w:lang w:val="en-GB"/>
        </w:rPr>
        <w:t>within</w:t>
      </w:r>
      <w:r w:rsidRPr="00DA3BEE">
        <w:rPr>
          <w:spacing w:val="-3"/>
          <w:lang w:val="en-GB"/>
        </w:rPr>
        <w:t xml:space="preserve"> </w:t>
      </w:r>
      <w:r w:rsidRPr="00DA3BEE">
        <w:rPr>
          <w:lang w:val="en-GB"/>
        </w:rPr>
        <w:t>28</w:t>
      </w:r>
      <w:r w:rsidRPr="00DA3BEE">
        <w:rPr>
          <w:spacing w:val="-3"/>
          <w:lang w:val="en-GB"/>
        </w:rPr>
        <w:t xml:space="preserve"> </w:t>
      </w:r>
      <w:r w:rsidRPr="00DA3BEE">
        <w:rPr>
          <w:lang w:val="en-GB"/>
        </w:rPr>
        <w:t>days</w:t>
      </w:r>
      <w:r w:rsidRPr="00DA3BEE">
        <w:rPr>
          <w:spacing w:val="-3"/>
          <w:lang w:val="en-GB"/>
        </w:rPr>
        <w:t xml:space="preserve"> </w:t>
      </w:r>
      <w:r w:rsidRPr="00DA3BEE">
        <w:rPr>
          <w:lang w:val="en-GB"/>
        </w:rPr>
        <w:t>of having received the complaint.</w:t>
      </w:r>
    </w:p>
    <w:p w14:paraId="4BCB898A" w14:textId="77777777" w:rsidR="00CE2C41" w:rsidRPr="00DA3BEE" w:rsidRDefault="008F7CBC">
      <w:pPr>
        <w:pStyle w:val="ListParagraph"/>
        <w:numPr>
          <w:ilvl w:val="2"/>
          <w:numId w:val="1"/>
        </w:numPr>
        <w:tabs>
          <w:tab w:val="left" w:pos="930"/>
        </w:tabs>
        <w:spacing w:line="278" w:lineRule="auto"/>
        <w:ind w:left="793" w:right="813" w:firstLine="0"/>
        <w:rPr>
          <w:lang w:val="en-GB"/>
        </w:rPr>
      </w:pPr>
      <w:r w:rsidRPr="00DA3BEE">
        <w:rPr>
          <w:lang w:val="en-GB"/>
        </w:rPr>
        <w:t>Make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record</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complaints</w:t>
      </w:r>
      <w:r w:rsidRPr="00DA3BEE">
        <w:rPr>
          <w:spacing w:val="-3"/>
          <w:lang w:val="en-GB"/>
        </w:rPr>
        <w:t xml:space="preserve"> </w:t>
      </w:r>
      <w:r w:rsidRPr="00DA3BEE">
        <w:rPr>
          <w:lang w:val="en-GB"/>
        </w:rPr>
        <w:t>available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Ofsted,</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agency</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a</w:t>
      </w:r>
      <w:r w:rsidRPr="00DA3BEE">
        <w:rPr>
          <w:spacing w:val="-3"/>
          <w:lang w:val="en-GB"/>
        </w:rPr>
        <w:t xml:space="preserve"> </w:t>
      </w:r>
      <w:r w:rsidRPr="00DA3BEE">
        <w:rPr>
          <w:lang w:val="en-GB"/>
        </w:rPr>
        <w:t>provider</w:t>
      </w:r>
      <w:r w:rsidRPr="00DA3BEE">
        <w:rPr>
          <w:spacing w:val="-3"/>
          <w:lang w:val="en-GB"/>
        </w:rPr>
        <w:t xml:space="preserve"> </w:t>
      </w:r>
      <w:r w:rsidRPr="00DA3BEE">
        <w:rPr>
          <w:lang w:val="en-GB"/>
        </w:rPr>
        <w:t>of</w:t>
      </w:r>
      <w:r w:rsidRPr="00DA3BEE">
        <w:rPr>
          <w:spacing w:val="-3"/>
          <w:lang w:val="en-GB"/>
        </w:rPr>
        <w:t xml:space="preserve"> </w:t>
      </w:r>
      <w:proofErr w:type="spellStart"/>
      <w:r w:rsidRPr="00DA3BEE">
        <w:rPr>
          <w:lang w:val="en-GB"/>
        </w:rPr>
        <w:t>CoDP</w:t>
      </w:r>
      <w:proofErr w:type="spellEnd"/>
      <w:r w:rsidRPr="00DA3BEE">
        <w:rPr>
          <w:spacing w:val="-3"/>
          <w:lang w:val="en-GB"/>
        </w:rPr>
        <w:t xml:space="preserve"> </w:t>
      </w:r>
      <w:r w:rsidRPr="00DA3BEE">
        <w:rPr>
          <w:lang w:val="en-GB"/>
        </w:rPr>
        <w:t>is registered, on request.</w:t>
      </w:r>
    </w:p>
    <w:p w14:paraId="5A684866" w14:textId="77777777" w:rsidR="00CE2C41" w:rsidRPr="00DA3BEE" w:rsidRDefault="00CE2C41">
      <w:pPr>
        <w:pStyle w:val="BodyText"/>
        <w:spacing w:before="38"/>
        <w:rPr>
          <w:sz w:val="22"/>
          <w:lang w:val="en-GB"/>
        </w:rPr>
      </w:pPr>
    </w:p>
    <w:p w14:paraId="6DAE6604" w14:textId="77777777" w:rsidR="00CE2C41" w:rsidRPr="00DA3BEE" w:rsidRDefault="008F7CBC">
      <w:pPr>
        <w:pStyle w:val="ListParagraph"/>
        <w:numPr>
          <w:ilvl w:val="1"/>
          <w:numId w:val="1"/>
        </w:numPr>
        <w:tabs>
          <w:tab w:val="left" w:pos="1278"/>
        </w:tabs>
        <w:spacing w:line="278" w:lineRule="auto"/>
        <w:ind w:left="793" w:right="474" w:firstLine="0"/>
        <w:rPr>
          <w:lang w:val="en-GB"/>
        </w:rPr>
      </w:pPr>
      <w:r w:rsidRPr="00DA3BEE">
        <w:rPr>
          <w:lang w:val="en-GB"/>
        </w:rPr>
        <w:t>Providers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make</w:t>
      </w:r>
      <w:r w:rsidRPr="00DA3BEE">
        <w:rPr>
          <w:spacing w:val="-3"/>
          <w:lang w:val="en-GB"/>
        </w:rPr>
        <w:t xml:space="preserve"> </w:t>
      </w:r>
      <w:r w:rsidRPr="00DA3BEE">
        <w:rPr>
          <w:lang w:val="en-GB"/>
        </w:rPr>
        <w:t>available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parents</w:t>
      </w:r>
      <w:r w:rsidRPr="00DA3BEE">
        <w:rPr>
          <w:spacing w:val="-3"/>
          <w:lang w:val="en-GB"/>
        </w:rPr>
        <w:t xml:space="preserve"> </w:t>
      </w:r>
      <w:r w:rsidRPr="00DA3BEE">
        <w:rPr>
          <w:lang w:val="en-GB"/>
        </w:rPr>
        <w:t>and/or</w:t>
      </w:r>
      <w:r w:rsidRPr="00DA3BEE">
        <w:rPr>
          <w:spacing w:val="-3"/>
          <w:lang w:val="en-GB"/>
        </w:rPr>
        <w:t xml:space="preserve"> </w:t>
      </w:r>
      <w:r w:rsidRPr="00DA3BEE">
        <w:rPr>
          <w:lang w:val="en-GB"/>
        </w:rPr>
        <w:t>carers</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details</w:t>
      </w:r>
      <w:r w:rsidRPr="00DA3BEE">
        <w:rPr>
          <w:spacing w:val="-3"/>
          <w:lang w:val="en-GB"/>
        </w:rPr>
        <w:t xml:space="preserve"> </w:t>
      </w:r>
      <w:r w:rsidRPr="00DA3BEE">
        <w:rPr>
          <w:lang w:val="en-GB"/>
        </w:rPr>
        <w:t>about</w:t>
      </w:r>
      <w:r w:rsidRPr="00DA3BEE">
        <w:rPr>
          <w:spacing w:val="-3"/>
          <w:lang w:val="en-GB"/>
        </w:rPr>
        <w:t xml:space="preserve"> </w:t>
      </w:r>
      <w:r w:rsidRPr="00DA3BEE">
        <w:rPr>
          <w:lang w:val="en-GB"/>
        </w:rPr>
        <w:t>how</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contact</w:t>
      </w:r>
      <w:r w:rsidRPr="00DA3BEE">
        <w:rPr>
          <w:spacing w:val="-3"/>
          <w:lang w:val="en-GB"/>
        </w:rPr>
        <w:t xml:space="preserve"> </w:t>
      </w:r>
      <w:r w:rsidRPr="00DA3BEE">
        <w:rPr>
          <w:lang w:val="en-GB"/>
        </w:rPr>
        <w:t xml:space="preserve">Ofsted, or the agency with which a provider of </w:t>
      </w:r>
      <w:proofErr w:type="spellStart"/>
      <w:r w:rsidRPr="00DA3BEE">
        <w:rPr>
          <w:lang w:val="en-GB"/>
        </w:rPr>
        <w:t>CoDP</w:t>
      </w:r>
      <w:proofErr w:type="spellEnd"/>
      <w:r w:rsidRPr="00DA3BEE">
        <w:rPr>
          <w:lang w:val="en-GB"/>
        </w:rPr>
        <w:t xml:space="preserve"> is registered, if they believe the provider is not meeting the EYFS requirements.</w:t>
      </w:r>
    </w:p>
    <w:p w14:paraId="568C960C" w14:textId="77777777" w:rsidR="00CE2C41" w:rsidRPr="00DA3BEE" w:rsidRDefault="00CE2C41">
      <w:pPr>
        <w:pStyle w:val="BodyText"/>
        <w:spacing w:before="39"/>
        <w:rPr>
          <w:sz w:val="22"/>
          <w:lang w:val="en-GB"/>
        </w:rPr>
      </w:pPr>
    </w:p>
    <w:p w14:paraId="6A652818" w14:textId="77777777" w:rsidR="00CE2C41" w:rsidRPr="00DA3BEE" w:rsidRDefault="008F7CBC">
      <w:pPr>
        <w:ind w:left="793"/>
      </w:pPr>
      <w:r w:rsidRPr="00DA3BEE">
        <w:t>Inspections</w:t>
      </w:r>
      <w:r w:rsidRPr="00DA3BEE">
        <w:rPr>
          <w:spacing w:val="-8"/>
        </w:rPr>
        <w:t xml:space="preserve"> </w:t>
      </w:r>
      <w:r w:rsidRPr="00DA3BEE">
        <w:t>and</w:t>
      </w:r>
      <w:r w:rsidRPr="00DA3BEE">
        <w:rPr>
          <w:spacing w:val="-7"/>
        </w:rPr>
        <w:t xml:space="preserve"> </w:t>
      </w:r>
      <w:r w:rsidRPr="00DA3BEE">
        <w:t>quality</w:t>
      </w:r>
      <w:r w:rsidRPr="00DA3BEE">
        <w:rPr>
          <w:spacing w:val="-8"/>
        </w:rPr>
        <w:t xml:space="preserve"> </w:t>
      </w:r>
      <w:r w:rsidRPr="00DA3BEE">
        <w:t>assurance</w:t>
      </w:r>
      <w:r w:rsidRPr="00DA3BEE">
        <w:rPr>
          <w:spacing w:val="-7"/>
        </w:rPr>
        <w:t xml:space="preserve"> </w:t>
      </w:r>
      <w:r w:rsidRPr="00DA3BEE">
        <w:rPr>
          <w:spacing w:val="-2"/>
        </w:rPr>
        <w:t>visits</w:t>
      </w:r>
    </w:p>
    <w:p w14:paraId="45C00379" w14:textId="77777777" w:rsidR="00CE2C41" w:rsidRPr="00DA3BEE" w:rsidRDefault="008F7CBC">
      <w:pPr>
        <w:pStyle w:val="ListParagraph"/>
        <w:numPr>
          <w:ilvl w:val="1"/>
          <w:numId w:val="1"/>
        </w:numPr>
        <w:tabs>
          <w:tab w:val="left" w:pos="1278"/>
        </w:tabs>
        <w:spacing w:before="40" w:line="278" w:lineRule="auto"/>
        <w:ind w:left="793" w:right="608" w:firstLine="0"/>
        <w:rPr>
          <w:lang w:val="en-GB"/>
        </w:rPr>
      </w:pPr>
      <w:r w:rsidRPr="00DA3BEE">
        <w:rPr>
          <w:lang w:val="en-GB"/>
        </w:rPr>
        <w:t>If</w:t>
      </w:r>
      <w:r w:rsidRPr="00DA3BEE">
        <w:rPr>
          <w:spacing w:val="-3"/>
          <w:lang w:val="en-GB"/>
        </w:rPr>
        <w:t xml:space="preserve"> </w:t>
      </w:r>
      <w:r w:rsidRPr="00DA3BEE">
        <w:rPr>
          <w:lang w:val="en-GB"/>
        </w:rPr>
        <w:t>providers</w:t>
      </w:r>
      <w:r w:rsidRPr="00DA3BEE">
        <w:rPr>
          <w:spacing w:val="-3"/>
          <w:lang w:val="en-GB"/>
        </w:rPr>
        <w:t xml:space="preserve"> </w:t>
      </w:r>
      <w:r w:rsidRPr="00DA3BEE">
        <w:rPr>
          <w:lang w:val="en-GB"/>
        </w:rPr>
        <w:t>become</w:t>
      </w:r>
      <w:r w:rsidRPr="00DA3BEE">
        <w:rPr>
          <w:spacing w:val="-3"/>
          <w:lang w:val="en-GB"/>
        </w:rPr>
        <w:t xml:space="preserve"> </w:t>
      </w:r>
      <w:r w:rsidRPr="00DA3BEE">
        <w:rPr>
          <w:lang w:val="en-GB"/>
        </w:rPr>
        <w:t>aware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they</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inspected</w:t>
      </w:r>
      <w:r w:rsidRPr="00DA3BEE">
        <w:rPr>
          <w:spacing w:val="-3"/>
          <w:lang w:val="en-GB"/>
        </w:rPr>
        <w:t xml:space="preserve"> </w:t>
      </w:r>
      <w:r w:rsidRPr="00DA3BEE">
        <w:rPr>
          <w:lang w:val="en-GB"/>
        </w:rPr>
        <w:t>by</w:t>
      </w:r>
      <w:r w:rsidRPr="00DA3BEE">
        <w:rPr>
          <w:spacing w:val="-3"/>
          <w:lang w:val="en-GB"/>
        </w:rPr>
        <w:t xml:space="preserve"> </w:t>
      </w:r>
      <w:r w:rsidRPr="00DA3BEE">
        <w:rPr>
          <w:lang w:val="en-GB"/>
        </w:rPr>
        <w:t>Ofsted</w:t>
      </w:r>
      <w:r w:rsidRPr="00DA3BEE">
        <w:rPr>
          <w:spacing w:val="-3"/>
          <w:lang w:val="en-GB"/>
        </w:rPr>
        <w:t xml:space="preserve"> </w:t>
      </w:r>
      <w:r w:rsidRPr="00DA3BEE">
        <w:rPr>
          <w:lang w:val="en-GB"/>
        </w:rPr>
        <w:t>or</w:t>
      </w:r>
      <w:r w:rsidRPr="00DA3BEE">
        <w:rPr>
          <w:spacing w:val="-3"/>
          <w:lang w:val="en-GB"/>
        </w:rPr>
        <w:t xml:space="preserve"> </w:t>
      </w:r>
      <w:r w:rsidRPr="00DA3BEE">
        <w:rPr>
          <w:lang w:val="en-GB"/>
        </w:rPr>
        <w:t>have</w:t>
      </w:r>
      <w:r w:rsidRPr="00DA3BEE">
        <w:rPr>
          <w:spacing w:val="-3"/>
          <w:lang w:val="en-GB"/>
        </w:rPr>
        <w:t xml:space="preserve"> </w:t>
      </w:r>
      <w:r w:rsidRPr="00DA3BEE">
        <w:rPr>
          <w:lang w:val="en-GB"/>
        </w:rPr>
        <w:t>a</w:t>
      </w:r>
      <w:r w:rsidRPr="00DA3BEE">
        <w:rPr>
          <w:spacing w:val="-3"/>
          <w:lang w:val="en-GB"/>
        </w:rPr>
        <w:t xml:space="preserve"> </w:t>
      </w:r>
      <w:r w:rsidRPr="00DA3BEE">
        <w:rPr>
          <w:lang w:val="en-GB"/>
        </w:rPr>
        <w:t>quality</w:t>
      </w:r>
      <w:r w:rsidRPr="00DA3BEE">
        <w:rPr>
          <w:spacing w:val="-3"/>
          <w:lang w:val="en-GB"/>
        </w:rPr>
        <w:t xml:space="preserve"> </w:t>
      </w:r>
      <w:r w:rsidRPr="00DA3BEE">
        <w:rPr>
          <w:lang w:val="en-GB"/>
        </w:rPr>
        <w:t>assurance visit by the CMA, they must notify parents and/or carers. After an inspection by Ofsted or a quality assurance</w:t>
      </w:r>
      <w:r w:rsidRPr="00DA3BEE">
        <w:rPr>
          <w:spacing w:val="-2"/>
          <w:lang w:val="en-GB"/>
        </w:rPr>
        <w:t xml:space="preserve"> </w:t>
      </w:r>
      <w:r w:rsidRPr="00DA3BEE">
        <w:rPr>
          <w:lang w:val="en-GB"/>
        </w:rPr>
        <w:t>visit</w:t>
      </w:r>
      <w:r w:rsidRPr="00DA3BEE">
        <w:rPr>
          <w:spacing w:val="-2"/>
          <w:lang w:val="en-GB"/>
        </w:rPr>
        <w:t xml:space="preserve"> </w:t>
      </w:r>
      <w:r w:rsidRPr="00DA3BEE">
        <w:rPr>
          <w:lang w:val="en-GB"/>
        </w:rPr>
        <w:t>by</w:t>
      </w:r>
      <w:r w:rsidRPr="00DA3BEE">
        <w:rPr>
          <w:spacing w:val="-2"/>
          <w:lang w:val="en-GB"/>
        </w:rPr>
        <w:t xml:space="preserve"> </w:t>
      </w:r>
      <w:r w:rsidRPr="00DA3BEE">
        <w:rPr>
          <w:lang w:val="en-GB"/>
        </w:rPr>
        <w:t>their</w:t>
      </w:r>
      <w:r w:rsidRPr="00DA3BEE">
        <w:rPr>
          <w:spacing w:val="-2"/>
          <w:lang w:val="en-GB"/>
        </w:rPr>
        <w:t xml:space="preserve"> </w:t>
      </w:r>
      <w:r w:rsidRPr="00DA3BEE">
        <w:rPr>
          <w:lang w:val="en-GB"/>
        </w:rPr>
        <w:t>CMA,</w:t>
      </w:r>
      <w:r w:rsidRPr="00DA3BEE">
        <w:rPr>
          <w:spacing w:val="-2"/>
          <w:lang w:val="en-GB"/>
        </w:rPr>
        <w:t xml:space="preserve"> </w:t>
      </w:r>
      <w:r w:rsidRPr="00DA3BEE">
        <w:rPr>
          <w:lang w:val="en-GB"/>
        </w:rPr>
        <w:t>providers</w:t>
      </w:r>
      <w:r w:rsidRPr="00DA3BEE">
        <w:rPr>
          <w:spacing w:val="-2"/>
          <w:lang w:val="en-GB"/>
        </w:rPr>
        <w:t xml:space="preserve"> </w:t>
      </w:r>
      <w:r w:rsidRPr="00DA3BEE">
        <w:rPr>
          <w:lang w:val="en-GB"/>
        </w:rPr>
        <w:t>must</w:t>
      </w:r>
      <w:r w:rsidRPr="00DA3BEE">
        <w:rPr>
          <w:spacing w:val="-2"/>
          <w:lang w:val="en-GB"/>
        </w:rPr>
        <w:t xml:space="preserve"> </w:t>
      </w:r>
      <w:r w:rsidRPr="00DA3BEE">
        <w:rPr>
          <w:lang w:val="en-GB"/>
        </w:rPr>
        <w:t>supply</w:t>
      </w:r>
      <w:r w:rsidRPr="00DA3BEE">
        <w:rPr>
          <w:spacing w:val="-2"/>
          <w:lang w:val="en-GB"/>
        </w:rPr>
        <w:t xml:space="preserve"> </w:t>
      </w:r>
      <w:r w:rsidRPr="00DA3BEE">
        <w:rPr>
          <w:lang w:val="en-GB"/>
        </w:rPr>
        <w:t>a</w:t>
      </w:r>
      <w:r w:rsidRPr="00DA3BEE">
        <w:rPr>
          <w:spacing w:val="-2"/>
          <w:lang w:val="en-GB"/>
        </w:rPr>
        <w:t xml:space="preserve"> </w:t>
      </w:r>
      <w:r w:rsidRPr="00DA3BEE">
        <w:rPr>
          <w:lang w:val="en-GB"/>
        </w:rPr>
        <w:t>copy</w:t>
      </w:r>
      <w:r w:rsidRPr="00DA3BEE">
        <w:rPr>
          <w:spacing w:val="-2"/>
          <w:lang w:val="en-GB"/>
        </w:rPr>
        <w:t xml:space="preserve"> </w:t>
      </w:r>
      <w:r w:rsidRPr="00DA3BEE">
        <w:rPr>
          <w:lang w:val="en-GB"/>
        </w:rPr>
        <w:t>of</w:t>
      </w:r>
      <w:r w:rsidRPr="00DA3BEE">
        <w:rPr>
          <w:spacing w:val="-2"/>
          <w:lang w:val="en-GB"/>
        </w:rPr>
        <w:t xml:space="preserve"> </w:t>
      </w:r>
      <w:r w:rsidRPr="00DA3BEE">
        <w:rPr>
          <w:lang w:val="en-GB"/>
        </w:rPr>
        <w:t>the</w:t>
      </w:r>
      <w:r w:rsidRPr="00DA3BEE">
        <w:rPr>
          <w:spacing w:val="-2"/>
          <w:lang w:val="en-GB"/>
        </w:rPr>
        <w:t xml:space="preserve"> </w:t>
      </w:r>
      <w:r w:rsidRPr="00DA3BEE">
        <w:rPr>
          <w:lang w:val="en-GB"/>
        </w:rPr>
        <w:t>report</w:t>
      </w:r>
      <w:r w:rsidRPr="00DA3BEE">
        <w:rPr>
          <w:spacing w:val="-2"/>
          <w:lang w:val="en-GB"/>
        </w:rPr>
        <w:t xml:space="preserve"> </w:t>
      </w:r>
      <w:r w:rsidRPr="00DA3BEE">
        <w:rPr>
          <w:lang w:val="en-GB"/>
        </w:rPr>
        <w:t>to</w:t>
      </w:r>
      <w:r w:rsidRPr="00DA3BEE">
        <w:rPr>
          <w:spacing w:val="-2"/>
          <w:lang w:val="en-GB"/>
        </w:rPr>
        <w:t xml:space="preserve"> </w:t>
      </w:r>
      <w:r w:rsidRPr="00DA3BEE">
        <w:rPr>
          <w:lang w:val="en-GB"/>
        </w:rPr>
        <w:t>parents</w:t>
      </w:r>
      <w:r w:rsidRPr="00DA3BEE">
        <w:rPr>
          <w:spacing w:val="-2"/>
          <w:lang w:val="en-GB"/>
        </w:rPr>
        <w:t xml:space="preserve"> </w:t>
      </w:r>
      <w:r w:rsidRPr="00DA3BEE">
        <w:rPr>
          <w:lang w:val="en-GB"/>
        </w:rPr>
        <w:t>and/or</w:t>
      </w:r>
      <w:r w:rsidRPr="00DA3BEE">
        <w:rPr>
          <w:spacing w:val="-2"/>
          <w:lang w:val="en-GB"/>
        </w:rPr>
        <w:t xml:space="preserve"> </w:t>
      </w:r>
      <w:r w:rsidRPr="00DA3BEE">
        <w:rPr>
          <w:lang w:val="en-GB"/>
        </w:rPr>
        <w:t>carers</w:t>
      </w:r>
      <w:r w:rsidRPr="00DA3BEE">
        <w:rPr>
          <w:spacing w:val="-2"/>
          <w:lang w:val="en-GB"/>
        </w:rPr>
        <w:t xml:space="preserve"> </w:t>
      </w:r>
      <w:r w:rsidRPr="00DA3BEE">
        <w:rPr>
          <w:lang w:val="en-GB"/>
        </w:rPr>
        <w:t>of children attending on a regular basis.</w:t>
      </w:r>
    </w:p>
    <w:p w14:paraId="7252223B" w14:textId="77777777" w:rsidR="00CE2C41" w:rsidRPr="00DA3BEE" w:rsidRDefault="00CE2C41">
      <w:pPr>
        <w:pStyle w:val="BodyText"/>
        <w:spacing w:before="38"/>
        <w:rPr>
          <w:sz w:val="22"/>
          <w:lang w:val="en-GB"/>
        </w:rPr>
      </w:pPr>
    </w:p>
    <w:p w14:paraId="53F81324" w14:textId="77777777" w:rsidR="00CE2C41" w:rsidRPr="00DA3BEE" w:rsidRDefault="008F7CBC">
      <w:pPr>
        <w:spacing w:before="1"/>
        <w:ind w:left="793"/>
      </w:pPr>
      <w:r w:rsidRPr="00DA3BEE">
        <w:t>Information</w:t>
      </w:r>
      <w:r w:rsidRPr="00DA3BEE">
        <w:rPr>
          <w:spacing w:val="-7"/>
        </w:rPr>
        <w:t xml:space="preserve"> </w:t>
      </w:r>
      <w:r w:rsidRPr="00DA3BEE">
        <w:t>about</w:t>
      </w:r>
      <w:r w:rsidRPr="00DA3BEE">
        <w:rPr>
          <w:spacing w:val="-6"/>
        </w:rPr>
        <w:t xml:space="preserve"> </w:t>
      </w:r>
      <w:r w:rsidRPr="00DA3BEE">
        <w:t>the</w:t>
      </w:r>
      <w:r w:rsidRPr="00DA3BEE">
        <w:rPr>
          <w:spacing w:val="-6"/>
        </w:rPr>
        <w:t xml:space="preserve"> </w:t>
      </w:r>
      <w:r w:rsidRPr="00DA3BEE">
        <w:rPr>
          <w:spacing w:val="-2"/>
        </w:rPr>
        <w:t>provider</w:t>
      </w:r>
    </w:p>
    <w:p w14:paraId="6F032085" w14:textId="77777777" w:rsidR="00CE2C41" w:rsidRPr="00DA3BEE" w:rsidRDefault="008F7CBC">
      <w:pPr>
        <w:pStyle w:val="ListParagraph"/>
        <w:numPr>
          <w:ilvl w:val="1"/>
          <w:numId w:val="1"/>
        </w:numPr>
        <w:tabs>
          <w:tab w:val="left" w:pos="1278"/>
        </w:tabs>
        <w:spacing w:before="40"/>
        <w:ind w:left="1278" w:hanging="485"/>
        <w:rPr>
          <w:lang w:val="en-GB"/>
        </w:rPr>
      </w:pPr>
      <w:r w:rsidRPr="00DA3BEE">
        <w:rPr>
          <w:lang w:val="en-GB"/>
        </w:rPr>
        <w:t>Providers</w:t>
      </w:r>
      <w:r w:rsidRPr="00DA3BEE">
        <w:rPr>
          <w:spacing w:val="-8"/>
          <w:lang w:val="en-GB"/>
        </w:rPr>
        <w:t xml:space="preserve"> </w:t>
      </w:r>
      <w:r w:rsidRPr="00DA3BEE">
        <w:rPr>
          <w:lang w:val="en-GB"/>
        </w:rPr>
        <w:t>must</w:t>
      </w:r>
      <w:r w:rsidRPr="00DA3BEE">
        <w:rPr>
          <w:spacing w:val="-6"/>
          <w:lang w:val="en-GB"/>
        </w:rPr>
        <w:t xml:space="preserve"> </w:t>
      </w:r>
      <w:r w:rsidRPr="00DA3BEE">
        <w:rPr>
          <w:lang w:val="en-GB"/>
        </w:rPr>
        <w:t>hold</w:t>
      </w:r>
      <w:r w:rsidRPr="00DA3BEE">
        <w:rPr>
          <w:spacing w:val="-6"/>
          <w:lang w:val="en-GB"/>
        </w:rPr>
        <w:t xml:space="preserve"> </w:t>
      </w:r>
      <w:r w:rsidRPr="00DA3BEE">
        <w:rPr>
          <w:lang w:val="en-GB"/>
        </w:rPr>
        <w:t>the</w:t>
      </w:r>
      <w:r w:rsidRPr="00DA3BEE">
        <w:rPr>
          <w:spacing w:val="-6"/>
          <w:lang w:val="en-GB"/>
        </w:rPr>
        <w:t xml:space="preserve"> </w:t>
      </w:r>
      <w:r w:rsidRPr="00DA3BEE">
        <w:rPr>
          <w:lang w:val="en-GB"/>
        </w:rPr>
        <w:t>following</w:t>
      </w:r>
      <w:r w:rsidRPr="00DA3BEE">
        <w:rPr>
          <w:spacing w:val="-5"/>
          <w:lang w:val="en-GB"/>
        </w:rPr>
        <w:t xml:space="preserve"> </w:t>
      </w:r>
      <w:r w:rsidRPr="00DA3BEE">
        <w:rPr>
          <w:spacing w:val="-2"/>
          <w:lang w:val="en-GB"/>
        </w:rPr>
        <w:t>documentation:</w:t>
      </w:r>
    </w:p>
    <w:p w14:paraId="6603835A" w14:textId="77777777" w:rsidR="00CE2C41" w:rsidRPr="00DA3BEE" w:rsidRDefault="008F7CBC">
      <w:pPr>
        <w:pStyle w:val="ListParagraph"/>
        <w:numPr>
          <w:ilvl w:val="2"/>
          <w:numId w:val="1"/>
        </w:numPr>
        <w:tabs>
          <w:tab w:val="left" w:pos="930"/>
        </w:tabs>
        <w:spacing w:before="40" w:line="278" w:lineRule="auto"/>
        <w:ind w:left="793" w:right="1350" w:firstLine="0"/>
        <w:rPr>
          <w:lang w:val="en-GB"/>
        </w:rPr>
      </w:pPr>
      <w:r w:rsidRPr="00DA3BEE">
        <w:rPr>
          <w:lang w:val="en-GB"/>
        </w:rPr>
        <w:t>Name,</w:t>
      </w:r>
      <w:r w:rsidRPr="00DA3BEE">
        <w:rPr>
          <w:spacing w:val="-4"/>
          <w:lang w:val="en-GB"/>
        </w:rPr>
        <w:t xml:space="preserve"> </w:t>
      </w:r>
      <w:r w:rsidRPr="00DA3BEE">
        <w:rPr>
          <w:lang w:val="en-GB"/>
        </w:rPr>
        <w:t>home</w:t>
      </w:r>
      <w:r w:rsidRPr="00DA3BEE">
        <w:rPr>
          <w:spacing w:val="-4"/>
          <w:lang w:val="en-GB"/>
        </w:rPr>
        <w:t xml:space="preserve"> </w:t>
      </w:r>
      <w:r w:rsidRPr="00DA3BEE">
        <w:rPr>
          <w:lang w:val="en-GB"/>
        </w:rPr>
        <w:t>address</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telephone</w:t>
      </w:r>
      <w:r w:rsidRPr="00DA3BEE">
        <w:rPr>
          <w:spacing w:val="-4"/>
          <w:lang w:val="en-GB"/>
        </w:rPr>
        <w:t xml:space="preserve"> </w:t>
      </w:r>
      <w:r w:rsidRPr="00DA3BEE">
        <w:rPr>
          <w:lang w:val="en-GB"/>
        </w:rPr>
        <w:t>number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provider</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any</w:t>
      </w:r>
      <w:r w:rsidRPr="00DA3BEE">
        <w:rPr>
          <w:spacing w:val="-4"/>
          <w:lang w:val="en-GB"/>
        </w:rPr>
        <w:t xml:space="preserve"> </w:t>
      </w:r>
      <w:r w:rsidRPr="00DA3BEE">
        <w:rPr>
          <w:lang w:val="en-GB"/>
        </w:rPr>
        <w:t>other</w:t>
      </w:r>
      <w:r w:rsidRPr="00DA3BEE">
        <w:rPr>
          <w:spacing w:val="-4"/>
          <w:lang w:val="en-GB"/>
        </w:rPr>
        <w:t xml:space="preserve"> </w:t>
      </w:r>
      <w:r w:rsidRPr="00DA3BEE">
        <w:rPr>
          <w:lang w:val="en-GB"/>
        </w:rPr>
        <w:t>person</w:t>
      </w:r>
      <w:r w:rsidRPr="00DA3BEE">
        <w:rPr>
          <w:spacing w:val="-4"/>
          <w:lang w:val="en-GB"/>
        </w:rPr>
        <w:t xml:space="preserve"> </w:t>
      </w:r>
      <w:r w:rsidRPr="00DA3BEE">
        <w:rPr>
          <w:lang w:val="en-GB"/>
        </w:rPr>
        <w:t>living</w:t>
      </w:r>
      <w:r w:rsidRPr="00DA3BEE">
        <w:rPr>
          <w:spacing w:val="-4"/>
          <w:lang w:val="en-GB"/>
        </w:rPr>
        <w:t xml:space="preserve"> </w:t>
      </w:r>
      <w:r w:rsidRPr="00DA3BEE">
        <w:rPr>
          <w:lang w:val="en-GB"/>
        </w:rPr>
        <w:t>or employed on the premises.</w:t>
      </w:r>
    </w:p>
    <w:p w14:paraId="2FD30969" w14:textId="77777777" w:rsidR="00CE2C41" w:rsidRPr="00DA3BEE" w:rsidRDefault="008F7CBC">
      <w:pPr>
        <w:pStyle w:val="ListParagraph"/>
        <w:numPr>
          <w:ilvl w:val="2"/>
          <w:numId w:val="1"/>
        </w:numPr>
        <w:tabs>
          <w:tab w:val="left" w:pos="930"/>
        </w:tabs>
        <w:spacing w:line="278" w:lineRule="auto"/>
        <w:ind w:left="793" w:right="641" w:firstLine="0"/>
        <w:rPr>
          <w:lang w:val="en-GB"/>
        </w:rPr>
      </w:pPr>
      <w:r w:rsidRPr="00DA3BEE">
        <w:rPr>
          <w:lang w:val="en-GB"/>
        </w:rPr>
        <w:t>Name,</w:t>
      </w:r>
      <w:r w:rsidRPr="00DA3BEE">
        <w:rPr>
          <w:spacing w:val="-4"/>
          <w:lang w:val="en-GB"/>
        </w:rPr>
        <w:t xml:space="preserve"> </w:t>
      </w:r>
      <w:r w:rsidRPr="00DA3BEE">
        <w:rPr>
          <w:lang w:val="en-GB"/>
        </w:rPr>
        <w:t>home</w:t>
      </w:r>
      <w:r w:rsidRPr="00DA3BEE">
        <w:rPr>
          <w:spacing w:val="-4"/>
          <w:lang w:val="en-GB"/>
        </w:rPr>
        <w:t xml:space="preserve"> </w:t>
      </w:r>
      <w:r w:rsidRPr="00DA3BEE">
        <w:rPr>
          <w:lang w:val="en-GB"/>
        </w:rPr>
        <w:t>address</w:t>
      </w:r>
      <w:r w:rsidRPr="00DA3BEE">
        <w:rPr>
          <w:spacing w:val="-4"/>
          <w:lang w:val="en-GB"/>
        </w:rPr>
        <w:t xml:space="preserve"> </w:t>
      </w:r>
      <w:r w:rsidRPr="00DA3BEE">
        <w:rPr>
          <w:lang w:val="en-GB"/>
        </w:rPr>
        <w:t>and</w:t>
      </w:r>
      <w:r w:rsidRPr="00DA3BEE">
        <w:rPr>
          <w:spacing w:val="-4"/>
          <w:lang w:val="en-GB"/>
        </w:rPr>
        <w:t xml:space="preserve"> </w:t>
      </w:r>
      <w:r w:rsidRPr="00DA3BEE">
        <w:rPr>
          <w:lang w:val="en-GB"/>
        </w:rPr>
        <w:t>telephone</w:t>
      </w:r>
      <w:r w:rsidRPr="00DA3BEE">
        <w:rPr>
          <w:spacing w:val="-4"/>
          <w:lang w:val="en-GB"/>
        </w:rPr>
        <w:t xml:space="preserve"> </w:t>
      </w:r>
      <w:r w:rsidRPr="00DA3BEE">
        <w:rPr>
          <w:lang w:val="en-GB"/>
        </w:rPr>
        <w:t>number</w:t>
      </w:r>
      <w:r w:rsidRPr="00DA3BEE">
        <w:rPr>
          <w:spacing w:val="-4"/>
          <w:lang w:val="en-GB"/>
        </w:rPr>
        <w:t xml:space="preserve"> </w:t>
      </w:r>
      <w:r w:rsidRPr="00DA3BEE">
        <w:rPr>
          <w:lang w:val="en-GB"/>
        </w:rPr>
        <w:t>of</w:t>
      </w:r>
      <w:r w:rsidRPr="00DA3BEE">
        <w:rPr>
          <w:spacing w:val="-4"/>
          <w:lang w:val="en-GB"/>
        </w:rPr>
        <w:t xml:space="preserve"> </w:t>
      </w:r>
      <w:r w:rsidRPr="00DA3BEE">
        <w:rPr>
          <w:lang w:val="en-GB"/>
        </w:rPr>
        <w:t>anyone</w:t>
      </w:r>
      <w:r w:rsidRPr="00DA3BEE">
        <w:rPr>
          <w:spacing w:val="-4"/>
          <w:lang w:val="en-GB"/>
        </w:rPr>
        <w:t xml:space="preserve"> </w:t>
      </w:r>
      <w:r w:rsidRPr="00DA3BEE">
        <w:rPr>
          <w:lang w:val="en-GB"/>
        </w:rPr>
        <w:t>else</w:t>
      </w:r>
      <w:r w:rsidRPr="00DA3BEE">
        <w:rPr>
          <w:spacing w:val="-4"/>
          <w:lang w:val="en-GB"/>
        </w:rPr>
        <w:t xml:space="preserve"> </w:t>
      </w:r>
      <w:r w:rsidRPr="00DA3BEE">
        <w:rPr>
          <w:lang w:val="en-GB"/>
        </w:rPr>
        <w:t>who</w:t>
      </w:r>
      <w:r w:rsidRPr="00DA3BEE">
        <w:rPr>
          <w:spacing w:val="-4"/>
          <w:lang w:val="en-GB"/>
        </w:rPr>
        <w:t xml:space="preserve"> </w:t>
      </w:r>
      <w:r w:rsidRPr="00DA3BEE">
        <w:rPr>
          <w:lang w:val="en-GB"/>
        </w:rPr>
        <w:t>will</w:t>
      </w:r>
      <w:r w:rsidRPr="00DA3BEE">
        <w:rPr>
          <w:spacing w:val="-4"/>
          <w:lang w:val="en-GB"/>
        </w:rPr>
        <w:t xml:space="preserve"> </w:t>
      </w:r>
      <w:r w:rsidRPr="00DA3BEE">
        <w:rPr>
          <w:lang w:val="en-GB"/>
        </w:rPr>
        <w:t>regularly</w:t>
      </w:r>
      <w:r w:rsidRPr="00DA3BEE">
        <w:rPr>
          <w:spacing w:val="-4"/>
          <w:lang w:val="en-GB"/>
        </w:rPr>
        <w:t xml:space="preserve"> </w:t>
      </w:r>
      <w:r w:rsidRPr="00DA3BEE">
        <w:rPr>
          <w:lang w:val="en-GB"/>
        </w:rPr>
        <w:t>be</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unsupervised contact with the children attending the early years provision.</w:t>
      </w:r>
    </w:p>
    <w:p w14:paraId="4E1CC255" w14:textId="77777777" w:rsidR="00CE2C41" w:rsidRPr="00DA3BEE" w:rsidRDefault="008F7CBC">
      <w:pPr>
        <w:pStyle w:val="ListParagraph"/>
        <w:numPr>
          <w:ilvl w:val="2"/>
          <w:numId w:val="1"/>
        </w:numPr>
        <w:tabs>
          <w:tab w:val="left" w:pos="930"/>
        </w:tabs>
        <w:spacing w:line="278" w:lineRule="auto"/>
        <w:ind w:left="793" w:right="1460" w:firstLine="0"/>
        <w:rPr>
          <w:lang w:val="en-GB"/>
        </w:rPr>
      </w:pPr>
      <w:r w:rsidRPr="00DA3BEE">
        <w:rPr>
          <w:lang w:val="en-GB"/>
        </w:rPr>
        <w:t>A</w:t>
      </w:r>
      <w:r w:rsidRPr="00DA3BEE">
        <w:rPr>
          <w:spacing w:val="-3"/>
          <w:lang w:val="en-GB"/>
        </w:rPr>
        <w:t xml:space="preserve"> </w:t>
      </w:r>
      <w:r w:rsidRPr="00DA3BEE">
        <w:rPr>
          <w:lang w:val="en-GB"/>
        </w:rPr>
        <w:t>daily</w:t>
      </w:r>
      <w:r w:rsidRPr="00DA3BEE">
        <w:rPr>
          <w:spacing w:val="-3"/>
          <w:lang w:val="en-GB"/>
        </w:rPr>
        <w:t xml:space="preserve"> </w:t>
      </w:r>
      <w:r w:rsidRPr="00DA3BEE">
        <w:rPr>
          <w:lang w:val="en-GB"/>
        </w:rPr>
        <w:t>record</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names</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children</w:t>
      </w:r>
      <w:r w:rsidRPr="00DA3BEE">
        <w:rPr>
          <w:spacing w:val="-3"/>
          <w:lang w:val="en-GB"/>
        </w:rPr>
        <w:t xml:space="preserve"> </w:t>
      </w:r>
      <w:r w:rsidRPr="00DA3BEE">
        <w:rPr>
          <w:lang w:val="en-GB"/>
        </w:rPr>
        <w:t>being</w:t>
      </w:r>
      <w:r w:rsidRPr="00DA3BEE">
        <w:rPr>
          <w:spacing w:val="-3"/>
          <w:lang w:val="en-GB"/>
        </w:rPr>
        <w:t xml:space="preserve"> </w:t>
      </w:r>
      <w:r w:rsidRPr="00DA3BEE">
        <w:rPr>
          <w:lang w:val="en-GB"/>
        </w:rPr>
        <w:t>cared</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on</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premises,</w:t>
      </w:r>
      <w:r w:rsidRPr="00DA3BEE">
        <w:rPr>
          <w:spacing w:val="-3"/>
          <w:lang w:val="en-GB"/>
        </w:rPr>
        <w:t xml:space="preserve"> </w:t>
      </w:r>
      <w:r w:rsidRPr="00DA3BEE">
        <w:rPr>
          <w:lang w:val="en-GB"/>
        </w:rPr>
        <w:t>their</w:t>
      </w:r>
      <w:r w:rsidRPr="00DA3BEE">
        <w:rPr>
          <w:spacing w:val="-3"/>
          <w:lang w:val="en-GB"/>
        </w:rPr>
        <w:t xml:space="preserve"> </w:t>
      </w:r>
      <w:r w:rsidRPr="00DA3BEE">
        <w:rPr>
          <w:lang w:val="en-GB"/>
        </w:rPr>
        <w:t>hours</w:t>
      </w:r>
      <w:r w:rsidRPr="00DA3BEE">
        <w:rPr>
          <w:spacing w:val="-3"/>
          <w:lang w:val="en-GB"/>
        </w:rPr>
        <w:t xml:space="preserve"> </w:t>
      </w:r>
      <w:r w:rsidRPr="00DA3BEE">
        <w:rPr>
          <w:lang w:val="en-GB"/>
        </w:rPr>
        <w:t>of attendance and the names of each child's key person.</w:t>
      </w:r>
    </w:p>
    <w:p w14:paraId="405811C4" w14:textId="77777777" w:rsidR="00CE2C41" w:rsidRPr="00DA3BEE" w:rsidRDefault="008F7CBC">
      <w:pPr>
        <w:pStyle w:val="ListParagraph"/>
        <w:numPr>
          <w:ilvl w:val="2"/>
          <w:numId w:val="1"/>
        </w:numPr>
        <w:tabs>
          <w:tab w:val="left" w:pos="930"/>
        </w:tabs>
        <w:spacing w:line="278" w:lineRule="auto"/>
        <w:ind w:left="793" w:right="544" w:firstLine="0"/>
        <w:rPr>
          <w:lang w:val="en-GB"/>
        </w:rPr>
      </w:pPr>
      <w:r w:rsidRPr="00DA3BEE">
        <w:rPr>
          <w:lang w:val="en-GB"/>
        </w:rPr>
        <w:t>Their</w:t>
      </w:r>
      <w:r w:rsidRPr="00DA3BEE">
        <w:rPr>
          <w:spacing w:val="-3"/>
          <w:lang w:val="en-GB"/>
        </w:rPr>
        <w:t xml:space="preserve"> </w:t>
      </w:r>
      <w:r w:rsidRPr="00DA3BEE">
        <w:rPr>
          <w:lang w:val="en-GB"/>
        </w:rPr>
        <w:t>certificate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registration</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displayed</w:t>
      </w:r>
      <w:r w:rsidRPr="00DA3BEE">
        <w:rPr>
          <w:spacing w:val="-3"/>
          <w:lang w:val="en-GB"/>
        </w:rPr>
        <w:t xml:space="preserve"> </w:t>
      </w:r>
      <w:r w:rsidRPr="00DA3BEE">
        <w:rPr>
          <w:lang w:val="en-GB"/>
        </w:rPr>
        <w:t>at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setting</w:t>
      </w:r>
      <w:r w:rsidRPr="00DA3BEE">
        <w:rPr>
          <w:spacing w:val="-3"/>
          <w:lang w:val="en-GB"/>
        </w:rPr>
        <w:t xml:space="preserve"> </w:t>
      </w:r>
      <w:r w:rsidRPr="00DA3BEE">
        <w:rPr>
          <w:lang w:val="en-GB"/>
        </w:rPr>
        <w:t>and</w:t>
      </w:r>
      <w:r w:rsidRPr="00DA3BEE">
        <w:rPr>
          <w:spacing w:val="-3"/>
          <w:lang w:val="en-GB"/>
        </w:rPr>
        <w:t xml:space="preserve"> </w:t>
      </w:r>
      <w:r w:rsidRPr="00DA3BEE">
        <w:rPr>
          <w:lang w:val="en-GB"/>
        </w:rPr>
        <w:t>shown</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parents</w:t>
      </w:r>
      <w:r w:rsidRPr="00DA3BEE">
        <w:rPr>
          <w:spacing w:val="-3"/>
          <w:lang w:val="en-GB"/>
        </w:rPr>
        <w:t xml:space="preserve"> </w:t>
      </w:r>
      <w:r w:rsidRPr="00DA3BEE">
        <w:rPr>
          <w:lang w:val="en-GB"/>
        </w:rPr>
        <w:t>and/or carers on request).</w:t>
      </w:r>
    </w:p>
    <w:p w14:paraId="0DAE72B5" w14:textId="77777777" w:rsidR="00CE2C41" w:rsidRPr="00DA3BEE" w:rsidRDefault="00CE2C41">
      <w:pPr>
        <w:pStyle w:val="BodyText"/>
        <w:spacing w:before="36"/>
        <w:rPr>
          <w:sz w:val="22"/>
          <w:lang w:val="en-GB"/>
        </w:rPr>
      </w:pPr>
    </w:p>
    <w:p w14:paraId="78734FCF" w14:textId="77777777" w:rsidR="00CE2C41" w:rsidRPr="00DA3BEE" w:rsidRDefault="008F7CBC">
      <w:pPr>
        <w:spacing w:before="1"/>
        <w:ind w:left="793"/>
      </w:pPr>
      <w:r w:rsidRPr="00DA3BEE">
        <w:t>Changes</w:t>
      </w:r>
      <w:r w:rsidRPr="00DA3BEE">
        <w:rPr>
          <w:spacing w:val="-7"/>
        </w:rPr>
        <w:t xml:space="preserve"> </w:t>
      </w:r>
      <w:r w:rsidRPr="00DA3BEE">
        <w:t>that</w:t>
      </w:r>
      <w:r w:rsidRPr="00DA3BEE">
        <w:rPr>
          <w:spacing w:val="-4"/>
        </w:rPr>
        <w:t xml:space="preserve"> </w:t>
      </w:r>
      <w:r w:rsidRPr="00DA3BEE">
        <w:t>must</w:t>
      </w:r>
      <w:r w:rsidRPr="00DA3BEE">
        <w:rPr>
          <w:spacing w:val="-5"/>
        </w:rPr>
        <w:t xml:space="preserve"> </w:t>
      </w:r>
      <w:r w:rsidRPr="00DA3BEE">
        <w:t>be</w:t>
      </w:r>
      <w:r w:rsidRPr="00DA3BEE">
        <w:rPr>
          <w:spacing w:val="-4"/>
        </w:rPr>
        <w:t xml:space="preserve"> </w:t>
      </w:r>
      <w:r w:rsidRPr="00DA3BEE">
        <w:t>notified</w:t>
      </w:r>
      <w:r w:rsidRPr="00DA3BEE">
        <w:rPr>
          <w:spacing w:val="-5"/>
        </w:rPr>
        <w:t xml:space="preserve"> </w:t>
      </w:r>
      <w:r w:rsidRPr="00DA3BEE">
        <w:t>to</w:t>
      </w:r>
      <w:r w:rsidRPr="00DA3BEE">
        <w:rPr>
          <w:spacing w:val="-4"/>
        </w:rPr>
        <w:t xml:space="preserve"> </w:t>
      </w:r>
      <w:r w:rsidRPr="00DA3BEE">
        <w:rPr>
          <w:spacing w:val="-2"/>
        </w:rPr>
        <w:t>Ofsted</w:t>
      </w:r>
    </w:p>
    <w:p w14:paraId="7AC9B208" w14:textId="77777777" w:rsidR="00CE2C41" w:rsidRPr="00DA3BEE" w:rsidRDefault="008F7CBC">
      <w:pPr>
        <w:pStyle w:val="ListParagraph"/>
        <w:numPr>
          <w:ilvl w:val="1"/>
          <w:numId w:val="1"/>
        </w:numPr>
        <w:tabs>
          <w:tab w:val="left" w:pos="1278"/>
        </w:tabs>
        <w:spacing w:before="40"/>
        <w:ind w:left="1278" w:hanging="485"/>
        <w:rPr>
          <w:lang w:val="en-GB"/>
        </w:rPr>
      </w:pPr>
      <w:r w:rsidRPr="00DA3BEE">
        <w:rPr>
          <w:lang w:val="en-GB"/>
        </w:rPr>
        <w:t>All</w:t>
      </w:r>
      <w:r w:rsidRPr="00DA3BEE">
        <w:rPr>
          <w:spacing w:val="-8"/>
          <w:lang w:val="en-GB"/>
        </w:rPr>
        <w:t xml:space="preserve"> </w:t>
      </w:r>
      <w:r w:rsidRPr="00DA3BEE">
        <w:rPr>
          <w:lang w:val="en-GB"/>
        </w:rPr>
        <w:t>registered</w:t>
      </w:r>
      <w:r w:rsidRPr="00DA3BEE">
        <w:rPr>
          <w:spacing w:val="-5"/>
          <w:lang w:val="en-GB"/>
        </w:rPr>
        <w:t xml:space="preserve"> </w:t>
      </w:r>
      <w:r w:rsidRPr="00DA3BEE">
        <w:rPr>
          <w:lang w:val="en-GB"/>
        </w:rPr>
        <w:t>early</w:t>
      </w:r>
      <w:r w:rsidRPr="00DA3BEE">
        <w:rPr>
          <w:spacing w:val="-5"/>
          <w:lang w:val="en-GB"/>
        </w:rPr>
        <w:t xml:space="preserve"> </w:t>
      </w:r>
      <w:r w:rsidRPr="00DA3BEE">
        <w:rPr>
          <w:lang w:val="en-GB"/>
        </w:rPr>
        <w:t>years</w:t>
      </w:r>
      <w:r w:rsidRPr="00DA3BEE">
        <w:rPr>
          <w:spacing w:val="-6"/>
          <w:lang w:val="en-GB"/>
        </w:rPr>
        <w:t xml:space="preserve"> </w:t>
      </w:r>
      <w:r w:rsidRPr="00DA3BEE">
        <w:rPr>
          <w:lang w:val="en-GB"/>
        </w:rPr>
        <w:t>providers</w:t>
      </w:r>
      <w:r w:rsidRPr="00DA3BEE">
        <w:rPr>
          <w:spacing w:val="-5"/>
          <w:lang w:val="en-GB"/>
        </w:rPr>
        <w:t xml:space="preserve"> </w:t>
      </w:r>
      <w:r w:rsidRPr="00DA3BEE">
        <w:rPr>
          <w:lang w:val="en-GB"/>
        </w:rPr>
        <w:t>must</w:t>
      </w:r>
      <w:r w:rsidRPr="00DA3BEE">
        <w:rPr>
          <w:spacing w:val="-5"/>
          <w:lang w:val="en-GB"/>
        </w:rPr>
        <w:t xml:space="preserve"> </w:t>
      </w:r>
      <w:r w:rsidRPr="00DA3BEE">
        <w:rPr>
          <w:lang w:val="en-GB"/>
        </w:rPr>
        <w:t>notify</w:t>
      </w:r>
      <w:r w:rsidRPr="00DA3BEE">
        <w:rPr>
          <w:spacing w:val="-6"/>
          <w:lang w:val="en-GB"/>
        </w:rPr>
        <w:t xml:space="preserve"> </w:t>
      </w:r>
      <w:r w:rsidRPr="00DA3BEE">
        <w:rPr>
          <w:lang w:val="en-GB"/>
        </w:rPr>
        <w:t>Ofsted</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any</w:t>
      </w:r>
      <w:r w:rsidRPr="00DA3BEE">
        <w:rPr>
          <w:spacing w:val="-5"/>
          <w:lang w:val="en-GB"/>
        </w:rPr>
        <w:t xml:space="preserve"> </w:t>
      </w:r>
      <w:r w:rsidRPr="00DA3BEE">
        <w:rPr>
          <w:spacing w:val="-2"/>
          <w:lang w:val="en-GB"/>
        </w:rPr>
        <w:t>change:</w:t>
      </w:r>
    </w:p>
    <w:p w14:paraId="26BFC43C" w14:textId="77777777" w:rsidR="00CE2C41" w:rsidRPr="00DA3BEE" w:rsidRDefault="008F7CBC">
      <w:pPr>
        <w:pStyle w:val="ListParagraph"/>
        <w:numPr>
          <w:ilvl w:val="2"/>
          <w:numId w:val="1"/>
        </w:numPr>
        <w:tabs>
          <w:tab w:val="left" w:pos="930"/>
        </w:tabs>
        <w:spacing w:before="40" w:line="278" w:lineRule="auto"/>
        <w:ind w:left="793" w:right="1485" w:firstLine="0"/>
        <w:rPr>
          <w:lang w:val="en-GB"/>
        </w:rPr>
      </w:pPr>
      <w:r w:rsidRPr="00DA3BEE">
        <w:rPr>
          <w:lang w:val="en-GB"/>
        </w:rPr>
        <w:t>In</w:t>
      </w:r>
      <w:r w:rsidRPr="00DA3BEE">
        <w:rPr>
          <w:spacing w:val="-3"/>
          <w:lang w:val="en-GB"/>
        </w:rPr>
        <w:t xml:space="preserve"> </w:t>
      </w:r>
      <w:r w:rsidRPr="00DA3BEE">
        <w:rPr>
          <w:lang w:val="en-GB"/>
        </w:rPr>
        <w:t>the</w:t>
      </w:r>
      <w:r w:rsidRPr="00DA3BEE">
        <w:rPr>
          <w:spacing w:val="-4"/>
          <w:lang w:val="en-GB"/>
        </w:rPr>
        <w:t xml:space="preserve"> </w:t>
      </w:r>
      <w:r w:rsidRPr="00DA3BEE">
        <w:rPr>
          <w:lang w:val="en-GB"/>
        </w:rPr>
        <w:t>address</w:t>
      </w:r>
      <w:r w:rsidRPr="00DA3BEE">
        <w:rPr>
          <w:spacing w:val="-3"/>
          <w:lang w:val="en-GB"/>
        </w:rPr>
        <w:t xml:space="preserve"> </w:t>
      </w:r>
      <w:r w:rsidRPr="00DA3BEE">
        <w:rPr>
          <w:lang w:val="en-GB"/>
        </w:rPr>
        <w:t>of</w:t>
      </w:r>
      <w:r w:rsidRPr="00DA3BEE">
        <w:rPr>
          <w:spacing w:val="-4"/>
          <w:lang w:val="en-GB"/>
        </w:rPr>
        <w:t xml:space="preserve"> </w:t>
      </w:r>
      <w:r w:rsidRPr="00DA3BEE">
        <w:rPr>
          <w:lang w:val="en-GB"/>
        </w:rPr>
        <w:t>the</w:t>
      </w:r>
      <w:r w:rsidRPr="00DA3BEE">
        <w:rPr>
          <w:spacing w:val="-3"/>
          <w:lang w:val="en-GB"/>
        </w:rPr>
        <w:t xml:space="preserve"> </w:t>
      </w:r>
      <w:r w:rsidRPr="00DA3BEE">
        <w:rPr>
          <w:lang w:val="en-GB"/>
        </w:rPr>
        <w:t>premises</w:t>
      </w:r>
      <w:r w:rsidRPr="00DA3BEE">
        <w:rPr>
          <w:spacing w:val="-4"/>
          <w:lang w:val="en-GB"/>
        </w:rPr>
        <w:t xml:space="preserve"> </w:t>
      </w:r>
      <w:r w:rsidRPr="00DA3BEE">
        <w:rPr>
          <w:lang w:val="en-GB"/>
        </w:rPr>
        <w:t>(and</w:t>
      </w:r>
      <w:r w:rsidRPr="00DA3BEE">
        <w:rPr>
          <w:spacing w:val="-3"/>
          <w:lang w:val="en-GB"/>
        </w:rPr>
        <w:t xml:space="preserve"> </w:t>
      </w:r>
      <w:r w:rsidRPr="00DA3BEE">
        <w:rPr>
          <w:lang w:val="en-GB"/>
        </w:rPr>
        <w:t>seek</w:t>
      </w:r>
      <w:r w:rsidRPr="00DA3BEE">
        <w:rPr>
          <w:spacing w:val="-4"/>
          <w:lang w:val="en-GB"/>
        </w:rPr>
        <w:t xml:space="preserve"> </w:t>
      </w:r>
      <w:r w:rsidRPr="00DA3BEE">
        <w:rPr>
          <w:lang w:val="en-GB"/>
        </w:rPr>
        <w:t>approval</w:t>
      </w:r>
      <w:r w:rsidRPr="00DA3BEE">
        <w:rPr>
          <w:spacing w:val="-3"/>
          <w:lang w:val="en-GB"/>
        </w:rPr>
        <w:t xml:space="preserve"> </w:t>
      </w:r>
      <w:r w:rsidRPr="00DA3BEE">
        <w:rPr>
          <w:lang w:val="en-GB"/>
        </w:rPr>
        <w:t>to</w:t>
      </w:r>
      <w:r w:rsidRPr="00DA3BEE">
        <w:rPr>
          <w:spacing w:val="-4"/>
          <w:lang w:val="en-GB"/>
        </w:rPr>
        <w:t xml:space="preserve"> </w:t>
      </w:r>
      <w:r w:rsidRPr="00DA3BEE">
        <w:rPr>
          <w:lang w:val="en-GB"/>
        </w:rPr>
        <w:t>operate</w:t>
      </w:r>
      <w:r w:rsidRPr="00DA3BEE">
        <w:rPr>
          <w:spacing w:val="-3"/>
          <w:lang w:val="en-GB"/>
        </w:rPr>
        <w:t xml:space="preserve"> </w:t>
      </w:r>
      <w:r w:rsidRPr="00DA3BEE">
        <w:rPr>
          <w:lang w:val="en-GB"/>
        </w:rPr>
        <w:t>from</w:t>
      </w:r>
      <w:r w:rsidRPr="00DA3BEE">
        <w:rPr>
          <w:spacing w:val="-4"/>
          <w:lang w:val="en-GB"/>
        </w:rPr>
        <w:t xml:space="preserve"> </w:t>
      </w:r>
      <w:r w:rsidRPr="00DA3BEE">
        <w:rPr>
          <w:lang w:val="en-GB"/>
        </w:rPr>
        <w:t>those</w:t>
      </w:r>
      <w:r w:rsidRPr="00DA3BEE">
        <w:rPr>
          <w:spacing w:val="-3"/>
          <w:lang w:val="en-GB"/>
        </w:rPr>
        <w:t xml:space="preserve"> </w:t>
      </w:r>
      <w:r w:rsidRPr="00DA3BEE">
        <w:rPr>
          <w:lang w:val="en-GB"/>
        </w:rPr>
        <w:t>premises</w:t>
      </w:r>
      <w:r w:rsidRPr="00DA3BEE">
        <w:rPr>
          <w:spacing w:val="-4"/>
          <w:lang w:val="en-GB"/>
        </w:rPr>
        <w:t xml:space="preserve"> </w:t>
      </w:r>
      <w:r w:rsidRPr="00DA3BEE">
        <w:rPr>
          <w:lang w:val="en-GB"/>
        </w:rPr>
        <w:t xml:space="preserve">where </w:t>
      </w:r>
      <w:r w:rsidRPr="00DA3BEE">
        <w:rPr>
          <w:spacing w:val="-2"/>
          <w:lang w:val="en-GB"/>
        </w:rPr>
        <w:t>appropriate).</w:t>
      </w:r>
    </w:p>
    <w:p w14:paraId="25D7F7DB" w14:textId="77777777" w:rsidR="00CE2C41" w:rsidRPr="00DA3BEE" w:rsidRDefault="008F7CBC">
      <w:pPr>
        <w:pStyle w:val="ListParagraph"/>
        <w:numPr>
          <w:ilvl w:val="2"/>
          <w:numId w:val="1"/>
        </w:numPr>
        <w:tabs>
          <w:tab w:val="left" w:pos="930"/>
        </w:tabs>
        <w:spacing w:line="278" w:lineRule="auto"/>
        <w:ind w:left="793" w:right="1195" w:firstLine="0"/>
        <w:rPr>
          <w:lang w:val="en-GB"/>
        </w:rPr>
      </w:pPr>
      <w:r w:rsidRPr="00DA3BEE">
        <w:rPr>
          <w:lang w:val="en-GB"/>
        </w:rPr>
        <w:t>To</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premises</w:t>
      </w:r>
      <w:r w:rsidRPr="00DA3BEE">
        <w:rPr>
          <w:spacing w:val="-5"/>
          <w:lang w:val="en-GB"/>
        </w:rPr>
        <w:t xml:space="preserve"> </w:t>
      </w:r>
      <w:r w:rsidRPr="00DA3BEE">
        <w:rPr>
          <w:lang w:val="en-GB"/>
        </w:rPr>
        <w:t>which</w:t>
      </w:r>
      <w:r w:rsidRPr="00DA3BEE">
        <w:rPr>
          <w:spacing w:val="-5"/>
          <w:lang w:val="en-GB"/>
        </w:rPr>
        <w:t xml:space="preserve"> </w:t>
      </w:r>
      <w:r w:rsidRPr="00DA3BEE">
        <w:rPr>
          <w:lang w:val="en-GB"/>
        </w:rPr>
        <w:t>may</w:t>
      </w:r>
      <w:r w:rsidRPr="00DA3BEE">
        <w:rPr>
          <w:spacing w:val="-5"/>
          <w:lang w:val="en-GB"/>
        </w:rPr>
        <w:t xml:space="preserve"> </w:t>
      </w:r>
      <w:r w:rsidRPr="00DA3BEE">
        <w:rPr>
          <w:lang w:val="en-GB"/>
        </w:rPr>
        <w:t>affect</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space</w:t>
      </w:r>
      <w:r w:rsidRPr="00DA3BEE">
        <w:rPr>
          <w:spacing w:val="-5"/>
          <w:lang w:val="en-GB"/>
        </w:rPr>
        <w:t xml:space="preserve"> </w:t>
      </w:r>
      <w:r w:rsidRPr="00DA3BEE">
        <w:rPr>
          <w:lang w:val="en-GB"/>
        </w:rPr>
        <w:t>available</w:t>
      </w:r>
      <w:r w:rsidRPr="00DA3BEE">
        <w:rPr>
          <w:spacing w:val="-5"/>
          <w:lang w:val="en-GB"/>
        </w:rPr>
        <w:t xml:space="preserve"> </w:t>
      </w:r>
      <w:r w:rsidRPr="00DA3BEE">
        <w:rPr>
          <w:lang w:val="en-GB"/>
        </w:rPr>
        <w:t>to</w:t>
      </w:r>
      <w:r w:rsidRPr="00DA3BEE">
        <w:rPr>
          <w:spacing w:val="-5"/>
          <w:lang w:val="en-GB"/>
        </w:rPr>
        <w:t xml:space="preserve"> </w:t>
      </w:r>
      <w:r w:rsidRPr="00DA3BEE">
        <w:rPr>
          <w:lang w:val="en-GB"/>
        </w:rPr>
        <w:t>children</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quality</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childcare available to them.</w:t>
      </w:r>
    </w:p>
    <w:p w14:paraId="694C6007" w14:textId="77777777" w:rsidR="00CE2C41" w:rsidRPr="00DA3BEE" w:rsidRDefault="00CE2C41">
      <w:pPr>
        <w:pStyle w:val="ListParagraph"/>
        <w:spacing w:line="278" w:lineRule="auto"/>
        <w:rPr>
          <w:lang w:val="en-GB"/>
        </w:rPr>
        <w:sectPr w:rsidR="00CE2C41" w:rsidRPr="00DA3BEE">
          <w:pgSz w:w="11920" w:h="16840"/>
          <w:pgMar w:top="900" w:right="566" w:bottom="1040" w:left="283" w:header="90" w:footer="859" w:gutter="0"/>
          <w:cols w:space="720"/>
        </w:sectPr>
      </w:pPr>
    </w:p>
    <w:p w14:paraId="320CD3B8" w14:textId="77777777" w:rsidR="00CE2C41" w:rsidRPr="00DA3BEE" w:rsidRDefault="00CE2C41">
      <w:pPr>
        <w:pStyle w:val="BodyText"/>
        <w:spacing w:before="169"/>
        <w:rPr>
          <w:sz w:val="22"/>
          <w:lang w:val="en-GB"/>
        </w:rPr>
      </w:pPr>
    </w:p>
    <w:p w14:paraId="31231841" w14:textId="77777777" w:rsidR="00CE2C41" w:rsidRPr="00DA3BEE" w:rsidRDefault="008F7CBC">
      <w:pPr>
        <w:pStyle w:val="ListParagraph"/>
        <w:numPr>
          <w:ilvl w:val="2"/>
          <w:numId w:val="1"/>
        </w:numPr>
        <w:tabs>
          <w:tab w:val="left" w:pos="930"/>
        </w:tabs>
        <w:ind w:left="930" w:hanging="137"/>
        <w:rPr>
          <w:lang w:val="en-GB"/>
        </w:rPr>
      </w:pPr>
      <w:r w:rsidRPr="00DA3BEE">
        <w:rPr>
          <w:lang w:val="en-GB"/>
        </w:rPr>
        <w:t>In</w:t>
      </w:r>
      <w:r w:rsidRPr="00DA3BEE">
        <w:rPr>
          <w:spacing w:val="-7"/>
          <w:lang w:val="en-GB"/>
        </w:rPr>
        <w:t xml:space="preserve"> </w:t>
      </w:r>
      <w:r w:rsidRPr="00DA3BEE">
        <w:rPr>
          <w:lang w:val="en-GB"/>
        </w:rPr>
        <w:t>the</w:t>
      </w:r>
      <w:r w:rsidRPr="00DA3BEE">
        <w:rPr>
          <w:spacing w:val="-5"/>
          <w:lang w:val="en-GB"/>
        </w:rPr>
        <w:t xml:space="preserve"> </w:t>
      </w:r>
      <w:r w:rsidRPr="00DA3BEE">
        <w:rPr>
          <w:lang w:val="en-GB"/>
        </w:rPr>
        <w:t>name</w:t>
      </w:r>
      <w:r w:rsidRPr="00DA3BEE">
        <w:rPr>
          <w:spacing w:val="-5"/>
          <w:lang w:val="en-GB"/>
        </w:rPr>
        <w:t xml:space="preserve"> </w:t>
      </w:r>
      <w:r w:rsidRPr="00DA3BEE">
        <w:rPr>
          <w:lang w:val="en-GB"/>
        </w:rPr>
        <w:t>or</w:t>
      </w:r>
      <w:r w:rsidRPr="00DA3BEE">
        <w:rPr>
          <w:spacing w:val="-5"/>
          <w:lang w:val="en-GB"/>
        </w:rPr>
        <w:t xml:space="preserve"> </w:t>
      </w:r>
      <w:r w:rsidRPr="00DA3BEE">
        <w:rPr>
          <w:lang w:val="en-GB"/>
        </w:rPr>
        <w:t>address</w:t>
      </w:r>
      <w:r w:rsidRPr="00DA3BEE">
        <w:rPr>
          <w:spacing w:val="-5"/>
          <w:lang w:val="en-GB"/>
        </w:rPr>
        <w:t xml:space="preserve"> </w:t>
      </w:r>
      <w:r w:rsidRPr="00DA3BEE">
        <w:rPr>
          <w:lang w:val="en-GB"/>
        </w:rPr>
        <w:t>of</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provider,</w:t>
      </w:r>
      <w:r w:rsidRPr="00DA3BEE">
        <w:rPr>
          <w:spacing w:val="-5"/>
          <w:lang w:val="en-GB"/>
        </w:rPr>
        <w:t xml:space="preserve"> </w:t>
      </w:r>
      <w:r w:rsidRPr="00DA3BEE">
        <w:rPr>
          <w:lang w:val="en-GB"/>
        </w:rPr>
        <w:t>or</w:t>
      </w:r>
      <w:r w:rsidRPr="00DA3BEE">
        <w:rPr>
          <w:spacing w:val="-5"/>
          <w:lang w:val="en-GB"/>
        </w:rPr>
        <w:t xml:space="preserve"> </w:t>
      </w:r>
      <w:r w:rsidRPr="00DA3BEE">
        <w:rPr>
          <w:lang w:val="en-GB"/>
        </w:rPr>
        <w:t>the</w:t>
      </w:r>
      <w:r w:rsidRPr="00DA3BEE">
        <w:rPr>
          <w:spacing w:val="-5"/>
          <w:lang w:val="en-GB"/>
        </w:rPr>
        <w:t xml:space="preserve"> </w:t>
      </w:r>
      <w:r w:rsidRPr="00DA3BEE">
        <w:rPr>
          <w:lang w:val="en-GB"/>
        </w:rPr>
        <w:t>provider’s</w:t>
      </w:r>
      <w:r w:rsidRPr="00DA3BEE">
        <w:rPr>
          <w:spacing w:val="-5"/>
          <w:lang w:val="en-GB"/>
        </w:rPr>
        <w:t xml:space="preserve"> </w:t>
      </w:r>
      <w:r w:rsidRPr="00DA3BEE">
        <w:rPr>
          <w:lang w:val="en-GB"/>
        </w:rPr>
        <w:t>other</w:t>
      </w:r>
      <w:r w:rsidRPr="00DA3BEE">
        <w:rPr>
          <w:spacing w:val="-5"/>
          <w:lang w:val="en-GB"/>
        </w:rPr>
        <w:t xml:space="preserve"> </w:t>
      </w:r>
      <w:r w:rsidRPr="00DA3BEE">
        <w:rPr>
          <w:lang w:val="en-GB"/>
        </w:rPr>
        <w:t>contact</w:t>
      </w:r>
      <w:r w:rsidRPr="00DA3BEE">
        <w:rPr>
          <w:spacing w:val="-5"/>
          <w:lang w:val="en-GB"/>
        </w:rPr>
        <w:t xml:space="preserve"> </w:t>
      </w:r>
      <w:r w:rsidRPr="00DA3BEE">
        <w:rPr>
          <w:spacing w:val="-2"/>
          <w:lang w:val="en-GB"/>
        </w:rPr>
        <w:t>information.</w:t>
      </w:r>
    </w:p>
    <w:p w14:paraId="2A664A5C"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To</w:t>
      </w:r>
      <w:r w:rsidRPr="00DA3BEE">
        <w:rPr>
          <w:spacing w:val="-7"/>
          <w:lang w:val="en-GB"/>
        </w:rPr>
        <w:t xml:space="preserve"> </w:t>
      </w:r>
      <w:r w:rsidRPr="00DA3BEE">
        <w:rPr>
          <w:lang w:val="en-GB"/>
        </w:rPr>
        <w:t>the</w:t>
      </w:r>
      <w:r w:rsidRPr="00DA3BEE">
        <w:rPr>
          <w:spacing w:val="-7"/>
          <w:lang w:val="en-GB"/>
        </w:rPr>
        <w:t xml:space="preserve"> </w:t>
      </w:r>
      <w:r w:rsidRPr="00DA3BEE">
        <w:rPr>
          <w:lang w:val="en-GB"/>
        </w:rPr>
        <w:t>person</w:t>
      </w:r>
      <w:r w:rsidRPr="00DA3BEE">
        <w:rPr>
          <w:spacing w:val="-7"/>
          <w:lang w:val="en-GB"/>
        </w:rPr>
        <w:t xml:space="preserve"> </w:t>
      </w:r>
      <w:r w:rsidRPr="00DA3BEE">
        <w:rPr>
          <w:lang w:val="en-GB"/>
        </w:rPr>
        <w:t>who</w:t>
      </w:r>
      <w:r w:rsidRPr="00DA3BEE">
        <w:rPr>
          <w:spacing w:val="-7"/>
          <w:lang w:val="en-GB"/>
        </w:rPr>
        <w:t xml:space="preserve"> </w:t>
      </w:r>
      <w:r w:rsidRPr="00DA3BEE">
        <w:rPr>
          <w:lang w:val="en-GB"/>
        </w:rPr>
        <w:t>is</w:t>
      </w:r>
      <w:r w:rsidRPr="00DA3BEE">
        <w:rPr>
          <w:spacing w:val="-6"/>
          <w:lang w:val="en-GB"/>
        </w:rPr>
        <w:t xml:space="preserve"> </w:t>
      </w:r>
      <w:r w:rsidRPr="00DA3BEE">
        <w:rPr>
          <w:lang w:val="en-GB"/>
        </w:rPr>
        <w:t>managing</w:t>
      </w:r>
      <w:r w:rsidRPr="00DA3BEE">
        <w:rPr>
          <w:spacing w:val="-7"/>
          <w:lang w:val="en-GB"/>
        </w:rPr>
        <w:t xml:space="preserve"> </w:t>
      </w:r>
      <w:r w:rsidRPr="00DA3BEE">
        <w:rPr>
          <w:lang w:val="en-GB"/>
        </w:rPr>
        <w:t>the</w:t>
      </w:r>
      <w:r w:rsidRPr="00DA3BEE">
        <w:rPr>
          <w:spacing w:val="-7"/>
          <w:lang w:val="en-GB"/>
        </w:rPr>
        <w:t xml:space="preserve"> </w:t>
      </w:r>
      <w:r w:rsidRPr="00DA3BEE">
        <w:rPr>
          <w:lang w:val="en-GB"/>
        </w:rPr>
        <w:t>early</w:t>
      </w:r>
      <w:r w:rsidRPr="00DA3BEE">
        <w:rPr>
          <w:spacing w:val="-7"/>
          <w:lang w:val="en-GB"/>
        </w:rPr>
        <w:t xml:space="preserve"> </w:t>
      </w:r>
      <w:r w:rsidRPr="00DA3BEE">
        <w:rPr>
          <w:lang w:val="en-GB"/>
        </w:rPr>
        <w:t>years</w:t>
      </w:r>
      <w:r w:rsidRPr="00DA3BEE">
        <w:rPr>
          <w:spacing w:val="-6"/>
          <w:lang w:val="en-GB"/>
        </w:rPr>
        <w:t xml:space="preserve"> </w:t>
      </w:r>
      <w:r w:rsidRPr="00DA3BEE">
        <w:rPr>
          <w:spacing w:val="-2"/>
          <w:lang w:val="en-GB"/>
        </w:rPr>
        <w:t>provision.</w:t>
      </w:r>
    </w:p>
    <w:p w14:paraId="313F6F9C" w14:textId="77777777" w:rsidR="00CE2C41" w:rsidRPr="00DA3BEE" w:rsidRDefault="008F7CBC">
      <w:pPr>
        <w:pStyle w:val="ListParagraph"/>
        <w:numPr>
          <w:ilvl w:val="2"/>
          <w:numId w:val="1"/>
        </w:numPr>
        <w:tabs>
          <w:tab w:val="left" w:pos="930"/>
        </w:tabs>
        <w:spacing w:before="40" w:line="278" w:lineRule="auto"/>
        <w:ind w:left="793" w:right="995" w:firstLine="0"/>
        <w:rPr>
          <w:lang w:val="en-GB"/>
        </w:rPr>
      </w:pPr>
      <w:r w:rsidRPr="00DA3BEE">
        <w:rPr>
          <w:lang w:val="en-GB"/>
        </w:rPr>
        <w:t>Any</w:t>
      </w:r>
      <w:r w:rsidRPr="00DA3BEE">
        <w:rPr>
          <w:spacing w:val="-3"/>
          <w:lang w:val="en-GB"/>
        </w:rPr>
        <w:t xml:space="preserve"> </w:t>
      </w:r>
      <w:r w:rsidRPr="00DA3BEE">
        <w:rPr>
          <w:lang w:val="en-GB"/>
        </w:rPr>
        <w:t>proposal</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change</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hours</w:t>
      </w:r>
      <w:r w:rsidRPr="00DA3BEE">
        <w:rPr>
          <w:spacing w:val="-3"/>
          <w:lang w:val="en-GB"/>
        </w:rPr>
        <w:t xml:space="preserve"> </w:t>
      </w:r>
      <w:r w:rsidRPr="00DA3BEE">
        <w:rPr>
          <w:lang w:val="en-GB"/>
        </w:rPr>
        <w:t>during</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childcare</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be</w:t>
      </w:r>
      <w:r w:rsidRPr="00DA3BEE">
        <w:rPr>
          <w:spacing w:val="-3"/>
          <w:lang w:val="en-GB"/>
        </w:rPr>
        <w:t xml:space="preserve"> </w:t>
      </w:r>
      <w:r w:rsidRPr="00DA3BEE">
        <w:rPr>
          <w:lang w:val="en-GB"/>
        </w:rPr>
        <w:t>provided</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will</w:t>
      </w:r>
      <w:r w:rsidRPr="00DA3BEE">
        <w:rPr>
          <w:spacing w:val="-3"/>
          <w:lang w:val="en-GB"/>
        </w:rPr>
        <w:t xml:space="preserve"> </w:t>
      </w:r>
      <w:r w:rsidRPr="00DA3BEE">
        <w:rPr>
          <w:lang w:val="en-GB"/>
        </w:rPr>
        <w:t>entail</w:t>
      </w:r>
      <w:r w:rsidRPr="00DA3BEE">
        <w:rPr>
          <w:spacing w:val="-3"/>
          <w:lang w:val="en-GB"/>
        </w:rPr>
        <w:t xml:space="preserve"> </w:t>
      </w:r>
      <w:r w:rsidRPr="00DA3BEE">
        <w:rPr>
          <w:lang w:val="en-GB"/>
        </w:rPr>
        <w:t>the provision of overnight care.</w:t>
      </w:r>
    </w:p>
    <w:p w14:paraId="69A97262" w14:textId="77777777" w:rsidR="00CE2C41" w:rsidRPr="00DA3BEE" w:rsidRDefault="008F7CBC">
      <w:pPr>
        <w:pStyle w:val="ListParagraph"/>
        <w:numPr>
          <w:ilvl w:val="2"/>
          <w:numId w:val="1"/>
        </w:numPr>
        <w:tabs>
          <w:tab w:val="left" w:pos="930"/>
        </w:tabs>
        <w:spacing w:line="278" w:lineRule="auto"/>
        <w:ind w:left="793" w:right="744" w:firstLine="0"/>
        <w:rPr>
          <w:lang w:val="en-GB"/>
        </w:rPr>
      </w:pPr>
      <w:r w:rsidRPr="00DA3BEE">
        <w:rPr>
          <w:lang w:val="en-GB"/>
        </w:rPr>
        <w:t>Any</w:t>
      </w:r>
      <w:r w:rsidRPr="00DA3BEE">
        <w:rPr>
          <w:spacing w:val="-3"/>
          <w:lang w:val="en-GB"/>
        </w:rPr>
        <w:t xml:space="preserve"> </w:t>
      </w:r>
      <w:r w:rsidRPr="00DA3BEE">
        <w:rPr>
          <w:lang w:val="en-GB"/>
        </w:rPr>
        <w:t>significant</w:t>
      </w:r>
      <w:r w:rsidRPr="00DA3BEE">
        <w:rPr>
          <w:spacing w:val="-3"/>
          <w:lang w:val="en-GB"/>
        </w:rPr>
        <w:t xml:space="preserve"> </w:t>
      </w:r>
      <w:r w:rsidRPr="00DA3BEE">
        <w:rPr>
          <w:lang w:val="en-GB"/>
        </w:rPr>
        <w:t>event</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likely</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affect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suitability</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early</w:t>
      </w:r>
      <w:r w:rsidRPr="00DA3BEE">
        <w:rPr>
          <w:spacing w:val="-3"/>
          <w:lang w:val="en-GB"/>
        </w:rPr>
        <w:t xml:space="preserve"> </w:t>
      </w:r>
      <w:r w:rsidRPr="00DA3BEE">
        <w:rPr>
          <w:lang w:val="en-GB"/>
        </w:rPr>
        <w:t>years</w:t>
      </w:r>
      <w:r w:rsidRPr="00DA3BEE">
        <w:rPr>
          <w:spacing w:val="-3"/>
          <w:lang w:val="en-GB"/>
        </w:rPr>
        <w:t xml:space="preserve"> </w:t>
      </w:r>
      <w:r w:rsidRPr="00DA3BEE">
        <w:rPr>
          <w:lang w:val="en-GB"/>
        </w:rPr>
        <w:t>provider</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look</w:t>
      </w:r>
      <w:r w:rsidRPr="00DA3BEE">
        <w:rPr>
          <w:spacing w:val="-3"/>
          <w:lang w:val="en-GB"/>
        </w:rPr>
        <w:t xml:space="preserve"> </w:t>
      </w:r>
      <w:r w:rsidRPr="00DA3BEE">
        <w:rPr>
          <w:lang w:val="en-GB"/>
        </w:rPr>
        <w:t xml:space="preserve">after </w:t>
      </w:r>
      <w:r w:rsidRPr="00DA3BEE">
        <w:rPr>
          <w:spacing w:val="-2"/>
          <w:lang w:val="en-GB"/>
        </w:rPr>
        <w:t>children.</w:t>
      </w:r>
    </w:p>
    <w:p w14:paraId="24961B14" w14:textId="77777777" w:rsidR="00CE2C41" w:rsidRPr="00DA3BEE" w:rsidRDefault="008F7CBC">
      <w:pPr>
        <w:pStyle w:val="ListParagraph"/>
        <w:numPr>
          <w:ilvl w:val="2"/>
          <w:numId w:val="1"/>
        </w:numPr>
        <w:tabs>
          <w:tab w:val="left" w:pos="930"/>
        </w:tabs>
        <w:spacing w:line="278" w:lineRule="auto"/>
        <w:ind w:left="793" w:right="585" w:firstLine="0"/>
        <w:rPr>
          <w:lang w:val="en-GB"/>
        </w:rPr>
      </w:pPr>
      <w:r w:rsidRPr="00DA3BEE">
        <w:rPr>
          <w:lang w:val="en-GB"/>
        </w:rPr>
        <w:t>Any</w:t>
      </w:r>
      <w:r w:rsidRPr="00DA3BEE">
        <w:rPr>
          <w:spacing w:val="-3"/>
          <w:lang w:val="en-GB"/>
        </w:rPr>
        <w:t xml:space="preserve"> </w:t>
      </w:r>
      <w:r w:rsidRPr="00DA3BEE">
        <w:rPr>
          <w:lang w:val="en-GB"/>
        </w:rPr>
        <w:t>significant</w:t>
      </w:r>
      <w:r w:rsidRPr="00DA3BEE">
        <w:rPr>
          <w:spacing w:val="-3"/>
          <w:lang w:val="en-GB"/>
        </w:rPr>
        <w:t xml:space="preserve"> </w:t>
      </w:r>
      <w:r w:rsidRPr="00DA3BEE">
        <w:rPr>
          <w:lang w:val="en-GB"/>
        </w:rPr>
        <w:t>event</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likely</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affect</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suitability</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any</w:t>
      </w:r>
      <w:r w:rsidRPr="00DA3BEE">
        <w:rPr>
          <w:spacing w:val="-3"/>
          <w:lang w:val="en-GB"/>
        </w:rPr>
        <w:t xml:space="preserve"> </w:t>
      </w:r>
      <w:r w:rsidRPr="00DA3BEE">
        <w:rPr>
          <w:lang w:val="en-GB"/>
        </w:rPr>
        <w:t>person</w:t>
      </w:r>
      <w:r w:rsidRPr="00DA3BEE">
        <w:rPr>
          <w:spacing w:val="-3"/>
          <w:lang w:val="en-GB"/>
        </w:rPr>
        <w:t xml:space="preserve"> </w:t>
      </w:r>
      <w:r w:rsidRPr="00DA3BEE">
        <w:rPr>
          <w:lang w:val="en-GB"/>
        </w:rPr>
        <w:t>who</w:t>
      </w:r>
      <w:r w:rsidRPr="00DA3BEE">
        <w:rPr>
          <w:spacing w:val="-3"/>
          <w:lang w:val="en-GB"/>
        </w:rPr>
        <w:t xml:space="preserve"> </w:t>
      </w:r>
      <w:r w:rsidRPr="00DA3BEE">
        <w:rPr>
          <w:lang w:val="en-GB"/>
        </w:rPr>
        <w:t>cares</w:t>
      </w:r>
      <w:r w:rsidRPr="00DA3BEE">
        <w:rPr>
          <w:spacing w:val="-3"/>
          <w:lang w:val="en-GB"/>
        </w:rPr>
        <w:t xml:space="preserve"> </w:t>
      </w:r>
      <w:r w:rsidRPr="00DA3BEE">
        <w:rPr>
          <w:lang w:val="en-GB"/>
        </w:rPr>
        <w:t>for/is</w:t>
      </w:r>
      <w:r w:rsidRPr="00DA3BEE">
        <w:rPr>
          <w:spacing w:val="-3"/>
          <w:lang w:val="en-GB"/>
        </w:rPr>
        <w:t xml:space="preserve"> </w:t>
      </w:r>
      <w:r w:rsidRPr="00DA3BEE">
        <w:rPr>
          <w:lang w:val="en-GB"/>
        </w:rPr>
        <w:t>in</w:t>
      </w:r>
      <w:r w:rsidRPr="00DA3BEE">
        <w:rPr>
          <w:spacing w:val="-3"/>
          <w:lang w:val="en-GB"/>
        </w:rPr>
        <w:t xml:space="preserve"> </w:t>
      </w:r>
      <w:r w:rsidRPr="00DA3BEE">
        <w:rPr>
          <w:lang w:val="en-GB"/>
        </w:rPr>
        <w:t>regular contact with children on the premises.</w:t>
      </w:r>
    </w:p>
    <w:p w14:paraId="2D99A350" w14:textId="77777777" w:rsidR="00CE2C41" w:rsidRPr="00DA3BEE" w:rsidRDefault="008F7CBC">
      <w:pPr>
        <w:pStyle w:val="ListParagraph"/>
        <w:numPr>
          <w:ilvl w:val="2"/>
          <w:numId w:val="1"/>
        </w:numPr>
        <w:tabs>
          <w:tab w:val="left" w:pos="930"/>
        </w:tabs>
        <w:spacing w:line="278" w:lineRule="auto"/>
        <w:ind w:left="793" w:right="743" w:firstLine="0"/>
        <w:rPr>
          <w:lang w:val="en-GB"/>
        </w:rPr>
      </w:pPr>
      <w:r w:rsidRPr="00DA3BEE">
        <w:rPr>
          <w:lang w:val="en-GB"/>
        </w:rPr>
        <w:t>Where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early</w:t>
      </w:r>
      <w:r w:rsidRPr="00DA3BEE">
        <w:rPr>
          <w:spacing w:val="-4"/>
          <w:lang w:val="en-GB"/>
        </w:rPr>
        <w:t xml:space="preserve"> </w:t>
      </w:r>
      <w:r w:rsidRPr="00DA3BEE">
        <w:rPr>
          <w:lang w:val="en-GB"/>
        </w:rPr>
        <w:t>years</w:t>
      </w:r>
      <w:r w:rsidRPr="00DA3BEE">
        <w:rPr>
          <w:spacing w:val="-4"/>
          <w:lang w:val="en-GB"/>
        </w:rPr>
        <w:t xml:space="preserve"> </w:t>
      </w:r>
      <w:r w:rsidRPr="00DA3BEE">
        <w:rPr>
          <w:lang w:val="en-GB"/>
        </w:rPr>
        <w:t>provision</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provided</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a</w:t>
      </w:r>
      <w:r w:rsidRPr="00DA3BEE">
        <w:rPr>
          <w:spacing w:val="-4"/>
          <w:lang w:val="en-GB"/>
        </w:rPr>
        <w:t xml:space="preserve"> </w:t>
      </w:r>
      <w:r w:rsidRPr="00DA3BEE">
        <w:rPr>
          <w:lang w:val="en-GB"/>
        </w:rPr>
        <w:t>company,</w:t>
      </w:r>
      <w:r w:rsidRPr="00DA3BEE">
        <w:rPr>
          <w:spacing w:val="-4"/>
          <w:lang w:val="en-GB"/>
        </w:rPr>
        <w:t xml:space="preserve"> </w:t>
      </w:r>
      <w:r w:rsidRPr="00DA3BEE">
        <w:rPr>
          <w:lang w:val="en-GB"/>
        </w:rPr>
        <w:t>any</w:t>
      </w:r>
      <w:r w:rsidRPr="00DA3BEE">
        <w:rPr>
          <w:spacing w:val="-4"/>
          <w:lang w:val="en-GB"/>
        </w:rPr>
        <w:t xml:space="preserve"> </w:t>
      </w:r>
      <w:r w:rsidRPr="00DA3BEE">
        <w:rPr>
          <w:lang w:val="en-GB"/>
        </w:rPr>
        <w:t>change</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name</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registered number of the company.</w:t>
      </w:r>
    </w:p>
    <w:p w14:paraId="7A1AEDC1" w14:textId="77777777" w:rsidR="00CE2C41" w:rsidRPr="00DA3BEE" w:rsidRDefault="008F7CBC">
      <w:pPr>
        <w:pStyle w:val="ListParagraph"/>
        <w:numPr>
          <w:ilvl w:val="2"/>
          <w:numId w:val="1"/>
        </w:numPr>
        <w:tabs>
          <w:tab w:val="left" w:pos="930"/>
        </w:tabs>
        <w:spacing w:line="278" w:lineRule="auto"/>
        <w:ind w:left="793" w:right="878" w:firstLine="0"/>
        <w:rPr>
          <w:lang w:val="en-GB"/>
        </w:rPr>
      </w:pPr>
      <w:r w:rsidRPr="00DA3BEE">
        <w:rPr>
          <w:lang w:val="en-GB"/>
        </w:rPr>
        <w:t>Where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early</w:t>
      </w:r>
      <w:r w:rsidRPr="00DA3BEE">
        <w:rPr>
          <w:spacing w:val="-4"/>
          <w:lang w:val="en-GB"/>
        </w:rPr>
        <w:t xml:space="preserve"> </w:t>
      </w:r>
      <w:r w:rsidRPr="00DA3BEE">
        <w:rPr>
          <w:lang w:val="en-GB"/>
        </w:rPr>
        <w:t>years</w:t>
      </w:r>
      <w:r w:rsidRPr="00DA3BEE">
        <w:rPr>
          <w:spacing w:val="-4"/>
          <w:lang w:val="en-GB"/>
        </w:rPr>
        <w:t xml:space="preserve"> </w:t>
      </w:r>
      <w:r w:rsidRPr="00DA3BEE">
        <w:rPr>
          <w:lang w:val="en-GB"/>
        </w:rPr>
        <w:t>provision</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provided</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a</w:t>
      </w:r>
      <w:r w:rsidRPr="00DA3BEE">
        <w:rPr>
          <w:spacing w:val="-4"/>
          <w:lang w:val="en-GB"/>
        </w:rPr>
        <w:t xml:space="preserve"> </w:t>
      </w:r>
      <w:r w:rsidRPr="00DA3BEE">
        <w:rPr>
          <w:lang w:val="en-GB"/>
        </w:rPr>
        <w:t>charity,</w:t>
      </w:r>
      <w:r w:rsidRPr="00DA3BEE">
        <w:rPr>
          <w:spacing w:val="-4"/>
          <w:lang w:val="en-GB"/>
        </w:rPr>
        <w:t xml:space="preserve"> </w:t>
      </w:r>
      <w:r w:rsidRPr="00DA3BEE">
        <w:rPr>
          <w:lang w:val="en-GB"/>
        </w:rPr>
        <w:t>any</w:t>
      </w:r>
      <w:r w:rsidRPr="00DA3BEE">
        <w:rPr>
          <w:spacing w:val="-4"/>
          <w:lang w:val="en-GB"/>
        </w:rPr>
        <w:t xml:space="preserve"> </w:t>
      </w:r>
      <w:r w:rsidRPr="00DA3BEE">
        <w:rPr>
          <w:lang w:val="en-GB"/>
        </w:rPr>
        <w:t>change</w:t>
      </w:r>
      <w:r w:rsidRPr="00DA3BEE">
        <w:rPr>
          <w:spacing w:val="-4"/>
          <w:lang w:val="en-GB"/>
        </w:rPr>
        <w:t xml:space="preserve"> </w:t>
      </w:r>
      <w:r w:rsidRPr="00DA3BEE">
        <w:rPr>
          <w:lang w:val="en-GB"/>
        </w:rPr>
        <w:t>in</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name</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registration number of the charity.</w:t>
      </w:r>
    </w:p>
    <w:p w14:paraId="76200011" w14:textId="77777777" w:rsidR="00CE2C41" w:rsidRPr="00DA3BEE" w:rsidRDefault="008F7CBC">
      <w:pPr>
        <w:pStyle w:val="ListParagraph"/>
        <w:numPr>
          <w:ilvl w:val="2"/>
          <w:numId w:val="1"/>
        </w:numPr>
        <w:tabs>
          <w:tab w:val="left" w:pos="930"/>
        </w:tabs>
        <w:spacing w:line="278" w:lineRule="auto"/>
        <w:ind w:left="793" w:right="409" w:firstLine="0"/>
        <w:rPr>
          <w:lang w:val="en-GB"/>
        </w:rPr>
      </w:pPr>
      <w:r w:rsidRPr="00DA3BEE">
        <w:rPr>
          <w:lang w:val="en-GB"/>
        </w:rPr>
        <w:t>Where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childcare</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provided</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a</w:t>
      </w:r>
      <w:r w:rsidRPr="00DA3BEE">
        <w:rPr>
          <w:spacing w:val="-4"/>
          <w:lang w:val="en-GB"/>
        </w:rPr>
        <w:t xml:space="preserve"> </w:t>
      </w:r>
      <w:r w:rsidRPr="00DA3BEE">
        <w:rPr>
          <w:lang w:val="en-GB"/>
        </w:rPr>
        <w:t>partnership,</w:t>
      </w:r>
      <w:r w:rsidRPr="00DA3BEE">
        <w:rPr>
          <w:spacing w:val="-4"/>
          <w:lang w:val="en-GB"/>
        </w:rPr>
        <w:t xml:space="preserve"> </w:t>
      </w:r>
      <w:r w:rsidRPr="00DA3BEE">
        <w:rPr>
          <w:lang w:val="en-GB"/>
        </w:rPr>
        <w:t>body</w:t>
      </w:r>
      <w:r w:rsidRPr="00DA3BEE">
        <w:rPr>
          <w:spacing w:val="-4"/>
          <w:lang w:val="en-GB"/>
        </w:rPr>
        <w:t xml:space="preserve"> </w:t>
      </w:r>
      <w:r w:rsidRPr="00DA3BEE">
        <w:rPr>
          <w:lang w:val="en-GB"/>
        </w:rPr>
        <w:t>corporate</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unincorporated</w:t>
      </w:r>
      <w:r w:rsidRPr="00DA3BEE">
        <w:rPr>
          <w:spacing w:val="-4"/>
          <w:lang w:val="en-GB"/>
        </w:rPr>
        <w:t xml:space="preserve"> </w:t>
      </w:r>
      <w:r w:rsidRPr="00DA3BEE">
        <w:rPr>
          <w:lang w:val="en-GB"/>
        </w:rPr>
        <w:t>association,</w:t>
      </w:r>
      <w:r w:rsidRPr="00DA3BEE">
        <w:rPr>
          <w:spacing w:val="-4"/>
          <w:lang w:val="en-GB"/>
        </w:rPr>
        <w:t xml:space="preserve"> </w:t>
      </w:r>
      <w:r w:rsidRPr="00DA3BEE">
        <w:rPr>
          <w:lang w:val="en-GB"/>
        </w:rPr>
        <w:t>any change to the “nominated individual”.</w:t>
      </w:r>
    </w:p>
    <w:p w14:paraId="44AF8F3A" w14:textId="77777777" w:rsidR="00CE2C41" w:rsidRPr="00DA3BEE" w:rsidRDefault="008F7CBC">
      <w:pPr>
        <w:pStyle w:val="ListParagraph"/>
        <w:numPr>
          <w:ilvl w:val="2"/>
          <w:numId w:val="1"/>
        </w:numPr>
        <w:tabs>
          <w:tab w:val="left" w:pos="930"/>
        </w:tabs>
        <w:spacing w:line="278" w:lineRule="auto"/>
        <w:ind w:left="793" w:right="886" w:firstLine="0"/>
        <w:rPr>
          <w:lang w:val="en-GB"/>
        </w:rPr>
      </w:pPr>
      <w:r w:rsidRPr="00DA3BEE">
        <w:rPr>
          <w:lang w:val="en-GB"/>
        </w:rPr>
        <w:t>Where</w:t>
      </w:r>
      <w:r w:rsidRPr="00DA3BEE">
        <w:rPr>
          <w:spacing w:val="-4"/>
          <w:lang w:val="en-GB"/>
        </w:rPr>
        <w:t xml:space="preserve"> </w:t>
      </w:r>
      <w:r w:rsidRPr="00DA3BEE">
        <w:rPr>
          <w:lang w:val="en-GB"/>
        </w:rPr>
        <w:t>the</w:t>
      </w:r>
      <w:r w:rsidRPr="00DA3BEE">
        <w:rPr>
          <w:spacing w:val="-4"/>
          <w:lang w:val="en-GB"/>
        </w:rPr>
        <w:t xml:space="preserve"> </w:t>
      </w:r>
      <w:r w:rsidRPr="00DA3BEE">
        <w:rPr>
          <w:lang w:val="en-GB"/>
        </w:rPr>
        <w:t>childcare</w:t>
      </w:r>
      <w:r w:rsidRPr="00DA3BEE">
        <w:rPr>
          <w:spacing w:val="-4"/>
          <w:lang w:val="en-GB"/>
        </w:rPr>
        <w:t xml:space="preserve"> </w:t>
      </w:r>
      <w:r w:rsidRPr="00DA3BEE">
        <w:rPr>
          <w:lang w:val="en-GB"/>
        </w:rPr>
        <w:t>is</w:t>
      </w:r>
      <w:r w:rsidRPr="00DA3BEE">
        <w:rPr>
          <w:spacing w:val="-4"/>
          <w:lang w:val="en-GB"/>
        </w:rPr>
        <w:t xml:space="preserve"> </w:t>
      </w:r>
      <w:r w:rsidRPr="00DA3BEE">
        <w:rPr>
          <w:lang w:val="en-GB"/>
        </w:rPr>
        <w:t>provided</w:t>
      </w:r>
      <w:r w:rsidRPr="00DA3BEE">
        <w:rPr>
          <w:spacing w:val="-4"/>
          <w:lang w:val="en-GB"/>
        </w:rPr>
        <w:t xml:space="preserve"> </w:t>
      </w:r>
      <w:r w:rsidRPr="00DA3BEE">
        <w:rPr>
          <w:lang w:val="en-GB"/>
        </w:rPr>
        <w:t>by</w:t>
      </w:r>
      <w:r w:rsidRPr="00DA3BEE">
        <w:rPr>
          <w:spacing w:val="-4"/>
          <w:lang w:val="en-GB"/>
        </w:rPr>
        <w:t xml:space="preserve"> </w:t>
      </w:r>
      <w:r w:rsidRPr="00DA3BEE">
        <w:rPr>
          <w:lang w:val="en-GB"/>
        </w:rPr>
        <w:t>a</w:t>
      </w:r>
      <w:r w:rsidRPr="00DA3BEE">
        <w:rPr>
          <w:spacing w:val="-4"/>
          <w:lang w:val="en-GB"/>
        </w:rPr>
        <w:t xml:space="preserve"> </w:t>
      </w:r>
      <w:r w:rsidRPr="00DA3BEE">
        <w:rPr>
          <w:lang w:val="en-GB"/>
        </w:rPr>
        <w:t>partnership,</w:t>
      </w:r>
      <w:r w:rsidRPr="00DA3BEE">
        <w:rPr>
          <w:spacing w:val="-4"/>
          <w:lang w:val="en-GB"/>
        </w:rPr>
        <w:t xml:space="preserve"> </w:t>
      </w:r>
      <w:r w:rsidRPr="00DA3BEE">
        <w:rPr>
          <w:lang w:val="en-GB"/>
        </w:rPr>
        <w:t>body</w:t>
      </w:r>
      <w:r w:rsidRPr="00DA3BEE">
        <w:rPr>
          <w:spacing w:val="-4"/>
          <w:lang w:val="en-GB"/>
        </w:rPr>
        <w:t xml:space="preserve"> </w:t>
      </w:r>
      <w:r w:rsidRPr="00DA3BEE">
        <w:rPr>
          <w:lang w:val="en-GB"/>
        </w:rPr>
        <w:t>corporate</w:t>
      </w:r>
      <w:r w:rsidRPr="00DA3BEE">
        <w:rPr>
          <w:spacing w:val="-4"/>
          <w:lang w:val="en-GB"/>
        </w:rPr>
        <w:t xml:space="preserve"> </w:t>
      </w:r>
      <w:r w:rsidRPr="00DA3BEE">
        <w:rPr>
          <w:lang w:val="en-GB"/>
        </w:rPr>
        <w:t>or</w:t>
      </w:r>
      <w:r w:rsidRPr="00DA3BEE">
        <w:rPr>
          <w:spacing w:val="-4"/>
          <w:lang w:val="en-GB"/>
        </w:rPr>
        <w:t xml:space="preserve"> </w:t>
      </w:r>
      <w:r w:rsidRPr="00DA3BEE">
        <w:rPr>
          <w:lang w:val="en-GB"/>
        </w:rPr>
        <w:t>unincorporated</w:t>
      </w:r>
      <w:r w:rsidRPr="00DA3BEE">
        <w:rPr>
          <w:spacing w:val="-4"/>
          <w:lang w:val="en-GB"/>
        </w:rPr>
        <w:t xml:space="preserve"> </w:t>
      </w:r>
      <w:r w:rsidRPr="00DA3BEE">
        <w:rPr>
          <w:lang w:val="en-GB"/>
        </w:rPr>
        <w:t>association whose sole or main purpose is the provision of childcare, any change to the individuals who are partners in, or a director, secretary or other officer or members of its governing body.</w:t>
      </w:r>
    </w:p>
    <w:p w14:paraId="1E167213" w14:textId="77777777" w:rsidR="00CE2C41" w:rsidRPr="00DA3BEE" w:rsidRDefault="00CE2C41">
      <w:pPr>
        <w:pStyle w:val="BodyText"/>
        <w:spacing w:before="33"/>
        <w:rPr>
          <w:sz w:val="22"/>
          <w:lang w:val="en-GB"/>
        </w:rPr>
      </w:pPr>
    </w:p>
    <w:p w14:paraId="5E22F9C0" w14:textId="77777777" w:rsidR="00CE2C41" w:rsidRPr="00DA3BEE" w:rsidRDefault="008F7CBC">
      <w:pPr>
        <w:pStyle w:val="ListParagraph"/>
        <w:numPr>
          <w:ilvl w:val="1"/>
          <w:numId w:val="1"/>
        </w:numPr>
        <w:tabs>
          <w:tab w:val="left" w:pos="1278"/>
        </w:tabs>
        <w:spacing w:before="1" w:line="278" w:lineRule="auto"/>
        <w:ind w:left="793" w:right="412" w:firstLine="0"/>
        <w:rPr>
          <w:lang w:val="en-GB"/>
        </w:rPr>
      </w:pPr>
      <w:r w:rsidRPr="00DA3BEE">
        <w:rPr>
          <w:lang w:val="en-GB"/>
        </w:rPr>
        <w:t>Where</w:t>
      </w:r>
      <w:r w:rsidRPr="00DA3BEE">
        <w:rPr>
          <w:spacing w:val="-3"/>
          <w:lang w:val="en-GB"/>
        </w:rPr>
        <w:t xml:space="preserve"> </w:t>
      </w:r>
      <w:r w:rsidRPr="00DA3BEE">
        <w:rPr>
          <w:lang w:val="en-GB"/>
        </w:rPr>
        <w:t>providers</w:t>
      </w:r>
      <w:r w:rsidRPr="00DA3BEE">
        <w:rPr>
          <w:spacing w:val="-3"/>
          <w:lang w:val="en-GB"/>
        </w:rPr>
        <w:t xml:space="preserve"> </w:t>
      </w:r>
      <w:r w:rsidRPr="00DA3BEE">
        <w:rPr>
          <w:lang w:val="en-GB"/>
        </w:rPr>
        <w:t>are</w:t>
      </w:r>
      <w:r w:rsidRPr="00DA3BEE">
        <w:rPr>
          <w:spacing w:val="-3"/>
          <w:lang w:val="en-GB"/>
        </w:rPr>
        <w:t xml:space="preserve"> </w:t>
      </w:r>
      <w:r w:rsidRPr="00DA3BEE">
        <w:rPr>
          <w:lang w:val="en-GB"/>
        </w:rPr>
        <w:t>required</w:t>
      </w:r>
      <w:r w:rsidRPr="00DA3BEE">
        <w:rPr>
          <w:spacing w:val="-3"/>
          <w:lang w:val="en-GB"/>
        </w:rPr>
        <w:t xml:space="preserve"> </w:t>
      </w:r>
      <w:r w:rsidRPr="00DA3BEE">
        <w:rPr>
          <w:lang w:val="en-GB"/>
        </w:rPr>
        <w:t>to</w:t>
      </w:r>
      <w:r w:rsidRPr="00DA3BEE">
        <w:rPr>
          <w:spacing w:val="-3"/>
          <w:lang w:val="en-GB"/>
        </w:rPr>
        <w:t xml:space="preserve"> </w:t>
      </w:r>
      <w:r w:rsidRPr="00DA3BEE">
        <w:rPr>
          <w:lang w:val="en-GB"/>
        </w:rPr>
        <w:t>notify</w:t>
      </w:r>
      <w:r w:rsidRPr="00DA3BEE">
        <w:rPr>
          <w:spacing w:val="-3"/>
          <w:lang w:val="en-GB"/>
        </w:rPr>
        <w:t xml:space="preserve"> </w:t>
      </w:r>
      <w:r w:rsidRPr="00DA3BEE">
        <w:rPr>
          <w:lang w:val="en-GB"/>
        </w:rPr>
        <w:t>Ofsted</w:t>
      </w:r>
      <w:r w:rsidRPr="00DA3BEE">
        <w:rPr>
          <w:spacing w:val="-3"/>
          <w:lang w:val="en-GB"/>
        </w:rPr>
        <w:t xml:space="preserve"> </w:t>
      </w:r>
      <w:r w:rsidRPr="00DA3BEE">
        <w:rPr>
          <w:lang w:val="en-GB"/>
        </w:rPr>
        <w:t>about</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change</w:t>
      </w:r>
      <w:r w:rsidRPr="00DA3BEE">
        <w:rPr>
          <w:spacing w:val="-3"/>
          <w:lang w:val="en-GB"/>
        </w:rPr>
        <w:t xml:space="preserve"> </w:t>
      </w:r>
      <w:r w:rsidRPr="00DA3BEE">
        <w:rPr>
          <w:lang w:val="en-GB"/>
        </w:rPr>
        <w:t>of</w:t>
      </w:r>
      <w:r w:rsidRPr="00DA3BEE">
        <w:rPr>
          <w:spacing w:val="-3"/>
          <w:lang w:val="en-GB"/>
        </w:rPr>
        <w:t xml:space="preserve"> </w:t>
      </w:r>
      <w:r w:rsidRPr="00DA3BEE">
        <w:rPr>
          <w:lang w:val="en-GB"/>
        </w:rPr>
        <w:t>person</w:t>
      </w:r>
      <w:r w:rsidRPr="00DA3BEE">
        <w:rPr>
          <w:spacing w:val="-3"/>
          <w:lang w:val="en-GB"/>
        </w:rPr>
        <w:t xml:space="preserve"> </w:t>
      </w:r>
      <w:r w:rsidRPr="00DA3BEE">
        <w:rPr>
          <w:lang w:val="en-GB"/>
        </w:rPr>
        <w:t>except</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managers,</w:t>
      </w:r>
      <w:r w:rsidRPr="00DA3BEE">
        <w:rPr>
          <w:spacing w:val="-3"/>
          <w:lang w:val="en-GB"/>
        </w:rPr>
        <w:t xml:space="preserve"> </w:t>
      </w:r>
      <w:r w:rsidRPr="00DA3BEE">
        <w:rPr>
          <w:lang w:val="en-GB"/>
        </w:rPr>
        <w:t>as specified in paragraph 3.87 above, providers must give Ofsted the new person's name, any former names or aliases, date of birth, and home address. If there is a change of manager, providers must notify Ofsted that a new manager has been appointed. Where it is reasonably practical to do so, this must be done in advance of the change happening. In other cases, this must be made as soon as is reasonably practical but, in any event, within 14 days. A registered provider who, without reasonable excuse, fails to comply with these requirements commits an offence.</w:t>
      </w:r>
    </w:p>
    <w:p w14:paraId="7ED41316" w14:textId="77777777" w:rsidR="00CE2C41" w:rsidRPr="00DA3BEE" w:rsidRDefault="00CE2C41">
      <w:pPr>
        <w:pStyle w:val="BodyText"/>
        <w:spacing w:before="36"/>
        <w:rPr>
          <w:sz w:val="22"/>
          <w:lang w:val="en-GB"/>
        </w:rPr>
      </w:pPr>
    </w:p>
    <w:p w14:paraId="28ED391E" w14:textId="77777777" w:rsidR="00CE2C41" w:rsidRPr="00DA3BEE" w:rsidRDefault="008F7CBC">
      <w:pPr>
        <w:pStyle w:val="ListParagraph"/>
        <w:numPr>
          <w:ilvl w:val="1"/>
          <w:numId w:val="1"/>
        </w:numPr>
        <w:tabs>
          <w:tab w:val="left" w:pos="1278"/>
        </w:tabs>
        <w:spacing w:before="1" w:line="278" w:lineRule="auto"/>
        <w:ind w:left="793" w:right="828" w:firstLine="0"/>
        <w:rPr>
          <w:lang w:val="en-GB"/>
        </w:rPr>
      </w:pPr>
      <w:r w:rsidRPr="00DA3BEE">
        <w:rPr>
          <w:lang w:val="en-GB"/>
        </w:rPr>
        <w:t>Please</w:t>
      </w:r>
      <w:r w:rsidRPr="00DA3BEE">
        <w:rPr>
          <w:spacing w:val="-3"/>
          <w:lang w:val="en-GB"/>
        </w:rPr>
        <w:t xml:space="preserve"> </w:t>
      </w:r>
      <w:r w:rsidRPr="00DA3BEE">
        <w:rPr>
          <w:lang w:val="en-GB"/>
        </w:rPr>
        <w:t>note</w:t>
      </w:r>
      <w:r w:rsidRPr="00DA3BEE">
        <w:rPr>
          <w:spacing w:val="-3"/>
          <w:lang w:val="en-GB"/>
        </w:rPr>
        <w:t xml:space="preserve"> </w:t>
      </w:r>
      <w:r w:rsidRPr="00DA3BEE">
        <w:rPr>
          <w:lang w:val="en-GB"/>
        </w:rPr>
        <w:t>that</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providers</w:t>
      </w:r>
      <w:r w:rsidRPr="00DA3BEE">
        <w:rPr>
          <w:spacing w:val="-3"/>
          <w:lang w:val="en-GB"/>
        </w:rPr>
        <w:t xml:space="preserve"> </w:t>
      </w:r>
      <w:r w:rsidRPr="00DA3BEE">
        <w:rPr>
          <w:lang w:val="en-GB"/>
        </w:rPr>
        <w:t>of</w:t>
      </w:r>
      <w:r w:rsidRPr="00DA3BEE">
        <w:rPr>
          <w:spacing w:val="-3"/>
          <w:lang w:val="en-GB"/>
        </w:rPr>
        <w:t xml:space="preserve"> </w:t>
      </w:r>
      <w:proofErr w:type="spellStart"/>
      <w:r w:rsidRPr="00DA3BEE">
        <w:rPr>
          <w:lang w:val="en-GB"/>
        </w:rPr>
        <w:t>CoDP</w:t>
      </w:r>
      <w:proofErr w:type="spellEnd"/>
      <w:r w:rsidRPr="00DA3BEE">
        <w:rPr>
          <w:spacing w:val="-3"/>
          <w:lang w:val="en-GB"/>
        </w:rPr>
        <w:t xml:space="preserve"> </w:t>
      </w:r>
      <w:r w:rsidRPr="00DA3BEE">
        <w:rPr>
          <w:lang w:val="en-GB"/>
        </w:rPr>
        <w:t>are</w:t>
      </w:r>
      <w:r w:rsidRPr="00DA3BEE">
        <w:rPr>
          <w:spacing w:val="-3"/>
          <w:lang w:val="en-GB"/>
        </w:rPr>
        <w:t xml:space="preserve"> </w:t>
      </w:r>
      <w:r w:rsidRPr="00DA3BEE">
        <w:rPr>
          <w:lang w:val="en-GB"/>
        </w:rPr>
        <w:t>registered</w:t>
      </w:r>
      <w:r w:rsidRPr="00DA3BEE">
        <w:rPr>
          <w:spacing w:val="-3"/>
          <w:lang w:val="en-GB"/>
        </w:rPr>
        <w:t xml:space="preserve"> </w:t>
      </w:r>
      <w:r w:rsidRPr="00DA3BEE">
        <w:rPr>
          <w:lang w:val="en-GB"/>
        </w:rPr>
        <w:t>with</w:t>
      </w:r>
      <w:r w:rsidRPr="00DA3BEE">
        <w:rPr>
          <w:spacing w:val="-3"/>
          <w:lang w:val="en-GB"/>
        </w:rPr>
        <w:t xml:space="preserve"> </w:t>
      </w:r>
      <w:r w:rsidRPr="00DA3BEE">
        <w:rPr>
          <w:lang w:val="en-GB"/>
        </w:rPr>
        <w:t>a</w:t>
      </w:r>
      <w:r w:rsidRPr="00DA3BEE">
        <w:rPr>
          <w:spacing w:val="-3"/>
          <w:lang w:val="en-GB"/>
        </w:rPr>
        <w:t xml:space="preserve"> </w:t>
      </w:r>
      <w:r w:rsidRPr="00DA3BEE">
        <w:rPr>
          <w:lang w:val="en-GB"/>
        </w:rPr>
        <w:t>CMA</w:t>
      </w:r>
      <w:r w:rsidRPr="00DA3BEE">
        <w:rPr>
          <w:spacing w:val="-3"/>
          <w:lang w:val="en-GB"/>
        </w:rPr>
        <w:t xml:space="preserve"> </w:t>
      </w:r>
      <w:r w:rsidRPr="00DA3BEE">
        <w:rPr>
          <w:lang w:val="en-GB"/>
        </w:rPr>
        <w:t>the</w:t>
      </w:r>
      <w:r w:rsidRPr="00DA3BEE">
        <w:rPr>
          <w:spacing w:val="-3"/>
          <w:lang w:val="en-GB"/>
        </w:rPr>
        <w:t xml:space="preserve"> </w:t>
      </w:r>
      <w:r w:rsidRPr="00DA3BEE">
        <w:rPr>
          <w:lang w:val="en-GB"/>
        </w:rPr>
        <w:t>above</w:t>
      </w:r>
      <w:r w:rsidRPr="00DA3BEE">
        <w:rPr>
          <w:spacing w:val="-3"/>
          <w:lang w:val="en-GB"/>
        </w:rPr>
        <w:t xml:space="preserve"> </w:t>
      </w:r>
      <w:r w:rsidRPr="00DA3BEE">
        <w:rPr>
          <w:lang w:val="en-GB"/>
        </w:rPr>
        <w:t>notifications should be given to their CMA, not Ofsted.</w:t>
      </w:r>
    </w:p>
    <w:p w14:paraId="2FB4ECC5" w14:textId="77777777" w:rsidR="00CE2C41" w:rsidRPr="00DA3BEE" w:rsidRDefault="00CE2C41">
      <w:pPr>
        <w:pStyle w:val="BodyText"/>
        <w:spacing w:before="39"/>
        <w:rPr>
          <w:sz w:val="22"/>
          <w:lang w:val="en-GB"/>
        </w:rPr>
      </w:pPr>
    </w:p>
    <w:p w14:paraId="4AEC163C" w14:textId="77777777" w:rsidR="00CE2C41" w:rsidRPr="00DA3BEE" w:rsidRDefault="008F7CBC">
      <w:pPr>
        <w:ind w:left="793"/>
      </w:pPr>
      <w:r w:rsidRPr="00DA3BEE">
        <w:t>Other</w:t>
      </w:r>
      <w:r w:rsidRPr="00DA3BEE">
        <w:rPr>
          <w:spacing w:val="-5"/>
        </w:rPr>
        <w:t xml:space="preserve"> </w:t>
      </w:r>
      <w:r w:rsidRPr="00DA3BEE">
        <w:t>Legal</w:t>
      </w:r>
      <w:r w:rsidRPr="00DA3BEE">
        <w:rPr>
          <w:spacing w:val="-5"/>
        </w:rPr>
        <w:t xml:space="preserve"> </w:t>
      </w:r>
      <w:r w:rsidRPr="00DA3BEE">
        <w:rPr>
          <w:spacing w:val="-2"/>
        </w:rPr>
        <w:t>Duties</w:t>
      </w:r>
    </w:p>
    <w:p w14:paraId="5E1DDF60" w14:textId="77777777" w:rsidR="00CE2C41" w:rsidRPr="00DA3BEE" w:rsidRDefault="008F7CBC">
      <w:pPr>
        <w:pStyle w:val="ListParagraph"/>
        <w:numPr>
          <w:ilvl w:val="1"/>
          <w:numId w:val="1"/>
        </w:numPr>
        <w:tabs>
          <w:tab w:val="left" w:pos="1278"/>
        </w:tabs>
        <w:spacing w:before="40" w:line="278" w:lineRule="auto"/>
        <w:ind w:left="793" w:right="573" w:firstLine="0"/>
        <w:rPr>
          <w:lang w:val="en-GB"/>
        </w:rPr>
      </w:pPr>
      <w:r w:rsidRPr="00DA3BEE">
        <w:rPr>
          <w:lang w:val="en-GB"/>
        </w:rPr>
        <w:t>The EYFS requirements sit alongside other legal obligations and do not supersede or replace any</w:t>
      </w:r>
      <w:r w:rsidRPr="00DA3BEE">
        <w:rPr>
          <w:spacing w:val="-3"/>
          <w:lang w:val="en-GB"/>
        </w:rPr>
        <w:t xml:space="preserve"> </w:t>
      </w:r>
      <w:r w:rsidRPr="00DA3BEE">
        <w:rPr>
          <w:lang w:val="en-GB"/>
        </w:rPr>
        <w:t>other</w:t>
      </w:r>
      <w:r w:rsidRPr="00DA3BEE">
        <w:rPr>
          <w:spacing w:val="-3"/>
          <w:lang w:val="en-GB"/>
        </w:rPr>
        <w:t xml:space="preserve"> </w:t>
      </w:r>
      <w:r w:rsidRPr="00DA3BEE">
        <w:rPr>
          <w:lang w:val="en-GB"/>
        </w:rPr>
        <w:t>legislation</w:t>
      </w:r>
      <w:r w:rsidRPr="00DA3BEE">
        <w:rPr>
          <w:spacing w:val="-3"/>
          <w:lang w:val="en-GB"/>
        </w:rPr>
        <w:t xml:space="preserve"> </w:t>
      </w:r>
      <w:r w:rsidRPr="00DA3BEE">
        <w:rPr>
          <w:lang w:val="en-GB"/>
        </w:rPr>
        <w:t>which</w:t>
      </w:r>
      <w:r w:rsidRPr="00DA3BEE">
        <w:rPr>
          <w:spacing w:val="-3"/>
          <w:lang w:val="en-GB"/>
        </w:rPr>
        <w:t xml:space="preserve"> </w:t>
      </w:r>
      <w:r w:rsidRPr="00DA3BEE">
        <w:rPr>
          <w:lang w:val="en-GB"/>
        </w:rPr>
        <w:t>providers</w:t>
      </w:r>
      <w:r w:rsidRPr="00DA3BEE">
        <w:rPr>
          <w:spacing w:val="-3"/>
          <w:lang w:val="en-GB"/>
        </w:rPr>
        <w:t xml:space="preserve"> </w:t>
      </w:r>
      <w:r w:rsidRPr="00DA3BEE">
        <w:rPr>
          <w:lang w:val="en-GB"/>
        </w:rPr>
        <w:t>must</w:t>
      </w:r>
      <w:r w:rsidRPr="00DA3BEE">
        <w:rPr>
          <w:spacing w:val="-3"/>
          <w:lang w:val="en-GB"/>
        </w:rPr>
        <w:t xml:space="preserve"> </w:t>
      </w:r>
      <w:r w:rsidRPr="00DA3BEE">
        <w:rPr>
          <w:lang w:val="en-GB"/>
        </w:rPr>
        <w:t>still</w:t>
      </w:r>
      <w:r w:rsidRPr="00DA3BEE">
        <w:rPr>
          <w:spacing w:val="-3"/>
          <w:lang w:val="en-GB"/>
        </w:rPr>
        <w:t xml:space="preserve"> </w:t>
      </w:r>
      <w:r w:rsidRPr="00DA3BEE">
        <w:rPr>
          <w:lang w:val="en-GB"/>
        </w:rPr>
        <w:t>meet.</w:t>
      </w:r>
      <w:r w:rsidRPr="00DA3BEE">
        <w:rPr>
          <w:spacing w:val="-3"/>
          <w:lang w:val="en-GB"/>
        </w:rPr>
        <w:t xml:space="preserve"> </w:t>
      </w:r>
      <w:r w:rsidRPr="00DA3BEE">
        <w:rPr>
          <w:lang w:val="en-GB"/>
        </w:rPr>
        <w:t>For</w:t>
      </w:r>
      <w:r w:rsidRPr="00DA3BEE">
        <w:rPr>
          <w:spacing w:val="-3"/>
          <w:lang w:val="en-GB"/>
        </w:rPr>
        <w:t xml:space="preserve"> </w:t>
      </w:r>
      <w:r w:rsidRPr="00DA3BEE">
        <w:rPr>
          <w:lang w:val="en-GB"/>
        </w:rPr>
        <w:t>example,</w:t>
      </w:r>
      <w:r w:rsidRPr="00DA3BEE">
        <w:rPr>
          <w:spacing w:val="-3"/>
          <w:lang w:val="en-GB"/>
        </w:rPr>
        <w:t xml:space="preserve"> </w:t>
      </w:r>
      <w:r w:rsidRPr="00DA3BEE">
        <w:rPr>
          <w:lang w:val="en-GB"/>
        </w:rPr>
        <w:t>where</w:t>
      </w:r>
      <w:r w:rsidRPr="00DA3BEE">
        <w:rPr>
          <w:spacing w:val="-3"/>
          <w:lang w:val="en-GB"/>
        </w:rPr>
        <w:t xml:space="preserve"> </w:t>
      </w:r>
      <w:r w:rsidRPr="00DA3BEE">
        <w:rPr>
          <w:lang w:val="en-GB"/>
        </w:rPr>
        <w:t>provision</w:t>
      </w:r>
      <w:r w:rsidRPr="00DA3BEE">
        <w:rPr>
          <w:spacing w:val="-3"/>
          <w:lang w:val="en-GB"/>
        </w:rPr>
        <w:t xml:space="preserve"> </w:t>
      </w:r>
      <w:r w:rsidRPr="00DA3BEE">
        <w:rPr>
          <w:lang w:val="en-GB"/>
        </w:rPr>
        <w:t>is</w:t>
      </w:r>
      <w:r w:rsidRPr="00DA3BEE">
        <w:rPr>
          <w:spacing w:val="-3"/>
          <w:lang w:val="en-GB"/>
        </w:rPr>
        <w:t xml:space="preserve"> </w:t>
      </w:r>
      <w:r w:rsidRPr="00DA3BEE">
        <w:rPr>
          <w:lang w:val="en-GB"/>
        </w:rPr>
        <w:t>taking</w:t>
      </w:r>
      <w:r w:rsidRPr="00DA3BEE">
        <w:rPr>
          <w:spacing w:val="-3"/>
          <w:lang w:val="en-GB"/>
        </w:rPr>
        <w:t xml:space="preserve"> </w:t>
      </w:r>
      <w:r w:rsidRPr="00DA3BEE">
        <w:rPr>
          <w:lang w:val="en-GB"/>
        </w:rPr>
        <w:t>place</w:t>
      </w:r>
      <w:r w:rsidRPr="00DA3BEE">
        <w:rPr>
          <w:spacing w:val="-3"/>
          <w:lang w:val="en-GB"/>
        </w:rPr>
        <w:t xml:space="preserve"> </w:t>
      </w:r>
      <w:r w:rsidRPr="00DA3BEE">
        <w:rPr>
          <w:lang w:val="en-GB"/>
        </w:rPr>
        <w:t>in maintained schools there is other legislation in place with which headteachers, teachers and other practitioners must comply with. Other duties on providers include:</w:t>
      </w:r>
    </w:p>
    <w:p w14:paraId="3B0F4F13" w14:textId="77777777" w:rsidR="00CE2C41" w:rsidRPr="00DA3BEE" w:rsidRDefault="008F7CBC">
      <w:pPr>
        <w:pStyle w:val="ListParagraph"/>
        <w:numPr>
          <w:ilvl w:val="2"/>
          <w:numId w:val="1"/>
        </w:numPr>
        <w:tabs>
          <w:tab w:val="left" w:pos="930"/>
        </w:tabs>
        <w:spacing w:line="251" w:lineRule="exact"/>
        <w:ind w:left="930" w:hanging="137"/>
        <w:rPr>
          <w:lang w:val="en-GB"/>
        </w:rPr>
      </w:pPr>
      <w:r w:rsidRPr="00DA3BEE">
        <w:rPr>
          <w:lang w:val="en-GB"/>
        </w:rPr>
        <w:t>Employment</w:t>
      </w:r>
      <w:r w:rsidRPr="00DA3BEE">
        <w:rPr>
          <w:spacing w:val="-10"/>
          <w:lang w:val="en-GB"/>
        </w:rPr>
        <w:t xml:space="preserve"> </w:t>
      </w:r>
      <w:r w:rsidRPr="00DA3BEE">
        <w:rPr>
          <w:spacing w:val="-2"/>
          <w:lang w:val="en-GB"/>
        </w:rPr>
        <w:t>laws.</w:t>
      </w:r>
    </w:p>
    <w:p w14:paraId="555966A4" w14:textId="77777777" w:rsidR="00CE2C41" w:rsidRPr="00DA3BEE" w:rsidRDefault="008F7CBC">
      <w:pPr>
        <w:pStyle w:val="ListParagraph"/>
        <w:numPr>
          <w:ilvl w:val="2"/>
          <w:numId w:val="1"/>
        </w:numPr>
        <w:tabs>
          <w:tab w:val="left" w:pos="930"/>
        </w:tabs>
        <w:spacing w:before="40"/>
        <w:ind w:left="930" w:hanging="137"/>
        <w:rPr>
          <w:lang w:val="en-GB"/>
        </w:rPr>
      </w:pPr>
      <w:r w:rsidRPr="00DA3BEE">
        <w:rPr>
          <w:spacing w:val="-2"/>
          <w:lang w:val="en-GB"/>
        </w:rPr>
        <w:t>Anti-discriminatory</w:t>
      </w:r>
      <w:r w:rsidRPr="00DA3BEE">
        <w:rPr>
          <w:spacing w:val="19"/>
          <w:lang w:val="en-GB"/>
        </w:rPr>
        <w:t xml:space="preserve"> </w:t>
      </w:r>
      <w:r w:rsidRPr="00DA3BEE">
        <w:rPr>
          <w:spacing w:val="-2"/>
          <w:lang w:val="en-GB"/>
        </w:rPr>
        <w:t>legislation.</w:t>
      </w:r>
    </w:p>
    <w:p w14:paraId="61C37A24"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Health</w:t>
      </w:r>
      <w:r w:rsidRPr="00DA3BEE">
        <w:rPr>
          <w:spacing w:val="-5"/>
          <w:lang w:val="en-GB"/>
        </w:rPr>
        <w:t xml:space="preserve"> </w:t>
      </w:r>
      <w:r w:rsidRPr="00DA3BEE">
        <w:rPr>
          <w:lang w:val="en-GB"/>
        </w:rPr>
        <w:t>and</w:t>
      </w:r>
      <w:r w:rsidRPr="00DA3BEE">
        <w:rPr>
          <w:spacing w:val="-5"/>
          <w:lang w:val="en-GB"/>
        </w:rPr>
        <w:t xml:space="preserve"> </w:t>
      </w:r>
      <w:r w:rsidRPr="00DA3BEE">
        <w:rPr>
          <w:lang w:val="en-GB"/>
        </w:rPr>
        <w:t>safety</w:t>
      </w:r>
      <w:r w:rsidRPr="00DA3BEE">
        <w:rPr>
          <w:spacing w:val="-5"/>
          <w:lang w:val="en-GB"/>
        </w:rPr>
        <w:t xml:space="preserve"> </w:t>
      </w:r>
      <w:r w:rsidRPr="00DA3BEE">
        <w:rPr>
          <w:spacing w:val="-2"/>
          <w:lang w:val="en-GB"/>
        </w:rPr>
        <w:t>legislation.</w:t>
      </w:r>
    </w:p>
    <w:p w14:paraId="2331ABBE" w14:textId="77777777" w:rsidR="00CE2C41" w:rsidRPr="00DA3BEE" w:rsidRDefault="008F7CBC">
      <w:pPr>
        <w:pStyle w:val="ListParagraph"/>
        <w:numPr>
          <w:ilvl w:val="2"/>
          <w:numId w:val="1"/>
        </w:numPr>
        <w:tabs>
          <w:tab w:val="left" w:pos="930"/>
        </w:tabs>
        <w:spacing w:before="40"/>
        <w:ind w:left="930" w:hanging="137"/>
        <w:rPr>
          <w:lang w:val="en-GB"/>
        </w:rPr>
      </w:pPr>
      <w:r w:rsidRPr="00DA3BEE">
        <w:rPr>
          <w:lang w:val="en-GB"/>
        </w:rPr>
        <w:t>Data</w:t>
      </w:r>
      <w:r w:rsidRPr="00DA3BEE">
        <w:rPr>
          <w:spacing w:val="-7"/>
          <w:lang w:val="en-GB"/>
        </w:rPr>
        <w:t xml:space="preserve"> </w:t>
      </w:r>
      <w:r w:rsidRPr="00DA3BEE">
        <w:rPr>
          <w:lang w:val="en-GB"/>
        </w:rPr>
        <w:t>collection</w:t>
      </w:r>
      <w:r w:rsidRPr="00DA3BEE">
        <w:rPr>
          <w:spacing w:val="-7"/>
          <w:lang w:val="en-GB"/>
        </w:rPr>
        <w:t xml:space="preserve"> </w:t>
      </w:r>
      <w:r w:rsidRPr="00DA3BEE">
        <w:rPr>
          <w:spacing w:val="-2"/>
          <w:lang w:val="en-GB"/>
        </w:rPr>
        <w:t>regulations.</w:t>
      </w:r>
    </w:p>
    <w:p w14:paraId="43966ABF" w14:textId="77777777" w:rsidR="00CE2C41" w:rsidRDefault="008F7CBC">
      <w:pPr>
        <w:pStyle w:val="ListParagraph"/>
        <w:numPr>
          <w:ilvl w:val="2"/>
          <w:numId w:val="1"/>
        </w:numPr>
        <w:tabs>
          <w:tab w:val="left" w:pos="930"/>
        </w:tabs>
        <w:spacing w:before="40"/>
        <w:ind w:left="930" w:hanging="137"/>
      </w:pPr>
      <w:r w:rsidRPr="00DA3BEE">
        <w:rPr>
          <w:lang w:val="en-GB"/>
        </w:rPr>
        <w:t>Duty</w:t>
      </w:r>
      <w:r w:rsidRPr="00DA3BEE">
        <w:rPr>
          <w:spacing w:val="-3"/>
          <w:lang w:val="en-GB"/>
        </w:rPr>
        <w:t xml:space="preserve"> </w:t>
      </w:r>
      <w:r w:rsidRPr="00DA3BEE">
        <w:rPr>
          <w:lang w:val="en-GB"/>
        </w:rPr>
        <w:t>of</w:t>
      </w:r>
      <w:r w:rsidRPr="00DA3BEE">
        <w:rPr>
          <w:spacing w:val="-3"/>
          <w:lang w:val="en-GB"/>
        </w:rPr>
        <w:t xml:space="preserve"> </w:t>
      </w:r>
      <w:r w:rsidRPr="00DA3BEE">
        <w:rPr>
          <w:spacing w:val="-2"/>
          <w:lang w:val="en-GB"/>
        </w:rPr>
        <w:t>care.</w:t>
      </w:r>
    </w:p>
    <w:sectPr w:rsidR="00CE2C41">
      <w:pgSz w:w="11920" w:h="16840"/>
      <w:pgMar w:top="900" w:right="566" w:bottom="1040" w:left="283" w:header="90" w:footer="8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26739" w14:textId="77777777" w:rsidR="004032DC" w:rsidRPr="00DA3BEE" w:rsidRDefault="004032DC">
      <w:r w:rsidRPr="00DA3BEE">
        <w:separator/>
      </w:r>
    </w:p>
  </w:endnote>
  <w:endnote w:type="continuationSeparator" w:id="0">
    <w:p w14:paraId="178B650A" w14:textId="77777777" w:rsidR="004032DC" w:rsidRPr="00DA3BEE" w:rsidRDefault="004032DC">
      <w:r w:rsidRPr="00DA3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A7612" w14:textId="77777777" w:rsidR="00A70FBB" w:rsidRPr="00DA3BEE" w:rsidRDefault="00A70FBB">
    <w:pPr>
      <w:pStyle w:val="BodyText"/>
      <w:spacing w:line="14" w:lineRule="auto"/>
      <w:rPr>
        <w:lang w:val="en-GB"/>
      </w:rPr>
    </w:pPr>
    <w:r w:rsidRPr="00DA3BEE">
      <w:rPr>
        <w:noProof/>
        <w:lang w:val="en-GB" w:eastAsia="en-GB"/>
      </w:rPr>
      <mc:AlternateContent>
        <mc:Choice Requires="wps">
          <w:drawing>
            <wp:anchor distT="0" distB="0" distL="0" distR="0" simplePos="0" relativeHeight="485660160" behindDoc="1" locked="0" layoutInCell="1" allowOverlap="1" wp14:anchorId="46D9CD41" wp14:editId="2CA4048A">
              <wp:simplePos x="0" y="0"/>
              <wp:positionH relativeFrom="page">
                <wp:posOffset>3873500</wp:posOffset>
              </wp:positionH>
              <wp:positionV relativeFrom="page">
                <wp:posOffset>9950287</wp:posOffset>
              </wp:positionV>
              <wp:extent cx="1414780" cy="242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42570"/>
                      </a:xfrm>
                      <a:prstGeom prst="rect">
                        <a:avLst/>
                      </a:prstGeom>
                    </wps:spPr>
                    <wps:txbx>
                      <w:txbxContent>
                        <w:p w14:paraId="31C18C1A"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wps:txbx>
                    <wps:bodyPr wrap="square" lIns="0" tIns="0" rIns="0" bIns="0" rtlCol="0">
                      <a:noAutofit/>
                    </wps:bodyPr>
                  </wps:wsp>
                </a:graphicData>
              </a:graphic>
            </wp:anchor>
          </w:drawing>
        </mc:Choice>
        <mc:Fallback>
          <w:pict>
            <v:shapetype w14:anchorId="46D9CD41" id="_x0000_t202" coordsize="21600,21600" o:spt="202" path="m,l,21600r21600,l21600,xe">
              <v:stroke joinstyle="miter"/>
              <v:path gradientshapeok="t" o:connecttype="rect"/>
            </v:shapetype>
            <v:shape id="Textbox 3" o:spid="_x0000_s1029" type="#_x0000_t202" style="position:absolute;margin-left:305pt;margin-top:783.5pt;width:111.4pt;height:19.1pt;z-index:-176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" filled="f" stroked="f">
              <v:path arrowok="t"/>
              <v:textbox inset="0,0,0,0">
                <w:txbxContent>
                  <w:p w14:paraId="31C18C1A"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v:textbox>
              <w10:wrap anchorx="page" anchory="page"/>
            </v:shape>
          </w:pict>
        </mc:Fallback>
      </mc:AlternateContent>
    </w:r>
    <w:r w:rsidRPr="00DA3BEE">
      <w:rPr>
        <w:noProof/>
        <w:lang w:val="en-GB" w:eastAsia="en-GB"/>
      </w:rPr>
      <mc:AlternateContent>
        <mc:Choice Requires="wps">
          <w:drawing>
            <wp:anchor distT="0" distB="0" distL="0" distR="0" simplePos="0" relativeHeight="485660672" behindDoc="1" locked="0" layoutInCell="1" allowOverlap="1" wp14:anchorId="2B4EF860" wp14:editId="0F9B5757">
              <wp:simplePos x="0" y="0"/>
              <wp:positionH relativeFrom="page">
                <wp:posOffset>190500</wp:posOffset>
              </wp:positionH>
              <wp:positionV relativeFrom="page">
                <wp:posOffset>9999767</wp:posOffset>
              </wp:positionV>
              <wp:extent cx="138430" cy="125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25095"/>
                      </a:xfrm>
                      <a:prstGeom prst="rect">
                        <a:avLst/>
                      </a:prstGeom>
                    </wps:spPr>
                    <wps:txbx>
                      <w:txbxContent>
                        <w:p w14:paraId="51D7DF5C" w14:textId="2C45B542" w:rsidR="00A70FBB" w:rsidRPr="00DA3BEE" w:rsidRDefault="00A70FBB">
                          <w:pPr>
                            <w:spacing w:before="15"/>
                            <w:ind w:left="60"/>
                            <w:rPr>
                              <w:sz w:val="14"/>
                            </w:rPr>
                          </w:pPr>
                          <w:r w:rsidRPr="00DA3BEE">
                            <w:rPr>
                              <w:spacing w:val="-10"/>
                              <w:sz w:val="14"/>
                            </w:rPr>
                            <w:fldChar w:fldCharType="begin"/>
                          </w:r>
                          <w:r w:rsidRPr="00DA3BEE">
                            <w:rPr>
                              <w:spacing w:val="-10"/>
                              <w:sz w:val="14"/>
                            </w:rPr>
                            <w:instrText xml:space="preserve"> PAGE </w:instrText>
                          </w:r>
                          <w:r w:rsidRPr="00DA3BEE">
                            <w:rPr>
                              <w:spacing w:val="-10"/>
                              <w:sz w:val="14"/>
                            </w:rPr>
                            <w:fldChar w:fldCharType="separate"/>
                          </w:r>
                          <w:r w:rsidR="00B32F9A">
                            <w:rPr>
                              <w:noProof/>
                              <w:spacing w:val="-10"/>
                              <w:sz w:val="14"/>
                            </w:rPr>
                            <w:t>2</w:t>
                          </w:r>
                          <w:r w:rsidRPr="00DA3BEE">
                            <w:rPr>
                              <w:spacing w:val="-10"/>
                              <w:sz w:val="14"/>
                            </w:rPr>
                            <w:fldChar w:fldCharType="end"/>
                          </w:r>
                        </w:p>
                      </w:txbxContent>
                    </wps:txbx>
                    <wps:bodyPr wrap="square" lIns="0" tIns="0" rIns="0" bIns="0" rtlCol="0">
                      <a:noAutofit/>
                    </wps:bodyPr>
                  </wps:wsp>
                </a:graphicData>
              </a:graphic>
            </wp:anchor>
          </w:drawing>
        </mc:Choice>
        <mc:Fallback>
          <w:pict>
            <v:shape w14:anchorId="2B4EF860" id="Textbox 4" o:spid="_x0000_s1030" type="#_x0000_t202" style="position:absolute;margin-left:15pt;margin-top:787.4pt;width:10.9pt;height:9.85pt;z-index:-176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" filled="f" stroked="f">
              <v:path arrowok="t"/>
              <v:textbox inset="0,0,0,0">
                <w:txbxContent>
                  <w:p w14:paraId="51D7DF5C" w14:textId="2C45B542" w:rsidR="00A70FBB" w:rsidRPr="00DA3BEE" w:rsidRDefault="00A70FBB">
                    <w:pPr>
                      <w:spacing w:before="15"/>
                      <w:ind w:left="60"/>
                      <w:rPr>
                        <w:sz w:val="14"/>
                      </w:rPr>
                    </w:pPr>
                    <w:r w:rsidRPr="00DA3BEE">
                      <w:rPr>
                        <w:spacing w:val="-10"/>
                        <w:sz w:val="14"/>
                      </w:rPr>
                      <w:fldChar w:fldCharType="begin"/>
                    </w:r>
                    <w:r w:rsidRPr="00DA3BEE">
                      <w:rPr>
                        <w:spacing w:val="-10"/>
                        <w:sz w:val="14"/>
                      </w:rPr>
                      <w:instrText xml:space="preserve"> PAGE </w:instrText>
                    </w:r>
                    <w:r w:rsidRPr="00DA3BEE">
                      <w:rPr>
                        <w:spacing w:val="-10"/>
                        <w:sz w:val="14"/>
                      </w:rPr>
                      <w:fldChar w:fldCharType="separate"/>
                    </w:r>
                    <w:r w:rsidR="00B32F9A">
                      <w:rPr>
                        <w:noProof/>
                        <w:spacing w:val="-10"/>
                        <w:sz w:val="14"/>
                      </w:rPr>
                      <w:t>2</w:t>
                    </w:r>
                    <w:r w:rsidRPr="00DA3BEE">
                      <w:rPr>
                        <w:spacing w:val="-10"/>
                        <w:sz w:val="1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C4291" w14:textId="77777777" w:rsidR="00A70FBB" w:rsidRPr="00DA3BEE" w:rsidRDefault="00A70FBB">
    <w:pPr>
      <w:pStyle w:val="BodyText"/>
      <w:spacing w:line="14" w:lineRule="auto"/>
      <w:rPr>
        <w:lang w:val="en-GB"/>
      </w:rPr>
    </w:pPr>
    <w:r w:rsidRPr="00DA3BEE">
      <w:rPr>
        <w:noProof/>
        <w:lang w:val="en-GB" w:eastAsia="en-GB"/>
      </w:rPr>
      <mc:AlternateContent>
        <mc:Choice Requires="wps">
          <w:drawing>
            <wp:anchor distT="0" distB="0" distL="0" distR="0" simplePos="0" relativeHeight="485676032" behindDoc="1" locked="0" layoutInCell="1" allowOverlap="1" wp14:anchorId="559AA2FC" wp14:editId="286B907D">
              <wp:simplePos x="0" y="0"/>
              <wp:positionH relativeFrom="page">
                <wp:posOffset>6999692</wp:posOffset>
              </wp:positionH>
              <wp:positionV relativeFrom="page">
                <wp:posOffset>10008521</wp:posOffset>
              </wp:positionV>
              <wp:extent cx="230504" cy="1676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69E1C9C5" w14:textId="0E093622" w:rsidR="00A70FBB" w:rsidRPr="00DA3BEE" w:rsidRDefault="00A70FBB">
                          <w:pPr>
                            <w:pStyle w:val="BodyText"/>
                            <w:spacing w:before="13"/>
                            <w:ind w:left="60"/>
                            <w:rPr>
                              <w:lang w:val="en-GB"/>
                            </w:rPr>
                          </w:pPr>
                          <w:r w:rsidRPr="00DA3BEE">
                            <w:rPr>
                              <w:spacing w:val="-5"/>
                              <w:lang w:val="en-GB"/>
                            </w:rPr>
                            <w:fldChar w:fldCharType="begin"/>
                          </w:r>
                          <w:r w:rsidRPr="00DA3BEE">
                            <w:rPr>
                              <w:spacing w:val="-5"/>
                              <w:lang w:val="en-GB"/>
                            </w:rPr>
                            <w:instrText xml:space="preserve"> PAGE </w:instrText>
                          </w:r>
                          <w:r w:rsidRPr="00DA3BEE">
                            <w:rPr>
                              <w:spacing w:val="-5"/>
                              <w:lang w:val="en-GB"/>
                            </w:rPr>
                            <w:fldChar w:fldCharType="separate"/>
                          </w:r>
                          <w:r w:rsidR="00810745">
                            <w:rPr>
                              <w:noProof/>
                              <w:spacing w:val="-5"/>
                              <w:lang w:val="en-GB"/>
                            </w:rPr>
                            <w:t>75</w:t>
                          </w:r>
                          <w:r w:rsidRPr="00DA3BEE">
                            <w:rPr>
                              <w:spacing w:val="-5"/>
                              <w:lang w:val="en-GB"/>
                            </w:rPr>
                            <w:fldChar w:fldCharType="end"/>
                          </w:r>
                        </w:p>
                      </w:txbxContent>
                    </wps:txbx>
                    <wps:bodyPr wrap="square" lIns="0" tIns="0" rIns="0" bIns="0" rtlCol="0">
                      <a:noAutofit/>
                    </wps:bodyPr>
                  </wps:wsp>
                </a:graphicData>
              </a:graphic>
            </wp:anchor>
          </w:drawing>
        </mc:Choice>
        <mc:Fallback>
          <w:pict>
            <v:shapetype w14:anchorId="559AA2FC" id="_x0000_t202" coordsize="21600,21600" o:spt="202" path="m,l,21600r21600,l21600,xe">
              <v:stroke joinstyle="miter"/>
              <v:path gradientshapeok="t" o:connecttype="rect"/>
            </v:shapetype>
            <v:shape id="Textbox 42" o:spid="_x0000_s1046" type="#_x0000_t202" style="position:absolute;margin-left:551.15pt;margin-top:788.05pt;width:18.15pt;height:13.2pt;z-index:-176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" filled="f" stroked="f">
              <v:path arrowok="t"/>
              <v:textbox inset="0,0,0,0">
                <w:txbxContent>
                  <w:p w14:paraId="69E1C9C5" w14:textId="0E093622" w:rsidR="00A70FBB" w:rsidRPr="00DA3BEE" w:rsidRDefault="00A70FBB">
                    <w:pPr>
                      <w:pStyle w:val="BodyText"/>
                      <w:spacing w:before="13"/>
                      <w:ind w:left="60"/>
                      <w:rPr>
                        <w:lang w:val="en-GB"/>
                      </w:rPr>
                    </w:pPr>
                    <w:r w:rsidRPr="00DA3BEE">
                      <w:rPr>
                        <w:spacing w:val="-5"/>
                        <w:lang w:val="en-GB"/>
                      </w:rPr>
                      <w:fldChar w:fldCharType="begin"/>
                    </w:r>
                    <w:r w:rsidRPr="00DA3BEE">
                      <w:rPr>
                        <w:spacing w:val="-5"/>
                        <w:lang w:val="en-GB"/>
                      </w:rPr>
                      <w:instrText xml:space="preserve"> PAGE </w:instrText>
                    </w:r>
                    <w:r w:rsidRPr="00DA3BEE">
                      <w:rPr>
                        <w:spacing w:val="-5"/>
                        <w:lang w:val="en-GB"/>
                      </w:rPr>
                      <w:fldChar w:fldCharType="separate"/>
                    </w:r>
                    <w:r w:rsidR="00810745">
                      <w:rPr>
                        <w:noProof/>
                        <w:spacing w:val="-5"/>
                        <w:lang w:val="en-GB"/>
                      </w:rPr>
                      <w:t>75</w:t>
                    </w:r>
                    <w:r w:rsidRPr="00DA3BEE">
                      <w:rPr>
                        <w:spacing w:val="-5"/>
                        <w:lang w:val="en-GB"/>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6704E" w14:textId="77777777" w:rsidR="00A70FBB" w:rsidRPr="00DA3BEE" w:rsidRDefault="00A70FBB">
    <w:pPr>
      <w:pStyle w:val="BodyText"/>
      <w:spacing w:line="14" w:lineRule="auto"/>
      <w:rPr>
        <w:lang w:val="en-GB"/>
      </w:rPr>
    </w:pPr>
    <w:r w:rsidRPr="00DA3BEE">
      <w:rPr>
        <w:noProof/>
        <w:lang w:val="en-GB" w:eastAsia="en-GB"/>
      </w:rPr>
      <mc:AlternateContent>
        <mc:Choice Requires="wps">
          <w:drawing>
            <wp:anchor distT="0" distB="0" distL="0" distR="0" simplePos="0" relativeHeight="485677056" behindDoc="1" locked="0" layoutInCell="1" allowOverlap="1" wp14:anchorId="7101DC75" wp14:editId="6F737022">
              <wp:simplePos x="0" y="0"/>
              <wp:positionH relativeFrom="page">
                <wp:posOffset>6999692</wp:posOffset>
              </wp:positionH>
              <wp:positionV relativeFrom="page">
                <wp:posOffset>10008521</wp:posOffset>
              </wp:positionV>
              <wp:extent cx="230504" cy="16764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12C1A7DB" w14:textId="03A809F7" w:rsidR="00A70FBB" w:rsidRPr="00DA3BEE" w:rsidRDefault="00A70FBB">
                          <w:pPr>
                            <w:pStyle w:val="BodyText"/>
                            <w:spacing w:before="13"/>
                            <w:ind w:left="60"/>
                            <w:rPr>
                              <w:lang w:val="en-GB"/>
                            </w:rPr>
                          </w:pPr>
                          <w:r w:rsidRPr="00DA3BEE">
                            <w:rPr>
                              <w:spacing w:val="-5"/>
                              <w:lang w:val="en-GB"/>
                            </w:rPr>
                            <w:fldChar w:fldCharType="begin"/>
                          </w:r>
                          <w:r w:rsidRPr="00DA3BEE">
                            <w:rPr>
                              <w:spacing w:val="-5"/>
                              <w:lang w:val="en-GB"/>
                            </w:rPr>
                            <w:instrText xml:space="preserve"> PAGE </w:instrText>
                          </w:r>
                          <w:r w:rsidRPr="00DA3BEE">
                            <w:rPr>
                              <w:spacing w:val="-5"/>
                              <w:lang w:val="en-GB"/>
                            </w:rPr>
                            <w:fldChar w:fldCharType="separate"/>
                          </w:r>
                          <w:r w:rsidR="00810745">
                            <w:rPr>
                              <w:noProof/>
                              <w:spacing w:val="-5"/>
                              <w:lang w:val="en-GB"/>
                            </w:rPr>
                            <w:t>87</w:t>
                          </w:r>
                          <w:r w:rsidRPr="00DA3BEE">
                            <w:rPr>
                              <w:spacing w:val="-5"/>
                              <w:lang w:val="en-GB"/>
                            </w:rPr>
                            <w:fldChar w:fldCharType="end"/>
                          </w:r>
                        </w:p>
                      </w:txbxContent>
                    </wps:txbx>
                    <wps:bodyPr wrap="square" lIns="0" tIns="0" rIns="0" bIns="0" rtlCol="0">
                      <a:noAutofit/>
                    </wps:bodyPr>
                  </wps:wsp>
                </a:graphicData>
              </a:graphic>
            </wp:anchor>
          </w:drawing>
        </mc:Choice>
        <mc:Fallback>
          <w:pict>
            <v:shapetype w14:anchorId="7101DC75" id="_x0000_t202" coordsize="21600,21600" o:spt="202" path="m,l,21600r21600,l21600,xe">
              <v:stroke joinstyle="miter"/>
              <v:path gradientshapeok="t" o:connecttype="rect"/>
            </v:shapetype>
            <v:shape id="Textbox 44" o:spid="_x0000_s1047" type="#_x0000_t202" style="position:absolute;margin-left:551.15pt;margin-top:788.05pt;width:18.15pt;height:13.2pt;z-index:-176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" filled="f" stroked="f">
              <v:path arrowok="t"/>
              <v:textbox inset="0,0,0,0">
                <w:txbxContent>
                  <w:p w14:paraId="12C1A7DB" w14:textId="03A809F7" w:rsidR="00A70FBB" w:rsidRPr="00DA3BEE" w:rsidRDefault="00A70FBB">
                    <w:pPr>
                      <w:pStyle w:val="BodyText"/>
                      <w:spacing w:before="13"/>
                      <w:ind w:left="60"/>
                      <w:rPr>
                        <w:lang w:val="en-GB"/>
                      </w:rPr>
                    </w:pPr>
                    <w:r w:rsidRPr="00DA3BEE">
                      <w:rPr>
                        <w:spacing w:val="-5"/>
                        <w:lang w:val="en-GB"/>
                      </w:rPr>
                      <w:fldChar w:fldCharType="begin"/>
                    </w:r>
                    <w:r w:rsidRPr="00DA3BEE">
                      <w:rPr>
                        <w:spacing w:val="-5"/>
                        <w:lang w:val="en-GB"/>
                      </w:rPr>
                      <w:instrText xml:space="preserve"> PAGE </w:instrText>
                    </w:r>
                    <w:r w:rsidRPr="00DA3BEE">
                      <w:rPr>
                        <w:spacing w:val="-5"/>
                        <w:lang w:val="en-GB"/>
                      </w:rPr>
                      <w:fldChar w:fldCharType="separate"/>
                    </w:r>
                    <w:r w:rsidR="00810745">
                      <w:rPr>
                        <w:noProof/>
                        <w:spacing w:val="-5"/>
                        <w:lang w:val="en-GB"/>
                      </w:rPr>
                      <w:t>87</w:t>
                    </w:r>
                    <w:r w:rsidRPr="00DA3BEE">
                      <w:rPr>
                        <w:spacing w:val="-5"/>
                        <w:lang w:val="en-GB"/>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FFA4F"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61696" behindDoc="1" locked="0" layoutInCell="1" allowOverlap="1" wp14:anchorId="58A8D245" wp14:editId="5F978B03">
          <wp:simplePos x="0" y="0"/>
          <wp:positionH relativeFrom="page">
            <wp:posOffset>5362575</wp:posOffset>
          </wp:positionH>
          <wp:positionV relativeFrom="page">
            <wp:posOffset>10011742</wp:posOffset>
          </wp:positionV>
          <wp:extent cx="1819275" cy="2476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819275" cy="247650"/>
                  </a:xfrm>
                  <a:prstGeom prst="rect">
                    <a:avLst/>
                  </a:prstGeom>
                </pic:spPr>
              </pic:pic>
            </a:graphicData>
          </a:graphic>
        </wp:anchor>
      </w:drawing>
    </w:r>
    <w:r w:rsidRPr="00DA3BEE">
      <w:rPr>
        <w:noProof/>
        <w:lang w:val="en-GB" w:eastAsia="en-GB"/>
      </w:rPr>
      <mc:AlternateContent>
        <mc:Choice Requires="wps">
          <w:drawing>
            <wp:anchor distT="0" distB="0" distL="0" distR="0" simplePos="0" relativeHeight="485662208" behindDoc="1" locked="0" layoutInCell="1" allowOverlap="1" wp14:anchorId="53BCEC26" wp14:editId="11BC4387">
              <wp:simplePos x="0" y="0"/>
              <wp:positionH relativeFrom="page">
                <wp:posOffset>3873500</wp:posOffset>
              </wp:positionH>
              <wp:positionV relativeFrom="page">
                <wp:posOffset>9950287</wp:posOffset>
              </wp:positionV>
              <wp:extent cx="1414780" cy="2425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42570"/>
                      </a:xfrm>
                      <a:prstGeom prst="rect">
                        <a:avLst/>
                      </a:prstGeom>
                    </wps:spPr>
                    <wps:txbx>
                      <w:txbxContent>
                        <w:p w14:paraId="6D0873A3"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wps:txbx>
                    <wps:bodyPr wrap="square" lIns="0" tIns="0" rIns="0" bIns="0" rtlCol="0">
                      <a:noAutofit/>
                    </wps:bodyPr>
                  </wps:wsp>
                </a:graphicData>
              </a:graphic>
            </wp:anchor>
          </w:drawing>
        </mc:Choice>
        <mc:Fallback>
          <w:pict>
            <v:shapetype w14:anchorId="53BCEC26" id="_x0000_t202" coordsize="21600,21600" o:spt="202" path="m,l,21600r21600,l21600,xe">
              <v:stroke joinstyle="miter"/>
              <v:path gradientshapeok="t" o:connecttype="rect"/>
            </v:shapetype>
            <v:shape id="Textbox 10" o:spid="_x0000_s1031" type="#_x0000_t202" style="position:absolute;margin-left:305pt;margin-top:783.5pt;width:111.4pt;height:19.1pt;z-index:-176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" filled="f" stroked="f">
              <v:path arrowok="t"/>
              <v:textbox inset="0,0,0,0">
                <w:txbxContent>
                  <w:p w14:paraId="6D0873A3"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v:textbox>
              <w10:wrap anchorx="page" anchory="page"/>
            </v:shape>
          </w:pict>
        </mc:Fallback>
      </mc:AlternateContent>
    </w:r>
    <w:r w:rsidRPr="00DA3BEE">
      <w:rPr>
        <w:noProof/>
        <w:lang w:val="en-GB" w:eastAsia="en-GB"/>
      </w:rPr>
      <mc:AlternateContent>
        <mc:Choice Requires="wps">
          <w:drawing>
            <wp:anchor distT="0" distB="0" distL="0" distR="0" simplePos="0" relativeHeight="485662720" behindDoc="1" locked="0" layoutInCell="1" allowOverlap="1" wp14:anchorId="7E773DB9" wp14:editId="3F87DE70">
              <wp:simplePos x="0" y="0"/>
              <wp:positionH relativeFrom="page">
                <wp:posOffset>190500</wp:posOffset>
              </wp:positionH>
              <wp:positionV relativeFrom="page">
                <wp:posOffset>9999767</wp:posOffset>
              </wp:positionV>
              <wp:extent cx="138430" cy="1250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25095"/>
                      </a:xfrm>
                      <a:prstGeom prst="rect">
                        <a:avLst/>
                      </a:prstGeom>
                    </wps:spPr>
                    <wps:txbx>
                      <w:txbxContent>
                        <w:p w14:paraId="28000624" w14:textId="2921A263" w:rsidR="00A70FBB" w:rsidRPr="00DA3BEE" w:rsidRDefault="00A70FBB">
                          <w:pPr>
                            <w:spacing w:before="15"/>
                            <w:ind w:left="60"/>
                            <w:rPr>
                              <w:sz w:val="14"/>
                            </w:rPr>
                          </w:pPr>
                          <w:r w:rsidRPr="00DA3BEE">
                            <w:rPr>
                              <w:spacing w:val="-10"/>
                              <w:sz w:val="14"/>
                            </w:rPr>
                            <w:fldChar w:fldCharType="begin"/>
                          </w:r>
                          <w:r w:rsidRPr="00DA3BEE">
                            <w:rPr>
                              <w:spacing w:val="-10"/>
                              <w:sz w:val="14"/>
                            </w:rPr>
                            <w:instrText xml:space="preserve"> PAGE </w:instrText>
                          </w:r>
                          <w:r w:rsidRPr="00DA3BEE">
                            <w:rPr>
                              <w:spacing w:val="-10"/>
                              <w:sz w:val="14"/>
                            </w:rPr>
                            <w:fldChar w:fldCharType="separate"/>
                          </w:r>
                          <w:r w:rsidR="00B32F9A">
                            <w:rPr>
                              <w:noProof/>
                              <w:spacing w:val="-10"/>
                              <w:sz w:val="14"/>
                            </w:rPr>
                            <w:t>10</w:t>
                          </w:r>
                          <w:r w:rsidRPr="00DA3BEE">
                            <w:rPr>
                              <w:spacing w:val="-10"/>
                              <w:sz w:val="14"/>
                            </w:rPr>
                            <w:fldChar w:fldCharType="end"/>
                          </w:r>
                        </w:p>
                      </w:txbxContent>
                    </wps:txbx>
                    <wps:bodyPr wrap="square" lIns="0" tIns="0" rIns="0" bIns="0" rtlCol="0">
                      <a:noAutofit/>
                    </wps:bodyPr>
                  </wps:wsp>
                </a:graphicData>
              </a:graphic>
            </wp:anchor>
          </w:drawing>
        </mc:Choice>
        <mc:Fallback>
          <w:pict>
            <v:shape w14:anchorId="7E773DB9" id="Textbox 11" o:spid="_x0000_s1032" type="#_x0000_t202" style="position:absolute;margin-left:15pt;margin-top:787.4pt;width:10.9pt;height:9.85pt;z-index:-176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" filled="f" stroked="f">
              <v:path arrowok="t"/>
              <v:textbox inset="0,0,0,0">
                <w:txbxContent>
                  <w:p w14:paraId="28000624" w14:textId="2921A263" w:rsidR="00A70FBB" w:rsidRPr="00DA3BEE" w:rsidRDefault="00A70FBB">
                    <w:pPr>
                      <w:spacing w:before="15"/>
                      <w:ind w:left="60"/>
                      <w:rPr>
                        <w:sz w:val="14"/>
                      </w:rPr>
                    </w:pPr>
                    <w:r w:rsidRPr="00DA3BEE">
                      <w:rPr>
                        <w:spacing w:val="-10"/>
                        <w:sz w:val="14"/>
                      </w:rPr>
                      <w:fldChar w:fldCharType="begin"/>
                    </w:r>
                    <w:r w:rsidRPr="00DA3BEE">
                      <w:rPr>
                        <w:spacing w:val="-10"/>
                        <w:sz w:val="14"/>
                      </w:rPr>
                      <w:instrText xml:space="preserve"> PAGE </w:instrText>
                    </w:r>
                    <w:r w:rsidRPr="00DA3BEE">
                      <w:rPr>
                        <w:spacing w:val="-10"/>
                        <w:sz w:val="14"/>
                      </w:rPr>
                      <w:fldChar w:fldCharType="separate"/>
                    </w:r>
                    <w:r w:rsidR="00B32F9A">
                      <w:rPr>
                        <w:noProof/>
                        <w:spacing w:val="-10"/>
                        <w:sz w:val="14"/>
                      </w:rPr>
                      <w:t>10</w:t>
                    </w:r>
                    <w:r w:rsidRPr="00DA3BEE">
                      <w:rPr>
                        <w:spacing w:val="-10"/>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C3145"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63744" behindDoc="1" locked="0" layoutInCell="1" allowOverlap="1" wp14:anchorId="7301E8AF" wp14:editId="2B486F45">
          <wp:simplePos x="0" y="0"/>
          <wp:positionH relativeFrom="page">
            <wp:posOffset>5362575</wp:posOffset>
          </wp:positionH>
          <wp:positionV relativeFrom="page">
            <wp:posOffset>10011742</wp:posOffset>
          </wp:positionV>
          <wp:extent cx="1819275" cy="2476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819275" cy="247650"/>
                  </a:xfrm>
                  <a:prstGeom prst="rect">
                    <a:avLst/>
                  </a:prstGeom>
                </pic:spPr>
              </pic:pic>
            </a:graphicData>
          </a:graphic>
        </wp:anchor>
      </w:drawing>
    </w:r>
    <w:r w:rsidRPr="00DA3BEE">
      <w:rPr>
        <w:noProof/>
        <w:lang w:val="en-GB" w:eastAsia="en-GB"/>
      </w:rPr>
      <mc:AlternateContent>
        <mc:Choice Requires="wps">
          <w:drawing>
            <wp:anchor distT="0" distB="0" distL="0" distR="0" simplePos="0" relativeHeight="485664256" behindDoc="1" locked="0" layoutInCell="1" allowOverlap="1" wp14:anchorId="14E180E9" wp14:editId="2A1B3221">
              <wp:simplePos x="0" y="0"/>
              <wp:positionH relativeFrom="page">
                <wp:posOffset>3873500</wp:posOffset>
              </wp:positionH>
              <wp:positionV relativeFrom="page">
                <wp:posOffset>9950293</wp:posOffset>
              </wp:positionV>
              <wp:extent cx="1414780" cy="2425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42570"/>
                      </a:xfrm>
                      <a:prstGeom prst="rect">
                        <a:avLst/>
                      </a:prstGeom>
                    </wps:spPr>
                    <wps:txbx>
                      <w:txbxContent>
                        <w:p w14:paraId="0763FF81"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wps:txbx>
                    <wps:bodyPr wrap="square" lIns="0" tIns="0" rIns="0" bIns="0" rtlCol="0">
                      <a:noAutofit/>
                    </wps:bodyPr>
                  </wps:wsp>
                </a:graphicData>
              </a:graphic>
            </wp:anchor>
          </w:drawing>
        </mc:Choice>
        <mc:Fallback>
          <w:pict>
            <v:shapetype w14:anchorId="14E180E9" id="_x0000_t202" coordsize="21600,21600" o:spt="202" path="m,l,21600r21600,l21600,xe">
              <v:stroke joinstyle="miter"/>
              <v:path gradientshapeok="t" o:connecttype="rect"/>
            </v:shapetype>
            <v:shape id="Textbox 14" o:spid="_x0000_s1033" type="#_x0000_t202" style="position:absolute;margin-left:305pt;margin-top:783.5pt;width:111.4pt;height:19.1pt;z-index:-176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" filled="f" stroked="f">
              <v:path arrowok="t"/>
              <v:textbox inset="0,0,0,0">
                <w:txbxContent>
                  <w:p w14:paraId="0763FF81"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v:textbox>
              <w10:wrap anchorx="page" anchory="page"/>
            </v:shape>
          </w:pict>
        </mc:Fallback>
      </mc:AlternateContent>
    </w:r>
    <w:r w:rsidRPr="00DA3BEE">
      <w:rPr>
        <w:noProof/>
        <w:lang w:val="en-GB" w:eastAsia="en-GB"/>
      </w:rPr>
      <mc:AlternateContent>
        <mc:Choice Requires="wps">
          <w:drawing>
            <wp:anchor distT="0" distB="0" distL="0" distR="0" simplePos="0" relativeHeight="485664768" behindDoc="1" locked="0" layoutInCell="1" allowOverlap="1" wp14:anchorId="705EDA67" wp14:editId="01ED8706">
              <wp:simplePos x="0" y="0"/>
              <wp:positionH relativeFrom="page">
                <wp:posOffset>190500</wp:posOffset>
              </wp:positionH>
              <wp:positionV relativeFrom="page">
                <wp:posOffset>9999767</wp:posOffset>
              </wp:positionV>
              <wp:extent cx="187960" cy="1250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25095"/>
                      </a:xfrm>
                      <a:prstGeom prst="rect">
                        <a:avLst/>
                      </a:prstGeom>
                    </wps:spPr>
                    <wps:txbx>
                      <w:txbxContent>
                        <w:p w14:paraId="1612588B" w14:textId="78BFB1F5" w:rsidR="00A70FBB" w:rsidRPr="00DA3BEE" w:rsidRDefault="00A70FBB">
                          <w:pPr>
                            <w:spacing w:before="15"/>
                            <w:ind w:left="60"/>
                            <w:rPr>
                              <w:sz w:val="14"/>
                            </w:rPr>
                          </w:pPr>
                          <w:r w:rsidRPr="00DA3BEE">
                            <w:rPr>
                              <w:spacing w:val="-5"/>
                              <w:sz w:val="14"/>
                            </w:rPr>
                            <w:fldChar w:fldCharType="begin"/>
                          </w:r>
                          <w:r w:rsidRPr="00DA3BEE">
                            <w:rPr>
                              <w:spacing w:val="-5"/>
                              <w:sz w:val="14"/>
                            </w:rPr>
                            <w:instrText xml:space="preserve"> PAGE </w:instrText>
                          </w:r>
                          <w:r w:rsidRPr="00DA3BEE">
                            <w:rPr>
                              <w:spacing w:val="-5"/>
                              <w:sz w:val="14"/>
                            </w:rPr>
                            <w:fldChar w:fldCharType="separate"/>
                          </w:r>
                          <w:r w:rsidR="002B7F40">
                            <w:rPr>
                              <w:noProof/>
                              <w:spacing w:val="-5"/>
                              <w:sz w:val="14"/>
                            </w:rPr>
                            <w:t>53</w:t>
                          </w:r>
                          <w:r w:rsidRPr="00DA3BEE">
                            <w:rPr>
                              <w:spacing w:val="-5"/>
                              <w:sz w:val="14"/>
                            </w:rPr>
                            <w:fldChar w:fldCharType="end"/>
                          </w:r>
                        </w:p>
                      </w:txbxContent>
                    </wps:txbx>
                    <wps:bodyPr wrap="square" lIns="0" tIns="0" rIns="0" bIns="0" rtlCol="0">
                      <a:noAutofit/>
                    </wps:bodyPr>
                  </wps:wsp>
                </a:graphicData>
              </a:graphic>
            </wp:anchor>
          </w:drawing>
        </mc:Choice>
        <mc:Fallback>
          <w:pict>
            <v:shape w14:anchorId="705EDA67" id="Textbox 15" o:spid="_x0000_s1034" type="#_x0000_t202" style="position:absolute;margin-left:15pt;margin-top:787.4pt;width:14.8pt;height:9.85pt;z-index:-176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" filled="f" stroked="f">
              <v:path arrowok="t"/>
              <v:textbox inset="0,0,0,0">
                <w:txbxContent>
                  <w:p w14:paraId="1612588B" w14:textId="78BFB1F5" w:rsidR="00A70FBB" w:rsidRPr="00DA3BEE" w:rsidRDefault="00A70FBB">
                    <w:pPr>
                      <w:spacing w:before="15"/>
                      <w:ind w:left="60"/>
                      <w:rPr>
                        <w:sz w:val="14"/>
                      </w:rPr>
                    </w:pPr>
                    <w:r w:rsidRPr="00DA3BEE">
                      <w:rPr>
                        <w:spacing w:val="-5"/>
                        <w:sz w:val="14"/>
                      </w:rPr>
                      <w:fldChar w:fldCharType="begin"/>
                    </w:r>
                    <w:r w:rsidRPr="00DA3BEE">
                      <w:rPr>
                        <w:spacing w:val="-5"/>
                        <w:sz w:val="14"/>
                      </w:rPr>
                      <w:instrText xml:space="preserve"> PAGE </w:instrText>
                    </w:r>
                    <w:r w:rsidRPr="00DA3BEE">
                      <w:rPr>
                        <w:spacing w:val="-5"/>
                        <w:sz w:val="14"/>
                      </w:rPr>
                      <w:fldChar w:fldCharType="separate"/>
                    </w:r>
                    <w:r w:rsidR="002B7F40">
                      <w:rPr>
                        <w:noProof/>
                        <w:spacing w:val="-5"/>
                        <w:sz w:val="14"/>
                      </w:rPr>
                      <w:t>53</w:t>
                    </w:r>
                    <w:r w:rsidRPr="00DA3BEE">
                      <w:rPr>
                        <w:spacing w:val="-5"/>
                        <w:sz w:val="1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3A8E3"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66304" behindDoc="1" locked="0" layoutInCell="1" allowOverlap="1" wp14:anchorId="3ABF8DDA" wp14:editId="61B1B830">
          <wp:simplePos x="0" y="0"/>
          <wp:positionH relativeFrom="page">
            <wp:posOffset>5362575</wp:posOffset>
          </wp:positionH>
          <wp:positionV relativeFrom="page">
            <wp:posOffset>10011767</wp:posOffset>
          </wp:positionV>
          <wp:extent cx="1819275" cy="2476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1819275" cy="247650"/>
                  </a:xfrm>
                  <a:prstGeom prst="rect">
                    <a:avLst/>
                  </a:prstGeom>
                </pic:spPr>
              </pic:pic>
            </a:graphicData>
          </a:graphic>
        </wp:anchor>
      </w:drawing>
    </w:r>
    <w:r w:rsidRPr="00DA3BEE">
      <w:rPr>
        <w:noProof/>
        <w:lang w:val="en-GB" w:eastAsia="en-GB"/>
      </w:rPr>
      <mc:AlternateContent>
        <mc:Choice Requires="wps">
          <w:drawing>
            <wp:anchor distT="0" distB="0" distL="0" distR="0" simplePos="0" relativeHeight="485666816" behindDoc="1" locked="0" layoutInCell="1" allowOverlap="1" wp14:anchorId="79F3FB07" wp14:editId="1FF22379">
              <wp:simplePos x="0" y="0"/>
              <wp:positionH relativeFrom="page">
                <wp:posOffset>3873500</wp:posOffset>
              </wp:positionH>
              <wp:positionV relativeFrom="page">
                <wp:posOffset>9950293</wp:posOffset>
              </wp:positionV>
              <wp:extent cx="1414780" cy="2425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42570"/>
                      </a:xfrm>
                      <a:prstGeom prst="rect">
                        <a:avLst/>
                      </a:prstGeom>
                    </wps:spPr>
                    <wps:txbx>
                      <w:txbxContent>
                        <w:p w14:paraId="07C05085"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wps:txbx>
                    <wps:bodyPr wrap="square" lIns="0" tIns="0" rIns="0" bIns="0" rtlCol="0">
                      <a:noAutofit/>
                    </wps:bodyPr>
                  </wps:wsp>
                </a:graphicData>
              </a:graphic>
            </wp:anchor>
          </w:drawing>
        </mc:Choice>
        <mc:Fallback>
          <w:pict>
            <v:shapetype w14:anchorId="79F3FB07" id="_x0000_t202" coordsize="21600,21600" o:spt="202" path="m,l,21600r21600,l21600,xe">
              <v:stroke joinstyle="miter"/>
              <v:path gradientshapeok="t" o:connecttype="rect"/>
            </v:shapetype>
            <v:shape id="Textbox 19" o:spid="_x0000_s1036" type="#_x0000_t202" style="position:absolute;margin-left:305pt;margin-top:783.5pt;width:111.4pt;height:19.1pt;z-index:-1764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" filled="f" stroked="f">
              <v:path arrowok="t"/>
              <v:textbox inset="0,0,0,0">
                <w:txbxContent>
                  <w:p w14:paraId="07C05085"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v:textbox>
              <w10:wrap anchorx="page" anchory="page"/>
            </v:shape>
          </w:pict>
        </mc:Fallback>
      </mc:AlternateContent>
    </w:r>
    <w:r w:rsidRPr="00DA3BEE">
      <w:rPr>
        <w:noProof/>
        <w:lang w:val="en-GB" w:eastAsia="en-GB"/>
      </w:rPr>
      <mc:AlternateContent>
        <mc:Choice Requires="wps">
          <w:drawing>
            <wp:anchor distT="0" distB="0" distL="0" distR="0" simplePos="0" relativeHeight="485667328" behindDoc="1" locked="0" layoutInCell="1" allowOverlap="1" wp14:anchorId="27478A09" wp14:editId="7E875422">
              <wp:simplePos x="0" y="0"/>
              <wp:positionH relativeFrom="page">
                <wp:posOffset>190500</wp:posOffset>
              </wp:positionH>
              <wp:positionV relativeFrom="page">
                <wp:posOffset>9999791</wp:posOffset>
              </wp:positionV>
              <wp:extent cx="187960" cy="1250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25095"/>
                      </a:xfrm>
                      <a:prstGeom prst="rect">
                        <a:avLst/>
                      </a:prstGeom>
                    </wps:spPr>
                    <wps:txbx>
                      <w:txbxContent>
                        <w:p w14:paraId="0EA16E6E" w14:textId="534EA12A" w:rsidR="00A70FBB" w:rsidRPr="00DA3BEE" w:rsidRDefault="00A70FBB">
                          <w:pPr>
                            <w:spacing w:before="15"/>
                            <w:ind w:left="60"/>
                            <w:rPr>
                              <w:sz w:val="14"/>
                            </w:rPr>
                          </w:pPr>
                          <w:r w:rsidRPr="00DA3BEE">
                            <w:rPr>
                              <w:spacing w:val="-5"/>
                              <w:sz w:val="14"/>
                            </w:rPr>
                            <w:fldChar w:fldCharType="begin"/>
                          </w:r>
                          <w:r w:rsidRPr="00DA3BEE">
                            <w:rPr>
                              <w:spacing w:val="-5"/>
                              <w:sz w:val="14"/>
                            </w:rPr>
                            <w:instrText xml:space="preserve"> PAGE </w:instrText>
                          </w:r>
                          <w:r w:rsidRPr="00DA3BEE">
                            <w:rPr>
                              <w:spacing w:val="-5"/>
                              <w:sz w:val="14"/>
                            </w:rPr>
                            <w:fldChar w:fldCharType="separate"/>
                          </w:r>
                          <w:r w:rsidR="00E93965">
                            <w:rPr>
                              <w:noProof/>
                              <w:spacing w:val="-5"/>
                              <w:sz w:val="14"/>
                            </w:rPr>
                            <w:t>54</w:t>
                          </w:r>
                          <w:r w:rsidRPr="00DA3BEE">
                            <w:rPr>
                              <w:spacing w:val="-5"/>
                              <w:sz w:val="14"/>
                            </w:rPr>
                            <w:fldChar w:fldCharType="end"/>
                          </w:r>
                        </w:p>
                      </w:txbxContent>
                    </wps:txbx>
                    <wps:bodyPr wrap="square" lIns="0" tIns="0" rIns="0" bIns="0" rtlCol="0">
                      <a:noAutofit/>
                    </wps:bodyPr>
                  </wps:wsp>
                </a:graphicData>
              </a:graphic>
            </wp:anchor>
          </w:drawing>
        </mc:Choice>
        <mc:Fallback>
          <w:pict>
            <v:shape w14:anchorId="27478A09" id="Textbox 20" o:spid="_x0000_s1037" type="#_x0000_t202" style="position:absolute;margin-left:15pt;margin-top:787.4pt;width:14.8pt;height:9.85pt;z-index:-1764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" filled="f" stroked="f">
              <v:path arrowok="t"/>
              <v:textbox inset="0,0,0,0">
                <w:txbxContent>
                  <w:p w14:paraId="0EA16E6E" w14:textId="534EA12A" w:rsidR="00A70FBB" w:rsidRPr="00DA3BEE" w:rsidRDefault="00A70FBB">
                    <w:pPr>
                      <w:spacing w:before="15"/>
                      <w:ind w:left="60"/>
                      <w:rPr>
                        <w:sz w:val="14"/>
                      </w:rPr>
                    </w:pPr>
                    <w:r w:rsidRPr="00DA3BEE">
                      <w:rPr>
                        <w:spacing w:val="-5"/>
                        <w:sz w:val="14"/>
                      </w:rPr>
                      <w:fldChar w:fldCharType="begin"/>
                    </w:r>
                    <w:r w:rsidRPr="00DA3BEE">
                      <w:rPr>
                        <w:spacing w:val="-5"/>
                        <w:sz w:val="14"/>
                      </w:rPr>
                      <w:instrText xml:space="preserve"> PAGE </w:instrText>
                    </w:r>
                    <w:r w:rsidRPr="00DA3BEE">
                      <w:rPr>
                        <w:spacing w:val="-5"/>
                        <w:sz w:val="14"/>
                      </w:rPr>
                      <w:fldChar w:fldCharType="separate"/>
                    </w:r>
                    <w:r w:rsidR="00E93965">
                      <w:rPr>
                        <w:noProof/>
                        <w:spacing w:val="-5"/>
                        <w:sz w:val="14"/>
                      </w:rPr>
                      <w:t>54</w:t>
                    </w:r>
                    <w:r w:rsidRPr="00DA3BEE">
                      <w:rPr>
                        <w:spacing w:val="-5"/>
                        <w:sz w:val="1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F4D3"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68864" behindDoc="1" locked="0" layoutInCell="1" allowOverlap="1" wp14:anchorId="2E493A59" wp14:editId="4A502D57">
          <wp:simplePos x="0" y="0"/>
          <wp:positionH relativeFrom="page">
            <wp:posOffset>5362575</wp:posOffset>
          </wp:positionH>
          <wp:positionV relativeFrom="page">
            <wp:posOffset>10011767</wp:posOffset>
          </wp:positionV>
          <wp:extent cx="1819275" cy="24765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1819275" cy="247650"/>
                  </a:xfrm>
                  <a:prstGeom prst="rect">
                    <a:avLst/>
                  </a:prstGeom>
                </pic:spPr>
              </pic:pic>
            </a:graphicData>
          </a:graphic>
        </wp:anchor>
      </w:drawing>
    </w:r>
    <w:r w:rsidRPr="00DA3BEE">
      <w:rPr>
        <w:noProof/>
        <w:lang w:val="en-GB" w:eastAsia="en-GB"/>
      </w:rPr>
      <mc:AlternateContent>
        <mc:Choice Requires="wps">
          <w:drawing>
            <wp:anchor distT="0" distB="0" distL="0" distR="0" simplePos="0" relativeHeight="485669376" behindDoc="1" locked="0" layoutInCell="1" allowOverlap="1" wp14:anchorId="00E8479D" wp14:editId="6A0FFFD0">
              <wp:simplePos x="0" y="0"/>
              <wp:positionH relativeFrom="page">
                <wp:posOffset>3873500</wp:posOffset>
              </wp:positionH>
              <wp:positionV relativeFrom="page">
                <wp:posOffset>9950293</wp:posOffset>
              </wp:positionV>
              <wp:extent cx="1414780" cy="2425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42570"/>
                      </a:xfrm>
                      <a:prstGeom prst="rect">
                        <a:avLst/>
                      </a:prstGeom>
                    </wps:spPr>
                    <wps:txbx>
                      <w:txbxContent>
                        <w:p w14:paraId="460ED80B"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wps:txbx>
                    <wps:bodyPr wrap="square" lIns="0" tIns="0" rIns="0" bIns="0" rtlCol="0">
                      <a:noAutofit/>
                    </wps:bodyPr>
                  </wps:wsp>
                </a:graphicData>
              </a:graphic>
            </wp:anchor>
          </w:drawing>
        </mc:Choice>
        <mc:Fallback>
          <w:pict>
            <v:shapetype w14:anchorId="00E8479D" id="_x0000_t202" coordsize="21600,21600" o:spt="202" path="m,l,21600r21600,l21600,xe">
              <v:stroke joinstyle="miter"/>
              <v:path gradientshapeok="t" o:connecttype="rect"/>
            </v:shapetype>
            <v:shape id="Textbox 24" o:spid="_x0000_s1039" type="#_x0000_t202" style="position:absolute;margin-left:305pt;margin-top:783.5pt;width:111.4pt;height:19.1pt;z-index:-176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" filled="f" stroked="f">
              <v:path arrowok="t"/>
              <v:textbox inset="0,0,0,0">
                <w:txbxContent>
                  <w:p w14:paraId="460ED80B"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v:textbox>
              <w10:wrap anchorx="page" anchory="page"/>
            </v:shape>
          </w:pict>
        </mc:Fallback>
      </mc:AlternateContent>
    </w:r>
    <w:r w:rsidRPr="00DA3BEE">
      <w:rPr>
        <w:noProof/>
        <w:lang w:val="en-GB" w:eastAsia="en-GB"/>
      </w:rPr>
      <mc:AlternateContent>
        <mc:Choice Requires="wps">
          <w:drawing>
            <wp:anchor distT="0" distB="0" distL="0" distR="0" simplePos="0" relativeHeight="485669888" behindDoc="1" locked="0" layoutInCell="1" allowOverlap="1" wp14:anchorId="02D5CE18" wp14:editId="5F503380">
              <wp:simplePos x="0" y="0"/>
              <wp:positionH relativeFrom="page">
                <wp:posOffset>190500</wp:posOffset>
              </wp:positionH>
              <wp:positionV relativeFrom="page">
                <wp:posOffset>9999791</wp:posOffset>
              </wp:positionV>
              <wp:extent cx="187960" cy="1250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25095"/>
                      </a:xfrm>
                      <a:prstGeom prst="rect">
                        <a:avLst/>
                      </a:prstGeom>
                    </wps:spPr>
                    <wps:txbx>
                      <w:txbxContent>
                        <w:p w14:paraId="32FDBA59" w14:textId="0295AAE8" w:rsidR="00A70FBB" w:rsidRPr="00DA3BEE" w:rsidRDefault="00A70FBB">
                          <w:pPr>
                            <w:spacing w:before="15"/>
                            <w:ind w:left="60"/>
                            <w:rPr>
                              <w:sz w:val="14"/>
                            </w:rPr>
                          </w:pPr>
                          <w:r w:rsidRPr="00DA3BEE">
                            <w:rPr>
                              <w:spacing w:val="-5"/>
                              <w:sz w:val="14"/>
                            </w:rPr>
                            <w:fldChar w:fldCharType="begin"/>
                          </w:r>
                          <w:r w:rsidRPr="00DA3BEE">
                            <w:rPr>
                              <w:spacing w:val="-5"/>
                              <w:sz w:val="14"/>
                            </w:rPr>
                            <w:instrText xml:space="preserve"> PAGE </w:instrText>
                          </w:r>
                          <w:r w:rsidRPr="00DA3BEE">
                            <w:rPr>
                              <w:spacing w:val="-5"/>
                              <w:sz w:val="14"/>
                            </w:rPr>
                            <w:fldChar w:fldCharType="separate"/>
                          </w:r>
                          <w:r w:rsidR="00E93965">
                            <w:rPr>
                              <w:noProof/>
                              <w:spacing w:val="-5"/>
                              <w:sz w:val="14"/>
                            </w:rPr>
                            <w:t>55</w:t>
                          </w:r>
                          <w:r w:rsidRPr="00DA3BEE">
                            <w:rPr>
                              <w:spacing w:val="-5"/>
                              <w:sz w:val="14"/>
                            </w:rPr>
                            <w:fldChar w:fldCharType="end"/>
                          </w:r>
                        </w:p>
                      </w:txbxContent>
                    </wps:txbx>
                    <wps:bodyPr wrap="square" lIns="0" tIns="0" rIns="0" bIns="0" rtlCol="0">
                      <a:noAutofit/>
                    </wps:bodyPr>
                  </wps:wsp>
                </a:graphicData>
              </a:graphic>
            </wp:anchor>
          </w:drawing>
        </mc:Choice>
        <mc:Fallback>
          <w:pict>
            <v:shape w14:anchorId="02D5CE18" id="Textbox 25" o:spid="_x0000_s1040" type="#_x0000_t202" style="position:absolute;margin-left:15pt;margin-top:787.4pt;width:14.8pt;height:9.85pt;z-index:-176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" filled="f" stroked="f">
              <v:path arrowok="t"/>
              <v:textbox inset="0,0,0,0">
                <w:txbxContent>
                  <w:p w14:paraId="32FDBA59" w14:textId="0295AAE8" w:rsidR="00A70FBB" w:rsidRPr="00DA3BEE" w:rsidRDefault="00A70FBB">
                    <w:pPr>
                      <w:spacing w:before="15"/>
                      <w:ind w:left="60"/>
                      <w:rPr>
                        <w:sz w:val="14"/>
                      </w:rPr>
                    </w:pPr>
                    <w:r w:rsidRPr="00DA3BEE">
                      <w:rPr>
                        <w:spacing w:val="-5"/>
                        <w:sz w:val="14"/>
                      </w:rPr>
                      <w:fldChar w:fldCharType="begin"/>
                    </w:r>
                    <w:r w:rsidRPr="00DA3BEE">
                      <w:rPr>
                        <w:spacing w:val="-5"/>
                        <w:sz w:val="14"/>
                      </w:rPr>
                      <w:instrText xml:space="preserve"> PAGE </w:instrText>
                    </w:r>
                    <w:r w:rsidRPr="00DA3BEE">
                      <w:rPr>
                        <w:spacing w:val="-5"/>
                        <w:sz w:val="14"/>
                      </w:rPr>
                      <w:fldChar w:fldCharType="separate"/>
                    </w:r>
                    <w:r w:rsidR="00E93965">
                      <w:rPr>
                        <w:noProof/>
                        <w:spacing w:val="-5"/>
                        <w:sz w:val="14"/>
                      </w:rPr>
                      <w:t>55</w:t>
                    </w:r>
                    <w:r w:rsidRPr="00DA3BEE">
                      <w:rPr>
                        <w:spacing w:val="-5"/>
                        <w:sz w:val="1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96769"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70912" behindDoc="1" locked="0" layoutInCell="1" allowOverlap="1" wp14:anchorId="51F9CDB6" wp14:editId="7755AA30">
          <wp:simplePos x="0" y="0"/>
          <wp:positionH relativeFrom="page">
            <wp:posOffset>5362575</wp:posOffset>
          </wp:positionH>
          <wp:positionV relativeFrom="page">
            <wp:posOffset>10011767</wp:posOffset>
          </wp:positionV>
          <wp:extent cx="1819275" cy="24765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1819275" cy="247650"/>
                  </a:xfrm>
                  <a:prstGeom prst="rect">
                    <a:avLst/>
                  </a:prstGeom>
                </pic:spPr>
              </pic:pic>
            </a:graphicData>
          </a:graphic>
        </wp:anchor>
      </w:drawing>
    </w:r>
    <w:r w:rsidRPr="00DA3BEE">
      <w:rPr>
        <w:noProof/>
        <w:lang w:val="en-GB" w:eastAsia="en-GB"/>
      </w:rPr>
      <mc:AlternateContent>
        <mc:Choice Requires="wps">
          <w:drawing>
            <wp:anchor distT="0" distB="0" distL="0" distR="0" simplePos="0" relativeHeight="485671424" behindDoc="1" locked="0" layoutInCell="1" allowOverlap="1" wp14:anchorId="2C6EE2EF" wp14:editId="3504A917">
              <wp:simplePos x="0" y="0"/>
              <wp:positionH relativeFrom="page">
                <wp:posOffset>3873500</wp:posOffset>
              </wp:positionH>
              <wp:positionV relativeFrom="page">
                <wp:posOffset>9950293</wp:posOffset>
              </wp:positionV>
              <wp:extent cx="1414780" cy="2425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42570"/>
                      </a:xfrm>
                      <a:prstGeom prst="rect">
                        <a:avLst/>
                      </a:prstGeom>
                    </wps:spPr>
                    <wps:txbx>
                      <w:txbxContent>
                        <w:p w14:paraId="795996FB"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wps:txbx>
                    <wps:bodyPr wrap="square" lIns="0" tIns="0" rIns="0" bIns="0" rtlCol="0">
                      <a:noAutofit/>
                    </wps:bodyPr>
                  </wps:wsp>
                </a:graphicData>
              </a:graphic>
            </wp:anchor>
          </w:drawing>
        </mc:Choice>
        <mc:Fallback>
          <w:pict>
            <v:shapetype w14:anchorId="2C6EE2EF" id="_x0000_t202" coordsize="21600,21600" o:spt="202" path="m,l,21600r21600,l21600,xe">
              <v:stroke joinstyle="miter"/>
              <v:path gradientshapeok="t" o:connecttype="rect"/>
            </v:shapetype>
            <v:shape id="Textbox 28" o:spid="_x0000_s1041" type="#_x0000_t202" style="position:absolute;margin-left:305pt;margin-top:783.5pt;width:111.4pt;height:19.1pt;z-index:-176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" filled="f" stroked="f">
              <v:path arrowok="t"/>
              <v:textbox inset="0,0,0,0">
                <w:txbxContent>
                  <w:p w14:paraId="795996FB" w14:textId="77777777" w:rsidR="00A70FBB" w:rsidRPr="00DA3BEE" w:rsidRDefault="00A70FBB">
                    <w:pPr>
                      <w:spacing w:before="24"/>
                      <w:ind w:left="20"/>
                      <w:rPr>
                        <w:rFonts w:ascii="Calibri"/>
                        <w:sz w:val="28"/>
                      </w:rPr>
                    </w:pPr>
                    <w:r w:rsidRPr="00DA3BEE">
                      <w:rPr>
                        <w:rFonts w:ascii="Calibri"/>
                        <w:color w:val="00536A"/>
                        <w:w w:val="125"/>
                        <w:sz w:val="28"/>
                      </w:rPr>
                      <w:t xml:space="preserve">Plymouth </w:t>
                    </w:r>
                    <w:r w:rsidRPr="00DA3BEE">
                      <w:rPr>
                        <w:rFonts w:ascii="Calibri"/>
                        <w:color w:val="00536A"/>
                        <w:spacing w:val="-4"/>
                        <w:w w:val="125"/>
                        <w:sz w:val="28"/>
                      </w:rPr>
                      <w:t>CAST</w:t>
                    </w:r>
                  </w:p>
                </w:txbxContent>
              </v:textbox>
              <w10:wrap anchorx="page" anchory="page"/>
            </v:shape>
          </w:pict>
        </mc:Fallback>
      </mc:AlternateContent>
    </w:r>
    <w:r w:rsidRPr="00DA3BEE">
      <w:rPr>
        <w:noProof/>
        <w:lang w:val="en-GB" w:eastAsia="en-GB"/>
      </w:rPr>
      <mc:AlternateContent>
        <mc:Choice Requires="wps">
          <w:drawing>
            <wp:anchor distT="0" distB="0" distL="0" distR="0" simplePos="0" relativeHeight="485671936" behindDoc="1" locked="0" layoutInCell="1" allowOverlap="1" wp14:anchorId="0ED7AF06" wp14:editId="03624097">
              <wp:simplePos x="0" y="0"/>
              <wp:positionH relativeFrom="page">
                <wp:posOffset>190500</wp:posOffset>
              </wp:positionH>
              <wp:positionV relativeFrom="page">
                <wp:posOffset>9999791</wp:posOffset>
              </wp:positionV>
              <wp:extent cx="187960" cy="1250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25095"/>
                      </a:xfrm>
                      <a:prstGeom prst="rect">
                        <a:avLst/>
                      </a:prstGeom>
                    </wps:spPr>
                    <wps:txbx>
                      <w:txbxContent>
                        <w:p w14:paraId="51C81A68" w14:textId="14E44216" w:rsidR="00A70FBB" w:rsidRPr="00DA3BEE" w:rsidRDefault="00A70FBB">
                          <w:pPr>
                            <w:spacing w:before="15"/>
                            <w:ind w:left="60"/>
                            <w:rPr>
                              <w:sz w:val="14"/>
                            </w:rPr>
                          </w:pPr>
                          <w:r w:rsidRPr="00DA3BEE">
                            <w:rPr>
                              <w:spacing w:val="-5"/>
                              <w:sz w:val="14"/>
                            </w:rPr>
                            <w:fldChar w:fldCharType="begin"/>
                          </w:r>
                          <w:r w:rsidRPr="00DA3BEE">
                            <w:rPr>
                              <w:spacing w:val="-5"/>
                              <w:sz w:val="14"/>
                            </w:rPr>
                            <w:instrText xml:space="preserve"> PAGE </w:instrText>
                          </w:r>
                          <w:r w:rsidRPr="00DA3BEE">
                            <w:rPr>
                              <w:spacing w:val="-5"/>
                              <w:sz w:val="14"/>
                            </w:rPr>
                            <w:fldChar w:fldCharType="separate"/>
                          </w:r>
                          <w:r w:rsidR="00810745">
                            <w:rPr>
                              <w:noProof/>
                              <w:spacing w:val="-5"/>
                              <w:sz w:val="14"/>
                            </w:rPr>
                            <w:t>75</w:t>
                          </w:r>
                          <w:r w:rsidRPr="00DA3BEE">
                            <w:rPr>
                              <w:spacing w:val="-5"/>
                              <w:sz w:val="14"/>
                            </w:rPr>
                            <w:fldChar w:fldCharType="end"/>
                          </w:r>
                        </w:p>
                      </w:txbxContent>
                    </wps:txbx>
                    <wps:bodyPr wrap="square" lIns="0" tIns="0" rIns="0" bIns="0" rtlCol="0">
                      <a:noAutofit/>
                    </wps:bodyPr>
                  </wps:wsp>
                </a:graphicData>
              </a:graphic>
            </wp:anchor>
          </w:drawing>
        </mc:Choice>
        <mc:Fallback>
          <w:pict>
            <v:shape w14:anchorId="0ED7AF06" id="Textbox 29" o:spid="_x0000_s1042" type="#_x0000_t202" style="position:absolute;margin-left:15pt;margin-top:787.4pt;width:14.8pt;height:9.85pt;z-index:-176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" filled="f" stroked="f">
              <v:path arrowok="t"/>
              <v:textbox inset="0,0,0,0">
                <w:txbxContent>
                  <w:p w14:paraId="51C81A68" w14:textId="14E44216" w:rsidR="00A70FBB" w:rsidRPr="00DA3BEE" w:rsidRDefault="00A70FBB">
                    <w:pPr>
                      <w:spacing w:before="15"/>
                      <w:ind w:left="60"/>
                      <w:rPr>
                        <w:sz w:val="14"/>
                      </w:rPr>
                    </w:pPr>
                    <w:r w:rsidRPr="00DA3BEE">
                      <w:rPr>
                        <w:spacing w:val="-5"/>
                        <w:sz w:val="14"/>
                      </w:rPr>
                      <w:fldChar w:fldCharType="begin"/>
                    </w:r>
                    <w:r w:rsidRPr="00DA3BEE">
                      <w:rPr>
                        <w:spacing w:val="-5"/>
                        <w:sz w:val="14"/>
                      </w:rPr>
                      <w:instrText xml:space="preserve"> PAGE </w:instrText>
                    </w:r>
                    <w:r w:rsidRPr="00DA3BEE">
                      <w:rPr>
                        <w:spacing w:val="-5"/>
                        <w:sz w:val="14"/>
                      </w:rPr>
                      <w:fldChar w:fldCharType="separate"/>
                    </w:r>
                    <w:r w:rsidR="00810745">
                      <w:rPr>
                        <w:noProof/>
                        <w:spacing w:val="-5"/>
                        <w:sz w:val="14"/>
                      </w:rPr>
                      <w:t>75</w:t>
                    </w:r>
                    <w:r w:rsidRPr="00DA3BEE">
                      <w:rPr>
                        <w:spacing w:val="-5"/>
                        <w:sz w:val="1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1A47C" w14:textId="77777777" w:rsidR="00A70FBB" w:rsidRPr="00DA3BEE" w:rsidRDefault="00A70FBB">
    <w:pPr>
      <w:pStyle w:val="BodyText"/>
      <w:spacing w:line="14" w:lineRule="auto"/>
      <w:rPr>
        <w:lang w:val="en-GB"/>
      </w:rPr>
    </w:pPr>
    <w:r w:rsidRPr="00DA3BEE">
      <w:rPr>
        <w:noProof/>
        <w:lang w:val="en-GB" w:eastAsia="en-GB"/>
      </w:rPr>
      <mc:AlternateContent>
        <mc:Choice Requires="wps">
          <w:drawing>
            <wp:anchor distT="0" distB="0" distL="0" distR="0" simplePos="0" relativeHeight="485672960" behindDoc="1" locked="0" layoutInCell="1" allowOverlap="1" wp14:anchorId="35BEB0E5" wp14:editId="6F9503E0">
              <wp:simplePos x="0" y="0"/>
              <wp:positionH relativeFrom="page">
                <wp:posOffset>6999692</wp:posOffset>
              </wp:positionH>
              <wp:positionV relativeFrom="page">
                <wp:posOffset>9957672</wp:posOffset>
              </wp:positionV>
              <wp:extent cx="230504" cy="1676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0338EE56" w14:textId="5A804A5E" w:rsidR="00A70FBB" w:rsidRPr="00DA3BEE" w:rsidRDefault="00A70FBB">
                          <w:pPr>
                            <w:pStyle w:val="BodyText"/>
                            <w:spacing w:before="13"/>
                            <w:ind w:left="60"/>
                            <w:rPr>
                              <w:lang w:val="en-GB"/>
                            </w:rPr>
                          </w:pPr>
                          <w:r w:rsidRPr="00DA3BEE">
                            <w:rPr>
                              <w:spacing w:val="-5"/>
                              <w:lang w:val="en-GB"/>
                            </w:rPr>
                            <w:fldChar w:fldCharType="begin"/>
                          </w:r>
                          <w:r w:rsidRPr="00DA3BEE">
                            <w:rPr>
                              <w:spacing w:val="-5"/>
                              <w:lang w:val="en-GB"/>
                            </w:rPr>
                            <w:instrText xml:space="preserve"> PAGE </w:instrText>
                          </w:r>
                          <w:r w:rsidRPr="00DA3BEE">
                            <w:rPr>
                              <w:spacing w:val="-5"/>
                              <w:lang w:val="en-GB"/>
                            </w:rPr>
                            <w:fldChar w:fldCharType="separate"/>
                          </w:r>
                          <w:r w:rsidR="00810745">
                            <w:rPr>
                              <w:noProof/>
                              <w:spacing w:val="-5"/>
                              <w:lang w:val="en-GB"/>
                            </w:rPr>
                            <w:t>79</w:t>
                          </w:r>
                          <w:r w:rsidRPr="00DA3BEE">
                            <w:rPr>
                              <w:spacing w:val="-5"/>
                              <w:lang w:val="en-GB"/>
                            </w:rPr>
                            <w:fldChar w:fldCharType="end"/>
                          </w:r>
                        </w:p>
                      </w:txbxContent>
                    </wps:txbx>
                    <wps:bodyPr wrap="square" lIns="0" tIns="0" rIns="0" bIns="0" rtlCol="0">
                      <a:noAutofit/>
                    </wps:bodyPr>
                  </wps:wsp>
                </a:graphicData>
              </a:graphic>
            </wp:anchor>
          </w:drawing>
        </mc:Choice>
        <mc:Fallback>
          <w:pict>
            <v:shapetype w14:anchorId="35BEB0E5" id="_x0000_t202" coordsize="21600,21600" o:spt="202" path="m,l,21600r21600,l21600,xe">
              <v:stroke joinstyle="miter"/>
              <v:path gradientshapeok="t" o:connecttype="rect"/>
            </v:shapetype>
            <v:shape id="Textbox 31" o:spid="_x0000_s1043" type="#_x0000_t202" style="position:absolute;margin-left:551.15pt;margin-top:784.05pt;width:18.15pt;height:13.2pt;z-index:-176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" filled="f" stroked="f">
              <v:path arrowok="t"/>
              <v:textbox inset="0,0,0,0">
                <w:txbxContent>
                  <w:p w14:paraId="0338EE56" w14:textId="5A804A5E" w:rsidR="00A70FBB" w:rsidRPr="00DA3BEE" w:rsidRDefault="00A70FBB">
                    <w:pPr>
                      <w:pStyle w:val="BodyText"/>
                      <w:spacing w:before="13"/>
                      <w:ind w:left="60"/>
                      <w:rPr>
                        <w:lang w:val="en-GB"/>
                      </w:rPr>
                    </w:pPr>
                    <w:r w:rsidRPr="00DA3BEE">
                      <w:rPr>
                        <w:spacing w:val="-5"/>
                        <w:lang w:val="en-GB"/>
                      </w:rPr>
                      <w:fldChar w:fldCharType="begin"/>
                    </w:r>
                    <w:r w:rsidRPr="00DA3BEE">
                      <w:rPr>
                        <w:spacing w:val="-5"/>
                        <w:lang w:val="en-GB"/>
                      </w:rPr>
                      <w:instrText xml:space="preserve"> PAGE </w:instrText>
                    </w:r>
                    <w:r w:rsidRPr="00DA3BEE">
                      <w:rPr>
                        <w:spacing w:val="-5"/>
                        <w:lang w:val="en-GB"/>
                      </w:rPr>
                      <w:fldChar w:fldCharType="separate"/>
                    </w:r>
                    <w:r w:rsidR="00810745">
                      <w:rPr>
                        <w:noProof/>
                        <w:spacing w:val="-5"/>
                        <w:lang w:val="en-GB"/>
                      </w:rPr>
                      <w:t>79</w:t>
                    </w:r>
                    <w:r w:rsidRPr="00DA3BEE">
                      <w:rPr>
                        <w:spacing w:val="-5"/>
                        <w:lang w:val="en-GB"/>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B7EB" w14:textId="77777777" w:rsidR="00A70FBB" w:rsidRPr="00DA3BEE" w:rsidRDefault="00A70FBB">
    <w:pPr>
      <w:pStyle w:val="BodyText"/>
      <w:spacing w:line="14" w:lineRule="auto"/>
      <w:rPr>
        <w:sz w:val="2"/>
        <w:lang w:val="en-GB"/>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4FBCA" w14:textId="77777777" w:rsidR="00A70FBB" w:rsidRPr="00DA3BEE" w:rsidRDefault="00A70FBB">
    <w:pPr>
      <w:pStyle w:val="BodyText"/>
      <w:spacing w:line="14" w:lineRule="auto"/>
      <w:rPr>
        <w:lang w:val="en-GB"/>
      </w:rPr>
    </w:pPr>
    <w:r w:rsidRPr="00DA3BEE">
      <w:rPr>
        <w:noProof/>
        <w:lang w:val="en-GB" w:eastAsia="en-GB"/>
      </w:rPr>
      <mc:AlternateContent>
        <mc:Choice Requires="wps">
          <w:drawing>
            <wp:anchor distT="0" distB="0" distL="0" distR="0" simplePos="0" relativeHeight="485675008" behindDoc="1" locked="0" layoutInCell="1" allowOverlap="1" wp14:anchorId="7EFD66BA" wp14:editId="5A5AE514">
              <wp:simplePos x="0" y="0"/>
              <wp:positionH relativeFrom="page">
                <wp:posOffset>6999692</wp:posOffset>
              </wp:positionH>
              <wp:positionV relativeFrom="page">
                <wp:posOffset>10008521</wp:posOffset>
              </wp:positionV>
              <wp:extent cx="230504" cy="1676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2817061C" w14:textId="56C7EC01" w:rsidR="00A70FBB" w:rsidRPr="00DA3BEE" w:rsidRDefault="00A70FBB">
                          <w:pPr>
                            <w:pStyle w:val="BodyText"/>
                            <w:spacing w:before="13"/>
                            <w:ind w:left="60"/>
                            <w:rPr>
                              <w:lang w:val="en-GB"/>
                            </w:rPr>
                          </w:pPr>
                          <w:r w:rsidRPr="00DA3BEE">
                            <w:rPr>
                              <w:spacing w:val="-5"/>
                              <w:lang w:val="en-GB"/>
                            </w:rPr>
                            <w:fldChar w:fldCharType="begin"/>
                          </w:r>
                          <w:r w:rsidRPr="00DA3BEE">
                            <w:rPr>
                              <w:spacing w:val="-5"/>
                              <w:lang w:val="en-GB"/>
                            </w:rPr>
                            <w:instrText xml:space="preserve"> PAGE </w:instrText>
                          </w:r>
                          <w:r w:rsidRPr="00DA3BEE">
                            <w:rPr>
                              <w:spacing w:val="-5"/>
                              <w:lang w:val="en-GB"/>
                            </w:rPr>
                            <w:fldChar w:fldCharType="separate"/>
                          </w:r>
                          <w:r w:rsidR="00810745">
                            <w:rPr>
                              <w:noProof/>
                              <w:spacing w:val="-5"/>
                              <w:lang w:val="en-GB"/>
                            </w:rPr>
                            <w:t>74</w:t>
                          </w:r>
                          <w:r w:rsidRPr="00DA3BEE">
                            <w:rPr>
                              <w:spacing w:val="-5"/>
                              <w:lang w:val="en-GB"/>
                            </w:rPr>
                            <w:fldChar w:fldCharType="end"/>
                          </w:r>
                        </w:p>
                      </w:txbxContent>
                    </wps:txbx>
                    <wps:bodyPr wrap="square" lIns="0" tIns="0" rIns="0" bIns="0" rtlCol="0">
                      <a:noAutofit/>
                    </wps:bodyPr>
                  </wps:wsp>
                </a:graphicData>
              </a:graphic>
            </wp:anchor>
          </w:drawing>
        </mc:Choice>
        <mc:Fallback>
          <w:pict>
            <v:shapetype w14:anchorId="7EFD66BA" id="_x0000_t202" coordsize="21600,21600" o:spt="202" path="m,l,21600r21600,l21600,xe">
              <v:stroke joinstyle="miter"/>
              <v:path gradientshapeok="t" o:connecttype="rect"/>
            </v:shapetype>
            <v:shape id="Textbox 39" o:spid="_x0000_s1045" type="#_x0000_t202" style="position:absolute;margin-left:551.15pt;margin-top:788.05pt;width:18.15pt;height:13.2pt;z-index:-176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" filled="f" stroked="f">
              <v:path arrowok="t"/>
              <v:textbox inset="0,0,0,0">
                <w:txbxContent>
                  <w:p w14:paraId="2817061C" w14:textId="56C7EC01" w:rsidR="00A70FBB" w:rsidRPr="00DA3BEE" w:rsidRDefault="00A70FBB">
                    <w:pPr>
                      <w:pStyle w:val="BodyText"/>
                      <w:spacing w:before="13"/>
                      <w:ind w:left="60"/>
                      <w:rPr>
                        <w:lang w:val="en-GB"/>
                      </w:rPr>
                    </w:pPr>
                    <w:r w:rsidRPr="00DA3BEE">
                      <w:rPr>
                        <w:spacing w:val="-5"/>
                        <w:lang w:val="en-GB"/>
                      </w:rPr>
                      <w:fldChar w:fldCharType="begin"/>
                    </w:r>
                    <w:r w:rsidRPr="00DA3BEE">
                      <w:rPr>
                        <w:spacing w:val="-5"/>
                        <w:lang w:val="en-GB"/>
                      </w:rPr>
                      <w:instrText xml:space="preserve"> PAGE </w:instrText>
                    </w:r>
                    <w:r w:rsidRPr="00DA3BEE">
                      <w:rPr>
                        <w:spacing w:val="-5"/>
                        <w:lang w:val="en-GB"/>
                      </w:rPr>
                      <w:fldChar w:fldCharType="separate"/>
                    </w:r>
                    <w:r w:rsidR="00810745">
                      <w:rPr>
                        <w:noProof/>
                        <w:spacing w:val="-5"/>
                        <w:lang w:val="en-GB"/>
                      </w:rPr>
                      <w:t>74</w:t>
                    </w:r>
                    <w:r w:rsidRPr="00DA3BEE">
                      <w:rPr>
                        <w:spacing w:val="-5"/>
                        <w:lang w:val="en-G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1E97F" w14:textId="77777777" w:rsidR="004032DC" w:rsidRPr="00DA3BEE" w:rsidRDefault="004032DC">
      <w:r w:rsidRPr="00DA3BEE">
        <w:separator/>
      </w:r>
    </w:p>
  </w:footnote>
  <w:footnote w:type="continuationSeparator" w:id="0">
    <w:p w14:paraId="45A0A6B7" w14:textId="77777777" w:rsidR="004032DC" w:rsidRPr="00DA3BEE" w:rsidRDefault="004032DC">
      <w:r w:rsidRPr="00DA3BE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29ED"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59648" behindDoc="1" locked="0" layoutInCell="1" allowOverlap="1" wp14:anchorId="5220A400" wp14:editId="494067C5">
          <wp:simplePos x="0" y="0"/>
          <wp:positionH relativeFrom="page">
            <wp:posOffset>6324600</wp:posOffset>
          </wp:positionH>
          <wp:positionV relativeFrom="page">
            <wp:posOffset>57150</wp:posOffset>
          </wp:positionV>
          <wp:extent cx="1133475" cy="5238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33475" cy="523875"/>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88BFC"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75520" behindDoc="1" locked="0" layoutInCell="1" allowOverlap="1" wp14:anchorId="6C1325AD" wp14:editId="35994FE4">
          <wp:simplePos x="0" y="0"/>
          <wp:positionH relativeFrom="page">
            <wp:posOffset>6322694</wp:posOffset>
          </wp:positionH>
          <wp:positionV relativeFrom="page">
            <wp:posOffset>57150</wp:posOffset>
          </wp:positionV>
          <wp:extent cx="1133474" cy="523875"/>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1133474" cy="523875"/>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7C4D"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76544" behindDoc="1" locked="0" layoutInCell="1" allowOverlap="1" wp14:anchorId="4192D750" wp14:editId="395AF1FA">
          <wp:simplePos x="0" y="0"/>
          <wp:positionH relativeFrom="page">
            <wp:posOffset>6322694</wp:posOffset>
          </wp:positionH>
          <wp:positionV relativeFrom="page">
            <wp:posOffset>57150</wp:posOffset>
          </wp:positionV>
          <wp:extent cx="1133474" cy="52387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1133474" cy="5238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F362D"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61184" behindDoc="1" locked="0" layoutInCell="1" allowOverlap="1" wp14:anchorId="55725DA0" wp14:editId="1F7EA5BC">
          <wp:simplePos x="0" y="0"/>
          <wp:positionH relativeFrom="page">
            <wp:posOffset>6324600</wp:posOffset>
          </wp:positionH>
          <wp:positionV relativeFrom="page">
            <wp:posOffset>57150</wp:posOffset>
          </wp:positionV>
          <wp:extent cx="1133475" cy="52387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133475" cy="5238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C772"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63232" behindDoc="1" locked="0" layoutInCell="1" allowOverlap="1" wp14:anchorId="5A6D4ED2" wp14:editId="2E75A9DA">
          <wp:simplePos x="0" y="0"/>
          <wp:positionH relativeFrom="page">
            <wp:posOffset>6324600</wp:posOffset>
          </wp:positionH>
          <wp:positionV relativeFrom="page">
            <wp:posOffset>57150</wp:posOffset>
          </wp:positionV>
          <wp:extent cx="1133475" cy="52387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133475" cy="5238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2EBA4"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65280" behindDoc="1" locked="0" layoutInCell="1" allowOverlap="1" wp14:anchorId="1061B059" wp14:editId="0EB6FE89">
          <wp:simplePos x="0" y="0"/>
          <wp:positionH relativeFrom="page">
            <wp:posOffset>6324600</wp:posOffset>
          </wp:positionH>
          <wp:positionV relativeFrom="page">
            <wp:posOffset>57150</wp:posOffset>
          </wp:positionV>
          <wp:extent cx="1133475" cy="52387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133475" cy="523875"/>
                  </a:xfrm>
                  <a:prstGeom prst="rect">
                    <a:avLst/>
                  </a:prstGeom>
                </pic:spPr>
              </pic:pic>
            </a:graphicData>
          </a:graphic>
        </wp:anchor>
      </w:drawing>
    </w:r>
    <w:r w:rsidRPr="00DA3BEE">
      <w:rPr>
        <w:noProof/>
        <w:lang w:val="en-GB" w:eastAsia="en-GB"/>
      </w:rPr>
      <mc:AlternateContent>
        <mc:Choice Requires="wps">
          <w:drawing>
            <wp:anchor distT="0" distB="0" distL="0" distR="0" simplePos="0" relativeHeight="485665792" behindDoc="1" locked="0" layoutInCell="1" allowOverlap="1" wp14:anchorId="1D4F7ABB" wp14:editId="0D240AD0">
              <wp:simplePos x="0" y="0"/>
              <wp:positionH relativeFrom="page">
                <wp:posOffset>673100</wp:posOffset>
              </wp:positionH>
              <wp:positionV relativeFrom="page">
                <wp:posOffset>844016</wp:posOffset>
              </wp:positionV>
              <wp:extent cx="983615" cy="224154"/>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3615" cy="224154"/>
                      </a:xfrm>
                      <a:prstGeom prst="rect">
                        <a:avLst/>
                      </a:prstGeom>
                    </wps:spPr>
                    <wps:txbx>
                      <w:txbxContent>
                        <w:p w14:paraId="78813CD9" w14:textId="77777777" w:rsidR="00A70FBB" w:rsidRPr="00DA3BEE" w:rsidRDefault="00A70FBB">
                          <w:pPr>
                            <w:spacing w:before="11"/>
                            <w:ind w:left="20"/>
                            <w:rPr>
                              <w:b/>
                              <w:sz w:val="28"/>
                            </w:rPr>
                          </w:pPr>
                          <w:r w:rsidRPr="00DA3BEE">
                            <w:rPr>
                              <w:b/>
                              <w:color w:val="006FBF"/>
                              <w:sz w:val="28"/>
                            </w:rPr>
                            <w:t>Appendix</w:t>
                          </w:r>
                          <w:r w:rsidRPr="00DA3BEE">
                            <w:rPr>
                              <w:b/>
                              <w:color w:val="006FBF"/>
                              <w:spacing w:val="-8"/>
                              <w:sz w:val="28"/>
                            </w:rPr>
                            <w:t xml:space="preserve"> </w:t>
                          </w:r>
                          <w:r w:rsidRPr="00DA3BEE">
                            <w:rPr>
                              <w:b/>
                              <w:color w:val="006FBF"/>
                              <w:spacing w:val="-10"/>
                              <w:sz w:val="28"/>
                            </w:rPr>
                            <w:t>1</w:t>
                          </w:r>
                        </w:p>
                      </w:txbxContent>
                    </wps:txbx>
                    <wps:bodyPr wrap="square" lIns="0" tIns="0" rIns="0" bIns="0" rtlCol="0">
                      <a:noAutofit/>
                    </wps:bodyPr>
                  </wps:wsp>
                </a:graphicData>
              </a:graphic>
            </wp:anchor>
          </w:drawing>
        </mc:Choice>
        <mc:Fallback>
          <w:pict>
            <v:shapetype w14:anchorId="1D4F7ABB" id="_x0000_t202" coordsize="21600,21600" o:spt="202" path="m,l,21600r21600,l21600,xe">
              <v:stroke joinstyle="miter"/>
              <v:path gradientshapeok="t" o:connecttype="rect"/>
            </v:shapetype>
            <v:shape id="Textbox 17" o:spid="_x0000_s1035" type="#_x0000_t202" style="position:absolute;margin-left:53pt;margin-top:66.45pt;width:77.45pt;height:17.65pt;z-index:-176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" filled="f" stroked="f">
              <v:path arrowok="t"/>
              <v:textbox inset="0,0,0,0">
                <w:txbxContent>
                  <w:p w14:paraId="78813CD9" w14:textId="77777777" w:rsidR="00A70FBB" w:rsidRPr="00DA3BEE" w:rsidRDefault="00A70FBB">
                    <w:pPr>
                      <w:spacing w:before="11"/>
                      <w:ind w:left="20"/>
                      <w:rPr>
                        <w:b/>
                        <w:sz w:val="28"/>
                      </w:rPr>
                    </w:pPr>
                    <w:r w:rsidRPr="00DA3BEE">
                      <w:rPr>
                        <w:b/>
                        <w:color w:val="006FBF"/>
                        <w:sz w:val="28"/>
                      </w:rPr>
                      <w:t>Appendix</w:t>
                    </w:r>
                    <w:r w:rsidRPr="00DA3BEE">
                      <w:rPr>
                        <w:b/>
                        <w:color w:val="006FBF"/>
                        <w:spacing w:val="-8"/>
                        <w:sz w:val="28"/>
                      </w:rPr>
                      <w:t xml:space="preserve"> </w:t>
                    </w:r>
                    <w:r w:rsidRPr="00DA3BEE">
                      <w:rPr>
                        <w:b/>
                        <w:color w:val="006FBF"/>
                        <w:spacing w:val="-10"/>
                        <w:sz w:val="28"/>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E696A"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67840" behindDoc="1" locked="0" layoutInCell="1" allowOverlap="1" wp14:anchorId="28B38687" wp14:editId="0A3CAB5C">
          <wp:simplePos x="0" y="0"/>
          <wp:positionH relativeFrom="page">
            <wp:posOffset>6324600</wp:posOffset>
          </wp:positionH>
          <wp:positionV relativeFrom="page">
            <wp:posOffset>57150</wp:posOffset>
          </wp:positionV>
          <wp:extent cx="1133475" cy="52387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133475" cy="523875"/>
                  </a:xfrm>
                  <a:prstGeom prst="rect">
                    <a:avLst/>
                  </a:prstGeom>
                </pic:spPr>
              </pic:pic>
            </a:graphicData>
          </a:graphic>
        </wp:anchor>
      </w:drawing>
    </w:r>
    <w:r w:rsidRPr="00DA3BEE">
      <w:rPr>
        <w:noProof/>
        <w:lang w:val="en-GB" w:eastAsia="en-GB"/>
      </w:rPr>
      <mc:AlternateContent>
        <mc:Choice Requires="wps">
          <w:drawing>
            <wp:anchor distT="0" distB="0" distL="0" distR="0" simplePos="0" relativeHeight="485668352" behindDoc="1" locked="0" layoutInCell="1" allowOverlap="1" wp14:anchorId="54869261" wp14:editId="49AA88A7">
              <wp:simplePos x="0" y="0"/>
              <wp:positionH relativeFrom="page">
                <wp:posOffset>673100</wp:posOffset>
              </wp:positionH>
              <wp:positionV relativeFrom="page">
                <wp:posOffset>844016</wp:posOffset>
              </wp:positionV>
              <wp:extent cx="983615" cy="22415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3615" cy="224154"/>
                      </a:xfrm>
                      <a:prstGeom prst="rect">
                        <a:avLst/>
                      </a:prstGeom>
                    </wps:spPr>
                    <wps:txbx>
                      <w:txbxContent>
                        <w:p w14:paraId="087E7627" w14:textId="77777777" w:rsidR="00A70FBB" w:rsidRPr="00DA3BEE" w:rsidRDefault="00A70FBB">
                          <w:pPr>
                            <w:spacing w:before="11"/>
                            <w:ind w:left="20"/>
                            <w:rPr>
                              <w:b/>
                              <w:sz w:val="28"/>
                            </w:rPr>
                          </w:pPr>
                          <w:r w:rsidRPr="00DA3BEE">
                            <w:rPr>
                              <w:b/>
                              <w:color w:val="006FBF"/>
                              <w:sz w:val="28"/>
                            </w:rPr>
                            <w:t>Appendix</w:t>
                          </w:r>
                          <w:r w:rsidRPr="00DA3BEE">
                            <w:rPr>
                              <w:b/>
                              <w:color w:val="006FBF"/>
                              <w:spacing w:val="-8"/>
                              <w:sz w:val="28"/>
                            </w:rPr>
                            <w:t xml:space="preserve"> </w:t>
                          </w:r>
                          <w:r w:rsidRPr="00DA3BEE">
                            <w:rPr>
                              <w:b/>
                              <w:color w:val="006FBF"/>
                              <w:spacing w:val="-10"/>
                              <w:sz w:val="28"/>
                            </w:rPr>
                            <w:t>2</w:t>
                          </w:r>
                        </w:p>
                      </w:txbxContent>
                    </wps:txbx>
                    <wps:bodyPr wrap="square" lIns="0" tIns="0" rIns="0" bIns="0" rtlCol="0">
                      <a:noAutofit/>
                    </wps:bodyPr>
                  </wps:wsp>
                </a:graphicData>
              </a:graphic>
            </wp:anchor>
          </w:drawing>
        </mc:Choice>
        <mc:Fallback>
          <w:pict>
            <v:shapetype w14:anchorId="54869261" id="_x0000_t202" coordsize="21600,21600" o:spt="202" path="m,l,21600r21600,l21600,xe">
              <v:stroke joinstyle="miter"/>
              <v:path gradientshapeok="t" o:connecttype="rect"/>
            </v:shapetype>
            <v:shape id="Textbox 22" o:spid="_x0000_s1038" type="#_x0000_t202" style="position:absolute;margin-left:53pt;margin-top:66.45pt;width:77.45pt;height:17.65pt;z-index:-176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" filled="f" stroked="f">
              <v:path arrowok="t"/>
              <v:textbox inset="0,0,0,0">
                <w:txbxContent>
                  <w:p w14:paraId="087E7627" w14:textId="77777777" w:rsidR="00A70FBB" w:rsidRPr="00DA3BEE" w:rsidRDefault="00A70FBB">
                    <w:pPr>
                      <w:spacing w:before="11"/>
                      <w:ind w:left="20"/>
                      <w:rPr>
                        <w:b/>
                        <w:sz w:val="28"/>
                      </w:rPr>
                    </w:pPr>
                    <w:r w:rsidRPr="00DA3BEE">
                      <w:rPr>
                        <w:b/>
                        <w:color w:val="006FBF"/>
                        <w:sz w:val="28"/>
                      </w:rPr>
                      <w:t>Appendix</w:t>
                    </w:r>
                    <w:r w:rsidRPr="00DA3BEE">
                      <w:rPr>
                        <w:b/>
                        <w:color w:val="006FBF"/>
                        <w:spacing w:val="-8"/>
                        <w:sz w:val="28"/>
                      </w:rPr>
                      <w:t xml:space="preserve"> </w:t>
                    </w:r>
                    <w:r w:rsidRPr="00DA3BEE">
                      <w:rPr>
                        <w:b/>
                        <w:color w:val="006FBF"/>
                        <w:spacing w:val="-10"/>
                        <w:sz w:val="28"/>
                      </w:rPr>
                      <w:t>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41435"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70400" behindDoc="1" locked="0" layoutInCell="1" allowOverlap="1" wp14:anchorId="22D4ABF7" wp14:editId="53D5F3E0">
          <wp:simplePos x="0" y="0"/>
          <wp:positionH relativeFrom="page">
            <wp:posOffset>6324600</wp:posOffset>
          </wp:positionH>
          <wp:positionV relativeFrom="page">
            <wp:posOffset>57150</wp:posOffset>
          </wp:positionV>
          <wp:extent cx="1133475" cy="52387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1133475" cy="52387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A5B7"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72448" behindDoc="1" locked="0" layoutInCell="1" allowOverlap="1" wp14:anchorId="6B54984D" wp14:editId="2763ABB3">
          <wp:simplePos x="0" y="0"/>
          <wp:positionH relativeFrom="page">
            <wp:posOffset>6324600</wp:posOffset>
          </wp:positionH>
          <wp:positionV relativeFrom="page">
            <wp:posOffset>57150</wp:posOffset>
          </wp:positionV>
          <wp:extent cx="1133475" cy="52387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1133475" cy="52387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EEC64"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73472" behindDoc="1" locked="0" layoutInCell="1" allowOverlap="1" wp14:anchorId="42C29B8A" wp14:editId="3ED5DE04">
          <wp:simplePos x="0" y="0"/>
          <wp:positionH relativeFrom="page">
            <wp:posOffset>6322694</wp:posOffset>
          </wp:positionH>
          <wp:positionV relativeFrom="page">
            <wp:posOffset>57150</wp:posOffset>
          </wp:positionV>
          <wp:extent cx="1133474" cy="523875"/>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1133474" cy="52387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61BE" w14:textId="77777777" w:rsidR="00A70FBB" w:rsidRPr="00DA3BEE" w:rsidRDefault="00A70FBB">
    <w:pPr>
      <w:pStyle w:val="BodyText"/>
      <w:spacing w:line="14" w:lineRule="auto"/>
      <w:rPr>
        <w:lang w:val="en-GB"/>
      </w:rPr>
    </w:pPr>
    <w:r w:rsidRPr="00DA3BEE">
      <w:rPr>
        <w:noProof/>
        <w:lang w:val="en-GB" w:eastAsia="en-GB"/>
      </w:rPr>
      <w:drawing>
        <wp:anchor distT="0" distB="0" distL="0" distR="0" simplePos="0" relativeHeight="485673984" behindDoc="1" locked="0" layoutInCell="1" allowOverlap="1" wp14:anchorId="2DB313F9" wp14:editId="4A120D1A">
          <wp:simplePos x="0" y="0"/>
          <wp:positionH relativeFrom="page">
            <wp:posOffset>6322694</wp:posOffset>
          </wp:positionH>
          <wp:positionV relativeFrom="page">
            <wp:posOffset>57150</wp:posOffset>
          </wp:positionV>
          <wp:extent cx="1133474" cy="523875"/>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1133474" cy="523875"/>
                  </a:xfrm>
                  <a:prstGeom prst="rect">
                    <a:avLst/>
                  </a:prstGeom>
                </pic:spPr>
              </pic:pic>
            </a:graphicData>
          </a:graphic>
        </wp:anchor>
      </w:drawing>
    </w:r>
    <w:r w:rsidRPr="00DA3BEE">
      <w:rPr>
        <w:noProof/>
        <w:lang w:val="en-GB" w:eastAsia="en-GB"/>
      </w:rPr>
      <mc:AlternateContent>
        <mc:Choice Requires="wps">
          <w:drawing>
            <wp:anchor distT="0" distB="0" distL="0" distR="0" simplePos="0" relativeHeight="485674496" behindDoc="1" locked="0" layoutInCell="1" allowOverlap="1" wp14:anchorId="318D6986" wp14:editId="191613AC">
              <wp:simplePos x="0" y="0"/>
              <wp:positionH relativeFrom="page">
                <wp:posOffset>213994</wp:posOffset>
              </wp:positionH>
              <wp:positionV relativeFrom="page">
                <wp:posOffset>900551</wp:posOffset>
              </wp:positionV>
              <wp:extent cx="1082040" cy="224154"/>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040" cy="224154"/>
                      </a:xfrm>
                      <a:prstGeom prst="rect">
                        <a:avLst/>
                      </a:prstGeom>
                    </wps:spPr>
                    <wps:txbx>
                      <w:txbxContent>
                        <w:p w14:paraId="6063090D" w14:textId="77777777" w:rsidR="00A70FBB" w:rsidRPr="00DA3BEE" w:rsidRDefault="00A70FBB">
                          <w:pPr>
                            <w:spacing w:before="11"/>
                            <w:ind w:left="20"/>
                            <w:rPr>
                              <w:b/>
                              <w:sz w:val="28"/>
                            </w:rPr>
                          </w:pPr>
                          <w:r w:rsidRPr="00DA3BEE">
                            <w:rPr>
                              <w:b/>
                              <w:color w:val="006FBF"/>
                              <w:sz w:val="28"/>
                            </w:rPr>
                            <w:t>Appendix</w:t>
                          </w:r>
                          <w:r w:rsidRPr="00DA3BEE">
                            <w:rPr>
                              <w:b/>
                              <w:color w:val="006FBF"/>
                              <w:spacing w:val="-8"/>
                              <w:sz w:val="28"/>
                            </w:rPr>
                            <w:t xml:space="preserve"> </w:t>
                          </w:r>
                          <w:r w:rsidRPr="00DA3BEE">
                            <w:rPr>
                              <w:b/>
                              <w:color w:val="006FBF"/>
                              <w:spacing w:val="-5"/>
                              <w:sz w:val="28"/>
                            </w:rPr>
                            <w:t>12</w:t>
                          </w:r>
                        </w:p>
                      </w:txbxContent>
                    </wps:txbx>
                    <wps:bodyPr wrap="square" lIns="0" tIns="0" rIns="0" bIns="0" rtlCol="0">
                      <a:noAutofit/>
                    </wps:bodyPr>
                  </wps:wsp>
                </a:graphicData>
              </a:graphic>
            </wp:anchor>
          </w:drawing>
        </mc:Choice>
        <mc:Fallback>
          <w:pict>
            <v:shapetype w14:anchorId="318D6986" id="_x0000_t202" coordsize="21600,21600" o:spt="202" path="m,l,21600r21600,l21600,xe">
              <v:stroke joinstyle="miter"/>
              <v:path gradientshapeok="t" o:connecttype="rect"/>
            </v:shapetype>
            <v:shape id="Textbox 38" o:spid="_x0000_s1044" type="#_x0000_t202" style="position:absolute;margin-left:16.85pt;margin-top:70.9pt;width:85.2pt;height:17.65pt;z-index:-176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" filled="f" stroked="f">
              <v:path arrowok="t"/>
              <v:textbox inset="0,0,0,0">
                <w:txbxContent>
                  <w:p w14:paraId="6063090D" w14:textId="77777777" w:rsidR="00A70FBB" w:rsidRPr="00DA3BEE" w:rsidRDefault="00A70FBB">
                    <w:pPr>
                      <w:spacing w:before="11"/>
                      <w:ind w:left="20"/>
                      <w:rPr>
                        <w:b/>
                        <w:sz w:val="28"/>
                      </w:rPr>
                    </w:pPr>
                    <w:r w:rsidRPr="00DA3BEE">
                      <w:rPr>
                        <w:b/>
                        <w:color w:val="006FBF"/>
                        <w:sz w:val="28"/>
                      </w:rPr>
                      <w:t>Appendix</w:t>
                    </w:r>
                    <w:r w:rsidRPr="00DA3BEE">
                      <w:rPr>
                        <w:b/>
                        <w:color w:val="006FBF"/>
                        <w:spacing w:val="-8"/>
                        <w:sz w:val="28"/>
                      </w:rPr>
                      <w:t xml:space="preserve"> </w:t>
                    </w:r>
                    <w:r w:rsidRPr="00DA3BEE">
                      <w:rPr>
                        <w:b/>
                        <w:color w:val="006FBF"/>
                        <w:spacing w:val="-5"/>
                        <w:sz w:val="28"/>
                      </w:rPr>
                      <w:t>12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4A28"/>
    <w:multiLevelType w:val="hybridMultilevel"/>
    <w:tmpl w:val="3FB2E3BC"/>
    <w:lvl w:ilvl="0" w:tplc="570E2CC8">
      <w:start w:val="1"/>
      <w:numFmt w:val="lowerLetter"/>
      <w:lvlText w:val="(%1)"/>
      <w:lvlJc w:val="left"/>
      <w:pPr>
        <w:ind w:left="1096" w:hanging="300"/>
        <w:jc w:val="left"/>
      </w:pPr>
      <w:rPr>
        <w:rFonts w:ascii="Arial" w:eastAsia="Arial" w:hAnsi="Arial" w:cs="Arial" w:hint="default"/>
        <w:b w:val="0"/>
        <w:bCs w:val="0"/>
        <w:i w:val="0"/>
        <w:iCs w:val="0"/>
        <w:spacing w:val="-1"/>
        <w:w w:val="100"/>
        <w:sz w:val="20"/>
        <w:szCs w:val="20"/>
        <w:lang w:val="en-US" w:eastAsia="en-US" w:bidi="ar-SA"/>
      </w:rPr>
    </w:lvl>
    <w:lvl w:ilvl="1" w:tplc="6A8E62EC">
      <w:numFmt w:val="bullet"/>
      <w:lvlText w:val="●"/>
      <w:lvlJc w:val="left"/>
      <w:pPr>
        <w:ind w:left="2597" w:hanging="360"/>
      </w:pPr>
      <w:rPr>
        <w:rFonts w:ascii="Arial" w:eastAsia="Arial" w:hAnsi="Arial" w:cs="Arial" w:hint="default"/>
        <w:b w:val="0"/>
        <w:bCs w:val="0"/>
        <w:i w:val="0"/>
        <w:iCs w:val="0"/>
        <w:spacing w:val="0"/>
        <w:w w:val="100"/>
        <w:sz w:val="20"/>
        <w:szCs w:val="20"/>
        <w:lang w:val="en-US" w:eastAsia="en-US" w:bidi="ar-SA"/>
      </w:rPr>
    </w:lvl>
    <w:lvl w:ilvl="2" w:tplc="7CAE7B6A">
      <w:numFmt w:val="bullet"/>
      <w:lvlText w:val="•"/>
      <w:lvlJc w:val="left"/>
      <w:pPr>
        <w:ind w:left="3541" w:hanging="360"/>
      </w:pPr>
      <w:rPr>
        <w:rFonts w:hint="default"/>
        <w:lang w:val="en-US" w:eastAsia="en-US" w:bidi="ar-SA"/>
      </w:rPr>
    </w:lvl>
    <w:lvl w:ilvl="3" w:tplc="0B9481E8">
      <w:numFmt w:val="bullet"/>
      <w:lvlText w:val="•"/>
      <w:lvlJc w:val="left"/>
      <w:pPr>
        <w:ind w:left="4482" w:hanging="360"/>
      </w:pPr>
      <w:rPr>
        <w:rFonts w:hint="default"/>
        <w:lang w:val="en-US" w:eastAsia="en-US" w:bidi="ar-SA"/>
      </w:rPr>
    </w:lvl>
    <w:lvl w:ilvl="4" w:tplc="41467EAA">
      <w:numFmt w:val="bullet"/>
      <w:lvlText w:val="•"/>
      <w:lvlJc w:val="left"/>
      <w:pPr>
        <w:ind w:left="5423" w:hanging="360"/>
      </w:pPr>
      <w:rPr>
        <w:rFonts w:hint="default"/>
        <w:lang w:val="en-US" w:eastAsia="en-US" w:bidi="ar-SA"/>
      </w:rPr>
    </w:lvl>
    <w:lvl w:ilvl="5" w:tplc="B3F65134">
      <w:numFmt w:val="bullet"/>
      <w:lvlText w:val="•"/>
      <w:lvlJc w:val="left"/>
      <w:pPr>
        <w:ind w:left="6364" w:hanging="360"/>
      </w:pPr>
      <w:rPr>
        <w:rFonts w:hint="default"/>
        <w:lang w:val="en-US" w:eastAsia="en-US" w:bidi="ar-SA"/>
      </w:rPr>
    </w:lvl>
    <w:lvl w:ilvl="6" w:tplc="99B2EF2A">
      <w:numFmt w:val="bullet"/>
      <w:lvlText w:val="•"/>
      <w:lvlJc w:val="left"/>
      <w:pPr>
        <w:ind w:left="7306" w:hanging="360"/>
      </w:pPr>
      <w:rPr>
        <w:rFonts w:hint="default"/>
        <w:lang w:val="en-US" w:eastAsia="en-US" w:bidi="ar-SA"/>
      </w:rPr>
    </w:lvl>
    <w:lvl w:ilvl="7" w:tplc="CDE0B2FE">
      <w:numFmt w:val="bullet"/>
      <w:lvlText w:val="•"/>
      <w:lvlJc w:val="left"/>
      <w:pPr>
        <w:ind w:left="8247" w:hanging="360"/>
      </w:pPr>
      <w:rPr>
        <w:rFonts w:hint="default"/>
        <w:lang w:val="en-US" w:eastAsia="en-US" w:bidi="ar-SA"/>
      </w:rPr>
    </w:lvl>
    <w:lvl w:ilvl="8" w:tplc="65D6389A">
      <w:numFmt w:val="bullet"/>
      <w:lvlText w:val="•"/>
      <w:lvlJc w:val="left"/>
      <w:pPr>
        <w:ind w:left="9188" w:hanging="360"/>
      </w:pPr>
      <w:rPr>
        <w:rFonts w:hint="default"/>
        <w:lang w:val="en-US" w:eastAsia="en-US" w:bidi="ar-SA"/>
      </w:rPr>
    </w:lvl>
  </w:abstractNum>
  <w:abstractNum w:abstractNumId="1" w15:restartNumberingAfterBreak="0">
    <w:nsid w:val="04530B5F"/>
    <w:multiLevelType w:val="hybridMultilevel"/>
    <w:tmpl w:val="C6D2EDA8"/>
    <w:lvl w:ilvl="0" w:tplc="D15E90DE">
      <w:numFmt w:val="bullet"/>
      <w:lvlText w:val="●"/>
      <w:lvlJc w:val="left"/>
      <w:pPr>
        <w:ind w:left="1517" w:hanging="360"/>
      </w:pPr>
      <w:rPr>
        <w:rFonts w:ascii="Arial" w:eastAsia="Arial" w:hAnsi="Arial" w:cs="Arial" w:hint="default"/>
        <w:b w:val="0"/>
        <w:bCs w:val="0"/>
        <w:i w:val="0"/>
        <w:iCs w:val="0"/>
        <w:spacing w:val="0"/>
        <w:w w:val="100"/>
        <w:sz w:val="22"/>
        <w:szCs w:val="22"/>
        <w:lang w:val="en-US" w:eastAsia="en-US" w:bidi="ar-SA"/>
      </w:rPr>
    </w:lvl>
    <w:lvl w:ilvl="1" w:tplc="10669C86">
      <w:numFmt w:val="bullet"/>
      <w:lvlText w:val="•"/>
      <w:lvlJc w:val="left"/>
      <w:pPr>
        <w:ind w:left="2475" w:hanging="360"/>
      </w:pPr>
      <w:rPr>
        <w:rFonts w:hint="default"/>
        <w:lang w:val="en-US" w:eastAsia="en-US" w:bidi="ar-SA"/>
      </w:rPr>
    </w:lvl>
    <w:lvl w:ilvl="2" w:tplc="569C0898">
      <w:numFmt w:val="bullet"/>
      <w:lvlText w:val="•"/>
      <w:lvlJc w:val="left"/>
      <w:pPr>
        <w:ind w:left="3430" w:hanging="360"/>
      </w:pPr>
      <w:rPr>
        <w:rFonts w:hint="default"/>
        <w:lang w:val="en-US" w:eastAsia="en-US" w:bidi="ar-SA"/>
      </w:rPr>
    </w:lvl>
    <w:lvl w:ilvl="3" w:tplc="1FE6053A">
      <w:numFmt w:val="bullet"/>
      <w:lvlText w:val="•"/>
      <w:lvlJc w:val="left"/>
      <w:pPr>
        <w:ind w:left="4385" w:hanging="360"/>
      </w:pPr>
      <w:rPr>
        <w:rFonts w:hint="default"/>
        <w:lang w:val="en-US" w:eastAsia="en-US" w:bidi="ar-SA"/>
      </w:rPr>
    </w:lvl>
    <w:lvl w:ilvl="4" w:tplc="F2A4008A">
      <w:numFmt w:val="bullet"/>
      <w:lvlText w:val="•"/>
      <w:lvlJc w:val="left"/>
      <w:pPr>
        <w:ind w:left="5340" w:hanging="360"/>
      </w:pPr>
      <w:rPr>
        <w:rFonts w:hint="default"/>
        <w:lang w:val="en-US" w:eastAsia="en-US" w:bidi="ar-SA"/>
      </w:rPr>
    </w:lvl>
    <w:lvl w:ilvl="5" w:tplc="03AE9270">
      <w:numFmt w:val="bullet"/>
      <w:lvlText w:val="•"/>
      <w:lvlJc w:val="left"/>
      <w:pPr>
        <w:ind w:left="6295" w:hanging="360"/>
      </w:pPr>
      <w:rPr>
        <w:rFonts w:hint="default"/>
        <w:lang w:val="en-US" w:eastAsia="en-US" w:bidi="ar-SA"/>
      </w:rPr>
    </w:lvl>
    <w:lvl w:ilvl="6" w:tplc="37227100">
      <w:numFmt w:val="bullet"/>
      <w:lvlText w:val="•"/>
      <w:lvlJc w:val="left"/>
      <w:pPr>
        <w:ind w:left="7250" w:hanging="360"/>
      </w:pPr>
      <w:rPr>
        <w:rFonts w:hint="default"/>
        <w:lang w:val="en-US" w:eastAsia="en-US" w:bidi="ar-SA"/>
      </w:rPr>
    </w:lvl>
    <w:lvl w:ilvl="7" w:tplc="76785A08">
      <w:numFmt w:val="bullet"/>
      <w:lvlText w:val="•"/>
      <w:lvlJc w:val="left"/>
      <w:pPr>
        <w:ind w:left="8205" w:hanging="360"/>
      </w:pPr>
      <w:rPr>
        <w:rFonts w:hint="default"/>
        <w:lang w:val="en-US" w:eastAsia="en-US" w:bidi="ar-SA"/>
      </w:rPr>
    </w:lvl>
    <w:lvl w:ilvl="8" w:tplc="4C98DE82">
      <w:numFmt w:val="bullet"/>
      <w:lvlText w:val="•"/>
      <w:lvlJc w:val="left"/>
      <w:pPr>
        <w:ind w:left="9160" w:hanging="360"/>
      </w:pPr>
      <w:rPr>
        <w:rFonts w:hint="default"/>
        <w:lang w:val="en-US" w:eastAsia="en-US" w:bidi="ar-SA"/>
      </w:rPr>
    </w:lvl>
  </w:abstractNum>
  <w:abstractNum w:abstractNumId="2" w15:restartNumberingAfterBreak="0">
    <w:nsid w:val="04FF5765"/>
    <w:multiLevelType w:val="hybridMultilevel"/>
    <w:tmpl w:val="09D0B52A"/>
    <w:lvl w:ilvl="0" w:tplc="A6BE55E8">
      <w:start w:val="1"/>
      <w:numFmt w:val="upperLetter"/>
      <w:lvlText w:val="%1."/>
      <w:lvlJc w:val="left"/>
      <w:pPr>
        <w:ind w:left="1077" w:hanging="281"/>
        <w:jc w:val="left"/>
      </w:pPr>
      <w:rPr>
        <w:rFonts w:hint="default"/>
        <w:spacing w:val="-1"/>
        <w:w w:val="91"/>
        <w:lang w:val="en-US" w:eastAsia="en-US" w:bidi="ar-SA"/>
      </w:rPr>
    </w:lvl>
    <w:lvl w:ilvl="1" w:tplc="35AA0D54">
      <w:start w:val="1"/>
      <w:numFmt w:val="decimal"/>
      <w:lvlText w:val="%2."/>
      <w:lvlJc w:val="left"/>
      <w:pPr>
        <w:ind w:left="1761" w:hanging="245"/>
        <w:jc w:val="left"/>
      </w:pPr>
      <w:rPr>
        <w:rFonts w:hint="default"/>
        <w:spacing w:val="-1"/>
        <w:w w:val="100"/>
        <w:lang w:val="en-US" w:eastAsia="en-US" w:bidi="ar-SA"/>
      </w:rPr>
    </w:lvl>
    <w:lvl w:ilvl="2" w:tplc="D1FC3C6A">
      <w:numFmt w:val="bullet"/>
      <w:lvlText w:val="●"/>
      <w:lvlJc w:val="left"/>
      <w:pPr>
        <w:ind w:left="1710" w:hanging="245"/>
      </w:pPr>
      <w:rPr>
        <w:rFonts w:ascii="Arial" w:eastAsia="Arial" w:hAnsi="Arial" w:cs="Arial" w:hint="default"/>
        <w:b w:val="0"/>
        <w:bCs w:val="0"/>
        <w:i w:val="0"/>
        <w:iCs w:val="0"/>
        <w:spacing w:val="0"/>
        <w:w w:val="100"/>
        <w:sz w:val="22"/>
        <w:szCs w:val="22"/>
        <w:lang w:val="en-US" w:eastAsia="en-US" w:bidi="ar-SA"/>
      </w:rPr>
    </w:lvl>
    <w:lvl w:ilvl="3" w:tplc="07768AFC">
      <w:numFmt w:val="bullet"/>
      <w:lvlText w:val="○"/>
      <w:lvlJc w:val="left"/>
      <w:pPr>
        <w:ind w:left="1710" w:hanging="245"/>
      </w:pPr>
      <w:rPr>
        <w:rFonts w:ascii="Arial" w:eastAsia="Arial" w:hAnsi="Arial" w:cs="Arial" w:hint="default"/>
        <w:b w:val="0"/>
        <w:bCs w:val="0"/>
        <w:i w:val="0"/>
        <w:iCs w:val="0"/>
        <w:spacing w:val="0"/>
        <w:w w:val="100"/>
        <w:sz w:val="22"/>
        <w:szCs w:val="22"/>
        <w:lang w:val="en-US" w:eastAsia="en-US" w:bidi="ar-SA"/>
      </w:rPr>
    </w:lvl>
    <w:lvl w:ilvl="4" w:tplc="8C0885AC">
      <w:numFmt w:val="bullet"/>
      <w:lvlText w:val="•"/>
      <w:lvlJc w:val="left"/>
      <w:pPr>
        <w:ind w:left="1720" w:hanging="245"/>
      </w:pPr>
      <w:rPr>
        <w:rFonts w:hint="default"/>
        <w:lang w:val="en-US" w:eastAsia="en-US" w:bidi="ar-SA"/>
      </w:rPr>
    </w:lvl>
    <w:lvl w:ilvl="5" w:tplc="7AE4DB9E">
      <w:numFmt w:val="bullet"/>
      <w:lvlText w:val="•"/>
      <w:lvlJc w:val="left"/>
      <w:pPr>
        <w:ind w:left="1760" w:hanging="245"/>
      </w:pPr>
      <w:rPr>
        <w:rFonts w:hint="default"/>
        <w:lang w:val="en-US" w:eastAsia="en-US" w:bidi="ar-SA"/>
      </w:rPr>
    </w:lvl>
    <w:lvl w:ilvl="6" w:tplc="D45C5DE0">
      <w:numFmt w:val="bullet"/>
      <w:lvlText w:val="•"/>
      <w:lvlJc w:val="left"/>
      <w:pPr>
        <w:ind w:left="2440" w:hanging="245"/>
      </w:pPr>
      <w:rPr>
        <w:rFonts w:hint="default"/>
        <w:lang w:val="en-US" w:eastAsia="en-US" w:bidi="ar-SA"/>
      </w:rPr>
    </w:lvl>
    <w:lvl w:ilvl="7" w:tplc="E7C61AC2">
      <w:numFmt w:val="bullet"/>
      <w:lvlText w:val="•"/>
      <w:lvlJc w:val="left"/>
      <w:pPr>
        <w:ind w:left="4597" w:hanging="245"/>
      </w:pPr>
      <w:rPr>
        <w:rFonts w:hint="default"/>
        <w:lang w:val="en-US" w:eastAsia="en-US" w:bidi="ar-SA"/>
      </w:rPr>
    </w:lvl>
    <w:lvl w:ilvl="8" w:tplc="F1A03F70">
      <w:numFmt w:val="bullet"/>
      <w:lvlText w:val="•"/>
      <w:lvlJc w:val="left"/>
      <w:pPr>
        <w:ind w:left="6755" w:hanging="245"/>
      </w:pPr>
      <w:rPr>
        <w:rFonts w:hint="default"/>
        <w:lang w:val="en-US" w:eastAsia="en-US" w:bidi="ar-SA"/>
      </w:rPr>
    </w:lvl>
  </w:abstractNum>
  <w:abstractNum w:abstractNumId="3" w15:restartNumberingAfterBreak="0">
    <w:nsid w:val="0B347A27"/>
    <w:multiLevelType w:val="hybridMultilevel"/>
    <w:tmpl w:val="F5DA755A"/>
    <w:lvl w:ilvl="0" w:tplc="617AEF40">
      <w:start w:val="1"/>
      <w:numFmt w:val="decimal"/>
      <w:lvlText w:val="%1."/>
      <w:lvlJc w:val="left"/>
      <w:pPr>
        <w:ind w:left="1041" w:hanging="245"/>
        <w:jc w:val="left"/>
      </w:pPr>
      <w:rPr>
        <w:rFonts w:hint="default"/>
        <w:spacing w:val="-1"/>
        <w:w w:val="89"/>
        <w:u w:val="single" w:color="000000"/>
        <w:lang w:val="en-US" w:eastAsia="en-US" w:bidi="ar-SA"/>
      </w:rPr>
    </w:lvl>
    <w:lvl w:ilvl="1" w:tplc="17707144">
      <w:numFmt w:val="bullet"/>
      <w:lvlText w:val="●"/>
      <w:lvlJc w:val="left"/>
      <w:pPr>
        <w:ind w:left="990" w:hanging="194"/>
      </w:pPr>
      <w:rPr>
        <w:rFonts w:ascii="Arial" w:eastAsia="Arial" w:hAnsi="Arial" w:cs="Arial" w:hint="default"/>
        <w:b w:val="0"/>
        <w:bCs w:val="0"/>
        <w:i w:val="0"/>
        <w:iCs w:val="0"/>
        <w:spacing w:val="0"/>
        <w:w w:val="100"/>
        <w:sz w:val="22"/>
        <w:szCs w:val="22"/>
        <w:lang w:val="en-US" w:eastAsia="en-US" w:bidi="ar-SA"/>
      </w:rPr>
    </w:lvl>
    <w:lvl w:ilvl="2" w:tplc="99446786">
      <w:numFmt w:val="bullet"/>
      <w:lvlText w:val="○"/>
      <w:lvlJc w:val="left"/>
      <w:pPr>
        <w:ind w:left="1710" w:hanging="194"/>
      </w:pPr>
      <w:rPr>
        <w:rFonts w:ascii="Arial" w:eastAsia="Arial" w:hAnsi="Arial" w:cs="Arial" w:hint="default"/>
        <w:spacing w:val="0"/>
        <w:w w:val="100"/>
        <w:lang w:val="en-US" w:eastAsia="en-US" w:bidi="ar-SA"/>
      </w:rPr>
    </w:lvl>
    <w:lvl w:ilvl="3" w:tplc="FC2227B0">
      <w:numFmt w:val="bullet"/>
      <w:lvlText w:val="•"/>
      <w:lvlJc w:val="left"/>
      <w:pPr>
        <w:ind w:left="1720" w:hanging="194"/>
      </w:pPr>
      <w:rPr>
        <w:rFonts w:hint="default"/>
        <w:lang w:val="en-US" w:eastAsia="en-US" w:bidi="ar-SA"/>
      </w:rPr>
    </w:lvl>
    <w:lvl w:ilvl="4" w:tplc="070CBB60">
      <w:numFmt w:val="bullet"/>
      <w:lvlText w:val="•"/>
      <w:lvlJc w:val="left"/>
      <w:pPr>
        <w:ind w:left="3055" w:hanging="194"/>
      </w:pPr>
      <w:rPr>
        <w:rFonts w:hint="default"/>
        <w:lang w:val="en-US" w:eastAsia="en-US" w:bidi="ar-SA"/>
      </w:rPr>
    </w:lvl>
    <w:lvl w:ilvl="5" w:tplc="E2F21B90">
      <w:numFmt w:val="bullet"/>
      <w:lvlText w:val="•"/>
      <w:lvlJc w:val="left"/>
      <w:pPr>
        <w:ind w:left="4391" w:hanging="194"/>
      </w:pPr>
      <w:rPr>
        <w:rFonts w:hint="default"/>
        <w:lang w:val="en-US" w:eastAsia="en-US" w:bidi="ar-SA"/>
      </w:rPr>
    </w:lvl>
    <w:lvl w:ilvl="6" w:tplc="EBD02976">
      <w:numFmt w:val="bullet"/>
      <w:lvlText w:val="•"/>
      <w:lvlJc w:val="left"/>
      <w:pPr>
        <w:ind w:left="5727" w:hanging="194"/>
      </w:pPr>
      <w:rPr>
        <w:rFonts w:hint="default"/>
        <w:lang w:val="en-US" w:eastAsia="en-US" w:bidi="ar-SA"/>
      </w:rPr>
    </w:lvl>
    <w:lvl w:ilvl="7" w:tplc="FE58FD4E">
      <w:numFmt w:val="bullet"/>
      <w:lvlText w:val="•"/>
      <w:lvlJc w:val="left"/>
      <w:pPr>
        <w:ind w:left="7063" w:hanging="194"/>
      </w:pPr>
      <w:rPr>
        <w:rFonts w:hint="default"/>
        <w:lang w:val="en-US" w:eastAsia="en-US" w:bidi="ar-SA"/>
      </w:rPr>
    </w:lvl>
    <w:lvl w:ilvl="8" w:tplc="52D62F3E">
      <w:numFmt w:val="bullet"/>
      <w:lvlText w:val="•"/>
      <w:lvlJc w:val="left"/>
      <w:pPr>
        <w:ind w:left="8399" w:hanging="194"/>
      </w:pPr>
      <w:rPr>
        <w:rFonts w:hint="default"/>
        <w:lang w:val="en-US" w:eastAsia="en-US" w:bidi="ar-SA"/>
      </w:rPr>
    </w:lvl>
  </w:abstractNum>
  <w:abstractNum w:abstractNumId="4" w15:restartNumberingAfterBreak="0">
    <w:nsid w:val="0DBC2791"/>
    <w:multiLevelType w:val="hybridMultilevel"/>
    <w:tmpl w:val="5FD6174E"/>
    <w:lvl w:ilvl="0" w:tplc="5606AD66">
      <w:numFmt w:val="bullet"/>
      <w:lvlText w:val="●"/>
      <w:lvlJc w:val="left"/>
      <w:pPr>
        <w:ind w:left="1217" w:hanging="360"/>
      </w:pPr>
      <w:rPr>
        <w:rFonts w:ascii="Arial" w:eastAsia="Arial" w:hAnsi="Arial" w:cs="Arial" w:hint="default"/>
        <w:b w:val="0"/>
        <w:bCs w:val="0"/>
        <w:i w:val="0"/>
        <w:iCs w:val="0"/>
        <w:spacing w:val="0"/>
        <w:w w:val="100"/>
        <w:sz w:val="20"/>
        <w:szCs w:val="20"/>
        <w:lang w:val="en-US" w:eastAsia="en-US" w:bidi="ar-SA"/>
      </w:rPr>
    </w:lvl>
    <w:lvl w:ilvl="1" w:tplc="D4763208">
      <w:numFmt w:val="bullet"/>
      <w:lvlText w:val="●"/>
      <w:lvlJc w:val="left"/>
      <w:pPr>
        <w:ind w:left="1517" w:hanging="360"/>
      </w:pPr>
      <w:rPr>
        <w:rFonts w:ascii="Arial" w:eastAsia="Arial" w:hAnsi="Arial" w:cs="Arial" w:hint="default"/>
        <w:b w:val="0"/>
        <w:bCs w:val="0"/>
        <w:i w:val="0"/>
        <w:iCs w:val="0"/>
        <w:spacing w:val="0"/>
        <w:w w:val="100"/>
        <w:sz w:val="20"/>
        <w:szCs w:val="20"/>
        <w:lang w:val="en-US" w:eastAsia="en-US" w:bidi="ar-SA"/>
      </w:rPr>
    </w:lvl>
    <w:lvl w:ilvl="2" w:tplc="A8B2539C">
      <w:numFmt w:val="bullet"/>
      <w:lvlText w:val="●"/>
      <w:lvlJc w:val="left"/>
      <w:pPr>
        <w:ind w:left="1517" w:hanging="360"/>
      </w:pPr>
      <w:rPr>
        <w:rFonts w:ascii="Arial" w:eastAsia="Arial" w:hAnsi="Arial" w:cs="Arial" w:hint="default"/>
        <w:b w:val="0"/>
        <w:bCs w:val="0"/>
        <w:i w:val="0"/>
        <w:iCs w:val="0"/>
        <w:spacing w:val="0"/>
        <w:w w:val="100"/>
        <w:sz w:val="20"/>
        <w:szCs w:val="20"/>
        <w:lang w:val="en-US" w:eastAsia="en-US" w:bidi="ar-SA"/>
      </w:rPr>
    </w:lvl>
    <w:lvl w:ilvl="3" w:tplc="1EEA7F3A">
      <w:numFmt w:val="bullet"/>
      <w:lvlText w:val="○"/>
      <w:lvlJc w:val="left"/>
      <w:pPr>
        <w:ind w:left="1517" w:hanging="360"/>
      </w:pPr>
      <w:rPr>
        <w:rFonts w:ascii="Arial" w:eastAsia="Arial" w:hAnsi="Arial" w:cs="Arial" w:hint="default"/>
        <w:b w:val="0"/>
        <w:bCs w:val="0"/>
        <w:i w:val="0"/>
        <w:iCs w:val="0"/>
        <w:spacing w:val="0"/>
        <w:w w:val="100"/>
        <w:sz w:val="20"/>
        <w:szCs w:val="20"/>
        <w:lang w:val="en-US" w:eastAsia="en-US" w:bidi="ar-SA"/>
      </w:rPr>
    </w:lvl>
    <w:lvl w:ilvl="4" w:tplc="4C84BB50">
      <w:numFmt w:val="bullet"/>
      <w:lvlText w:val="•"/>
      <w:lvlJc w:val="left"/>
      <w:pPr>
        <w:ind w:left="4987" w:hanging="360"/>
      </w:pPr>
      <w:rPr>
        <w:rFonts w:hint="default"/>
        <w:lang w:val="en-US" w:eastAsia="en-US" w:bidi="ar-SA"/>
      </w:rPr>
    </w:lvl>
    <w:lvl w:ilvl="5" w:tplc="9BF0E0E4">
      <w:numFmt w:val="bullet"/>
      <w:lvlText w:val="•"/>
      <w:lvlJc w:val="left"/>
      <w:pPr>
        <w:ind w:left="6001" w:hanging="360"/>
      </w:pPr>
      <w:rPr>
        <w:rFonts w:hint="default"/>
        <w:lang w:val="en-US" w:eastAsia="en-US" w:bidi="ar-SA"/>
      </w:rPr>
    </w:lvl>
    <w:lvl w:ilvl="6" w:tplc="04E296F8">
      <w:numFmt w:val="bullet"/>
      <w:lvlText w:val="•"/>
      <w:lvlJc w:val="left"/>
      <w:pPr>
        <w:ind w:left="7015" w:hanging="360"/>
      </w:pPr>
      <w:rPr>
        <w:rFonts w:hint="default"/>
        <w:lang w:val="en-US" w:eastAsia="en-US" w:bidi="ar-SA"/>
      </w:rPr>
    </w:lvl>
    <w:lvl w:ilvl="7" w:tplc="26F4AF34">
      <w:numFmt w:val="bullet"/>
      <w:lvlText w:val="•"/>
      <w:lvlJc w:val="left"/>
      <w:pPr>
        <w:ind w:left="8029" w:hanging="360"/>
      </w:pPr>
      <w:rPr>
        <w:rFonts w:hint="default"/>
        <w:lang w:val="en-US" w:eastAsia="en-US" w:bidi="ar-SA"/>
      </w:rPr>
    </w:lvl>
    <w:lvl w:ilvl="8" w:tplc="E39EE0C8">
      <w:numFmt w:val="bullet"/>
      <w:lvlText w:val="•"/>
      <w:lvlJc w:val="left"/>
      <w:pPr>
        <w:ind w:left="9043" w:hanging="360"/>
      </w:pPr>
      <w:rPr>
        <w:rFonts w:hint="default"/>
        <w:lang w:val="en-US" w:eastAsia="en-US" w:bidi="ar-SA"/>
      </w:rPr>
    </w:lvl>
  </w:abstractNum>
  <w:abstractNum w:abstractNumId="5" w15:restartNumberingAfterBreak="0">
    <w:nsid w:val="0E9E6D9C"/>
    <w:multiLevelType w:val="hybridMultilevel"/>
    <w:tmpl w:val="A2DA31BC"/>
    <w:lvl w:ilvl="0" w:tplc="7116DF58">
      <w:numFmt w:val="bullet"/>
      <w:lvlText w:val="●"/>
      <w:lvlJc w:val="left"/>
      <w:pPr>
        <w:ind w:left="1097" w:hanging="360"/>
      </w:pPr>
      <w:rPr>
        <w:rFonts w:ascii="Arial" w:eastAsia="Arial" w:hAnsi="Arial" w:cs="Arial" w:hint="default"/>
        <w:b w:val="0"/>
        <w:bCs w:val="0"/>
        <w:i w:val="0"/>
        <w:iCs w:val="0"/>
        <w:color w:val="0A0C0C"/>
        <w:spacing w:val="0"/>
        <w:w w:val="100"/>
        <w:sz w:val="20"/>
        <w:szCs w:val="20"/>
        <w:lang w:val="en-US" w:eastAsia="en-US" w:bidi="ar-SA"/>
      </w:rPr>
    </w:lvl>
    <w:lvl w:ilvl="1" w:tplc="CA060524">
      <w:numFmt w:val="bullet"/>
      <w:lvlText w:val="•"/>
      <w:lvlJc w:val="left"/>
      <w:pPr>
        <w:ind w:left="1217" w:hanging="147"/>
      </w:pPr>
      <w:rPr>
        <w:rFonts w:ascii="Arial" w:eastAsia="Arial" w:hAnsi="Arial" w:cs="Arial" w:hint="default"/>
        <w:b/>
        <w:bCs/>
        <w:i w:val="0"/>
        <w:iCs w:val="0"/>
        <w:color w:val="FF0000"/>
        <w:spacing w:val="0"/>
        <w:w w:val="100"/>
        <w:sz w:val="22"/>
        <w:szCs w:val="22"/>
        <w:shd w:val="clear" w:color="auto" w:fill="FFFF00"/>
        <w:lang w:val="en-US" w:eastAsia="en-US" w:bidi="ar-SA"/>
      </w:rPr>
    </w:lvl>
    <w:lvl w:ilvl="2" w:tplc="873228AA">
      <w:numFmt w:val="bullet"/>
      <w:lvlText w:val="•"/>
      <w:lvlJc w:val="left"/>
      <w:pPr>
        <w:ind w:left="2314" w:hanging="147"/>
      </w:pPr>
      <w:rPr>
        <w:rFonts w:hint="default"/>
        <w:lang w:val="en-US" w:eastAsia="en-US" w:bidi="ar-SA"/>
      </w:rPr>
    </w:lvl>
    <w:lvl w:ilvl="3" w:tplc="7AFC9B6A">
      <w:numFmt w:val="bullet"/>
      <w:lvlText w:val="•"/>
      <w:lvlJc w:val="left"/>
      <w:pPr>
        <w:ind w:left="3409" w:hanging="147"/>
      </w:pPr>
      <w:rPr>
        <w:rFonts w:hint="default"/>
        <w:lang w:val="en-US" w:eastAsia="en-US" w:bidi="ar-SA"/>
      </w:rPr>
    </w:lvl>
    <w:lvl w:ilvl="4" w:tplc="DFCAFAEC">
      <w:numFmt w:val="bullet"/>
      <w:lvlText w:val="•"/>
      <w:lvlJc w:val="left"/>
      <w:pPr>
        <w:ind w:left="4503" w:hanging="147"/>
      </w:pPr>
      <w:rPr>
        <w:rFonts w:hint="default"/>
        <w:lang w:val="en-US" w:eastAsia="en-US" w:bidi="ar-SA"/>
      </w:rPr>
    </w:lvl>
    <w:lvl w:ilvl="5" w:tplc="B8808762">
      <w:numFmt w:val="bullet"/>
      <w:lvlText w:val="•"/>
      <w:lvlJc w:val="left"/>
      <w:pPr>
        <w:ind w:left="5598" w:hanging="147"/>
      </w:pPr>
      <w:rPr>
        <w:rFonts w:hint="default"/>
        <w:lang w:val="en-US" w:eastAsia="en-US" w:bidi="ar-SA"/>
      </w:rPr>
    </w:lvl>
    <w:lvl w:ilvl="6" w:tplc="4ACCEC1A">
      <w:numFmt w:val="bullet"/>
      <w:lvlText w:val="•"/>
      <w:lvlJc w:val="left"/>
      <w:pPr>
        <w:ind w:left="6692" w:hanging="147"/>
      </w:pPr>
      <w:rPr>
        <w:rFonts w:hint="default"/>
        <w:lang w:val="en-US" w:eastAsia="en-US" w:bidi="ar-SA"/>
      </w:rPr>
    </w:lvl>
    <w:lvl w:ilvl="7" w:tplc="2A36D944">
      <w:numFmt w:val="bullet"/>
      <w:lvlText w:val="•"/>
      <w:lvlJc w:val="left"/>
      <w:pPr>
        <w:ind w:left="7787" w:hanging="147"/>
      </w:pPr>
      <w:rPr>
        <w:rFonts w:hint="default"/>
        <w:lang w:val="en-US" w:eastAsia="en-US" w:bidi="ar-SA"/>
      </w:rPr>
    </w:lvl>
    <w:lvl w:ilvl="8" w:tplc="8E6A0D52">
      <w:numFmt w:val="bullet"/>
      <w:lvlText w:val="•"/>
      <w:lvlJc w:val="left"/>
      <w:pPr>
        <w:ind w:left="8881" w:hanging="147"/>
      </w:pPr>
      <w:rPr>
        <w:rFonts w:hint="default"/>
        <w:lang w:val="en-US" w:eastAsia="en-US" w:bidi="ar-SA"/>
      </w:rPr>
    </w:lvl>
  </w:abstractNum>
  <w:abstractNum w:abstractNumId="6" w15:restartNumberingAfterBreak="0">
    <w:nsid w:val="1156376E"/>
    <w:multiLevelType w:val="hybridMultilevel"/>
    <w:tmpl w:val="811C8696"/>
    <w:lvl w:ilvl="0" w:tplc="87961180">
      <w:numFmt w:val="bullet"/>
      <w:lvlText w:val="●"/>
      <w:lvlJc w:val="left"/>
      <w:pPr>
        <w:ind w:left="1217" w:hanging="360"/>
      </w:pPr>
      <w:rPr>
        <w:rFonts w:ascii="Arial" w:eastAsia="Arial" w:hAnsi="Arial" w:cs="Arial" w:hint="default"/>
        <w:b w:val="0"/>
        <w:bCs w:val="0"/>
        <w:i w:val="0"/>
        <w:iCs w:val="0"/>
        <w:spacing w:val="0"/>
        <w:w w:val="100"/>
        <w:sz w:val="20"/>
        <w:szCs w:val="20"/>
        <w:lang w:val="en-US" w:eastAsia="en-US" w:bidi="ar-SA"/>
      </w:rPr>
    </w:lvl>
    <w:lvl w:ilvl="1" w:tplc="CBBCA874">
      <w:numFmt w:val="bullet"/>
      <w:lvlText w:val="•"/>
      <w:lvlJc w:val="left"/>
      <w:pPr>
        <w:ind w:left="2205" w:hanging="360"/>
      </w:pPr>
      <w:rPr>
        <w:rFonts w:hint="default"/>
        <w:lang w:val="en-US" w:eastAsia="en-US" w:bidi="ar-SA"/>
      </w:rPr>
    </w:lvl>
    <w:lvl w:ilvl="2" w:tplc="18921244">
      <w:numFmt w:val="bullet"/>
      <w:lvlText w:val="•"/>
      <w:lvlJc w:val="left"/>
      <w:pPr>
        <w:ind w:left="3190" w:hanging="360"/>
      </w:pPr>
      <w:rPr>
        <w:rFonts w:hint="default"/>
        <w:lang w:val="en-US" w:eastAsia="en-US" w:bidi="ar-SA"/>
      </w:rPr>
    </w:lvl>
    <w:lvl w:ilvl="3" w:tplc="FFFC1138">
      <w:numFmt w:val="bullet"/>
      <w:lvlText w:val="•"/>
      <w:lvlJc w:val="left"/>
      <w:pPr>
        <w:ind w:left="4175" w:hanging="360"/>
      </w:pPr>
      <w:rPr>
        <w:rFonts w:hint="default"/>
        <w:lang w:val="en-US" w:eastAsia="en-US" w:bidi="ar-SA"/>
      </w:rPr>
    </w:lvl>
    <w:lvl w:ilvl="4" w:tplc="14AA4468">
      <w:numFmt w:val="bullet"/>
      <w:lvlText w:val="•"/>
      <w:lvlJc w:val="left"/>
      <w:pPr>
        <w:ind w:left="5160" w:hanging="360"/>
      </w:pPr>
      <w:rPr>
        <w:rFonts w:hint="default"/>
        <w:lang w:val="en-US" w:eastAsia="en-US" w:bidi="ar-SA"/>
      </w:rPr>
    </w:lvl>
    <w:lvl w:ilvl="5" w:tplc="97E81D2A">
      <w:numFmt w:val="bullet"/>
      <w:lvlText w:val="•"/>
      <w:lvlJc w:val="left"/>
      <w:pPr>
        <w:ind w:left="6145" w:hanging="360"/>
      </w:pPr>
      <w:rPr>
        <w:rFonts w:hint="default"/>
        <w:lang w:val="en-US" w:eastAsia="en-US" w:bidi="ar-SA"/>
      </w:rPr>
    </w:lvl>
    <w:lvl w:ilvl="6" w:tplc="35823168">
      <w:numFmt w:val="bullet"/>
      <w:lvlText w:val="•"/>
      <w:lvlJc w:val="left"/>
      <w:pPr>
        <w:ind w:left="7130" w:hanging="360"/>
      </w:pPr>
      <w:rPr>
        <w:rFonts w:hint="default"/>
        <w:lang w:val="en-US" w:eastAsia="en-US" w:bidi="ar-SA"/>
      </w:rPr>
    </w:lvl>
    <w:lvl w:ilvl="7" w:tplc="ADBA2E8E">
      <w:numFmt w:val="bullet"/>
      <w:lvlText w:val="•"/>
      <w:lvlJc w:val="left"/>
      <w:pPr>
        <w:ind w:left="8115" w:hanging="360"/>
      </w:pPr>
      <w:rPr>
        <w:rFonts w:hint="default"/>
        <w:lang w:val="en-US" w:eastAsia="en-US" w:bidi="ar-SA"/>
      </w:rPr>
    </w:lvl>
    <w:lvl w:ilvl="8" w:tplc="6AF0FE64">
      <w:numFmt w:val="bullet"/>
      <w:lvlText w:val="•"/>
      <w:lvlJc w:val="left"/>
      <w:pPr>
        <w:ind w:left="9100" w:hanging="360"/>
      </w:pPr>
      <w:rPr>
        <w:rFonts w:hint="default"/>
        <w:lang w:val="en-US" w:eastAsia="en-US" w:bidi="ar-SA"/>
      </w:rPr>
    </w:lvl>
  </w:abstractNum>
  <w:abstractNum w:abstractNumId="7" w15:restartNumberingAfterBreak="0">
    <w:nsid w:val="14F10A57"/>
    <w:multiLevelType w:val="hybridMultilevel"/>
    <w:tmpl w:val="CDA6E306"/>
    <w:lvl w:ilvl="0" w:tplc="E2B4BC6E">
      <w:start w:val="1"/>
      <w:numFmt w:val="decimal"/>
      <w:lvlText w:val="%1."/>
      <w:lvlJc w:val="left"/>
      <w:pPr>
        <w:ind w:left="1502" w:hanging="720"/>
        <w:jc w:val="left"/>
      </w:pPr>
      <w:rPr>
        <w:rFonts w:hint="default"/>
        <w:spacing w:val="-1"/>
        <w:w w:val="100"/>
        <w:lang w:val="en-US" w:eastAsia="en-US" w:bidi="ar-SA"/>
      </w:rPr>
    </w:lvl>
    <w:lvl w:ilvl="1" w:tplc="58ECE9E4">
      <w:numFmt w:val="bullet"/>
      <w:lvlText w:val="●"/>
      <w:lvlJc w:val="left"/>
      <w:pPr>
        <w:ind w:left="1517" w:hanging="720"/>
      </w:pPr>
      <w:rPr>
        <w:rFonts w:ascii="Arial" w:eastAsia="Arial" w:hAnsi="Arial" w:cs="Arial" w:hint="default"/>
        <w:spacing w:val="0"/>
        <w:w w:val="99"/>
        <w:lang w:val="en-US" w:eastAsia="en-US" w:bidi="ar-SA"/>
      </w:rPr>
    </w:lvl>
    <w:lvl w:ilvl="2" w:tplc="5FCC94C0">
      <w:numFmt w:val="bullet"/>
      <w:lvlText w:val="●"/>
      <w:lvlJc w:val="left"/>
      <w:pPr>
        <w:ind w:left="1877" w:hanging="720"/>
      </w:pPr>
      <w:rPr>
        <w:rFonts w:ascii="Arial" w:eastAsia="Arial" w:hAnsi="Arial" w:cs="Arial" w:hint="default"/>
        <w:spacing w:val="0"/>
        <w:w w:val="100"/>
        <w:lang w:val="en-US" w:eastAsia="en-US" w:bidi="ar-SA"/>
      </w:rPr>
    </w:lvl>
    <w:lvl w:ilvl="3" w:tplc="ECB43CCE">
      <w:numFmt w:val="bullet"/>
      <w:lvlText w:val="•"/>
      <w:lvlJc w:val="left"/>
      <w:pPr>
        <w:ind w:left="1520" w:hanging="720"/>
      </w:pPr>
      <w:rPr>
        <w:rFonts w:hint="default"/>
        <w:lang w:val="en-US" w:eastAsia="en-US" w:bidi="ar-SA"/>
      </w:rPr>
    </w:lvl>
    <w:lvl w:ilvl="4" w:tplc="18246372">
      <w:numFmt w:val="bullet"/>
      <w:lvlText w:val="•"/>
      <w:lvlJc w:val="left"/>
      <w:pPr>
        <w:ind w:left="1880" w:hanging="720"/>
      </w:pPr>
      <w:rPr>
        <w:rFonts w:hint="default"/>
        <w:lang w:val="en-US" w:eastAsia="en-US" w:bidi="ar-SA"/>
      </w:rPr>
    </w:lvl>
    <w:lvl w:ilvl="5" w:tplc="84CCF3CA">
      <w:numFmt w:val="bullet"/>
      <w:lvlText w:val="•"/>
      <w:lvlJc w:val="left"/>
      <w:pPr>
        <w:ind w:left="2240" w:hanging="720"/>
      </w:pPr>
      <w:rPr>
        <w:rFonts w:hint="default"/>
        <w:lang w:val="en-US" w:eastAsia="en-US" w:bidi="ar-SA"/>
      </w:rPr>
    </w:lvl>
    <w:lvl w:ilvl="6" w:tplc="23C8115E">
      <w:numFmt w:val="bullet"/>
      <w:lvlText w:val="•"/>
      <w:lvlJc w:val="left"/>
      <w:pPr>
        <w:ind w:left="4006" w:hanging="720"/>
      </w:pPr>
      <w:rPr>
        <w:rFonts w:hint="default"/>
        <w:lang w:val="en-US" w:eastAsia="en-US" w:bidi="ar-SA"/>
      </w:rPr>
    </w:lvl>
    <w:lvl w:ilvl="7" w:tplc="7FE05A52">
      <w:numFmt w:val="bullet"/>
      <w:lvlText w:val="•"/>
      <w:lvlJc w:val="left"/>
      <w:pPr>
        <w:ind w:left="5772" w:hanging="720"/>
      </w:pPr>
      <w:rPr>
        <w:rFonts w:hint="default"/>
        <w:lang w:val="en-US" w:eastAsia="en-US" w:bidi="ar-SA"/>
      </w:rPr>
    </w:lvl>
    <w:lvl w:ilvl="8" w:tplc="5E38E814">
      <w:numFmt w:val="bullet"/>
      <w:lvlText w:val="•"/>
      <w:lvlJc w:val="left"/>
      <w:pPr>
        <w:ind w:left="7538" w:hanging="720"/>
      </w:pPr>
      <w:rPr>
        <w:rFonts w:hint="default"/>
        <w:lang w:val="en-US" w:eastAsia="en-US" w:bidi="ar-SA"/>
      </w:rPr>
    </w:lvl>
  </w:abstractNum>
  <w:abstractNum w:abstractNumId="8" w15:restartNumberingAfterBreak="0">
    <w:nsid w:val="15AE6C02"/>
    <w:multiLevelType w:val="hybridMultilevel"/>
    <w:tmpl w:val="9904A25E"/>
    <w:lvl w:ilvl="0" w:tplc="74740B28">
      <w:numFmt w:val="bullet"/>
      <w:lvlText w:val="☐"/>
      <w:lvlJc w:val="left"/>
      <w:pPr>
        <w:ind w:left="1047" w:hanging="251"/>
      </w:pPr>
      <w:rPr>
        <w:rFonts w:ascii="MS PGothic" w:eastAsia="MS PGothic" w:hAnsi="MS PGothic" w:cs="MS PGothic" w:hint="default"/>
        <w:b w:val="0"/>
        <w:bCs w:val="0"/>
        <w:i w:val="0"/>
        <w:iCs w:val="0"/>
        <w:spacing w:val="0"/>
        <w:w w:val="100"/>
        <w:sz w:val="20"/>
        <w:szCs w:val="20"/>
        <w:lang w:val="en-US" w:eastAsia="en-US" w:bidi="ar-SA"/>
      </w:rPr>
    </w:lvl>
    <w:lvl w:ilvl="1" w:tplc="59F43FF6">
      <w:numFmt w:val="bullet"/>
      <w:lvlText w:val="•"/>
      <w:lvlJc w:val="left"/>
      <w:pPr>
        <w:ind w:left="2043" w:hanging="251"/>
      </w:pPr>
      <w:rPr>
        <w:rFonts w:hint="default"/>
        <w:lang w:val="en-US" w:eastAsia="en-US" w:bidi="ar-SA"/>
      </w:rPr>
    </w:lvl>
    <w:lvl w:ilvl="2" w:tplc="16622B18">
      <w:numFmt w:val="bullet"/>
      <w:lvlText w:val="•"/>
      <w:lvlJc w:val="left"/>
      <w:pPr>
        <w:ind w:left="3046" w:hanging="251"/>
      </w:pPr>
      <w:rPr>
        <w:rFonts w:hint="default"/>
        <w:lang w:val="en-US" w:eastAsia="en-US" w:bidi="ar-SA"/>
      </w:rPr>
    </w:lvl>
    <w:lvl w:ilvl="3" w:tplc="A2D41096">
      <w:numFmt w:val="bullet"/>
      <w:lvlText w:val="•"/>
      <w:lvlJc w:val="left"/>
      <w:pPr>
        <w:ind w:left="4049" w:hanging="251"/>
      </w:pPr>
      <w:rPr>
        <w:rFonts w:hint="default"/>
        <w:lang w:val="en-US" w:eastAsia="en-US" w:bidi="ar-SA"/>
      </w:rPr>
    </w:lvl>
    <w:lvl w:ilvl="4" w:tplc="A8A06CD8">
      <w:numFmt w:val="bullet"/>
      <w:lvlText w:val="•"/>
      <w:lvlJc w:val="left"/>
      <w:pPr>
        <w:ind w:left="5052" w:hanging="251"/>
      </w:pPr>
      <w:rPr>
        <w:rFonts w:hint="default"/>
        <w:lang w:val="en-US" w:eastAsia="en-US" w:bidi="ar-SA"/>
      </w:rPr>
    </w:lvl>
    <w:lvl w:ilvl="5" w:tplc="349E03A0">
      <w:numFmt w:val="bullet"/>
      <w:lvlText w:val="•"/>
      <w:lvlJc w:val="left"/>
      <w:pPr>
        <w:ind w:left="6055" w:hanging="251"/>
      </w:pPr>
      <w:rPr>
        <w:rFonts w:hint="default"/>
        <w:lang w:val="en-US" w:eastAsia="en-US" w:bidi="ar-SA"/>
      </w:rPr>
    </w:lvl>
    <w:lvl w:ilvl="6" w:tplc="83C6B1DC">
      <w:numFmt w:val="bullet"/>
      <w:lvlText w:val="•"/>
      <w:lvlJc w:val="left"/>
      <w:pPr>
        <w:ind w:left="7058" w:hanging="251"/>
      </w:pPr>
      <w:rPr>
        <w:rFonts w:hint="default"/>
        <w:lang w:val="en-US" w:eastAsia="en-US" w:bidi="ar-SA"/>
      </w:rPr>
    </w:lvl>
    <w:lvl w:ilvl="7" w:tplc="DA963BD0">
      <w:numFmt w:val="bullet"/>
      <w:lvlText w:val="•"/>
      <w:lvlJc w:val="left"/>
      <w:pPr>
        <w:ind w:left="8061" w:hanging="251"/>
      </w:pPr>
      <w:rPr>
        <w:rFonts w:hint="default"/>
        <w:lang w:val="en-US" w:eastAsia="en-US" w:bidi="ar-SA"/>
      </w:rPr>
    </w:lvl>
    <w:lvl w:ilvl="8" w:tplc="1BEED068">
      <w:numFmt w:val="bullet"/>
      <w:lvlText w:val="•"/>
      <w:lvlJc w:val="left"/>
      <w:pPr>
        <w:ind w:left="9064" w:hanging="251"/>
      </w:pPr>
      <w:rPr>
        <w:rFonts w:hint="default"/>
        <w:lang w:val="en-US" w:eastAsia="en-US" w:bidi="ar-SA"/>
      </w:rPr>
    </w:lvl>
  </w:abstractNum>
  <w:abstractNum w:abstractNumId="9" w15:restartNumberingAfterBreak="0">
    <w:nsid w:val="177062F4"/>
    <w:multiLevelType w:val="hybridMultilevel"/>
    <w:tmpl w:val="F8A46DDE"/>
    <w:lvl w:ilvl="0" w:tplc="59EC2DDE">
      <w:numFmt w:val="bullet"/>
      <w:lvlText w:val="■"/>
      <w:lvlJc w:val="left"/>
      <w:pPr>
        <w:ind w:left="2237" w:hanging="360"/>
      </w:pPr>
      <w:rPr>
        <w:rFonts w:ascii="Arial" w:eastAsia="Arial" w:hAnsi="Arial" w:cs="Arial" w:hint="default"/>
        <w:b w:val="0"/>
        <w:bCs w:val="0"/>
        <w:i w:val="0"/>
        <w:iCs w:val="0"/>
        <w:spacing w:val="0"/>
        <w:w w:val="100"/>
        <w:sz w:val="20"/>
        <w:szCs w:val="20"/>
        <w:lang w:val="en-US" w:eastAsia="en-US" w:bidi="ar-SA"/>
      </w:rPr>
    </w:lvl>
    <w:lvl w:ilvl="1" w:tplc="2D822330">
      <w:numFmt w:val="bullet"/>
      <w:lvlText w:val="•"/>
      <w:lvlJc w:val="left"/>
      <w:pPr>
        <w:ind w:left="3123" w:hanging="360"/>
      </w:pPr>
      <w:rPr>
        <w:rFonts w:hint="default"/>
        <w:lang w:val="en-US" w:eastAsia="en-US" w:bidi="ar-SA"/>
      </w:rPr>
    </w:lvl>
    <w:lvl w:ilvl="2" w:tplc="5F3E237A">
      <w:numFmt w:val="bullet"/>
      <w:lvlText w:val="•"/>
      <w:lvlJc w:val="left"/>
      <w:pPr>
        <w:ind w:left="4006" w:hanging="360"/>
      </w:pPr>
      <w:rPr>
        <w:rFonts w:hint="default"/>
        <w:lang w:val="en-US" w:eastAsia="en-US" w:bidi="ar-SA"/>
      </w:rPr>
    </w:lvl>
    <w:lvl w:ilvl="3" w:tplc="6B5C0FBE">
      <w:numFmt w:val="bullet"/>
      <w:lvlText w:val="•"/>
      <w:lvlJc w:val="left"/>
      <w:pPr>
        <w:ind w:left="4889" w:hanging="360"/>
      </w:pPr>
      <w:rPr>
        <w:rFonts w:hint="default"/>
        <w:lang w:val="en-US" w:eastAsia="en-US" w:bidi="ar-SA"/>
      </w:rPr>
    </w:lvl>
    <w:lvl w:ilvl="4" w:tplc="4740DC06">
      <w:numFmt w:val="bullet"/>
      <w:lvlText w:val="•"/>
      <w:lvlJc w:val="left"/>
      <w:pPr>
        <w:ind w:left="5772" w:hanging="360"/>
      </w:pPr>
      <w:rPr>
        <w:rFonts w:hint="default"/>
        <w:lang w:val="en-US" w:eastAsia="en-US" w:bidi="ar-SA"/>
      </w:rPr>
    </w:lvl>
    <w:lvl w:ilvl="5" w:tplc="61543C80">
      <w:numFmt w:val="bullet"/>
      <w:lvlText w:val="•"/>
      <w:lvlJc w:val="left"/>
      <w:pPr>
        <w:ind w:left="6655" w:hanging="360"/>
      </w:pPr>
      <w:rPr>
        <w:rFonts w:hint="default"/>
        <w:lang w:val="en-US" w:eastAsia="en-US" w:bidi="ar-SA"/>
      </w:rPr>
    </w:lvl>
    <w:lvl w:ilvl="6" w:tplc="4972154A">
      <w:numFmt w:val="bullet"/>
      <w:lvlText w:val="•"/>
      <w:lvlJc w:val="left"/>
      <w:pPr>
        <w:ind w:left="7538" w:hanging="360"/>
      </w:pPr>
      <w:rPr>
        <w:rFonts w:hint="default"/>
        <w:lang w:val="en-US" w:eastAsia="en-US" w:bidi="ar-SA"/>
      </w:rPr>
    </w:lvl>
    <w:lvl w:ilvl="7" w:tplc="032274D2">
      <w:numFmt w:val="bullet"/>
      <w:lvlText w:val="•"/>
      <w:lvlJc w:val="left"/>
      <w:pPr>
        <w:ind w:left="8421" w:hanging="360"/>
      </w:pPr>
      <w:rPr>
        <w:rFonts w:hint="default"/>
        <w:lang w:val="en-US" w:eastAsia="en-US" w:bidi="ar-SA"/>
      </w:rPr>
    </w:lvl>
    <w:lvl w:ilvl="8" w:tplc="022C9BA8">
      <w:numFmt w:val="bullet"/>
      <w:lvlText w:val="•"/>
      <w:lvlJc w:val="left"/>
      <w:pPr>
        <w:ind w:left="9304" w:hanging="360"/>
      </w:pPr>
      <w:rPr>
        <w:rFonts w:hint="default"/>
        <w:lang w:val="en-US" w:eastAsia="en-US" w:bidi="ar-SA"/>
      </w:rPr>
    </w:lvl>
  </w:abstractNum>
  <w:abstractNum w:abstractNumId="10" w15:restartNumberingAfterBreak="0">
    <w:nsid w:val="1BB35FAE"/>
    <w:multiLevelType w:val="hybridMultilevel"/>
    <w:tmpl w:val="A46C471E"/>
    <w:lvl w:ilvl="0" w:tplc="A3DE1538">
      <w:numFmt w:val="bullet"/>
      <w:lvlText w:val="▪"/>
      <w:lvlJc w:val="left"/>
      <w:pPr>
        <w:ind w:left="2597" w:hanging="360"/>
      </w:pPr>
      <w:rPr>
        <w:rFonts w:ascii="Arial" w:eastAsia="Arial" w:hAnsi="Arial" w:cs="Arial" w:hint="default"/>
        <w:b w:val="0"/>
        <w:bCs w:val="0"/>
        <w:i w:val="0"/>
        <w:iCs w:val="0"/>
        <w:spacing w:val="0"/>
        <w:w w:val="99"/>
        <w:sz w:val="20"/>
        <w:szCs w:val="20"/>
        <w:lang w:val="en-US" w:eastAsia="en-US" w:bidi="ar-SA"/>
      </w:rPr>
    </w:lvl>
    <w:lvl w:ilvl="1" w:tplc="5E6827E4">
      <w:numFmt w:val="bullet"/>
      <w:lvlText w:val="•"/>
      <w:lvlJc w:val="left"/>
      <w:pPr>
        <w:ind w:left="3447" w:hanging="360"/>
      </w:pPr>
      <w:rPr>
        <w:rFonts w:hint="default"/>
        <w:lang w:val="en-US" w:eastAsia="en-US" w:bidi="ar-SA"/>
      </w:rPr>
    </w:lvl>
    <w:lvl w:ilvl="2" w:tplc="ADFAD5CC">
      <w:numFmt w:val="bullet"/>
      <w:lvlText w:val="•"/>
      <w:lvlJc w:val="left"/>
      <w:pPr>
        <w:ind w:left="4294" w:hanging="360"/>
      </w:pPr>
      <w:rPr>
        <w:rFonts w:hint="default"/>
        <w:lang w:val="en-US" w:eastAsia="en-US" w:bidi="ar-SA"/>
      </w:rPr>
    </w:lvl>
    <w:lvl w:ilvl="3" w:tplc="A0600DD4">
      <w:numFmt w:val="bullet"/>
      <w:lvlText w:val="•"/>
      <w:lvlJc w:val="left"/>
      <w:pPr>
        <w:ind w:left="5141" w:hanging="360"/>
      </w:pPr>
      <w:rPr>
        <w:rFonts w:hint="default"/>
        <w:lang w:val="en-US" w:eastAsia="en-US" w:bidi="ar-SA"/>
      </w:rPr>
    </w:lvl>
    <w:lvl w:ilvl="4" w:tplc="D85CD85C">
      <w:numFmt w:val="bullet"/>
      <w:lvlText w:val="•"/>
      <w:lvlJc w:val="left"/>
      <w:pPr>
        <w:ind w:left="5988" w:hanging="360"/>
      </w:pPr>
      <w:rPr>
        <w:rFonts w:hint="default"/>
        <w:lang w:val="en-US" w:eastAsia="en-US" w:bidi="ar-SA"/>
      </w:rPr>
    </w:lvl>
    <w:lvl w:ilvl="5" w:tplc="F76A355C">
      <w:numFmt w:val="bullet"/>
      <w:lvlText w:val="•"/>
      <w:lvlJc w:val="left"/>
      <w:pPr>
        <w:ind w:left="6835" w:hanging="360"/>
      </w:pPr>
      <w:rPr>
        <w:rFonts w:hint="default"/>
        <w:lang w:val="en-US" w:eastAsia="en-US" w:bidi="ar-SA"/>
      </w:rPr>
    </w:lvl>
    <w:lvl w:ilvl="6" w:tplc="7026EF3A">
      <w:numFmt w:val="bullet"/>
      <w:lvlText w:val="•"/>
      <w:lvlJc w:val="left"/>
      <w:pPr>
        <w:ind w:left="7682" w:hanging="360"/>
      </w:pPr>
      <w:rPr>
        <w:rFonts w:hint="default"/>
        <w:lang w:val="en-US" w:eastAsia="en-US" w:bidi="ar-SA"/>
      </w:rPr>
    </w:lvl>
    <w:lvl w:ilvl="7" w:tplc="3EF81074">
      <w:numFmt w:val="bullet"/>
      <w:lvlText w:val="•"/>
      <w:lvlJc w:val="left"/>
      <w:pPr>
        <w:ind w:left="8529" w:hanging="360"/>
      </w:pPr>
      <w:rPr>
        <w:rFonts w:hint="default"/>
        <w:lang w:val="en-US" w:eastAsia="en-US" w:bidi="ar-SA"/>
      </w:rPr>
    </w:lvl>
    <w:lvl w:ilvl="8" w:tplc="9D7C47B6">
      <w:numFmt w:val="bullet"/>
      <w:lvlText w:val="•"/>
      <w:lvlJc w:val="left"/>
      <w:pPr>
        <w:ind w:left="9376" w:hanging="360"/>
      </w:pPr>
      <w:rPr>
        <w:rFonts w:hint="default"/>
        <w:lang w:val="en-US" w:eastAsia="en-US" w:bidi="ar-SA"/>
      </w:rPr>
    </w:lvl>
  </w:abstractNum>
  <w:abstractNum w:abstractNumId="11" w15:restartNumberingAfterBreak="0">
    <w:nsid w:val="22BC4E66"/>
    <w:multiLevelType w:val="hybridMultilevel"/>
    <w:tmpl w:val="BEEA9BFE"/>
    <w:lvl w:ilvl="0" w:tplc="0826EF10">
      <w:numFmt w:val="bullet"/>
      <w:lvlText w:val="●"/>
      <w:lvlJc w:val="left"/>
      <w:pPr>
        <w:ind w:left="1877" w:hanging="360"/>
      </w:pPr>
      <w:rPr>
        <w:rFonts w:ascii="Arial" w:eastAsia="Arial" w:hAnsi="Arial" w:cs="Arial" w:hint="default"/>
        <w:b w:val="0"/>
        <w:bCs w:val="0"/>
        <w:i w:val="0"/>
        <w:iCs w:val="0"/>
        <w:spacing w:val="0"/>
        <w:w w:val="100"/>
        <w:sz w:val="20"/>
        <w:szCs w:val="20"/>
        <w:lang w:val="en-US" w:eastAsia="en-US" w:bidi="ar-SA"/>
      </w:rPr>
    </w:lvl>
    <w:lvl w:ilvl="1" w:tplc="F0885B64">
      <w:numFmt w:val="bullet"/>
      <w:lvlText w:val="•"/>
      <w:lvlJc w:val="left"/>
      <w:pPr>
        <w:ind w:left="2799" w:hanging="360"/>
      </w:pPr>
      <w:rPr>
        <w:rFonts w:hint="default"/>
        <w:lang w:val="en-US" w:eastAsia="en-US" w:bidi="ar-SA"/>
      </w:rPr>
    </w:lvl>
    <w:lvl w:ilvl="2" w:tplc="61EAABC4">
      <w:numFmt w:val="bullet"/>
      <w:lvlText w:val="•"/>
      <w:lvlJc w:val="left"/>
      <w:pPr>
        <w:ind w:left="3718" w:hanging="360"/>
      </w:pPr>
      <w:rPr>
        <w:rFonts w:hint="default"/>
        <w:lang w:val="en-US" w:eastAsia="en-US" w:bidi="ar-SA"/>
      </w:rPr>
    </w:lvl>
    <w:lvl w:ilvl="3" w:tplc="29D8C1CA">
      <w:numFmt w:val="bullet"/>
      <w:lvlText w:val="•"/>
      <w:lvlJc w:val="left"/>
      <w:pPr>
        <w:ind w:left="4637" w:hanging="360"/>
      </w:pPr>
      <w:rPr>
        <w:rFonts w:hint="default"/>
        <w:lang w:val="en-US" w:eastAsia="en-US" w:bidi="ar-SA"/>
      </w:rPr>
    </w:lvl>
    <w:lvl w:ilvl="4" w:tplc="1632DD28">
      <w:numFmt w:val="bullet"/>
      <w:lvlText w:val="•"/>
      <w:lvlJc w:val="left"/>
      <w:pPr>
        <w:ind w:left="5556" w:hanging="360"/>
      </w:pPr>
      <w:rPr>
        <w:rFonts w:hint="default"/>
        <w:lang w:val="en-US" w:eastAsia="en-US" w:bidi="ar-SA"/>
      </w:rPr>
    </w:lvl>
    <w:lvl w:ilvl="5" w:tplc="FCC4A0EC">
      <w:numFmt w:val="bullet"/>
      <w:lvlText w:val="•"/>
      <w:lvlJc w:val="left"/>
      <w:pPr>
        <w:ind w:left="6475" w:hanging="360"/>
      </w:pPr>
      <w:rPr>
        <w:rFonts w:hint="default"/>
        <w:lang w:val="en-US" w:eastAsia="en-US" w:bidi="ar-SA"/>
      </w:rPr>
    </w:lvl>
    <w:lvl w:ilvl="6" w:tplc="1CFAF4E0">
      <w:numFmt w:val="bullet"/>
      <w:lvlText w:val="•"/>
      <w:lvlJc w:val="left"/>
      <w:pPr>
        <w:ind w:left="7394" w:hanging="360"/>
      </w:pPr>
      <w:rPr>
        <w:rFonts w:hint="default"/>
        <w:lang w:val="en-US" w:eastAsia="en-US" w:bidi="ar-SA"/>
      </w:rPr>
    </w:lvl>
    <w:lvl w:ilvl="7" w:tplc="CE5C2DEA">
      <w:numFmt w:val="bullet"/>
      <w:lvlText w:val="•"/>
      <w:lvlJc w:val="left"/>
      <w:pPr>
        <w:ind w:left="8313" w:hanging="360"/>
      </w:pPr>
      <w:rPr>
        <w:rFonts w:hint="default"/>
        <w:lang w:val="en-US" w:eastAsia="en-US" w:bidi="ar-SA"/>
      </w:rPr>
    </w:lvl>
    <w:lvl w:ilvl="8" w:tplc="AF9A44DC">
      <w:numFmt w:val="bullet"/>
      <w:lvlText w:val="•"/>
      <w:lvlJc w:val="left"/>
      <w:pPr>
        <w:ind w:left="9232" w:hanging="360"/>
      </w:pPr>
      <w:rPr>
        <w:rFonts w:hint="default"/>
        <w:lang w:val="en-US" w:eastAsia="en-US" w:bidi="ar-SA"/>
      </w:rPr>
    </w:lvl>
  </w:abstractNum>
  <w:abstractNum w:abstractNumId="12" w15:restartNumberingAfterBreak="0">
    <w:nsid w:val="244C231E"/>
    <w:multiLevelType w:val="hybridMultilevel"/>
    <w:tmpl w:val="D02E1A50"/>
    <w:lvl w:ilvl="0" w:tplc="C666F056">
      <w:numFmt w:val="bullet"/>
      <w:lvlText w:val="⚫"/>
      <w:lvlJc w:val="left"/>
      <w:pPr>
        <w:ind w:left="3093" w:hanging="336"/>
      </w:pPr>
      <w:rPr>
        <w:rFonts w:ascii="Segoe UI Symbol" w:eastAsia="Segoe UI Symbol" w:hAnsi="Segoe UI Symbol" w:cs="Segoe UI Symbol" w:hint="default"/>
        <w:b w:val="0"/>
        <w:bCs w:val="0"/>
        <w:i w:val="0"/>
        <w:iCs w:val="0"/>
        <w:spacing w:val="0"/>
        <w:w w:val="125"/>
        <w:sz w:val="26"/>
        <w:szCs w:val="26"/>
        <w:lang w:val="en-US" w:eastAsia="en-US" w:bidi="ar-SA"/>
      </w:rPr>
    </w:lvl>
    <w:lvl w:ilvl="1" w:tplc="A1C6CD34">
      <w:numFmt w:val="bullet"/>
      <w:lvlText w:val="•"/>
      <w:lvlJc w:val="left"/>
      <w:pPr>
        <w:ind w:left="3766" w:hanging="336"/>
      </w:pPr>
      <w:rPr>
        <w:rFonts w:hint="default"/>
        <w:lang w:val="en-US" w:eastAsia="en-US" w:bidi="ar-SA"/>
      </w:rPr>
    </w:lvl>
    <w:lvl w:ilvl="2" w:tplc="D7821AD2">
      <w:numFmt w:val="bullet"/>
      <w:lvlText w:val="•"/>
      <w:lvlJc w:val="left"/>
      <w:pPr>
        <w:ind w:left="4432" w:hanging="336"/>
      </w:pPr>
      <w:rPr>
        <w:rFonts w:hint="default"/>
        <w:lang w:val="en-US" w:eastAsia="en-US" w:bidi="ar-SA"/>
      </w:rPr>
    </w:lvl>
    <w:lvl w:ilvl="3" w:tplc="5E64769C">
      <w:numFmt w:val="bullet"/>
      <w:lvlText w:val="•"/>
      <w:lvlJc w:val="left"/>
      <w:pPr>
        <w:ind w:left="5098" w:hanging="336"/>
      </w:pPr>
      <w:rPr>
        <w:rFonts w:hint="default"/>
        <w:lang w:val="en-US" w:eastAsia="en-US" w:bidi="ar-SA"/>
      </w:rPr>
    </w:lvl>
    <w:lvl w:ilvl="4" w:tplc="CFAEE978">
      <w:numFmt w:val="bullet"/>
      <w:lvlText w:val="•"/>
      <w:lvlJc w:val="left"/>
      <w:pPr>
        <w:ind w:left="5764" w:hanging="336"/>
      </w:pPr>
      <w:rPr>
        <w:rFonts w:hint="default"/>
        <w:lang w:val="en-US" w:eastAsia="en-US" w:bidi="ar-SA"/>
      </w:rPr>
    </w:lvl>
    <w:lvl w:ilvl="5" w:tplc="218E9CFE">
      <w:numFmt w:val="bullet"/>
      <w:lvlText w:val="•"/>
      <w:lvlJc w:val="left"/>
      <w:pPr>
        <w:ind w:left="6430" w:hanging="336"/>
      </w:pPr>
      <w:rPr>
        <w:rFonts w:hint="default"/>
        <w:lang w:val="en-US" w:eastAsia="en-US" w:bidi="ar-SA"/>
      </w:rPr>
    </w:lvl>
    <w:lvl w:ilvl="6" w:tplc="6D721DF6">
      <w:numFmt w:val="bullet"/>
      <w:lvlText w:val="•"/>
      <w:lvlJc w:val="left"/>
      <w:pPr>
        <w:ind w:left="7096" w:hanging="336"/>
      </w:pPr>
      <w:rPr>
        <w:rFonts w:hint="default"/>
        <w:lang w:val="en-US" w:eastAsia="en-US" w:bidi="ar-SA"/>
      </w:rPr>
    </w:lvl>
    <w:lvl w:ilvl="7" w:tplc="F030E32C">
      <w:numFmt w:val="bullet"/>
      <w:lvlText w:val="•"/>
      <w:lvlJc w:val="left"/>
      <w:pPr>
        <w:ind w:left="7762" w:hanging="336"/>
      </w:pPr>
      <w:rPr>
        <w:rFonts w:hint="default"/>
        <w:lang w:val="en-US" w:eastAsia="en-US" w:bidi="ar-SA"/>
      </w:rPr>
    </w:lvl>
    <w:lvl w:ilvl="8" w:tplc="A68E302C">
      <w:numFmt w:val="bullet"/>
      <w:lvlText w:val="•"/>
      <w:lvlJc w:val="left"/>
      <w:pPr>
        <w:ind w:left="8428" w:hanging="336"/>
      </w:pPr>
      <w:rPr>
        <w:rFonts w:hint="default"/>
        <w:lang w:val="en-US" w:eastAsia="en-US" w:bidi="ar-SA"/>
      </w:rPr>
    </w:lvl>
  </w:abstractNum>
  <w:abstractNum w:abstractNumId="13" w15:restartNumberingAfterBreak="0">
    <w:nsid w:val="282728A6"/>
    <w:multiLevelType w:val="hybridMultilevel"/>
    <w:tmpl w:val="44D62CEC"/>
    <w:lvl w:ilvl="0" w:tplc="CAD4B036">
      <w:numFmt w:val="bullet"/>
      <w:lvlText w:val="●"/>
      <w:lvlJc w:val="left"/>
      <w:pPr>
        <w:ind w:left="825" w:hanging="360"/>
      </w:pPr>
      <w:rPr>
        <w:rFonts w:ascii="Arial" w:eastAsia="Arial" w:hAnsi="Arial" w:cs="Arial" w:hint="default"/>
        <w:b/>
        <w:bCs/>
        <w:i w:val="0"/>
        <w:iCs w:val="0"/>
        <w:spacing w:val="0"/>
        <w:w w:val="100"/>
        <w:sz w:val="22"/>
        <w:szCs w:val="22"/>
        <w:lang w:val="en-US" w:eastAsia="en-US" w:bidi="ar-SA"/>
      </w:rPr>
    </w:lvl>
    <w:lvl w:ilvl="1" w:tplc="8112F862">
      <w:numFmt w:val="bullet"/>
      <w:lvlText w:val="•"/>
      <w:lvlJc w:val="left"/>
      <w:pPr>
        <w:ind w:left="1692" w:hanging="360"/>
      </w:pPr>
      <w:rPr>
        <w:rFonts w:hint="default"/>
        <w:lang w:val="en-US" w:eastAsia="en-US" w:bidi="ar-SA"/>
      </w:rPr>
    </w:lvl>
    <w:lvl w:ilvl="2" w:tplc="73E6A3C8">
      <w:numFmt w:val="bullet"/>
      <w:lvlText w:val="•"/>
      <w:lvlJc w:val="left"/>
      <w:pPr>
        <w:ind w:left="2564" w:hanging="360"/>
      </w:pPr>
      <w:rPr>
        <w:rFonts w:hint="default"/>
        <w:lang w:val="en-US" w:eastAsia="en-US" w:bidi="ar-SA"/>
      </w:rPr>
    </w:lvl>
    <w:lvl w:ilvl="3" w:tplc="E020BA6E">
      <w:numFmt w:val="bullet"/>
      <w:lvlText w:val="•"/>
      <w:lvlJc w:val="left"/>
      <w:pPr>
        <w:ind w:left="3436" w:hanging="360"/>
      </w:pPr>
      <w:rPr>
        <w:rFonts w:hint="default"/>
        <w:lang w:val="en-US" w:eastAsia="en-US" w:bidi="ar-SA"/>
      </w:rPr>
    </w:lvl>
    <w:lvl w:ilvl="4" w:tplc="B56C8ED6">
      <w:numFmt w:val="bullet"/>
      <w:lvlText w:val="•"/>
      <w:lvlJc w:val="left"/>
      <w:pPr>
        <w:ind w:left="4308" w:hanging="360"/>
      </w:pPr>
      <w:rPr>
        <w:rFonts w:hint="default"/>
        <w:lang w:val="en-US" w:eastAsia="en-US" w:bidi="ar-SA"/>
      </w:rPr>
    </w:lvl>
    <w:lvl w:ilvl="5" w:tplc="1CC05A6E">
      <w:numFmt w:val="bullet"/>
      <w:lvlText w:val="•"/>
      <w:lvlJc w:val="left"/>
      <w:pPr>
        <w:ind w:left="5180" w:hanging="360"/>
      </w:pPr>
      <w:rPr>
        <w:rFonts w:hint="default"/>
        <w:lang w:val="en-US" w:eastAsia="en-US" w:bidi="ar-SA"/>
      </w:rPr>
    </w:lvl>
    <w:lvl w:ilvl="6" w:tplc="C4C686B0">
      <w:numFmt w:val="bullet"/>
      <w:lvlText w:val="•"/>
      <w:lvlJc w:val="left"/>
      <w:pPr>
        <w:ind w:left="6052" w:hanging="360"/>
      </w:pPr>
      <w:rPr>
        <w:rFonts w:hint="default"/>
        <w:lang w:val="en-US" w:eastAsia="en-US" w:bidi="ar-SA"/>
      </w:rPr>
    </w:lvl>
    <w:lvl w:ilvl="7" w:tplc="A296FE50">
      <w:numFmt w:val="bullet"/>
      <w:lvlText w:val="•"/>
      <w:lvlJc w:val="left"/>
      <w:pPr>
        <w:ind w:left="6924" w:hanging="360"/>
      </w:pPr>
      <w:rPr>
        <w:rFonts w:hint="default"/>
        <w:lang w:val="en-US" w:eastAsia="en-US" w:bidi="ar-SA"/>
      </w:rPr>
    </w:lvl>
    <w:lvl w:ilvl="8" w:tplc="C6FAEB10">
      <w:numFmt w:val="bullet"/>
      <w:lvlText w:val="•"/>
      <w:lvlJc w:val="left"/>
      <w:pPr>
        <w:ind w:left="7796" w:hanging="360"/>
      </w:pPr>
      <w:rPr>
        <w:rFonts w:hint="default"/>
        <w:lang w:val="en-US" w:eastAsia="en-US" w:bidi="ar-SA"/>
      </w:rPr>
    </w:lvl>
  </w:abstractNum>
  <w:abstractNum w:abstractNumId="14" w15:restartNumberingAfterBreak="0">
    <w:nsid w:val="2ADF595C"/>
    <w:multiLevelType w:val="hybridMultilevel"/>
    <w:tmpl w:val="DACEB5BA"/>
    <w:lvl w:ilvl="0" w:tplc="0F5A55A6">
      <w:numFmt w:val="bullet"/>
      <w:lvlText w:val="●"/>
      <w:lvlJc w:val="left"/>
      <w:pPr>
        <w:ind w:left="825" w:hanging="360"/>
      </w:pPr>
      <w:rPr>
        <w:rFonts w:ascii="Arial" w:eastAsia="Arial" w:hAnsi="Arial" w:cs="Arial" w:hint="default"/>
        <w:b/>
        <w:bCs/>
        <w:i w:val="0"/>
        <w:iCs w:val="0"/>
        <w:spacing w:val="0"/>
        <w:w w:val="100"/>
        <w:sz w:val="22"/>
        <w:szCs w:val="22"/>
        <w:lang w:val="en-US" w:eastAsia="en-US" w:bidi="ar-SA"/>
      </w:rPr>
    </w:lvl>
    <w:lvl w:ilvl="1" w:tplc="3F8C322A">
      <w:numFmt w:val="bullet"/>
      <w:lvlText w:val="•"/>
      <w:lvlJc w:val="left"/>
      <w:pPr>
        <w:ind w:left="1684" w:hanging="360"/>
      </w:pPr>
      <w:rPr>
        <w:rFonts w:hint="default"/>
        <w:lang w:val="en-US" w:eastAsia="en-US" w:bidi="ar-SA"/>
      </w:rPr>
    </w:lvl>
    <w:lvl w:ilvl="2" w:tplc="C5A4B6A2">
      <w:numFmt w:val="bullet"/>
      <w:lvlText w:val="•"/>
      <w:lvlJc w:val="left"/>
      <w:pPr>
        <w:ind w:left="2548" w:hanging="360"/>
      </w:pPr>
      <w:rPr>
        <w:rFonts w:hint="default"/>
        <w:lang w:val="en-US" w:eastAsia="en-US" w:bidi="ar-SA"/>
      </w:rPr>
    </w:lvl>
    <w:lvl w:ilvl="3" w:tplc="FE602E7C">
      <w:numFmt w:val="bullet"/>
      <w:lvlText w:val="•"/>
      <w:lvlJc w:val="left"/>
      <w:pPr>
        <w:ind w:left="3412" w:hanging="360"/>
      </w:pPr>
      <w:rPr>
        <w:rFonts w:hint="default"/>
        <w:lang w:val="en-US" w:eastAsia="en-US" w:bidi="ar-SA"/>
      </w:rPr>
    </w:lvl>
    <w:lvl w:ilvl="4" w:tplc="ABF0C4CC">
      <w:numFmt w:val="bullet"/>
      <w:lvlText w:val="•"/>
      <w:lvlJc w:val="left"/>
      <w:pPr>
        <w:ind w:left="4276" w:hanging="360"/>
      </w:pPr>
      <w:rPr>
        <w:rFonts w:hint="default"/>
        <w:lang w:val="en-US" w:eastAsia="en-US" w:bidi="ar-SA"/>
      </w:rPr>
    </w:lvl>
    <w:lvl w:ilvl="5" w:tplc="528EACC6">
      <w:numFmt w:val="bullet"/>
      <w:lvlText w:val="•"/>
      <w:lvlJc w:val="left"/>
      <w:pPr>
        <w:ind w:left="5140" w:hanging="360"/>
      </w:pPr>
      <w:rPr>
        <w:rFonts w:hint="default"/>
        <w:lang w:val="en-US" w:eastAsia="en-US" w:bidi="ar-SA"/>
      </w:rPr>
    </w:lvl>
    <w:lvl w:ilvl="6" w:tplc="A232F212">
      <w:numFmt w:val="bullet"/>
      <w:lvlText w:val="•"/>
      <w:lvlJc w:val="left"/>
      <w:pPr>
        <w:ind w:left="6004" w:hanging="360"/>
      </w:pPr>
      <w:rPr>
        <w:rFonts w:hint="default"/>
        <w:lang w:val="en-US" w:eastAsia="en-US" w:bidi="ar-SA"/>
      </w:rPr>
    </w:lvl>
    <w:lvl w:ilvl="7" w:tplc="23D88A8C">
      <w:numFmt w:val="bullet"/>
      <w:lvlText w:val="•"/>
      <w:lvlJc w:val="left"/>
      <w:pPr>
        <w:ind w:left="6868" w:hanging="360"/>
      </w:pPr>
      <w:rPr>
        <w:rFonts w:hint="default"/>
        <w:lang w:val="en-US" w:eastAsia="en-US" w:bidi="ar-SA"/>
      </w:rPr>
    </w:lvl>
    <w:lvl w:ilvl="8" w:tplc="9BEC2D80">
      <w:numFmt w:val="bullet"/>
      <w:lvlText w:val="•"/>
      <w:lvlJc w:val="left"/>
      <w:pPr>
        <w:ind w:left="7732" w:hanging="360"/>
      </w:pPr>
      <w:rPr>
        <w:rFonts w:hint="default"/>
        <w:lang w:val="en-US" w:eastAsia="en-US" w:bidi="ar-SA"/>
      </w:rPr>
    </w:lvl>
  </w:abstractNum>
  <w:abstractNum w:abstractNumId="15" w15:restartNumberingAfterBreak="0">
    <w:nsid w:val="2B6E4D08"/>
    <w:multiLevelType w:val="hybridMultilevel"/>
    <w:tmpl w:val="CD12CD2A"/>
    <w:lvl w:ilvl="0" w:tplc="63AE6FE0">
      <w:start w:val="1"/>
      <w:numFmt w:val="decimal"/>
      <w:lvlText w:val="%1."/>
      <w:lvlJc w:val="left"/>
      <w:pPr>
        <w:ind w:left="1877" w:hanging="360"/>
        <w:jc w:val="left"/>
      </w:pPr>
      <w:rPr>
        <w:rFonts w:ascii="Arial" w:eastAsia="Arial" w:hAnsi="Arial" w:cs="Arial" w:hint="default"/>
        <w:b w:val="0"/>
        <w:bCs w:val="0"/>
        <w:i w:val="0"/>
        <w:iCs w:val="0"/>
        <w:spacing w:val="-1"/>
        <w:w w:val="100"/>
        <w:sz w:val="20"/>
        <w:szCs w:val="20"/>
        <w:lang w:val="en-US" w:eastAsia="en-US" w:bidi="ar-SA"/>
      </w:rPr>
    </w:lvl>
    <w:lvl w:ilvl="1" w:tplc="7C4A8368">
      <w:numFmt w:val="bullet"/>
      <w:lvlText w:val="●"/>
      <w:lvlJc w:val="left"/>
      <w:pPr>
        <w:ind w:left="2237" w:hanging="360"/>
      </w:pPr>
      <w:rPr>
        <w:rFonts w:ascii="Arial" w:eastAsia="Arial" w:hAnsi="Arial" w:cs="Arial" w:hint="default"/>
        <w:b w:val="0"/>
        <w:bCs w:val="0"/>
        <w:i w:val="0"/>
        <w:iCs w:val="0"/>
        <w:spacing w:val="0"/>
        <w:w w:val="100"/>
        <w:sz w:val="20"/>
        <w:szCs w:val="20"/>
        <w:lang w:val="en-US" w:eastAsia="en-US" w:bidi="ar-SA"/>
      </w:rPr>
    </w:lvl>
    <w:lvl w:ilvl="2" w:tplc="A1F4804E">
      <w:numFmt w:val="bullet"/>
      <w:lvlText w:val="•"/>
      <w:lvlJc w:val="left"/>
      <w:pPr>
        <w:ind w:left="3221" w:hanging="360"/>
      </w:pPr>
      <w:rPr>
        <w:rFonts w:hint="default"/>
        <w:lang w:val="en-US" w:eastAsia="en-US" w:bidi="ar-SA"/>
      </w:rPr>
    </w:lvl>
    <w:lvl w:ilvl="3" w:tplc="9978172E">
      <w:numFmt w:val="bullet"/>
      <w:lvlText w:val="•"/>
      <w:lvlJc w:val="left"/>
      <w:pPr>
        <w:ind w:left="4202" w:hanging="360"/>
      </w:pPr>
      <w:rPr>
        <w:rFonts w:hint="default"/>
        <w:lang w:val="en-US" w:eastAsia="en-US" w:bidi="ar-SA"/>
      </w:rPr>
    </w:lvl>
    <w:lvl w:ilvl="4" w:tplc="AD7E5CC6">
      <w:numFmt w:val="bullet"/>
      <w:lvlText w:val="•"/>
      <w:lvlJc w:val="left"/>
      <w:pPr>
        <w:ind w:left="5183" w:hanging="360"/>
      </w:pPr>
      <w:rPr>
        <w:rFonts w:hint="default"/>
        <w:lang w:val="en-US" w:eastAsia="en-US" w:bidi="ar-SA"/>
      </w:rPr>
    </w:lvl>
    <w:lvl w:ilvl="5" w:tplc="927409FC">
      <w:numFmt w:val="bullet"/>
      <w:lvlText w:val="•"/>
      <w:lvlJc w:val="left"/>
      <w:pPr>
        <w:ind w:left="6164" w:hanging="360"/>
      </w:pPr>
      <w:rPr>
        <w:rFonts w:hint="default"/>
        <w:lang w:val="en-US" w:eastAsia="en-US" w:bidi="ar-SA"/>
      </w:rPr>
    </w:lvl>
    <w:lvl w:ilvl="6" w:tplc="6F86D8F6">
      <w:numFmt w:val="bullet"/>
      <w:lvlText w:val="•"/>
      <w:lvlJc w:val="left"/>
      <w:pPr>
        <w:ind w:left="7146" w:hanging="360"/>
      </w:pPr>
      <w:rPr>
        <w:rFonts w:hint="default"/>
        <w:lang w:val="en-US" w:eastAsia="en-US" w:bidi="ar-SA"/>
      </w:rPr>
    </w:lvl>
    <w:lvl w:ilvl="7" w:tplc="17D8190A">
      <w:numFmt w:val="bullet"/>
      <w:lvlText w:val="•"/>
      <w:lvlJc w:val="left"/>
      <w:pPr>
        <w:ind w:left="8127" w:hanging="360"/>
      </w:pPr>
      <w:rPr>
        <w:rFonts w:hint="default"/>
        <w:lang w:val="en-US" w:eastAsia="en-US" w:bidi="ar-SA"/>
      </w:rPr>
    </w:lvl>
    <w:lvl w:ilvl="8" w:tplc="D4102B86">
      <w:numFmt w:val="bullet"/>
      <w:lvlText w:val="•"/>
      <w:lvlJc w:val="left"/>
      <w:pPr>
        <w:ind w:left="9108" w:hanging="360"/>
      </w:pPr>
      <w:rPr>
        <w:rFonts w:hint="default"/>
        <w:lang w:val="en-US" w:eastAsia="en-US" w:bidi="ar-SA"/>
      </w:rPr>
    </w:lvl>
  </w:abstractNum>
  <w:abstractNum w:abstractNumId="16" w15:restartNumberingAfterBreak="0">
    <w:nsid w:val="2BCA2994"/>
    <w:multiLevelType w:val="hybridMultilevel"/>
    <w:tmpl w:val="94E6DFD2"/>
    <w:lvl w:ilvl="0" w:tplc="2B4AFE10">
      <w:start w:val="1"/>
      <w:numFmt w:val="decimal"/>
      <w:lvlText w:val="%1."/>
      <w:lvlJc w:val="left"/>
      <w:pPr>
        <w:ind w:left="1041" w:hanging="245"/>
        <w:jc w:val="left"/>
      </w:pPr>
      <w:rPr>
        <w:rFonts w:hint="default"/>
        <w:spacing w:val="-1"/>
        <w:w w:val="89"/>
        <w:lang w:val="en-US" w:eastAsia="en-US" w:bidi="ar-SA"/>
      </w:rPr>
    </w:lvl>
    <w:lvl w:ilvl="1" w:tplc="41EC6A5E">
      <w:numFmt w:val="bullet"/>
      <w:lvlText w:val="●"/>
      <w:lvlJc w:val="left"/>
      <w:pPr>
        <w:ind w:left="990" w:hanging="194"/>
      </w:pPr>
      <w:rPr>
        <w:rFonts w:ascii="Arial" w:eastAsia="Arial" w:hAnsi="Arial" w:cs="Arial" w:hint="default"/>
        <w:b w:val="0"/>
        <w:bCs w:val="0"/>
        <w:i w:val="0"/>
        <w:iCs w:val="0"/>
        <w:spacing w:val="0"/>
        <w:w w:val="100"/>
        <w:sz w:val="22"/>
        <w:szCs w:val="22"/>
        <w:lang w:val="en-US" w:eastAsia="en-US" w:bidi="ar-SA"/>
      </w:rPr>
    </w:lvl>
    <w:lvl w:ilvl="2" w:tplc="EFC87EB8">
      <w:numFmt w:val="bullet"/>
      <w:lvlText w:val="•"/>
      <w:lvlJc w:val="left"/>
      <w:pPr>
        <w:ind w:left="2154" w:hanging="194"/>
      </w:pPr>
      <w:rPr>
        <w:rFonts w:hint="default"/>
        <w:lang w:val="en-US" w:eastAsia="en-US" w:bidi="ar-SA"/>
      </w:rPr>
    </w:lvl>
    <w:lvl w:ilvl="3" w:tplc="FE8CEE70">
      <w:numFmt w:val="bullet"/>
      <w:lvlText w:val="•"/>
      <w:lvlJc w:val="left"/>
      <w:pPr>
        <w:ind w:left="3269" w:hanging="194"/>
      </w:pPr>
      <w:rPr>
        <w:rFonts w:hint="default"/>
        <w:lang w:val="en-US" w:eastAsia="en-US" w:bidi="ar-SA"/>
      </w:rPr>
    </w:lvl>
    <w:lvl w:ilvl="4" w:tplc="DAF8088E">
      <w:numFmt w:val="bullet"/>
      <w:lvlText w:val="•"/>
      <w:lvlJc w:val="left"/>
      <w:pPr>
        <w:ind w:left="4383" w:hanging="194"/>
      </w:pPr>
      <w:rPr>
        <w:rFonts w:hint="default"/>
        <w:lang w:val="en-US" w:eastAsia="en-US" w:bidi="ar-SA"/>
      </w:rPr>
    </w:lvl>
    <w:lvl w:ilvl="5" w:tplc="9826780A">
      <w:numFmt w:val="bullet"/>
      <w:lvlText w:val="•"/>
      <w:lvlJc w:val="left"/>
      <w:pPr>
        <w:ind w:left="5498" w:hanging="194"/>
      </w:pPr>
      <w:rPr>
        <w:rFonts w:hint="default"/>
        <w:lang w:val="en-US" w:eastAsia="en-US" w:bidi="ar-SA"/>
      </w:rPr>
    </w:lvl>
    <w:lvl w:ilvl="6" w:tplc="BB2AAF7E">
      <w:numFmt w:val="bullet"/>
      <w:lvlText w:val="•"/>
      <w:lvlJc w:val="left"/>
      <w:pPr>
        <w:ind w:left="6612" w:hanging="194"/>
      </w:pPr>
      <w:rPr>
        <w:rFonts w:hint="default"/>
        <w:lang w:val="en-US" w:eastAsia="en-US" w:bidi="ar-SA"/>
      </w:rPr>
    </w:lvl>
    <w:lvl w:ilvl="7" w:tplc="F1EC9D38">
      <w:numFmt w:val="bullet"/>
      <w:lvlText w:val="•"/>
      <w:lvlJc w:val="left"/>
      <w:pPr>
        <w:ind w:left="7727" w:hanging="194"/>
      </w:pPr>
      <w:rPr>
        <w:rFonts w:hint="default"/>
        <w:lang w:val="en-US" w:eastAsia="en-US" w:bidi="ar-SA"/>
      </w:rPr>
    </w:lvl>
    <w:lvl w:ilvl="8" w:tplc="F8DA58DC">
      <w:numFmt w:val="bullet"/>
      <w:lvlText w:val="•"/>
      <w:lvlJc w:val="left"/>
      <w:pPr>
        <w:ind w:left="8841" w:hanging="194"/>
      </w:pPr>
      <w:rPr>
        <w:rFonts w:hint="default"/>
        <w:lang w:val="en-US" w:eastAsia="en-US" w:bidi="ar-SA"/>
      </w:rPr>
    </w:lvl>
  </w:abstractNum>
  <w:abstractNum w:abstractNumId="17" w15:restartNumberingAfterBreak="0">
    <w:nsid w:val="2D747F47"/>
    <w:multiLevelType w:val="hybridMultilevel"/>
    <w:tmpl w:val="18F0F2D0"/>
    <w:lvl w:ilvl="0" w:tplc="B502BA5C">
      <w:numFmt w:val="bullet"/>
      <w:lvlText w:val="●"/>
      <w:lvlJc w:val="left"/>
      <w:pPr>
        <w:ind w:left="95" w:hanging="360"/>
      </w:pPr>
      <w:rPr>
        <w:rFonts w:ascii="Arial" w:eastAsia="Arial" w:hAnsi="Arial" w:cs="Arial" w:hint="default"/>
        <w:b/>
        <w:bCs/>
        <w:i w:val="0"/>
        <w:iCs w:val="0"/>
        <w:spacing w:val="0"/>
        <w:w w:val="100"/>
        <w:sz w:val="22"/>
        <w:szCs w:val="22"/>
        <w:lang w:val="en-US" w:eastAsia="en-US" w:bidi="ar-SA"/>
      </w:rPr>
    </w:lvl>
    <w:lvl w:ilvl="1" w:tplc="F1804A0A">
      <w:numFmt w:val="bullet"/>
      <w:lvlText w:val="•"/>
      <w:lvlJc w:val="left"/>
      <w:pPr>
        <w:ind w:left="1060" w:hanging="360"/>
      </w:pPr>
      <w:rPr>
        <w:rFonts w:hint="default"/>
        <w:lang w:val="en-US" w:eastAsia="en-US" w:bidi="ar-SA"/>
      </w:rPr>
    </w:lvl>
    <w:lvl w:ilvl="2" w:tplc="DC762186">
      <w:numFmt w:val="bullet"/>
      <w:lvlText w:val="•"/>
      <w:lvlJc w:val="left"/>
      <w:pPr>
        <w:ind w:left="2020" w:hanging="360"/>
      </w:pPr>
      <w:rPr>
        <w:rFonts w:hint="default"/>
        <w:lang w:val="en-US" w:eastAsia="en-US" w:bidi="ar-SA"/>
      </w:rPr>
    </w:lvl>
    <w:lvl w:ilvl="3" w:tplc="92309DC0">
      <w:numFmt w:val="bullet"/>
      <w:lvlText w:val="•"/>
      <w:lvlJc w:val="left"/>
      <w:pPr>
        <w:ind w:left="2980" w:hanging="360"/>
      </w:pPr>
      <w:rPr>
        <w:rFonts w:hint="default"/>
        <w:lang w:val="en-US" w:eastAsia="en-US" w:bidi="ar-SA"/>
      </w:rPr>
    </w:lvl>
    <w:lvl w:ilvl="4" w:tplc="3D881176">
      <w:numFmt w:val="bullet"/>
      <w:lvlText w:val="•"/>
      <w:lvlJc w:val="left"/>
      <w:pPr>
        <w:ind w:left="3940" w:hanging="360"/>
      </w:pPr>
      <w:rPr>
        <w:rFonts w:hint="default"/>
        <w:lang w:val="en-US" w:eastAsia="en-US" w:bidi="ar-SA"/>
      </w:rPr>
    </w:lvl>
    <w:lvl w:ilvl="5" w:tplc="5A8403DC">
      <w:numFmt w:val="bullet"/>
      <w:lvlText w:val="•"/>
      <w:lvlJc w:val="left"/>
      <w:pPr>
        <w:ind w:left="4900" w:hanging="360"/>
      </w:pPr>
      <w:rPr>
        <w:rFonts w:hint="default"/>
        <w:lang w:val="en-US" w:eastAsia="en-US" w:bidi="ar-SA"/>
      </w:rPr>
    </w:lvl>
    <w:lvl w:ilvl="6" w:tplc="4F62F8D2">
      <w:numFmt w:val="bullet"/>
      <w:lvlText w:val="•"/>
      <w:lvlJc w:val="left"/>
      <w:pPr>
        <w:ind w:left="5860" w:hanging="360"/>
      </w:pPr>
      <w:rPr>
        <w:rFonts w:hint="default"/>
        <w:lang w:val="en-US" w:eastAsia="en-US" w:bidi="ar-SA"/>
      </w:rPr>
    </w:lvl>
    <w:lvl w:ilvl="7" w:tplc="3BD491AA">
      <w:numFmt w:val="bullet"/>
      <w:lvlText w:val="•"/>
      <w:lvlJc w:val="left"/>
      <w:pPr>
        <w:ind w:left="6820" w:hanging="360"/>
      </w:pPr>
      <w:rPr>
        <w:rFonts w:hint="default"/>
        <w:lang w:val="en-US" w:eastAsia="en-US" w:bidi="ar-SA"/>
      </w:rPr>
    </w:lvl>
    <w:lvl w:ilvl="8" w:tplc="91923284">
      <w:numFmt w:val="bullet"/>
      <w:lvlText w:val="•"/>
      <w:lvlJc w:val="left"/>
      <w:pPr>
        <w:ind w:left="7780" w:hanging="360"/>
      </w:pPr>
      <w:rPr>
        <w:rFonts w:hint="default"/>
        <w:lang w:val="en-US" w:eastAsia="en-US" w:bidi="ar-SA"/>
      </w:rPr>
    </w:lvl>
  </w:abstractNum>
  <w:abstractNum w:abstractNumId="18" w15:restartNumberingAfterBreak="0">
    <w:nsid w:val="2EF65251"/>
    <w:multiLevelType w:val="hybridMultilevel"/>
    <w:tmpl w:val="89AAAE6C"/>
    <w:lvl w:ilvl="0" w:tplc="0214229E">
      <w:start w:val="1"/>
      <w:numFmt w:val="decimal"/>
      <w:lvlText w:val="%1."/>
      <w:lvlJc w:val="left"/>
      <w:pPr>
        <w:ind w:left="1041" w:hanging="245"/>
        <w:jc w:val="left"/>
      </w:pPr>
      <w:rPr>
        <w:rFonts w:hint="default"/>
        <w:spacing w:val="-1"/>
        <w:w w:val="89"/>
        <w:lang w:val="en-US" w:eastAsia="en-US" w:bidi="ar-SA"/>
      </w:rPr>
    </w:lvl>
    <w:lvl w:ilvl="1" w:tplc="8BCA2666">
      <w:numFmt w:val="bullet"/>
      <w:lvlText w:val="●"/>
      <w:lvlJc w:val="left"/>
      <w:pPr>
        <w:ind w:left="1710" w:hanging="194"/>
      </w:pPr>
      <w:rPr>
        <w:rFonts w:ascii="Arial" w:eastAsia="Arial" w:hAnsi="Arial" w:cs="Arial" w:hint="default"/>
        <w:b w:val="0"/>
        <w:bCs w:val="0"/>
        <w:i w:val="0"/>
        <w:iCs w:val="0"/>
        <w:spacing w:val="0"/>
        <w:w w:val="100"/>
        <w:sz w:val="22"/>
        <w:szCs w:val="22"/>
        <w:lang w:val="en-US" w:eastAsia="en-US" w:bidi="ar-SA"/>
      </w:rPr>
    </w:lvl>
    <w:lvl w:ilvl="2" w:tplc="67B02816">
      <w:numFmt w:val="bullet"/>
      <w:lvlText w:val="○"/>
      <w:lvlJc w:val="left"/>
      <w:pPr>
        <w:ind w:left="2430" w:hanging="194"/>
      </w:pPr>
      <w:rPr>
        <w:rFonts w:ascii="Arial" w:eastAsia="Arial" w:hAnsi="Arial" w:cs="Arial" w:hint="default"/>
        <w:b w:val="0"/>
        <w:bCs w:val="0"/>
        <w:i w:val="0"/>
        <w:iCs w:val="0"/>
        <w:spacing w:val="0"/>
        <w:w w:val="100"/>
        <w:sz w:val="22"/>
        <w:szCs w:val="22"/>
        <w:lang w:val="en-US" w:eastAsia="en-US" w:bidi="ar-SA"/>
      </w:rPr>
    </w:lvl>
    <w:lvl w:ilvl="3" w:tplc="273213B4">
      <w:numFmt w:val="bullet"/>
      <w:lvlText w:val="•"/>
      <w:lvlJc w:val="left"/>
      <w:pPr>
        <w:ind w:left="3518" w:hanging="194"/>
      </w:pPr>
      <w:rPr>
        <w:rFonts w:hint="default"/>
        <w:lang w:val="en-US" w:eastAsia="en-US" w:bidi="ar-SA"/>
      </w:rPr>
    </w:lvl>
    <w:lvl w:ilvl="4" w:tplc="6156A6C8">
      <w:numFmt w:val="bullet"/>
      <w:lvlText w:val="•"/>
      <w:lvlJc w:val="left"/>
      <w:pPr>
        <w:ind w:left="4597" w:hanging="194"/>
      </w:pPr>
      <w:rPr>
        <w:rFonts w:hint="default"/>
        <w:lang w:val="en-US" w:eastAsia="en-US" w:bidi="ar-SA"/>
      </w:rPr>
    </w:lvl>
    <w:lvl w:ilvl="5" w:tplc="E7A2BD2A">
      <w:numFmt w:val="bullet"/>
      <w:lvlText w:val="•"/>
      <w:lvlJc w:val="left"/>
      <w:pPr>
        <w:ind w:left="5676" w:hanging="194"/>
      </w:pPr>
      <w:rPr>
        <w:rFonts w:hint="default"/>
        <w:lang w:val="en-US" w:eastAsia="en-US" w:bidi="ar-SA"/>
      </w:rPr>
    </w:lvl>
    <w:lvl w:ilvl="6" w:tplc="99FA9BC6">
      <w:numFmt w:val="bullet"/>
      <w:lvlText w:val="•"/>
      <w:lvlJc w:val="left"/>
      <w:pPr>
        <w:ind w:left="6755" w:hanging="194"/>
      </w:pPr>
      <w:rPr>
        <w:rFonts w:hint="default"/>
        <w:lang w:val="en-US" w:eastAsia="en-US" w:bidi="ar-SA"/>
      </w:rPr>
    </w:lvl>
    <w:lvl w:ilvl="7" w:tplc="947CF50E">
      <w:numFmt w:val="bullet"/>
      <w:lvlText w:val="•"/>
      <w:lvlJc w:val="left"/>
      <w:pPr>
        <w:ind w:left="7834" w:hanging="194"/>
      </w:pPr>
      <w:rPr>
        <w:rFonts w:hint="default"/>
        <w:lang w:val="en-US" w:eastAsia="en-US" w:bidi="ar-SA"/>
      </w:rPr>
    </w:lvl>
    <w:lvl w:ilvl="8" w:tplc="A86829D6">
      <w:numFmt w:val="bullet"/>
      <w:lvlText w:val="•"/>
      <w:lvlJc w:val="left"/>
      <w:pPr>
        <w:ind w:left="8913" w:hanging="194"/>
      </w:pPr>
      <w:rPr>
        <w:rFonts w:hint="default"/>
        <w:lang w:val="en-US" w:eastAsia="en-US" w:bidi="ar-SA"/>
      </w:rPr>
    </w:lvl>
  </w:abstractNum>
  <w:abstractNum w:abstractNumId="19" w15:restartNumberingAfterBreak="0">
    <w:nsid w:val="33172F6A"/>
    <w:multiLevelType w:val="hybridMultilevel"/>
    <w:tmpl w:val="4F0E3F64"/>
    <w:lvl w:ilvl="0" w:tplc="4FA0FE90">
      <w:start w:val="1"/>
      <w:numFmt w:val="decimal"/>
      <w:lvlText w:val="%1."/>
      <w:lvlJc w:val="left"/>
      <w:pPr>
        <w:ind w:left="1937" w:hanging="720"/>
        <w:jc w:val="left"/>
      </w:pPr>
      <w:rPr>
        <w:rFonts w:ascii="Arial" w:eastAsia="Arial" w:hAnsi="Arial" w:cs="Arial" w:hint="default"/>
        <w:b w:val="0"/>
        <w:bCs w:val="0"/>
        <w:i w:val="0"/>
        <w:iCs w:val="0"/>
        <w:spacing w:val="-1"/>
        <w:w w:val="100"/>
        <w:sz w:val="22"/>
        <w:szCs w:val="22"/>
        <w:lang w:val="en-US" w:eastAsia="en-US" w:bidi="ar-SA"/>
      </w:rPr>
    </w:lvl>
    <w:lvl w:ilvl="1" w:tplc="6B3AF14E">
      <w:start w:val="1"/>
      <w:numFmt w:val="lowerLetter"/>
      <w:lvlText w:val="%2)"/>
      <w:lvlJc w:val="left"/>
      <w:pPr>
        <w:ind w:left="1450" w:hanging="234"/>
        <w:jc w:val="left"/>
      </w:pPr>
      <w:rPr>
        <w:rFonts w:ascii="Arial" w:eastAsia="Arial" w:hAnsi="Arial" w:cs="Arial" w:hint="default"/>
        <w:b w:val="0"/>
        <w:bCs w:val="0"/>
        <w:i w:val="0"/>
        <w:iCs w:val="0"/>
        <w:spacing w:val="-1"/>
        <w:w w:val="100"/>
        <w:sz w:val="20"/>
        <w:szCs w:val="20"/>
        <w:lang w:val="en-US" w:eastAsia="en-US" w:bidi="ar-SA"/>
      </w:rPr>
    </w:lvl>
    <w:lvl w:ilvl="2" w:tplc="EA2EA0E0">
      <w:numFmt w:val="bullet"/>
      <w:lvlText w:val="•"/>
      <w:lvlJc w:val="left"/>
      <w:pPr>
        <w:ind w:left="2954" w:hanging="234"/>
      </w:pPr>
      <w:rPr>
        <w:rFonts w:hint="default"/>
        <w:lang w:val="en-US" w:eastAsia="en-US" w:bidi="ar-SA"/>
      </w:rPr>
    </w:lvl>
    <w:lvl w:ilvl="3" w:tplc="29D2B1C2">
      <w:numFmt w:val="bullet"/>
      <w:lvlText w:val="•"/>
      <w:lvlJc w:val="left"/>
      <w:pPr>
        <w:ind w:left="3969" w:hanging="234"/>
      </w:pPr>
      <w:rPr>
        <w:rFonts w:hint="default"/>
        <w:lang w:val="en-US" w:eastAsia="en-US" w:bidi="ar-SA"/>
      </w:rPr>
    </w:lvl>
    <w:lvl w:ilvl="4" w:tplc="D138D080">
      <w:numFmt w:val="bullet"/>
      <w:lvlText w:val="•"/>
      <w:lvlJc w:val="left"/>
      <w:pPr>
        <w:ind w:left="4983" w:hanging="234"/>
      </w:pPr>
      <w:rPr>
        <w:rFonts w:hint="default"/>
        <w:lang w:val="en-US" w:eastAsia="en-US" w:bidi="ar-SA"/>
      </w:rPr>
    </w:lvl>
    <w:lvl w:ilvl="5" w:tplc="6576C91E">
      <w:numFmt w:val="bullet"/>
      <w:lvlText w:val="•"/>
      <w:lvlJc w:val="left"/>
      <w:pPr>
        <w:ind w:left="5998" w:hanging="234"/>
      </w:pPr>
      <w:rPr>
        <w:rFonts w:hint="default"/>
        <w:lang w:val="en-US" w:eastAsia="en-US" w:bidi="ar-SA"/>
      </w:rPr>
    </w:lvl>
    <w:lvl w:ilvl="6" w:tplc="18A842CE">
      <w:numFmt w:val="bullet"/>
      <w:lvlText w:val="•"/>
      <w:lvlJc w:val="left"/>
      <w:pPr>
        <w:ind w:left="7012" w:hanging="234"/>
      </w:pPr>
      <w:rPr>
        <w:rFonts w:hint="default"/>
        <w:lang w:val="en-US" w:eastAsia="en-US" w:bidi="ar-SA"/>
      </w:rPr>
    </w:lvl>
    <w:lvl w:ilvl="7" w:tplc="4D2A9F78">
      <w:numFmt w:val="bullet"/>
      <w:lvlText w:val="•"/>
      <w:lvlJc w:val="left"/>
      <w:pPr>
        <w:ind w:left="8027" w:hanging="234"/>
      </w:pPr>
      <w:rPr>
        <w:rFonts w:hint="default"/>
        <w:lang w:val="en-US" w:eastAsia="en-US" w:bidi="ar-SA"/>
      </w:rPr>
    </w:lvl>
    <w:lvl w:ilvl="8" w:tplc="52B2DE48">
      <w:numFmt w:val="bullet"/>
      <w:lvlText w:val="•"/>
      <w:lvlJc w:val="left"/>
      <w:pPr>
        <w:ind w:left="9041" w:hanging="234"/>
      </w:pPr>
      <w:rPr>
        <w:rFonts w:hint="default"/>
        <w:lang w:val="en-US" w:eastAsia="en-US" w:bidi="ar-SA"/>
      </w:rPr>
    </w:lvl>
  </w:abstractNum>
  <w:abstractNum w:abstractNumId="20" w15:restartNumberingAfterBreak="0">
    <w:nsid w:val="33297A10"/>
    <w:multiLevelType w:val="hybridMultilevel"/>
    <w:tmpl w:val="F0C2D2BC"/>
    <w:lvl w:ilvl="0" w:tplc="EF983914">
      <w:numFmt w:val="bullet"/>
      <w:lvlText w:val="●"/>
      <w:lvlJc w:val="left"/>
      <w:pPr>
        <w:ind w:left="1517" w:hanging="360"/>
      </w:pPr>
      <w:rPr>
        <w:rFonts w:ascii="Arial" w:eastAsia="Arial" w:hAnsi="Arial" w:cs="Arial" w:hint="default"/>
        <w:b w:val="0"/>
        <w:bCs w:val="0"/>
        <w:i w:val="0"/>
        <w:iCs w:val="0"/>
        <w:color w:val="1F1F1F"/>
        <w:spacing w:val="0"/>
        <w:w w:val="100"/>
        <w:sz w:val="20"/>
        <w:szCs w:val="20"/>
        <w:lang w:val="en-US" w:eastAsia="en-US" w:bidi="ar-SA"/>
      </w:rPr>
    </w:lvl>
    <w:lvl w:ilvl="1" w:tplc="21A409AC">
      <w:numFmt w:val="bullet"/>
      <w:lvlText w:val="○"/>
      <w:lvlJc w:val="left"/>
      <w:pPr>
        <w:ind w:left="2237" w:hanging="360"/>
      </w:pPr>
      <w:rPr>
        <w:rFonts w:ascii="Arial" w:eastAsia="Arial" w:hAnsi="Arial" w:cs="Arial" w:hint="default"/>
        <w:b w:val="0"/>
        <w:bCs w:val="0"/>
        <w:i w:val="0"/>
        <w:iCs w:val="0"/>
        <w:color w:val="1F1F1F"/>
        <w:spacing w:val="0"/>
        <w:w w:val="100"/>
        <w:sz w:val="20"/>
        <w:szCs w:val="20"/>
        <w:lang w:val="en-US" w:eastAsia="en-US" w:bidi="ar-SA"/>
      </w:rPr>
    </w:lvl>
    <w:lvl w:ilvl="2" w:tplc="5014923A">
      <w:numFmt w:val="bullet"/>
      <w:lvlText w:val="•"/>
      <w:lvlJc w:val="left"/>
      <w:pPr>
        <w:ind w:left="3221" w:hanging="360"/>
      </w:pPr>
      <w:rPr>
        <w:rFonts w:hint="default"/>
        <w:lang w:val="en-US" w:eastAsia="en-US" w:bidi="ar-SA"/>
      </w:rPr>
    </w:lvl>
    <w:lvl w:ilvl="3" w:tplc="5D8896D8">
      <w:numFmt w:val="bullet"/>
      <w:lvlText w:val="•"/>
      <w:lvlJc w:val="left"/>
      <w:pPr>
        <w:ind w:left="4202" w:hanging="360"/>
      </w:pPr>
      <w:rPr>
        <w:rFonts w:hint="default"/>
        <w:lang w:val="en-US" w:eastAsia="en-US" w:bidi="ar-SA"/>
      </w:rPr>
    </w:lvl>
    <w:lvl w:ilvl="4" w:tplc="52AAA01A">
      <w:numFmt w:val="bullet"/>
      <w:lvlText w:val="•"/>
      <w:lvlJc w:val="left"/>
      <w:pPr>
        <w:ind w:left="5183" w:hanging="360"/>
      </w:pPr>
      <w:rPr>
        <w:rFonts w:hint="default"/>
        <w:lang w:val="en-US" w:eastAsia="en-US" w:bidi="ar-SA"/>
      </w:rPr>
    </w:lvl>
    <w:lvl w:ilvl="5" w:tplc="A9C8CE22">
      <w:numFmt w:val="bullet"/>
      <w:lvlText w:val="•"/>
      <w:lvlJc w:val="left"/>
      <w:pPr>
        <w:ind w:left="6164" w:hanging="360"/>
      </w:pPr>
      <w:rPr>
        <w:rFonts w:hint="default"/>
        <w:lang w:val="en-US" w:eastAsia="en-US" w:bidi="ar-SA"/>
      </w:rPr>
    </w:lvl>
    <w:lvl w:ilvl="6" w:tplc="719ABFC8">
      <w:numFmt w:val="bullet"/>
      <w:lvlText w:val="•"/>
      <w:lvlJc w:val="left"/>
      <w:pPr>
        <w:ind w:left="7146" w:hanging="360"/>
      </w:pPr>
      <w:rPr>
        <w:rFonts w:hint="default"/>
        <w:lang w:val="en-US" w:eastAsia="en-US" w:bidi="ar-SA"/>
      </w:rPr>
    </w:lvl>
    <w:lvl w:ilvl="7" w:tplc="F5B6F3D2">
      <w:numFmt w:val="bullet"/>
      <w:lvlText w:val="•"/>
      <w:lvlJc w:val="left"/>
      <w:pPr>
        <w:ind w:left="8127" w:hanging="360"/>
      </w:pPr>
      <w:rPr>
        <w:rFonts w:hint="default"/>
        <w:lang w:val="en-US" w:eastAsia="en-US" w:bidi="ar-SA"/>
      </w:rPr>
    </w:lvl>
    <w:lvl w:ilvl="8" w:tplc="6D1EAAD6">
      <w:numFmt w:val="bullet"/>
      <w:lvlText w:val="•"/>
      <w:lvlJc w:val="left"/>
      <w:pPr>
        <w:ind w:left="9108" w:hanging="360"/>
      </w:pPr>
      <w:rPr>
        <w:rFonts w:hint="default"/>
        <w:lang w:val="en-US" w:eastAsia="en-US" w:bidi="ar-SA"/>
      </w:rPr>
    </w:lvl>
  </w:abstractNum>
  <w:abstractNum w:abstractNumId="21" w15:restartNumberingAfterBreak="0">
    <w:nsid w:val="368F4172"/>
    <w:multiLevelType w:val="hybridMultilevel"/>
    <w:tmpl w:val="E1FAF22E"/>
    <w:lvl w:ilvl="0" w:tplc="88DA9A80">
      <w:numFmt w:val="bullet"/>
      <w:lvlText w:val="●"/>
      <w:lvlJc w:val="left"/>
      <w:pPr>
        <w:ind w:left="825" w:hanging="360"/>
      </w:pPr>
      <w:rPr>
        <w:rFonts w:ascii="Arial" w:eastAsia="Arial" w:hAnsi="Arial" w:cs="Arial" w:hint="default"/>
        <w:b/>
        <w:bCs/>
        <w:i w:val="0"/>
        <w:iCs w:val="0"/>
        <w:spacing w:val="0"/>
        <w:w w:val="100"/>
        <w:sz w:val="22"/>
        <w:szCs w:val="22"/>
        <w:lang w:val="en-US" w:eastAsia="en-US" w:bidi="ar-SA"/>
      </w:rPr>
    </w:lvl>
    <w:lvl w:ilvl="1" w:tplc="8F564CE0">
      <w:numFmt w:val="bullet"/>
      <w:lvlText w:val="•"/>
      <w:lvlJc w:val="left"/>
      <w:pPr>
        <w:ind w:left="1738" w:hanging="360"/>
      </w:pPr>
      <w:rPr>
        <w:rFonts w:hint="default"/>
        <w:lang w:val="en-US" w:eastAsia="en-US" w:bidi="ar-SA"/>
      </w:rPr>
    </w:lvl>
    <w:lvl w:ilvl="2" w:tplc="B87C0172">
      <w:numFmt w:val="bullet"/>
      <w:lvlText w:val="•"/>
      <w:lvlJc w:val="left"/>
      <w:pPr>
        <w:ind w:left="2656" w:hanging="360"/>
      </w:pPr>
      <w:rPr>
        <w:rFonts w:hint="default"/>
        <w:lang w:val="en-US" w:eastAsia="en-US" w:bidi="ar-SA"/>
      </w:rPr>
    </w:lvl>
    <w:lvl w:ilvl="3" w:tplc="E6C49276">
      <w:numFmt w:val="bullet"/>
      <w:lvlText w:val="•"/>
      <w:lvlJc w:val="left"/>
      <w:pPr>
        <w:ind w:left="3574" w:hanging="360"/>
      </w:pPr>
      <w:rPr>
        <w:rFonts w:hint="default"/>
        <w:lang w:val="en-US" w:eastAsia="en-US" w:bidi="ar-SA"/>
      </w:rPr>
    </w:lvl>
    <w:lvl w:ilvl="4" w:tplc="3C309058">
      <w:numFmt w:val="bullet"/>
      <w:lvlText w:val="•"/>
      <w:lvlJc w:val="left"/>
      <w:pPr>
        <w:ind w:left="4492" w:hanging="360"/>
      </w:pPr>
      <w:rPr>
        <w:rFonts w:hint="default"/>
        <w:lang w:val="en-US" w:eastAsia="en-US" w:bidi="ar-SA"/>
      </w:rPr>
    </w:lvl>
    <w:lvl w:ilvl="5" w:tplc="F278A44C">
      <w:numFmt w:val="bullet"/>
      <w:lvlText w:val="•"/>
      <w:lvlJc w:val="left"/>
      <w:pPr>
        <w:ind w:left="5410" w:hanging="360"/>
      </w:pPr>
      <w:rPr>
        <w:rFonts w:hint="default"/>
        <w:lang w:val="en-US" w:eastAsia="en-US" w:bidi="ar-SA"/>
      </w:rPr>
    </w:lvl>
    <w:lvl w:ilvl="6" w:tplc="A9FE04AA">
      <w:numFmt w:val="bullet"/>
      <w:lvlText w:val="•"/>
      <w:lvlJc w:val="left"/>
      <w:pPr>
        <w:ind w:left="6328" w:hanging="360"/>
      </w:pPr>
      <w:rPr>
        <w:rFonts w:hint="default"/>
        <w:lang w:val="en-US" w:eastAsia="en-US" w:bidi="ar-SA"/>
      </w:rPr>
    </w:lvl>
    <w:lvl w:ilvl="7" w:tplc="6E54F568">
      <w:numFmt w:val="bullet"/>
      <w:lvlText w:val="•"/>
      <w:lvlJc w:val="left"/>
      <w:pPr>
        <w:ind w:left="7246" w:hanging="360"/>
      </w:pPr>
      <w:rPr>
        <w:rFonts w:hint="default"/>
        <w:lang w:val="en-US" w:eastAsia="en-US" w:bidi="ar-SA"/>
      </w:rPr>
    </w:lvl>
    <w:lvl w:ilvl="8" w:tplc="427AD74C">
      <w:numFmt w:val="bullet"/>
      <w:lvlText w:val="•"/>
      <w:lvlJc w:val="left"/>
      <w:pPr>
        <w:ind w:left="8164" w:hanging="360"/>
      </w:pPr>
      <w:rPr>
        <w:rFonts w:hint="default"/>
        <w:lang w:val="en-US" w:eastAsia="en-US" w:bidi="ar-SA"/>
      </w:rPr>
    </w:lvl>
  </w:abstractNum>
  <w:abstractNum w:abstractNumId="22" w15:restartNumberingAfterBreak="0">
    <w:nsid w:val="3B562217"/>
    <w:multiLevelType w:val="hybridMultilevel"/>
    <w:tmpl w:val="07F81D02"/>
    <w:lvl w:ilvl="0" w:tplc="61047610">
      <w:start w:val="1"/>
      <w:numFmt w:val="decimal"/>
      <w:lvlText w:val="%1."/>
      <w:lvlJc w:val="left"/>
      <w:pPr>
        <w:ind w:left="1382" w:hanging="585"/>
        <w:jc w:val="left"/>
      </w:pPr>
      <w:rPr>
        <w:rFonts w:ascii="Arial" w:eastAsia="Arial" w:hAnsi="Arial" w:cs="Arial" w:hint="default"/>
        <w:b w:val="0"/>
        <w:bCs w:val="0"/>
        <w:i w:val="0"/>
        <w:iCs w:val="0"/>
        <w:spacing w:val="-1"/>
        <w:w w:val="100"/>
        <w:sz w:val="20"/>
        <w:szCs w:val="20"/>
        <w:lang w:val="en-US" w:eastAsia="en-US" w:bidi="ar-SA"/>
      </w:rPr>
    </w:lvl>
    <w:lvl w:ilvl="1" w:tplc="B268CE1E">
      <w:numFmt w:val="bullet"/>
      <w:lvlText w:val="•"/>
      <w:lvlJc w:val="left"/>
      <w:pPr>
        <w:ind w:left="2349" w:hanging="585"/>
      </w:pPr>
      <w:rPr>
        <w:rFonts w:hint="default"/>
        <w:lang w:val="en-US" w:eastAsia="en-US" w:bidi="ar-SA"/>
      </w:rPr>
    </w:lvl>
    <w:lvl w:ilvl="2" w:tplc="FAAC5B52">
      <w:numFmt w:val="bullet"/>
      <w:lvlText w:val="•"/>
      <w:lvlJc w:val="left"/>
      <w:pPr>
        <w:ind w:left="3318" w:hanging="585"/>
      </w:pPr>
      <w:rPr>
        <w:rFonts w:hint="default"/>
        <w:lang w:val="en-US" w:eastAsia="en-US" w:bidi="ar-SA"/>
      </w:rPr>
    </w:lvl>
    <w:lvl w:ilvl="3" w:tplc="F42495E8">
      <w:numFmt w:val="bullet"/>
      <w:lvlText w:val="•"/>
      <w:lvlJc w:val="left"/>
      <w:pPr>
        <w:ind w:left="4287" w:hanging="585"/>
      </w:pPr>
      <w:rPr>
        <w:rFonts w:hint="default"/>
        <w:lang w:val="en-US" w:eastAsia="en-US" w:bidi="ar-SA"/>
      </w:rPr>
    </w:lvl>
    <w:lvl w:ilvl="4" w:tplc="55E226F2">
      <w:numFmt w:val="bullet"/>
      <w:lvlText w:val="•"/>
      <w:lvlJc w:val="left"/>
      <w:pPr>
        <w:ind w:left="5256" w:hanging="585"/>
      </w:pPr>
      <w:rPr>
        <w:rFonts w:hint="default"/>
        <w:lang w:val="en-US" w:eastAsia="en-US" w:bidi="ar-SA"/>
      </w:rPr>
    </w:lvl>
    <w:lvl w:ilvl="5" w:tplc="80DAB19E">
      <w:numFmt w:val="bullet"/>
      <w:lvlText w:val="•"/>
      <w:lvlJc w:val="left"/>
      <w:pPr>
        <w:ind w:left="6225" w:hanging="585"/>
      </w:pPr>
      <w:rPr>
        <w:rFonts w:hint="default"/>
        <w:lang w:val="en-US" w:eastAsia="en-US" w:bidi="ar-SA"/>
      </w:rPr>
    </w:lvl>
    <w:lvl w:ilvl="6" w:tplc="9EF8165C">
      <w:numFmt w:val="bullet"/>
      <w:lvlText w:val="•"/>
      <w:lvlJc w:val="left"/>
      <w:pPr>
        <w:ind w:left="7194" w:hanging="585"/>
      </w:pPr>
      <w:rPr>
        <w:rFonts w:hint="default"/>
        <w:lang w:val="en-US" w:eastAsia="en-US" w:bidi="ar-SA"/>
      </w:rPr>
    </w:lvl>
    <w:lvl w:ilvl="7" w:tplc="0F9C27EC">
      <w:numFmt w:val="bullet"/>
      <w:lvlText w:val="•"/>
      <w:lvlJc w:val="left"/>
      <w:pPr>
        <w:ind w:left="8163" w:hanging="585"/>
      </w:pPr>
      <w:rPr>
        <w:rFonts w:hint="default"/>
        <w:lang w:val="en-US" w:eastAsia="en-US" w:bidi="ar-SA"/>
      </w:rPr>
    </w:lvl>
    <w:lvl w:ilvl="8" w:tplc="0BF8900A">
      <w:numFmt w:val="bullet"/>
      <w:lvlText w:val="•"/>
      <w:lvlJc w:val="left"/>
      <w:pPr>
        <w:ind w:left="9132" w:hanging="585"/>
      </w:pPr>
      <w:rPr>
        <w:rFonts w:hint="default"/>
        <w:lang w:val="en-US" w:eastAsia="en-US" w:bidi="ar-SA"/>
      </w:rPr>
    </w:lvl>
  </w:abstractNum>
  <w:abstractNum w:abstractNumId="23" w15:restartNumberingAfterBreak="0">
    <w:nsid w:val="3F893C95"/>
    <w:multiLevelType w:val="hybridMultilevel"/>
    <w:tmpl w:val="CE145144"/>
    <w:lvl w:ilvl="0" w:tplc="2F18216E">
      <w:numFmt w:val="bullet"/>
      <w:lvlText w:val="○"/>
      <w:lvlJc w:val="left"/>
      <w:pPr>
        <w:ind w:left="2957" w:hanging="360"/>
      </w:pPr>
      <w:rPr>
        <w:rFonts w:ascii="Arial" w:eastAsia="Arial" w:hAnsi="Arial" w:cs="Arial" w:hint="default"/>
        <w:b w:val="0"/>
        <w:bCs w:val="0"/>
        <w:i w:val="0"/>
        <w:iCs w:val="0"/>
        <w:spacing w:val="0"/>
        <w:w w:val="100"/>
        <w:sz w:val="22"/>
        <w:szCs w:val="22"/>
        <w:lang w:val="en-US" w:eastAsia="en-US" w:bidi="ar-SA"/>
      </w:rPr>
    </w:lvl>
    <w:lvl w:ilvl="1" w:tplc="C632184C">
      <w:numFmt w:val="bullet"/>
      <w:lvlText w:val="•"/>
      <w:lvlJc w:val="left"/>
      <w:pPr>
        <w:ind w:left="3771" w:hanging="360"/>
      </w:pPr>
      <w:rPr>
        <w:rFonts w:hint="default"/>
        <w:lang w:val="en-US" w:eastAsia="en-US" w:bidi="ar-SA"/>
      </w:rPr>
    </w:lvl>
    <w:lvl w:ilvl="2" w:tplc="71344CAE">
      <w:numFmt w:val="bullet"/>
      <w:lvlText w:val="•"/>
      <w:lvlJc w:val="left"/>
      <w:pPr>
        <w:ind w:left="4582" w:hanging="360"/>
      </w:pPr>
      <w:rPr>
        <w:rFonts w:hint="default"/>
        <w:lang w:val="en-US" w:eastAsia="en-US" w:bidi="ar-SA"/>
      </w:rPr>
    </w:lvl>
    <w:lvl w:ilvl="3" w:tplc="129E7D66">
      <w:numFmt w:val="bullet"/>
      <w:lvlText w:val="•"/>
      <w:lvlJc w:val="left"/>
      <w:pPr>
        <w:ind w:left="5393" w:hanging="360"/>
      </w:pPr>
      <w:rPr>
        <w:rFonts w:hint="default"/>
        <w:lang w:val="en-US" w:eastAsia="en-US" w:bidi="ar-SA"/>
      </w:rPr>
    </w:lvl>
    <w:lvl w:ilvl="4" w:tplc="28163250">
      <w:numFmt w:val="bullet"/>
      <w:lvlText w:val="•"/>
      <w:lvlJc w:val="left"/>
      <w:pPr>
        <w:ind w:left="6204" w:hanging="360"/>
      </w:pPr>
      <w:rPr>
        <w:rFonts w:hint="default"/>
        <w:lang w:val="en-US" w:eastAsia="en-US" w:bidi="ar-SA"/>
      </w:rPr>
    </w:lvl>
    <w:lvl w:ilvl="5" w:tplc="715EB7F2">
      <w:numFmt w:val="bullet"/>
      <w:lvlText w:val="•"/>
      <w:lvlJc w:val="left"/>
      <w:pPr>
        <w:ind w:left="7015" w:hanging="360"/>
      </w:pPr>
      <w:rPr>
        <w:rFonts w:hint="default"/>
        <w:lang w:val="en-US" w:eastAsia="en-US" w:bidi="ar-SA"/>
      </w:rPr>
    </w:lvl>
    <w:lvl w:ilvl="6" w:tplc="4FD2B078">
      <w:numFmt w:val="bullet"/>
      <w:lvlText w:val="•"/>
      <w:lvlJc w:val="left"/>
      <w:pPr>
        <w:ind w:left="7826" w:hanging="360"/>
      </w:pPr>
      <w:rPr>
        <w:rFonts w:hint="default"/>
        <w:lang w:val="en-US" w:eastAsia="en-US" w:bidi="ar-SA"/>
      </w:rPr>
    </w:lvl>
    <w:lvl w:ilvl="7" w:tplc="921A9D30">
      <w:numFmt w:val="bullet"/>
      <w:lvlText w:val="•"/>
      <w:lvlJc w:val="left"/>
      <w:pPr>
        <w:ind w:left="8637" w:hanging="360"/>
      </w:pPr>
      <w:rPr>
        <w:rFonts w:hint="default"/>
        <w:lang w:val="en-US" w:eastAsia="en-US" w:bidi="ar-SA"/>
      </w:rPr>
    </w:lvl>
    <w:lvl w:ilvl="8" w:tplc="B790885E">
      <w:numFmt w:val="bullet"/>
      <w:lvlText w:val="•"/>
      <w:lvlJc w:val="left"/>
      <w:pPr>
        <w:ind w:left="9448" w:hanging="360"/>
      </w:pPr>
      <w:rPr>
        <w:rFonts w:hint="default"/>
        <w:lang w:val="en-US" w:eastAsia="en-US" w:bidi="ar-SA"/>
      </w:rPr>
    </w:lvl>
  </w:abstractNum>
  <w:abstractNum w:abstractNumId="24" w15:restartNumberingAfterBreak="0">
    <w:nsid w:val="41D71C51"/>
    <w:multiLevelType w:val="hybridMultilevel"/>
    <w:tmpl w:val="ED580A16"/>
    <w:lvl w:ilvl="0" w:tplc="31C4A12E">
      <w:numFmt w:val="bullet"/>
      <w:lvlText w:val="●"/>
      <w:lvlJc w:val="left"/>
      <w:pPr>
        <w:ind w:left="2597" w:hanging="360"/>
      </w:pPr>
      <w:rPr>
        <w:rFonts w:ascii="Arial" w:eastAsia="Arial" w:hAnsi="Arial" w:cs="Arial" w:hint="default"/>
        <w:b w:val="0"/>
        <w:bCs w:val="0"/>
        <w:i w:val="0"/>
        <w:iCs w:val="0"/>
        <w:spacing w:val="0"/>
        <w:w w:val="100"/>
        <w:sz w:val="20"/>
        <w:szCs w:val="20"/>
        <w:lang w:val="en-US" w:eastAsia="en-US" w:bidi="ar-SA"/>
      </w:rPr>
    </w:lvl>
    <w:lvl w:ilvl="1" w:tplc="CE04023E">
      <w:numFmt w:val="bullet"/>
      <w:lvlText w:val="•"/>
      <w:lvlJc w:val="left"/>
      <w:pPr>
        <w:ind w:left="3447" w:hanging="360"/>
      </w:pPr>
      <w:rPr>
        <w:rFonts w:hint="default"/>
        <w:lang w:val="en-US" w:eastAsia="en-US" w:bidi="ar-SA"/>
      </w:rPr>
    </w:lvl>
    <w:lvl w:ilvl="2" w:tplc="5358EAEA">
      <w:numFmt w:val="bullet"/>
      <w:lvlText w:val="•"/>
      <w:lvlJc w:val="left"/>
      <w:pPr>
        <w:ind w:left="4294" w:hanging="360"/>
      </w:pPr>
      <w:rPr>
        <w:rFonts w:hint="default"/>
        <w:lang w:val="en-US" w:eastAsia="en-US" w:bidi="ar-SA"/>
      </w:rPr>
    </w:lvl>
    <w:lvl w:ilvl="3" w:tplc="922E9698">
      <w:numFmt w:val="bullet"/>
      <w:lvlText w:val="•"/>
      <w:lvlJc w:val="left"/>
      <w:pPr>
        <w:ind w:left="5141" w:hanging="360"/>
      </w:pPr>
      <w:rPr>
        <w:rFonts w:hint="default"/>
        <w:lang w:val="en-US" w:eastAsia="en-US" w:bidi="ar-SA"/>
      </w:rPr>
    </w:lvl>
    <w:lvl w:ilvl="4" w:tplc="E5569D5C">
      <w:numFmt w:val="bullet"/>
      <w:lvlText w:val="•"/>
      <w:lvlJc w:val="left"/>
      <w:pPr>
        <w:ind w:left="5988" w:hanging="360"/>
      </w:pPr>
      <w:rPr>
        <w:rFonts w:hint="default"/>
        <w:lang w:val="en-US" w:eastAsia="en-US" w:bidi="ar-SA"/>
      </w:rPr>
    </w:lvl>
    <w:lvl w:ilvl="5" w:tplc="4ACCDF9A">
      <w:numFmt w:val="bullet"/>
      <w:lvlText w:val="•"/>
      <w:lvlJc w:val="left"/>
      <w:pPr>
        <w:ind w:left="6835" w:hanging="360"/>
      </w:pPr>
      <w:rPr>
        <w:rFonts w:hint="default"/>
        <w:lang w:val="en-US" w:eastAsia="en-US" w:bidi="ar-SA"/>
      </w:rPr>
    </w:lvl>
    <w:lvl w:ilvl="6" w:tplc="B046F45C">
      <w:numFmt w:val="bullet"/>
      <w:lvlText w:val="•"/>
      <w:lvlJc w:val="left"/>
      <w:pPr>
        <w:ind w:left="7682" w:hanging="360"/>
      </w:pPr>
      <w:rPr>
        <w:rFonts w:hint="default"/>
        <w:lang w:val="en-US" w:eastAsia="en-US" w:bidi="ar-SA"/>
      </w:rPr>
    </w:lvl>
    <w:lvl w:ilvl="7" w:tplc="FDEA8AC6">
      <w:numFmt w:val="bullet"/>
      <w:lvlText w:val="•"/>
      <w:lvlJc w:val="left"/>
      <w:pPr>
        <w:ind w:left="8529" w:hanging="360"/>
      </w:pPr>
      <w:rPr>
        <w:rFonts w:hint="default"/>
        <w:lang w:val="en-US" w:eastAsia="en-US" w:bidi="ar-SA"/>
      </w:rPr>
    </w:lvl>
    <w:lvl w:ilvl="8" w:tplc="5EBE19EE">
      <w:numFmt w:val="bullet"/>
      <w:lvlText w:val="•"/>
      <w:lvlJc w:val="left"/>
      <w:pPr>
        <w:ind w:left="9376" w:hanging="360"/>
      </w:pPr>
      <w:rPr>
        <w:rFonts w:hint="default"/>
        <w:lang w:val="en-US" w:eastAsia="en-US" w:bidi="ar-SA"/>
      </w:rPr>
    </w:lvl>
  </w:abstractNum>
  <w:abstractNum w:abstractNumId="25" w15:restartNumberingAfterBreak="0">
    <w:nsid w:val="4DC37392"/>
    <w:multiLevelType w:val="hybridMultilevel"/>
    <w:tmpl w:val="D7C2B7BC"/>
    <w:lvl w:ilvl="0" w:tplc="33D8680C">
      <w:numFmt w:val="bullet"/>
      <w:lvlText w:val="●"/>
      <w:lvlJc w:val="left"/>
      <w:pPr>
        <w:ind w:left="797" w:hanging="720"/>
      </w:pPr>
      <w:rPr>
        <w:rFonts w:ascii="Arial" w:eastAsia="Arial" w:hAnsi="Arial" w:cs="Arial" w:hint="default"/>
        <w:b w:val="0"/>
        <w:bCs w:val="0"/>
        <w:i w:val="0"/>
        <w:iCs w:val="0"/>
        <w:spacing w:val="0"/>
        <w:w w:val="100"/>
        <w:sz w:val="20"/>
        <w:szCs w:val="20"/>
        <w:lang w:val="en-US" w:eastAsia="en-US" w:bidi="ar-SA"/>
      </w:rPr>
    </w:lvl>
    <w:lvl w:ilvl="1" w:tplc="17800B4A">
      <w:numFmt w:val="bullet"/>
      <w:lvlText w:val="•"/>
      <w:lvlJc w:val="left"/>
      <w:pPr>
        <w:ind w:left="1827" w:hanging="720"/>
      </w:pPr>
      <w:rPr>
        <w:rFonts w:hint="default"/>
        <w:lang w:val="en-US" w:eastAsia="en-US" w:bidi="ar-SA"/>
      </w:rPr>
    </w:lvl>
    <w:lvl w:ilvl="2" w:tplc="8EC0F50E">
      <w:numFmt w:val="bullet"/>
      <w:lvlText w:val="•"/>
      <w:lvlJc w:val="left"/>
      <w:pPr>
        <w:ind w:left="2854" w:hanging="720"/>
      </w:pPr>
      <w:rPr>
        <w:rFonts w:hint="default"/>
        <w:lang w:val="en-US" w:eastAsia="en-US" w:bidi="ar-SA"/>
      </w:rPr>
    </w:lvl>
    <w:lvl w:ilvl="3" w:tplc="D85E2310">
      <w:numFmt w:val="bullet"/>
      <w:lvlText w:val="•"/>
      <w:lvlJc w:val="left"/>
      <w:pPr>
        <w:ind w:left="3881" w:hanging="720"/>
      </w:pPr>
      <w:rPr>
        <w:rFonts w:hint="default"/>
        <w:lang w:val="en-US" w:eastAsia="en-US" w:bidi="ar-SA"/>
      </w:rPr>
    </w:lvl>
    <w:lvl w:ilvl="4" w:tplc="5EE0207C">
      <w:numFmt w:val="bullet"/>
      <w:lvlText w:val="•"/>
      <w:lvlJc w:val="left"/>
      <w:pPr>
        <w:ind w:left="4908" w:hanging="720"/>
      </w:pPr>
      <w:rPr>
        <w:rFonts w:hint="default"/>
        <w:lang w:val="en-US" w:eastAsia="en-US" w:bidi="ar-SA"/>
      </w:rPr>
    </w:lvl>
    <w:lvl w:ilvl="5" w:tplc="8EF0090C">
      <w:numFmt w:val="bullet"/>
      <w:lvlText w:val="•"/>
      <w:lvlJc w:val="left"/>
      <w:pPr>
        <w:ind w:left="5935" w:hanging="720"/>
      </w:pPr>
      <w:rPr>
        <w:rFonts w:hint="default"/>
        <w:lang w:val="en-US" w:eastAsia="en-US" w:bidi="ar-SA"/>
      </w:rPr>
    </w:lvl>
    <w:lvl w:ilvl="6" w:tplc="6E82032E">
      <w:numFmt w:val="bullet"/>
      <w:lvlText w:val="•"/>
      <w:lvlJc w:val="left"/>
      <w:pPr>
        <w:ind w:left="6962" w:hanging="720"/>
      </w:pPr>
      <w:rPr>
        <w:rFonts w:hint="default"/>
        <w:lang w:val="en-US" w:eastAsia="en-US" w:bidi="ar-SA"/>
      </w:rPr>
    </w:lvl>
    <w:lvl w:ilvl="7" w:tplc="33801F3A">
      <w:numFmt w:val="bullet"/>
      <w:lvlText w:val="•"/>
      <w:lvlJc w:val="left"/>
      <w:pPr>
        <w:ind w:left="7989" w:hanging="720"/>
      </w:pPr>
      <w:rPr>
        <w:rFonts w:hint="default"/>
        <w:lang w:val="en-US" w:eastAsia="en-US" w:bidi="ar-SA"/>
      </w:rPr>
    </w:lvl>
    <w:lvl w:ilvl="8" w:tplc="47D2C53C">
      <w:numFmt w:val="bullet"/>
      <w:lvlText w:val="•"/>
      <w:lvlJc w:val="left"/>
      <w:pPr>
        <w:ind w:left="9016" w:hanging="720"/>
      </w:pPr>
      <w:rPr>
        <w:rFonts w:hint="default"/>
        <w:lang w:val="en-US" w:eastAsia="en-US" w:bidi="ar-SA"/>
      </w:rPr>
    </w:lvl>
  </w:abstractNum>
  <w:abstractNum w:abstractNumId="26" w15:restartNumberingAfterBreak="0">
    <w:nsid w:val="506C77FA"/>
    <w:multiLevelType w:val="hybridMultilevel"/>
    <w:tmpl w:val="2D72DE08"/>
    <w:lvl w:ilvl="0" w:tplc="5DC23CD4">
      <w:numFmt w:val="bullet"/>
      <w:lvlText w:val="●"/>
      <w:lvlJc w:val="left"/>
      <w:pPr>
        <w:ind w:left="815" w:hanging="360"/>
      </w:pPr>
      <w:rPr>
        <w:rFonts w:ascii="Arial" w:eastAsia="Arial" w:hAnsi="Arial" w:cs="Arial" w:hint="default"/>
        <w:b/>
        <w:bCs/>
        <w:i w:val="0"/>
        <w:iCs w:val="0"/>
        <w:spacing w:val="0"/>
        <w:w w:val="100"/>
        <w:sz w:val="22"/>
        <w:szCs w:val="22"/>
        <w:lang w:val="en-US" w:eastAsia="en-US" w:bidi="ar-SA"/>
      </w:rPr>
    </w:lvl>
    <w:lvl w:ilvl="1" w:tplc="FF5281E4">
      <w:numFmt w:val="bullet"/>
      <w:lvlText w:val="•"/>
      <w:lvlJc w:val="left"/>
      <w:pPr>
        <w:ind w:left="1696" w:hanging="360"/>
      </w:pPr>
      <w:rPr>
        <w:rFonts w:hint="default"/>
        <w:lang w:val="en-US" w:eastAsia="en-US" w:bidi="ar-SA"/>
      </w:rPr>
    </w:lvl>
    <w:lvl w:ilvl="2" w:tplc="A0EC0318">
      <w:numFmt w:val="bullet"/>
      <w:lvlText w:val="•"/>
      <w:lvlJc w:val="left"/>
      <w:pPr>
        <w:ind w:left="2572" w:hanging="360"/>
      </w:pPr>
      <w:rPr>
        <w:rFonts w:hint="default"/>
        <w:lang w:val="en-US" w:eastAsia="en-US" w:bidi="ar-SA"/>
      </w:rPr>
    </w:lvl>
    <w:lvl w:ilvl="3" w:tplc="320423D8">
      <w:numFmt w:val="bullet"/>
      <w:lvlText w:val="•"/>
      <w:lvlJc w:val="left"/>
      <w:pPr>
        <w:ind w:left="3448" w:hanging="360"/>
      </w:pPr>
      <w:rPr>
        <w:rFonts w:hint="default"/>
        <w:lang w:val="en-US" w:eastAsia="en-US" w:bidi="ar-SA"/>
      </w:rPr>
    </w:lvl>
    <w:lvl w:ilvl="4" w:tplc="9A867206">
      <w:numFmt w:val="bullet"/>
      <w:lvlText w:val="•"/>
      <w:lvlJc w:val="left"/>
      <w:pPr>
        <w:ind w:left="4324" w:hanging="360"/>
      </w:pPr>
      <w:rPr>
        <w:rFonts w:hint="default"/>
        <w:lang w:val="en-US" w:eastAsia="en-US" w:bidi="ar-SA"/>
      </w:rPr>
    </w:lvl>
    <w:lvl w:ilvl="5" w:tplc="B1EC4D08">
      <w:numFmt w:val="bullet"/>
      <w:lvlText w:val="•"/>
      <w:lvlJc w:val="left"/>
      <w:pPr>
        <w:ind w:left="5200" w:hanging="360"/>
      </w:pPr>
      <w:rPr>
        <w:rFonts w:hint="default"/>
        <w:lang w:val="en-US" w:eastAsia="en-US" w:bidi="ar-SA"/>
      </w:rPr>
    </w:lvl>
    <w:lvl w:ilvl="6" w:tplc="936ADB12">
      <w:numFmt w:val="bullet"/>
      <w:lvlText w:val="•"/>
      <w:lvlJc w:val="left"/>
      <w:pPr>
        <w:ind w:left="6076" w:hanging="360"/>
      </w:pPr>
      <w:rPr>
        <w:rFonts w:hint="default"/>
        <w:lang w:val="en-US" w:eastAsia="en-US" w:bidi="ar-SA"/>
      </w:rPr>
    </w:lvl>
    <w:lvl w:ilvl="7" w:tplc="C346F88E">
      <w:numFmt w:val="bullet"/>
      <w:lvlText w:val="•"/>
      <w:lvlJc w:val="left"/>
      <w:pPr>
        <w:ind w:left="6952" w:hanging="360"/>
      </w:pPr>
      <w:rPr>
        <w:rFonts w:hint="default"/>
        <w:lang w:val="en-US" w:eastAsia="en-US" w:bidi="ar-SA"/>
      </w:rPr>
    </w:lvl>
    <w:lvl w:ilvl="8" w:tplc="EE12A62E">
      <w:numFmt w:val="bullet"/>
      <w:lvlText w:val="•"/>
      <w:lvlJc w:val="left"/>
      <w:pPr>
        <w:ind w:left="7828" w:hanging="360"/>
      </w:pPr>
      <w:rPr>
        <w:rFonts w:hint="default"/>
        <w:lang w:val="en-US" w:eastAsia="en-US" w:bidi="ar-SA"/>
      </w:rPr>
    </w:lvl>
  </w:abstractNum>
  <w:abstractNum w:abstractNumId="27" w15:restartNumberingAfterBreak="0">
    <w:nsid w:val="562E676D"/>
    <w:multiLevelType w:val="hybridMultilevel"/>
    <w:tmpl w:val="2BD4D598"/>
    <w:lvl w:ilvl="0" w:tplc="BAA86AC2">
      <w:numFmt w:val="bullet"/>
      <w:lvlText w:val="●"/>
      <w:lvlJc w:val="left"/>
      <w:pPr>
        <w:ind w:left="825" w:hanging="360"/>
      </w:pPr>
      <w:rPr>
        <w:rFonts w:ascii="Arial" w:eastAsia="Arial" w:hAnsi="Arial" w:cs="Arial" w:hint="default"/>
        <w:b/>
        <w:bCs/>
        <w:i w:val="0"/>
        <w:iCs w:val="0"/>
        <w:spacing w:val="0"/>
        <w:w w:val="100"/>
        <w:sz w:val="22"/>
        <w:szCs w:val="22"/>
        <w:lang w:val="en-US" w:eastAsia="en-US" w:bidi="ar-SA"/>
      </w:rPr>
    </w:lvl>
    <w:lvl w:ilvl="1" w:tplc="1B6A1DFE">
      <w:numFmt w:val="bullet"/>
      <w:lvlText w:val="•"/>
      <w:lvlJc w:val="left"/>
      <w:pPr>
        <w:ind w:left="1702" w:hanging="360"/>
      </w:pPr>
      <w:rPr>
        <w:rFonts w:hint="default"/>
        <w:lang w:val="en-US" w:eastAsia="en-US" w:bidi="ar-SA"/>
      </w:rPr>
    </w:lvl>
    <w:lvl w:ilvl="2" w:tplc="008C38E2">
      <w:numFmt w:val="bullet"/>
      <w:lvlText w:val="•"/>
      <w:lvlJc w:val="left"/>
      <w:pPr>
        <w:ind w:left="2584" w:hanging="360"/>
      </w:pPr>
      <w:rPr>
        <w:rFonts w:hint="default"/>
        <w:lang w:val="en-US" w:eastAsia="en-US" w:bidi="ar-SA"/>
      </w:rPr>
    </w:lvl>
    <w:lvl w:ilvl="3" w:tplc="B0DEB07A">
      <w:numFmt w:val="bullet"/>
      <w:lvlText w:val="•"/>
      <w:lvlJc w:val="left"/>
      <w:pPr>
        <w:ind w:left="3466" w:hanging="360"/>
      </w:pPr>
      <w:rPr>
        <w:rFonts w:hint="default"/>
        <w:lang w:val="en-US" w:eastAsia="en-US" w:bidi="ar-SA"/>
      </w:rPr>
    </w:lvl>
    <w:lvl w:ilvl="4" w:tplc="B7803C7A">
      <w:numFmt w:val="bullet"/>
      <w:lvlText w:val="•"/>
      <w:lvlJc w:val="left"/>
      <w:pPr>
        <w:ind w:left="4348" w:hanging="360"/>
      </w:pPr>
      <w:rPr>
        <w:rFonts w:hint="default"/>
        <w:lang w:val="en-US" w:eastAsia="en-US" w:bidi="ar-SA"/>
      </w:rPr>
    </w:lvl>
    <w:lvl w:ilvl="5" w:tplc="926817F2">
      <w:numFmt w:val="bullet"/>
      <w:lvlText w:val="•"/>
      <w:lvlJc w:val="left"/>
      <w:pPr>
        <w:ind w:left="5230" w:hanging="360"/>
      </w:pPr>
      <w:rPr>
        <w:rFonts w:hint="default"/>
        <w:lang w:val="en-US" w:eastAsia="en-US" w:bidi="ar-SA"/>
      </w:rPr>
    </w:lvl>
    <w:lvl w:ilvl="6" w:tplc="1C6EF076">
      <w:numFmt w:val="bullet"/>
      <w:lvlText w:val="•"/>
      <w:lvlJc w:val="left"/>
      <w:pPr>
        <w:ind w:left="6112" w:hanging="360"/>
      </w:pPr>
      <w:rPr>
        <w:rFonts w:hint="default"/>
        <w:lang w:val="en-US" w:eastAsia="en-US" w:bidi="ar-SA"/>
      </w:rPr>
    </w:lvl>
    <w:lvl w:ilvl="7" w:tplc="9B464578">
      <w:numFmt w:val="bullet"/>
      <w:lvlText w:val="•"/>
      <w:lvlJc w:val="left"/>
      <w:pPr>
        <w:ind w:left="6994" w:hanging="360"/>
      </w:pPr>
      <w:rPr>
        <w:rFonts w:hint="default"/>
        <w:lang w:val="en-US" w:eastAsia="en-US" w:bidi="ar-SA"/>
      </w:rPr>
    </w:lvl>
    <w:lvl w:ilvl="8" w:tplc="9AB2128C">
      <w:numFmt w:val="bullet"/>
      <w:lvlText w:val="•"/>
      <w:lvlJc w:val="left"/>
      <w:pPr>
        <w:ind w:left="7876" w:hanging="360"/>
      </w:pPr>
      <w:rPr>
        <w:rFonts w:hint="default"/>
        <w:lang w:val="en-US" w:eastAsia="en-US" w:bidi="ar-SA"/>
      </w:rPr>
    </w:lvl>
  </w:abstractNum>
  <w:abstractNum w:abstractNumId="28" w15:restartNumberingAfterBreak="0">
    <w:nsid w:val="5BB871F2"/>
    <w:multiLevelType w:val="hybridMultilevel"/>
    <w:tmpl w:val="532C52E8"/>
    <w:lvl w:ilvl="0" w:tplc="1EA2A488">
      <w:numFmt w:val="bullet"/>
      <w:lvlText w:val="●"/>
      <w:lvlJc w:val="left"/>
      <w:pPr>
        <w:ind w:left="825" w:hanging="360"/>
      </w:pPr>
      <w:rPr>
        <w:rFonts w:ascii="Arial" w:eastAsia="Arial" w:hAnsi="Arial" w:cs="Arial" w:hint="default"/>
        <w:b/>
        <w:bCs/>
        <w:i w:val="0"/>
        <w:iCs w:val="0"/>
        <w:spacing w:val="0"/>
        <w:w w:val="100"/>
        <w:sz w:val="22"/>
        <w:szCs w:val="22"/>
        <w:lang w:val="en-US" w:eastAsia="en-US" w:bidi="ar-SA"/>
      </w:rPr>
    </w:lvl>
    <w:lvl w:ilvl="1" w:tplc="6A023AB2">
      <w:numFmt w:val="bullet"/>
      <w:lvlText w:val="•"/>
      <w:lvlJc w:val="left"/>
      <w:pPr>
        <w:ind w:left="1702" w:hanging="360"/>
      </w:pPr>
      <w:rPr>
        <w:rFonts w:hint="default"/>
        <w:lang w:val="en-US" w:eastAsia="en-US" w:bidi="ar-SA"/>
      </w:rPr>
    </w:lvl>
    <w:lvl w:ilvl="2" w:tplc="2000E1CC">
      <w:numFmt w:val="bullet"/>
      <w:lvlText w:val="•"/>
      <w:lvlJc w:val="left"/>
      <w:pPr>
        <w:ind w:left="2584" w:hanging="360"/>
      </w:pPr>
      <w:rPr>
        <w:rFonts w:hint="default"/>
        <w:lang w:val="en-US" w:eastAsia="en-US" w:bidi="ar-SA"/>
      </w:rPr>
    </w:lvl>
    <w:lvl w:ilvl="3" w:tplc="FD646F60">
      <w:numFmt w:val="bullet"/>
      <w:lvlText w:val="•"/>
      <w:lvlJc w:val="left"/>
      <w:pPr>
        <w:ind w:left="3466" w:hanging="360"/>
      </w:pPr>
      <w:rPr>
        <w:rFonts w:hint="default"/>
        <w:lang w:val="en-US" w:eastAsia="en-US" w:bidi="ar-SA"/>
      </w:rPr>
    </w:lvl>
    <w:lvl w:ilvl="4" w:tplc="549EAF92">
      <w:numFmt w:val="bullet"/>
      <w:lvlText w:val="•"/>
      <w:lvlJc w:val="left"/>
      <w:pPr>
        <w:ind w:left="4348" w:hanging="360"/>
      </w:pPr>
      <w:rPr>
        <w:rFonts w:hint="default"/>
        <w:lang w:val="en-US" w:eastAsia="en-US" w:bidi="ar-SA"/>
      </w:rPr>
    </w:lvl>
    <w:lvl w:ilvl="5" w:tplc="F7A4DFC8">
      <w:numFmt w:val="bullet"/>
      <w:lvlText w:val="•"/>
      <w:lvlJc w:val="left"/>
      <w:pPr>
        <w:ind w:left="5230" w:hanging="360"/>
      </w:pPr>
      <w:rPr>
        <w:rFonts w:hint="default"/>
        <w:lang w:val="en-US" w:eastAsia="en-US" w:bidi="ar-SA"/>
      </w:rPr>
    </w:lvl>
    <w:lvl w:ilvl="6" w:tplc="A038EDF6">
      <w:numFmt w:val="bullet"/>
      <w:lvlText w:val="•"/>
      <w:lvlJc w:val="left"/>
      <w:pPr>
        <w:ind w:left="6112" w:hanging="360"/>
      </w:pPr>
      <w:rPr>
        <w:rFonts w:hint="default"/>
        <w:lang w:val="en-US" w:eastAsia="en-US" w:bidi="ar-SA"/>
      </w:rPr>
    </w:lvl>
    <w:lvl w:ilvl="7" w:tplc="8158B566">
      <w:numFmt w:val="bullet"/>
      <w:lvlText w:val="•"/>
      <w:lvlJc w:val="left"/>
      <w:pPr>
        <w:ind w:left="6994" w:hanging="360"/>
      </w:pPr>
      <w:rPr>
        <w:rFonts w:hint="default"/>
        <w:lang w:val="en-US" w:eastAsia="en-US" w:bidi="ar-SA"/>
      </w:rPr>
    </w:lvl>
    <w:lvl w:ilvl="8" w:tplc="AFA613FC">
      <w:numFmt w:val="bullet"/>
      <w:lvlText w:val="•"/>
      <w:lvlJc w:val="left"/>
      <w:pPr>
        <w:ind w:left="7876" w:hanging="360"/>
      </w:pPr>
      <w:rPr>
        <w:rFonts w:hint="default"/>
        <w:lang w:val="en-US" w:eastAsia="en-US" w:bidi="ar-SA"/>
      </w:rPr>
    </w:lvl>
  </w:abstractNum>
  <w:abstractNum w:abstractNumId="29" w15:restartNumberingAfterBreak="0">
    <w:nsid w:val="5FE104F6"/>
    <w:multiLevelType w:val="multilevel"/>
    <w:tmpl w:val="8E84C5B0"/>
    <w:lvl w:ilvl="0">
      <w:start w:val="3"/>
      <w:numFmt w:val="decimal"/>
      <w:lvlText w:val="%1"/>
      <w:lvlJc w:val="left"/>
      <w:pPr>
        <w:ind w:left="794" w:hanging="367"/>
        <w:jc w:val="left"/>
      </w:pPr>
      <w:rPr>
        <w:rFonts w:hint="default"/>
        <w:lang w:val="en-US" w:eastAsia="en-US" w:bidi="ar-SA"/>
      </w:rPr>
    </w:lvl>
    <w:lvl w:ilvl="1">
      <w:start w:val="1"/>
      <w:numFmt w:val="decimal"/>
      <w:lvlText w:val="%1.%2"/>
      <w:lvlJc w:val="left"/>
      <w:pPr>
        <w:ind w:left="794" w:hanging="367"/>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932" w:hanging="139"/>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191" w:hanging="139"/>
      </w:pPr>
      <w:rPr>
        <w:rFonts w:hint="default"/>
        <w:lang w:val="en-US" w:eastAsia="en-US" w:bidi="ar-SA"/>
      </w:rPr>
    </w:lvl>
    <w:lvl w:ilvl="4">
      <w:numFmt w:val="bullet"/>
      <w:lvlText w:val="•"/>
      <w:lvlJc w:val="left"/>
      <w:pPr>
        <w:ind w:left="4317" w:hanging="139"/>
      </w:pPr>
      <w:rPr>
        <w:rFonts w:hint="default"/>
        <w:lang w:val="en-US" w:eastAsia="en-US" w:bidi="ar-SA"/>
      </w:rPr>
    </w:lvl>
    <w:lvl w:ilvl="5">
      <w:numFmt w:val="bullet"/>
      <w:lvlText w:val="•"/>
      <w:lvlJc w:val="left"/>
      <w:pPr>
        <w:ind w:left="5442" w:hanging="139"/>
      </w:pPr>
      <w:rPr>
        <w:rFonts w:hint="default"/>
        <w:lang w:val="en-US" w:eastAsia="en-US" w:bidi="ar-SA"/>
      </w:rPr>
    </w:lvl>
    <w:lvl w:ilvl="6">
      <w:numFmt w:val="bullet"/>
      <w:lvlText w:val="•"/>
      <w:lvlJc w:val="left"/>
      <w:pPr>
        <w:ind w:left="6568" w:hanging="139"/>
      </w:pPr>
      <w:rPr>
        <w:rFonts w:hint="default"/>
        <w:lang w:val="en-US" w:eastAsia="en-US" w:bidi="ar-SA"/>
      </w:rPr>
    </w:lvl>
    <w:lvl w:ilvl="7">
      <w:numFmt w:val="bullet"/>
      <w:lvlText w:val="•"/>
      <w:lvlJc w:val="left"/>
      <w:pPr>
        <w:ind w:left="7694" w:hanging="139"/>
      </w:pPr>
      <w:rPr>
        <w:rFonts w:hint="default"/>
        <w:lang w:val="en-US" w:eastAsia="en-US" w:bidi="ar-SA"/>
      </w:rPr>
    </w:lvl>
    <w:lvl w:ilvl="8">
      <w:numFmt w:val="bullet"/>
      <w:lvlText w:val="•"/>
      <w:lvlJc w:val="left"/>
      <w:pPr>
        <w:ind w:left="8819" w:hanging="139"/>
      </w:pPr>
      <w:rPr>
        <w:rFonts w:hint="default"/>
        <w:lang w:val="en-US" w:eastAsia="en-US" w:bidi="ar-SA"/>
      </w:rPr>
    </w:lvl>
  </w:abstractNum>
  <w:abstractNum w:abstractNumId="30" w15:restartNumberingAfterBreak="0">
    <w:nsid w:val="61443194"/>
    <w:multiLevelType w:val="hybridMultilevel"/>
    <w:tmpl w:val="95F2EEF4"/>
    <w:lvl w:ilvl="0" w:tplc="9D0A2686">
      <w:numFmt w:val="bullet"/>
      <w:lvlText w:val="○"/>
      <w:lvlJc w:val="left"/>
      <w:pPr>
        <w:ind w:left="1517" w:hanging="360"/>
      </w:pPr>
      <w:rPr>
        <w:rFonts w:ascii="Arial" w:eastAsia="Arial" w:hAnsi="Arial" w:cs="Arial" w:hint="default"/>
        <w:spacing w:val="0"/>
        <w:w w:val="100"/>
        <w:lang w:val="en-US" w:eastAsia="en-US" w:bidi="ar-SA"/>
      </w:rPr>
    </w:lvl>
    <w:lvl w:ilvl="1" w:tplc="2EACEDDA">
      <w:numFmt w:val="bullet"/>
      <w:lvlText w:val="•"/>
      <w:lvlJc w:val="left"/>
      <w:pPr>
        <w:ind w:left="2475" w:hanging="360"/>
      </w:pPr>
      <w:rPr>
        <w:rFonts w:hint="default"/>
        <w:lang w:val="en-US" w:eastAsia="en-US" w:bidi="ar-SA"/>
      </w:rPr>
    </w:lvl>
    <w:lvl w:ilvl="2" w:tplc="53BA5F3C">
      <w:numFmt w:val="bullet"/>
      <w:lvlText w:val="•"/>
      <w:lvlJc w:val="left"/>
      <w:pPr>
        <w:ind w:left="3430" w:hanging="360"/>
      </w:pPr>
      <w:rPr>
        <w:rFonts w:hint="default"/>
        <w:lang w:val="en-US" w:eastAsia="en-US" w:bidi="ar-SA"/>
      </w:rPr>
    </w:lvl>
    <w:lvl w:ilvl="3" w:tplc="162CFF32">
      <w:numFmt w:val="bullet"/>
      <w:lvlText w:val="•"/>
      <w:lvlJc w:val="left"/>
      <w:pPr>
        <w:ind w:left="4385" w:hanging="360"/>
      </w:pPr>
      <w:rPr>
        <w:rFonts w:hint="default"/>
        <w:lang w:val="en-US" w:eastAsia="en-US" w:bidi="ar-SA"/>
      </w:rPr>
    </w:lvl>
    <w:lvl w:ilvl="4" w:tplc="D01A0650">
      <w:numFmt w:val="bullet"/>
      <w:lvlText w:val="•"/>
      <w:lvlJc w:val="left"/>
      <w:pPr>
        <w:ind w:left="5340" w:hanging="360"/>
      </w:pPr>
      <w:rPr>
        <w:rFonts w:hint="default"/>
        <w:lang w:val="en-US" w:eastAsia="en-US" w:bidi="ar-SA"/>
      </w:rPr>
    </w:lvl>
    <w:lvl w:ilvl="5" w:tplc="AC12A318">
      <w:numFmt w:val="bullet"/>
      <w:lvlText w:val="•"/>
      <w:lvlJc w:val="left"/>
      <w:pPr>
        <w:ind w:left="6295" w:hanging="360"/>
      </w:pPr>
      <w:rPr>
        <w:rFonts w:hint="default"/>
        <w:lang w:val="en-US" w:eastAsia="en-US" w:bidi="ar-SA"/>
      </w:rPr>
    </w:lvl>
    <w:lvl w:ilvl="6" w:tplc="781C3BBC">
      <w:numFmt w:val="bullet"/>
      <w:lvlText w:val="•"/>
      <w:lvlJc w:val="left"/>
      <w:pPr>
        <w:ind w:left="7250" w:hanging="360"/>
      </w:pPr>
      <w:rPr>
        <w:rFonts w:hint="default"/>
        <w:lang w:val="en-US" w:eastAsia="en-US" w:bidi="ar-SA"/>
      </w:rPr>
    </w:lvl>
    <w:lvl w:ilvl="7" w:tplc="2CAA02E2">
      <w:numFmt w:val="bullet"/>
      <w:lvlText w:val="•"/>
      <w:lvlJc w:val="left"/>
      <w:pPr>
        <w:ind w:left="8205" w:hanging="360"/>
      </w:pPr>
      <w:rPr>
        <w:rFonts w:hint="default"/>
        <w:lang w:val="en-US" w:eastAsia="en-US" w:bidi="ar-SA"/>
      </w:rPr>
    </w:lvl>
    <w:lvl w:ilvl="8" w:tplc="0DB89112">
      <w:numFmt w:val="bullet"/>
      <w:lvlText w:val="•"/>
      <w:lvlJc w:val="left"/>
      <w:pPr>
        <w:ind w:left="9160" w:hanging="360"/>
      </w:pPr>
      <w:rPr>
        <w:rFonts w:hint="default"/>
        <w:lang w:val="en-US" w:eastAsia="en-US" w:bidi="ar-SA"/>
      </w:rPr>
    </w:lvl>
  </w:abstractNum>
  <w:abstractNum w:abstractNumId="31" w15:restartNumberingAfterBreak="0">
    <w:nsid w:val="622D1AB0"/>
    <w:multiLevelType w:val="hybridMultilevel"/>
    <w:tmpl w:val="1EC4AB98"/>
    <w:lvl w:ilvl="0" w:tplc="606C9818">
      <w:start w:val="1"/>
      <w:numFmt w:val="decimal"/>
      <w:lvlText w:val="%1."/>
      <w:lvlJc w:val="left"/>
      <w:pPr>
        <w:ind w:left="1019" w:hanging="223"/>
        <w:jc w:val="left"/>
      </w:pPr>
      <w:rPr>
        <w:rFonts w:ascii="Arial" w:eastAsia="Arial" w:hAnsi="Arial" w:cs="Arial" w:hint="default"/>
        <w:b/>
        <w:bCs/>
        <w:i w:val="0"/>
        <w:iCs w:val="0"/>
        <w:spacing w:val="-1"/>
        <w:w w:val="100"/>
        <w:sz w:val="20"/>
        <w:szCs w:val="20"/>
        <w:lang w:val="en-US" w:eastAsia="en-US" w:bidi="ar-SA"/>
      </w:rPr>
    </w:lvl>
    <w:lvl w:ilvl="1" w:tplc="405A3D9C">
      <w:numFmt w:val="bullet"/>
      <w:lvlText w:val="●"/>
      <w:lvlJc w:val="left"/>
      <w:pPr>
        <w:ind w:left="1517" w:hanging="360"/>
      </w:pPr>
      <w:rPr>
        <w:rFonts w:ascii="Arial" w:eastAsia="Arial" w:hAnsi="Arial" w:cs="Arial" w:hint="default"/>
        <w:b w:val="0"/>
        <w:bCs w:val="0"/>
        <w:i w:val="0"/>
        <w:iCs w:val="0"/>
        <w:spacing w:val="0"/>
        <w:w w:val="100"/>
        <w:sz w:val="20"/>
        <w:szCs w:val="20"/>
        <w:lang w:val="en-US" w:eastAsia="en-US" w:bidi="ar-SA"/>
      </w:rPr>
    </w:lvl>
    <w:lvl w:ilvl="2" w:tplc="08AE6848">
      <w:numFmt w:val="bullet"/>
      <w:lvlText w:val="○"/>
      <w:lvlJc w:val="left"/>
      <w:pPr>
        <w:ind w:left="2237" w:hanging="360"/>
      </w:pPr>
      <w:rPr>
        <w:rFonts w:ascii="Arial" w:eastAsia="Arial" w:hAnsi="Arial" w:cs="Arial" w:hint="default"/>
        <w:spacing w:val="0"/>
        <w:w w:val="100"/>
        <w:lang w:val="en-US" w:eastAsia="en-US" w:bidi="ar-SA"/>
      </w:rPr>
    </w:lvl>
    <w:lvl w:ilvl="3" w:tplc="32BCC520">
      <w:numFmt w:val="bullet"/>
      <w:lvlText w:val="■"/>
      <w:lvlJc w:val="left"/>
      <w:pPr>
        <w:ind w:left="2957" w:hanging="360"/>
      </w:pPr>
      <w:rPr>
        <w:rFonts w:ascii="Arial" w:eastAsia="Arial" w:hAnsi="Arial" w:cs="Arial" w:hint="default"/>
        <w:b w:val="0"/>
        <w:bCs w:val="0"/>
        <w:i w:val="0"/>
        <w:iCs w:val="0"/>
        <w:spacing w:val="0"/>
        <w:w w:val="100"/>
        <w:sz w:val="20"/>
        <w:szCs w:val="20"/>
        <w:lang w:val="en-US" w:eastAsia="en-US" w:bidi="ar-SA"/>
      </w:rPr>
    </w:lvl>
    <w:lvl w:ilvl="4" w:tplc="0588B1A2">
      <w:numFmt w:val="bullet"/>
      <w:lvlText w:val="•"/>
      <w:lvlJc w:val="left"/>
      <w:pPr>
        <w:ind w:left="2960" w:hanging="360"/>
      </w:pPr>
      <w:rPr>
        <w:rFonts w:hint="default"/>
        <w:lang w:val="en-US" w:eastAsia="en-US" w:bidi="ar-SA"/>
      </w:rPr>
    </w:lvl>
    <w:lvl w:ilvl="5" w:tplc="141CE612">
      <w:numFmt w:val="bullet"/>
      <w:lvlText w:val="•"/>
      <w:lvlJc w:val="left"/>
      <w:pPr>
        <w:ind w:left="4311" w:hanging="360"/>
      </w:pPr>
      <w:rPr>
        <w:rFonts w:hint="default"/>
        <w:lang w:val="en-US" w:eastAsia="en-US" w:bidi="ar-SA"/>
      </w:rPr>
    </w:lvl>
    <w:lvl w:ilvl="6" w:tplc="EA16FF04">
      <w:numFmt w:val="bullet"/>
      <w:lvlText w:val="•"/>
      <w:lvlJc w:val="left"/>
      <w:pPr>
        <w:ind w:left="5663" w:hanging="360"/>
      </w:pPr>
      <w:rPr>
        <w:rFonts w:hint="default"/>
        <w:lang w:val="en-US" w:eastAsia="en-US" w:bidi="ar-SA"/>
      </w:rPr>
    </w:lvl>
    <w:lvl w:ilvl="7" w:tplc="076AC672">
      <w:numFmt w:val="bullet"/>
      <w:lvlText w:val="•"/>
      <w:lvlJc w:val="left"/>
      <w:pPr>
        <w:ind w:left="7015" w:hanging="360"/>
      </w:pPr>
      <w:rPr>
        <w:rFonts w:hint="default"/>
        <w:lang w:val="en-US" w:eastAsia="en-US" w:bidi="ar-SA"/>
      </w:rPr>
    </w:lvl>
    <w:lvl w:ilvl="8" w:tplc="96B2C4C4">
      <w:numFmt w:val="bullet"/>
      <w:lvlText w:val="•"/>
      <w:lvlJc w:val="left"/>
      <w:pPr>
        <w:ind w:left="8367" w:hanging="360"/>
      </w:pPr>
      <w:rPr>
        <w:rFonts w:hint="default"/>
        <w:lang w:val="en-US" w:eastAsia="en-US" w:bidi="ar-SA"/>
      </w:rPr>
    </w:lvl>
  </w:abstractNum>
  <w:abstractNum w:abstractNumId="32" w15:restartNumberingAfterBreak="0">
    <w:nsid w:val="660C3731"/>
    <w:multiLevelType w:val="hybridMultilevel"/>
    <w:tmpl w:val="04C4507E"/>
    <w:lvl w:ilvl="0" w:tplc="65A263FA">
      <w:numFmt w:val="bullet"/>
      <w:lvlText w:val="●"/>
      <w:lvlJc w:val="left"/>
      <w:pPr>
        <w:ind w:left="1877" w:hanging="360"/>
      </w:pPr>
      <w:rPr>
        <w:rFonts w:ascii="Arial" w:eastAsia="Arial" w:hAnsi="Arial" w:cs="Arial" w:hint="default"/>
        <w:b w:val="0"/>
        <w:bCs w:val="0"/>
        <w:i w:val="0"/>
        <w:iCs w:val="0"/>
        <w:spacing w:val="0"/>
        <w:w w:val="100"/>
        <w:sz w:val="20"/>
        <w:szCs w:val="20"/>
        <w:lang w:val="en-US" w:eastAsia="en-US" w:bidi="ar-SA"/>
      </w:rPr>
    </w:lvl>
    <w:lvl w:ilvl="1" w:tplc="E69EBCAA">
      <w:numFmt w:val="bullet"/>
      <w:lvlText w:val="●"/>
      <w:lvlJc w:val="left"/>
      <w:pPr>
        <w:ind w:left="2237" w:hanging="360"/>
      </w:pPr>
      <w:rPr>
        <w:rFonts w:ascii="Arial" w:eastAsia="Arial" w:hAnsi="Arial" w:cs="Arial" w:hint="default"/>
        <w:b w:val="0"/>
        <w:bCs w:val="0"/>
        <w:i w:val="0"/>
        <w:iCs w:val="0"/>
        <w:spacing w:val="0"/>
        <w:w w:val="100"/>
        <w:sz w:val="20"/>
        <w:szCs w:val="20"/>
        <w:lang w:val="en-US" w:eastAsia="en-US" w:bidi="ar-SA"/>
      </w:rPr>
    </w:lvl>
    <w:lvl w:ilvl="2" w:tplc="636A77BC">
      <w:numFmt w:val="bullet"/>
      <w:lvlText w:val="•"/>
      <w:lvlJc w:val="left"/>
      <w:pPr>
        <w:ind w:left="3221" w:hanging="360"/>
      </w:pPr>
      <w:rPr>
        <w:rFonts w:hint="default"/>
        <w:lang w:val="en-US" w:eastAsia="en-US" w:bidi="ar-SA"/>
      </w:rPr>
    </w:lvl>
    <w:lvl w:ilvl="3" w:tplc="F9A6DF90">
      <w:numFmt w:val="bullet"/>
      <w:lvlText w:val="•"/>
      <w:lvlJc w:val="left"/>
      <w:pPr>
        <w:ind w:left="4202" w:hanging="360"/>
      </w:pPr>
      <w:rPr>
        <w:rFonts w:hint="default"/>
        <w:lang w:val="en-US" w:eastAsia="en-US" w:bidi="ar-SA"/>
      </w:rPr>
    </w:lvl>
    <w:lvl w:ilvl="4" w:tplc="13C27B0E">
      <w:numFmt w:val="bullet"/>
      <w:lvlText w:val="•"/>
      <w:lvlJc w:val="left"/>
      <w:pPr>
        <w:ind w:left="5183" w:hanging="360"/>
      </w:pPr>
      <w:rPr>
        <w:rFonts w:hint="default"/>
        <w:lang w:val="en-US" w:eastAsia="en-US" w:bidi="ar-SA"/>
      </w:rPr>
    </w:lvl>
    <w:lvl w:ilvl="5" w:tplc="28A4905C">
      <w:numFmt w:val="bullet"/>
      <w:lvlText w:val="•"/>
      <w:lvlJc w:val="left"/>
      <w:pPr>
        <w:ind w:left="6164" w:hanging="360"/>
      </w:pPr>
      <w:rPr>
        <w:rFonts w:hint="default"/>
        <w:lang w:val="en-US" w:eastAsia="en-US" w:bidi="ar-SA"/>
      </w:rPr>
    </w:lvl>
    <w:lvl w:ilvl="6" w:tplc="8A8822FE">
      <w:numFmt w:val="bullet"/>
      <w:lvlText w:val="•"/>
      <w:lvlJc w:val="left"/>
      <w:pPr>
        <w:ind w:left="7146" w:hanging="360"/>
      </w:pPr>
      <w:rPr>
        <w:rFonts w:hint="default"/>
        <w:lang w:val="en-US" w:eastAsia="en-US" w:bidi="ar-SA"/>
      </w:rPr>
    </w:lvl>
    <w:lvl w:ilvl="7" w:tplc="AD96F70C">
      <w:numFmt w:val="bullet"/>
      <w:lvlText w:val="•"/>
      <w:lvlJc w:val="left"/>
      <w:pPr>
        <w:ind w:left="8127" w:hanging="360"/>
      </w:pPr>
      <w:rPr>
        <w:rFonts w:hint="default"/>
        <w:lang w:val="en-US" w:eastAsia="en-US" w:bidi="ar-SA"/>
      </w:rPr>
    </w:lvl>
    <w:lvl w:ilvl="8" w:tplc="398C293E">
      <w:numFmt w:val="bullet"/>
      <w:lvlText w:val="•"/>
      <w:lvlJc w:val="left"/>
      <w:pPr>
        <w:ind w:left="9108" w:hanging="360"/>
      </w:pPr>
      <w:rPr>
        <w:rFonts w:hint="default"/>
        <w:lang w:val="en-US" w:eastAsia="en-US" w:bidi="ar-SA"/>
      </w:rPr>
    </w:lvl>
  </w:abstractNum>
  <w:abstractNum w:abstractNumId="33" w15:restartNumberingAfterBreak="0">
    <w:nsid w:val="67DC3292"/>
    <w:multiLevelType w:val="hybridMultilevel"/>
    <w:tmpl w:val="80800D90"/>
    <w:lvl w:ilvl="0" w:tplc="A5FE7602">
      <w:numFmt w:val="bullet"/>
      <w:lvlText w:val="●"/>
      <w:lvlJc w:val="left"/>
      <w:pPr>
        <w:ind w:left="797" w:hanging="720"/>
      </w:pPr>
      <w:rPr>
        <w:rFonts w:ascii="Arial" w:eastAsia="Arial" w:hAnsi="Arial" w:cs="Arial" w:hint="default"/>
        <w:b w:val="0"/>
        <w:bCs w:val="0"/>
        <w:i w:val="0"/>
        <w:iCs w:val="0"/>
        <w:spacing w:val="0"/>
        <w:w w:val="100"/>
        <w:sz w:val="20"/>
        <w:szCs w:val="20"/>
        <w:lang w:val="en-US" w:eastAsia="en-US" w:bidi="ar-SA"/>
      </w:rPr>
    </w:lvl>
    <w:lvl w:ilvl="1" w:tplc="CFF4415C">
      <w:numFmt w:val="bullet"/>
      <w:lvlText w:val="•"/>
      <w:lvlJc w:val="left"/>
      <w:pPr>
        <w:ind w:left="1827" w:hanging="720"/>
      </w:pPr>
      <w:rPr>
        <w:rFonts w:hint="default"/>
        <w:lang w:val="en-US" w:eastAsia="en-US" w:bidi="ar-SA"/>
      </w:rPr>
    </w:lvl>
    <w:lvl w:ilvl="2" w:tplc="D1CABC24">
      <w:numFmt w:val="bullet"/>
      <w:lvlText w:val="•"/>
      <w:lvlJc w:val="left"/>
      <w:pPr>
        <w:ind w:left="2854" w:hanging="720"/>
      </w:pPr>
      <w:rPr>
        <w:rFonts w:hint="default"/>
        <w:lang w:val="en-US" w:eastAsia="en-US" w:bidi="ar-SA"/>
      </w:rPr>
    </w:lvl>
    <w:lvl w:ilvl="3" w:tplc="2BD4D28C">
      <w:numFmt w:val="bullet"/>
      <w:lvlText w:val="•"/>
      <w:lvlJc w:val="left"/>
      <w:pPr>
        <w:ind w:left="3881" w:hanging="720"/>
      </w:pPr>
      <w:rPr>
        <w:rFonts w:hint="default"/>
        <w:lang w:val="en-US" w:eastAsia="en-US" w:bidi="ar-SA"/>
      </w:rPr>
    </w:lvl>
    <w:lvl w:ilvl="4" w:tplc="02F238FA">
      <w:numFmt w:val="bullet"/>
      <w:lvlText w:val="•"/>
      <w:lvlJc w:val="left"/>
      <w:pPr>
        <w:ind w:left="4908" w:hanging="720"/>
      </w:pPr>
      <w:rPr>
        <w:rFonts w:hint="default"/>
        <w:lang w:val="en-US" w:eastAsia="en-US" w:bidi="ar-SA"/>
      </w:rPr>
    </w:lvl>
    <w:lvl w:ilvl="5" w:tplc="1DFEDC2C">
      <w:numFmt w:val="bullet"/>
      <w:lvlText w:val="•"/>
      <w:lvlJc w:val="left"/>
      <w:pPr>
        <w:ind w:left="5935" w:hanging="720"/>
      </w:pPr>
      <w:rPr>
        <w:rFonts w:hint="default"/>
        <w:lang w:val="en-US" w:eastAsia="en-US" w:bidi="ar-SA"/>
      </w:rPr>
    </w:lvl>
    <w:lvl w:ilvl="6" w:tplc="FF32A8FE">
      <w:numFmt w:val="bullet"/>
      <w:lvlText w:val="•"/>
      <w:lvlJc w:val="left"/>
      <w:pPr>
        <w:ind w:left="6962" w:hanging="720"/>
      </w:pPr>
      <w:rPr>
        <w:rFonts w:hint="default"/>
        <w:lang w:val="en-US" w:eastAsia="en-US" w:bidi="ar-SA"/>
      </w:rPr>
    </w:lvl>
    <w:lvl w:ilvl="7" w:tplc="82C05FE2">
      <w:numFmt w:val="bullet"/>
      <w:lvlText w:val="•"/>
      <w:lvlJc w:val="left"/>
      <w:pPr>
        <w:ind w:left="7989" w:hanging="720"/>
      </w:pPr>
      <w:rPr>
        <w:rFonts w:hint="default"/>
        <w:lang w:val="en-US" w:eastAsia="en-US" w:bidi="ar-SA"/>
      </w:rPr>
    </w:lvl>
    <w:lvl w:ilvl="8" w:tplc="D8000846">
      <w:numFmt w:val="bullet"/>
      <w:lvlText w:val="•"/>
      <w:lvlJc w:val="left"/>
      <w:pPr>
        <w:ind w:left="9016" w:hanging="720"/>
      </w:pPr>
      <w:rPr>
        <w:rFonts w:hint="default"/>
        <w:lang w:val="en-US" w:eastAsia="en-US" w:bidi="ar-SA"/>
      </w:rPr>
    </w:lvl>
  </w:abstractNum>
  <w:abstractNum w:abstractNumId="34" w15:restartNumberingAfterBreak="0">
    <w:nsid w:val="6B061627"/>
    <w:multiLevelType w:val="hybridMultilevel"/>
    <w:tmpl w:val="FBE8781A"/>
    <w:lvl w:ilvl="0" w:tplc="E15C35A8">
      <w:start w:val="1"/>
      <w:numFmt w:val="lowerLetter"/>
      <w:lvlText w:val="(%1)"/>
      <w:lvlJc w:val="left"/>
      <w:pPr>
        <w:ind w:left="2656" w:hanging="300"/>
        <w:jc w:val="left"/>
      </w:pPr>
      <w:rPr>
        <w:rFonts w:ascii="Arial" w:eastAsia="Arial" w:hAnsi="Arial" w:cs="Arial" w:hint="default"/>
        <w:b w:val="0"/>
        <w:bCs w:val="0"/>
        <w:i w:val="0"/>
        <w:iCs w:val="0"/>
        <w:spacing w:val="-1"/>
        <w:w w:val="100"/>
        <w:sz w:val="20"/>
        <w:szCs w:val="20"/>
        <w:lang w:val="en-US" w:eastAsia="en-US" w:bidi="ar-SA"/>
      </w:rPr>
    </w:lvl>
    <w:lvl w:ilvl="1" w:tplc="D6180446">
      <w:numFmt w:val="bullet"/>
      <w:lvlText w:val="•"/>
      <w:lvlJc w:val="left"/>
      <w:pPr>
        <w:ind w:left="3501" w:hanging="300"/>
      </w:pPr>
      <w:rPr>
        <w:rFonts w:hint="default"/>
        <w:lang w:val="en-US" w:eastAsia="en-US" w:bidi="ar-SA"/>
      </w:rPr>
    </w:lvl>
    <w:lvl w:ilvl="2" w:tplc="5C20C11A">
      <w:numFmt w:val="bullet"/>
      <w:lvlText w:val="•"/>
      <w:lvlJc w:val="left"/>
      <w:pPr>
        <w:ind w:left="4342" w:hanging="300"/>
      </w:pPr>
      <w:rPr>
        <w:rFonts w:hint="default"/>
        <w:lang w:val="en-US" w:eastAsia="en-US" w:bidi="ar-SA"/>
      </w:rPr>
    </w:lvl>
    <w:lvl w:ilvl="3" w:tplc="9F18EDC8">
      <w:numFmt w:val="bullet"/>
      <w:lvlText w:val="•"/>
      <w:lvlJc w:val="left"/>
      <w:pPr>
        <w:ind w:left="5183" w:hanging="300"/>
      </w:pPr>
      <w:rPr>
        <w:rFonts w:hint="default"/>
        <w:lang w:val="en-US" w:eastAsia="en-US" w:bidi="ar-SA"/>
      </w:rPr>
    </w:lvl>
    <w:lvl w:ilvl="4" w:tplc="BB2E4924">
      <w:numFmt w:val="bullet"/>
      <w:lvlText w:val="•"/>
      <w:lvlJc w:val="left"/>
      <w:pPr>
        <w:ind w:left="6024" w:hanging="300"/>
      </w:pPr>
      <w:rPr>
        <w:rFonts w:hint="default"/>
        <w:lang w:val="en-US" w:eastAsia="en-US" w:bidi="ar-SA"/>
      </w:rPr>
    </w:lvl>
    <w:lvl w:ilvl="5" w:tplc="4364CEAC">
      <w:numFmt w:val="bullet"/>
      <w:lvlText w:val="•"/>
      <w:lvlJc w:val="left"/>
      <w:pPr>
        <w:ind w:left="6865" w:hanging="300"/>
      </w:pPr>
      <w:rPr>
        <w:rFonts w:hint="default"/>
        <w:lang w:val="en-US" w:eastAsia="en-US" w:bidi="ar-SA"/>
      </w:rPr>
    </w:lvl>
    <w:lvl w:ilvl="6" w:tplc="4ECEBD2C">
      <w:numFmt w:val="bullet"/>
      <w:lvlText w:val="•"/>
      <w:lvlJc w:val="left"/>
      <w:pPr>
        <w:ind w:left="7706" w:hanging="300"/>
      </w:pPr>
      <w:rPr>
        <w:rFonts w:hint="default"/>
        <w:lang w:val="en-US" w:eastAsia="en-US" w:bidi="ar-SA"/>
      </w:rPr>
    </w:lvl>
    <w:lvl w:ilvl="7" w:tplc="B568D0B6">
      <w:numFmt w:val="bullet"/>
      <w:lvlText w:val="•"/>
      <w:lvlJc w:val="left"/>
      <w:pPr>
        <w:ind w:left="8547" w:hanging="300"/>
      </w:pPr>
      <w:rPr>
        <w:rFonts w:hint="default"/>
        <w:lang w:val="en-US" w:eastAsia="en-US" w:bidi="ar-SA"/>
      </w:rPr>
    </w:lvl>
    <w:lvl w:ilvl="8" w:tplc="54E43C22">
      <w:numFmt w:val="bullet"/>
      <w:lvlText w:val="•"/>
      <w:lvlJc w:val="left"/>
      <w:pPr>
        <w:ind w:left="9388" w:hanging="300"/>
      </w:pPr>
      <w:rPr>
        <w:rFonts w:hint="default"/>
        <w:lang w:val="en-US" w:eastAsia="en-US" w:bidi="ar-SA"/>
      </w:rPr>
    </w:lvl>
  </w:abstractNum>
  <w:abstractNum w:abstractNumId="35" w15:restartNumberingAfterBreak="0">
    <w:nsid w:val="6C4A141F"/>
    <w:multiLevelType w:val="hybridMultilevel"/>
    <w:tmpl w:val="15D26180"/>
    <w:lvl w:ilvl="0" w:tplc="DB145158">
      <w:numFmt w:val="bullet"/>
      <w:lvlText w:val="○"/>
      <w:lvlJc w:val="left"/>
      <w:pPr>
        <w:ind w:left="2957" w:hanging="360"/>
      </w:pPr>
      <w:rPr>
        <w:rFonts w:ascii="Arial" w:eastAsia="Arial" w:hAnsi="Arial" w:cs="Arial" w:hint="default"/>
        <w:b w:val="0"/>
        <w:bCs w:val="0"/>
        <w:i w:val="0"/>
        <w:iCs w:val="0"/>
        <w:spacing w:val="0"/>
        <w:w w:val="100"/>
        <w:sz w:val="22"/>
        <w:szCs w:val="22"/>
        <w:lang w:val="en-US" w:eastAsia="en-US" w:bidi="ar-SA"/>
      </w:rPr>
    </w:lvl>
    <w:lvl w:ilvl="1" w:tplc="0FFA5BFA">
      <w:numFmt w:val="bullet"/>
      <w:lvlText w:val="•"/>
      <w:lvlJc w:val="left"/>
      <w:pPr>
        <w:ind w:left="3771" w:hanging="360"/>
      </w:pPr>
      <w:rPr>
        <w:rFonts w:hint="default"/>
        <w:lang w:val="en-US" w:eastAsia="en-US" w:bidi="ar-SA"/>
      </w:rPr>
    </w:lvl>
    <w:lvl w:ilvl="2" w:tplc="DAC8EC30">
      <w:numFmt w:val="bullet"/>
      <w:lvlText w:val="•"/>
      <w:lvlJc w:val="left"/>
      <w:pPr>
        <w:ind w:left="4582" w:hanging="360"/>
      </w:pPr>
      <w:rPr>
        <w:rFonts w:hint="default"/>
        <w:lang w:val="en-US" w:eastAsia="en-US" w:bidi="ar-SA"/>
      </w:rPr>
    </w:lvl>
    <w:lvl w:ilvl="3" w:tplc="9A0A198E">
      <w:numFmt w:val="bullet"/>
      <w:lvlText w:val="•"/>
      <w:lvlJc w:val="left"/>
      <w:pPr>
        <w:ind w:left="5393" w:hanging="360"/>
      </w:pPr>
      <w:rPr>
        <w:rFonts w:hint="default"/>
        <w:lang w:val="en-US" w:eastAsia="en-US" w:bidi="ar-SA"/>
      </w:rPr>
    </w:lvl>
    <w:lvl w:ilvl="4" w:tplc="C4FC9D50">
      <w:numFmt w:val="bullet"/>
      <w:lvlText w:val="•"/>
      <w:lvlJc w:val="left"/>
      <w:pPr>
        <w:ind w:left="6204" w:hanging="360"/>
      </w:pPr>
      <w:rPr>
        <w:rFonts w:hint="default"/>
        <w:lang w:val="en-US" w:eastAsia="en-US" w:bidi="ar-SA"/>
      </w:rPr>
    </w:lvl>
    <w:lvl w:ilvl="5" w:tplc="7714DABA">
      <w:numFmt w:val="bullet"/>
      <w:lvlText w:val="•"/>
      <w:lvlJc w:val="left"/>
      <w:pPr>
        <w:ind w:left="7015" w:hanging="360"/>
      </w:pPr>
      <w:rPr>
        <w:rFonts w:hint="default"/>
        <w:lang w:val="en-US" w:eastAsia="en-US" w:bidi="ar-SA"/>
      </w:rPr>
    </w:lvl>
    <w:lvl w:ilvl="6" w:tplc="89FE5200">
      <w:numFmt w:val="bullet"/>
      <w:lvlText w:val="•"/>
      <w:lvlJc w:val="left"/>
      <w:pPr>
        <w:ind w:left="7826" w:hanging="360"/>
      </w:pPr>
      <w:rPr>
        <w:rFonts w:hint="default"/>
        <w:lang w:val="en-US" w:eastAsia="en-US" w:bidi="ar-SA"/>
      </w:rPr>
    </w:lvl>
    <w:lvl w:ilvl="7" w:tplc="5A46928A">
      <w:numFmt w:val="bullet"/>
      <w:lvlText w:val="•"/>
      <w:lvlJc w:val="left"/>
      <w:pPr>
        <w:ind w:left="8637" w:hanging="360"/>
      </w:pPr>
      <w:rPr>
        <w:rFonts w:hint="default"/>
        <w:lang w:val="en-US" w:eastAsia="en-US" w:bidi="ar-SA"/>
      </w:rPr>
    </w:lvl>
    <w:lvl w:ilvl="8" w:tplc="2AA4357C">
      <w:numFmt w:val="bullet"/>
      <w:lvlText w:val="•"/>
      <w:lvlJc w:val="left"/>
      <w:pPr>
        <w:ind w:left="9448" w:hanging="360"/>
      </w:pPr>
      <w:rPr>
        <w:rFonts w:hint="default"/>
        <w:lang w:val="en-US" w:eastAsia="en-US" w:bidi="ar-SA"/>
      </w:rPr>
    </w:lvl>
  </w:abstractNum>
  <w:abstractNum w:abstractNumId="36" w15:restartNumberingAfterBreak="0">
    <w:nsid w:val="6CB12020"/>
    <w:multiLevelType w:val="hybridMultilevel"/>
    <w:tmpl w:val="2A763D8C"/>
    <w:lvl w:ilvl="0" w:tplc="08090001">
      <w:start w:val="1"/>
      <w:numFmt w:val="bullet"/>
      <w:lvlText w:val=""/>
      <w:lvlJc w:val="left"/>
      <w:pPr>
        <w:ind w:left="1936" w:hanging="360"/>
      </w:pPr>
      <w:rPr>
        <w:rFonts w:ascii="Symbol" w:hAnsi="Symbol" w:hint="default"/>
      </w:rPr>
    </w:lvl>
    <w:lvl w:ilvl="1" w:tplc="08090003" w:tentative="1">
      <w:start w:val="1"/>
      <w:numFmt w:val="bullet"/>
      <w:lvlText w:val="o"/>
      <w:lvlJc w:val="left"/>
      <w:pPr>
        <w:ind w:left="2656" w:hanging="360"/>
      </w:pPr>
      <w:rPr>
        <w:rFonts w:ascii="Courier New" w:hAnsi="Courier New" w:cs="Courier New" w:hint="default"/>
      </w:rPr>
    </w:lvl>
    <w:lvl w:ilvl="2" w:tplc="08090005" w:tentative="1">
      <w:start w:val="1"/>
      <w:numFmt w:val="bullet"/>
      <w:lvlText w:val=""/>
      <w:lvlJc w:val="left"/>
      <w:pPr>
        <w:ind w:left="3376" w:hanging="360"/>
      </w:pPr>
      <w:rPr>
        <w:rFonts w:ascii="Wingdings" w:hAnsi="Wingdings" w:hint="default"/>
      </w:rPr>
    </w:lvl>
    <w:lvl w:ilvl="3" w:tplc="08090001" w:tentative="1">
      <w:start w:val="1"/>
      <w:numFmt w:val="bullet"/>
      <w:lvlText w:val=""/>
      <w:lvlJc w:val="left"/>
      <w:pPr>
        <w:ind w:left="4096" w:hanging="360"/>
      </w:pPr>
      <w:rPr>
        <w:rFonts w:ascii="Symbol" w:hAnsi="Symbol" w:hint="default"/>
      </w:rPr>
    </w:lvl>
    <w:lvl w:ilvl="4" w:tplc="08090003" w:tentative="1">
      <w:start w:val="1"/>
      <w:numFmt w:val="bullet"/>
      <w:lvlText w:val="o"/>
      <w:lvlJc w:val="left"/>
      <w:pPr>
        <w:ind w:left="4816" w:hanging="360"/>
      </w:pPr>
      <w:rPr>
        <w:rFonts w:ascii="Courier New" w:hAnsi="Courier New" w:cs="Courier New" w:hint="default"/>
      </w:rPr>
    </w:lvl>
    <w:lvl w:ilvl="5" w:tplc="08090005" w:tentative="1">
      <w:start w:val="1"/>
      <w:numFmt w:val="bullet"/>
      <w:lvlText w:val=""/>
      <w:lvlJc w:val="left"/>
      <w:pPr>
        <w:ind w:left="5536" w:hanging="360"/>
      </w:pPr>
      <w:rPr>
        <w:rFonts w:ascii="Wingdings" w:hAnsi="Wingdings" w:hint="default"/>
      </w:rPr>
    </w:lvl>
    <w:lvl w:ilvl="6" w:tplc="08090001" w:tentative="1">
      <w:start w:val="1"/>
      <w:numFmt w:val="bullet"/>
      <w:lvlText w:val=""/>
      <w:lvlJc w:val="left"/>
      <w:pPr>
        <w:ind w:left="6256" w:hanging="360"/>
      </w:pPr>
      <w:rPr>
        <w:rFonts w:ascii="Symbol" w:hAnsi="Symbol" w:hint="default"/>
      </w:rPr>
    </w:lvl>
    <w:lvl w:ilvl="7" w:tplc="08090003" w:tentative="1">
      <w:start w:val="1"/>
      <w:numFmt w:val="bullet"/>
      <w:lvlText w:val="o"/>
      <w:lvlJc w:val="left"/>
      <w:pPr>
        <w:ind w:left="6976" w:hanging="360"/>
      </w:pPr>
      <w:rPr>
        <w:rFonts w:ascii="Courier New" w:hAnsi="Courier New" w:cs="Courier New" w:hint="default"/>
      </w:rPr>
    </w:lvl>
    <w:lvl w:ilvl="8" w:tplc="08090005" w:tentative="1">
      <w:start w:val="1"/>
      <w:numFmt w:val="bullet"/>
      <w:lvlText w:val=""/>
      <w:lvlJc w:val="left"/>
      <w:pPr>
        <w:ind w:left="7696" w:hanging="360"/>
      </w:pPr>
      <w:rPr>
        <w:rFonts w:ascii="Wingdings" w:hAnsi="Wingdings" w:hint="default"/>
      </w:rPr>
    </w:lvl>
  </w:abstractNum>
  <w:abstractNum w:abstractNumId="37" w15:restartNumberingAfterBreak="0">
    <w:nsid w:val="73CE6D1E"/>
    <w:multiLevelType w:val="hybridMultilevel"/>
    <w:tmpl w:val="F18066CC"/>
    <w:lvl w:ilvl="0" w:tplc="2FB217DC">
      <w:numFmt w:val="bullet"/>
      <w:lvlText w:val="●"/>
      <w:lvlJc w:val="left"/>
      <w:pPr>
        <w:ind w:left="2237" w:hanging="360"/>
      </w:pPr>
      <w:rPr>
        <w:rFonts w:ascii="Arial" w:eastAsia="Arial" w:hAnsi="Arial" w:cs="Arial" w:hint="default"/>
        <w:spacing w:val="0"/>
        <w:w w:val="100"/>
        <w:lang w:val="en-US" w:eastAsia="en-US" w:bidi="ar-SA"/>
      </w:rPr>
    </w:lvl>
    <w:lvl w:ilvl="1" w:tplc="9FB0CAE8">
      <w:numFmt w:val="bullet"/>
      <w:lvlText w:val="•"/>
      <w:lvlJc w:val="left"/>
      <w:pPr>
        <w:ind w:left="3123" w:hanging="360"/>
      </w:pPr>
      <w:rPr>
        <w:rFonts w:hint="default"/>
        <w:lang w:val="en-US" w:eastAsia="en-US" w:bidi="ar-SA"/>
      </w:rPr>
    </w:lvl>
    <w:lvl w:ilvl="2" w:tplc="DDF0F810">
      <w:numFmt w:val="bullet"/>
      <w:lvlText w:val="•"/>
      <w:lvlJc w:val="left"/>
      <w:pPr>
        <w:ind w:left="4006" w:hanging="360"/>
      </w:pPr>
      <w:rPr>
        <w:rFonts w:hint="default"/>
        <w:lang w:val="en-US" w:eastAsia="en-US" w:bidi="ar-SA"/>
      </w:rPr>
    </w:lvl>
    <w:lvl w:ilvl="3" w:tplc="01A44BA2">
      <w:numFmt w:val="bullet"/>
      <w:lvlText w:val="•"/>
      <w:lvlJc w:val="left"/>
      <w:pPr>
        <w:ind w:left="4889" w:hanging="360"/>
      </w:pPr>
      <w:rPr>
        <w:rFonts w:hint="default"/>
        <w:lang w:val="en-US" w:eastAsia="en-US" w:bidi="ar-SA"/>
      </w:rPr>
    </w:lvl>
    <w:lvl w:ilvl="4" w:tplc="FD7E81CE">
      <w:numFmt w:val="bullet"/>
      <w:lvlText w:val="•"/>
      <w:lvlJc w:val="left"/>
      <w:pPr>
        <w:ind w:left="5772" w:hanging="360"/>
      </w:pPr>
      <w:rPr>
        <w:rFonts w:hint="default"/>
        <w:lang w:val="en-US" w:eastAsia="en-US" w:bidi="ar-SA"/>
      </w:rPr>
    </w:lvl>
    <w:lvl w:ilvl="5" w:tplc="18E4282E">
      <w:numFmt w:val="bullet"/>
      <w:lvlText w:val="•"/>
      <w:lvlJc w:val="left"/>
      <w:pPr>
        <w:ind w:left="6655" w:hanging="360"/>
      </w:pPr>
      <w:rPr>
        <w:rFonts w:hint="default"/>
        <w:lang w:val="en-US" w:eastAsia="en-US" w:bidi="ar-SA"/>
      </w:rPr>
    </w:lvl>
    <w:lvl w:ilvl="6" w:tplc="D90E7A78">
      <w:numFmt w:val="bullet"/>
      <w:lvlText w:val="•"/>
      <w:lvlJc w:val="left"/>
      <w:pPr>
        <w:ind w:left="7538" w:hanging="360"/>
      </w:pPr>
      <w:rPr>
        <w:rFonts w:hint="default"/>
        <w:lang w:val="en-US" w:eastAsia="en-US" w:bidi="ar-SA"/>
      </w:rPr>
    </w:lvl>
    <w:lvl w:ilvl="7" w:tplc="D708F4E2">
      <w:numFmt w:val="bullet"/>
      <w:lvlText w:val="•"/>
      <w:lvlJc w:val="left"/>
      <w:pPr>
        <w:ind w:left="8421" w:hanging="360"/>
      </w:pPr>
      <w:rPr>
        <w:rFonts w:hint="default"/>
        <w:lang w:val="en-US" w:eastAsia="en-US" w:bidi="ar-SA"/>
      </w:rPr>
    </w:lvl>
    <w:lvl w:ilvl="8" w:tplc="22321B98">
      <w:numFmt w:val="bullet"/>
      <w:lvlText w:val="•"/>
      <w:lvlJc w:val="left"/>
      <w:pPr>
        <w:ind w:left="9304" w:hanging="360"/>
      </w:pPr>
      <w:rPr>
        <w:rFonts w:hint="default"/>
        <w:lang w:val="en-US" w:eastAsia="en-US" w:bidi="ar-SA"/>
      </w:rPr>
    </w:lvl>
  </w:abstractNum>
  <w:abstractNum w:abstractNumId="38" w15:restartNumberingAfterBreak="0">
    <w:nsid w:val="75A46F11"/>
    <w:multiLevelType w:val="hybridMultilevel"/>
    <w:tmpl w:val="77BAB9D4"/>
    <w:lvl w:ilvl="0" w:tplc="978C502C">
      <w:numFmt w:val="bullet"/>
      <w:lvlText w:val="●"/>
      <w:lvlJc w:val="left"/>
      <w:pPr>
        <w:ind w:left="825" w:hanging="360"/>
      </w:pPr>
      <w:rPr>
        <w:rFonts w:ascii="Arial" w:eastAsia="Arial" w:hAnsi="Arial" w:cs="Arial" w:hint="default"/>
        <w:spacing w:val="0"/>
        <w:w w:val="100"/>
        <w:lang w:val="en-US" w:eastAsia="en-US" w:bidi="ar-SA"/>
      </w:rPr>
    </w:lvl>
    <w:lvl w:ilvl="1" w:tplc="17BAB5CA">
      <w:numFmt w:val="bullet"/>
      <w:lvlText w:val="•"/>
      <w:lvlJc w:val="left"/>
      <w:pPr>
        <w:ind w:left="1714" w:hanging="360"/>
      </w:pPr>
      <w:rPr>
        <w:rFonts w:hint="default"/>
        <w:lang w:val="en-US" w:eastAsia="en-US" w:bidi="ar-SA"/>
      </w:rPr>
    </w:lvl>
    <w:lvl w:ilvl="2" w:tplc="B296AD18">
      <w:numFmt w:val="bullet"/>
      <w:lvlText w:val="•"/>
      <w:lvlJc w:val="left"/>
      <w:pPr>
        <w:ind w:left="2608" w:hanging="360"/>
      </w:pPr>
      <w:rPr>
        <w:rFonts w:hint="default"/>
        <w:lang w:val="en-US" w:eastAsia="en-US" w:bidi="ar-SA"/>
      </w:rPr>
    </w:lvl>
    <w:lvl w:ilvl="3" w:tplc="1BB8AABE">
      <w:numFmt w:val="bullet"/>
      <w:lvlText w:val="•"/>
      <w:lvlJc w:val="left"/>
      <w:pPr>
        <w:ind w:left="3502" w:hanging="360"/>
      </w:pPr>
      <w:rPr>
        <w:rFonts w:hint="default"/>
        <w:lang w:val="en-US" w:eastAsia="en-US" w:bidi="ar-SA"/>
      </w:rPr>
    </w:lvl>
    <w:lvl w:ilvl="4" w:tplc="DE666AF6">
      <w:numFmt w:val="bullet"/>
      <w:lvlText w:val="•"/>
      <w:lvlJc w:val="left"/>
      <w:pPr>
        <w:ind w:left="4396" w:hanging="360"/>
      </w:pPr>
      <w:rPr>
        <w:rFonts w:hint="default"/>
        <w:lang w:val="en-US" w:eastAsia="en-US" w:bidi="ar-SA"/>
      </w:rPr>
    </w:lvl>
    <w:lvl w:ilvl="5" w:tplc="C8F269E4">
      <w:numFmt w:val="bullet"/>
      <w:lvlText w:val="•"/>
      <w:lvlJc w:val="left"/>
      <w:pPr>
        <w:ind w:left="5290" w:hanging="360"/>
      </w:pPr>
      <w:rPr>
        <w:rFonts w:hint="default"/>
        <w:lang w:val="en-US" w:eastAsia="en-US" w:bidi="ar-SA"/>
      </w:rPr>
    </w:lvl>
    <w:lvl w:ilvl="6" w:tplc="DF2090AE">
      <w:numFmt w:val="bullet"/>
      <w:lvlText w:val="•"/>
      <w:lvlJc w:val="left"/>
      <w:pPr>
        <w:ind w:left="6184" w:hanging="360"/>
      </w:pPr>
      <w:rPr>
        <w:rFonts w:hint="default"/>
        <w:lang w:val="en-US" w:eastAsia="en-US" w:bidi="ar-SA"/>
      </w:rPr>
    </w:lvl>
    <w:lvl w:ilvl="7" w:tplc="FB32344E">
      <w:numFmt w:val="bullet"/>
      <w:lvlText w:val="•"/>
      <w:lvlJc w:val="left"/>
      <w:pPr>
        <w:ind w:left="7078" w:hanging="360"/>
      </w:pPr>
      <w:rPr>
        <w:rFonts w:hint="default"/>
        <w:lang w:val="en-US" w:eastAsia="en-US" w:bidi="ar-SA"/>
      </w:rPr>
    </w:lvl>
    <w:lvl w:ilvl="8" w:tplc="0764C676">
      <w:numFmt w:val="bullet"/>
      <w:lvlText w:val="•"/>
      <w:lvlJc w:val="left"/>
      <w:pPr>
        <w:ind w:left="7972" w:hanging="360"/>
      </w:pPr>
      <w:rPr>
        <w:rFonts w:hint="default"/>
        <w:lang w:val="en-US" w:eastAsia="en-US" w:bidi="ar-SA"/>
      </w:rPr>
    </w:lvl>
  </w:abstractNum>
  <w:abstractNum w:abstractNumId="39" w15:restartNumberingAfterBreak="0">
    <w:nsid w:val="76B4343B"/>
    <w:multiLevelType w:val="hybridMultilevel"/>
    <w:tmpl w:val="160E764E"/>
    <w:lvl w:ilvl="0" w:tplc="2A127A48">
      <w:numFmt w:val="bullet"/>
      <w:lvlText w:val="●"/>
      <w:lvlJc w:val="left"/>
      <w:pPr>
        <w:ind w:left="825" w:hanging="360"/>
      </w:pPr>
      <w:rPr>
        <w:rFonts w:ascii="Arial" w:eastAsia="Arial" w:hAnsi="Arial" w:cs="Arial" w:hint="default"/>
        <w:b/>
        <w:bCs/>
        <w:i w:val="0"/>
        <w:iCs w:val="0"/>
        <w:spacing w:val="0"/>
        <w:w w:val="100"/>
        <w:sz w:val="22"/>
        <w:szCs w:val="22"/>
        <w:lang w:val="en-US" w:eastAsia="en-US" w:bidi="ar-SA"/>
      </w:rPr>
    </w:lvl>
    <w:lvl w:ilvl="1" w:tplc="A6801610">
      <w:numFmt w:val="bullet"/>
      <w:lvlText w:val="•"/>
      <w:lvlJc w:val="left"/>
      <w:pPr>
        <w:ind w:left="1738" w:hanging="360"/>
      </w:pPr>
      <w:rPr>
        <w:rFonts w:hint="default"/>
        <w:lang w:val="en-US" w:eastAsia="en-US" w:bidi="ar-SA"/>
      </w:rPr>
    </w:lvl>
    <w:lvl w:ilvl="2" w:tplc="BDCE2072">
      <w:numFmt w:val="bullet"/>
      <w:lvlText w:val="•"/>
      <w:lvlJc w:val="left"/>
      <w:pPr>
        <w:ind w:left="2656" w:hanging="360"/>
      </w:pPr>
      <w:rPr>
        <w:rFonts w:hint="default"/>
        <w:lang w:val="en-US" w:eastAsia="en-US" w:bidi="ar-SA"/>
      </w:rPr>
    </w:lvl>
    <w:lvl w:ilvl="3" w:tplc="0C1278D8">
      <w:numFmt w:val="bullet"/>
      <w:lvlText w:val="•"/>
      <w:lvlJc w:val="left"/>
      <w:pPr>
        <w:ind w:left="3574" w:hanging="360"/>
      </w:pPr>
      <w:rPr>
        <w:rFonts w:hint="default"/>
        <w:lang w:val="en-US" w:eastAsia="en-US" w:bidi="ar-SA"/>
      </w:rPr>
    </w:lvl>
    <w:lvl w:ilvl="4" w:tplc="89DAF5FA">
      <w:numFmt w:val="bullet"/>
      <w:lvlText w:val="•"/>
      <w:lvlJc w:val="left"/>
      <w:pPr>
        <w:ind w:left="4492" w:hanging="360"/>
      </w:pPr>
      <w:rPr>
        <w:rFonts w:hint="default"/>
        <w:lang w:val="en-US" w:eastAsia="en-US" w:bidi="ar-SA"/>
      </w:rPr>
    </w:lvl>
    <w:lvl w:ilvl="5" w:tplc="08EEF004">
      <w:numFmt w:val="bullet"/>
      <w:lvlText w:val="•"/>
      <w:lvlJc w:val="left"/>
      <w:pPr>
        <w:ind w:left="5410" w:hanging="360"/>
      </w:pPr>
      <w:rPr>
        <w:rFonts w:hint="default"/>
        <w:lang w:val="en-US" w:eastAsia="en-US" w:bidi="ar-SA"/>
      </w:rPr>
    </w:lvl>
    <w:lvl w:ilvl="6" w:tplc="546ABD66">
      <w:numFmt w:val="bullet"/>
      <w:lvlText w:val="•"/>
      <w:lvlJc w:val="left"/>
      <w:pPr>
        <w:ind w:left="6328" w:hanging="360"/>
      </w:pPr>
      <w:rPr>
        <w:rFonts w:hint="default"/>
        <w:lang w:val="en-US" w:eastAsia="en-US" w:bidi="ar-SA"/>
      </w:rPr>
    </w:lvl>
    <w:lvl w:ilvl="7" w:tplc="AD9CC4CC">
      <w:numFmt w:val="bullet"/>
      <w:lvlText w:val="•"/>
      <w:lvlJc w:val="left"/>
      <w:pPr>
        <w:ind w:left="7246" w:hanging="360"/>
      </w:pPr>
      <w:rPr>
        <w:rFonts w:hint="default"/>
        <w:lang w:val="en-US" w:eastAsia="en-US" w:bidi="ar-SA"/>
      </w:rPr>
    </w:lvl>
    <w:lvl w:ilvl="8" w:tplc="658E53FA">
      <w:numFmt w:val="bullet"/>
      <w:lvlText w:val="•"/>
      <w:lvlJc w:val="left"/>
      <w:pPr>
        <w:ind w:left="8164" w:hanging="360"/>
      </w:pPr>
      <w:rPr>
        <w:rFonts w:hint="default"/>
        <w:lang w:val="en-US" w:eastAsia="en-US" w:bidi="ar-SA"/>
      </w:rPr>
    </w:lvl>
  </w:abstractNum>
  <w:abstractNum w:abstractNumId="40" w15:restartNumberingAfterBreak="0">
    <w:nsid w:val="7D8F2C20"/>
    <w:multiLevelType w:val="hybridMultilevel"/>
    <w:tmpl w:val="EDE89ACC"/>
    <w:lvl w:ilvl="0" w:tplc="012A286C">
      <w:numFmt w:val="bullet"/>
      <w:lvlText w:val="-"/>
      <w:lvlJc w:val="left"/>
      <w:pPr>
        <w:ind w:left="797" w:hanging="123"/>
      </w:pPr>
      <w:rPr>
        <w:rFonts w:ascii="Arial" w:eastAsia="Arial" w:hAnsi="Arial" w:cs="Arial" w:hint="default"/>
        <w:b w:val="0"/>
        <w:bCs w:val="0"/>
        <w:i w:val="0"/>
        <w:iCs w:val="0"/>
        <w:spacing w:val="0"/>
        <w:w w:val="100"/>
        <w:sz w:val="20"/>
        <w:szCs w:val="20"/>
        <w:lang w:val="en-US" w:eastAsia="en-US" w:bidi="ar-SA"/>
      </w:rPr>
    </w:lvl>
    <w:lvl w:ilvl="1" w:tplc="36C6B1E8">
      <w:numFmt w:val="bullet"/>
      <w:lvlText w:val="●"/>
      <w:lvlJc w:val="left"/>
      <w:pPr>
        <w:ind w:left="2237" w:hanging="360"/>
      </w:pPr>
      <w:rPr>
        <w:rFonts w:ascii="Arial" w:eastAsia="Arial" w:hAnsi="Arial" w:cs="Arial" w:hint="default"/>
        <w:b w:val="0"/>
        <w:bCs w:val="0"/>
        <w:i w:val="0"/>
        <w:iCs w:val="0"/>
        <w:spacing w:val="0"/>
        <w:w w:val="100"/>
        <w:sz w:val="20"/>
        <w:szCs w:val="20"/>
        <w:lang w:val="en-US" w:eastAsia="en-US" w:bidi="ar-SA"/>
      </w:rPr>
    </w:lvl>
    <w:lvl w:ilvl="2" w:tplc="B510D608">
      <w:numFmt w:val="bullet"/>
      <w:lvlText w:val="•"/>
      <w:lvlJc w:val="left"/>
      <w:pPr>
        <w:ind w:left="3221" w:hanging="360"/>
      </w:pPr>
      <w:rPr>
        <w:rFonts w:hint="default"/>
        <w:lang w:val="en-US" w:eastAsia="en-US" w:bidi="ar-SA"/>
      </w:rPr>
    </w:lvl>
    <w:lvl w:ilvl="3" w:tplc="A99EB74C">
      <w:numFmt w:val="bullet"/>
      <w:lvlText w:val="•"/>
      <w:lvlJc w:val="left"/>
      <w:pPr>
        <w:ind w:left="4202" w:hanging="360"/>
      </w:pPr>
      <w:rPr>
        <w:rFonts w:hint="default"/>
        <w:lang w:val="en-US" w:eastAsia="en-US" w:bidi="ar-SA"/>
      </w:rPr>
    </w:lvl>
    <w:lvl w:ilvl="4" w:tplc="5C22DC40">
      <w:numFmt w:val="bullet"/>
      <w:lvlText w:val="•"/>
      <w:lvlJc w:val="left"/>
      <w:pPr>
        <w:ind w:left="5183" w:hanging="360"/>
      </w:pPr>
      <w:rPr>
        <w:rFonts w:hint="default"/>
        <w:lang w:val="en-US" w:eastAsia="en-US" w:bidi="ar-SA"/>
      </w:rPr>
    </w:lvl>
    <w:lvl w:ilvl="5" w:tplc="0092458C">
      <w:numFmt w:val="bullet"/>
      <w:lvlText w:val="•"/>
      <w:lvlJc w:val="left"/>
      <w:pPr>
        <w:ind w:left="6164" w:hanging="360"/>
      </w:pPr>
      <w:rPr>
        <w:rFonts w:hint="default"/>
        <w:lang w:val="en-US" w:eastAsia="en-US" w:bidi="ar-SA"/>
      </w:rPr>
    </w:lvl>
    <w:lvl w:ilvl="6" w:tplc="A36E3664">
      <w:numFmt w:val="bullet"/>
      <w:lvlText w:val="•"/>
      <w:lvlJc w:val="left"/>
      <w:pPr>
        <w:ind w:left="7146" w:hanging="360"/>
      </w:pPr>
      <w:rPr>
        <w:rFonts w:hint="default"/>
        <w:lang w:val="en-US" w:eastAsia="en-US" w:bidi="ar-SA"/>
      </w:rPr>
    </w:lvl>
    <w:lvl w:ilvl="7" w:tplc="1FFA2374">
      <w:numFmt w:val="bullet"/>
      <w:lvlText w:val="•"/>
      <w:lvlJc w:val="left"/>
      <w:pPr>
        <w:ind w:left="8127" w:hanging="360"/>
      </w:pPr>
      <w:rPr>
        <w:rFonts w:hint="default"/>
        <w:lang w:val="en-US" w:eastAsia="en-US" w:bidi="ar-SA"/>
      </w:rPr>
    </w:lvl>
    <w:lvl w:ilvl="8" w:tplc="8856DA96">
      <w:numFmt w:val="bullet"/>
      <w:lvlText w:val="•"/>
      <w:lvlJc w:val="left"/>
      <w:pPr>
        <w:ind w:left="9108" w:hanging="360"/>
      </w:pPr>
      <w:rPr>
        <w:rFonts w:hint="default"/>
        <w:lang w:val="en-US" w:eastAsia="en-US" w:bidi="ar-SA"/>
      </w:rPr>
    </w:lvl>
  </w:abstractNum>
  <w:abstractNum w:abstractNumId="41" w15:restartNumberingAfterBreak="0">
    <w:nsid w:val="7ED1619E"/>
    <w:multiLevelType w:val="hybridMultilevel"/>
    <w:tmpl w:val="585C2676"/>
    <w:lvl w:ilvl="0" w:tplc="CB028830">
      <w:numFmt w:val="bullet"/>
      <w:lvlText w:val="●"/>
      <w:lvlJc w:val="left"/>
      <w:pPr>
        <w:ind w:left="1217" w:hanging="420"/>
      </w:pPr>
      <w:rPr>
        <w:rFonts w:ascii="Arial" w:eastAsia="Arial" w:hAnsi="Arial" w:cs="Arial" w:hint="default"/>
        <w:b w:val="0"/>
        <w:bCs w:val="0"/>
        <w:i w:val="0"/>
        <w:iCs w:val="0"/>
        <w:spacing w:val="0"/>
        <w:w w:val="100"/>
        <w:sz w:val="20"/>
        <w:szCs w:val="20"/>
        <w:lang w:val="en-US" w:eastAsia="en-US" w:bidi="ar-SA"/>
      </w:rPr>
    </w:lvl>
    <w:lvl w:ilvl="1" w:tplc="1402D116">
      <w:numFmt w:val="bullet"/>
      <w:lvlText w:val="•"/>
      <w:lvlJc w:val="left"/>
      <w:pPr>
        <w:ind w:left="2205" w:hanging="420"/>
      </w:pPr>
      <w:rPr>
        <w:rFonts w:hint="default"/>
        <w:lang w:val="en-US" w:eastAsia="en-US" w:bidi="ar-SA"/>
      </w:rPr>
    </w:lvl>
    <w:lvl w:ilvl="2" w:tplc="CFAEE296">
      <w:numFmt w:val="bullet"/>
      <w:lvlText w:val="•"/>
      <w:lvlJc w:val="left"/>
      <w:pPr>
        <w:ind w:left="3190" w:hanging="420"/>
      </w:pPr>
      <w:rPr>
        <w:rFonts w:hint="default"/>
        <w:lang w:val="en-US" w:eastAsia="en-US" w:bidi="ar-SA"/>
      </w:rPr>
    </w:lvl>
    <w:lvl w:ilvl="3" w:tplc="1D9A024A">
      <w:numFmt w:val="bullet"/>
      <w:lvlText w:val="•"/>
      <w:lvlJc w:val="left"/>
      <w:pPr>
        <w:ind w:left="4175" w:hanging="420"/>
      </w:pPr>
      <w:rPr>
        <w:rFonts w:hint="default"/>
        <w:lang w:val="en-US" w:eastAsia="en-US" w:bidi="ar-SA"/>
      </w:rPr>
    </w:lvl>
    <w:lvl w:ilvl="4" w:tplc="48345356">
      <w:numFmt w:val="bullet"/>
      <w:lvlText w:val="•"/>
      <w:lvlJc w:val="left"/>
      <w:pPr>
        <w:ind w:left="5160" w:hanging="420"/>
      </w:pPr>
      <w:rPr>
        <w:rFonts w:hint="default"/>
        <w:lang w:val="en-US" w:eastAsia="en-US" w:bidi="ar-SA"/>
      </w:rPr>
    </w:lvl>
    <w:lvl w:ilvl="5" w:tplc="9A96EE02">
      <w:numFmt w:val="bullet"/>
      <w:lvlText w:val="•"/>
      <w:lvlJc w:val="left"/>
      <w:pPr>
        <w:ind w:left="6145" w:hanging="420"/>
      </w:pPr>
      <w:rPr>
        <w:rFonts w:hint="default"/>
        <w:lang w:val="en-US" w:eastAsia="en-US" w:bidi="ar-SA"/>
      </w:rPr>
    </w:lvl>
    <w:lvl w:ilvl="6" w:tplc="4FAA97BC">
      <w:numFmt w:val="bullet"/>
      <w:lvlText w:val="•"/>
      <w:lvlJc w:val="left"/>
      <w:pPr>
        <w:ind w:left="7130" w:hanging="420"/>
      </w:pPr>
      <w:rPr>
        <w:rFonts w:hint="default"/>
        <w:lang w:val="en-US" w:eastAsia="en-US" w:bidi="ar-SA"/>
      </w:rPr>
    </w:lvl>
    <w:lvl w:ilvl="7" w:tplc="7F681C46">
      <w:numFmt w:val="bullet"/>
      <w:lvlText w:val="•"/>
      <w:lvlJc w:val="left"/>
      <w:pPr>
        <w:ind w:left="8115" w:hanging="420"/>
      </w:pPr>
      <w:rPr>
        <w:rFonts w:hint="default"/>
        <w:lang w:val="en-US" w:eastAsia="en-US" w:bidi="ar-SA"/>
      </w:rPr>
    </w:lvl>
    <w:lvl w:ilvl="8" w:tplc="F52EA932">
      <w:numFmt w:val="bullet"/>
      <w:lvlText w:val="•"/>
      <w:lvlJc w:val="left"/>
      <w:pPr>
        <w:ind w:left="9100" w:hanging="420"/>
      </w:pPr>
      <w:rPr>
        <w:rFonts w:hint="default"/>
        <w:lang w:val="en-US" w:eastAsia="en-US" w:bidi="ar-SA"/>
      </w:rPr>
    </w:lvl>
  </w:abstractNum>
  <w:num w:numId="1">
    <w:abstractNumId w:val="29"/>
  </w:num>
  <w:num w:numId="2">
    <w:abstractNumId w:val="39"/>
  </w:num>
  <w:num w:numId="3">
    <w:abstractNumId w:val="38"/>
  </w:num>
  <w:num w:numId="4">
    <w:abstractNumId w:val="12"/>
  </w:num>
  <w:num w:numId="5">
    <w:abstractNumId w:val="21"/>
  </w:num>
  <w:num w:numId="6">
    <w:abstractNumId w:val="17"/>
  </w:num>
  <w:num w:numId="7">
    <w:abstractNumId w:val="27"/>
  </w:num>
  <w:num w:numId="8">
    <w:abstractNumId w:val="28"/>
  </w:num>
  <w:num w:numId="9">
    <w:abstractNumId w:val="13"/>
  </w:num>
  <w:num w:numId="10">
    <w:abstractNumId w:val="26"/>
  </w:num>
  <w:num w:numId="11">
    <w:abstractNumId w:val="14"/>
  </w:num>
  <w:num w:numId="12">
    <w:abstractNumId w:val="18"/>
  </w:num>
  <w:num w:numId="13">
    <w:abstractNumId w:val="2"/>
  </w:num>
  <w:num w:numId="14">
    <w:abstractNumId w:val="3"/>
  </w:num>
  <w:num w:numId="15">
    <w:abstractNumId w:val="16"/>
  </w:num>
  <w:num w:numId="16">
    <w:abstractNumId w:val="40"/>
  </w:num>
  <w:num w:numId="17">
    <w:abstractNumId w:val="15"/>
  </w:num>
  <w:num w:numId="18">
    <w:abstractNumId w:val="34"/>
  </w:num>
  <w:num w:numId="19">
    <w:abstractNumId w:val="37"/>
  </w:num>
  <w:num w:numId="20">
    <w:abstractNumId w:val="0"/>
  </w:num>
  <w:num w:numId="21">
    <w:abstractNumId w:val="24"/>
  </w:num>
  <w:num w:numId="22">
    <w:abstractNumId w:val="32"/>
  </w:num>
  <w:num w:numId="23">
    <w:abstractNumId w:val="1"/>
  </w:num>
  <w:num w:numId="24">
    <w:abstractNumId w:val="35"/>
  </w:num>
  <w:num w:numId="25">
    <w:abstractNumId w:val="23"/>
  </w:num>
  <w:num w:numId="26">
    <w:abstractNumId w:val="11"/>
  </w:num>
  <w:num w:numId="27">
    <w:abstractNumId w:val="30"/>
  </w:num>
  <w:num w:numId="28">
    <w:abstractNumId w:val="20"/>
  </w:num>
  <w:num w:numId="29">
    <w:abstractNumId w:val="4"/>
  </w:num>
  <w:num w:numId="30">
    <w:abstractNumId w:val="25"/>
  </w:num>
  <w:num w:numId="31">
    <w:abstractNumId w:val="31"/>
  </w:num>
  <w:num w:numId="32">
    <w:abstractNumId w:val="5"/>
  </w:num>
  <w:num w:numId="33">
    <w:abstractNumId w:val="6"/>
  </w:num>
  <w:num w:numId="34">
    <w:abstractNumId w:val="19"/>
  </w:num>
  <w:num w:numId="35">
    <w:abstractNumId w:val="41"/>
  </w:num>
  <w:num w:numId="36">
    <w:abstractNumId w:val="9"/>
  </w:num>
  <w:num w:numId="37">
    <w:abstractNumId w:val="10"/>
  </w:num>
  <w:num w:numId="38">
    <w:abstractNumId w:val="7"/>
  </w:num>
  <w:num w:numId="39">
    <w:abstractNumId w:val="33"/>
  </w:num>
  <w:num w:numId="40">
    <w:abstractNumId w:val="22"/>
  </w:num>
  <w:num w:numId="41">
    <w:abstractNumId w:val="8"/>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41"/>
    <w:rsid w:val="00076F12"/>
    <w:rsid w:val="000854F0"/>
    <w:rsid w:val="00210294"/>
    <w:rsid w:val="00236AAD"/>
    <w:rsid w:val="002919B3"/>
    <w:rsid w:val="002B7F40"/>
    <w:rsid w:val="004032DC"/>
    <w:rsid w:val="00411125"/>
    <w:rsid w:val="00616A00"/>
    <w:rsid w:val="007F6DBB"/>
    <w:rsid w:val="00810745"/>
    <w:rsid w:val="00873302"/>
    <w:rsid w:val="008F7CBC"/>
    <w:rsid w:val="00A12243"/>
    <w:rsid w:val="00A70FBB"/>
    <w:rsid w:val="00A94028"/>
    <w:rsid w:val="00AD5809"/>
    <w:rsid w:val="00B32F9A"/>
    <w:rsid w:val="00CC0D05"/>
    <w:rsid w:val="00CE2C41"/>
    <w:rsid w:val="00DA3BEE"/>
    <w:rsid w:val="00E02356"/>
    <w:rsid w:val="00E93965"/>
    <w:rsid w:val="00EB4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90F4"/>
  <w15:docId w15:val="{8C7C5B71-6300-4BB6-9962-003A49DF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370" w:right="224"/>
      <w:jc w:val="center"/>
      <w:outlineLvl w:val="0"/>
    </w:pPr>
    <w:rPr>
      <w:b/>
      <w:bCs/>
      <w:sz w:val="40"/>
      <w:szCs w:val="40"/>
      <w:lang w:val="en-US"/>
    </w:rPr>
  </w:style>
  <w:style w:type="paragraph" w:styleId="Heading2">
    <w:name w:val="heading 2"/>
    <w:basedOn w:val="Normal"/>
    <w:uiPriority w:val="9"/>
    <w:unhideWhenUsed/>
    <w:qFormat/>
    <w:pPr>
      <w:ind w:left="1501" w:hanging="719"/>
      <w:outlineLvl w:val="1"/>
    </w:pPr>
    <w:rPr>
      <w:b/>
      <w:bCs/>
      <w:sz w:val="28"/>
      <w:szCs w:val="28"/>
      <w:lang w:val="en-US"/>
    </w:rPr>
  </w:style>
  <w:style w:type="paragraph" w:styleId="Heading3">
    <w:name w:val="heading 3"/>
    <w:basedOn w:val="Normal"/>
    <w:uiPriority w:val="9"/>
    <w:unhideWhenUsed/>
    <w:qFormat/>
    <w:pPr>
      <w:ind w:left="73" w:hanging="719"/>
      <w:outlineLvl w:val="2"/>
    </w:pPr>
    <w:rPr>
      <w:b/>
      <w:bCs/>
      <w:sz w:val="26"/>
      <w:szCs w:val="26"/>
      <w:lang w:val="en-US"/>
    </w:rPr>
  </w:style>
  <w:style w:type="paragraph" w:styleId="Heading4">
    <w:name w:val="heading 4"/>
    <w:basedOn w:val="Normal"/>
    <w:uiPriority w:val="9"/>
    <w:unhideWhenUsed/>
    <w:qFormat/>
    <w:pPr>
      <w:ind w:left="797"/>
      <w:outlineLvl w:val="3"/>
    </w:pPr>
    <w:rPr>
      <w:b/>
      <w:bCs/>
      <w:sz w:val="24"/>
      <w:szCs w:val="24"/>
      <w:lang w:val="en-US"/>
    </w:rPr>
  </w:style>
  <w:style w:type="paragraph" w:styleId="Heading5">
    <w:name w:val="heading 5"/>
    <w:basedOn w:val="Normal"/>
    <w:uiPriority w:val="9"/>
    <w:unhideWhenUsed/>
    <w:qFormat/>
    <w:pPr>
      <w:ind w:left="979"/>
      <w:outlineLvl w:val="4"/>
    </w:pPr>
    <w:rPr>
      <w:b/>
      <w:bCs/>
      <w:lang w:val="en-US"/>
    </w:rPr>
  </w:style>
  <w:style w:type="paragraph" w:styleId="Heading6">
    <w:name w:val="heading 6"/>
    <w:basedOn w:val="Normal"/>
    <w:uiPriority w:val="9"/>
    <w:unhideWhenUsed/>
    <w:qFormat/>
    <w:pPr>
      <w:ind w:left="797"/>
      <w:outlineLvl w:val="5"/>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lang w:val="en-US"/>
    </w:rPr>
  </w:style>
  <w:style w:type="paragraph" w:styleId="Title">
    <w:name w:val="Title"/>
    <w:basedOn w:val="Normal"/>
    <w:uiPriority w:val="10"/>
    <w:qFormat/>
    <w:pPr>
      <w:ind w:left="370" w:right="342"/>
      <w:jc w:val="center"/>
    </w:pPr>
    <w:rPr>
      <w:b/>
      <w:bCs/>
      <w:sz w:val="101"/>
      <w:szCs w:val="101"/>
      <w:lang w:val="en-US"/>
    </w:rPr>
  </w:style>
  <w:style w:type="paragraph" w:styleId="ListParagraph">
    <w:name w:val="List Paragraph"/>
    <w:basedOn w:val="Normal"/>
    <w:uiPriority w:val="1"/>
    <w:qFormat/>
    <w:pPr>
      <w:ind w:left="2236" w:hanging="359"/>
    </w:pPr>
    <w:rPr>
      <w:lang w:val="en-US"/>
    </w:rPr>
  </w:style>
  <w:style w:type="paragraph" w:customStyle="1" w:styleId="TableParagraph">
    <w:name w:val="Table Paragraph"/>
    <w:basedOn w:val="Normal"/>
    <w:uiPriority w:val="1"/>
    <w:qFormat/>
    <w:rPr>
      <w:lang w:val="en-US"/>
    </w:rPr>
  </w:style>
  <w:style w:type="paragraph" w:styleId="NormalWeb">
    <w:name w:val="Normal (Web)"/>
    <w:basedOn w:val="Normal"/>
    <w:uiPriority w:val="99"/>
    <w:semiHidden/>
    <w:unhideWhenUsed/>
    <w:rsid w:val="00AD580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D58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77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21" Type="http://schemas.openxmlformats.org/officeDocument/2006/relationships/hyperlink" Target="https://www.gov.uk/guidance/meeting-digital-and-technology-standards-in-schools-and-colleges/filtering-and-monitoring-standards-for-schools-and-colleges" TargetMode="External"/><Relationship Id="rId42" Type="http://schemas.openxmlformats.org/officeDocument/2006/relationships/hyperlink" Target="https://drive.google.com/file/d/16zFjXVSDqM-LtzetJjgEH7IZGYEkph6A/view?usp=drive_link" TargetMode="External"/><Relationship Id="rId47" Type="http://schemas.openxmlformats.org/officeDocument/2006/relationships/hyperlink" Target="mailto:leah.paiano@plymouthcast.org.uk" TargetMode="External"/><Relationship Id="rId63" Type="http://schemas.openxmlformats.org/officeDocument/2006/relationships/hyperlink" Target="http://www.nspcc.org.uk/" TargetMode="External"/><Relationship Id="rId68" Type="http://schemas.openxmlformats.org/officeDocument/2006/relationships/hyperlink" Target="http://www.thinkuknow.co.uk/" TargetMode="External"/><Relationship Id="rId84" Type="http://schemas.openxmlformats.org/officeDocument/2006/relationships/header" Target="header11.xml"/><Relationship Id="rId89" Type="http://schemas.openxmlformats.org/officeDocument/2006/relationships/theme" Target="theme/theme1.xml"/><Relationship Id="rId16" Type="http://schemas.openxmlformats.org/officeDocument/2006/relationships/hyperlink" Target="mailto:s.pascoe@plymouthcast.com" TargetMode="External"/><Relationship Id="rId11" Type="http://schemas.openxmlformats.org/officeDocument/2006/relationships/footer" Target="footer1.xm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53" Type="http://schemas.openxmlformats.org/officeDocument/2006/relationships/footer" Target="footer6.xml"/><Relationship Id="rId58" Type="http://schemas.openxmlformats.org/officeDocument/2006/relationships/hyperlink" Target="http://www.gov.uk/government/publications/channel-guidance" TargetMode="External"/><Relationship Id="rId74" Type="http://schemas.openxmlformats.org/officeDocument/2006/relationships/hyperlink" Target="https://new.devon.gov.uk/" TargetMode="External"/><Relationship Id="rId79" Type="http://schemas.openxmlformats.org/officeDocument/2006/relationships/image" Target="media/image5.jpeg"/><Relationship Id="rId5" Type="http://schemas.openxmlformats.org/officeDocument/2006/relationships/footnotes" Target="footnotes.xml"/><Relationship Id="rId14" Type="http://schemas.openxmlformats.org/officeDocument/2006/relationships/hyperlink" Target="mailto:kevin.butlin@plymouthcast.org.uk" TargetMode="External"/><Relationship Id="rId22" Type="http://schemas.openxmlformats.org/officeDocument/2006/relationships/hyperlink" Target="https://www.devonscp.org.uk/make-a-request-for-support/professionals-practitioners/" TargetMode="External"/><Relationship Id="rId27" Type="http://schemas.openxmlformats.org/officeDocument/2006/relationships/hyperlink" Target="https://email.kjbm.safeguardinginschools.co.uk/c/eJyEkc2O2yAQx5_GvlS2ABvbOXBo1UbquQ8QjZkJmQ0GF_BGefsqidu9rNQb_P4fiBlY11OAhcwV3mDmJpeY6JxiKLlZU8TNFo6hRoO9PsyiJiOHaZCyF0NX0wLsT0ie3yndT4xGdpMWox6H_rCrjEZJLYXq9DTtbKGcwdGp3FcyLzSnCGghl92SKMctWfo0n-n3RuEl7uhZ9eNx_Pav6WIA9XxWAroZD9hLUJ20QmmYexzJalmzUUJ1YhCj0EKoobWAkrppmoUd7HRQVS-ub_PSZjiT2yAhB8ch20uMPrc2ttu19uZSypqr7muljpU63m631sX3drtW6ug2RgiWKnVciAoH1yA7LuAbCNgUspcQfXT3JhcICAlzw6HZX3h6bPSeHOVKHc_sC6VHyUNYYuASn9eP8DmmT9P136lnCkjphHEBDua_v0vmSu8c2nkrnkPVi9Xfl7iVy2PGbUzuaSLLK1Mor31NYy-EnmSduewr7EctxaRVXcwvLvTl5_dKdR_4TwAAAP__CbjfKg" TargetMode="External"/><Relationship Id="rId3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5" Type="http://schemas.openxmlformats.org/officeDocument/2006/relationships/hyperlink" Target="https://assets.publishing.service.gov.uk/government/uploads/system/uploads/attachment_data/file/947546/Sharing_nudes_and_semi_nudes_how_to_respond_to_an_incident_Summary_V2.pdf" TargetMode="External"/><Relationship Id="rId43" Type="http://schemas.openxmlformats.org/officeDocument/2006/relationships/hyperlink" Target="https://drive.google.com/file/d/16zFjXVSDqM-LtzetJjgEH7IZGYEkph6A/view?usp=drive_link" TargetMode="External"/><Relationship Id="rId48" Type="http://schemas.openxmlformats.org/officeDocument/2006/relationships/header" Target="header4.xml"/><Relationship Id="rId56" Type="http://schemas.openxmlformats.org/officeDocument/2006/relationships/hyperlink" Target="mailto:hello@safe-services.org.uk" TargetMode="External"/><Relationship Id="rId64" Type="http://schemas.openxmlformats.org/officeDocument/2006/relationships/hyperlink" Target="http://www.childline.org.uk/pages/home.aspx" TargetMode="External"/><Relationship Id="rId69" Type="http://schemas.openxmlformats.org/officeDocument/2006/relationships/hyperlink" Target="http://www.saferinternet.org.uk/" TargetMode="External"/><Relationship Id="rId77" Type="http://schemas.openxmlformats.org/officeDocument/2006/relationships/header" Target="header8.xml"/><Relationship Id="rId8" Type="http://schemas.openxmlformats.org/officeDocument/2006/relationships/image" Target="media/image2.jpeg"/><Relationship Id="rId51" Type="http://schemas.openxmlformats.org/officeDocument/2006/relationships/footer" Target="footer5.xml"/><Relationship Id="rId72" Type="http://schemas.openxmlformats.org/officeDocument/2006/relationships/hyperlink" Target="mailto:mashsecure@devon.gov.uk" TargetMode="External"/><Relationship Id="rId80" Type="http://schemas.openxmlformats.org/officeDocument/2006/relationships/header" Target="header9.xml"/><Relationship Id="rId85" Type="http://schemas.openxmlformats.org/officeDocument/2006/relationships/footer" Target="footer1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pascoe@plymouthcast.com" TargetMode="External"/><Relationship Id="rId25" Type="http://schemas.openxmlformats.org/officeDocument/2006/relationships/hyperlink" Target="http://www.gov.uk/" TargetMode="External"/><Relationship Id="rId3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8"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46" Type="http://schemas.openxmlformats.org/officeDocument/2006/relationships/hyperlink" Target="mailto:kevin.butlin@plymouthcast.org.uk" TargetMode="External"/><Relationship Id="rId59" Type="http://schemas.openxmlformats.org/officeDocument/2006/relationships/header" Target="header7.xml"/><Relationship Id="rId67" Type="http://schemas.openxmlformats.org/officeDocument/2006/relationships/hyperlink" Target="http://www.childnet.com/" TargetMode="External"/><Relationship Id="rId20" Type="http://schemas.openxmlformats.org/officeDocument/2006/relationships/hyperlink" Target="https://www.gov.uk/guidance/meeting-digital-and-technology-standards-in-schools-and-colleges/filtering-and-monitoring-standards-for-schools-and-colleges" TargetMode="External"/><Relationship Id="rId41" Type="http://schemas.openxmlformats.org/officeDocument/2006/relationships/hyperlink" Target="mailto:martin.christmas-nelson@prcdtr.org.uk" TargetMode="External"/><Relationship Id="rId54" Type="http://schemas.openxmlformats.org/officeDocument/2006/relationships/hyperlink" Target="http://www.proceduresonline.com/swcpp/devon/p_underage_sexual_act.html" TargetMode="External"/><Relationship Id="rId62" Type="http://schemas.openxmlformats.org/officeDocument/2006/relationships/hyperlink" Target="mailto:leah.paiano@plymouthcast.org.uk" TargetMode="External"/><Relationship Id="rId70" Type="http://schemas.openxmlformats.org/officeDocument/2006/relationships/hyperlink" Target="http://www.mermaidsuk.org.uk/" TargetMode="External"/><Relationship Id="rId75" Type="http://schemas.openxmlformats.org/officeDocument/2006/relationships/hyperlink" Target="mailto:earlyhelpsouthsecure-mailbox@devon.gov.uk" TargetMode="External"/><Relationship Id="rId83" Type="http://schemas.openxmlformats.org/officeDocument/2006/relationships/footer" Target="footer10.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lpaiano@plymouthcast.org.uk" TargetMode="External"/><Relationship Id="rId23" Type="http://schemas.openxmlformats.org/officeDocument/2006/relationships/hyperlink" Target="https://www.gov.uk/government/publications/safeguarding-practitioners-information-sharing-advice" TargetMode="External"/><Relationship Id="rId28" Type="http://schemas.openxmlformats.org/officeDocument/2006/relationships/hyperlink" Target="https://email.kjbm.safeguardinginschools.co.uk/c/eJyEkc2O2yAQx5_GvlS2ABvbOXBo1UbquQ8QjZkJmQ0GF_BGefsqidu9rNQb_P4fiBlY11OAhcwV3mDmJpeY6JxiKLlZU8TNFo6hRoO9PsyiJiOHaZCyF0NX0wLsT0ie3yndT4xGdpMWox6H_rCrjEZJLYXq9DTtbKGcwdGp3FcyLzSnCGghl92SKMctWfo0n-n3RuEl7uhZ9eNx_Pav6WIA9XxWAroZD9hLUJ20QmmYexzJalmzUUJ1YhCj0EKoobWAkrppmoUd7HRQVS-ub_PSZjiT2yAhB8ch20uMPrc2ttu19uZSypqr7muljpU63m631sX3drtW6ug2RgiWKnVciAoH1yA7LuAbCNgUspcQfXT3JhcICAlzw6HZX3h6bPSeHOVKHc_sC6VHyUNYYuASn9eP8DmmT9P136lnCkjphHEBDua_v0vmSu8c2nkrnkPVi9Xfl7iVy2PGbUzuaSLLK1Mor31NYy-EnmSduewr7EctxaRVXcwvLvTl5_dKdR_4TwAAAP__CbjfKg" TargetMode="External"/><Relationship Id="rId36" Type="http://schemas.openxmlformats.org/officeDocument/2006/relationships/hyperlink" Target="https://assets.publishing.service.gov.uk/government/uploads/system/uploads/attachment_data/file/947546/Sharing_nudes_and_semi_nudes_how_to_respond_to_an_incident_Summary_V2.pdf" TargetMode="External"/><Relationship Id="rId49" Type="http://schemas.openxmlformats.org/officeDocument/2006/relationships/footer" Target="footer4.xml"/><Relationship Id="rId57" Type="http://schemas.openxmlformats.org/officeDocument/2006/relationships/hyperlink" Target="http://www.refuge.org.uk/" TargetMode="External"/><Relationship Id="rId10" Type="http://schemas.openxmlformats.org/officeDocument/2006/relationships/header" Target="header1.xml"/><Relationship Id="rId31"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4" Type="http://schemas.openxmlformats.org/officeDocument/2006/relationships/hyperlink" Target="mailto:help@nspcc.org.uk" TargetMode="External"/><Relationship Id="rId52" Type="http://schemas.openxmlformats.org/officeDocument/2006/relationships/header" Target="header6.xml"/><Relationship Id="rId60" Type="http://schemas.openxmlformats.org/officeDocument/2006/relationships/footer" Target="footer7.xml"/><Relationship Id="rId65" Type="http://schemas.openxmlformats.org/officeDocument/2006/relationships/hyperlink" Target="http://anti-bullyingalliance.org.uk/" TargetMode="External"/><Relationship Id="rId73" Type="http://schemas.openxmlformats.org/officeDocument/2006/relationships/hyperlink" Target="https://new.devon.gov.uk/making-a-mash-enquiry" TargetMode="External"/><Relationship Id="rId78" Type="http://schemas.openxmlformats.org/officeDocument/2006/relationships/footer" Target="footer8.xml"/><Relationship Id="rId81" Type="http://schemas.openxmlformats.org/officeDocument/2006/relationships/footer" Target="footer9.xml"/><Relationship Id="rId86" Type="http://schemas.openxmlformats.org/officeDocument/2006/relationships/hyperlink" Target="http://www.nhs.uk/"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header" Target="header3.xml"/><Relationship Id="rId39" Type="http://schemas.openxmlformats.org/officeDocument/2006/relationships/hyperlink" Target="mailto:martin.christmas-nelson@prcdtr.org.uk" TargetMode="External"/><Relationship Id="rId3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50" Type="http://schemas.openxmlformats.org/officeDocument/2006/relationships/header" Target="header5.xml"/><Relationship Id="rId55" Type="http://schemas.openxmlformats.org/officeDocument/2006/relationships/hyperlink" Target="https://www.legislation.gov.uk/ukpga/2021/17/part/1/enacted" TargetMode="External"/><Relationship Id="rId76" Type="http://schemas.openxmlformats.org/officeDocument/2006/relationships/hyperlink" Target="mailto:earlyhelpexetersecure-mailbox@devon.gov.uk" TargetMode="External"/><Relationship Id="rId7" Type="http://schemas.openxmlformats.org/officeDocument/2006/relationships/image" Target="media/image1.png"/><Relationship Id="rId71" Type="http://schemas.openxmlformats.org/officeDocument/2006/relationships/image" Target="media/image4.jpeg"/><Relationship Id="rId2" Type="http://schemas.openxmlformats.org/officeDocument/2006/relationships/styles" Target="styles.xml"/><Relationship Id="rId2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24" Type="http://schemas.openxmlformats.org/officeDocument/2006/relationships/hyperlink" Target="https://www.gov.uk/government/publications/safeguarding-practitioners-information-sharing-advice" TargetMode="External"/><Relationship Id="rId40" Type="http://schemas.openxmlformats.org/officeDocument/2006/relationships/hyperlink" Target="mailto:martin.christmas-nelson@prcdtr.org.uk" TargetMode="External"/><Relationship Id="rId45" Type="http://schemas.openxmlformats.org/officeDocument/2006/relationships/hyperlink" Target="https://email.kjbm.safeguardinginschools.co.uk/c/eJyEkc_unCAUhZ9GN40GUBAXLNq0k3TdBzAId_T-RLD8mcm8fTMztt006Y5893IO-dDHMXm9g9r0h56xSTlEuMbgc2qOGGwxGYOvrbI9H2dSg6JCCkp7Iroado1usuDwBvExoVW0k5wMfBD9eE7RKkY5JazjUp5sh5T0AlN-HKDeaI5BW6NTPlcipFCigX_eT_CzgH8PT_SK-vY8fvmTtCpJB9obNvTD0I2aj-M4cwFCM8bZLLWoUTHCOiLIQDghTLRGWwqdlDMxwsiRVT3ZPua9TfoKS9HRol_QJ7OG4FJrQlu22qk15yNV3eeKXSp2ud_v7RJubdkqdlnCDaLfweeKXUxwDl5GU8UuG8CBfmnMis5G8M2zpEHfhJKbcG3eLU2CnNEvqf6tLYG3ECcbdo1e_fd5UW1wQ9_OJTv0VU8O99hDyetTUhvi8loCgweCz2_hcugJ4ZLWCfP5B_3AKZGc1Vn9wAyfvn-tWPcX_woAAP__r9_F0Q" TargetMode="External"/><Relationship Id="rId66" Type="http://schemas.openxmlformats.org/officeDocument/2006/relationships/hyperlink" Target="http://www.beatbullying.org/" TargetMode="External"/><Relationship Id="rId87" Type="http://schemas.openxmlformats.org/officeDocument/2006/relationships/hyperlink" Target="http://www.nhs.uk/" TargetMode="External"/><Relationship Id="rId61" Type="http://schemas.openxmlformats.org/officeDocument/2006/relationships/hyperlink" Target="mailto:kevin.butlin@plymouthcast.org.uk" TargetMode="External"/><Relationship Id="rId82" Type="http://schemas.openxmlformats.org/officeDocument/2006/relationships/header" Target="header10.xml"/><Relationship Id="rId1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95</Pages>
  <Words>32544</Words>
  <Characters>185501</Characters>
  <Application>Microsoft Office Word</Application>
  <DocSecurity>0</DocSecurity>
  <Lines>1545</Lines>
  <Paragraphs>435</Paragraphs>
  <ScaleCrop>false</ScaleCrop>
  <HeadingPairs>
    <vt:vector size="2" baseType="variant">
      <vt:variant>
        <vt:lpstr>Title</vt:lpstr>
      </vt:variant>
      <vt:variant>
        <vt:i4>1</vt:i4>
      </vt:variant>
    </vt:vector>
  </HeadingPairs>
  <TitlesOfParts>
    <vt:vector size="1" baseType="lpstr">
      <vt:lpstr>Plymouth CAST Safeguarding Policy v9 March 2026.docx</vt:lpstr>
    </vt:vector>
  </TitlesOfParts>
  <Company/>
  <LinksUpToDate>false</LinksUpToDate>
  <CharactersWithSpaces>217610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Plymouth CAST Safeguarding Policy v9 March 2026.docx</dc:title>
  <dc:creator>Sarah Jackson</dc:creator>
  <cp:lastModifiedBy>Sarah Jackson</cp:lastModifiedBy>
  <cp:revision>3</cp:revision>
  <cp:lastPrinted>2026-05-01T14:01:00Z</cp:lastPrinted>
  <dcterms:created xsi:type="dcterms:W3CDTF">2026-05-07T15:01:00Z</dcterms:created>
  <dcterms:modified xsi:type="dcterms:W3CDTF">2026-05-08T10:40:00Z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Producer">
    <vt:lpwstr>Skia/PDF m149 Google Docs Renderer</vt:lpwstr>
  </property>
  <property fmtid="{D5CDD505-2E9C-101B-9397-08002B2CF9AE}" pid="4" name="LastSaved">
    <vt:filetime>2026-05-01T00:00:00Z</vt:filetime>
  </property>
</Properties>
</file>