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72" w:rsidRPr="00E60A6B" w:rsidRDefault="00124D72" w:rsidP="00C229FA">
      <w:pPr>
        <w:pStyle w:val="Header"/>
        <w:ind w:left="1440" w:right="-1051"/>
        <w:rPr>
          <w:rFonts w:ascii="Candara" w:hAnsi="Candara"/>
          <w:sz w:val="24"/>
          <w:szCs w:val="24"/>
        </w:rPr>
      </w:pPr>
      <w:r w:rsidRPr="00E60A6B">
        <w:rPr>
          <w:rFonts w:ascii="Candara" w:hAnsi="Candara"/>
          <w:noProof/>
          <w:sz w:val="24"/>
          <w:szCs w:val="24"/>
          <w:lang w:val="en-GB" w:eastAsia="en-GB"/>
        </w:rPr>
        <w:drawing>
          <wp:anchor distT="0" distB="0" distL="114300" distR="114300" simplePos="0" relativeHeight="251659264" behindDoc="1" locked="0" layoutInCell="1" allowOverlap="1" wp14:anchorId="7232BD96" wp14:editId="1FA006A0">
            <wp:simplePos x="0" y="0"/>
            <wp:positionH relativeFrom="column">
              <wp:posOffset>-590550</wp:posOffset>
            </wp:positionH>
            <wp:positionV relativeFrom="paragraph">
              <wp:posOffset>-59690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E60A6B">
        <w:rPr>
          <w:rFonts w:ascii="Candara" w:hAnsi="Candara"/>
          <w:sz w:val="24"/>
          <w:szCs w:val="24"/>
        </w:rPr>
        <w:t>St Joseph’s Catholic Primary School</w:t>
      </w:r>
    </w:p>
    <w:p w:rsidR="00124D72" w:rsidRPr="00E60A6B" w:rsidRDefault="00124D72" w:rsidP="00C229FA">
      <w:pPr>
        <w:pStyle w:val="Header"/>
        <w:ind w:left="1440"/>
        <w:rPr>
          <w:rFonts w:ascii="Candara" w:hAnsi="Candara"/>
          <w:sz w:val="24"/>
          <w:szCs w:val="24"/>
        </w:rPr>
      </w:pPr>
      <w:r w:rsidRPr="00E60A6B">
        <w:rPr>
          <w:rFonts w:ascii="Candara" w:hAnsi="Candara"/>
          <w:sz w:val="24"/>
          <w:szCs w:val="24"/>
        </w:rPr>
        <w:t>Coombeshead Road</w:t>
      </w:r>
    </w:p>
    <w:p w:rsidR="00124D72" w:rsidRPr="00E60A6B" w:rsidRDefault="00124D72" w:rsidP="00C229FA">
      <w:pPr>
        <w:pStyle w:val="Header"/>
        <w:ind w:left="1440"/>
        <w:rPr>
          <w:rFonts w:ascii="Candara" w:hAnsi="Candara"/>
          <w:sz w:val="24"/>
          <w:szCs w:val="24"/>
        </w:rPr>
      </w:pPr>
      <w:r w:rsidRPr="00E60A6B">
        <w:rPr>
          <w:rFonts w:ascii="Candara" w:hAnsi="Candara"/>
          <w:sz w:val="24"/>
          <w:szCs w:val="24"/>
        </w:rPr>
        <w:t>Newton Abbot</w:t>
      </w:r>
    </w:p>
    <w:p w:rsidR="00124D72" w:rsidRPr="00E60A6B" w:rsidRDefault="00124D72" w:rsidP="00C229FA">
      <w:pPr>
        <w:pStyle w:val="Header"/>
        <w:ind w:left="1440"/>
        <w:rPr>
          <w:rFonts w:ascii="Candara" w:hAnsi="Candara"/>
          <w:sz w:val="24"/>
          <w:szCs w:val="24"/>
        </w:rPr>
      </w:pPr>
      <w:r w:rsidRPr="00E60A6B">
        <w:rPr>
          <w:rFonts w:ascii="Candara" w:hAnsi="Candara"/>
          <w:sz w:val="24"/>
          <w:szCs w:val="24"/>
        </w:rPr>
        <w:t>TQ12 1PT</w:t>
      </w:r>
    </w:p>
    <w:p w:rsidR="00124D72" w:rsidRPr="00E60A6B" w:rsidRDefault="00124D72" w:rsidP="00C229FA">
      <w:pPr>
        <w:pStyle w:val="Header"/>
        <w:ind w:left="1440"/>
        <w:rPr>
          <w:rFonts w:ascii="Candara" w:hAnsi="Candara"/>
          <w:sz w:val="24"/>
          <w:szCs w:val="24"/>
        </w:rPr>
      </w:pPr>
      <w:r w:rsidRPr="00E60A6B">
        <w:rPr>
          <w:rFonts w:ascii="Candara" w:hAnsi="Candara"/>
          <w:sz w:val="24"/>
          <w:szCs w:val="24"/>
        </w:rPr>
        <w:t>Tel: 01626 352559</w:t>
      </w:r>
      <w:r w:rsidRPr="00E60A6B">
        <w:rPr>
          <w:rFonts w:ascii="Candara" w:hAnsi="Candara"/>
          <w:sz w:val="24"/>
          <w:szCs w:val="24"/>
        </w:rPr>
        <w:tab/>
      </w:r>
    </w:p>
    <w:p w:rsidR="00124D72" w:rsidRDefault="00124D72" w:rsidP="00C229FA">
      <w:pPr>
        <w:pStyle w:val="Header"/>
        <w:ind w:left="1440"/>
        <w:rPr>
          <w:rFonts w:ascii="Candara" w:hAnsi="Candara"/>
          <w:sz w:val="24"/>
          <w:szCs w:val="24"/>
        </w:rPr>
      </w:pPr>
      <w:r w:rsidRPr="00E60A6B">
        <w:rPr>
          <w:rFonts w:ascii="Candara" w:hAnsi="Candara"/>
          <w:sz w:val="24"/>
          <w:szCs w:val="24"/>
        </w:rPr>
        <w:t>Email</w:t>
      </w:r>
      <w:r w:rsidRPr="00E60A6B">
        <w:rPr>
          <w:rFonts w:ascii="Candara" w:hAnsi="Candara"/>
          <w:color w:val="000000" w:themeColor="text1"/>
          <w:sz w:val="24"/>
          <w:szCs w:val="24"/>
        </w:rPr>
        <w:t xml:space="preserve">: </w:t>
      </w:r>
      <w:hyperlink r:id="rId9" w:history="1">
        <w:r w:rsidRPr="00E60A6B">
          <w:rPr>
            <w:rStyle w:val="Hyperlink"/>
            <w:rFonts w:ascii="Candara" w:hAnsi="Candara"/>
            <w:color w:val="000000" w:themeColor="text1"/>
            <w:sz w:val="24"/>
            <w:szCs w:val="24"/>
            <w:u w:val="none"/>
          </w:rPr>
          <w:t>admin@sjna.uk</w:t>
        </w:r>
      </w:hyperlink>
      <w:r w:rsidRPr="00E60A6B">
        <w:rPr>
          <w:rFonts w:ascii="Candara" w:hAnsi="Candara"/>
          <w:sz w:val="24"/>
          <w:szCs w:val="24"/>
        </w:rPr>
        <w:t xml:space="preserve">            </w:t>
      </w:r>
    </w:p>
    <w:p w:rsidR="00124D72" w:rsidRDefault="00124D72" w:rsidP="00C229FA">
      <w:pPr>
        <w:pStyle w:val="Footer"/>
        <w:pBdr>
          <w:bottom w:val="single" w:sz="12" w:space="0" w:color="auto"/>
        </w:pBdr>
        <w:ind w:left="-900" w:right="-871"/>
        <w:jc w:val="center"/>
        <w:rPr>
          <w:rFonts w:ascii="Candara" w:hAnsi="Candara"/>
          <w:sz w:val="20"/>
          <w:szCs w:val="20"/>
        </w:rPr>
      </w:pP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p>
    <w:p w:rsidR="00FA51BB" w:rsidRPr="00161A16" w:rsidRDefault="00162192" w:rsidP="00161A16">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161A16">
        <w:rPr>
          <w:rFonts w:cstheme="minorHAnsi"/>
          <w:sz w:val="28"/>
          <w:szCs w:val="28"/>
        </w:rPr>
        <w:tab/>
      </w:r>
      <w:r w:rsidR="00FA51BB">
        <w:rPr>
          <w:rFonts w:ascii="Candara" w:hAnsi="Candara"/>
          <w:sz w:val="24"/>
          <w:szCs w:val="24"/>
        </w:rPr>
        <w:t>Tuesday 17</w:t>
      </w:r>
      <w:r w:rsidR="00FA51BB" w:rsidRPr="00FA51BB">
        <w:rPr>
          <w:rFonts w:ascii="Candara" w:hAnsi="Candara"/>
          <w:sz w:val="24"/>
          <w:szCs w:val="24"/>
          <w:vertAlign w:val="superscript"/>
        </w:rPr>
        <w:t>th</w:t>
      </w:r>
      <w:r w:rsidR="00FA51BB">
        <w:rPr>
          <w:rFonts w:ascii="Candara" w:hAnsi="Candara"/>
          <w:sz w:val="24"/>
          <w:szCs w:val="24"/>
        </w:rPr>
        <w:t xml:space="preserve"> March 2020</w:t>
      </w:r>
    </w:p>
    <w:p w:rsidR="00161A16" w:rsidRPr="00245E33" w:rsidRDefault="00161A16" w:rsidP="00161A16">
      <w:pPr>
        <w:rPr>
          <w:rFonts w:ascii="Candara" w:hAnsi="Candara"/>
        </w:rPr>
      </w:pPr>
    </w:p>
    <w:p w:rsidR="00161A16" w:rsidRPr="00245E33" w:rsidRDefault="00161A16" w:rsidP="00161A16">
      <w:pPr>
        <w:rPr>
          <w:rFonts w:ascii="Candara" w:hAnsi="Candara"/>
        </w:rPr>
      </w:pPr>
      <w:r w:rsidRPr="00245E33">
        <w:rPr>
          <w:rFonts w:ascii="Candara" w:hAnsi="Candara"/>
        </w:rPr>
        <w:t xml:space="preserve">Dear Parents / </w:t>
      </w:r>
      <w:proofErr w:type="spellStart"/>
      <w:r w:rsidRPr="00245E33">
        <w:rPr>
          <w:rFonts w:ascii="Candara" w:hAnsi="Candara"/>
        </w:rPr>
        <w:t>Carers</w:t>
      </w:r>
      <w:proofErr w:type="spellEnd"/>
    </w:p>
    <w:p w:rsidR="00161A16" w:rsidRPr="00245E33" w:rsidRDefault="00161A16" w:rsidP="00161A16">
      <w:pPr>
        <w:rPr>
          <w:rFonts w:ascii="Candara" w:hAnsi="Candara"/>
        </w:rPr>
      </w:pPr>
      <w:r w:rsidRPr="00245E33">
        <w:rPr>
          <w:rFonts w:ascii="Candara" w:hAnsi="Candara"/>
        </w:rPr>
        <w:t xml:space="preserve">As you are aware, the government’s guidance on the coronavirus has changed from the ‘contain’ phase to one of delaying the spread of the virus. We’re getting in touch to let you know what we’re doing in light of this, and what we expect from all of you, to help make sure our school community keeps safe and calm. We’d like to reassure you that at St Joseph’s </w:t>
      </w:r>
      <w:r w:rsidR="00F62AF3">
        <w:rPr>
          <w:rFonts w:ascii="Candara" w:hAnsi="Candara"/>
        </w:rPr>
        <w:t>we are</w:t>
      </w:r>
      <w:r w:rsidRPr="00245E33">
        <w:rPr>
          <w:rFonts w:ascii="Candara" w:hAnsi="Candara"/>
        </w:rPr>
        <w:t xml:space="preserve"> taking all of the necessary steps to protect our community and are continuing to follow official guidance from the government</w:t>
      </w:r>
      <w:r w:rsidR="00A16314">
        <w:rPr>
          <w:rFonts w:ascii="Candara" w:hAnsi="Candara"/>
        </w:rPr>
        <w:t>, Public Health England</w:t>
      </w:r>
      <w:r w:rsidRPr="00245E33">
        <w:rPr>
          <w:rFonts w:ascii="Candara" w:hAnsi="Candara"/>
        </w:rPr>
        <w:t xml:space="preserve"> </w:t>
      </w:r>
      <w:r w:rsidR="00F62AF3">
        <w:rPr>
          <w:rFonts w:ascii="Candara" w:hAnsi="Candara"/>
        </w:rPr>
        <w:t>and our A</w:t>
      </w:r>
      <w:r w:rsidRPr="00245E33">
        <w:rPr>
          <w:rFonts w:ascii="Candara" w:hAnsi="Candara"/>
        </w:rPr>
        <w:t>cademy Trust.</w:t>
      </w:r>
    </w:p>
    <w:p w:rsidR="00161A16" w:rsidRPr="00245E33" w:rsidRDefault="00161A16" w:rsidP="00161A16">
      <w:pPr>
        <w:rPr>
          <w:rFonts w:ascii="Candara" w:hAnsi="Candara"/>
          <w:b/>
        </w:rPr>
      </w:pPr>
      <w:r w:rsidRPr="00245E33">
        <w:rPr>
          <w:rFonts w:ascii="Candara" w:hAnsi="Candara"/>
          <w:b/>
        </w:rPr>
        <w:t>What’s the current situation?</w:t>
      </w:r>
    </w:p>
    <w:p w:rsidR="00161A16" w:rsidRPr="00245E33" w:rsidRDefault="00161A16" w:rsidP="00161A16">
      <w:pPr>
        <w:pStyle w:val="ListParagraph"/>
        <w:numPr>
          <w:ilvl w:val="0"/>
          <w:numId w:val="1"/>
        </w:numPr>
        <w:rPr>
          <w:rFonts w:ascii="Candara" w:hAnsi="Candara"/>
          <w:b/>
        </w:rPr>
      </w:pPr>
      <w:r w:rsidRPr="00245E33">
        <w:rPr>
          <w:rFonts w:ascii="Candara" w:hAnsi="Candara"/>
        </w:rPr>
        <w:t>The school remains open – this is the current official guidance we’ve been given.</w:t>
      </w:r>
    </w:p>
    <w:p w:rsidR="00161A16" w:rsidRPr="00245E33" w:rsidRDefault="00161A16" w:rsidP="00161A16">
      <w:pPr>
        <w:pStyle w:val="ListParagraph"/>
        <w:numPr>
          <w:ilvl w:val="0"/>
          <w:numId w:val="1"/>
        </w:numPr>
        <w:rPr>
          <w:rFonts w:ascii="Candara" w:hAnsi="Candara"/>
        </w:rPr>
      </w:pPr>
      <w:r w:rsidRPr="00245E33">
        <w:rPr>
          <w:rFonts w:ascii="Candara" w:hAnsi="Candara"/>
        </w:rPr>
        <w:t xml:space="preserve">If you or anyone in your home has a </w:t>
      </w:r>
      <w:r w:rsidRPr="00245E33">
        <w:rPr>
          <w:rFonts w:ascii="Candara" w:hAnsi="Candara"/>
          <w:b/>
        </w:rPr>
        <w:t>high temperature</w:t>
      </w:r>
      <w:r w:rsidRPr="00245E33">
        <w:rPr>
          <w:rFonts w:ascii="Candara" w:hAnsi="Candara"/>
        </w:rPr>
        <w:t xml:space="preserve"> or a </w:t>
      </w:r>
      <w:r w:rsidRPr="00245E33">
        <w:rPr>
          <w:rFonts w:ascii="Candara" w:hAnsi="Candara"/>
          <w:b/>
        </w:rPr>
        <w:t>new and continuous cough</w:t>
      </w:r>
      <w:r w:rsidRPr="00245E33">
        <w:rPr>
          <w:rFonts w:ascii="Candara" w:hAnsi="Candara"/>
        </w:rPr>
        <w:t xml:space="preserve">, then all those living in the home should </w:t>
      </w:r>
      <w:r w:rsidR="00F62AF3">
        <w:rPr>
          <w:rFonts w:ascii="Candara" w:hAnsi="Candara"/>
        </w:rPr>
        <w:t>stay at home for</w:t>
      </w:r>
      <w:r w:rsidR="005C5389">
        <w:rPr>
          <w:rFonts w:ascii="Candara" w:hAnsi="Candara"/>
        </w:rPr>
        <w:t xml:space="preserve"> fourteen</w:t>
      </w:r>
      <w:r w:rsidRPr="00245E33">
        <w:rPr>
          <w:rFonts w:ascii="Candara" w:hAnsi="Candara"/>
        </w:rPr>
        <w:t xml:space="preserve"> days. </w:t>
      </w:r>
    </w:p>
    <w:p w:rsidR="00161A16" w:rsidRPr="00245E33" w:rsidRDefault="00161A16" w:rsidP="00161A16">
      <w:pPr>
        <w:pStyle w:val="ListParagraph"/>
        <w:numPr>
          <w:ilvl w:val="0"/>
          <w:numId w:val="1"/>
        </w:numPr>
        <w:rPr>
          <w:rFonts w:ascii="Candara" w:hAnsi="Candara"/>
        </w:rPr>
      </w:pPr>
      <w:r w:rsidRPr="00245E33">
        <w:rPr>
          <w:rFonts w:ascii="Candara" w:hAnsi="Candara"/>
        </w:rPr>
        <w:t>If staff members or children become unwell at school</w:t>
      </w:r>
      <w:r w:rsidR="00F62AF3">
        <w:rPr>
          <w:rFonts w:ascii="Candara" w:hAnsi="Candara"/>
        </w:rPr>
        <w:t>,</w:t>
      </w:r>
      <w:r w:rsidRPr="00245E33">
        <w:rPr>
          <w:rFonts w:ascii="Candara" w:hAnsi="Candara"/>
        </w:rPr>
        <w:t xml:space="preserve"> with a new continuous cough or a high temperature</w:t>
      </w:r>
      <w:r w:rsidR="00F62AF3">
        <w:rPr>
          <w:rFonts w:ascii="Candara" w:hAnsi="Candara"/>
        </w:rPr>
        <w:t>,</w:t>
      </w:r>
      <w:r w:rsidR="00A16314">
        <w:rPr>
          <w:rFonts w:ascii="Candara" w:hAnsi="Candara"/>
        </w:rPr>
        <w:t xml:space="preserve"> they will be sent home and will need to stay at home for fourteen days.</w:t>
      </w:r>
    </w:p>
    <w:p w:rsidR="00161A16" w:rsidRPr="00245E33" w:rsidRDefault="00161A16" w:rsidP="00161A16">
      <w:pPr>
        <w:rPr>
          <w:rFonts w:ascii="Candara" w:hAnsi="Candara"/>
        </w:rPr>
      </w:pPr>
      <w:r w:rsidRPr="00245E33">
        <w:rPr>
          <w:rFonts w:ascii="Candara" w:hAnsi="Candara"/>
        </w:rPr>
        <w:t xml:space="preserve">Although we have, </w:t>
      </w:r>
      <w:proofErr w:type="gramStart"/>
      <w:r w:rsidRPr="00245E33">
        <w:rPr>
          <w:rFonts w:ascii="Candara" w:hAnsi="Candara"/>
        </w:rPr>
        <w:t>like</w:t>
      </w:r>
      <w:proofErr w:type="gramEnd"/>
      <w:r w:rsidRPr="00245E33">
        <w:rPr>
          <w:rFonts w:ascii="Candara" w:hAnsi="Candara"/>
        </w:rPr>
        <w:t xml:space="preserve"> many other schools, some staff and children who are sensibly self-isolating, our school will remain open in accordance with the adv</w:t>
      </w:r>
      <w:r w:rsidR="00F62AF3">
        <w:rPr>
          <w:rFonts w:ascii="Candara" w:hAnsi="Candara"/>
        </w:rPr>
        <w:t xml:space="preserve">ice from Public Health England. </w:t>
      </w:r>
      <w:r w:rsidRPr="00245E33">
        <w:rPr>
          <w:rFonts w:ascii="Candara" w:hAnsi="Candara"/>
        </w:rPr>
        <w:t>However, it is still important that families and schools do all we can to protect each other and prevent transmission to others. To this end, we regret that for the time being:</w:t>
      </w:r>
    </w:p>
    <w:p w:rsidR="00161A16" w:rsidRPr="00245E33" w:rsidRDefault="00161A16" w:rsidP="00161A16">
      <w:pPr>
        <w:pStyle w:val="ListParagraph"/>
        <w:numPr>
          <w:ilvl w:val="0"/>
          <w:numId w:val="2"/>
        </w:numPr>
        <w:rPr>
          <w:rFonts w:ascii="Candara" w:hAnsi="Candara"/>
        </w:rPr>
      </w:pPr>
      <w:r w:rsidRPr="00245E33">
        <w:rPr>
          <w:rFonts w:ascii="Candara" w:hAnsi="Candara"/>
        </w:rPr>
        <w:t>Friday’s Prayer and Praise assembly is not open to friends and family.</w:t>
      </w:r>
    </w:p>
    <w:p w:rsidR="00161A16" w:rsidRPr="00245E33" w:rsidRDefault="00161A16" w:rsidP="00161A16">
      <w:pPr>
        <w:pStyle w:val="ListParagraph"/>
        <w:numPr>
          <w:ilvl w:val="0"/>
          <w:numId w:val="2"/>
        </w:numPr>
        <w:rPr>
          <w:rFonts w:ascii="Candara" w:hAnsi="Candara"/>
        </w:rPr>
      </w:pPr>
      <w:r w:rsidRPr="00245E33">
        <w:rPr>
          <w:rFonts w:ascii="Candara" w:hAnsi="Candara"/>
        </w:rPr>
        <w:t>Staff will no longer attend external training events.</w:t>
      </w:r>
    </w:p>
    <w:p w:rsidR="00161A16" w:rsidRPr="00245E33" w:rsidRDefault="00161A16" w:rsidP="00161A16">
      <w:pPr>
        <w:pStyle w:val="ListParagraph"/>
        <w:numPr>
          <w:ilvl w:val="0"/>
          <w:numId w:val="2"/>
        </w:numPr>
        <w:rPr>
          <w:rFonts w:ascii="Candara" w:hAnsi="Candara"/>
        </w:rPr>
      </w:pPr>
      <w:r w:rsidRPr="00245E33">
        <w:rPr>
          <w:rFonts w:ascii="Candara" w:hAnsi="Candara"/>
        </w:rPr>
        <w:t>All but essential visitors to school have been postponed.</w:t>
      </w:r>
    </w:p>
    <w:p w:rsidR="00161A16" w:rsidRPr="00245E33" w:rsidRDefault="00161A16" w:rsidP="00161A16">
      <w:pPr>
        <w:pStyle w:val="ListParagraph"/>
        <w:numPr>
          <w:ilvl w:val="0"/>
          <w:numId w:val="2"/>
        </w:numPr>
        <w:rPr>
          <w:rFonts w:ascii="Candara" w:hAnsi="Candara"/>
        </w:rPr>
      </w:pPr>
      <w:r w:rsidRPr="00245E33">
        <w:rPr>
          <w:rFonts w:ascii="Candara" w:hAnsi="Candara"/>
        </w:rPr>
        <w:t>External club providers have been postponed.</w:t>
      </w:r>
    </w:p>
    <w:p w:rsidR="00161A16" w:rsidRPr="00245E33" w:rsidRDefault="00161A16" w:rsidP="00161A16">
      <w:pPr>
        <w:pStyle w:val="ListParagraph"/>
        <w:numPr>
          <w:ilvl w:val="0"/>
          <w:numId w:val="2"/>
        </w:numPr>
        <w:rPr>
          <w:rFonts w:ascii="Candara" w:hAnsi="Candara"/>
        </w:rPr>
      </w:pPr>
      <w:r w:rsidRPr="00245E33">
        <w:rPr>
          <w:rFonts w:ascii="Candara" w:hAnsi="Candara"/>
        </w:rPr>
        <w:t>The residential for Y6 will not go ahead next week.</w:t>
      </w:r>
    </w:p>
    <w:p w:rsidR="00161A16" w:rsidRPr="00245E33" w:rsidRDefault="00161A16" w:rsidP="00161A16">
      <w:pPr>
        <w:rPr>
          <w:rFonts w:ascii="Candara" w:hAnsi="Candara"/>
        </w:rPr>
      </w:pPr>
      <w:r w:rsidRPr="00245E33">
        <w:rPr>
          <w:rFonts w:ascii="Candara" w:hAnsi="Candara"/>
        </w:rPr>
        <w:t xml:space="preserve">We are continuing to take every opportunity to remind the children about good personal hygiene and we are encouraging the children to wash their hands at various key points during the school day. </w:t>
      </w:r>
      <w:proofErr w:type="gramStart"/>
      <w:r w:rsidRPr="00245E33">
        <w:rPr>
          <w:rFonts w:ascii="Candara" w:hAnsi="Candara"/>
        </w:rPr>
        <w:t>Staff have</w:t>
      </w:r>
      <w:proofErr w:type="gramEnd"/>
      <w:r w:rsidRPr="00245E33">
        <w:rPr>
          <w:rFonts w:ascii="Candara" w:hAnsi="Candara"/>
        </w:rPr>
        <w:t xml:space="preserve"> been signposted</w:t>
      </w:r>
      <w:r w:rsidR="00F62AF3">
        <w:rPr>
          <w:rFonts w:ascii="Candara" w:hAnsi="Candara"/>
        </w:rPr>
        <w:t xml:space="preserve"> to various resources to use </w:t>
      </w:r>
      <w:r w:rsidRPr="00245E33">
        <w:rPr>
          <w:rFonts w:ascii="Candara" w:hAnsi="Candara"/>
        </w:rPr>
        <w:t>in lesson time to discuss the current situation.</w:t>
      </w:r>
    </w:p>
    <w:p w:rsidR="00161A16" w:rsidRPr="00245E33" w:rsidRDefault="00161A16" w:rsidP="00161A16">
      <w:pPr>
        <w:rPr>
          <w:rFonts w:ascii="Candara" w:hAnsi="Candara"/>
        </w:rPr>
      </w:pPr>
      <w:r w:rsidRPr="00245E33">
        <w:rPr>
          <w:rFonts w:ascii="Candara" w:hAnsi="Candara"/>
        </w:rPr>
        <w:t>Like all schools, we are also planning for a possible situation where we might need to close for a length of time. This is not because we have any plans to close, but because all schools need to prepare for this possibility. To that effect, we have made plans for the two main responses to this virus.</w:t>
      </w:r>
    </w:p>
    <w:p w:rsidR="00161A16" w:rsidRPr="00245E33" w:rsidRDefault="00161A16" w:rsidP="00F62AF3">
      <w:pPr>
        <w:jc w:val="center"/>
        <w:rPr>
          <w:rFonts w:ascii="Candara" w:hAnsi="Candara"/>
        </w:rPr>
      </w:pPr>
      <w:r w:rsidRPr="00245E33">
        <w:rPr>
          <w:rFonts w:ascii="Candara" w:hAnsi="Candara"/>
        </w:rPr>
        <w:lastRenderedPageBreak/>
        <w:t>• Scenario 1:- A lack of teachers due to staff self-isolating</w:t>
      </w:r>
    </w:p>
    <w:p w:rsidR="00161A16" w:rsidRPr="00245E33" w:rsidRDefault="00161A16" w:rsidP="00F62AF3">
      <w:pPr>
        <w:jc w:val="center"/>
        <w:rPr>
          <w:rFonts w:ascii="Candara" w:hAnsi="Candara"/>
        </w:rPr>
      </w:pPr>
      <w:r w:rsidRPr="00245E33">
        <w:rPr>
          <w:rFonts w:ascii="Candara" w:hAnsi="Candara"/>
        </w:rPr>
        <w:t>• Scenario 2: - Forced School closure by Public Heath England</w:t>
      </w:r>
    </w:p>
    <w:p w:rsidR="00161A16" w:rsidRPr="00245E33" w:rsidRDefault="00161A16" w:rsidP="00161A16">
      <w:pPr>
        <w:rPr>
          <w:rFonts w:ascii="Candara" w:hAnsi="Candara"/>
        </w:rPr>
      </w:pPr>
    </w:p>
    <w:p w:rsidR="00161A16" w:rsidRPr="005C5389" w:rsidRDefault="00161A16" w:rsidP="00161A16">
      <w:pPr>
        <w:spacing w:after="0"/>
        <w:rPr>
          <w:rFonts w:ascii="Candara" w:hAnsi="Candara"/>
          <w:b/>
        </w:rPr>
      </w:pPr>
      <w:r w:rsidRPr="005C5389">
        <w:rPr>
          <w:rFonts w:ascii="Candara" w:hAnsi="Candara"/>
          <w:b/>
        </w:rPr>
        <w:t>Closure due to Scenario 1: - A lack of teachers due to staff self-isolating</w:t>
      </w:r>
    </w:p>
    <w:p w:rsidR="00161A16" w:rsidRDefault="00161A16" w:rsidP="00161A16">
      <w:pPr>
        <w:spacing w:after="0"/>
        <w:rPr>
          <w:rFonts w:ascii="Candara" w:hAnsi="Candara"/>
        </w:rPr>
      </w:pPr>
      <w:r w:rsidRPr="00245E33">
        <w:rPr>
          <w:rFonts w:ascii="Candara" w:hAnsi="Candara"/>
        </w:rPr>
        <w:t xml:space="preserve">If we reach a critical number of absent staff members that results in a decision to close partially or fully, parents / </w:t>
      </w:r>
      <w:proofErr w:type="spellStart"/>
      <w:r w:rsidRPr="00245E33">
        <w:rPr>
          <w:rFonts w:ascii="Candara" w:hAnsi="Candara"/>
        </w:rPr>
        <w:t>carers</w:t>
      </w:r>
      <w:proofErr w:type="spellEnd"/>
      <w:r w:rsidRPr="00245E33">
        <w:rPr>
          <w:rFonts w:ascii="Candara" w:hAnsi="Candara"/>
        </w:rPr>
        <w:t xml:space="preserve"> will be communicated with in the following way:</w:t>
      </w:r>
    </w:p>
    <w:p w:rsidR="00F62AF3" w:rsidRPr="00245E33" w:rsidRDefault="00F62AF3" w:rsidP="00161A16">
      <w:pPr>
        <w:spacing w:after="0"/>
        <w:rPr>
          <w:rFonts w:ascii="Candara" w:hAnsi="Candara"/>
        </w:rPr>
      </w:pPr>
    </w:p>
    <w:p w:rsidR="00161A16" w:rsidRPr="00245E33" w:rsidRDefault="00161A16" w:rsidP="00161A16">
      <w:pPr>
        <w:rPr>
          <w:rFonts w:ascii="Candara" w:hAnsi="Candara"/>
        </w:rPr>
      </w:pPr>
      <w:r w:rsidRPr="00245E33">
        <w:rPr>
          <w:rFonts w:ascii="Candara" w:hAnsi="Candara"/>
        </w:rPr>
        <w:t>1. A Class Dojo</w:t>
      </w:r>
      <w:r w:rsidR="005C5389">
        <w:rPr>
          <w:rFonts w:ascii="Candara" w:hAnsi="Candara"/>
        </w:rPr>
        <w:t>/letter will be emailed</w:t>
      </w:r>
      <w:r w:rsidRPr="00245E33">
        <w:rPr>
          <w:rFonts w:ascii="Candara" w:hAnsi="Candara"/>
        </w:rPr>
        <w:t xml:space="preserve"> to explain the situation and guide you to the school website for further information;</w:t>
      </w:r>
    </w:p>
    <w:p w:rsidR="00161A16" w:rsidRPr="00245E33" w:rsidRDefault="00161A16" w:rsidP="00161A16">
      <w:pPr>
        <w:rPr>
          <w:rFonts w:ascii="Candara" w:hAnsi="Candara"/>
        </w:rPr>
      </w:pPr>
      <w:r w:rsidRPr="00245E33">
        <w:rPr>
          <w:rFonts w:ascii="Candara" w:hAnsi="Candara"/>
        </w:rPr>
        <w:t>2. The school will display details about the closure on its website before 8am stating if any year groups</w:t>
      </w:r>
      <w:r w:rsidR="005C5389">
        <w:rPr>
          <w:rFonts w:ascii="Candara" w:hAnsi="Candara"/>
        </w:rPr>
        <w:t>,</w:t>
      </w:r>
      <w:r w:rsidRPr="00245E33">
        <w:rPr>
          <w:rFonts w:ascii="Candara" w:hAnsi="Candara"/>
        </w:rPr>
        <w:t xml:space="preserve"> or other groups of pupils</w:t>
      </w:r>
      <w:r w:rsidR="005C5389">
        <w:rPr>
          <w:rFonts w:ascii="Candara" w:hAnsi="Candara"/>
        </w:rPr>
        <w:t>,</w:t>
      </w:r>
      <w:r w:rsidRPr="00245E33">
        <w:rPr>
          <w:rFonts w:ascii="Candara" w:hAnsi="Candara"/>
        </w:rPr>
        <w:t xml:space="preserve"> will remain on site or not;</w:t>
      </w:r>
    </w:p>
    <w:p w:rsidR="00161A16" w:rsidRPr="00245E33" w:rsidRDefault="00161A16" w:rsidP="00161A16">
      <w:pPr>
        <w:rPr>
          <w:rFonts w:ascii="Candara" w:hAnsi="Candara"/>
        </w:rPr>
      </w:pPr>
      <w:r w:rsidRPr="00245E33">
        <w:rPr>
          <w:rFonts w:ascii="Candara" w:hAnsi="Candara"/>
        </w:rPr>
        <w:t>3. The school will prov</w:t>
      </w:r>
      <w:r w:rsidR="00F62AF3">
        <w:rPr>
          <w:rFonts w:ascii="Candara" w:hAnsi="Candara"/>
        </w:rPr>
        <w:t>ide work for pupils to complete.</w:t>
      </w:r>
    </w:p>
    <w:p w:rsidR="00161A16" w:rsidRPr="005C5389" w:rsidRDefault="00161A16" w:rsidP="00161A16">
      <w:pPr>
        <w:rPr>
          <w:rFonts w:ascii="Candara" w:hAnsi="Candara"/>
          <w:b/>
        </w:rPr>
      </w:pPr>
      <w:r w:rsidRPr="005C5389">
        <w:rPr>
          <w:rFonts w:ascii="Candara" w:hAnsi="Candara"/>
          <w:b/>
        </w:rPr>
        <w:t>Closure due to Scenario 2: - Forced School closure by Public Heath England</w:t>
      </w:r>
    </w:p>
    <w:p w:rsidR="00161A16" w:rsidRPr="00245E33" w:rsidRDefault="00161A16" w:rsidP="00161A16">
      <w:pPr>
        <w:rPr>
          <w:rFonts w:ascii="Candara" w:hAnsi="Candara"/>
        </w:rPr>
      </w:pPr>
      <w:r w:rsidRPr="00245E33">
        <w:rPr>
          <w:rFonts w:ascii="Candara" w:hAnsi="Candara"/>
        </w:rPr>
        <w:t>If the government closes all schools, St Joseph’s will:</w:t>
      </w:r>
    </w:p>
    <w:p w:rsidR="00161A16" w:rsidRPr="00245E33" w:rsidRDefault="00161A16" w:rsidP="00161A16">
      <w:pPr>
        <w:rPr>
          <w:rFonts w:ascii="Candara" w:hAnsi="Candara"/>
        </w:rPr>
      </w:pPr>
      <w:r w:rsidRPr="00245E33">
        <w:rPr>
          <w:rFonts w:ascii="Candara" w:hAnsi="Candara"/>
        </w:rPr>
        <w:t xml:space="preserve">• </w:t>
      </w:r>
      <w:r w:rsidR="005C5389">
        <w:rPr>
          <w:rFonts w:ascii="Candara" w:hAnsi="Candara"/>
        </w:rPr>
        <w:t xml:space="preserve">Email </w:t>
      </w:r>
      <w:r w:rsidRPr="00245E33">
        <w:rPr>
          <w:rFonts w:ascii="Candara" w:hAnsi="Candara"/>
        </w:rPr>
        <w:t xml:space="preserve">a Class Dojo and a letter to all parents / </w:t>
      </w:r>
      <w:proofErr w:type="spellStart"/>
      <w:r w:rsidRPr="00245E33">
        <w:rPr>
          <w:rFonts w:ascii="Candara" w:hAnsi="Candara"/>
        </w:rPr>
        <w:t>carers</w:t>
      </w:r>
      <w:proofErr w:type="spellEnd"/>
      <w:r w:rsidRPr="00245E33">
        <w:rPr>
          <w:rFonts w:ascii="Candara" w:hAnsi="Candara"/>
        </w:rPr>
        <w:t xml:space="preserve"> as soon as we are informed to give as much notice </w:t>
      </w:r>
      <w:r w:rsidR="005C5389">
        <w:rPr>
          <w:rFonts w:ascii="Candara" w:hAnsi="Candara"/>
        </w:rPr>
        <w:t xml:space="preserve">as possible. </w:t>
      </w:r>
      <w:r w:rsidR="005C5389" w:rsidRPr="005C5389">
        <w:rPr>
          <w:rFonts w:ascii="Candara" w:hAnsi="Candara"/>
          <w:i/>
        </w:rPr>
        <w:t xml:space="preserve">Please make sure </w:t>
      </w:r>
      <w:r w:rsidR="00A16314">
        <w:rPr>
          <w:rFonts w:ascii="Candara" w:hAnsi="Candara"/>
          <w:i/>
        </w:rPr>
        <w:t xml:space="preserve">that </w:t>
      </w:r>
      <w:r w:rsidR="005C5389" w:rsidRPr="005C5389">
        <w:rPr>
          <w:rFonts w:ascii="Candara" w:hAnsi="Candara"/>
          <w:i/>
        </w:rPr>
        <w:t>the school</w:t>
      </w:r>
      <w:r w:rsidR="000C6426">
        <w:rPr>
          <w:rFonts w:ascii="Candara" w:hAnsi="Candara"/>
          <w:i/>
        </w:rPr>
        <w:t xml:space="preserve"> has your most up to date email</w:t>
      </w:r>
      <w:bookmarkStart w:id="0" w:name="_GoBack"/>
      <w:bookmarkEnd w:id="0"/>
      <w:r w:rsidR="005C5389" w:rsidRPr="005C5389">
        <w:rPr>
          <w:rFonts w:ascii="Candara" w:hAnsi="Candara"/>
          <w:i/>
        </w:rPr>
        <w:t xml:space="preserve"> address</w:t>
      </w:r>
      <w:r w:rsidR="005C5389">
        <w:rPr>
          <w:rFonts w:ascii="Candara" w:hAnsi="Candara"/>
        </w:rPr>
        <w:t>;</w:t>
      </w:r>
    </w:p>
    <w:p w:rsidR="00161A16" w:rsidRPr="00245E33" w:rsidRDefault="00161A16" w:rsidP="00161A16">
      <w:pPr>
        <w:rPr>
          <w:rFonts w:ascii="Candara" w:hAnsi="Candara"/>
        </w:rPr>
      </w:pPr>
      <w:r w:rsidRPr="00245E33">
        <w:rPr>
          <w:rFonts w:ascii="Candara" w:hAnsi="Candara"/>
        </w:rPr>
        <w:t>• Publish any additional information on our school website;</w:t>
      </w:r>
    </w:p>
    <w:p w:rsidR="00F62AF3" w:rsidRDefault="00161A16" w:rsidP="00161A16">
      <w:pPr>
        <w:rPr>
          <w:rFonts w:ascii="Candara" w:hAnsi="Candara"/>
        </w:rPr>
      </w:pPr>
      <w:r w:rsidRPr="00245E33">
        <w:rPr>
          <w:rFonts w:ascii="Candara" w:hAnsi="Candara"/>
        </w:rPr>
        <w:t xml:space="preserve">• Provide schoolwork for all year groups. </w:t>
      </w:r>
    </w:p>
    <w:p w:rsidR="005C5389" w:rsidRPr="00245E33" w:rsidRDefault="005C5389" w:rsidP="00161A16">
      <w:pPr>
        <w:rPr>
          <w:rFonts w:ascii="Candara" w:hAnsi="Candara"/>
        </w:rPr>
      </w:pPr>
    </w:p>
    <w:p w:rsidR="00161A16" w:rsidRPr="00245E33" w:rsidRDefault="00161A16" w:rsidP="00161A16">
      <w:pPr>
        <w:rPr>
          <w:rFonts w:ascii="Candara" w:hAnsi="Candara"/>
        </w:rPr>
      </w:pPr>
      <w:r w:rsidRPr="00245E33">
        <w:rPr>
          <w:rFonts w:ascii="Candara" w:hAnsi="Candara"/>
        </w:rPr>
        <w:t>While closure remains a worst-case scenario, we wanted to reassure you that we are planning appropriately for this. In the meantime, we will remain fully open and will continue to follow the official guidance being issued to all schools. We respect the decision and circumstances of ea</w:t>
      </w:r>
      <w:r w:rsidR="00F62AF3">
        <w:rPr>
          <w:rFonts w:ascii="Candara" w:hAnsi="Candara"/>
        </w:rPr>
        <w:t xml:space="preserve">ch family; however, we ask that </w:t>
      </w:r>
      <w:r w:rsidRPr="00245E33">
        <w:rPr>
          <w:rFonts w:ascii="Candara" w:hAnsi="Candara"/>
        </w:rPr>
        <w:t>you let the school office know if your child is not attending school.</w:t>
      </w:r>
    </w:p>
    <w:p w:rsidR="00161A16" w:rsidRDefault="00161A16" w:rsidP="00161A16">
      <w:pPr>
        <w:rPr>
          <w:rFonts w:ascii="Candara" w:hAnsi="Candara"/>
        </w:rPr>
      </w:pPr>
      <w:r w:rsidRPr="00245E33">
        <w:rPr>
          <w:rFonts w:ascii="Candara" w:hAnsi="Candara"/>
        </w:rPr>
        <w:t>We are very grateful for the continued support of all school staff, children, young people and families as we manage these difficult times. It is important that we continue to work together and support one another.</w:t>
      </w:r>
    </w:p>
    <w:p w:rsidR="00F62AF3" w:rsidRPr="00245E33" w:rsidRDefault="00F62AF3" w:rsidP="00161A16">
      <w:pPr>
        <w:rPr>
          <w:rFonts w:ascii="Candara" w:hAnsi="Candara"/>
        </w:rPr>
      </w:pPr>
      <w:r>
        <w:rPr>
          <w:rFonts w:ascii="Candara" w:hAnsi="Candara"/>
        </w:rPr>
        <w:t>We will continue to keep you informed.</w:t>
      </w:r>
    </w:p>
    <w:p w:rsidR="00161A16" w:rsidRPr="00245E33" w:rsidRDefault="005C5389" w:rsidP="00161A16">
      <w:pPr>
        <w:rPr>
          <w:rFonts w:ascii="Candara" w:hAnsi="Candara"/>
        </w:rPr>
      </w:pPr>
      <w:r>
        <w:rPr>
          <w:rFonts w:ascii="Candara" w:hAnsi="Candara"/>
        </w:rPr>
        <w:t>Yours sincerely</w:t>
      </w:r>
    </w:p>
    <w:p w:rsidR="00161A16" w:rsidRPr="00245E33" w:rsidRDefault="00161A16" w:rsidP="00161A16">
      <w:pPr>
        <w:rPr>
          <w:rFonts w:ascii="Candara" w:hAnsi="Candara"/>
        </w:rPr>
      </w:pPr>
    </w:p>
    <w:p w:rsidR="00B03812" w:rsidRPr="00245E33" w:rsidRDefault="00B03812" w:rsidP="00162192">
      <w:pPr>
        <w:spacing w:line="240" w:lineRule="auto"/>
        <w:rPr>
          <w:rFonts w:ascii="Candara" w:hAnsi="Candara" w:cstheme="minorHAnsi"/>
        </w:rPr>
      </w:pPr>
    </w:p>
    <w:p w:rsidR="00B03812" w:rsidRPr="00245E33" w:rsidRDefault="00B03812" w:rsidP="00162192">
      <w:pPr>
        <w:spacing w:line="240" w:lineRule="auto"/>
        <w:rPr>
          <w:rFonts w:ascii="Candara" w:hAnsi="Candara" w:cstheme="minorHAnsi"/>
        </w:rPr>
      </w:pPr>
      <w:r w:rsidRPr="00245E33">
        <w:rPr>
          <w:rFonts w:ascii="Candara" w:hAnsi="Candara" w:cstheme="minorHAnsi"/>
        </w:rPr>
        <w:t>K A Dunne</w:t>
      </w:r>
    </w:p>
    <w:p w:rsidR="00B03812" w:rsidRPr="00245E33" w:rsidRDefault="00B03812" w:rsidP="00162192">
      <w:pPr>
        <w:spacing w:line="240" w:lineRule="auto"/>
        <w:rPr>
          <w:rFonts w:ascii="Candara" w:hAnsi="Candara" w:cstheme="minorHAnsi"/>
        </w:rPr>
      </w:pPr>
      <w:r w:rsidRPr="00245E33">
        <w:rPr>
          <w:rFonts w:ascii="Candara" w:hAnsi="Candara" w:cstheme="minorHAnsi"/>
        </w:rPr>
        <w:t>Headteacher</w:t>
      </w:r>
    </w:p>
    <w:sectPr w:rsidR="00B03812" w:rsidRPr="00245E33" w:rsidSect="00124D72">
      <w:footerReference w:type="default" r:id="rId10"/>
      <w:pgSz w:w="11909" w:h="16834" w:code="9"/>
      <w:pgMar w:top="544"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BB" w:rsidRDefault="00C007BB" w:rsidP="00E60A6B">
      <w:pPr>
        <w:spacing w:after="0" w:line="240" w:lineRule="auto"/>
      </w:pPr>
      <w:r>
        <w:separator/>
      </w:r>
    </w:p>
  </w:endnote>
  <w:endnote w:type="continuationSeparator" w:id="0">
    <w:p w:rsidR="00C007BB" w:rsidRDefault="00C007BB" w:rsidP="00E6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B5" w:rsidRDefault="00B010F1" w:rsidP="00B010F1">
    <w:pPr>
      <w:pStyle w:val="Footer"/>
      <w:pBdr>
        <w:bottom w:val="single" w:sz="12" w:space="0" w:color="auto"/>
      </w:pBdr>
      <w:ind w:left="-900" w:right="-871"/>
      <w:jc w:val="center"/>
      <w:rPr>
        <w:rFonts w:ascii="Candara" w:hAnsi="Candara"/>
        <w:sz w:val="20"/>
        <w:szCs w:val="20"/>
      </w:rPr>
    </w:pP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r>
      <w:rPr>
        <w:rFonts w:ascii="Candara" w:hAnsi="Candara"/>
        <w:sz w:val="20"/>
        <w:szCs w:val="20"/>
      </w:rPr>
      <w:softHyphen/>
    </w:r>
  </w:p>
  <w:p w:rsidR="00B010F1" w:rsidRDefault="00B010F1" w:rsidP="008D50B5">
    <w:pPr>
      <w:pStyle w:val="Footer"/>
      <w:jc w:val="center"/>
      <w:rPr>
        <w:rFonts w:ascii="Candara" w:hAnsi="Candara"/>
        <w:sz w:val="20"/>
        <w:szCs w:val="20"/>
      </w:rPr>
    </w:pPr>
    <w:r w:rsidRPr="008D50B5">
      <w:rPr>
        <w:rFonts w:ascii="Gill Sans MT" w:hAnsi="Gill Sans MT"/>
        <w:noProof/>
        <w:sz w:val="20"/>
        <w:szCs w:val="20"/>
        <w:lang w:val="en-GB" w:eastAsia="en-GB"/>
      </w:rPr>
      <w:drawing>
        <wp:anchor distT="0" distB="0" distL="114300" distR="114300" simplePos="0" relativeHeight="251660288" behindDoc="0" locked="0" layoutInCell="1" allowOverlap="1" wp14:anchorId="54484A49" wp14:editId="7456BFD6">
          <wp:simplePos x="0" y="0"/>
          <wp:positionH relativeFrom="margin">
            <wp:posOffset>-247650</wp:posOffset>
          </wp:positionH>
          <wp:positionV relativeFrom="paragraph">
            <wp:posOffset>64135</wp:posOffset>
          </wp:positionV>
          <wp:extent cx="1000125" cy="5492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549275"/>
                  </a:xfrm>
                  <a:prstGeom prst="rect">
                    <a:avLst/>
                  </a:prstGeom>
                </pic:spPr>
              </pic:pic>
            </a:graphicData>
          </a:graphic>
          <wp14:sizeRelH relativeFrom="page">
            <wp14:pctWidth>0</wp14:pctWidth>
          </wp14:sizeRelH>
          <wp14:sizeRelV relativeFrom="page">
            <wp14:pctHeight>0</wp14:pctHeight>
          </wp14:sizeRelV>
        </wp:anchor>
      </w:drawing>
    </w:r>
  </w:p>
  <w:p w:rsidR="008D50B5" w:rsidRPr="00B010F1" w:rsidRDefault="008D50B5" w:rsidP="008D50B5">
    <w:pPr>
      <w:pStyle w:val="Footer"/>
      <w:jc w:val="center"/>
      <w:rPr>
        <w:rFonts w:ascii="Candara" w:hAnsi="Candara"/>
        <w:sz w:val="24"/>
        <w:szCs w:val="24"/>
      </w:rPr>
    </w:pPr>
    <w:r w:rsidRPr="00B010F1">
      <w:rPr>
        <w:rFonts w:ascii="Candara" w:hAnsi="Candara"/>
        <w:sz w:val="24"/>
        <w:szCs w:val="24"/>
      </w:rPr>
      <w:t>Headteacher: Kelly Dunne</w:t>
    </w:r>
  </w:p>
  <w:p w:rsidR="00E60A6B" w:rsidRPr="00B010F1" w:rsidRDefault="008D50B5" w:rsidP="008D50B5">
    <w:pPr>
      <w:pStyle w:val="Footer"/>
      <w:jc w:val="center"/>
      <w:rPr>
        <w:sz w:val="24"/>
        <w:szCs w:val="24"/>
      </w:rPr>
    </w:pPr>
    <w:r w:rsidRPr="00B010F1">
      <w:rPr>
        <w:rFonts w:ascii="Candara" w:hAnsi="Candara"/>
        <w:sz w:val="24"/>
        <w:szCs w:val="24"/>
      </w:rPr>
      <w:t>www.st-josephs-primary.devon.sch.uk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BB" w:rsidRDefault="00C007BB" w:rsidP="00E60A6B">
      <w:pPr>
        <w:spacing w:after="0" w:line="240" w:lineRule="auto"/>
      </w:pPr>
      <w:r>
        <w:separator/>
      </w:r>
    </w:p>
  </w:footnote>
  <w:footnote w:type="continuationSeparator" w:id="0">
    <w:p w:rsidR="00C007BB" w:rsidRDefault="00C007BB" w:rsidP="00E60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86669"/>
    <w:multiLevelType w:val="hybridMultilevel"/>
    <w:tmpl w:val="A858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EB4FAD"/>
    <w:multiLevelType w:val="hybridMultilevel"/>
    <w:tmpl w:val="AAA6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B"/>
    <w:rsid w:val="00017D59"/>
    <w:rsid w:val="00027BB4"/>
    <w:rsid w:val="00081EA7"/>
    <w:rsid w:val="000C6426"/>
    <w:rsid w:val="00124D72"/>
    <w:rsid w:val="00126E4E"/>
    <w:rsid w:val="00161A16"/>
    <w:rsid w:val="00162192"/>
    <w:rsid w:val="00245E33"/>
    <w:rsid w:val="00255DA5"/>
    <w:rsid w:val="00281671"/>
    <w:rsid w:val="002C6837"/>
    <w:rsid w:val="00347F5E"/>
    <w:rsid w:val="004775AE"/>
    <w:rsid w:val="00485C2B"/>
    <w:rsid w:val="004C01E1"/>
    <w:rsid w:val="00500030"/>
    <w:rsid w:val="0051594F"/>
    <w:rsid w:val="005C5389"/>
    <w:rsid w:val="005F2509"/>
    <w:rsid w:val="006D4FCE"/>
    <w:rsid w:val="008D50B5"/>
    <w:rsid w:val="008E11AA"/>
    <w:rsid w:val="00912FF7"/>
    <w:rsid w:val="009D206A"/>
    <w:rsid w:val="00A16314"/>
    <w:rsid w:val="00A434C0"/>
    <w:rsid w:val="00A9763C"/>
    <w:rsid w:val="00B010F1"/>
    <w:rsid w:val="00B03812"/>
    <w:rsid w:val="00B63FA8"/>
    <w:rsid w:val="00BD5015"/>
    <w:rsid w:val="00C007BB"/>
    <w:rsid w:val="00C111D4"/>
    <w:rsid w:val="00C229FA"/>
    <w:rsid w:val="00C9581D"/>
    <w:rsid w:val="00D7328C"/>
    <w:rsid w:val="00E40E33"/>
    <w:rsid w:val="00E60A6B"/>
    <w:rsid w:val="00F122BE"/>
    <w:rsid w:val="00F62AF3"/>
    <w:rsid w:val="00FA51BB"/>
    <w:rsid w:val="00FD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6B"/>
  </w:style>
  <w:style w:type="paragraph" w:styleId="Footer">
    <w:name w:val="footer"/>
    <w:basedOn w:val="Normal"/>
    <w:link w:val="FooterChar"/>
    <w:uiPriority w:val="99"/>
    <w:unhideWhenUsed/>
    <w:rsid w:val="00E6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6B"/>
  </w:style>
  <w:style w:type="paragraph" w:styleId="BalloonText">
    <w:name w:val="Balloon Text"/>
    <w:basedOn w:val="Normal"/>
    <w:link w:val="BalloonTextChar"/>
    <w:uiPriority w:val="99"/>
    <w:semiHidden/>
    <w:unhideWhenUsed/>
    <w:rsid w:val="00E6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6B"/>
    <w:rPr>
      <w:rFonts w:ascii="Tahoma" w:hAnsi="Tahoma" w:cs="Tahoma"/>
      <w:sz w:val="16"/>
      <w:szCs w:val="16"/>
    </w:rPr>
  </w:style>
  <w:style w:type="character" w:styleId="Hyperlink">
    <w:name w:val="Hyperlink"/>
    <w:basedOn w:val="DefaultParagraphFont"/>
    <w:uiPriority w:val="99"/>
    <w:unhideWhenUsed/>
    <w:rsid w:val="00E60A6B"/>
    <w:rPr>
      <w:color w:val="0000FF" w:themeColor="hyperlink"/>
      <w:u w:val="single"/>
    </w:rPr>
  </w:style>
  <w:style w:type="paragraph" w:styleId="ListParagraph">
    <w:name w:val="List Paragraph"/>
    <w:basedOn w:val="Normal"/>
    <w:uiPriority w:val="34"/>
    <w:qFormat/>
    <w:rsid w:val="00161A16"/>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6B"/>
  </w:style>
  <w:style w:type="paragraph" w:styleId="Footer">
    <w:name w:val="footer"/>
    <w:basedOn w:val="Normal"/>
    <w:link w:val="FooterChar"/>
    <w:uiPriority w:val="99"/>
    <w:unhideWhenUsed/>
    <w:rsid w:val="00E6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6B"/>
  </w:style>
  <w:style w:type="paragraph" w:styleId="BalloonText">
    <w:name w:val="Balloon Text"/>
    <w:basedOn w:val="Normal"/>
    <w:link w:val="BalloonTextChar"/>
    <w:uiPriority w:val="99"/>
    <w:semiHidden/>
    <w:unhideWhenUsed/>
    <w:rsid w:val="00E60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6B"/>
    <w:rPr>
      <w:rFonts w:ascii="Tahoma" w:hAnsi="Tahoma" w:cs="Tahoma"/>
      <w:sz w:val="16"/>
      <w:szCs w:val="16"/>
    </w:rPr>
  </w:style>
  <w:style w:type="character" w:styleId="Hyperlink">
    <w:name w:val="Hyperlink"/>
    <w:basedOn w:val="DefaultParagraphFont"/>
    <w:uiPriority w:val="99"/>
    <w:unhideWhenUsed/>
    <w:rsid w:val="00E60A6B"/>
    <w:rPr>
      <w:color w:val="0000FF" w:themeColor="hyperlink"/>
      <w:u w:val="single"/>
    </w:rPr>
  </w:style>
  <w:style w:type="paragraph" w:styleId="ListParagraph">
    <w:name w:val="List Paragraph"/>
    <w:basedOn w:val="Normal"/>
    <w:uiPriority w:val="34"/>
    <w:qFormat/>
    <w:rsid w:val="00161A1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7005">
      <w:bodyDiv w:val="1"/>
      <w:marLeft w:val="0"/>
      <w:marRight w:val="0"/>
      <w:marTop w:val="0"/>
      <w:marBottom w:val="0"/>
      <w:divBdr>
        <w:top w:val="none" w:sz="0" w:space="0" w:color="auto"/>
        <w:left w:val="none" w:sz="0" w:space="0" w:color="auto"/>
        <w:bottom w:val="none" w:sz="0" w:space="0" w:color="auto"/>
        <w:right w:val="none" w:sz="0" w:space="0" w:color="auto"/>
      </w:divBdr>
      <w:divsChild>
        <w:div w:id="1114251916">
          <w:marLeft w:val="0"/>
          <w:marRight w:val="0"/>
          <w:marTop w:val="0"/>
          <w:marBottom w:val="0"/>
          <w:divBdr>
            <w:top w:val="none" w:sz="0" w:space="0" w:color="auto"/>
            <w:left w:val="none" w:sz="0" w:space="0" w:color="auto"/>
            <w:bottom w:val="none" w:sz="0" w:space="0" w:color="auto"/>
            <w:right w:val="none" w:sz="0" w:space="0" w:color="auto"/>
          </w:divBdr>
        </w:div>
        <w:div w:id="1519737969">
          <w:marLeft w:val="0"/>
          <w:marRight w:val="0"/>
          <w:marTop w:val="0"/>
          <w:marBottom w:val="0"/>
          <w:divBdr>
            <w:top w:val="none" w:sz="0" w:space="0" w:color="auto"/>
            <w:left w:val="none" w:sz="0" w:space="0" w:color="auto"/>
            <w:bottom w:val="none" w:sz="0" w:space="0" w:color="auto"/>
            <w:right w:val="none" w:sz="0" w:space="0" w:color="auto"/>
          </w:divBdr>
          <w:divsChild>
            <w:div w:id="1025132341">
              <w:marLeft w:val="0"/>
              <w:marRight w:val="0"/>
              <w:marTop w:val="0"/>
              <w:marBottom w:val="0"/>
              <w:divBdr>
                <w:top w:val="none" w:sz="0" w:space="0" w:color="auto"/>
                <w:left w:val="none" w:sz="0" w:space="0" w:color="auto"/>
                <w:bottom w:val="none" w:sz="0" w:space="0" w:color="auto"/>
                <w:right w:val="none" w:sz="0" w:space="0" w:color="auto"/>
              </w:divBdr>
              <w:divsChild>
                <w:div w:id="1973291224">
                  <w:marLeft w:val="0"/>
                  <w:marRight w:val="0"/>
                  <w:marTop w:val="0"/>
                  <w:marBottom w:val="0"/>
                  <w:divBdr>
                    <w:top w:val="none" w:sz="0" w:space="0" w:color="auto"/>
                    <w:left w:val="none" w:sz="0" w:space="0" w:color="auto"/>
                    <w:bottom w:val="none" w:sz="0" w:space="0" w:color="auto"/>
                    <w:right w:val="none" w:sz="0" w:space="0" w:color="auto"/>
                  </w:divBdr>
                </w:div>
                <w:div w:id="1045057708">
                  <w:marLeft w:val="0"/>
                  <w:marRight w:val="0"/>
                  <w:marTop w:val="0"/>
                  <w:marBottom w:val="0"/>
                  <w:divBdr>
                    <w:top w:val="none" w:sz="0" w:space="0" w:color="auto"/>
                    <w:left w:val="none" w:sz="0" w:space="0" w:color="auto"/>
                    <w:bottom w:val="none" w:sz="0" w:space="0" w:color="auto"/>
                    <w:right w:val="none" w:sz="0" w:space="0" w:color="auto"/>
                  </w:divBdr>
                </w:div>
                <w:div w:id="1905794939">
                  <w:marLeft w:val="0"/>
                  <w:marRight w:val="0"/>
                  <w:marTop w:val="0"/>
                  <w:marBottom w:val="0"/>
                  <w:divBdr>
                    <w:top w:val="none" w:sz="0" w:space="0" w:color="auto"/>
                    <w:left w:val="none" w:sz="0" w:space="0" w:color="auto"/>
                    <w:bottom w:val="none" w:sz="0" w:space="0" w:color="auto"/>
                    <w:right w:val="none" w:sz="0" w:space="0" w:color="auto"/>
                  </w:divBdr>
                </w:div>
                <w:div w:id="1322006855">
                  <w:marLeft w:val="0"/>
                  <w:marRight w:val="0"/>
                  <w:marTop w:val="0"/>
                  <w:marBottom w:val="0"/>
                  <w:divBdr>
                    <w:top w:val="none" w:sz="0" w:space="0" w:color="auto"/>
                    <w:left w:val="none" w:sz="0" w:space="0" w:color="auto"/>
                    <w:bottom w:val="none" w:sz="0" w:space="0" w:color="auto"/>
                    <w:right w:val="none" w:sz="0" w:space="0" w:color="auto"/>
                  </w:divBdr>
                </w:div>
                <w:div w:id="2009478811">
                  <w:marLeft w:val="0"/>
                  <w:marRight w:val="0"/>
                  <w:marTop w:val="0"/>
                  <w:marBottom w:val="0"/>
                  <w:divBdr>
                    <w:top w:val="none" w:sz="0" w:space="0" w:color="auto"/>
                    <w:left w:val="none" w:sz="0" w:space="0" w:color="auto"/>
                    <w:bottom w:val="none" w:sz="0" w:space="0" w:color="auto"/>
                    <w:right w:val="none" w:sz="0" w:space="0" w:color="auto"/>
                  </w:divBdr>
                </w:div>
                <w:div w:id="1867064342">
                  <w:marLeft w:val="0"/>
                  <w:marRight w:val="0"/>
                  <w:marTop w:val="0"/>
                  <w:marBottom w:val="0"/>
                  <w:divBdr>
                    <w:top w:val="none" w:sz="0" w:space="0" w:color="auto"/>
                    <w:left w:val="none" w:sz="0" w:space="0" w:color="auto"/>
                    <w:bottom w:val="none" w:sz="0" w:space="0" w:color="auto"/>
                    <w:right w:val="none" w:sz="0" w:space="0" w:color="auto"/>
                  </w:divBdr>
                </w:div>
                <w:div w:id="1709331812">
                  <w:marLeft w:val="0"/>
                  <w:marRight w:val="0"/>
                  <w:marTop w:val="0"/>
                  <w:marBottom w:val="0"/>
                  <w:divBdr>
                    <w:top w:val="none" w:sz="0" w:space="0" w:color="auto"/>
                    <w:left w:val="none" w:sz="0" w:space="0" w:color="auto"/>
                    <w:bottom w:val="none" w:sz="0" w:space="0" w:color="auto"/>
                    <w:right w:val="none" w:sz="0" w:space="0" w:color="auto"/>
                  </w:divBdr>
                </w:div>
                <w:div w:id="1944999227">
                  <w:marLeft w:val="0"/>
                  <w:marRight w:val="0"/>
                  <w:marTop w:val="0"/>
                  <w:marBottom w:val="0"/>
                  <w:divBdr>
                    <w:top w:val="none" w:sz="0" w:space="0" w:color="auto"/>
                    <w:left w:val="none" w:sz="0" w:space="0" w:color="auto"/>
                    <w:bottom w:val="none" w:sz="0" w:space="0" w:color="auto"/>
                    <w:right w:val="none" w:sz="0" w:space="0" w:color="auto"/>
                  </w:divBdr>
                </w:div>
                <w:div w:id="1722247456">
                  <w:marLeft w:val="0"/>
                  <w:marRight w:val="0"/>
                  <w:marTop w:val="0"/>
                  <w:marBottom w:val="0"/>
                  <w:divBdr>
                    <w:top w:val="none" w:sz="0" w:space="0" w:color="auto"/>
                    <w:left w:val="none" w:sz="0" w:space="0" w:color="auto"/>
                    <w:bottom w:val="none" w:sz="0" w:space="0" w:color="auto"/>
                    <w:right w:val="none" w:sz="0" w:space="0" w:color="auto"/>
                  </w:divBdr>
                </w:div>
                <w:div w:id="563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jna.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Wilson</dc:creator>
  <cp:lastModifiedBy>Kelly Dunne</cp:lastModifiedBy>
  <cp:revision>2</cp:revision>
  <cp:lastPrinted>2020-03-17T14:22:00Z</cp:lastPrinted>
  <dcterms:created xsi:type="dcterms:W3CDTF">2020-03-18T08:54:00Z</dcterms:created>
  <dcterms:modified xsi:type="dcterms:W3CDTF">2020-03-18T08:54:00Z</dcterms:modified>
</cp:coreProperties>
</file>